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0E" w:rsidRPr="00F13399" w:rsidRDefault="00C6229B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13399">
        <w:rPr>
          <w:rFonts w:ascii="Times New Roman" w:hAnsi="Times New Roman" w:cs="Times New Roman"/>
          <w:b/>
          <w:sz w:val="32"/>
          <w:szCs w:val="24"/>
        </w:rPr>
        <w:t>Supplemental Tables</w:t>
      </w:r>
    </w:p>
    <w:p w:rsidR="0062380E" w:rsidRPr="00F13399" w:rsidRDefault="00C6229B">
      <w:pPr>
        <w:pStyle w:val="TOC1"/>
        <w:spacing w:line="480" w:lineRule="auto"/>
        <w:rPr>
          <w:rFonts w:ascii="Times New Roman" w:hAnsi="Times New Roman" w:cs="Times New Roman"/>
          <w:b/>
          <w:color w:val="auto"/>
          <w:sz w:val="28"/>
        </w:rPr>
      </w:pPr>
      <w:r w:rsidRPr="00F13399">
        <w:rPr>
          <w:rFonts w:ascii="Times New Roman" w:hAnsi="Times New Roman" w:cs="Times New Roman"/>
          <w:b/>
          <w:color w:val="auto"/>
          <w:sz w:val="28"/>
        </w:rPr>
        <w:t>Contents</w:t>
      </w:r>
    </w:p>
    <w:p w:rsidR="0062380E" w:rsidRPr="00F13399" w:rsidRDefault="00C6229B">
      <w:pPr>
        <w:pStyle w:val="10"/>
        <w:spacing w:line="360" w:lineRule="auto"/>
        <w:rPr>
          <w:rFonts w:ascii="Times New Roman" w:hAnsi="Times New Roman"/>
          <w:sz w:val="24"/>
          <w:szCs w:val="24"/>
        </w:rPr>
      </w:pPr>
      <w:r w:rsidRPr="00F13399">
        <w:rPr>
          <w:rFonts w:ascii="Times New Roman" w:hAnsi="Times New Roman"/>
          <w:b/>
          <w:bCs/>
          <w:sz w:val="24"/>
          <w:szCs w:val="24"/>
        </w:rPr>
        <w:t>Supplementary Tables</w:t>
      </w:r>
      <w:r w:rsidRPr="00F13399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F13399">
        <w:rPr>
          <w:rFonts w:ascii="Times New Roman" w:hAnsi="Times New Roman"/>
          <w:b/>
          <w:bCs/>
          <w:sz w:val="24"/>
          <w:szCs w:val="24"/>
        </w:rPr>
        <w:t>1</w:t>
      </w:r>
    </w:p>
    <w:p w:rsidR="0062380E" w:rsidRPr="00F13399" w:rsidRDefault="00C6229B">
      <w:pPr>
        <w:pStyle w:val="2"/>
        <w:spacing w:line="360" w:lineRule="auto"/>
        <w:ind w:left="216"/>
        <w:rPr>
          <w:rFonts w:ascii="Times New Roman" w:hAnsi="Times New Roman"/>
          <w:sz w:val="24"/>
          <w:szCs w:val="24"/>
        </w:rPr>
      </w:pPr>
      <w:r w:rsidRPr="00F13399">
        <w:rPr>
          <w:rFonts w:ascii="Times New Roman" w:hAnsi="Times New Roman"/>
          <w:b/>
          <w:bCs/>
          <w:sz w:val="24"/>
          <w:szCs w:val="24"/>
        </w:rPr>
        <w:t xml:space="preserve">Table S1. </w:t>
      </w:r>
      <w:r w:rsidRPr="00F13399">
        <w:rPr>
          <w:rFonts w:ascii="Times New Roman" w:hAnsi="Times New Roman"/>
          <w:bCs/>
          <w:sz w:val="24"/>
          <w:szCs w:val="24"/>
        </w:rPr>
        <w:t>Top genes identified by MAGMA gene-based association analysis (P &lt; 1×10</w:t>
      </w:r>
      <w:r w:rsidRPr="00F13399">
        <w:rPr>
          <w:rFonts w:ascii="Times New Roman" w:hAnsi="Times New Roman"/>
          <w:bCs/>
          <w:sz w:val="24"/>
          <w:szCs w:val="24"/>
          <w:vertAlign w:val="superscript"/>
        </w:rPr>
        <w:t>-3</w:t>
      </w:r>
      <w:r w:rsidRPr="00F13399">
        <w:rPr>
          <w:rFonts w:ascii="Times New Roman" w:hAnsi="Times New Roman"/>
          <w:bCs/>
          <w:sz w:val="24"/>
          <w:szCs w:val="24"/>
        </w:rPr>
        <w:t>)</w:t>
      </w:r>
      <w:r w:rsidRPr="00F13399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F13399">
        <w:rPr>
          <w:rFonts w:ascii="Times New Roman" w:hAnsi="Times New Roman"/>
          <w:sz w:val="24"/>
          <w:szCs w:val="24"/>
        </w:rPr>
        <w:t>2</w:t>
      </w:r>
    </w:p>
    <w:p w:rsidR="0062380E" w:rsidRPr="00F13399" w:rsidRDefault="00C6229B">
      <w:pPr>
        <w:spacing w:line="360" w:lineRule="auto"/>
        <w:ind w:firstLineChars="100" w:firstLine="241"/>
        <w:rPr>
          <w:rFonts w:ascii="Times New Roman" w:hAnsi="Times New Roman" w:cs="Times New Roman"/>
          <w:sz w:val="24"/>
          <w:szCs w:val="24"/>
        </w:rPr>
      </w:pPr>
      <w:r w:rsidRPr="00F13399">
        <w:rPr>
          <w:rFonts w:ascii="Times New Roman" w:hAnsi="Times New Roman" w:cs="Times New Roman"/>
          <w:b/>
          <w:bCs/>
          <w:sz w:val="24"/>
          <w:szCs w:val="24"/>
        </w:rPr>
        <w:t xml:space="preserve">Table S2. </w:t>
      </w:r>
      <w:r w:rsidRPr="00F13399">
        <w:rPr>
          <w:rFonts w:ascii="Times New Roman" w:hAnsi="Times New Roman" w:cs="Times New Roman"/>
          <w:bCs/>
          <w:sz w:val="24"/>
          <w:szCs w:val="24"/>
        </w:rPr>
        <w:t>KEGG pathways enriched by risk genes for COVID-19</w:t>
      </w:r>
      <w:r w:rsidRPr="00F1339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Pr="00F13399">
        <w:rPr>
          <w:rFonts w:ascii="Times New Roman" w:hAnsi="Times New Roman" w:cs="Times New Roman"/>
          <w:sz w:val="24"/>
          <w:szCs w:val="24"/>
        </w:rPr>
        <w:t>3</w:t>
      </w:r>
    </w:p>
    <w:p w:rsidR="0062380E" w:rsidRPr="00F13399" w:rsidRDefault="00C6229B">
      <w:pPr>
        <w:pStyle w:val="2"/>
        <w:spacing w:line="360" w:lineRule="auto"/>
        <w:ind w:left="216"/>
        <w:rPr>
          <w:rFonts w:ascii="Times New Roman" w:hAnsi="Times New Roman"/>
          <w:sz w:val="24"/>
          <w:szCs w:val="24"/>
        </w:rPr>
      </w:pPr>
      <w:r w:rsidRPr="00F13399">
        <w:rPr>
          <w:rFonts w:ascii="Times New Roman" w:hAnsi="Times New Roman"/>
          <w:b/>
          <w:bCs/>
          <w:sz w:val="24"/>
          <w:szCs w:val="24"/>
        </w:rPr>
        <w:t xml:space="preserve">Table S3. </w:t>
      </w:r>
      <w:r w:rsidRPr="00F13399">
        <w:rPr>
          <w:rFonts w:ascii="Times New Roman" w:hAnsi="Times New Roman"/>
          <w:bCs/>
          <w:sz w:val="24"/>
          <w:szCs w:val="24"/>
        </w:rPr>
        <w:t>GO-terms enriched by risk genes for COVID-19</w:t>
      </w:r>
      <w:r w:rsidRPr="00F13399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F13399">
        <w:rPr>
          <w:rFonts w:ascii="Times New Roman" w:hAnsi="Times New Roman"/>
          <w:sz w:val="24"/>
          <w:szCs w:val="24"/>
        </w:rPr>
        <w:t>3</w:t>
      </w:r>
    </w:p>
    <w:p w:rsidR="0062380E" w:rsidRPr="00F13399" w:rsidRDefault="00C6229B">
      <w:pPr>
        <w:pStyle w:val="2"/>
        <w:spacing w:line="360" w:lineRule="auto"/>
        <w:ind w:left="216"/>
        <w:rPr>
          <w:rFonts w:ascii="Times New Roman" w:hAnsi="Times New Roman"/>
          <w:sz w:val="24"/>
          <w:szCs w:val="24"/>
        </w:rPr>
      </w:pPr>
      <w:r w:rsidRPr="00F13399">
        <w:rPr>
          <w:rFonts w:ascii="Times New Roman" w:hAnsi="Times New Roman"/>
          <w:b/>
          <w:bCs/>
          <w:sz w:val="24"/>
          <w:szCs w:val="24"/>
        </w:rPr>
        <w:t xml:space="preserve">Table S4. </w:t>
      </w:r>
      <w:r w:rsidRPr="00F13399">
        <w:rPr>
          <w:rFonts w:ascii="Times New Roman" w:hAnsi="Times New Roman"/>
          <w:bCs/>
          <w:sz w:val="24"/>
          <w:szCs w:val="24"/>
        </w:rPr>
        <w:t>The percentage of expressing cells of these 11 risk genes associated with COVID-19</w:t>
      </w:r>
      <w:r w:rsidRPr="00F13399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F13399">
        <w:rPr>
          <w:rFonts w:ascii="Times New Roman" w:hAnsi="Times New Roman"/>
          <w:sz w:val="24"/>
          <w:szCs w:val="24"/>
        </w:rPr>
        <w:t>5</w:t>
      </w:r>
    </w:p>
    <w:p w:rsidR="0062380E" w:rsidRPr="00F13399" w:rsidRDefault="00C6229B">
      <w:pPr>
        <w:pStyle w:val="2"/>
        <w:spacing w:line="360" w:lineRule="auto"/>
        <w:ind w:left="216"/>
        <w:rPr>
          <w:rFonts w:ascii="Times New Roman" w:hAnsi="Times New Roman"/>
          <w:sz w:val="24"/>
          <w:szCs w:val="24"/>
        </w:rPr>
      </w:pPr>
      <w:r w:rsidRPr="00F13399">
        <w:rPr>
          <w:rFonts w:ascii="Times New Roman" w:hAnsi="Times New Roman"/>
          <w:b/>
          <w:bCs/>
          <w:sz w:val="24"/>
          <w:szCs w:val="24"/>
        </w:rPr>
        <w:t xml:space="preserve">Table S5. </w:t>
      </w:r>
      <w:r w:rsidRPr="00F13399">
        <w:rPr>
          <w:rFonts w:ascii="Times New Roman" w:hAnsi="Times New Roman"/>
          <w:bCs/>
          <w:sz w:val="24"/>
          <w:szCs w:val="24"/>
        </w:rPr>
        <w:t>Highlight risk genes for COVID-19 using S-</w:t>
      </w:r>
      <w:proofErr w:type="spellStart"/>
      <w:r w:rsidRPr="00F13399">
        <w:rPr>
          <w:rFonts w:ascii="Times New Roman" w:hAnsi="Times New Roman"/>
          <w:bCs/>
          <w:sz w:val="24"/>
          <w:szCs w:val="24"/>
        </w:rPr>
        <w:t>PrediXcan</w:t>
      </w:r>
      <w:proofErr w:type="spellEnd"/>
      <w:r w:rsidRPr="00F13399">
        <w:rPr>
          <w:rFonts w:ascii="Times New Roman" w:hAnsi="Times New Roman"/>
          <w:bCs/>
          <w:sz w:val="24"/>
          <w:szCs w:val="24"/>
        </w:rPr>
        <w:t xml:space="preserve"> across multiple </w:t>
      </w:r>
      <w:proofErr w:type="spellStart"/>
      <w:r w:rsidRPr="00F13399">
        <w:rPr>
          <w:rFonts w:ascii="Times New Roman" w:hAnsi="Times New Roman"/>
          <w:bCs/>
          <w:sz w:val="24"/>
          <w:szCs w:val="24"/>
        </w:rPr>
        <w:t>GTEx</w:t>
      </w:r>
      <w:proofErr w:type="spellEnd"/>
      <w:r w:rsidRPr="00F13399">
        <w:rPr>
          <w:rFonts w:ascii="Times New Roman" w:hAnsi="Times New Roman"/>
          <w:bCs/>
          <w:sz w:val="24"/>
          <w:szCs w:val="24"/>
        </w:rPr>
        <w:t xml:space="preserve"> tissues</w:t>
      </w:r>
      <w:r w:rsidRPr="00F13399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F13399">
        <w:rPr>
          <w:rFonts w:ascii="Times New Roman" w:hAnsi="Times New Roman"/>
          <w:sz w:val="24"/>
          <w:szCs w:val="24"/>
        </w:rPr>
        <w:t>8</w:t>
      </w:r>
    </w:p>
    <w:p w:rsidR="0062380E" w:rsidRPr="00F13399" w:rsidRDefault="00C6229B">
      <w:pPr>
        <w:pStyle w:val="2"/>
        <w:spacing w:line="360" w:lineRule="auto"/>
        <w:ind w:left="216"/>
        <w:rPr>
          <w:rFonts w:ascii="Times New Roman" w:hAnsi="Times New Roman"/>
          <w:sz w:val="24"/>
          <w:szCs w:val="24"/>
        </w:rPr>
      </w:pPr>
      <w:r w:rsidRPr="00F13399">
        <w:rPr>
          <w:rFonts w:ascii="Times New Roman" w:hAnsi="Times New Roman"/>
          <w:b/>
          <w:sz w:val="24"/>
          <w:szCs w:val="24"/>
        </w:rPr>
        <w:t>Table S6</w:t>
      </w:r>
      <w:r w:rsidRPr="00F13399">
        <w:rPr>
          <w:rFonts w:ascii="Times New Roman" w:hAnsi="Times New Roman"/>
          <w:sz w:val="24"/>
          <w:szCs w:val="24"/>
        </w:rPr>
        <w:t xml:space="preserve">. Highlight risk genes for COVID-19 using Sherlock across multiple </w:t>
      </w:r>
      <w:proofErr w:type="spellStart"/>
      <w:r w:rsidRPr="00F13399">
        <w:rPr>
          <w:rFonts w:ascii="Times New Roman" w:hAnsi="Times New Roman"/>
          <w:sz w:val="24"/>
          <w:szCs w:val="24"/>
        </w:rPr>
        <w:t>GTEx</w:t>
      </w:r>
      <w:proofErr w:type="spellEnd"/>
      <w:r w:rsidRPr="00F13399">
        <w:rPr>
          <w:rFonts w:ascii="Times New Roman" w:hAnsi="Times New Roman"/>
          <w:sz w:val="24"/>
          <w:szCs w:val="24"/>
        </w:rPr>
        <w:t xml:space="preserve"> tissues</w:t>
      </w:r>
      <w:r w:rsidRPr="00F13399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F13399">
        <w:rPr>
          <w:rFonts w:ascii="Times New Roman" w:hAnsi="Times New Roman"/>
          <w:sz w:val="24"/>
          <w:szCs w:val="24"/>
        </w:rPr>
        <w:t>13</w:t>
      </w:r>
    </w:p>
    <w:p w:rsidR="0062380E" w:rsidRPr="00F13399" w:rsidRDefault="00C6229B">
      <w:pPr>
        <w:pStyle w:val="2"/>
        <w:spacing w:line="360" w:lineRule="auto"/>
        <w:ind w:left="0" w:firstLineChars="100" w:firstLine="241"/>
        <w:rPr>
          <w:rFonts w:ascii="Times New Roman" w:hAnsi="Times New Roman"/>
          <w:sz w:val="24"/>
          <w:szCs w:val="24"/>
        </w:rPr>
      </w:pPr>
      <w:r w:rsidRPr="00F13399">
        <w:rPr>
          <w:rFonts w:ascii="Times New Roman" w:hAnsi="Times New Roman"/>
          <w:b/>
          <w:sz w:val="24"/>
          <w:szCs w:val="24"/>
        </w:rPr>
        <w:t xml:space="preserve">Table S7. </w:t>
      </w:r>
      <w:r w:rsidRPr="00F13399">
        <w:rPr>
          <w:rFonts w:ascii="Times New Roman" w:hAnsi="Times New Roman"/>
          <w:sz w:val="24"/>
          <w:szCs w:val="24"/>
        </w:rPr>
        <w:t>Meta-analysis of the S-</w:t>
      </w:r>
      <w:proofErr w:type="spellStart"/>
      <w:r w:rsidRPr="00F13399">
        <w:rPr>
          <w:rFonts w:ascii="Times New Roman" w:hAnsi="Times New Roman"/>
          <w:sz w:val="24"/>
          <w:szCs w:val="24"/>
        </w:rPr>
        <w:t>PrediXcan</w:t>
      </w:r>
      <w:proofErr w:type="spellEnd"/>
      <w:r w:rsidRPr="00F13399">
        <w:rPr>
          <w:rFonts w:ascii="Times New Roman" w:hAnsi="Times New Roman"/>
          <w:sz w:val="24"/>
          <w:szCs w:val="24"/>
        </w:rPr>
        <w:t xml:space="preserve"> results across 49 </w:t>
      </w:r>
      <w:proofErr w:type="spellStart"/>
      <w:r w:rsidRPr="00F13399">
        <w:rPr>
          <w:rFonts w:ascii="Times New Roman" w:hAnsi="Times New Roman"/>
          <w:sz w:val="24"/>
          <w:szCs w:val="24"/>
        </w:rPr>
        <w:t>GTEx</w:t>
      </w:r>
      <w:proofErr w:type="spellEnd"/>
      <w:r w:rsidRPr="00F13399">
        <w:rPr>
          <w:rFonts w:ascii="Times New Roman" w:hAnsi="Times New Roman"/>
          <w:sz w:val="24"/>
          <w:szCs w:val="24"/>
        </w:rPr>
        <w:t xml:space="preserve"> tissues for risk genes using S-</w:t>
      </w:r>
      <w:proofErr w:type="spellStart"/>
      <w:r w:rsidRPr="00F13399">
        <w:rPr>
          <w:rFonts w:ascii="Times New Roman" w:hAnsi="Times New Roman"/>
          <w:sz w:val="24"/>
          <w:szCs w:val="24"/>
        </w:rPr>
        <w:t>MultiXcan</w:t>
      </w:r>
      <w:proofErr w:type="spellEnd"/>
      <w:r w:rsidRPr="00F13399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F13399">
        <w:rPr>
          <w:rFonts w:ascii="Times New Roman" w:hAnsi="Times New Roman"/>
          <w:sz w:val="24"/>
          <w:szCs w:val="24"/>
        </w:rPr>
        <w:t>15</w:t>
      </w:r>
    </w:p>
    <w:p w:rsidR="0062380E" w:rsidRPr="00F13399" w:rsidRDefault="00C6229B">
      <w:pPr>
        <w:pStyle w:val="2"/>
        <w:spacing w:line="360" w:lineRule="auto"/>
        <w:ind w:left="216"/>
        <w:rPr>
          <w:rFonts w:ascii="Times New Roman" w:hAnsi="Times New Roman"/>
          <w:sz w:val="24"/>
          <w:szCs w:val="24"/>
        </w:rPr>
      </w:pPr>
      <w:r w:rsidRPr="00F13399">
        <w:rPr>
          <w:rFonts w:ascii="Times New Roman" w:hAnsi="Times New Roman"/>
          <w:b/>
          <w:sz w:val="24"/>
          <w:szCs w:val="24"/>
        </w:rPr>
        <w:t>Table S8.</w:t>
      </w:r>
      <w:r w:rsidRPr="00F13399">
        <w:rPr>
          <w:rFonts w:ascii="Times New Roman" w:hAnsi="Times New Roman"/>
          <w:sz w:val="24"/>
          <w:szCs w:val="24"/>
        </w:rPr>
        <w:t xml:space="preserve"> Risk genes for COVID-19 matched in </w:t>
      </w:r>
      <w:proofErr w:type="spellStart"/>
      <w:r w:rsidRPr="00F13399">
        <w:rPr>
          <w:rFonts w:ascii="Times New Roman" w:hAnsi="Times New Roman"/>
          <w:sz w:val="24"/>
          <w:szCs w:val="24"/>
        </w:rPr>
        <w:t>druggable</w:t>
      </w:r>
      <w:proofErr w:type="spellEnd"/>
      <w:r w:rsidRPr="00F13399">
        <w:rPr>
          <w:rFonts w:ascii="Times New Roman" w:hAnsi="Times New Roman"/>
          <w:sz w:val="24"/>
          <w:szCs w:val="24"/>
        </w:rPr>
        <w:t xml:space="preserve"> gene categories</w:t>
      </w:r>
      <w:r w:rsidRPr="00F13399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F13399">
        <w:rPr>
          <w:rFonts w:ascii="Times New Roman" w:hAnsi="Times New Roman"/>
          <w:sz w:val="24"/>
          <w:szCs w:val="24"/>
        </w:rPr>
        <w:t>16</w:t>
      </w:r>
    </w:p>
    <w:p w:rsidR="0062380E" w:rsidRPr="00F13399" w:rsidRDefault="00C6229B">
      <w:pPr>
        <w:pStyle w:val="2"/>
        <w:spacing w:line="360" w:lineRule="auto"/>
        <w:ind w:left="216"/>
        <w:rPr>
          <w:rFonts w:ascii="Times New Roman" w:hAnsi="Times New Roman"/>
          <w:sz w:val="24"/>
          <w:szCs w:val="24"/>
        </w:rPr>
      </w:pPr>
      <w:r w:rsidRPr="00F13399">
        <w:rPr>
          <w:rFonts w:ascii="Times New Roman" w:hAnsi="Times New Roman"/>
          <w:b/>
          <w:sz w:val="24"/>
          <w:szCs w:val="24"/>
        </w:rPr>
        <w:t>Table S9.</w:t>
      </w:r>
      <w:r w:rsidRPr="00F13399">
        <w:rPr>
          <w:rFonts w:ascii="Times New Roman" w:hAnsi="Times New Roman"/>
          <w:sz w:val="24"/>
          <w:szCs w:val="24"/>
        </w:rPr>
        <w:t xml:space="preserve"> Overview of known association between risk genes for COVID-19 and FDA-approved drugs.</w:t>
      </w:r>
      <w:r w:rsidRPr="00F13399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F13399">
        <w:rPr>
          <w:rFonts w:ascii="Times New Roman" w:hAnsi="Times New Roman"/>
          <w:sz w:val="24"/>
          <w:szCs w:val="24"/>
        </w:rPr>
        <w:t>17</w:t>
      </w:r>
    </w:p>
    <w:p w:rsidR="0062380E" w:rsidRPr="00F13399" w:rsidRDefault="0062380E">
      <w:p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</w:p>
    <w:p w:rsidR="0062380E" w:rsidRPr="00F13399" w:rsidRDefault="0062380E">
      <w:p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</w:p>
    <w:p w:rsidR="0062380E" w:rsidRPr="00F13399" w:rsidRDefault="0062380E">
      <w:p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</w:p>
    <w:p w:rsidR="0062380E" w:rsidRPr="00F13399" w:rsidRDefault="0062380E">
      <w:p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</w:p>
    <w:p w:rsidR="0062380E" w:rsidRPr="00F13399" w:rsidRDefault="0062380E">
      <w:p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</w:p>
    <w:p w:rsidR="0062380E" w:rsidRPr="00F13399" w:rsidRDefault="0062380E">
      <w:p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</w:p>
    <w:p w:rsidR="0062380E" w:rsidRPr="00F13399" w:rsidRDefault="0062380E">
      <w:p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</w:p>
    <w:p w:rsidR="0062380E" w:rsidRPr="00F13399" w:rsidRDefault="0062380E">
      <w:p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</w:p>
    <w:p w:rsidR="0062380E" w:rsidRPr="00F13399" w:rsidRDefault="0062380E">
      <w:p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</w:p>
    <w:p w:rsidR="0062380E" w:rsidRPr="00F13399" w:rsidRDefault="0062380E">
      <w:p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</w:p>
    <w:p w:rsidR="0062380E" w:rsidRPr="00F13399" w:rsidRDefault="00C6229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399">
        <w:rPr>
          <w:rFonts w:ascii="Times New Roman" w:hAnsi="Times New Roman" w:cs="Times New Roman"/>
          <w:b/>
          <w:sz w:val="24"/>
          <w:szCs w:val="24"/>
        </w:rPr>
        <w:t>Supplemental Table S1. Top risk genes identified by MAGMA gene-based association analysis (P &lt; 1×10</w:t>
      </w:r>
      <w:r w:rsidRPr="00F13399">
        <w:rPr>
          <w:rFonts w:ascii="Times New Roman" w:hAnsi="Times New Roman" w:cs="Times New Roman"/>
          <w:b/>
          <w:sz w:val="24"/>
          <w:szCs w:val="24"/>
          <w:vertAlign w:val="superscript"/>
        </w:rPr>
        <w:t>-3</w:t>
      </w:r>
      <w:r w:rsidRPr="00F1339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1418"/>
        <w:gridCol w:w="1276"/>
        <w:gridCol w:w="1134"/>
        <w:gridCol w:w="1134"/>
        <w:gridCol w:w="1417"/>
        <w:gridCol w:w="1701"/>
      </w:tblGrid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Gene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CHR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START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STOP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ZSTAT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P</w:t>
            </w:r>
            <w:r w:rsidRPr="00F1339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 xml:space="preserve"> value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FDR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45844808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45977216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8.83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1.69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-8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XCR1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46042291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46088979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8.41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8.03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-6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CCR9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45907996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45964667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1.28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8.14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-6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FYCO1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45939391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46057316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1.95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9.31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SLC6A20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45776941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45858039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1.58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6.03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34582231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34656831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2.58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7.58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CXCR6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45964973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46009845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2.78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7.58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HNRNPK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86562998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86615692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1.46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3.48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86575321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86638989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1.86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3.94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MEF2C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87994058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88219922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7.93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0.15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ATP5O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35255757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35308158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9.92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0.15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TIAF1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27380539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27422627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1.04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0.15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LAMA1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6921743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7137813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1.06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0.15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SPON1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13964184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14309679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1.15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0.15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ACR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51156652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51203727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1.20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0.15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MYO18A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27380528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27527432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1.35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0.16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PCDH20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61963818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62009655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2.21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0.25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MYO3A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26203002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26521465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2.40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0.25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CLIC5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45846188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46068085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2.48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0.25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ELAVL4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50493686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50689442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2.68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0.26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VCX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7790303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7832184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3.00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0.27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GNG12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68147149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68319436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4.05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0.35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AHDC1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27840756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27950463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4.27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0.35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BSX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122828357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122872379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5.13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0.39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RCOR1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103038996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103216913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5.23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0.39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LOC101928793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1061871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1103698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5.29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0.39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C9orf64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86533226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86591665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6.25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0.43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136110563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136170630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6.55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0.43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KCNJ8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21897889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21948436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6.69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0.43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TNS3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47294752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47641742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6.85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0.43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LCE2D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152615887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152657135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7.00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0.43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NRTN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5803818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5848335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7.26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0.43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NDUFB4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120295128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120341258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8.43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0.46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HDAC7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48156505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48233763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8.90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0.46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ANKRD66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46694654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46746955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8.98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0.46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lastRenderedPageBreak/>
              <w:t>TSG101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18481858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18568503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9.21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0.46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UEVLD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18531156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18630293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9.33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0.46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CCR1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46223200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46269832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9.46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0.46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DHRS7C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9654751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9714894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9.63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0.46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TMOD2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52023758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52128560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9.82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0.46</w:t>
            </w:r>
          </w:p>
        </w:tc>
      </w:tr>
      <w:tr w:rsidR="00F13399" w:rsidRPr="00F13399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szCs w:val="24"/>
              </w:rPr>
            </w:pPr>
            <w:r w:rsidRPr="00F13399">
              <w:rPr>
                <w:rFonts w:ascii="Times New Roman" w:eastAsia="宋体" w:hAnsi="Times New Roman" w:cs="Times New Roman" w:hint="eastAsia"/>
                <w:i/>
                <w:iCs/>
                <w:kern w:val="0"/>
                <w:sz w:val="22"/>
                <w:szCs w:val="24"/>
              </w:rPr>
              <w:t>IL10RB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F13399"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F13399"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34618665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F13399"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34689539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F13399"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680108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F13399"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  <w:t>1.91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2.8</w:t>
            </w:r>
            <w:r w:rsidRPr="00F13399">
              <w:rPr>
                <w:rFonts w:ascii="Times New Roman" w:hAnsi="Times New Roman" w:cs="Times New Roman"/>
                <w:b/>
                <w:sz w:val="22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0.84</w:t>
            </w:r>
          </w:p>
        </w:tc>
      </w:tr>
    </w:tbl>
    <w:p w:rsidR="0062380E" w:rsidRPr="00F13399" w:rsidRDefault="00C6229B">
      <w:pPr>
        <w:spacing w:line="360" w:lineRule="auto"/>
        <w:jc w:val="left"/>
        <w:rPr>
          <w:rFonts w:ascii="Times New Roman" w:hAnsi="Times New Roman" w:cs="Times New Roman"/>
          <w:sz w:val="22"/>
          <w:szCs w:val="24"/>
        </w:rPr>
      </w:pPr>
      <w:r w:rsidRPr="00F13399">
        <w:rPr>
          <w:rFonts w:ascii="Times New Roman" w:hAnsi="Times New Roman" w:cs="Times New Roman" w:hint="eastAsia"/>
          <w:b/>
          <w:sz w:val="22"/>
          <w:szCs w:val="24"/>
        </w:rPr>
        <w:t>Note:</w:t>
      </w:r>
      <w:r w:rsidRPr="00F13399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Pr="00F13399">
        <w:rPr>
          <w:rFonts w:ascii="Times New Roman" w:hAnsi="Times New Roman" w:cs="Times New Roman"/>
          <w:sz w:val="22"/>
          <w:szCs w:val="24"/>
        </w:rPr>
        <w:t>Since identification of the</w:t>
      </w:r>
      <w:r w:rsidRPr="00F13399">
        <w:rPr>
          <w:rFonts w:ascii="Times New Roman" w:hAnsi="Times New Roman" w:cs="Times New Roman" w:hint="eastAsia"/>
          <w:sz w:val="22"/>
          <w:szCs w:val="24"/>
        </w:rPr>
        <w:t xml:space="preserve"> </w:t>
      </w:r>
      <w:r w:rsidRPr="00F13399">
        <w:rPr>
          <w:rFonts w:ascii="Times New Roman" w:hAnsi="Times New Roman" w:cs="Times New Roman" w:hint="eastAsia"/>
          <w:i/>
          <w:sz w:val="22"/>
          <w:szCs w:val="24"/>
        </w:rPr>
        <w:t>IL10RB</w:t>
      </w:r>
      <w:r w:rsidRPr="00F13399">
        <w:rPr>
          <w:rFonts w:ascii="Times New Roman" w:hAnsi="Times New Roman" w:cs="Times New Roman" w:hint="eastAsia"/>
          <w:sz w:val="22"/>
          <w:szCs w:val="24"/>
        </w:rPr>
        <w:t xml:space="preserve"> </w:t>
      </w:r>
      <w:r w:rsidRPr="00F13399">
        <w:rPr>
          <w:rFonts w:ascii="Times New Roman" w:hAnsi="Times New Roman" w:cs="Times New Roman"/>
          <w:sz w:val="22"/>
          <w:szCs w:val="24"/>
        </w:rPr>
        <w:t>gene is an important risk candidate for COVID-19, we included this gene into our functional enrichment analysis.</w:t>
      </w:r>
    </w:p>
    <w:p w:rsidR="0062380E" w:rsidRPr="00F13399" w:rsidRDefault="0062380E">
      <w:pPr>
        <w:spacing w:line="360" w:lineRule="auto"/>
        <w:jc w:val="left"/>
        <w:rPr>
          <w:rFonts w:ascii="Times New Roman" w:hAnsi="Times New Roman" w:cs="Times New Roman"/>
          <w:sz w:val="22"/>
          <w:szCs w:val="24"/>
        </w:rPr>
      </w:pPr>
    </w:p>
    <w:p w:rsidR="0062380E" w:rsidRPr="00F13399" w:rsidRDefault="00C6229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399">
        <w:rPr>
          <w:rFonts w:ascii="Times New Roman" w:hAnsi="Times New Roman" w:cs="Times New Roman"/>
          <w:b/>
          <w:sz w:val="24"/>
          <w:szCs w:val="24"/>
        </w:rPr>
        <w:t>Supplemental Table S2. KEGG pathways enriched by risk genes for COVID-19</w:t>
      </w: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3685"/>
        <w:gridCol w:w="1134"/>
        <w:gridCol w:w="1134"/>
        <w:gridCol w:w="1276"/>
        <w:gridCol w:w="1559"/>
      </w:tblGrid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Pathway ID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Gene size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Enriched Ratio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P</w:t>
            </w:r>
            <w:r w:rsidRPr="00F1339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 xml:space="preserve"> </w:t>
            </w: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value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FDR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hsa04060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Cytokine-cytokine receptor interaction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3.52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9.0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hsa04062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Chemokine signaling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11.32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5.40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9.0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hsa05167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Kaposi sarcoma-associated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herpesvirus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infection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8.60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0.93 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hsa05163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Human cytomegalovirus infection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1.44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hsa05145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Toxoplasmosis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7.64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2.75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hsa04371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Apelin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signaling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3.98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hsa05165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Human papillomavirus infection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4.20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hsa04723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Retrograde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endocannabinoid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signaling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4.58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hsa04151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PI3K-Akt signaling pathway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4.68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</w:tbl>
    <w:p w:rsidR="0062380E" w:rsidRPr="00F13399" w:rsidRDefault="006238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2380E" w:rsidRPr="00F13399" w:rsidRDefault="00C6229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399">
        <w:rPr>
          <w:rFonts w:ascii="Times New Roman" w:hAnsi="Times New Roman" w:cs="Times New Roman"/>
          <w:b/>
          <w:sz w:val="24"/>
          <w:szCs w:val="24"/>
        </w:rPr>
        <w:t>Supplemental Table S3. GO-terms enriched by risk genes for COVID-19</w:t>
      </w: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3685"/>
        <w:gridCol w:w="1134"/>
        <w:gridCol w:w="1134"/>
        <w:gridCol w:w="1276"/>
        <w:gridCol w:w="1559"/>
      </w:tblGrid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GO-terms ID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Gene size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Enriched Ratio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P</w:t>
            </w:r>
            <w:r w:rsidRPr="00F1339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 xml:space="preserve"> </w:t>
            </w: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value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FDR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GO:0004896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cytokine receptor activity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29.76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3.83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1.08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GO:1990868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response to chemokine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17.69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7.36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6.26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GO:0019955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cytokine binding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14.37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1.57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2.22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GO:0001653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peptide receptor activity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12.25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2.90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2.73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GO:0015629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actin cytoskeleton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1.45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0.25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GO:0043531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ADP binding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23.40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3.26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0.22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GO:0016810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hydrolase activity, acting on carbon-nitrogen (but not peptide) bonds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3.94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0.22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GO:0060326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cell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chemotaxis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5.12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GO:0072507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divalent inorganic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cation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homeostasis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6.50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GO:0019213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deacetylase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activity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15.21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7.57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GO:0098552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side of membrane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8.19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GO:0031032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actomyosin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structure organization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9.98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GO:0033613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activating transcription factor binding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12.01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1.19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GO:0016528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sarcoplasm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1.79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GO:0019932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second-messenger-mediated signaling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2.03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GO:0034765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regulation of ion transmembrane transport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2.15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GO:0007631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feeding behavior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2.54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GO:0010927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cellular component assembly involved in morphogenesis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2.73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GO:0098732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macromolecule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deacylation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3.02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GO:0016614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oxidoreductase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activity, acting on CH-OH group of donors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3.26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GO:0009615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response to virus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4.19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GO:0046625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sphingolipid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binding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22.82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4.30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GO:0051861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glycolipid binding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22.82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4.30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GO:0032984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protein-containing complex disassembly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4.32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GO:0002237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response to molecule of bacterial origin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4.56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GO:0005201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extracellular matrix structural constituent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4.65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GO:0035455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response to interferon-alpha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20.57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4.75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GO:0140103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catalytic activity, acting on a glycoprotein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19.84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4.92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F13399" w:rsidRPr="00F13399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GO:0036344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platelet morphogenesis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19.59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4.99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</w:tbl>
    <w:p w:rsidR="0062380E" w:rsidRPr="00F13399" w:rsidRDefault="0062380E"/>
    <w:p w:rsidR="0062380E" w:rsidRPr="00F13399" w:rsidRDefault="0062380E"/>
    <w:p w:rsidR="0062380E" w:rsidRPr="00F13399" w:rsidRDefault="0062380E"/>
    <w:p w:rsidR="0062380E" w:rsidRPr="00F13399" w:rsidRDefault="0062380E"/>
    <w:p w:rsidR="0062380E" w:rsidRPr="00F13399" w:rsidRDefault="0062380E"/>
    <w:p w:rsidR="0062380E" w:rsidRPr="00F13399" w:rsidRDefault="0062380E"/>
    <w:p w:rsidR="0062380E" w:rsidRPr="00F13399" w:rsidRDefault="0062380E"/>
    <w:p w:rsidR="0062380E" w:rsidRPr="00F13399" w:rsidRDefault="0062380E"/>
    <w:p w:rsidR="0062380E" w:rsidRPr="00F13399" w:rsidRDefault="0062380E"/>
    <w:p w:rsidR="0062380E" w:rsidRPr="00F13399" w:rsidRDefault="0062380E"/>
    <w:p w:rsidR="0062380E" w:rsidRPr="00F13399" w:rsidRDefault="0062380E"/>
    <w:p w:rsidR="0062380E" w:rsidRPr="00F13399" w:rsidRDefault="0062380E"/>
    <w:p w:rsidR="0062380E" w:rsidRPr="00F13399" w:rsidRDefault="0062380E"/>
    <w:p w:rsidR="0062380E" w:rsidRPr="00F13399" w:rsidRDefault="0062380E"/>
    <w:p w:rsidR="0062380E" w:rsidRPr="00F13399" w:rsidRDefault="0062380E"/>
    <w:p w:rsidR="0062380E" w:rsidRPr="00F13399" w:rsidRDefault="0062380E"/>
    <w:p w:rsidR="0062380E" w:rsidRPr="00F13399" w:rsidRDefault="0062380E"/>
    <w:p w:rsidR="0062380E" w:rsidRPr="00F13399" w:rsidRDefault="0062380E"/>
    <w:p w:rsidR="0062380E" w:rsidRPr="00F13399" w:rsidRDefault="0062380E"/>
    <w:p w:rsidR="0062380E" w:rsidRPr="00F13399" w:rsidRDefault="0062380E"/>
    <w:p w:rsidR="0062380E" w:rsidRPr="00F13399" w:rsidRDefault="0062380E">
      <w:pPr>
        <w:sectPr w:rsidR="0062380E" w:rsidRPr="00F13399">
          <w:headerReference w:type="default" r:id="rId7"/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62380E" w:rsidRPr="00F13399" w:rsidRDefault="00C6229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399">
        <w:rPr>
          <w:rFonts w:ascii="Times New Roman" w:hAnsi="Times New Roman" w:cs="Times New Roman"/>
          <w:b/>
          <w:sz w:val="24"/>
          <w:szCs w:val="24"/>
        </w:rPr>
        <w:lastRenderedPageBreak/>
        <w:t>Supplemental Table S4. The percentage of expressing cells of these 11 risk genes associated with COVID-19 (%)</w:t>
      </w:r>
    </w:p>
    <w:tbl>
      <w:tblPr>
        <w:tblW w:w="140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069"/>
        <w:gridCol w:w="1250"/>
        <w:gridCol w:w="1112"/>
        <w:gridCol w:w="1245"/>
        <w:gridCol w:w="1108"/>
        <w:gridCol w:w="1108"/>
        <w:gridCol w:w="1034"/>
        <w:gridCol w:w="1017"/>
        <w:gridCol w:w="1156"/>
        <w:gridCol w:w="1133"/>
        <w:gridCol w:w="1025"/>
        <w:gridCol w:w="838"/>
      </w:tblGrid>
      <w:tr w:rsidR="00F13399" w:rsidRPr="00F13399">
        <w:trPr>
          <w:trHeight w:val="276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b/>
                <w:bCs/>
                <w:sz w:val="22"/>
              </w:rPr>
              <w:t>Cell types (%)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LZTFL1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XCR1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CCR9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FYCO1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SLC6A20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IFNAR2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IL10RB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CXCR6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HNRNPK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RMI1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ABO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Club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13.92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0.33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30.4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4.01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13.14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6.68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0.56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89.53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7.91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25.28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Ciliated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69.87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37.75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3.09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19.06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9.62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90.38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17.24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62.61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Basal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9.17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0.42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19.17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11.67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5.83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95.42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5.83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6.67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Differentiating Basal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18.6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37.21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6.98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6.98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4.65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97.67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18.6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27.91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Goblet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8.33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41.67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8.33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16.67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Mucous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10.86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0.45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44.8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30.32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17.65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6.33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97.74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15.38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37.56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hAnsi="Times New Roman" w:cs="Times New Roman"/>
                <w:sz w:val="22"/>
              </w:rPr>
              <w:t>Ionocyte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Neuroendocrine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12.73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25.45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7.27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3.64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3.64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94.55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5.45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25.45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Alveolar Epithelial Type 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7.13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21.62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14.25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10.93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67.7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5.7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21.14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Alveolar Epithelial Type 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11.97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0.13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16.71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15.53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6.18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3.82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88.68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1.97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16.18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hAnsi="Times New Roman" w:cs="Times New Roman"/>
                <w:sz w:val="22"/>
              </w:rPr>
              <w:t>Noncanonical</w:t>
            </w:r>
            <w:proofErr w:type="spellEnd"/>
            <w:r w:rsidRPr="00F13399">
              <w:rPr>
                <w:rFonts w:ascii="Times New Roman" w:hAnsi="Times New Roman" w:cs="Times New Roman"/>
                <w:sz w:val="22"/>
              </w:rPr>
              <w:t xml:space="preserve"> Alveolar Epithelial Type 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10.86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25.71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4.57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4.57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1.71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88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31.43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Signaling Alveolar Epithelial Type 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11.54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19.23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7.69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7.69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76.92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23.08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Artery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6.52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1.09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13.04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10.87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5.43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88.04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5.43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1.09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Vein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2.38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11.9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14.29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11.9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2.38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73.81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7.14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4.76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Capillary </w:t>
            </w:r>
            <w:proofErr w:type="spellStart"/>
            <w:r w:rsidRPr="00F13399">
              <w:rPr>
                <w:rFonts w:ascii="Times New Roman" w:hAnsi="Times New Roman" w:cs="Times New Roman"/>
                <w:sz w:val="22"/>
              </w:rPr>
              <w:t>Aerocyte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1.79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5.02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4.48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5.2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49.82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3.41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1.08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Capillary 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5.19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14.94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7.14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74.03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5.84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Capillary 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5.02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0.77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8.49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0.77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4.63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3.47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71.43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5.41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0.77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Capillary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0.19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8.03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5.74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56.6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1.72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3.25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Capillary Intermediate 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3.41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15.91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13.64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13.64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87.5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2.27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3.41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lastRenderedPageBreak/>
              <w:t>Bronchial Vessel 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7.55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0.94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22.64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10.38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1.89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88.68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0.94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hAnsi="Times New Roman" w:cs="Times New Roman"/>
                <w:sz w:val="22"/>
              </w:rPr>
              <w:t>Lymphatics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11.11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16.67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88.89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5.56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Lymphatic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7.69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3.85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73.08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7.69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7.69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Airway Smooth Muscle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6.65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22.54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3.47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70.81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1.73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0.29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Vascular Smooth Muscle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6.82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0.57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12.5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2.27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6.82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78.98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0.57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hAnsi="Times New Roman" w:cs="Times New Roman"/>
                <w:sz w:val="22"/>
              </w:rPr>
              <w:t>Myofibroblast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7.69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38.46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5.77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1.92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73.08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hAnsi="Times New Roman" w:cs="Times New Roman"/>
                <w:sz w:val="22"/>
              </w:rPr>
              <w:t>Fibromyocyte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13.33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6.67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86.67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13.33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Adventitial Fibroblast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12.03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0.63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21.52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0.63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3.16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81.65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1.27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0.63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Alveolar Fibroblast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4.44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13.33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0.28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3.06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6.39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64.44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0.28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hAnsi="Times New Roman" w:cs="Times New Roman"/>
                <w:sz w:val="22"/>
              </w:rPr>
              <w:t>Lipofibroblast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hAnsi="Times New Roman" w:cs="Times New Roman"/>
                <w:sz w:val="22"/>
              </w:rPr>
              <w:t>Pericyte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3.09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0.19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6.56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3.09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3.28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64.86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0.39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4.05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B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0.78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4.65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14.73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10.08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0.78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62.79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2.33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Plasma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CD8+ </w:t>
            </w:r>
            <w:proofErr w:type="spellStart"/>
            <w:r w:rsidRPr="00F13399">
              <w:rPr>
                <w:rFonts w:ascii="Times New Roman" w:hAnsi="Times New Roman" w:cs="Times New Roman"/>
                <w:sz w:val="22"/>
              </w:rPr>
              <w:t>Nonnaive</w:t>
            </w:r>
            <w:proofErr w:type="spellEnd"/>
            <w:r w:rsidRPr="00F13399">
              <w:rPr>
                <w:rFonts w:ascii="Times New Roman" w:hAnsi="Times New Roman" w:cs="Times New Roman"/>
                <w:sz w:val="22"/>
              </w:rPr>
              <w:t xml:space="preserve"> T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1.69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13.56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1.69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6.78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5.08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27.12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52.54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3.39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CD8+ Naive T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3.97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0.53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0.26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19.05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11.11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8.73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75.13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3.17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CD4+ </w:t>
            </w:r>
            <w:proofErr w:type="spellStart"/>
            <w:r w:rsidRPr="00F13399">
              <w:rPr>
                <w:rFonts w:ascii="Times New Roman" w:hAnsi="Times New Roman" w:cs="Times New Roman"/>
                <w:sz w:val="22"/>
              </w:rPr>
              <w:t>Nonnaive</w:t>
            </w:r>
            <w:proofErr w:type="spellEnd"/>
            <w:r w:rsidRPr="00F13399">
              <w:rPr>
                <w:rFonts w:ascii="Times New Roman" w:hAnsi="Times New Roman" w:cs="Times New Roman"/>
                <w:sz w:val="22"/>
              </w:rPr>
              <w:t xml:space="preserve"> T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2.38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14.29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8.73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7.14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7.94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69.84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2.38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CD4+ Naive T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1.53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7.63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0.76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15.27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6.87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60.31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4.58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Natural Killer T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5.77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1.92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9.62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1.92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17.31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57.69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1.92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Natural Killer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4.55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0.08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9.25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0.32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7.87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6.74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1.38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68.1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2.92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0.16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Proliferating NK/T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17.65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5.88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5.88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76.47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11.76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Neutrophil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0.88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1.77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7.08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5.31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38.94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3.54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Mast Cell/Basophil 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88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Basophil/Mast 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9.52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14.29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4.76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4.76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85.71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9.52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Macrophage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15.62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6.25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78.12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6.25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hAnsi="Times New Roman" w:cs="Times New Roman"/>
                <w:sz w:val="22"/>
              </w:rPr>
              <w:lastRenderedPageBreak/>
              <w:t>Plasmacytoid</w:t>
            </w:r>
            <w:proofErr w:type="spellEnd"/>
            <w:r w:rsidRPr="00F13399">
              <w:rPr>
                <w:rFonts w:ascii="Times New Roman" w:hAnsi="Times New Roman" w:cs="Times New Roman"/>
                <w:sz w:val="22"/>
              </w:rPr>
              <w:t xml:space="preserve"> Dendritic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7.69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46.15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38.46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7.69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76.92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Myeloid Dendritic Type 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28.57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28.57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14.29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71.43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14.29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IGSF21+ Dendritic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12.5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Dendritic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90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Classical Monocyte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0.94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8.49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8.49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12.26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0.94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63.21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3.77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0.94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hAnsi="Times New Roman" w:cs="Times New Roman"/>
                <w:sz w:val="22"/>
              </w:rPr>
              <w:t>Nonclassical</w:t>
            </w:r>
            <w:proofErr w:type="spellEnd"/>
            <w:r w:rsidRPr="00F13399">
              <w:rPr>
                <w:rFonts w:ascii="Times New Roman" w:hAnsi="Times New Roman" w:cs="Times New Roman"/>
                <w:sz w:val="22"/>
              </w:rPr>
              <w:t xml:space="preserve"> Monocyte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7.41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18.52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18.52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29.63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88.89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13399" w:rsidRPr="00F13399">
        <w:trPr>
          <w:trHeight w:val="29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Intermediate Monocyte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16.67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16.67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16.67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:rsidR="0062380E" w:rsidRPr="00F13399" w:rsidRDefault="006238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2380E" w:rsidRPr="00F13399" w:rsidRDefault="006238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2380E" w:rsidRPr="00F13399" w:rsidRDefault="0062380E">
      <w:pPr>
        <w:sectPr w:rsidR="0062380E" w:rsidRPr="00F13399">
          <w:pgSz w:w="16838" w:h="11906" w:orient="landscape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62380E" w:rsidRPr="00F13399" w:rsidRDefault="00C622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3399">
        <w:rPr>
          <w:rFonts w:ascii="Times New Roman" w:hAnsi="Times New Roman" w:cs="Times New Roman"/>
          <w:b/>
          <w:sz w:val="24"/>
          <w:szCs w:val="24"/>
        </w:rPr>
        <w:lastRenderedPageBreak/>
        <w:t>Supplemental Table S5. Highlight risk genes for COVID-19 using S-</w:t>
      </w:r>
      <w:proofErr w:type="spellStart"/>
      <w:r w:rsidRPr="00F13399">
        <w:rPr>
          <w:rFonts w:ascii="Times New Roman" w:hAnsi="Times New Roman" w:cs="Times New Roman"/>
          <w:b/>
          <w:sz w:val="24"/>
          <w:szCs w:val="24"/>
        </w:rPr>
        <w:t>PrediXcan</w:t>
      </w:r>
      <w:proofErr w:type="spellEnd"/>
      <w:r w:rsidRPr="00F13399">
        <w:rPr>
          <w:rFonts w:ascii="Times New Roman" w:hAnsi="Times New Roman" w:cs="Times New Roman"/>
          <w:b/>
          <w:sz w:val="24"/>
          <w:szCs w:val="24"/>
        </w:rPr>
        <w:t xml:space="preserve"> across multiple </w:t>
      </w:r>
      <w:proofErr w:type="spellStart"/>
      <w:r w:rsidRPr="00F13399">
        <w:rPr>
          <w:rFonts w:ascii="Times New Roman" w:hAnsi="Times New Roman" w:cs="Times New Roman"/>
          <w:b/>
          <w:sz w:val="24"/>
          <w:szCs w:val="24"/>
        </w:rPr>
        <w:t>GTEx</w:t>
      </w:r>
      <w:proofErr w:type="spellEnd"/>
      <w:r w:rsidRPr="00F13399">
        <w:rPr>
          <w:rFonts w:ascii="Times New Roman" w:hAnsi="Times New Roman" w:cs="Times New Roman"/>
          <w:b/>
          <w:sz w:val="24"/>
          <w:szCs w:val="24"/>
        </w:rPr>
        <w:t xml:space="preserve"> tissues</w:t>
      </w:r>
    </w:p>
    <w:tbl>
      <w:tblPr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2268"/>
        <w:gridCol w:w="4110"/>
      </w:tblGrid>
      <w:tr w:rsidR="00F13399" w:rsidRPr="00F13399">
        <w:trPr>
          <w:trHeight w:val="28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Gene name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Z score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P value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Tissues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-4.52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6.20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Cells EBV-transformed lymphocytes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-4.43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9.61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Skin Sun Exposed Lower leg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-4.32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1.55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Small Intestine Terminal Ileum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-4.27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1.95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Hypothalamus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2.22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Muscle Skeletal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-4.17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3.04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Minor Salivary Gland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4.09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4.27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Ovary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-3.92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8.81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Cells Cultured fibroblasts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-3.83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1.28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Pancreas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-3.63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2.82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Amygdala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-3.59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3.31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Prostate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-3.58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3.41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Esophagus Mucosa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-3.47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5.24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Stomach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-3.35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8.07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Vagina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-3.31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9.37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Skin Not Sun Exposed Suprapubic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-3.15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1.65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Frontal Cortex BA9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-2.96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3.11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Spleen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-2.92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3.47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Colon Transverse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-2.53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1.13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Adipose Subcutaneous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-2.01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4.49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Breast Mammary Tissue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1.95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5.12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Cerebellum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1.81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7.05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Heart Left Ventricle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-1.77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7.66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Lung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4.30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1.68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Muscle Skeletal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4.29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1.78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Esophagus </w:t>
            </w:r>
            <w:proofErr w:type="spellStart"/>
            <w:r w:rsidRPr="00F13399">
              <w:rPr>
                <w:rFonts w:ascii="Times New Roman" w:hAnsi="Times New Roman" w:cs="Times New Roman"/>
                <w:sz w:val="22"/>
              </w:rPr>
              <w:t>Gastroesophageal</w:t>
            </w:r>
            <w:proofErr w:type="spellEnd"/>
            <w:r w:rsidRPr="00F13399">
              <w:rPr>
                <w:rFonts w:ascii="Times New Roman" w:hAnsi="Times New Roman" w:cs="Times New Roman"/>
                <w:sz w:val="22"/>
              </w:rPr>
              <w:t xml:space="preserve"> Junction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3.98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7.03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Brain Cerebellar Hemisphere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3.90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9.63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Brain Cortex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3.78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1.59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Brain Cerebellum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3.71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2.04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Brain Hypothalamus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3.69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2.20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Brain Putamen basal ganglia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3.62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3.00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Esophagus </w:t>
            </w:r>
            <w:proofErr w:type="spellStart"/>
            <w:r w:rsidRPr="00F13399">
              <w:rPr>
                <w:rFonts w:ascii="Times New Roman" w:hAnsi="Times New Roman" w:cs="Times New Roman"/>
                <w:sz w:val="22"/>
              </w:rPr>
              <w:t>Muscularis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3.58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3.46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Brain </w:t>
            </w:r>
            <w:proofErr w:type="spellStart"/>
            <w:r w:rsidRPr="00F13399">
              <w:rPr>
                <w:rFonts w:ascii="Times New Roman" w:hAnsi="Times New Roman" w:cs="Times New Roman"/>
                <w:sz w:val="22"/>
              </w:rPr>
              <w:t>Substantia</w:t>
            </w:r>
            <w:proofErr w:type="spellEnd"/>
            <w:r w:rsidRPr="00F1339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13399">
              <w:rPr>
                <w:rFonts w:ascii="Times New Roman" w:hAnsi="Times New Roman" w:cs="Times New Roman"/>
                <w:sz w:val="22"/>
              </w:rPr>
              <w:t>nigra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3.58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3.47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Brain Hippocampus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3.57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3.54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Colon Sigmoid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3.56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3.69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Brain Caudate basal ganglia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3.56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3.75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Brain Frontal Cortex BA9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3.51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4.54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Brain Anterior cingulate cortex BA24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3.39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6.98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Pituitary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lastRenderedPageBreak/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3.39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7.08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Brain Spinal cord cervical c-1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3.36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7.79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Nerve </w:t>
            </w:r>
            <w:proofErr w:type="spellStart"/>
            <w:r w:rsidRPr="00F13399">
              <w:rPr>
                <w:rFonts w:ascii="Times New Roman" w:hAnsi="Times New Roman" w:cs="Times New Roman"/>
                <w:sz w:val="22"/>
              </w:rPr>
              <w:t>Tibial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3.21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1.31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Breast Mammary Tissue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3.04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2.38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Testis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3.03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2.48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Skin Sun Exposed Lower leg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3.01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2.57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Heart Atrial Appendage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2.83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4.67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Artery Aorta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2.79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5.25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Esophagus Mucosa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2.69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7.10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Adipose Subcutaneous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2.56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1.04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Lung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2.51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1.20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Pancreas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2.38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1.74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Stomach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2.32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2.02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Adrenal Gland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-2.27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2.30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Cells Cultured fibroblasts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2.26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2.39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Adipose Visceral </w:t>
            </w:r>
            <w:proofErr w:type="spellStart"/>
            <w:r w:rsidRPr="00F13399">
              <w:rPr>
                <w:rFonts w:ascii="Times New Roman" w:hAnsi="Times New Roman" w:cs="Times New Roman"/>
                <w:sz w:val="22"/>
              </w:rPr>
              <w:t>Omentum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2.26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2.40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Artery Coronary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2.21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2.72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Colon Transverse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2.18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2.96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Thyroid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2.16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3.05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Prostate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2.09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3.62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Skin Not Sun Exposed Suprapubic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2.03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4.22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Heart Left Ventricle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2.02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4.37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Brain Amygdala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2.02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4.37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Brain Nucleus </w:t>
            </w:r>
            <w:proofErr w:type="spellStart"/>
            <w:r w:rsidRPr="00F13399">
              <w:rPr>
                <w:rFonts w:ascii="Times New Roman" w:hAnsi="Times New Roman" w:cs="Times New Roman"/>
                <w:sz w:val="22"/>
              </w:rPr>
              <w:t>accumbens</w:t>
            </w:r>
            <w:proofErr w:type="spellEnd"/>
            <w:r w:rsidRPr="00F13399">
              <w:rPr>
                <w:rFonts w:ascii="Times New Roman" w:hAnsi="Times New Roman" w:cs="Times New Roman"/>
                <w:sz w:val="22"/>
              </w:rPr>
              <w:t xml:space="preserve"> basal ganglia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2.02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4.37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Liver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2.02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4.38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Artery </w:t>
            </w:r>
            <w:proofErr w:type="spellStart"/>
            <w:r w:rsidRPr="00F13399">
              <w:rPr>
                <w:rFonts w:ascii="Times New Roman" w:hAnsi="Times New Roman" w:cs="Times New Roman"/>
                <w:sz w:val="22"/>
              </w:rPr>
              <w:t>Tibial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1.90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5.78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Spleen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4.43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9.59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Muscle Skeletal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4.28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1.86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Vagina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4.14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3.54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Liver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4.04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5.41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Kidney Cortex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3.85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1.17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Artery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Tibial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3.76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1.68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Breast Mammary Tissue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3.74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1.83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Spinal cord cervical c-1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3.62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2.92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Artery Coronary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3.55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3.86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Heart Atrial Appendage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3.43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6.09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Adipose Subcutaneous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3.42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6.19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Heart Left Ventricle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3.40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6.75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Adipose Visceral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Omentum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3.39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6.98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Esophagus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Muscularis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3.37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7.39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Lung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3.32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9.01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Brain Nucleus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accumbens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basal ganglia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1.23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Colon Transverse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3.17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1.51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Ovary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lastRenderedPageBreak/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3.15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1.61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Spleen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1.84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Testis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3.03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2.49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Pancreas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2.94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3.32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Pituitary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2.60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9.21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Nerve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Tibial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2.45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1.44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Artery Aorta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2.32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2.02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Colon Sigmoid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2.27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2.32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Small Intestine Terminal Ileum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3.52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Stomach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3.54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Brain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Substantia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nigra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2.09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3.66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Hippocampus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2.08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3.72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Esophagus Mucosa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2.05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4.01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Cerebellum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2.05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4.02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Uterus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4.58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Cerebellar Hemisphere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4.59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Hypothalamus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1.98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4.75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Frontal Cortex BA9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1.98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4.77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Cortex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CCR9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6.36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2.00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Skin Not Sun Exposed Suprapubic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CCR9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3.77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1.64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Breast Mammary Tissue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CCR9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2.46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1.38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Nerve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Tibial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CXCR6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-5.93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3.03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Breast Mammary Tissue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CXCR6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-5.87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4.27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Uterus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CXCR6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-5.86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4.66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Muscle Skeletal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CXCR6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-5.84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5.20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Artery Aorta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CXCR6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-5.83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5.42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Adipose Visceral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Omentum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CXCR6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-4.75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2.06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Lung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CXCR6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-4.70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2.66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Nerve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Tibial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CXCR6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-4.55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5.33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Artery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Tibial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CXCR6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-4.38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1.19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Heart Atrial Appendage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CXCR6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-4.35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1.39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Skin Sun Exposed Lower leg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CXCR6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-3.73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1.91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Heart Left Ventricle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CXCR6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2.49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1.26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Thyroid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CXCR6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2.46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1.40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Ovary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FYCO1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4.30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1.73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Hippocampus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FYCO1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4.04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5.42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Kidney Cortex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FYCO1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4.03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5.63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Cells EBV-transformed lymphocytes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FYCO1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3.98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6.79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Brain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Substantia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nigra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FYCO1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3.90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9.73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Spinal cord cervical c-1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FYCO1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3.73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1.88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Hypothalamus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FYCO1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-2.88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3.96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Liver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FYCO1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-2.05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3.99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Esophagus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Muscularis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HNRNPK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-3.92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9.01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Artery Coronary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lastRenderedPageBreak/>
              <w:t>HNRNPK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-3.92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9.01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Cerebellar Hemisphere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HNRNPK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-3.73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1.94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Cerebellum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HNRNPK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-3.28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1.05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Caudate basal ganglia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HNRNPK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-3.28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1.05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Spleen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HNRNPK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-3.28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1.05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Adipose Visceral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Omentum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HNRNPK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-3.28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1.05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Esophagus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Muscularis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HNRNPK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1.22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Lung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HNRNPK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1.22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Skin Sun Exposed Lower leg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HNRNPK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1.25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Artery Aorta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HNRNPK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1.25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Colon Sigmoid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HNRNPK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-3.21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1.32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Frontal Cortex BA9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HNRNPK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-3.21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1.32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Brain Nucleus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accumbens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basal ganglia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HNRNPK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-3.21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1.32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Pancreas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HNRNPK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-3.21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1.32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Prostate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6.17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6.81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Thyroid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6.06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1.40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Spinal cord cervical c-1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4.94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7.65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Adipose Subcutaneous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-3.05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2.26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Putamen basal ganglia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-3.05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2.29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Spleen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-3.03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2.45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Prostate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-3.03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2.45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Pancreas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-3.03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2.46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Caudate basal ganglia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-3.03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2.46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Brain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Substantia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nigra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-3.02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2.50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Artery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Tibial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-3.02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2.51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Skin Sun Exposed Lower leg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-3.02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2.53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Vagina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-3.02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2.56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Colon Sigmoid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-3.02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2.57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Ovary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-3.01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2.58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Brain Nucleus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accumbens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basal ganglia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-3.01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2.62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Small Intestine Terminal Ileum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2.68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Artery Coronary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2.73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Artery Aorta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-2.99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2.78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Cerebellum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-2.99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2.80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Adrenal Gland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-2.96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3.05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Minor Salivary Gland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-2.94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3.33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Kidney Cortex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-2.92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3.47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Frontal Cortex BA9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-2.71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6.81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Hippocampus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-4.78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1.71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Skin Not Sun Exposed Suprapubic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-4.70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2.65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Skin Sun Exposed Lower leg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-4.58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4.65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Adipose Visceral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Omentum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-4.48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7.48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Esophagus Mucosa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-4.36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1.30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Lung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lastRenderedPageBreak/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-3.96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7.65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Cerebellar Hemisphere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-3.94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7.98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Brain Nucleus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accumbens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basal ganglia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-3.92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8.95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Testis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-3.92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9.01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Cerebellum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-3.87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1.09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Cells Cultured fibroblasts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-3.81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1.37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Adrenal Gland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-3.74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1.85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Pituitary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-3.73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1.94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Colon Transverse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-3.62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2.97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Spleen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-3.61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3.03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Uterus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-3.60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3.13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Artery Aorta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-3.60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3.22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Thyroid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-3.59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3.34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Nerve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Tibial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-3.56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3.66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Muscle Skeletal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-3.56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3.66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Adipose Subcutaneous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-3.56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3.74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Artery Coronary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-3.53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4.10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Small Intestine Terminal Ileum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-3.53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4.21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Breast Mammary Tissue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-3.52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4.35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Kidney Cortex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-3.51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4.44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Liver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-3.50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4.67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Heart Atrial Appendage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-3.27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1.09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Frontal Cortex BA9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-3.25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1.16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Cortex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1.18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Cells EBV-transformed lymphocytes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1.22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Artery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Tibial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1.25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Stomach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-3.22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1.29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Spinal cord cervical c-1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-3.22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1.30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Minor Salivary Gland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-3.21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1.31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Amygdala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-3.21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1.32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Hippocampus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-3.21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1.32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Anterior cingulate cortex BA24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-3.21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1.32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Pancreas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-3.20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1.36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Ovary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-3.20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1.37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Brain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Substantia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nigra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-3.17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1.52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Esophagus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Gastroesophageal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Junction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-2.82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4.86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Hypothalamus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-2.76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5.73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Caudate basal ganglia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-2.72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6.63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Putamen basal ganglia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SLC6A20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7.45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9.54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Muscle Skeletal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SLC6A20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7.35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1.94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Nerve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Tibial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SLC6A20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7.12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1.06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Breast Mammary Tissue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SLC6A20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3.83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1.30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Spinal cord cervical c-1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SLC6A20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3.40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6.75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Brain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Substantia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nigra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lastRenderedPageBreak/>
              <w:t>SLC6A20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3.40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6.75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Colon Transverse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SLC6A20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3.40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6.75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Esophagus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Gastroesophageal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Junction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SLC6A20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3.40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6.75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Skin Sun Exposed Lower leg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SLC6A20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3.34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8.26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Skin Not Sun Exposed Suprapubic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SLC6A20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3.16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1.57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Adrenal Gland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SLC6A20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3.07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2.13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Artery Coronary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SLC6A20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3.04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2.34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Kidney Cortex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SLC6A20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3.04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2.40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Minor Salivary Gland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SLC6A20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3.02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2.54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Caudate basal ganglia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SLC6A20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2.96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3.09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Uterus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SLC6A20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2.91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3.67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Stomach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SLC6A20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2.76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5.70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Testis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SLC6A20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2.40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1.66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Cerebellum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SLC6A20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2.40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1.66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Frontal Cortex BA9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SLC6A20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2.40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1.66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Esophagus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Muscularis</w:t>
            </w:r>
            <w:proofErr w:type="spellEnd"/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SLC6A20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2.40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1.66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Liver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SLC6A20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2.40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1.66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Lung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SLC6A20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2.40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1.66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Vagina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SLC6A20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2.13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3.35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Cortex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XCR1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-3.13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1.74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Minor Salivary Gland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XCR1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-3.13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1.74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Skin Sun Exposed Lower leg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XCR1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3.13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1.74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Vagina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XCR1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-3.04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2.40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Testis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XCR1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2.95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3.18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Small Intestine Terminal Ileum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XCR1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-2.53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1.14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Esophagus Mucosa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XCR1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-2.42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1.55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Skin Not Sun Exposed Suprapubic</w:t>
            </w:r>
          </w:p>
        </w:tc>
      </w:tr>
      <w:tr w:rsidR="00F13399" w:rsidRPr="00F13399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XCR1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2.38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1.74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Colon Transverse</w:t>
            </w:r>
          </w:p>
        </w:tc>
      </w:tr>
    </w:tbl>
    <w:p w:rsidR="0062380E" w:rsidRPr="00F13399" w:rsidRDefault="006238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2380E" w:rsidRPr="00F13399" w:rsidRDefault="00C6229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399">
        <w:rPr>
          <w:rFonts w:ascii="Times New Roman" w:hAnsi="Times New Roman" w:cs="Times New Roman"/>
          <w:b/>
          <w:sz w:val="24"/>
          <w:szCs w:val="24"/>
        </w:rPr>
        <w:t xml:space="preserve">Supplemental Table S6. Highlight risk genes for COVID-19 using Sherlock across multiple </w:t>
      </w:r>
      <w:proofErr w:type="spellStart"/>
      <w:r w:rsidRPr="00F13399">
        <w:rPr>
          <w:rFonts w:ascii="Times New Roman" w:hAnsi="Times New Roman" w:cs="Times New Roman"/>
          <w:b/>
          <w:sz w:val="24"/>
          <w:szCs w:val="24"/>
        </w:rPr>
        <w:t>GTEx</w:t>
      </w:r>
      <w:proofErr w:type="spellEnd"/>
      <w:r w:rsidRPr="00F13399">
        <w:rPr>
          <w:rFonts w:ascii="Times New Roman" w:hAnsi="Times New Roman" w:cs="Times New Roman"/>
          <w:b/>
          <w:sz w:val="24"/>
          <w:szCs w:val="24"/>
        </w:rPr>
        <w:t xml:space="preserve"> tissues</w:t>
      </w:r>
    </w:p>
    <w:tbl>
      <w:tblPr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1984"/>
        <w:gridCol w:w="4394"/>
      </w:tblGrid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Gene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LBF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P</w:t>
            </w:r>
            <w:r w:rsidRPr="00F1339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 xml:space="preserve"> value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Tissues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6.50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3.92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Cells Transformed fibroblasts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6.41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4.88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Skin Sun Exposed Lower leg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6.17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8.71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Skin Not Sun Exposed Suprapubic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5.60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1.58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Stomach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5.40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1.64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Pancreas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5.01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2.44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Lung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6.74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2.80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Cells Transformed fibroblasts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6.69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4.28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Brain Cortex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6.77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4.29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Esophagus </w:t>
            </w:r>
            <w:proofErr w:type="spellStart"/>
            <w:r w:rsidRPr="00F13399">
              <w:rPr>
                <w:rFonts w:ascii="Times New Roman" w:hAnsi="Times New Roman" w:cs="Times New Roman"/>
                <w:sz w:val="22"/>
              </w:rPr>
              <w:t>Muscularis</w:t>
            </w:r>
            <w:proofErr w:type="spellEnd"/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6.50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4.48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Nerve </w:t>
            </w:r>
            <w:proofErr w:type="spellStart"/>
            <w:r w:rsidRPr="00F13399">
              <w:rPr>
                <w:rFonts w:ascii="Times New Roman" w:hAnsi="Times New Roman" w:cs="Times New Roman"/>
                <w:sz w:val="22"/>
              </w:rPr>
              <w:t>Tibial</w:t>
            </w:r>
            <w:proofErr w:type="spellEnd"/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6.69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5.23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Brain Caudate basal ganglia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6.66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6.15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Brain Frontal Cortex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6.84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6.72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Brain Nucleus </w:t>
            </w:r>
            <w:proofErr w:type="spellStart"/>
            <w:r w:rsidRPr="00F13399">
              <w:rPr>
                <w:rFonts w:ascii="Times New Roman" w:hAnsi="Times New Roman" w:cs="Times New Roman"/>
                <w:sz w:val="22"/>
              </w:rPr>
              <w:t>accumbens</w:t>
            </w:r>
            <w:proofErr w:type="spellEnd"/>
            <w:r w:rsidRPr="00F13399">
              <w:rPr>
                <w:rFonts w:ascii="Times New Roman" w:hAnsi="Times New Roman" w:cs="Times New Roman"/>
                <w:sz w:val="22"/>
              </w:rPr>
              <w:t xml:space="preserve"> basal ganglia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6.47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6.80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Brain Cerebellum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6.56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8.60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Brain Cerebellar Hemisphere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5.08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2.63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Brain Putamen basal ganglia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1.92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1.11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Skin Sun Exposed Lower leg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1.24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2.63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Esophagus </w:t>
            </w:r>
            <w:proofErr w:type="spellStart"/>
            <w:r w:rsidRPr="00F13399">
              <w:rPr>
                <w:rFonts w:ascii="Times New Roman" w:hAnsi="Times New Roman" w:cs="Times New Roman"/>
                <w:sz w:val="22"/>
              </w:rPr>
              <w:t>Gastroesophageal</w:t>
            </w:r>
            <w:proofErr w:type="spellEnd"/>
            <w:r w:rsidRPr="00F13399">
              <w:rPr>
                <w:rFonts w:ascii="Times New Roman" w:hAnsi="Times New Roman" w:cs="Times New Roman"/>
                <w:sz w:val="22"/>
              </w:rPr>
              <w:t xml:space="preserve"> Junction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1.24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2.65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Colon Sigmoid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1.13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2.74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Brain Amygdala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0.99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3.60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Breast Mammary Tissue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0.90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3.81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Brain Anterior cingulate cortex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0.88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4.08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Pituitary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0.90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4.12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Thyroid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0.88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4.15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Heart Left Ventricle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0.87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4.23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Pancreas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0.77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4.52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Brain Hippocampus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0.52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6.81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Lung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0.50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7.05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Artery Aorta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IL10RB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0.34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8.67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Heart Atrial Appendage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6.26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6.94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Breast Mammary Tissue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6.14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8.71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Pituitary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6.81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9.85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Uterus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5.65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1.12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Artery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Tibial</w:t>
            </w:r>
            <w:proofErr w:type="spellEnd"/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5.73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1.16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Artery Aorta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5.76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1.16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Testis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5.41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1.87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Small Intestine Terminal Ileum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5.32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1.91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Colon Sigmoid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5.25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1.94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Colon Transverse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5.10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2.12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Esophagus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Muscularis</w:t>
            </w:r>
            <w:proofErr w:type="spellEnd"/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5.01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2.15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Esophagus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Gastroesophageal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Junction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5.09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2.17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Pancreas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5.18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2.35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Adrenal Gland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5.64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2.36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Vagina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5.02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2.39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Heart Left Ventricle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5.02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2.47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Nerve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Tibial</w:t>
            </w:r>
            <w:proofErr w:type="spellEnd"/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5.32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2.55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Ovary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5.07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2.62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Heart Atrial Appendage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4.93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2.81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Adipose Visceral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Omentum</w:t>
            </w:r>
            <w:proofErr w:type="spellEnd"/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4.60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3.62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Skin Sun Exposed Lower leg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4.61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4.01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Lung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lastRenderedPageBreak/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4.57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4.16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Skin Not Sun Exposed Suprapubic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4.49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4.37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Thyroid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2.85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3.68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Stomach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1.37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2.24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Frontal Cortex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CXCR6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7.28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2.13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Nerve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Tibial</w:t>
            </w:r>
            <w:proofErr w:type="spellEnd"/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CXCR6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3.91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9.63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Heart Left Ventricle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FYCO1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3.43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1.80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Esophagus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Muscularis</w:t>
            </w:r>
            <w:proofErr w:type="spellEnd"/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FYCO1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3.32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2.19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Artery Aorta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FYCO1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2.97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3.26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Cells Transformed fibroblasts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FYCO1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2.98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3.34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Adrenal Gland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FYCO1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2.91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3.39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Nerve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Tibial</w:t>
            </w:r>
            <w:proofErr w:type="spellEnd"/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FYCO1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2.62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4.75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Skin Not Sun Exposed Suprapubic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FYCO1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2.64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4.77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Esophagus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Gastroesophageal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Junction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FYCO1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2.42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6.00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Skin Sun Exposed Lower leg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FYCO1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2.23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7.43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Adipose Visceral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Omentum</w:t>
            </w:r>
            <w:proofErr w:type="spellEnd"/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FYCO1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2.20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7.75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Thyroid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FYCO1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1.85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1.24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Artery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Tibial</w:t>
            </w:r>
            <w:proofErr w:type="spellEnd"/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FYCO1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1.83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1.26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Lung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5.76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1.17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Lung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5.88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1.25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Cerebellum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5.87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1.48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Brain Cerebellar Hemisphere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5.22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1.87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Testis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5.15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2.20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Cells EBV-transformed lymphocytes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4.91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2.31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Thyroid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4.96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3.13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Spleen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4.37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5.52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Cells Transformed fibroblasts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4.01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8.62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Stomach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3.97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9.54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Artery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Tibial</w:t>
            </w:r>
            <w:proofErr w:type="spellEnd"/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3.90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1.00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Nerve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Tibial</w:t>
            </w:r>
            <w:proofErr w:type="spellEnd"/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XCR1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5.59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1.32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Colon Transverse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XCR1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4.55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4.24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Skin Not Sun Exposed Suprapubic</w:t>
            </w:r>
          </w:p>
        </w:tc>
      </w:tr>
      <w:tr w:rsidR="00D20D2E" w:rsidRPr="00F13399">
        <w:trPr>
          <w:trHeight w:val="3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XCR1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3.15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2.49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Testis</w:t>
            </w:r>
          </w:p>
        </w:tc>
      </w:tr>
    </w:tbl>
    <w:p w:rsidR="0062380E" w:rsidRPr="00F13399" w:rsidRDefault="0062380E">
      <w:pPr>
        <w:rPr>
          <w:rFonts w:ascii="Times New Roman" w:hAnsi="Times New Roman" w:cs="Times New Roman"/>
          <w:b/>
          <w:sz w:val="24"/>
          <w:szCs w:val="24"/>
        </w:rPr>
      </w:pPr>
    </w:p>
    <w:p w:rsidR="0062380E" w:rsidRPr="00F13399" w:rsidRDefault="0062380E">
      <w:pPr>
        <w:rPr>
          <w:rFonts w:ascii="Times New Roman" w:hAnsi="Times New Roman" w:cs="Times New Roman"/>
          <w:b/>
          <w:sz w:val="24"/>
          <w:szCs w:val="24"/>
        </w:rPr>
      </w:pPr>
    </w:p>
    <w:p w:rsidR="0062380E" w:rsidRPr="00F13399" w:rsidRDefault="00C6229B">
      <w:pPr>
        <w:rPr>
          <w:rFonts w:ascii="Times New Roman" w:hAnsi="Times New Roman" w:cs="Times New Roman"/>
          <w:sz w:val="24"/>
          <w:szCs w:val="24"/>
        </w:rPr>
      </w:pPr>
      <w:r w:rsidRPr="00F13399">
        <w:rPr>
          <w:rFonts w:ascii="Times New Roman" w:hAnsi="Times New Roman" w:cs="Times New Roman"/>
          <w:b/>
          <w:sz w:val="24"/>
          <w:szCs w:val="24"/>
        </w:rPr>
        <w:t>Supplemental Table S7. Meta-analysis of the S-</w:t>
      </w:r>
      <w:proofErr w:type="spellStart"/>
      <w:r w:rsidRPr="00F13399">
        <w:rPr>
          <w:rFonts w:ascii="Times New Roman" w:hAnsi="Times New Roman" w:cs="Times New Roman"/>
          <w:b/>
          <w:sz w:val="24"/>
          <w:szCs w:val="24"/>
        </w:rPr>
        <w:t>PrediXcan</w:t>
      </w:r>
      <w:proofErr w:type="spellEnd"/>
      <w:r w:rsidRPr="00F13399">
        <w:rPr>
          <w:rFonts w:ascii="Times New Roman" w:hAnsi="Times New Roman" w:cs="Times New Roman"/>
          <w:b/>
          <w:sz w:val="24"/>
          <w:szCs w:val="24"/>
        </w:rPr>
        <w:t xml:space="preserve"> results across 49 </w:t>
      </w:r>
      <w:proofErr w:type="spellStart"/>
      <w:r w:rsidRPr="00F13399">
        <w:rPr>
          <w:rFonts w:ascii="Times New Roman" w:hAnsi="Times New Roman" w:cs="Times New Roman"/>
          <w:b/>
          <w:sz w:val="24"/>
          <w:szCs w:val="24"/>
        </w:rPr>
        <w:t>GTEx</w:t>
      </w:r>
      <w:proofErr w:type="spellEnd"/>
      <w:r w:rsidRPr="00F13399">
        <w:rPr>
          <w:rFonts w:ascii="Times New Roman" w:hAnsi="Times New Roman" w:cs="Times New Roman"/>
          <w:b/>
          <w:sz w:val="24"/>
          <w:szCs w:val="24"/>
        </w:rPr>
        <w:t xml:space="preserve"> tissues for risk genes using S-</w:t>
      </w:r>
      <w:proofErr w:type="spellStart"/>
      <w:r w:rsidRPr="00F13399">
        <w:rPr>
          <w:rFonts w:ascii="Times New Roman" w:hAnsi="Times New Roman" w:cs="Times New Roman"/>
          <w:b/>
          <w:sz w:val="24"/>
          <w:szCs w:val="24"/>
        </w:rPr>
        <w:t>MultiXcan</w:t>
      </w:r>
      <w:proofErr w:type="spellEnd"/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843"/>
        <w:gridCol w:w="2551"/>
      </w:tblGrid>
      <w:tr w:rsidR="00D20D2E" w:rsidRPr="00F13399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Gene name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Mean Z score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SD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P</w:t>
            </w:r>
            <w:r w:rsidRPr="00F1339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 xml:space="preserve"> </w:t>
            </w: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value</w:t>
            </w:r>
          </w:p>
        </w:tc>
      </w:tr>
      <w:tr w:rsidR="00D20D2E" w:rsidRPr="00F13399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SLC6A20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2.78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1.84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5.41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-17</w:t>
            </w:r>
          </w:p>
        </w:tc>
      </w:tr>
      <w:tr w:rsidR="00D20D2E" w:rsidRPr="00F13399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CCR9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3.35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2.78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2.01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-12</w:t>
            </w:r>
          </w:p>
        </w:tc>
      </w:tr>
      <w:tr w:rsidR="00D20D2E" w:rsidRPr="00F13399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CXCR6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-1.62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2.44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3.84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-8</w:t>
            </w:r>
          </w:p>
        </w:tc>
      </w:tr>
      <w:tr w:rsidR="00D20D2E" w:rsidRPr="00F13399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LZTFL1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-1.04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2.37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8.20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-8</w:t>
            </w:r>
          </w:p>
        </w:tc>
      </w:tr>
      <w:tr w:rsidR="00D20D2E" w:rsidRPr="00F13399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XCR1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1.88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5.88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-7</w:t>
            </w:r>
          </w:p>
        </w:tc>
      </w:tr>
      <w:tr w:rsidR="00D20D2E" w:rsidRPr="00F13399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FYCO1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0.43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1.60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1.24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-6</w:t>
            </w:r>
          </w:p>
        </w:tc>
      </w:tr>
      <w:tr w:rsidR="00D20D2E" w:rsidRPr="00F13399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lastRenderedPageBreak/>
              <w:t>ABO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2.48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1.23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1.13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</w:tr>
      <w:tr w:rsidR="00D20D2E" w:rsidRPr="00F13399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RMI1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-3.18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1.27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3.24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</w:tr>
      <w:tr w:rsidR="00D20D2E" w:rsidRPr="00F13399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HNRNPK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-2.69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1.45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3.67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-4</w:t>
            </w:r>
          </w:p>
        </w:tc>
      </w:tr>
      <w:tr w:rsidR="00D20D2E" w:rsidRPr="00F13399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-1.02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2.28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1.42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</w:tr>
      <w:tr w:rsidR="00D20D2E" w:rsidRPr="00F13399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IL10RB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2.58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 xml:space="preserve">1.29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sz w:val="22"/>
              </w:rPr>
              <w:t>5.01</w:t>
            </w:r>
            <w:r w:rsidRPr="00F13399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 w:rsidRPr="00F1339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F13399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-3</w:t>
            </w:r>
          </w:p>
        </w:tc>
      </w:tr>
    </w:tbl>
    <w:p w:rsidR="0062380E" w:rsidRPr="00F13399" w:rsidRDefault="006238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2380E" w:rsidRPr="00F13399" w:rsidRDefault="00C6229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399">
        <w:rPr>
          <w:rFonts w:ascii="Times New Roman" w:hAnsi="Times New Roman" w:cs="Times New Roman"/>
          <w:b/>
          <w:sz w:val="24"/>
          <w:szCs w:val="24"/>
        </w:rPr>
        <w:t xml:space="preserve">Supplemental Table S8. Risk genes for COVID-19 matched in </w:t>
      </w:r>
      <w:proofErr w:type="spellStart"/>
      <w:r w:rsidRPr="00F13399">
        <w:rPr>
          <w:rFonts w:ascii="Times New Roman" w:hAnsi="Times New Roman" w:cs="Times New Roman"/>
          <w:b/>
          <w:sz w:val="24"/>
          <w:szCs w:val="24"/>
        </w:rPr>
        <w:t>druggable</w:t>
      </w:r>
      <w:proofErr w:type="spellEnd"/>
      <w:r w:rsidRPr="00F13399">
        <w:rPr>
          <w:rFonts w:ascii="Times New Roman" w:hAnsi="Times New Roman" w:cs="Times New Roman"/>
          <w:b/>
          <w:sz w:val="24"/>
          <w:szCs w:val="24"/>
        </w:rPr>
        <w:t xml:space="preserve"> gene categories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3543"/>
      </w:tblGrid>
      <w:tr w:rsidR="00D20D2E" w:rsidRPr="00F13399">
        <w:trPr>
          <w:trHeight w:val="2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Druggable</w:t>
            </w:r>
            <w:proofErr w:type="spellEnd"/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Gene Category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Matching Gene(s)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Non-Matching Gene(s)</w:t>
            </w:r>
          </w:p>
        </w:tc>
      </w:tr>
      <w:tr w:rsidR="00D20D2E" w:rsidRPr="00F13399">
        <w:trPr>
          <w:trHeight w:val="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Druggable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genome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XCR1, CCR9, SLC6A20, IFNAR2, IL10RB, CXCR6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RMI1</w:t>
            </w:r>
          </w:p>
        </w:tc>
      </w:tr>
      <w:tr w:rsidR="00D20D2E" w:rsidRPr="00F13399">
        <w:trPr>
          <w:trHeight w:val="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 Protein coupled receptor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XCR1, CCR9, CXCR6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SLC6A20, IFNAR2, IL10RB, RMI1</w:t>
            </w:r>
          </w:p>
        </w:tc>
      </w:tr>
      <w:tr w:rsidR="00D20D2E" w:rsidRPr="00F13399">
        <w:trPr>
          <w:trHeight w:val="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Cell surface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CCR9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XCR1, SLC6A20, IFNAR2, IL10RB, CXCR6, RMI1</w:t>
            </w:r>
          </w:p>
        </w:tc>
      </w:tr>
      <w:tr w:rsidR="00D20D2E" w:rsidRPr="00F13399">
        <w:trPr>
          <w:trHeight w:val="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DNA repair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RMI1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XCR1, CCR9, SLC6A20, IFNAR2, IL10RB, CXCR6</w:t>
            </w:r>
          </w:p>
        </w:tc>
      </w:tr>
      <w:tr w:rsidR="00D20D2E" w:rsidRPr="00F13399">
        <w:trPr>
          <w:trHeight w:val="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Transporter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SLC6A20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22"/>
              </w:rPr>
            </w:pPr>
            <w:r w:rsidRPr="00F13399">
              <w:rPr>
                <w:rFonts w:ascii="Times New Roman" w:hAnsi="Times New Roman" w:cs="Times New Roman"/>
                <w:i/>
                <w:iCs/>
                <w:sz w:val="22"/>
              </w:rPr>
              <w:t>XCR1, CCR9, IFNAR2, IL10RB, CXCR6, RMI1</w:t>
            </w:r>
          </w:p>
        </w:tc>
      </w:tr>
    </w:tbl>
    <w:p w:rsidR="0062380E" w:rsidRPr="00F13399" w:rsidRDefault="0062380E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62380E" w:rsidRPr="00F13399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62380E" w:rsidRPr="00F13399" w:rsidRDefault="00C6229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399">
        <w:rPr>
          <w:rFonts w:ascii="Times New Roman" w:hAnsi="Times New Roman" w:cs="Times New Roman"/>
          <w:b/>
          <w:sz w:val="24"/>
          <w:szCs w:val="24"/>
        </w:rPr>
        <w:lastRenderedPageBreak/>
        <w:t>Supplemental Table S9. Overview of known association of risk genes for COVID-19 with FDA-approved drugs.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40"/>
        <w:gridCol w:w="3435"/>
        <w:gridCol w:w="2865"/>
        <w:gridCol w:w="3555"/>
        <w:gridCol w:w="2439"/>
      </w:tblGrid>
      <w:tr w:rsidR="00D20D2E" w:rsidRPr="00F13399">
        <w:trPr>
          <w:trHeight w:val="28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Gene Name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Drug Name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Interaction Types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Drug Resources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PMIDs</w:t>
            </w:r>
          </w:p>
        </w:tc>
      </w:tr>
      <w:tr w:rsidR="00D20D2E" w:rsidRPr="00F1339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CCR9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VERECIMON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antagonist, allosteric modulator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TdgClinicalTrial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,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GuideToPharmacologyInteractions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,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ChemblInteractions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,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DrugBank</w:t>
            </w:r>
            <w:proofErr w:type="spellEnd"/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</w:t>
            </w:r>
          </w:p>
        </w:tc>
      </w:tr>
      <w:tr w:rsidR="00D20D2E" w:rsidRPr="00F1339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CCR9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HYDROXYUREA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agonist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GuideToPharmacologyInteractions</w:t>
            </w:r>
            <w:proofErr w:type="spellEnd"/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</w:t>
            </w:r>
          </w:p>
        </w:tc>
      </w:tr>
      <w:tr w:rsidR="00D20D2E" w:rsidRPr="00F1339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CCR9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HYDRALAZINE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antagonist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GuideToPharmacologyInteractions</w:t>
            </w:r>
            <w:proofErr w:type="spellEnd"/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</w:t>
            </w:r>
          </w:p>
        </w:tc>
      </w:tr>
      <w:tr w:rsidR="00D20D2E" w:rsidRPr="00F1339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CCR9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MLN3126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antagonist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ChemblInteractions</w:t>
            </w:r>
            <w:proofErr w:type="spellEnd"/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</w:t>
            </w:r>
          </w:p>
        </w:tc>
      </w:tr>
      <w:tr w:rsidR="00D20D2E" w:rsidRPr="00F1339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PEGINTERFERON ALFA-2A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agonist, binder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ChemblInteractions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,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DrugBank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, TTD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16953837, 11752352, 15898717, 19955815</w:t>
            </w:r>
          </w:p>
        </w:tc>
      </w:tr>
      <w:tr w:rsidR="00D20D2E" w:rsidRPr="00F1339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INTERFERON ALFA-N1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agonist, binder, stimulator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TEND,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DrugBank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, TTD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10822464, 11752352, 17139284, 17016423, 19955815</w:t>
            </w:r>
          </w:p>
        </w:tc>
      </w:tr>
      <w:tr w:rsidR="00D20D2E" w:rsidRPr="00F1339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INTERFERON ALFA-N3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agonist, binder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ChemblInteractions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, TEND,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DrugBank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, TTD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16953837, 11752352, 17139284, 17016423, 15898717, 19955815</w:t>
            </w:r>
          </w:p>
        </w:tc>
      </w:tr>
      <w:tr w:rsidR="00D20D2E" w:rsidRPr="00F1339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PEGINTERFERON ALFA-2B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agonist, binder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GuideToPharmacologyInteractions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,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ChemblInteractions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,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DrugBank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, TTD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16953837, 11752352, 17139284, 17016423, 15898717, 19955815</w:t>
            </w:r>
          </w:p>
        </w:tc>
      </w:tr>
      <w:tr w:rsidR="00D20D2E" w:rsidRPr="00F1339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INTERFERON BETA-1B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agonist, binder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ChemblInteractions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, TEND,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DrugBank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, TTD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10049744, 11752352</w:t>
            </w:r>
          </w:p>
        </w:tc>
      </w:tr>
      <w:tr w:rsidR="00D20D2E" w:rsidRPr="00F1339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INTERFERON ALFACON-1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binder, agonist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ChemblInteractions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, TEND,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DrugBank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, TTD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12528473, 8836913, 11752352</w:t>
            </w:r>
          </w:p>
        </w:tc>
      </w:tr>
      <w:tr w:rsidR="00D20D2E" w:rsidRPr="00F1339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INTERFERON ALFA-2B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binder, agonist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ChemblInteractions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, TEND,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DrugBank</w:t>
            </w:r>
            <w:proofErr w:type="spellEnd"/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11752352, 17139284, 17016423, 7584665</w:t>
            </w:r>
          </w:p>
        </w:tc>
      </w:tr>
      <w:tr w:rsidR="00D20D2E" w:rsidRPr="00F1339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RONTALIZUMAB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antibody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TTD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</w:t>
            </w:r>
          </w:p>
        </w:tc>
      </w:tr>
      <w:tr w:rsidR="00D20D2E" w:rsidRPr="00F1339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SIFALIMUMAB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antibody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TTD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</w:t>
            </w:r>
          </w:p>
        </w:tc>
      </w:tr>
      <w:tr w:rsidR="00D20D2E" w:rsidRPr="00F1339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INTERFERON BETA-1A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binder, agonist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ChemblInteractions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,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DrugBank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, TTD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16912135, 11747625</w:t>
            </w:r>
          </w:p>
        </w:tc>
      </w:tr>
      <w:tr w:rsidR="00D20D2E" w:rsidRPr="00F1339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lastRenderedPageBreak/>
              <w:t>IFNAR2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INTERFERON ALFA-2A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agonist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ChemblInteractions</w:t>
            </w:r>
            <w:proofErr w:type="spellEnd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, TEND, </w:t>
            </w: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DrugBank</w:t>
            </w:r>
            <w:proofErr w:type="spellEnd"/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18230610, 15898717</w:t>
            </w:r>
          </w:p>
        </w:tc>
      </w:tr>
      <w:tr w:rsidR="00D20D2E" w:rsidRPr="00F1339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ALBINTERFERON ALFA-2B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agonist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ChemblInteractions</w:t>
            </w:r>
            <w:proofErr w:type="spellEnd"/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</w:t>
            </w:r>
          </w:p>
        </w:tc>
      </w:tr>
      <w:tr w:rsidR="00D20D2E" w:rsidRPr="00F1339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IFNAR2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PEGINTERFERON BETA-1A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agonist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ChemblInteractions</w:t>
            </w:r>
            <w:proofErr w:type="spellEnd"/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</w:t>
            </w:r>
          </w:p>
        </w:tc>
      </w:tr>
      <w:tr w:rsidR="00D20D2E" w:rsidRPr="00F1339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IL10RB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PEGINTERFERON LAMBDA-1A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agonist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ChemblInteractions</w:t>
            </w:r>
            <w:proofErr w:type="spellEnd"/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</w:t>
            </w:r>
          </w:p>
        </w:tc>
      </w:tr>
      <w:tr w:rsidR="00D20D2E" w:rsidRPr="00F1339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CXCR6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HYPERFORIN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agonist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GuideToPharmacologyInteractions</w:t>
            </w:r>
            <w:proofErr w:type="spellEnd"/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</w:t>
            </w:r>
          </w:p>
        </w:tc>
      </w:tr>
      <w:tr w:rsidR="00D20D2E" w:rsidRPr="00F1339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CHEMBL1232343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DrugBank</w:t>
            </w:r>
            <w:proofErr w:type="spellEnd"/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</w:t>
            </w:r>
          </w:p>
        </w:tc>
      </w:tr>
      <w:tr w:rsidR="00D20D2E" w:rsidRPr="00F1339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CHEMBL503075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DrugBank</w:t>
            </w:r>
            <w:proofErr w:type="spellEnd"/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</w:t>
            </w:r>
          </w:p>
        </w:tc>
      </w:tr>
      <w:tr w:rsidR="00D20D2E" w:rsidRPr="00F1339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CHEMBL439009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DrugBank</w:t>
            </w:r>
            <w:proofErr w:type="spellEnd"/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12972418</w:t>
            </w:r>
          </w:p>
        </w:tc>
      </w:tr>
      <w:tr w:rsidR="00D20D2E" w:rsidRPr="00F1339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ABO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CHEMBL50267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DrugBank</w:t>
            </w:r>
            <w:proofErr w:type="spellEnd"/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380E" w:rsidRPr="00F13399" w:rsidRDefault="00C6229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3399">
              <w:rPr>
                <w:rFonts w:ascii="Times New Roman" w:eastAsia="宋体" w:hAnsi="Times New Roman" w:cs="Times New Roman"/>
                <w:kern w:val="0"/>
                <w:sz w:val="22"/>
              </w:rPr>
              <w:t>17139284, 17016423</w:t>
            </w:r>
          </w:p>
        </w:tc>
      </w:tr>
    </w:tbl>
    <w:p w:rsidR="0062380E" w:rsidRPr="00F13399" w:rsidRDefault="00623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380E" w:rsidRPr="00F13399" w:rsidRDefault="00C6229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62380E" w:rsidRPr="00F13399">
          <w:pgSz w:w="16838" w:h="11906" w:orient="landscape"/>
          <w:pgMar w:top="1080" w:right="1440" w:bottom="1080" w:left="1440" w:header="851" w:footer="992" w:gutter="0"/>
          <w:cols w:space="425"/>
          <w:docGrid w:type="lines" w:linePitch="312"/>
        </w:sectPr>
      </w:pPr>
      <w:r w:rsidRPr="00F13399">
        <w:rPr>
          <w:rFonts w:ascii="Times New Roman" w:hAnsi="Times New Roman" w:cs="Times New Roman"/>
          <w:sz w:val="24"/>
          <w:szCs w:val="24"/>
        </w:rPr>
        <w:t>Note: Possible gene interactions were queried in the drug-gene interaction database (</w:t>
      </w:r>
      <w:proofErr w:type="spellStart"/>
      <w:r w:rsidRPr="00F13399">
        <w:rPr>
          <w:rFonts w:ascii="Times New Roman" w:hAnsi="Times New Roman" w:cs="Times New Roman"/>
          <w:sz w:val="24"/>
          <w:szCs w:val="24"/>
        </w:rPr>
        <w:t>DGidb</w:t>
      </w:r>
      <w:proofErr w:type="spellEnd"/>
      <w:r w:rsidRPr="00F13399">
        <w:rPr>
          <w:rFonts w:ascii="Times New Roman" w:hAnsi="Times New Roman" w:cs="Times New Roman"/>
          <w:sz w:val="24"/>
          <w:szCs w:val="24"/>
        </w:rPr>
        <w:t xml:space="preserve"> version 3.0, </w:t>
      </w:r>
      <w:hyperlink r:id="rId9" w:history="1">
        <w:r w:rsidR="00D20D2E" w:rsidRPr="00D37EF3">
          <w:rPr>
            <w:rStyle w:val="a8"/>
            <w:rFonts w:ascii="Times New Roman" w:hAnsi="Times New Roman" w:cs="Times New Roman"/>
            <w:sz w:val="24"/>
            <w:szCs w:val="24"/>
          </w:rPr>
          <w:t>http://www.dgidb.org/</w:t>
        </w:r>
      </w:hyperlink>
      <w:bookmarkStart w:id="0" w:name="_GoBack"/>
      <w:bookmarkEnd w:id="0"/>
      <w:r w:rsidRPr="00F13399">
        <w:rPr>
          <w:rFonts w:ascii="Times New Roman" w:hAnsi="Times New Roman" w:cs="Times New Roman"/>
          <w:sz w:val="24"/>
          <w:szCs w:val="24"/>
        </w:rPr>
        <w:t>; Online Methods). Fifty-one interaction types were searched for in 20 databases, based on FDA-approved drugs. Descriptions of the interaction types are provided below the table. Gene Name = gene symbol/name; Drug Name = name of the drug; Database = database within the drug-gene interaction database that reported this interaction. Interaction types: agonist = drug binds to target receptor and activates the receptor to produce a biological response; antagonist = drug blocks or dampens agonist-mediated responses rather than provoking a biological response itself upon binding to a target receptor; binder = drug binds physically to the target; antibody = An antibody interaction occurs when an antibody drug specifically binds the target molecule; modulator = drug regulates or changes activity of its target. NA = not applicable</w:t>
      </w:r>
      <w:r w:rsidR="00EF63DD" w:rsidRPr="00F13399">
        <w:rPr>
          <w:rFonts w:ascii="Times New Roman" w:hAnsi="Times New Roman" w:cs="Times New Roman"/>
          <w:sz w:val="24"/>
          <w:szCs w:val="24"/>
        </w:rPr>
        <w:t>.</w:t>
      </w:r>
    </w:p>
    <w:p w:rsidR="0062380E" w:rsidRPr="00F13399" w:rsidRDefault="0062380E"/>
    <w:sectPr w:rsidR="0062380E" w:rsidRPr="00F13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42C" w:rsidRDefault="0045442C">
      <w:r>
        <w:separator/>
      </w:r>
    </w:p>
  </w:endnote>
  <w:endnote w:type="continuationSeparator" w:id="0">
    <w:p w:rsidR="0045442C" w:rsidRDefault="0045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596753"/>
      <w:docPartObj>
        <w:docPartGallery w:val="AutoText"/>
      </w:docPartObj>
    </w:sdtPr>
    <w:sdtEndPr/>
    <w:sdtContent>
      <w:p w:rsidR="0062380E" w:rsidRDefault="00C622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D2E" w:rsidRPr="00D20D2E">
          <w:rPr>
            <w:noProof/>
            <w:lang w:val="zh-CN"/>
          </w:rPr>
          <w:t>19</w:t>
        </w:r>
        <w:r>
          <w:fldChar w:fldCharType="end"/>
        </w:r>
      </w:p>
    </w:sdtContent>
  </w:sdt>
  <w:p w:rsidR="0062380E" w:rsidRDefault="006238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42C" w:rsidRDefault="0045442C">
      <w:r>
        <w:separator/>
      </w:r>
    </w:p>
  </w:footnote>
  <w:footnote w:type="continuationSeparator" w:id="0">
    <w:p w:rsidR="0045442C" w:rsidRDefault="00454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80E" w:rsidRDefault="0062380E">
    <w:pPr>
      <w:pStyle w:val="a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C2"/>
    <w:rsid w:val="000C465C"/>
    <w:rsid w:val="00111E7C"/>
    <w:rsid w:val="0017601D"/>
    <w:rsid w:val="002E560F"/>
    <w:rsid w:val="00350802"/>
    <w:rsid w:val="003C3D7E"/>
    <w:rsid w:val="003F228D"/>
    <w:rsid w:val="0045442C"/>
    <w:rsid w:val="004B5E7A"/>
    <w:rsid w:val="004F5278"/>
    <w:rsid w:val="0050485F"/>
    <w:rsid w:val="00510937"/>
    <w:rsid w:val="00510ADC"/>
    <w:rsid w:val="005A28C2"/>
    <w:rsid w:val="0062380E"/>
    <w:rsid w:val="0085021A"/>
    <w:rsid w:val="00917EC5"/>
    <w:rsid w:val="009D2FA9"/>
    <w:rsid w:val="00A2402F"/>
    <w:rsid w:val="00A65F5F"/>
    <w:rsid w:val="00A8736B"/>
    <w:rsid w:val="00AF6C6F"/>
    <w:rsid w:val="00BD3412"/>
    <w:rsid w:val="00C05E67"/>
    <w:rsid w:val="00C6229B"/>
    <w:rsid w:val="00CC6D0B"/>
    <w:rsid w:val="00D20D2E"/>
    <w:rsid w:val="00D67950"/>
    <w:rsid w:val="00D7061F"/>
    <w:rsid w:val="00D7605F"/>
    <w:rsid w:val="00DF301E"/>
    <w:rsid w:val="00E7226D"/>
    <w:rsid w:val="00EF63DD"/>
    <w:rsid w:val="00F13399"/>
    <w:rsid w:val="5DD43B96"/>
    <w:rsid w:val="7344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C4927D-3D82-4BEA-9C67-F88CB5F0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rPr>
      <w:rFonts w:ascii="宋体" w:eastAsia="宋体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2">
    <w:name w:val="font2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2"/>
    </w:rPr>
  </w:style>
  <w:style w:type="paragraph" w:customStyle="1" w:styleId="font3">
    <w:name w:val="font3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000000"/>
      <w:kern w:val="0"/>
      <w:sz w:val="22"/>
    </w:rPr>
  </w:style>
  <w:style w:type="paragraph" w:customStyle="1" w:styleId="et2">
    <w:name w:val="et2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et3">
    <w:name w:val="et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et4">
    <w:name w:val="et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et5">
    <w:name w:val="et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et6">
    <w:name w:val="et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t7">
    <w:name w:val="et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t8">
    <w:name w:val="et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gidb.or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19</Pages>
  <Words>4022</Words>
  <Characters>22928</Characters>
  <Application>Microsoft Office Word</Application>
  <DocSecurity>0</DocSecurity>
  <Lines>191</Lines>
  <Paragraphs>53</Paragraphs>
  <ScaleCrop>false</ScaleCrop>
  <Company>Microsoft</Company>
  <LinksUpToDate>false</LinksUpToDate>
  <CharactersWithSpaces>26897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26</cp:revision>
  <cp:lastPrinted>2020-08-06T06:56:00Z</cp:lastPrinted>
  <dcterms:created xsi:type="dcterms:W3CDTF">2020-07-13T07:25:00Z</dcterms:created>
  <dcterms:modified xsi:type="dcterms:W3CDTF">2020-09-16T06:41:00Z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