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EC" w:rsidRDefault="005E634B" w:rsidP="00140EF9">
      <w:pPr>
        <w:widowControl/>
        <w:spacing w:after="200" w:line="276" w:lineRule="auto"/>
        <w:jc w:val="center"/>
        <w:outlineLvl w:val="0"/>
        <w:rPr>
          <w:rFonts w:ascii="Arial" w:eastAsia="SimSun" w:hAnsi="Arial" w:cs="Arial"/>
          <w:kern w:val="0"/>
          <w:sz w:val="32"/>
          <w:szCs w:val="20"/>
          <w:lang w:eastAsia="sv-SE"/>
        </w:rPr>
      </w:pPr>
      <w:r>
        <w:rPr>
          <w:rFonts w:ascii="Arial" w:eastAsia="SimSun" w:hAnsi="Arial" w:cs="Arial"/>
          <w:kern w:val="0"/>
          <w:sz w:val="32"/>
          <w:szCs w:val="20"/>
          <w:lang w:eastAsia="sv-SE"/>
        </w:rPr>
        <w:t>Literature s</w:t>
      </w:r>
      <w:r w:rsidR="00254AEC" w:rsidRPr="00254AEC">
        <w:rPr>
          <w:rFonts w:ascii="Arial" w:eastAsia="SimSun" w:hAnsi="Arial" w:cs="Arial"/>
          <w:kern w:val="0"/>
          <w:sz w:val="32"/>
          <w:szCs w:val="20"/>
          <w:lang w:eastAsia="sv-SE"/>
        </w:rPr>
        <w:t>earch strategy and results</w:t>
      </w:r>
    </w:p>
    <w:p w:rsidR="00140EF9" w:rsidRPr="00140EF9" w:rsidRDefault="00140EF9" w:rsidP="00140EF9">
      <w:pPr>
        <w:widowControl/>
        <w:spacing w:after="200" w:line="276" w:lineRule="auto"/>
        <w:jc w:val="center"/>
        <w:outlineLvl w:val="0"/>
        <w:rPr>
          <w:rFonts w:ascii="Arial" w:eastAsia="SimSun" w:hAnsi="Arial" w:cs="Arial"/>
          <w:kern w:val="0"/>
          <w:sz w:val="32"/>
          <w:szCs w:val="20"/>
        </w:rPr>
      </w:pPr>
      <w:r w:rsidRPr="00140EF9">
        <w:rPr>
          <w:rFonts w:ascii="Arial" w:eastAsia="SimSun" w:hAnsi="Arial" w:cs="Arial"/>
          <w:kern w:val="0"/>
          <w:sz w:val="32"/>
          <w:szCs w:val="20"/>
          <w:lang w:eastAsia="sv-SE"/>
        </w:rPr>
        <w:t xml:space="preserve">1. </w:t>
      </w:r>
      <w:proofErr w:type="spellStart"/>
      <w:r w:rsidRPr="0024276E">
        <w:rPr>
          <w:rFonts w:ascii="Arial" w:eastAsia="SimSun" w:hAnsi="Arial" w:cs="Arial" w:hint="eastAsia"/>
          <w:kern w:val="0"/>
          <w:sz w:val="32"/>
          <w:szCs w:val="20"/>
        </w:rPr>
        <w:t>Pubmed</w:t>
      </w:r>
      <w:bookmarkStart w:id="0" w:name="_GoBack"/>
      <w:bookmarkEnd w:id="0"/>
      <w:proofErr w:type="spellEnd"/>
    </w:p>
    <w:tbl>
      <w:tblPr>
        <w:tblStyle w:val="Tabellrutnt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978"/>
        <w:gridCol w:w="5767"/>
      </w:tblGrid>
      <w:tr w:rsidR="00140EF9" w:rsidRPr="00140EF9" w:rsidTr="00CC1FD7">
        <w:trPr>
          <w:trHeight w:val="1046"/>
        </w:trPr>
        <w:tc>
          <w:tcPr>
            <w:tcW w:w="3978" w:type="dxa"/>
            <w:shd w:val="clear" w:color="auto" w:fill="F2F2F2" w:themeFill="background1" w:themeFillShade="F2"/>
          </w:tcPr>
          <w:p w:rsidR="004B7EC2" w:rsidRPr="004B7EC2" w:rsidRDefault="004B7EC2" w:rsidP="004B7EC2">
            <w:pPr>
              <w:spacing w:after="200" w:line="276" w:lineRule="auto"/>
              <w:rPr>
                <w:sz w:val="20"/>
                <w:lang w:val="en-US" w:eastAsia="zh-CN"/>
              </w:rPr>
            </w:pPr>
            <w:r w:rsidRPr="00686027">
              <w:rPr>
                <w:sz w:val="20"/>
                <w:lang w:val="en-US"/>
              </w:rPr>
              <w:t xml:space="preserve">Interface: </w:t>
            </w:r>
            <w:r>
              <w:rPr>
                <w:rFonts w:hint="eastAsia"/>
                <w:sz w:val="20"/>
                <w:lang w:val="en-US" w:eastAsia="zh-CN"/>
              </w:rPr>
              <w:t>pubmed</w:t>
            </w:r>
            <w:r w:rsidRPr="00686027">
              <w:rPr>
                <w:sz w:val="20"/>
                <w:lang w:val="en-US"/>
              </w:rPr>
              <w:t>.com</w:t>
            </w:r>
          </w:p>
          <w:p w:rsidR="00140EF9" w:rsidRPr="008634D8" w:rsidRDefault="00140EF9" w:rsidP="00140EF9">
            <w:pPr>
              <w:widowControl/>
              <w:spacing w:after="200" w:line="276" w:lineRule="auto"/>
              <w:jc w:val="left"/>
              <w:rPr>
                <w:sz w:val="20"/>
                <w:lang w:val="en-US" w:eastAsia="zh-CN"/>
              </w:rPr>
            </w:pPr>
            <w:r w:rsidRPr="008634D8">
              <w:rPr>
                <w:sz w:val="20"/>
                <w:lang w:val="en-US" w:eastAsia="sv-SE"/>
              </w:rPr>
              <w:t xml:space="preserve">Number of hits: </w:t>
            </w:r>
            <w:r w:rsidR="009941F4" w:rsidRPr="008634D8">
              <w:rPr>
                <w:rFonts w:hint="eastAsia"/>
                <w:sz w:val="20"/>
                <w:lang w:val="en-US" w:eastAsia="zh-CN"/>
              </w:rPr>
              <w:t>613</w:t>
            </w:r>
          </w:p>
          <w:p w:rsidR="00140EF9" w:rsidRPr="008634D8" w:rsidRDefault="00140EF9" w:rsidP="00140EF9">
            <w:pPr>
              <w:widowControl/>
              <w:spacing w:after="200" w:line="276" w:lineRule="auto"/>
              <w:jc w:val="left"/>
              <w:rPr>
                <w:sz w:val="20"/>
                <w:lang w:val="en-US" w:eastAsia="sv-SE"/>
              </w:rPr>
            </w:pPr>
          </w:p>
        </w:tc>
        <w:tc>
          <w:tcPr>
            <w:tcW w:w="5767" w:type="dxa"/>
            <w:shd w:val="clear" w:color="auto" w:fill="F2F2F2" w:themeFill="background1" w:themeFillShade="F2"/>
          </w:tcPr>
          <w:p w:rsidR="00140EF9" w:rsidRPr="00140EF9" w:rsidRDefault="00140EF9" w:rsidP="00140EF9">
            <w:pPr>
              <w:widowControl/>
              <w:spacing w:after="200" w:line="276" w:lineRule="auto"/>
              <w:jc w:val="left"/>
              <w:rPr>
                <w:sz w:val="20"/>
                <w:lang w:eastAsia="sv-SE"/>
              </w:rPr>
            </w:pPr>
            <w:bookmarkStart w:id="1" w:name="OLE_LINK1"/>
            <w:bookmarkStart w:id="2" w:name="OLE_LINK2"/>
            <w:proofErr w:type="spellStart"/>
            <w:r w:rsidRPr="00140EF9">
              <w:rPr>
                <w:sz w:val="20"/>
                <w:lang w:eastAsia="sv-SE"/>
              </w:rPr>
              <w:t>Field</w:t>
            </w:r>
            <w:proofErr w:type="spellEnd"/>
            <w:r w:rsidRPr="00140EF9">
              <w:rPr>
                <w:sz w:val="20"/>
                <w:lang w:eastAsia="sv-SE"/>
              </w:rPr>
              <w:t xml:space="preserve"> </w:t>
            </w:r>
            <w:proofErr w:type="spellStart"/>
            <w:r w:rsidRPr="00140EF9">
              <w:rPr>
                <w:sz w:val="20"/>
                <w:lang w:eastAsia="sv-SE"/>
              </w:rPr>
              <w:t>labels</w:t>
            </w:r>
            <w:proofErr w:type="spellEnd"/>
          </w:p>
          <w:p w:rsidR="00140EF9" w:rsidRPr="00140EF9" w:rsidRDefault="00140EF9" w:rsidP="00140EF9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40EF9">
              <w:rPr>
                <w:sz w:val="20"/>
              </w:rPr>
              <w:t>exp/ = exploded MeSH term</w:t>
            </w:r>
          </w:p>
          <w:p w:rsidR="00140EF9" w:rsidRPr="00140EF9" w:rsidRDefault="00140EF9" w:rsidP="00140EF9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40EF9">
              <w:rPr>
                <w:sz w:val="20"/>
              </w:rPr>
              <w:t>/ = non exploded MeSH term</w:t>
            </w:r>
          </w:p>
          <w:p w:rsidR="00140EF9" w:rsidRPr="008634D8" w:rsidRDefault="00140EF9" w:rsidP="00140EF9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8634D8">
              <w:rPr>
                <w:sz w:val="20"/>
                <w:lang w:val="en-US"/>
              </w:rPr>
              <w:t>.</w:t>
            </w:r>
            <w:proofErr w:type="spellStart"/>
            <w:r w:rsidRPr="008634D8">
              <w:rPr>
                <w:sz w:val="20"/>
                <w:lang w:val="en-US"/>
              </w:rPr>
              <w:t>ti,ab</w:t>
            </w:r>
            <w:proofErr w:type="spellEnd"/>
            <w:r w:rsidRPr="008634D8">
              <w:rPr>
                <w:sz w:val="20"/>
                <w:lang w:val="en-US"/>
              </w:rPr>
              <w:t>. = title, abstract and author keywords</w:t>
            </w:r>
          </w:p>
          <w:p w:rsidR="00140EF9" w:rsidRPr="008634D8" w:rsidRDefault="00140EF9" w:rsidP="00140EF9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proofErr w:type="spellStart"/>
            <w:r w:rsidRPr="008634D8">
              <w:rPr>
                <w:sz w:val="20"/>
                <w:lang w:val="en-US"/>
              </w:rPr>
              <w:t>adjx</w:t>
            </w:r>
            <w:proofErr w:type="spellEnd"/>
            <w:r w:rsidRPr="008634D8">
              <w:rPr>
                <w:sz w:val="20"/>
                <w:lang w:val="en-US"/>
              </w:rPr>
              <w:t xml:space="preserve"> = within x words, regardless of order</w:t>
            </w:r>
          </w:p>
          <w:p w:rsidR="00140EF9" w:rsidRPr="008634D8" w:rsidRDefault="00140EF9" w:rsidP="00140EF9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8634D8">
              <w:rPr>
                <w:sz w:val="20"/>
                <w:lang w:val="en-US"/>
              </w:rPr>
              <w:t>* = truncation of word for alternate endings</w:t>
            </w:r>
            <w:bookmarkEnd w:id="1"/>
            <w:bookmarkEnd w:id="2"/>
          </w:p>
        </w:tc>
      </w:tr>
      <w:tr w:rsidR="00140EF9" w:rsidRPr="00140EF9" w:rsidTr="00CC1FD7">
        <w:trPr>
          <w:trHeight w:val="1053"/>
        </w:trPr>
        <w:tc>
          <w:tcPr>
            <w:tcW w:w="9745" w:type="dxa"/>
            <w:gridSpan w:val="2"/>
          </w:tcPr>
          <w:p w:rsidR="00140EF9" w:rsidRPr="008634D8" w:rsidRDefault="00140EF9" w:rsidP="00140EF9">
            <w:pPr>
              <w:jc w:val="left"/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 w:rsidRPr="008634D8">
              <w:rPr>
                <w:rFonts w:ascii="Times New Roman" w:hAnsi="Times New Roman" w:cs="Times New Roman"/>
                <w:szCs w:val="21"/>
                <w:lang w:val="en-US"/>
              </w:rPr>
              <w:t>(((((((((((((((eyesight[Title/Abstract]) OR (myopia[Title/Abstract])) OR (‘visual acuity’[Title/Abstract])) OR (vision[Title/Abstract])) OR (‘myopic refraction’[Title/Abstract])) OR (shortsighted[Title/Abstract])) OR (nearsighted[Title/Abstract])) OR (‘short sight’[Title/Abstract])) OR (‘near sight’[Title/Abstract])) OR (‘refraction errors’[Title/Abstract])) OR (‘visual impairment’[Title/Abstract])) OR (‘eye dysfunction’[Title/Abstract])) OR (‘eye disease’[Title/Abstract])) OR (‘eye disorder’[Title/Abstract])) OR (‘eye function’[Title/Abstract]))</w:t>
            </w:r>
          </w:p>
          <w:p w:rsidR="00140EF9" w:rsidRPr="008634D8" w:rsidRDefault="00140EF9" w:rsidP="00140EF9">
            <w:pPr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 w:rsidRPr="008634D8">
              <w:rPr>
                <w:rFonts w:ascii="Times New Roman" w:hAnsi="Times New Roman" w:cs="Times New Roman" w:hint="eastAsia"/>
                <w:szCs w:val="21"/>
                <w:lang w:val="en-US" w:eastAsia="zh-CN"/>
              </w:rPr>
              <w:t>AND</w:t>
            </w:r>
          </w:p>
          <w:p w:rsidR="00140EF9" w:rsidRPr="008634D8" w:rsidRDefault="00140EF9" w:rsidP="00140EF9">
            <w:pPr>
              <w:jc w:val="left"/>
              <w:rPr>
                <w:rFonts w:ascii="Calibri" w:hAnsi="Calibri" w:cs="Times New Roman"/>
                <w:szCs w:val="21"/>
                <w:lang w:val="en-US"/>
              </w:rPr>
            </w:pPr>
            <w:r w:rsidRPr="008634D8">
              <w:rPr>
                <w:rFonts w:ascii="Times New Roman" w:hAnsi="Times New Roman" w:cs="Times New Roman"/>
                <w:szCs w:val="21"/>
                <w:lang w:val="en-US"/>
              </w:rPr>
              <w:t>((((((((phone*[Title/Abstract]) OR (smartphone*/[Title/Abstract])) OR (‘mobile phone’[Title/Abstract])) OR (‘cell phone’[Title/Abstract])) OR (‘cellular phone’[Title/Abstract])) OR (‘screen time’[Title/Abstract])) OR (‘electronic device’[Title/Abstract])) OR (‘digital device’[Title/Abstract]))</w:t>
            </w:r>
          </w:p>
          <w:p w:rsidR="00140EF9" w:rsidRPr="008634D8" w:rsidRDefault="00140EF9" w:rsidP="00140EF9">
            <w:pPr>
              <w:widowControl/>
              <w:jc w:val="left"/>
              <w:rPr>
                <w:lang w:val="en-US" w:eastAsia="zh-CN"/>
              </w:rPr>
            </w:pPr>
          </w:p>
          <w:p w:rsidR="00140EF9" w:rsidRPr="008634D8" w:rsidRDefault="00140EF9" w:rsidP="00140EF9">
            <w:pPr>
              <w:jc w:val="left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8634D8">
              <w:rPr>
                <w:rFonts w:ascii="Times New Roman" w:hAnsi="Times New Roman" w:cs="Times New Roman"/>
                <w:szCs w:val="21"/>
                <w:lang w:val="en-US"/>
              </w:rPr>
              <w:t xml:space="preserve">((((( "Eye Diseases"[Mesh]) OR "Refractive Errors"[Mesh]) OR "Vision, Ocular"[Mesh]) OR "Vision Screening"[Mesh]) OR "Myopia"[Mesh]) </w:t>
            </w:r>
          </w:p>
          <w:p w:rsidR="00140EF9" w:rsidRPr="008634D8" w:rsidRDefault="00140EF9" w:rsidP="00140EF9">
            <w:pPr>
              <w:jc w:val="left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8634D8">
              <w:rPr>
                <w:rFonts w:ascii="Times New Roman" w:hAnsi="Times New Roman" w:cs="Times New Roman"/>
                <w:szCs w:val="21"/>
                <w:lang w:val="en-US"/>
              </w:rPr>
              <w:t xml:space="preserve">AND </w:t>
            </w:r>
          </w:p>
          <w:p w:rsidR="00140EF9" w:rsidRPr="008634D8" w:rsidRDefault="00140EF9" w:rsidP="00140EF9">
            <w:pPr>
              <w:jc w:val="left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8634D8">
              <w:rPr>
                <w:rFonts w:ascii="Times New Roman" w:hAnsi="Times New Roman" w:cs="Times New Roman"/>
                <w:szCs w:val="21"/>
                <w:lang w:val="en-US"/>
              </w:rPr>
              <w:t>(((("Cell Phone"[Mesh]) OR "Cell Phone Use"[Mesh]) OR "Smartphone"[Mesh]) OR "Screen Time"[Mesh])</w:t>
            </w:r>
          </w:p>
          <w:p w:rsidR="00140EF9" w:rsidRPr="008634D8" w:rsidRDefault="00140EF9" w:rsidP="00140EF9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n-US" w:eastAsia="zh-CN"/>
              </w:rPr>
            </w:pPr>
          </w:p>
          <w:p w:rsidR="00140EF9" w:rsidRDefault="00140EF9" w:rsidP="00140EF9">
            <w:pPr>
              <w:widowControl/>
              <w:jc w:val="left"/>
              <w:rPr>
                <w:rFonts w:ascii="Times New Roman" w:hAnsi="Times New Roman" w:cs="Times New Roman"/>
                <w:szCs w:val="21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After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 xml:space="preserve"> </w:t>
            </w:r>
            <w:proofErr w:type="spellStart"/>
            <w:r w:rsidR="004B64AE">
              <w:rPr>
                <w:rFonts w:ascii="Times New Roman" w:hAnsi="Times New Roman" w:cs="Times New Roman" w:hint="eastAsia"/>
                <w:szCs w:val="21"/>
                <w:lang w:eastAsia="zh-CN"/>
              </w:rPr>
              <w:t>removing</w:t>
            </w:r>
            <w:proofErr w:type="spellEnd"/>
            <w:r w:rsidR="004B64AE">
              <w:rPr>
                <w:rFonts w:ascii="Times New Roman" w:hAnsi="Times New Roman" w:cs="Times New Roman" w:hint="eastAsia"/>
                <w:szCs w:val="21"/>
                <w:lang w:eastAsia="zh-CN"/>
              </w:rPr>
              <w:t xml:space="preserve"> </w:t>
            </w:r>
            <w:proofErr w:type="spellStart"/>
            <w:r w:rsidRPr="00140EF9">
              <w:rPr>
                <w:rFonts w:ascii="Times New Roman" w:hAnsi="Times New Roman" w:cs="Times New Roman"/>
                <w:szCs w:val="21"/>
                <w:lang w:eastAsia="zh-CN"/>
              </w:rPr>
              <w:t>duplicat</w:t>
            </w:r>
            <w:r w:rsidR="004B64AE">
              <w:rPr>
                <w:rFonts w:ascii="Times New Roman" w:hAnsi="Times New Roman" w:cs="Times New Roman" w:hint="eastAsia"/>
                <w:szCs w:val="21"/>
                <w:lang w:eastAsia="zh-CN"/>
              </w:rPr>
              <w:t>es</w:t>
            </w:r>
            <w:proofErr w:type="spellEnd"/>
            <w:r w:rsidR="004B64AE">
              <w:rPr>
                <w:rFonts w:ascii="Times New Roman" w:hAnsi="Times New Roman" w:cs="Times New Roman" w:hint="eastAsia"/>
                <w:szCs w:val="21"/>
                <w:lang w:eastAsia="zh-CN"/>
              </w:rPr>
              <w:t>: n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=</w:t>
            </w:r>
            <w:r w:rsidR="005C58DE">
              <w:rPr>
                <w:rFonts w:ascii="Times New Roman" w:hAnsi="Times New Roman" w:cs="Times New Roman" w:hint="eastAsia"/>
                <w:szCs w:val="21"/>
                <w:lang w:eastAsia="zh-CN"/>
              </w:rPr>
              <w:t>613</w:t>
            </w:r>
            <w:r w:rsidR="004B64AE">
              <w:rPr>
                <w:rFonts w:ascii="Times New Roman" w:hAnsi="Times New Roman" w:cs="Times New Roman" w:hint="eastAsia"/>
                <w:szCs w:val="21"/>
                <w:lang w:eastAsia="zh-CN"/>
              </w:rPr>
              <w:t>.</w:t>
            </w:r>
          </w:p>
          <w:p w:rsidR="00140EF9" w:rsidRPr="00140EF9" w:rsidRDefault="00140EF9" w:rsidP="004B64AE">
            <w:pPr>
              <w:widowControl/>
              <w:jc w:val="left"/>
              <w:rPr>
                <w:lang w:eastAsia="zh-CN"/>
              </w:rPr>
            </w:pPr>
          </w:p>
        </w:tc>
      </w:tr>
    </w:tbl>
    <w:p w:rsidR="009453AC" w:rsidRDefault="009453AC">
      <w:pPr>
        <w:rPr>
          <w:lang w:val="sv-SE"/>
        </w:rPr>
      </w:pPr>
    </w:p>
    <w:p w:rsidR="009453AC" w:rsidRDefault="009453AC">
      <w:pPr>
        <w:widowControl/>
        <w:jc w:val="left"/>
        <w:rPr>
          <w:lang w:val="sv-SE"/>
        </w:rPr>
      </w:pPr>
      <w:r>
        <w:rPr>
          <w:lang w:val="sv-SE"/>
        </w:rPr>
        <w:br w:type="page"/>
      </w:r>
    </w:p>
    <w:p w:rsidR="008B589F" w:rsidRPr="00686027" w:rsidRDefault="008B589F" w:rsidP="008B589F">
      <w:pPr>
        <w:spacing w:after="200" w:line="276" w:lineRule="auto"/>
        <w:jc w:val="center"/>
        <w:outlineLvl w:val="0"/>
        <w:rPr>
          <w:rFonts w:ascii="Arial" w:hAnsi="Arial"/>
          <w:sz w:val="32"/>
          <w:szCs w:val="20"/>
        </w:rPr>
      </w:pPr>
      <w:r w:rsidRPr="0024276E">
        <w:rPr>
          <w:rFonts w:ascii="Arial" w:hAnsi="Arial"/>
          <w:sz w:val="32"/>
          <w:szCs w:val="20"/>
        </w:rPr>
        <w:lastRenderedPageBreak/>
        <w:t xml:space="preserve">2. </w:t>
      </w:r>
      <w:proofErr w:type="spellStart"/>
      <w:r w:rsidRPr="0024276E">
        <w:rPr>
          <w:rFonts w:ascii="Arial" w:hAnsi="Arial"/>
          <w:sz w:val="32"/>
          <w:szCs w:val="20"/>
        </w:rPr>
        <w:t>Embase</w:t>
      </w:r>
      <w:proofErr w:type="spellEnd"/>
    </w:p>
    <w:tbl>
      <w:tblPr>
        <w:tblStyle w:val="Tabellrutnt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366"/>
        <w:gridCol w:w="6379"/>
      </w:tblGrid>
      <w:tr w:rsidR="008B589F" w:rsidRPr="00AA7342" w:rsidTr="00CC1FD7">
        <w:trPr>
          <w:trHeight w:val="1046"/>
        </w:trPr>
        <w:tc>
          <w:tcPr>
            <w:tcW w:w="3366" w:type="dxa"/>
            <w:shd w:val="clear" w:color="auto" w:fill="F2F2F2" w:themeFill="background1" w:themeFillShade="F2"/>
          </w:tcPr>
          <w:p w:rsidR="008B589F" w:rsidRPr="00686027" w:rsidRDefault="008B589F" w:rsidP="00CC1FD7">
            <w:pPr>
              <w:spacing w:after="200" w:line="276" w:lineRule="auto"/>
              <w:rPr>
                <w:sz w:val="20"/>
                <w:lang w:val="en-US"/>
              </w:rPr>
            </w:pPr>
            <w:bookmarkStart w:id="3" w:name="OLE_LINK3"/>
            <w:bookmarkStart w:id="4" w:name="OLE_LINK4"/>
            <w:r w:rsidRPr="00686027">
              <w:rPr>
                <w:sz w:val="20"/>
                <w:lang w:val="en-US"/>
              </w:rPr>
              <w:t>Interface: embase.com</w:t>
            </w:r>
          </w:p>
          <w:bookmarkEnd w:id="3"/>
          <w:bookmarkEnd w:id="4"/>
          <w:p w:rsidR="005C58DE" w:rsidRDefault="009941F4" w:rsidP="005C58DE">
            <w:pPr>
              <w:spacing w:after="200" w:line="276" w:lineRule="auto"/>
              <w:rPr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 xml:space="preserve">Number of hits: </w:t>
            </w:r>
            <w:r>
              <w:rPr>
                <w:rFonts w:hint="eastAsia"/>
                <w:sz w:val="20"/>
                <w:lang w:val="en-US" w:eastAsia="zh-CN"/>
              </w:rPr>
              <w:t>1076</w:t>
            </w:r>
          </w:p>
          <w:p w:rsidR="008B589F" w:rsidRPr="00686027" w:rsidRDefault="008B589F" w:rsidP="005C58DE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 xml:space="preserve">Comment: </w:t>
            </w:r>
            <w:proofErr w:type="spellStart"/>
            <w:r w:rsidRPr="00686027">
              <w:rPr>
                <w:sz w:val="20"/>
                <w:lang w:val="en-US"/>
              </w:rPr>
              <w:t>Emtree</w:t>
            </w:r>
            <w:proofErr w:type="spellEnd"/>
            <w:r w:rsidRPr="00686027">
              <w:rPr>
                <w:sz w:val="20"/>
                <w:lang w:val="en-US"/>
              </w:rPr>
              <w:t xml:space="preserve"> is the controlled vocabulary in </w:t>
            </w:r>
            <w:proofErr w:type="spellStart"/>
            <w:r w:rsidRPr="00686027">
              <w:rPr>
                <w:sz w:val="20"/>
                <w:lang w:val="en-US"/>
              </w:rPr>
              <w:t>Embase</w:t>
            </w:r>
            <w:proofErr w:type="spellEnd"/>
          </w:p>
        </w:tc>
        <w:tc>
          <w:tcPr>
            <w:tcW w:w="6379" w:type="dxa"/>
            <w:shd w:val="clear" w:color="auto" w:fill="F2F2F2" w:themeFill="background1" w:themeFillShade="F2"/>
          </w:tcPr>
          <w:p w:rsidR="008B589F" w:rsidRPr="00686027" w:rsidRDefault="008B589F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Field labels</w:t>
            </w:r>
          </w:p>
          <w:p w:rsidR="008B589F" w:rsidRPr="00686027" w:rsidRDefault="008B589F" w:rsidP="008B589F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/</w:t>
            </w:r>
            <w:proofErr w:type="spellStart"/>
            <w:r w:rsidRPr="00686027">
              <w:rPr>
                <w:sz w:val="20"/>
                <w:lang w:val="en-US"/>
              </w:rPr>
              <w:t>exp</w:t>
            </w:r>
            <w:proofErr w:type="spellEnd"/>
            <w:r w:rsidRPr="00686027">
              <w:rPr>
                <w:sz w:val="20"/>
                <w:lang w:val="en-US"/>
              </w:rPr>
              <w:t xml:space="preserve"> = exploded </w:t>
            </w:r>
            <w:proofErr w:type="spellStart"/>
            <w:r w:rsidRPr="00686027">
              <w:rPr>
                <w:sz w:val="20"/>
                <w:lang w:val="en-US"/>
              </w:rPr>
              <w:t>Emtree</w:t>
            </w:r>
            <w:proofErr w:type="spellEnd"/>
            <w:r w:rsidRPr="00686027">
              <w:rPr>
                <w:sz w:val="20"/>
                <w:lang w:val="en-US"/>
              </w:rPr>
              <w:t xml:space="preserve"> term</w:t>
            </w:r>
          </w:p>
          <w:p w:rsidR="008B589F" w:rsidRPr="00686027" w:rsidRDefault="008B589F" w:rsidP="008B589F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 xml:space="preserve">/de = non exploded </w:t>
            </w:r>
            <w:proofErr w:type="spellStart"/>
            <w:r w:rsidRPr="00686027">
              <w:rPr>
                <w:sz w:val="20"/>
                <w:lang w:val="en-US"/>
              </w:rPr>
              <w:t>Emtree</w:t>
            </w:r>
            <w:proofErr w:type="spellEnd"/>
            <w:r w:rsidRPr="00686027">
              <w:rPr>
                <w:sz w:val="20"/>
                <w:lang w:val="en-US"/>
              </w:rPr>
              <w:t xml:space="preserve"> term</w:t>
            </w:r>
          </w:p>
          <w:p w:rsidR="008B589F" w:rsidRPr="00686027" w:rsidRDefault="008B589F" w:rsidP="008B589F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proofErr w:type="spellStart"/>
            <w:r w:rsidRPr="00686027">
              <w:rPr>
                <w:sz w:val="20"/>
                <w:lang w:val="en-US"/>
              </w:rPr>
              <w:t>ti,ab</w:t>
            </w:r>
            <w:proofErr w:type="spellEnd"/>
            <w:r w:rsidRPr="00686027">
              <w:rPr>
                <w:sz w:val="20"/>
                <w:lang w:val="en-US"/>
              </w:rPr>
              <w:t xml:space="preserve"> = title and abstract</w:t>
            </w:r>
          </w:p>
          <w:p w:rsidR="008B589F" w:rsidRPr="00686027" w:rsidRDefault="008B589F" w:rsidP="008B589F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NEAR/x = within x words, regardless of order</w:t>
            </w:r>
          </w:p>
          <w:p w:rsidR="008B589F" w:rsidRPr="00686027" w:rsidRDefault="008B589F" w:rsidP="008B589F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* = truncation of word for alternate endings</w:t>
            </w:r>
          </w:p>
        </w:tc>
      </w:tr>
      <w:tr w:rsidR="008B589F" w:rsidRPr="00AA7342" w:rsidTr="00CC1FD7">
        <w:trPr>
          <w:trHeight w:val="1028"/>
        </w:trPr>
        <w:tc>
          <w:tcPr>
            <w:tcW w:w="9745" w:type="dxa"/>
            <w:gridSpan w:val="2"/>
          </w:tcPr>
          <w:p w:rsidR="00BA46D0" w:rsidRPr="008634D8" w:rsidRDefault="005C58DE" w:rsidP="00CC249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#1:phone*: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smartphone:ti,ab,kw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'mobile phone':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'screen time':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'electronic device':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'digital device':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'cell phone use':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</w:p>
          <w:p w:rsidR="00BA46D0" w:rsidRPr="008634D8" w:rsidRDefault="005C58DE" w:rsidP="00CC249E">
            <w:pPr>
              <w:autoSpaceDE w:val="0"/>
              <w:spacing w:line="360" w:lineRule="auto"/>
              <w:jc w:val="left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 xml:space="preserve">#2:eyesight:ti,ab,kw OR 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myopia:ti,ab,kw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'visual acuity':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vision:ti,ab,kw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'myopic refraction':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shortsighted:ti,ab,kw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nearsighted:ti,ab,kw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'short sight':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'near sight':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'refraction errors':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'visual impairment':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'eye dysfunction':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'eye disease':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'eye function':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</w:p>
          <w:p w:rsidR="008B589F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#3: #1 AND #2</w:t>
            </w:r>
            <w:r w:rsidRPr="008634D8">
              <w:rPr>
                <w:rFonts w:ascii="Times New Roman" w:hAnsi="Times New Roman" w:hint="eastAsia"/>
                <w:lang w:val="en-US" w:eastAsia="zh-CN"/>
              </w:rPr>
              <w:t>.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#1: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('smartphone'/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'smartphone')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#2: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('mobile phone'/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'mobile phone')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#3: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('cell phone use'/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'cell phone use')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#4: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('screen time'/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'screen time')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#5: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('vision'/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'vision')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#6: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('myopia'/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'myopia')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#7: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('visual acuity'/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'visual acuity')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#8: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('visual impairment'/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'visual impairment')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#9:</w:t>
            </w:r>
            <w:r w:rsidRPr="008634D8">
              <w:rPr>
                <w:lang w:val="en-US"/>
              </w:rPr>
              <w:t xml:space="preserve"> </w:t>
            </w:r>
            <w:r w:rsidRPr="008634D8">
              <w:rPr>
                <w:rFonts w:ascii="Times New Roman" w:hAnsi="Times New Roman"/>
                <w:lang w:val="en-US" w:eastAsia="zh-CN"/>
              </w:rPr>
              <w:t>('refraction error'/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exp</w:t>
            </w:r>
            <w:proofErr w:type="spellEnd"/>
            <w:r w:rsidRPr="008634D8">
              <w:rPr>
                <w:rFonts w:ascii="Times New Roman" w:hAnsi="Times New Roman"/>
                <w:lang w:val="en-US" w:eastAsia="zh-CN"/>
              </w:rPr>
              <w:t xml:space="preserve"> OR 'refraction error') AND [humans]/</w:t>
            </w:r>
            <w:proofErr w:type="spellStart"/>
            <w:r w:rsidRPr="008634D8">
              <w:rPr>
                <w:rFonts w:ascii="Times New Roman" w:hAnsi="Times New Roman"/>
                <w:lang w:val="en-US" w:eastAsia="zh-CN"/>
              </w:rPr>
              <w:t>lim</w:t>
            </w:r>
            <w:proofErr w:type="spellEnd"/>
          </w:p>
          <w:p w:rsidR="000A60F7" w:rsidRPr="008634D8" w:rsidRDefault="000A60F7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#10:</w:t>
            </w:r>
            <w:r w:rsidR="009941F4" w:rsidRPr="008634D8">
              <w:rPr>
                <w:rFonts w:ascii="Times New Roman" w:hAnsi="Times New Roman" w:hint="eastAsia"/>
                <w:lang w:val="en-US" w:eastAsia="zh-CN"/>
              </w:rPr>
              <w:t xml:space="preserve"> #1 AND #2 AND #3 AND #4</w:t>
            </w:r>
          </w:p>
          <w:p w:rsidR="009941F4" w:rsidRPr="008634D8" w:rsidRDefault="009941F4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#11: #5 AND #6 AND #7 AND #8 AND #9</w:t>
            </w:r>
          </w:p>
          <w:p w:rsidR="008B589F" w:rsidRPr="008634D8" w:rsidRDefault="009941F4" w:rsidP="009941F4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 w:eastAsia="zh-CN"/>
              </w:rPr>
              <w:t>#12: #10 AND #11</w:t>
            </w:r>
          </w:p>
          <w:p w:rsidR="009941F4" w:rsidRPr="008634D8" w:rsidRDefault="009941F4" w:rsidP="009941F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 w:rsidRPr="008634D8">
              <w:rPr>
                <w:rFonts w:ascii="Times New Roman" w:hAnsi="Times New Roman" w:cs="Times New Roman" w:hint="eastAsia"/>
                <w:szCs w:val="21"/>
                <w:lang w:val="en-US" w:eastAsia="zh-CN"/>
              </w:rPr>
              <w:t xml:space="preserve">After removing </w:t>
            </w:r>
            <w:r w:rsidRPr="008634D8">
              <w:rPr>
                <w:rFonts w:ascii="Times New Roman" w:hAnsi="Times New Roman" w:cs="Times New Roman"/>
                <w:szCs w:val="21"/>
                <w:lang w:val="en-US" w:eastAsia="zh-CN"/>
              </w:rPr>
              <w:t>duplicat</w:t>
            </w:r>
            <w:r w:rsidRPr="008634D8">
              <w:rPr>
                <w:rFonts w:ascii="Times New Roman" w:hAnsi="Times New Roman" w:cs="Times New Roman" w:hint="eastAsia"/>
                <w:szCs w:val="21"/>
                <w:lang w:val="en-US" w:eastAsia="zh-CN"/>
              </w:rPr>
              <w:t>es: n=1076.</w:t>
            </w:r>
          </w:p>
        </w:tc>
      </w:tr>
    </w:tbl>
    <w:p w:rsidR="00CD5DA0" w:rsidRDefault="00CD5DA0">
      <w:pPr>
        <w:widowControl/>
        <w:jc w:val="left"/>
        <w:rPr>
          <w:rFonts w:ascii="Arial" w:hAnsi="Arial"/>
          <w:sz w:val="32"/>
          <w:szCs w:val="20"/>
        </w:rPr>
      </w:pPr>
      <w:r>
        <w:rPr>
          <w:rFonts w:ascii="Arial" w:hAnsi="Arial"/>
          <w:sz w:val="32"/>
          <w:szCs w:val="20"/>
        </w:rPr>
        <w:br w:type="page"/>
      </w:r>
    </w:p>
    <w:p w:rsidR="005C58DE" w:rsidRPr="00686027" w:rsidRDefault="005C58DE" w:rsidP="0024276E">
      <w:pPr>
        <w:spacing w:after="200" w:line="276" w:lineRule="auto"/>
        <w:jc w:val="center"/>
        <w:outlineLvl w:val="0"/>
        <w:rPr>
          <w:rFonts w:ascii="Arial" w:hAnsi="Arial"/>
          <w:sz w:val="32"/>
          <w:szCs w:val="20"/>
        </w:rPr>
      </w:pPr>
      <w:r w:rsidRPr="0024276E">
        <w:rPr>
          <w:rFonts w:ascii="Arial" w:hAnsi="Arial"/>
          <w:sz w:val="32"/>
          <w:szCs w:val="20"/>
        </w:rPr>
        <w:lastRenderedPageBreak/>
        <w:t>3. Cochrane Library</w:t>
      </w:r>
    </w:p>
    <w:tbl>
      <w:tblPr>
        <w:tblStyle w:val="Tabellrutnt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553"/>
        <w:gridCol w:w="6192"/>
      </w:tblGrid>
      <w:tr w:rsidR="005C58DE" w:rsidRPr="00AA7342" w:rsidTr="00CC1FD7">
        <w:trPr>
          <w:trHeight w:val="1046"/>
        </w:trPr>
        <w:tc>
          <w:tcPr>
            <w:tcW w:w="3553" w:type="dxa"/>
            <w:shd w:val="clear" w:color="auto" w:fill="F2F2F2" w:themeFill="background1" w:themeFillShade="F2"/>
          </w:tcPr>
          <w:p w:rsidR="005C58DE" w:rsidRPr="00686027" w:rsidRDefault="005C58DE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 xml:space="preserve">Interface: </w:t>
            </w:r>
            <w:r w:rsidR="00CE462B" w:rsidRPr="00CE462B">
              <w:rPr>
                <w:sz w:val="20"/>
                <w:lang w:val="en-US"/>
              </w:rPr>
              <w:t>cochranelibrary.com</w:t>
            </w:r>
          </w:p>
          <w:p w:rsidR="005C58DE" w:rsidRPr="008375F7" w:rsidRDefault="005C58DE" w:rsidP="008375F7">
            <w:pPr>
              <w:spacing w:after="200" w:line="276" w:lineRule="auto"/>
              <w:rPr>
                <w:sz w:val="20"/>
                <w:lang w:val="en-US" w:eastAsia="zh-CN"/>
              </w:rPr>
            </w:pPr>
            <w:r w:rsidRPr="00686027">
              <w:rPr>
                <w:sz w:val="20"/>
                <w:lang w:val="en-US"/>
              </w:rPr>
              <w:t>Number of hits:</w:t>
            </w:r>
            <w:r w:rsidR="008375F7">
              <w:rPr>
                <w:sz w:val="20"/>
                <w:lang w:val="en-US"/>
              </w:rPr>
              <w:t xml:space="preserve"> </w:t>
            </w:r>
            <w:r w:rsidR="008375F7">
              <w:rPr>
                <w:rFonts w:hint="eastAsia"/>
                <w:sz w:val="20"/>
                <w:lang w:val="en-US" w:eastAsia="zh-CN"/>
              </w:rPr>
              <w:t>67</w:t>
            </w:r>
          </w:p>
        </w:tc>
        <w:tc>
          <w:tcPr>
            <w:tcW w:w="6192" w:type="dxa"/>
            <w:shd w:val="clear" w:color="auto" w:fill="F2F2F2" w:themeFill="background1" w:themeFillShade="F2"/>
          </w:tcPr>
          <w:p w:rsidR="005C58DE" w:rsidRPr="00686027" w:rsidRDefault="005C58DE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Field labels</w:t>
            </w:r>
          </w:p>
          <w:p w:rsidR="005C58DE" w:rsidRDefault="005C58DE" w:rsidP="005C58DE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proofErr w:type="spellStart"/>
            <w:r w:rsidRPr="00686027">
              <w:rPr>
                <w:sz w:val="20"/>
                <w:lang w:val="en-US"/>
              </w:rPr>
              <w:t>ti,ab,kw</w:t>
            </w:r>
            <w:proofErr w:type="spellEnd"/>
            <w:r w:rsidRPr="00686027">
              <w:rPr>
                <w:sz w:val="20"/>
                <w:lang w:val="en-US"/>
              </w:rPr>
              <w:t xml:space="preserve"> = title, abstract and author keywords</w:t>
            </w:r>
          </w:p>
          <w:p w:rsidR="004F15A6" w:rsidRPr="004F15A6" w:rsidRDefault="004F15A6" w:rsidP="004F15A6"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40EF9">
              <w:rPr>
                <w:sz w:val="20"/>
              </w:rPr>
              <w:t>exp/ = exploded MeSH term</w:t>
            </w:r>
          </w:p>
          <w:p w:rsidR="005C58DE" w:rsidRPr="00686027" w:rsidRDefault="005C58DE" w:rsidP="005C58DE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NEAR/x = within x words, regardless of order</w:t>
            </w:r>
          </w:p>
          <w:p w:rsidR="005C58DE" w:rsidRPr="00686027" w:rsidRDefault="005C58DE" w:rsidP="005C58DE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* = truncation of word for alternate endings</w:t>
            </w:r>
          </w:p>
        </w:tc>
      </w:tr>
      <w:tr w:rsidR="005C58DE" w:rsidRPr="00686027" w:rsidTr="00CC1FD7">
        <w:trPr>
          <w:trHeight w:val="1053"/>
        </w:trPr>
        <w:tc>
          <w:tcPr>
            <w:tcW w:w="9745" w:type="dxa"/>
            <w:gridSpan w:val="2"/>
          </w:tcPr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#1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[Smartphone]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#2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[Cell Phone]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#3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[Screen Time]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#4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[Eye Diseases]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#5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[Vision, Ocular]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#6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[Myopia]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#7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[Visual Acuity]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#8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MeSH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descriptor: [Refractive Errors] explode all trees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#9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  <w:t>('electronic device'):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('digital device'):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('mobile phone'):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#10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  <w:t>(eyesight):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('eye dysfunction'):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('eye function'):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OR (visual impairment):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  <w:r w:rsidRPr="008634D8">
              <w:rPr>
                <w:rFonts w:ascii="Times New Roman" w:hAnsi="Times New Roman" w:hint="eastAsia"/>
                <w:lang w:val="en-US"/>
              </w:rPr>
              <w:t xml:space="preserve"> AND ('short sight'):</w:t>
            </w:r>
            <w:proofErr w:type="spellStart"/>
            <w:r w:rsidRPr="008634D8">
              <w:rPr>
                <w:rFonts w:ascii="Times New Roman" w:hAnsi="Times New Roman" w:hint="eastAsia"/>
                <w:lang w:val="en-US"/>
              </w:rPr>
              <w:t>ti,ab,kw</w:t>
            </w:r>
            <w:proofErr w:type="spellEnd"/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#11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  <w:t>#1 or #2 or #3 or #9</w:t>
            </w:r>
          </w:p>
          <w:p w:rsidR="005C58DE" w:rsidRPr="008634D8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#12</w:t>
            </w:r>
            <w:r w:rsidRPr="008634D8">
              <w:rPr>
                <w:rFonts w:ascii="Times New Roman" w:hAnsi="Times New Roman" w:hint="eastAsia"/>
                <w:lang w:val="en-US"/>
              </w:rPr>
              <w:tab/>
              <w:t>#4 or #5 or #6 or #7 or #8 or #10</w:t>
            </w:r>
          </w:p>
          <w:p w:rsidR="005C58DE" w:rsidRDefault="005C58DE" w:rsidP="005C58DE">
            <w:pPr>
              <w:autoSpaceDE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#13</w:t>
            </w:r>
            <w:r>
              <w:rPr>
                <w:rFonts w:ascii="Times New Roman" w:hAnsi="Times New Roman" w:hint="eastAsia"/>
              </w:rPr>
              <w:tab/>
              <w:t>#11 and #12</w:t>
            </w:r>
          </w:p>
          <w:p w:rsidR="005C58DE" w:rsidRPr="00686027" w:rsidRDefault="005C58DE" w:rsidP="00CC1FD7">
            <w:pPr>
              <w:pStyle w:val="Normalwebb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D5DA0" w:rsidRDefault="00CD5DA0"/>
    <w:p w:rsidR="00CD5DA0" w:rsidRDefault="00CD5DA0">
      <w:pPr>
        <w:widowControl/>
        <w:jc w:val="left"/>
      </w:pPr>
      <w:r>
        <w:br w:type="page"/>
      </w:r>
    </w:p>
    <w:p w:rsidR="008375F7" w:rsidRPr="00686027" w:rsidRDefault="008375F7" w:rsidP="008375F7">
      <w:pPr>
        <w:spacing w:after="200" w:line="276" w:lineRule="auto"/>
        <w:jc w:val="center"/>
        <w:outlineLvl w:val="0"/>
        <w:rPr>
          <w:rFonts w:ascii="Arial" w:hAnsi="Arial"/>
          <w:sz w:val="32"/>
          <w:szCs w:val="20"/>
        </w:rPr>
      </w:pPr>
      <w:r w:rsidRPr="0024276E">
        <w:rPr>
          <w:rFonts w:ascii="Arial" w:hAnsi="Arial"/>
          <w:sz w:val="32"/>
          <w:szCs w:val="20"/>
        </w:rPr>
        <w:lastRenderedPageBreak/>
        <w:t>4. Web of Science Core Collection</w:t>
      </w:r>
    </w:p>
    <w:tbl>
      <w:tblPr>
        <w:tblStyle w:val="Tabellrutnt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174"/>
        <w:gridCol w:w="6571"/>
      </w:tblGrid>
      <w:tr w:rsidR="008375F7" w:rsidRPr="00AA7342" w:rsidTr="00CC1FD7">
        <w:trPr>
          <w:trHeight w:val="1046"/>
        </w:trPr>
        <w:tc>
          <w:tcPr>
            <w:tcW w:w="3174" w:type="dxa"/>
            <w:shd w:val="clear" w:color="auto" w:fill="F2F2F2" w:themeFill="background1" w:themeFillShade="F2"/>
          </w:tcPr>
          <w:p w:rsidR="008375F7" w:rsidRPr="00686027" w:rsidRDefault="008375F7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 xml:space="preserve">Interface: </w:t>
            </w:r>
            <w:r w:rsidR="00E42FAC" w:rsidRPr="00E42FAC">
              <w:rPr>
                <w:sz w:val="20"/>
                <w:lang w:val="en-US"/>
              </w:rPr>
              <w:t>webofknowledge.com</w:t>
            </w:r>
          </w:p>
          <w:p w:rsidR="008375F7" w:rsidRPr="00686027" w:rsidRDefault="008375F7" w:rsidP="00CC1FD7">
            <w:pPr>
              <w:spacing w:after="200" w:line="276" w:lineRule="auto"/>
              <w:rPr>
                <w:sz w:val="20"/>
                <w:lang w:val="en-US" w:eastAsia="zh-CN"/>
              </w:rPr>
            </w:pPr>
            <w:r w:rsidRPr="00686027">
              <w:rPr>
                <w:sz w:val="20"/>
                <w:lang w:val="en-US"/>
              </w:rPr>
              <w:t xml:space="preserve">Number of hits: </w:t>
            </w:r>
            <w:r w:rsidR="00C81BBB">
              <w:rPr>
                <w:rFonts w:hint="eastAsia"/>
                <w:sz w:val="20"/>
                <w:lang w:val="en-US" w:eastAsia="zh-CN"/>
              </w:rPr>
              <w:t>179</w:t>
            </w:r>
          </w:p>
          <w:p w:rsidR="008375F7" w:rsidRPr="00686027" w:rsidRDefault="008375F7" w:rsidP="00CC1FD7">
            <w:pPr>
              <w:spacing w:after="200" w:line="276" w:lineRule="auto"/>
              <w:rPr>
                <w:sz w:val="20"/>
                <w:lang w:val="en-US"/>
              </w:rPr>
            </w:pPr>
          </w:p>
        </w:tc>
        <w:tc>
          <w:tcPr>
            <w:tcW w:w="6571" w:type="dxa"/>
            <w:shd w:val="clear" w:color="auto" w:fill="F2F2F2" w:themeFill="background1" w:themeFillShade="F2"/>
          </w:tcPr>
          <w:p w:rsidR="008375F7" w:rsidRPr="00686027" w:rsidRDefault="008375F7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Field labels</w:t>
            </w:r>
          </w:p>
          <w:p w:rsidR="008375F7" w:rsidRPr="00686027" w:rsidRDefault="00C81BBB" w:rsidP="008375F7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Title</w:t>
            </w:r>
            <w:r w:rsidR="008375F7" w:rsidRPr="00686027">
              <w:rPr>
                <w:sz w:val="20"/>
                <w:lang w:val="en-US"/>
              </w:rPr>
              <w:t xml:space="preserve"> = title</w:t>
            </w:r>
          </w:p>
          <w:p w:rsidR="008375F7" w:rsidRPr="00686027" w:rsidRDefault="008375F7" w:rsidP="008375F7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NEAR/x = within x words, regardless of order</w:t>
            </w:r>
          </w:p>
          <w:p w:rsidR="008375F7" w:rsidRPr="00686027" w:rsidRDefault="008375F7" w:rsidP="008375F7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* = truncation of word for alternate endings</w:t>
            </w:r>
          </w:p>
        </w:tc>
      </w:tr>
      <w:tr w:rsidR="008375F7" w:rsidRPr="00AA7342" w:rsidTr="00CC1FD7">
        <w:trPr>
          <w:trHeight w:val="1053"/>
        </w:trPr>
        <w:tc>
          <w:tcPr>
            <w:tcW w:w="9745" w:type="dxa"/>
            <w:gridSpan w:val="2"/>
          </w:tcPr>
          <w:p w:rsidR="008375F7" w:rsidRPr="008634D8" w:rsidRDefault="008375F7" w:rsidP="00CC1FD7">
            <w:pPr>
              <w:pStyle w:val="Normalwebb"/>
              <w:shd w:val="clear" w:color="auto" w:fill="FFFFFF"/>
              <w:spacing w:before="0" w:beforeAutospacing="0" w:after="12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C81BBB" w:rsidRPr="008634D8" w:rsidRDefault="00C81BBB" w:rsidP="00C81BBB">
            <w:pPr>
              <w:autoSpaceDE w:val="0"/>
              <w:spacing w:line="360" w:lineRule="auto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8634D8">
              <w:rPr>
                <w:rFonts w:ascii="Times New Roman" w:hAnsi="Times New Roman" w:cs="Times New Roman" w:hint="eastAsia"/>
                <w:szCs w:val="21"/>
                <w:lang w:val="en-US"/>
              </w:rPr>
              <w:t xml:space="preserve">#1: TITLE: (eyesight) OR TITLE: (myopia) OR TITLE: ('eye function') OR TITLE: ('visual acuity') OR TITLE: (vision) OR TITLE: ('eye disorder') OR TITLE: ('myopic refraction') OR TITLE: (shortsighted) OR TITLE: (nearsighted) OR TITLE: ('short sight') OR TITLE: ('near sight') OR TITLE: ('refraction errors') OR TITLE: ('eye disease') OR TITLE: ('eye function') OR TITLE: ('eye dysfunction') OR TITLE: ('visual impairment') </w:t>
            </w:r>
          </w:p>
          <w:p w:rsidR="00C81BBB" w:rsidRPr="008634D8" w:rsidRDefault="00C81BBB" w:rsidP="00C81BBB">
            <w:pPr>
              <w:autoSpaceDE w:val="0"/>
              <w:spacing w:line="360" w:lineRule="auto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8634D8">
              <w:rPr>
                <w:rFonts w:ascii="Times New Roman" w:hAnsi="Times New Roman" w:cs="Times New Roman" w:hint="eastAsia"/>
                <w:szCs w:val="21"/>
                <w:lang w:val="en-US"/>
              </w:rPr>
              <w:t xml:space="preserve"> </w:t>
            </w:r>
          </w:p>
          <w:p w:rsidR="00C81BBB" w:rsidRPr="008634D8" w:rsidRDefault="00C81BBB" w:rsidP="00C81BBB">
            <w:pPr>
              <w:autoSpaceDE w:val="0"/>
              <w:spacing w:line="360" w:lineRule="auto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8634D8">
              <w:rPr>
                <w:rFonts w:ascii="Times New Roman" w:hAnsi="Times New Roman" w:cs="Times New Roman" w:hint="eastAsia"/>
                <w:szCs w:val="21"/>
                <w:lang w:val="en-US"/>
              </w:rPr>
              <w:t xml:space="preserve">#2: TITLE: (phone*) OR TITLE: (smartphone*) OR TITLE: ('mobile phone') OR TITLE: ('cell phone') OR TITLE: ('cellular phone') OR TITLE: ('screen time') OR TITLE: ('electronic device') OR TITLE: ('digital device') </w:t>
            </w:r>
          </w:p>
          <w:p w:rsidR="00C81BBB" w:rsidRPr="008634D8" w:rsidRDefault="00C81BBB" w:rsidP="00C81BBB">
            <w:pPr>
              <w:autoSpaceDE w:val="0"/>
              <w:spacing w:line="360" w:lineRule="auto"/>
              <w:rPr>
                <w:rFonts w:ascii="Times New Roman" w:hAnsi="Times New Roman" w:cs="Times New Roman"/>
                <w:szCs w:val="21"/>
                <w:lang w:val="en-US" w:eastAsia="zh-CN"/>
              </w:rPr>
            </w:pPr>
          </w:p>
          <w:p w:rsidR="00C81BBB" w:rsidRPr="00C81BBB" w:rsidRDefault="00C81BBB" w:rsidP="00C81BBB">
            <w:pPr>
              <w:autoSpaceDE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81BBB">
              <w:rPr>
                <w:rFonts w:ascii="Times New Roman" w:hAnsi="Times New Roman" w:cs="Times New Roman" w:hint="eastAsia"/>
                <w:szCs w:val="21"/>
              </w:rPr>
              <w:t>#3: #1 AND #2</w:t>
            </w:r>
          </w:p>
          <w:p w:rsidR="008375F7" w:rsidRPr="00A5735D" w:rsidRDefault="008375F7" w:rsidP="00CC1FD7">
            <w:pPr>
              <w:pStyle w:val="Normalwebb"/>
              <w:shd w:val="clear" w:color="auto" w:fill="FFFFFF"/>
              <w:spacing w:after="120" w:line="270" w:lineRule="atLeas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EA3BC4" w:rsidRDefault="00EA3BC4"/>
    <w:p w:rsidR="00EA3BC4" w:rsidRDefault="00EA3BC4">
      <w:pPr>
        <w:widowControl/>
        <w:jc w:val="left"/>
      </w:pPr>
      <w:r>
        <w:br w:type="page"/>
      </w:r>
    </w:p>
    <w:p w:rsidR="009941F4" w:rsidRPr="00686027" w:rsidRDefault="009941F4" w:rsidP="009941F4">
      <w:pPr>
        <w:spacing w:after="200" w:line="276" w:lineRule="auto"/>
        <w:jc w:val="center"/>
        <w:outlineLvl w:val="0"/>
        <w:rPr>
          <w:rFonts w:ascii="Arial" w:hAnsi="Arial"/>
          <w:sz w:val="32"/>
          <w:szCs w:val="20"/>
        </w:rPr>
      </w:pPr>
      <w:r>
        <w:rPr>
          <w:rFonts w:ascii="Arial" w:hAnsi="Arial" w:hint="eastAsia"/>
          <w:sz w:val="32"/>
          <w:szCs w:val="20"/>
        </w:rPr>
        <w:lastRenderedPageBreak/>
        <w:t>5</w:t>
      </w:r>
      <w:r w:rsidRPr="00686027">
        <w:rPr>
          <w:rFonts w:ascii="Arial" w:hAnsi="Arial"/>
          <w:sz w:val="32"/>
          <w:szCs w:val="20"/>
        </w:rPr>
        <w:t xml:space="preserve">. </w:t>
      </w:r>
      <w:r>
        <w:rPr>
          <w:rFonts w:ascii="Arial" w:hAnsi="Arial" w:hint="eastAsia"/>
          <w:sz w:val="32"/>
          <w:szCs w:val="20"/>
        </w:rPr>
        <w:t>Science Direct</w:t>
      </w:r>
    </w:p>
    <w:tbl>
      <w:tblPr>
        <w:tblStyle w:val="Tabellrutnt"/>
        <w:tblW w:w="9745" w:type="dxa"/>
        <w:tblBorders>
          <w:top w:val="single" w:sz="24" w:space="0" w:color="870052"/>
          <w:left w:val="single" w:sz="24" w:space="0" w:color="870052"/>
          <w:bottom w:val="single" w:sz="24" w:space="0" w:color="870052"/>
          <w:right w:val="single" w:sz="24" w:space="0" w:color="870052"/>
          <w:insideH w:val="single" w:sz="24" w:space="0" w:color="870052"/>
          <w:insideV w:val="single" w:sz="24" w:space="0" w:color="870052"/>
        </w:tblBorders>
        <w:tblLook w:val="04A0" w:firstRow="1" w:lastRow="0" w:firstColumn="1" w:lastColumn="0" w:noHBand="0" w:noVBand="1"/>
      </w:tblPr>
      <w:tblGrid>
        <w:gridCol w:w="3366"/>
        <w:gridCol w:w="6379"/>
      </w:tblGrid>
      <w:tr w:rsidR="009941F4" w:rsidRPr="00AA7342" w:rsidTr="00CC1FD7">
        <w:trPr>
          <w:trHeight w:val="1046"/>
        </w:trPr>
        <w:tc>
          <w:tcPr>
            <w:tcW w:w="3366" w:type="dxa"/>
            <w:shd w:val="clear" w:color="auto" w:fill="F2F2F2" w:themeFill="background1" w:themeFillShade="F2"/>
          </w:tcPr>
          <w:p w:rsidR="009941F4" w:rsidRPr="00686027" w:rsidRDefault="009941F4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 xml:space="preserve">Interface: </w:t>
            </w:r>
            <w:r w:rsidR="00DE6183" w:rsidRPr="00DE6183">
              <w:rPr>
                <w:sz w:val="20"/>
                <w:lang w:val="en-US"/>
              </w:rPr>
              <w:t>sciencedirect</w:t>
            </w:r>
            <w:r w:rsidRPr="00686027">
              <w:rPr>
                <w:sz w:val="20"/>
                <w:lang w:val="en-US"/>
              </w:rPr>
              <w:t>.com</w:t>
            </w:r>
          </w:p>
          <w:p w:rsidR="009941F4" w:rsidRPr="00686027" w:rsidRDefault="009941F4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 xml:space="preserve">Date of Search: </w:t>
            </w:r>
            <w:r w:rsidR="0024276E">
              <w:rPr>
                <w:sz w:val="20"/>
                <w:lang w:val="en-US"/>
              </w:rPr>
              <w:t xml:space="preserve">7 </w:t>
            </w:r>
            <w:r w:rsidR="0024276E">
              <w:rPr>
                <w:rFonts w:hint="eastAsia"/>
                <w:sz w:val="20"/>
                <w:lang w:val="en-US" w:eastAsia="zh-CN"/>
              </w:rPr>
              <w:t>May</w:t>
            </w:r>
            <w:r w:rsidR="00DE6183" w:rsidRPr="00DE6183">
              <w:rPr>
                <w:sz w:val="20"/>
                <w:lang w:val="en-US"/>
              </w:rPr>
              <w:t xml:space="preserve"> 2020</w:t>
            </w:r>
          </w:p>
          <w:p w:rsidR="009941F4" w:rsidRPr="00686027" w:rsidRDefault="009941F4" w:rsidP="00CC1FD7">
            <w:pPr>
              <w:spacing w:after="200" w:line="276" w:lineRule="auto"/>
              <w:rPr>
                <w:sz w:val="20"/>
                <w:lang w:val="en-US" w:eastAsia="zh-CN"/>
              </w:rPr>
            </w:pPr>
            <w:r w:rsidRPr="00686027">
              <w:rPr>
                <w:sz w:val="20"/>
                <w:lang w:val="en-US"/>
              </w:rPr>
              <w:t>Number of hits:</w:t>
            </w:r>
            <w:r w:rsidR="00DE6183">
              <w:rPr>
                <w:sz w:val="20"/>
                <w:lang w:val="en-US"/>
              </w:rPr>
              <w:t xml:space="preserve"> </w:t>
            </w:r>
            <w:r w:rsidR="00DE6183">
              <w:rPr>
                <w:rFonts w:hint="eastAsia"/>
                <w:sz w:val="20"/>
                <w:lang w:val="en-US" w:eastAsia="zh-CN"/>
              </w:rPr>
              <w:t>26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9941F4" w:rsidRPr="00686027" w:rsidRDefault="009941F4" w:rsidP="00CC1FD7">
            <w:pPr>
              <w:spacing w:after="200" w:line="276" w:lineRule="auto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Field labels</w:t>
            </w:r>
          </w:p>
          <w:p w:rsidR="009941F4" w:rsidRPr="00686027" w:rsidRDefault="009941F4" w:rsidP="009941F4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proofErr w:type="spellStart"/>
            <w:r w:rsidRPr="00686027">
              <w:rPr>
                <w:sz w:val="20"/>
                <w:lang w:val="en-US"/>
              </w:rPr>
              <w:t>ti,ab</w:t>
            </w:r>
            <w:proofErr w:type="spellEnd"/>
            <w:r w:rsidRPr="00686027">
              <w:rPr>
                <w:sz w:val="20"/>
                <w:lang w:val="en-US"/>
              </w:rPr>
              <w:t xml:space="preserve"> = title and abstract</w:t>
            </w:r>
          </w:p>
          <w:p w:rsidR="009941F4" w:rsidRPr="00686027" w:rsidRDefault="009941F4" w:rsidP="009941F4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NEAR/x = within x words, regardless of order</w:t>
            </w:r>
          </w:p>
          <w:p w:rsidR="009941F4" w:rsidRPr="00686027" w:rsidRDefault="009941F4" w:rsidP="009941F4">
            <w:pPr>
              <w:pStyle w:val="Ingetavstnd"/>
              <w:widowControl/>
              <w:numPr>
                <w:ilvl w:val="0"/>
                <w:numId w:val="2"/>
              </w:numPr>
              <w:jc w:val="left"/>
              <w:rPr>
                <w:sz w:val="20"/>
                <w:lang w:val="en-US"/>
              </w:rPr>
            </w:pPr>
            <w:r w:rsidRPr="00686027">
              <w:rPr>
                <w:sz w:val="20"/>
                <w:lang w:val="en-US"/>
              </w:rPr>
              <w:t>* = truncation of word for alternate endings</w:t>
            </w:r>
          </w:p>
        </w:tc>
      </w:tr>
      <w:tr w:rsidR="009941F4" w:rsidRPr="00AA7342" w:rsidTr="00CC1FD7">
        <w:trPr>
          <w:trHeight w:val="1028"/>
        </w:trPr>
        <w:tc>
          <w:tcPr>
            <w:tcW w:w="9745" w:type="dxa"/>
            <w:gridSpan w:val="2"/>
          </w:tcPr>
          <w:p w:rsidR="009941F4" w:rsidRPr="008634D8" w:rsidRDefault="009941F4" w:rsidP="00CC1FD7">
            <w:pPr>
              <w:autoSpaceDE w:val="0"/>
              <w:spacing w:line="360" w:lineRule="auto"/>
              <w:rPr>
                <w:lang w:val="en-US" w:eastAsia="zh-CN"/>
              </w:rPr>
            </w:pPr>
          </w:p>
          <w:p w:rsidR="00DE6183" w:rsidRPr="008634D8" w:rsidRDefault="009941F4" w:rsidP="00DE6183">
            <w:pPr>
              <w:autoSpaceDE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#1:</w:t>
            </w:r>
            <w:r w:rsidR="00DE6183" w:rsidRPr="008634D8">
              <w:rPr>
                <w:rFonts w:ascii="Times New Roman" w:hAnsi="Times New Roman"/>
                <w:lang w:val="en-US"/>
              </w:rPr>
              <w:t xml:space="preserve"> (phone* OR smartphone* OR 'mobile phone' OR 'cell phone' OR 'cellular phone' OR 'screen time' OR 'digital device') </w:t>
            </w:r>
          </w:p>
          <w:p w:rsidR="009941F4" w:rsidRPr="008634D8" w:rsidRDefault="009941F4" w:rsidP="00CC1FD7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</w:p>
          <w:p w:rsidR="00DE6183" w:rsidRPr="008634D8" w:rsidRDefault="009941F4" w:rsidP="00CC1FD7">
            <w:pPr>
              <w:autoSpaceDE w:val="0"/>
              <w:spacing w:line="360" w:lineRule="auto"/>
              <w:rPr>
                <w:rFonts w:ascii="Times New Roman" w:hAnsi="Times New Roman"/>
                <w:lang w:val="en-US" w:eastAsia="zh-CN"/>
              </w:rPr>
            </w:pPr>
            <w:r w:rsidRPr="008634D8">
              <w:rPr>
                <w:rFonts w:ascii="Times New Roman" w:hAnsi="Times New Roman" w:hint="eastAsia"/>
                <w:lang w:val="en-US"/>
              </w:rPr>
              <w:t>#2:</w:t>
            </w:r>
            <w:r w:rsidR="00DE6183" w:rsidRPr="008634D8">
              <w:rPr>
                <w:rFonts w:ascii="Times New Roman" w:hAnsi="Times New Roman"/>
                <w:lang w:val="en-US"/>
              </w:rPr>
              <w:t xml:space="preserve"> (eyesight OR myopia OR 'visual acuity' OR vision OR 'myopic refraction' OR 'short sight' OR eye OR 'refraction error')</w:t>
            </w:r>
          </w:p>
          <w:p w:rsidR="00DE6183" w:rsidRPr="008634D8" w:rsidRDefault="00DE6183" w:rsidP="00CC1FD7">
            <w:pPr>
              <w:autoSpaceDE w:val="0"/>
              <w:spacing w:line="360" w:lineRule="auto"/>
              <w:rPr>
                <w:lang w:val="en-US" w:eastAsia="zh-CN"/>
              </w:rPr>
            </w:pPr>
          </w:p>
          <w:p w:rsidR="009941F4" w:rsidRPr="00D71A85" w:rsidRDefault="009941F4" w:rsidP="00CC1FD7">
            <w:pPr>
              <w:autoSpaceDE w:val="0"/>
              <w:spacing w:line="360" w:lineRule="auto"/>
              <w:rPr>
                <w:rFonts w:ascii="Times New Roman" w:hAnsi="Times New Roman"/>
              </w:rPr>
            </w:pPr>
            <w:r w:rsidRPr="00DE6183">
              <w:rPr>
                <w:rFonts w:ascii="Times New Roman" w:hAnsi="Times New Roman" w:hint="eastAsia"/>
              </w:rPr>
              <w:t xml:space="preserve">#3: </w:t>
            </w:r>
            <w:r w:rsidRPr="00D71A85">
              <w:rPr>
                <w:rFonts w:ascii="Times New Roman" w:hAnsi="Times New Roman" w:hint="eastAsia"/>
              </w:rPr>
              <w:t>#1 AND #2</w:t>
            </w:r>
          </w:p>
          <w:p w:rsidR="009941F4" w:rsidRPr="00686027" w:rsidRDefault="009941F4" w:rsidP="00CC1FD7">
            <w:pPr>
              <w:pStyle w:val="Normalwebb"/>
              <w:shd w:val="clear" w:color="auto" w:fill="FFFFFF"/>
              <w:spacing w:after="120" w:line="270" w:lineRule="atLeast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9941F4" w:rsidRPr="008375F7" w:rsidRDefault="009941F4"/>
    <w:sectPr w:rsidR="009941F4" w:rsidRPr="0083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648C"/>
    <w:multiLevelType w:val="hybridMultilevel"/>
    <w:tmpl w:val="21FC4D2C"/>
    <w:lvl w:ilvl="0" w:tplc="88E685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52CF1"/>
    <w:multiLevelType w:val="hybridMultilevel"/>
    <w:tmpl w:val="8C16B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4F89"/>
    <w:multiLevelType w:val="hybridMultilevel"/>
    <w:tmpl w:val="10142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9"/>
    <w:rsid w:val="0003050C"/>
    <w:rsid w:val="000549A0"/>
    <w:rsid w:val="00056BFA"/>
    <w:rsid w:val="00070164"/>
    <w:rsid w:val="0007220D"/>
    <w:rsid w:val="00072E88"/>
    <w:rsid w:val="00076FE3"/>
    <w:rsid w:val="00080E99"/>
    <w:rsid w:val="00095307"/>
    <w:rsid w:val="000A60F7"/>
    <w:rsid w:val="000A6657"/>
    <w:rsid w:val="0012641A"/>
    <w:rsid w:val="00133B6E"/>
    <w:rsid w:val="00140EF9"/>
    <w:rsid w:val="0015524A"/>
    <w:rsid w:val="00156770"/>
    <w:rsid w:val="001801FC"/>
    <w:rsid w:val="00183D26"/>
    <w:rsid w:val="00184CA3"/>
    <w:rsid w:val="001852A7"/>
    <w:rsid w:val="001B7C00"/>
    <w:rsid w:val="00224754"/>
    <w:rsid w:val="00240266"/>
    <w:rsid w:val="0024276E"/>
    <w:rsid w:val="00246FB7"/>
    <w:rsid w:val="00254AEC"/>
    <w:rsid w:val="0028637D"/>
    <w:rsid w:val="00287140"/>
    <w:rsid w:val="002C6249"/>
    <w:rsid w:val="002D31AA"/>
    <w:rsid w:val="002D34C3"/>
    <w:rsid w:val="00310969"/>
    <w:rsid w:val="003140E2"/>
    <w:rsid w:val="00325900"/>
    <w:rsid w:val="00331841"/>
    <w:rsid w:val="00334C92"/>
    <w:rsid w:val="00347C76"/>
    <w:rsid w:val="00363A3D"/>
    <w:rsid w:val="0039513D"/>
    <w:rsid w:val="003A5A6E"/>
    <w:rsid w:val="003B0783"/>
    <w:rsid w:val="003B3EE9"/>
    <w:rsid w:val="003B57D3"/>
    <w:rsid w:val="003C4A52"/>
    <w:rsid w:val="003D28F4"/>
    <w:rsid w:val="003E65CE"/>
    <w:rsid w:val="003E6D37"/>
    <w:rsid w:val="003F2F4F"/>
    <w:rsid w:val="00400F48"/>
    <w:rsid w:val="004163C0"/>
    <w:rsid w:val="004667C2"/>
    <w:rsid w:val="00471DFD"/>
    <w:rsid w:val="00477373"/>
    <w:rsid w:val="00481911"/>
    <w:rsid w:val="0048767A"/>
    <w:rsid w:val="00491B93"/>
    <w:rsid w:val="004958A3"/>
    <w:rsid w:val="004B09B9"/>
    <w:rsid w:val="004B201C"/>
    <w:rsid w:val="004B64AE"/>
    <w:rsid w:val="004B7EC2"/>
    <w:rsid w:val="004D2D25"/>
    <w:rsid w:val="004E1EE1"/>
    <w:rsid w:val="004F15A6"/>
    <w:rsid w:val="005013BC"/>
    <w:rsid w:val="00524BFB"/>
    <w:rsid w:val="00575B8C"/>
    <w:rsid w:val="00577343"/>
    <w:rsid w:val="005A29C9"/>
    <w:rsid w:val="005A31B9"/>
    <w:rsid w:val="005A62FF"/>
    <w:rsid w:val="005C251F"/>
    <w:rsid w:val="005C55E6"/>
    <w:rsid w:val="005C58DE"/>
    <w:rsid w:val="005D4104"/>
    <w:rsid w:val="005E634B"/>
    <w:rsid w:val="00634027"/>
    <w:rsid w:val="006357D3"/>
    <w:rsid w:val="0064389C"/>
    <w:rsid w:val="00674A17"/>
    <w:rsid w:val="00683356"/>
    <w:rsid w:val="00686305"/>
    <w:rsid w:val="006A3415"/>
    <w:rsid w:val="006B3FB3"/>
    <w:rsid w:val="006D5E7B"/>
    <w:rsid w:val="006E2E17"/>
    <w:rsid w:val="006F2033"/>
    <w:rsid w:val="006F51DF"/>
    <w:rsid w:val="0070154D"/>
    <w:rsid w:val="00703C80"/>
    <w:rsid w:val="00705C0F"/>
    <w:rsid w:val="00720EAA"/>
    <w:rsid w:val="00736CE9"/>
    <w:rsid w:val="007842A3"/>
    <w:rsid w:val="007C4F1A"/>
    <w:rsid w:val="007D4FB0"/>
    <w:rsid w:val="007E0B4D"/>
    <w:rsid w:val="00821D7B"/>
    <w:rsid w:val="00831718"/>
    <w:rsid w:val="008375F7"/>
    <w:rsid w:val="00850874"/>
    <w:rsid w:val="008634D8"/>
    <w:rsid w:val="00867B22"/>
    <w:rsid w:val="00872117"/>
    <w:rsid w:val="00892BFD"/>
    <w:rsid w:val="0089474C"/>
    <w:rsid w:val="008A26ED"/>
    <w:rsid w:val="008A6403"/>
    <w:rsid w:val="008B589F"/>
    <w:rsid w:val="00904B99"/>
    <w:rsid w:val="00914957"/>
    <w:rsid w:val="009236E7"/>
    <w:rsid w:val="00933939"/>
    <w:rsid w:val="0094509A"/>
    <w:rsid w:val="009453AC"/>
    <w:rsid w:val="009652AA"/>
    <w:rsid w:val="009941F4"/>
    <w:rsid w:val="00994981"/>
    <w:rsid w:val="00996F74"/>
    <w:rsid w:val="009B01E4"/>
    <w:rsid w:val="009D7707"/>
    <w:rsid w:val="009F0C61"/>
    <w:rsid w:val="00A1519A"/>
    <w:rsid w:val="00A22C51"/>
    <w:rsid w:val="00A36CCC"/>
    <w:rsid w:val="00A708AE"/>
    <w:rsid w:val="00A72CCF"/>
    <w:rsid w:val="00AA5D24"/>
    <w:rsid w:val="00AC633C"/>
    <w:rsid w:val="00AF4EE1"/>
    <w:rsid w:val="00B068FF"/>
    <w:rsid w:val="00B16274"/>
    <w:rsid w:val="00B16926"/>
    <w:rsid w:val="00B279D9"/>
    <w:rsid w:val="00B403B7"/>
    <w:rsid w:val="00B4776C"/>
    <w:rsid w:val="00B724EE"/>
    <w:rsid w:val="00B829EB"/>
    <w:rsid w:val="00B86736"/>
    <w:rsid w:val="00B95A96"/>
    <w:rsid w:val="00BA46D0"/>
    <w:rsid w:val="00BC0651"/>
    <w:rsid w:val="00BE03C9"/>
    <w:rsid w:val="00C118CD"/>
    <w:rsid w:val="00C20566"/>
    <w:rsid w:val="00C54B1F"/>
    <w:rsid w:val="00C6291F"/>
    <w:rsid w:val="00C6366E"/>
    <w:rsid w:val="00C650A9"/>
    <w:rsid w:val="00C81BBB"/>
    <w:rsid w:val="00C82673"/>
    <w:rsid w:val="00C9299F"/>
    <w:rsid w:val="00CC249E"/>
    <w:rsid w:val="00CC5FFA"/>
    <w:rsid w:val="00CD42FE"/>
    <w:rsid w:val="00CD5DA0"/>
    <w:rsid w:val="00CE3160"/>
    <w:rsid w:val="00CE462B"/>
    <w:rsid w:val="00CE5054"/>
    <w:rsid w:val="00CF0B01"/>
    <w:rsid w:val="00CF5412"/>
    <w:rsid w:val="00CF56DA"/>
    <w:rsid w:val="00CF5BB2"/>
    <w:rsid w:val="00CF6A10"/>
    <w:rsid w:val="00D0465B"/>
    <w:rsid w:val="00D20074"/>
    <w:rsid w:val="00D33F5F"/>
    <w:rsid w:val="00D37D81"/>
    <w:rsid w:val="00D509E0"/>
    <w:rsid w:val="00D70F1B"/>
    <w:rsid w:val="00D75E00"/>
    <w:rsid w:val="00D82963"/>
    <w:rsid w:val="00DA74DE"/>
    <w:rsid w:val="00DB122A"/>
    <w:rsid w:val="00DD3933"/>
    <w:rsid w:val="00DE6183"/>
    <w:rsid w:val="00DE7191"/>
    <w:rsid w:val="00DF5EC8"/>
    <w:rsid w:val="00DF66A9"/>
    <w:rsid w:val="00E210DC"/>
    <w:rsid w:val="00E2205C"/>
    <w:rsid w:val="00E25154"/>
    <w:rsid w:val="00E42FAC"/>
    <w:rsid w:val="00E526F3"/>
    <w:rsid w:val="00E621F0"/>
    <w:rsid w:val="00E62B6B"/>
    <w:rsid w:val="00EA3BC4"/>
    <w:rsid w:val="00EA73A9"/>
    <w:rsid w:val="00EC26FE"/>
    <w:rsid w:val="00EC3A90"/>
    <w:rsid w:val="00EE7A44"/>
    <w:rsid w:val="00EF5437"/>
    <w:rsid w:val="00EF79BF"/>
    <w:rsid w:val="00F25D78"/>
    <w:rsid w:val="00F41BDE"/>
    <w:rsid w:val="00F56701"/>
    <w:rsid w:val="00F64C73"/>
    <w:rsid w:val="00F94643"/>
    <w:rsid w:val="00FB64C7"/>
    <w:rsid w:val="00FE1B08"/>
    <w:rsid w:val="00FE64EB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6F644"/>
  <w15:docId w15:val="{E168C5D5-6C2F-4E7D-8321-C393409A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F9"/>
    <w:pPr>
      <w:widowControl w:val="0"/>
      <w:jc w:val="both"/>
    </w:p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D2D25"/>
    <w:pPr>
      <w:keepNext/>
      <w:keepLines/>
      <w:spacing w:line="360" w:lineRule="auto"/>
      <w:contextualSpacing/>
      <w:outlineLvl w:val="0"/>
    </w:pPr>
    <w:rPr>
      <w:rFonts w:eastAsia="Times New Roman"/>
      <w:b/>
      <w:bCs/>
      <w:kern w:val="44"/>
      <w:sz w:val="28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D2D25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2D25"/>
    <w:rPr>
      <w:rFonts w:eastAsia="Times New Roman"/>
      <w:b/>
      <w:bCs/>
      <w:kern w:val="44"/>
      <w:sz w:val="28"/>
      <w:szCs w:val="44"/>
    </w:rPr>
  </w:style>
  <w:style w:type="character" w:customStyle="1" w:styleId="Rubrik2Char">
    <w:name w:val="Rubrik 2 Char"/>
    <w:basedOn w:val="Standardstycketeckensnitt"/>
    <w:link w:val="Rubrik2"/>
    <w:uiPriority w:val="9"/>
    <w:rsid w:val="004D2D25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4D2D25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4D2D25"/>
    <w:rPr>
      <w:rFonts w:asciiTheme="majorHAnsi" w:eastAsia="SimSun" w:hAnsiTheme="majorHAnsi" w:cstheme="majorBidi"/>
      <w:b/>
      <w:bCs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2D25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2D25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Ingetavstnd">
    <w:name w:val="No Spacing"/>
    <w:uiPriority w:val="1"/>
    <w:qFormat/>
    <w:rsid w:val="004D2D25"/>
    <w:pPr>
      <w:widowControl w:val="0"/>
      <w:jc w:val="both"/>
    </w:pPr>
  </w:style>
  <w:style w:type="table" w:styleId="Tabellrutnt">
    <w:name w:val="Table Grid"/>
    <w:basedOn w:val="Normaltabell"/>
    <w:uiPriority w:val="39"/>
    <w:rsid w:val="00140EF9"/>
    <w:rPr>
      <w:rFonts w:ascii="Arial" w:eastAsia="SimSun" w:hAnsi="Arial" w:cs="Arial"/>
      <w:kern w:val="0"/>
      <w:sz w:val="24"/>
      <w:szCs w:val="24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8B589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5C58DE"/>
    <w:pPr>
      <w:widowControl/>
      <w:ind w:left="720"/>
      <w:contextualSpacing/>
      <w:jc w:val="left"/>
    </w:pPr>
    <w:rPr>
      <w:rFonts w:ascii="Arial" w:eastAsia="SimSun" w:hAnsi="Arial" w:cs="Arial"/>
      <w:kern w:val="0"/>
      <w:sz w:val="24"/>
      <w:szCs w:val="24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王健</dc:creator>
  <cp:lastModifiedBy>Cao Yang, Kliniskt forskningscentrum HS</cp:lastModifiedBy>
  <cp:revision>19</cp:revision>
  <dcterms:created xsi:type="dcterms:W3CDTF">2020-07-26T14:47:00Z</dcterms:created>
  <dcterms:modified xsi:type="dcterms:W3CDTF">2020-07-28T07:15:00Z</dcterms:modified>
</cp:coreProperties>
</file>