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rsidTr="00B82DB5">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B82DB5">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xml:space="preserve">) Provide in the abstract an informative </w:t>
            </w:r>
            <w:bookmarkStart w:id="11" w:name="_GoBack"/>
            <w:bookmarkEnd w:id="11"/>
            <w:r w:rsidRPr="000142B2">
              <w:rPr>
                <w:sz w:val="20"/>
              </w:rPr>
              <w:t>and balanced summary of what was done and what was found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2" w:name="bold7"/>
            <w:bookmarkStart w:id="13" w:name="italic8"/>
            <w:bookmarkEnd w:id="9"/>
            <w:bookmarkEnd w:id="10"/>
            <w:r w:rsidRPr="000142B2">
              <w:rPr>
                <w:sz w:val="20"/>
              </w:rPr>
              <w:t>Introduction</w:t>
            </w:r>
            <w:bookmarkEnd w:id="12"/>
            <w:bookmarkEnd w:id="13"/>
          </w:p>
        </w:tc>
      </w:tr>
      <w:tr w:rsidR="00333EB7" w:rsidRPr="000142B2" w:rsidTr="00B82DB5">
        <w:tc>
          <w:tcPr>
            <w:tcW w:w="0" w:type="auto"/>
          </w:tcPr>
          <w:p w:rsidR="00333EB7" w:rsidRPr="000142B2" w:rsidRDefault="00333EB7" w:rsidP="0022554A">
            <w:pPr>
              <w:tabs>
                <w:tab w:val="left" w:pos="5400"/>
              </w:tabs>
              <w:rPr>
                <w:bCs/>
                <w:sz w:val="20"/>
              </w:rPr>
            </w:pPr>
            <w:bookmarkStart w:id="14" w:name="bold8"/>
            <w:bookmarkStart w:id="15" w:name="italic9"/>
            <w:r w:rsidRPr="000142B2">
              <w:rPr>
                <w:bCs/>
                <w:sz w:val="20"/>
              </w:rPr>
              <w:t>Background/</w:t>
            </w:r>
            <w:bookmarkStart w:id="16" w:name="bold9"/>
            <w:bookmarkStart w:id="17" w:name="italic10"/>
            <w:bookmarkEnd w:id="14"/>
            <w:bookmarkEnd w:id="15"/>
            <w:r w:rsidRPr="000142B2">
              <w:rPr>
                <w:bCs/>
                <w:sz w:val="20"/>
              </w:rPr>
              <w:t>rationale</w:t>
            </w:r>
            <w:bookmarkEnd w:id="16"/>
            <w:bookmarkEnd w:id="17"/>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18" w:name="bold10" w:colFirst="0" w:colLast="0"/>
            <w:bookmarkStart w:id="19"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20" w:name="bold11"/>
            <w:bookmarkStart w:id="21" w:name="italic12"/>
            <w:bookmarkEnd w:id="18"/>
            <w:bookmarkEnd w:id="19"/>
            <w:r w:rsidRPr="000142B2">
              <w:rPr>
                <w:sz w:val="20"/>
              </w:rPr>
              <w:t>Methods</w:t>
            </w:r>
            <w:bookmarkEnd w:id="20"/>
            <w:bookmarkEnd w:id="21"/>
          </w:p>
        </w:tc>
      </w:tr>
      <w:tr w:rsidR="00333EB7" w:rsidRPr="000142B2" w:rsidTr="00B82DB5">
        <w:tc>
          <w:tcPr>
            <w:tcW w:w="0" w:type="auto"/>
          </w:tcPr>
          <w:p w:rsidR="00333EB7" w:rsidRPr="000142B2" w:rsidRDefault="00333EB7" w:rsidP="0022554A">
            <w:pPr>
              <w:tabs>
                <w:tab w:val="left" w:pos="5400"/>
              </w:tabs>
              <w:rPr>
                <w:bCs/>
                <w:sz w:val="20"/>
              </w:rPr>
            </w:pPr>
            <w:bookmarkStart w:id="22" w:name="bold12" w:colFirst="0" w:colLast="0"/>
            <w:bookmarkStart w:id="23"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24" w:name="bold13" w:colFirst="0" w:colLast="0"/>
            <w:bookmarkStart w:id="25" w:name="italic14" w:colFirst="0" w:colLast="0"/>
            <w:bookmarkEnd w:id="22"/>
            <w:bookmarkEnd w:id="23"/>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bookmarkEnd w:id="24"/>
      <w:bookmarkEnd w:id="25"/>
      <w:tr w:rsidR="00333EB7" w:rsidRPr="000142B2" w:rsidTr="00B82DB5">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26" w:name="bold14" w:colFirst="0" w:colLast="0"/>
            <w:bookmarkStart w:id="27" w:name="italic15"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28" w:name="bold16" w:colFirst="0" w:colLast="0"/>
            <w:bookmarkStart w:id="29" w:name="italic17" w:colFirst="0" w:colLast="0"/>
            <w:bookmarkEnd w:id="26"/>
            <w:bookmarkEnd w:id="27"/>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4"/>
        </w:trPr>
        <w:tc>
          <w:tcPr>
            <w:tcW w:w="0" w:type="auto"/>
          </w:tcPr>
          <w:p w:rsidR="00333EB7" w:rsidRPr="000142B2" w:rsidRDefault="00333EB7" w:rsidP="0022554A">
            <w:pPr>
              <w:tabs>
                <w:tab w:val="left" w:pos="5400"/>
              </w:tabs>
              <w:rPr>
                <w:bCs/>
                <w:sz w:val="20"/>
              </w:rPr>
            </w:pPr>
            <w:bookmarkStart w:id="30" w:name="bold17"/>
            <w:bookmarkStart w:id="31" w:name="italic18"/>
            <w:bookmarkEnd w:id="28"/>
            <w:bookmarkEnd w:id="29"/>
            <w:r w:rsidRPr="000142B2">
              <w:rPr>
                <w:bCs/>
                <w:sz w:val="20"/>
              </w:rPr>
              <w:t>Data sources/</w:t>
            </w:r>
            <w:bookmarkStart w:id="32" w:name="bold18"/>
            <w:bookmarkStart w:id="33" w:name="italic19"/>
            <w:bookmarkEnd w:id="30"/>
            <w:bookmarkEnd w:id="31"/>
            <w:r w:rsidRPr="000142B2">
              <w:rPr>
                <w:bCs/>
                <w:sz w:val="20"/>
              </w:rPr>
              <w:t xml:space="preserve"> measurement</w:t>
            </w:r>
            <w:bookmarkEnd w:id="32"/>
            <w:bookmarkEnd w:id="33"/>
          </w:p>
        </w:tc>
        <w:tc>
          <w:tcPr>
            <w:tcW w:w="0" w:type="auto"/>
          </w:tcPr>
          <w:p w:rsidR="00333EB7" w:rsidRPr="000142B2" w:rsidRDefault="00333EB7" w:rsidP="0022554A">
            <w:pPr>
              <w:tabs>
                <w:tab w:val="left" w:pos="5400"/>
              </w:tabs>
              <w:jc w:val="center"/>
              <w:rPr>
                <w:sz w:val="20"/>
              </w:rPr>
            </w:pPr>
            <w:r w:rsidRPr="000142B2">
              <w:rPr>
                <w:sz w:val="20"/>
              </w:rPr>
              <w:t>8</w:t>
            </w:r>
            <w:bookmarkStart w:id="34" w:name="bold19"/>
            <w:r w:rsidRPr="000142B2">
              <w:rPr>
                <w:bCs/>
                <w:sz w:val="20"/>
              </w:rPr>
              <w:t>*</w:t>
            </w:r>
            <w:bookmarkEnd w:id="34"/>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color w:val="000000"/>
                <w:sz w:val="20"/>
              </w:rPr>
            </w:pPr>
            <w:bookmarkStart w:id="35" w:name="bold20" w:colFirst="0" w:colLast="0"/>
            <w:bookmarkStart w:id="36"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37" w:name="bold21" w:colFirst="0" w:colLast="0"/>
            <w:bookmarkStart w:id="38" w:name="italic21" w:colFirst="0" w:colLast="0"/>
            <w:bookmarkEnd w:id="35"/>
            <w:bookmarkEnd w:id="36"/>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39" w:name="bold22"/>
            <w:bookmarkStart w:id="40" w:name="italic22"/>
            <w:bookmarkEnd w:id="37"/>
            <w:bookmarkEnd w:id="38"/>
            <w:r w:rsidRPr="000142B2">
              <w:rPr>
                <w:bCs/>
                <w:sz w:val="20"/>
              </w:rPr>
              <w:t>Quantitative</w:t>
            </w:r>
            <w:bookmarkStart w:id="41" w:name="bold23"/>
            <w:bookmarkStart w:id="42" w:name="italic23"/>
            <w:bookmarkEnd w:id="39"/>
            <w:bookmarkEnd w:id="40"/>
            <w:r w:rsidRPr="000142B2">
              <w:rPr>
                <w:bCs/>
                <w:sz w:val="20"/>
              </w:rPr>
              <w:t xml:space="preserve"> variables</w:t>
            </w:r>
            <w:bookmarkEnd w:id="41"/>
            <w:bookmarkEnd w:id="42"/>
          </w:p>
        </w:tc>
        <w:tc>
          <w:tcPr>
            <w:tcW w:w="0" w:type="auto"/>
          </w:tcPr>
          <w:p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sz w:val="20"/>
              </w:rPr>
            </w:pPr>
            <w:bookmarkStart w:id="43" w:name="italic24"/>
            <w:r w:rsidRPr="000142B2">
              <w:rPr>
                <w:sz w:val="20"/>
              </w:rPr>
              <w:t>Statistical</w:t>
            </w:r>
            <w:bookmarkStart w:id="44" w:name="italic25"/>
            <w:bookmarkEnd w:id="43"/>
            <w:r w:rsidRPr="000142B2">
              <w:rPr>
                <w:sz w:val="20"/>
              </w:rPr>
              <w:t xml:space="preserve"> methods</w:t>
            </w:r>
            <w:bookmarkEnd w:id="44"/>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5" w:name="bold24" w:colFirst="0" w:colLast="0"/>
            <w:bookmarkStart w:id="46" w:name="italic2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gridSpan w:val="3"/>
            <w:tcBorders>
              <w:right w:val="single" w:sz="4" w:space="0" w:color="auto"/>
            </w:tcBorders>
          </w:tcPr>
          <w:p w:rsidR="00333EB7" w:rsidRPr="000142B2" w:rsidRDefault="00333EB7" w:rsidP="0022554A">
            <w:pPr>
              <w:pStyle w:val="TableSubHead"/>
              <w:tabs>
                <w:tab w:val="left" w:pos="5400"/>
              </w:tabs>
              <w:rPr>
                <w:sz w:val="20"/>
              </w:rPr>
            </w:pPr>
            <w:bookmarkStart w:id="53" w:name="bold28"/>
            <w:bookmarkStart w:id="54" w:name="italic30"/>
            <w:bookmarkEnd w:id="51"/>
            <w:bookmarkEnd w:id="52"/>
            <w:r w:rsidRPr="000142B2">
              <w:rPr>
                <w:sz w:val="20"/>
              </w:rPr>
              <w:t>Results</w:t>
            </w:r>
            <w:bookmarkEnd w:id="53"/>
            <w:bookmarkEnd w:id="54"/>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55" w:name="bold29"/>
            <w:bookmarkStart w:id="56" w:name="italic31"/>
            <w:r w:rsidRPr="000142B2">
              <w:rPr>
                <w:bCs/>
                <w:sz w:val="20"/>
              </w:rPr>
              <w:t>Participants</w:t>
            </w:r>
            <w:bookmarkEnd w:id="55"/>
            <w:bookmarkEnd w:id="56"/>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7" w:name="bold30"/>
            <w:r w:rsidRPr="000142B2">
              <w:rPr>
                <w:bCs/>
                <w:sz w:val="20"/>
              </w:rPr>
              <w:t>*</w:t>
            </w:r>
            <w:bookmarkEnd w:id="57"/>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8" w:name="bold31" w:colFirst="0" w:colLast="0"/>
            <w:bookmarkStart w:id="59" w:name="italic32"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2" w:name="OLE_LINK4"/>
            <w:r w:rsidRPr="000142B2">
              <w:rPr>
                <w:sz w:val="20"/>
              </w:rPr>
              <w:t>(c) Consider use of a flow diagram</w:t>
            </w:r>
            <w:bookmarkEnd w:id="62"/>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63" w:name="bold33"/>
            <w:bookmarkStart w:id="64" w:name="italic34"/>
            <w:bookmarkEnd w:id="60"/>
            <w:bookmarkEnd w:id="61"/>
            <w:r w:rsidRPr="000142B2">
              <w:rPr>
                <w:bCs/>
                <w:sz w:val="20"/>
              </w:rPr>
              <w:t xml:space="preserve">Descriptive </w:t>
            </w:r>
            <w:bookmarkStart w:id="65" w:name="bold34"/>
            <w:bookmarkStart w:id="66" w:name="italic35"/>
            <w:bookmarkEnd w:id="63"/>
            <w:bookmarkEnd w:id="64"/>
            <w:r w:rsidRPr="000142B2">
              <w:rPr>
                <w:bCs/>
                <w:sz w:val="20"/>
              </w:rPr>
              <w:t>data</w:t>
            </w:r>
            <w:bookmarkEnd w:id="65"/>
            <w:bookmarkEnd w:id="66"/>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7" w:name="bold35"/>
            <w:r w:rsidRPr="000142B2">
              <w:rPr>
                <w:bCs/>
                <w:sz w:val="20"/>
              </w:rPr>
              <w:t>*</w:t>
            </w:r>
            <w:bookmarkEnd w:id="67"/>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8" w:name="bold36" w:colFirst="0" w:colLast="0"/>
            <w:bookmarkStart w:id="69" w:name="italic3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70" w:name="bold37" w:colFirst="0" w:colLast="0"/>
            <w:bookmarkStart w:id="71" w:name="italic37" w:colFirst="0" w:colLast="0"/>
            <w:bookmarkEnd w:id="68"/>
            <w:bookmarkEnd w:id="69"/>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2" w:name="bold38" w:colFirst="0" w:colLast="0"/>
            <w:bookmarkStart w:id="73" w:name="italic38" w:colFirst="0" w:colLast="0"/>
            <w:bookmarkEnd w:id="70"/>
            <w:bookmarkEnd w:id="71"/>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4" w:name="bold39"/>
            <w:r w:rsidRPr="000142B2">
              <w:rPr>
                <w:bCs/>
                <w:sz w:val="20"/>
              </w:rPr>
              <w:t>*</w:t>
            </w:r>
            <w:bookmarkEnd w:id="74"/>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bl>
    <w:p w:rsidR="00333EB7" w:rsidRDefault="00333EB7">
      <w:bookmarkStart w:id="75" w:name="italic40" w:colFirst="0" w:colLast="0"/>
      <w:bookmarkStart w:id="76" w:name="bold41" w:colFirst="0" w:colLast="0"/>
      <w:bookmarkEnd w:id="72"/>
      <w:bookmarkEnd w:id="73"/>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rsidTr="00B82DB5">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7" w:name="italic41" w:colFirst="0" w:colLast="0"/>
            <w:bookmarkStart w:id="78" w:name="bold42" w:colFirst="0" w:colLast="0"/>
            <w:bookmarkEnd w:id="75"/>
            <w:bookmarkEnd w:id="76"/>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9" w:name="italic42" w:colFirst="0" w:colLast="0"/>
            <w:bookmarkStart w:id="80" w:name="bold43" w:colFirst="0" w:colLast="0"/>
            <w:bookmarkEnd w:id="77"/>
            <w:bookmarkEnd w:id="78"/>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1" w:name="italic43"/>
            <w:bookmarkStart w:id="82" w:name="bold44"/>
            <w:bookmarkEnd w:id="79"/>
            <w:bookmarkEnd w:id="80"/>
            <w:r w:rsidRPr="000142B2">
              <w:rPr>
                <w:bCs/>
                <w:sz w:val="20"/>
              </w:rPr>
              <w:t>Other analyses</w:t>
            </w:r>
            <w:bookmarkEnd w:id="81"/>
            <w:bookmarkEnd w:id="82"/>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3" w:name="italic44"/>
            <w:bookmarkStart w:id="84" w:name="bold45"/>
            <w:r w:rsidRPr="000142B2">
              <w:rPr>
                <w:sz w:val="20"/>
              </w:rPr>
              <w:t>Discussion</w:t>
            </w:r>
            <w:bookmarkEnd w:id="83"/>
            <w:bookmarkEnd w:id="84"/>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5" w:name="italic45" w:colFirst="0" w:colLast="0"/>
            <w:bookmarkStart w:id="86"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top w:val="single" w:sz="4" w:space="0" w:color="auto"/>
            </w:tcBorders>
          </w:tcPr>
          <w:p w:rsidR="00333EB7" w:rsidRPr="000142B2" w:rsidRDefault="00333EB7" w:rsidP="0022554A">
            <w:pPr>
              <w:tabs>
                <w:tab w:val="left" w:pos="5400"/>
              </w:tabs>
              <w:rPr>
                <w:bCs/>
                <w:sz w:val="20"/>
              </w:rPr>
            </w:pPr>
            <w:bookmarkStart w:id="87" w:name="italic46" w:colFirst="0" w:colLast="0"/>
            <w:bookmarkStart w:id="88" w:name="bold47" w:colFirst="0" w:colLast="0"/>
            <w:bookmarkEnd w:id="85"/>
            <w:bookmarkEnd w:id="86"/>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89" w:name="italic47" w:colFirst="0" w:colLast="0"/>
            <w:bookmarkStart w:id="90" w:name="bold48" w:colFirst="0" w:colLast="0"/>
            <w:bookmarkEnd w:id="87"/>
            <w:bookmarkEnd w:id="88"/>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bottom w:val="single" w:sz="4" w:space="0" w:color="auto"/>
            </w:tcBorders>
          </w:tcPr>
          <w:p w:rsidR="00333EB7" w:rsidRPr="000142B2" w:rsidRDefault="00333EB7" w:rsidP="0022554A">
            <w:pPr>
              <w:tabs>
                <w:tab w:val="left" w:pos="5400"/>
              </w:tabs>
              <w:rPr>
                <w:bCs/>
                <w:sz w:val="20"/>
              </w:rPr>
            </w:pPr>
            <w:bookmarkStart w:id="91" w:name="italic48" w:colFirst="0" w:colLast="0"/>
            <w:bookmarkStart w:id="92" w:name="bold49" w:colFirst="0" w:colLast="0"/>
            <w:bookmarkEnd w:id="89"/>
            <w:bookmarkEnd w:id="90"/>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3" w:name="italic49"/>
            <w:bookmarkStart w:id="94" w:name="bold50"/>
            <w:bookmarkEnd w:id="91"/>
            <w:bookmarkEnd w:id="92"/>
            <w:r w:rsidRPr="000142B2">
              <w:rPr>
                <w:sz w:val="20"/>
              </w:rPr>
              <w:t>Other information</w:t>
            </w:r>
            <w:bookmarkEnd w:id="93"/>
            <w:bookmarkEnd w:id="94"/>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5" w:name="italic50" w:colFirst="0" w:colLast="0"/>
            <w:bookmarkStart w:id="96"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bookmarkEnd w:id="95"/>
      <w:bookmarkEnd w:id="96"/>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851" w:rsidRDefault="00042851">
      <w:r>
        <w:separator/>
      </w:r>
    </w:p>
  </w:endnote>
  <w:endnote w:type="continuationSeparator" w:id="0">
    <w:p w:rsidR="00042851" w:rsidRDefault="000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DA66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4F76" w:rsidRDefault="00424F7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7B59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15929">
      <w:rPr>
        <w:rStyle w:val="a8"/>
        <w:noProof/>
      </w:rPr>
      <w:t>1</w:t>
    </w:r>
    <w:r>
      <w:rPr>
        <w:rStyle w:val="a8"/>
      </w:rPr>
      <w:fldChar w:fldCharType="end"/>
    </w:r>
  </w:p>
  <w:p w:rsidR="00424F76" w:rsidRDefault="00424F7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851" w:rsidRDefault="00042851">
      <w:r>
        <w:separator/>
      </w:r>
    </w:p>
  </w:footnote>
  <w:footnote w:type="continuationSeparator" w:id="0">
    <w:p w:rsidR="00042851" w:rsidRDefault="00042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42851"/>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8E0887"/>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9787D"/>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674</Words>
  <Characters>3843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Bb752</cp:lastModifiedBy>
  <cp:revision>2</cp:revision>
  <cp:lastPrinted>2007-09-19T09:02:00Z</cp:lastPrinted>
  <dcterms:created xsi:type="dcterms:W3CDTF">2020-06-07T15:46:00Z</dcterms:created>
  <dcterms:modified xsi:type="dcterms:W3CDTF">2020-06-07T15:46:00Z</dcterms:modified>
</cp:coreProperties>
</file>