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80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4"/>
        <w:gridCol w:w="1492"/>
        <w:gridCol w:w="1449"/>
        <w:gridCol w:w="1445"/>
        <w:gridCol w:w="1445"/>
        <w:gridCol w:w="1447"/>
        <w:gridCol w:w="1452"/>
        <w:gridCol w:w="964"/>
      </w:tblGrid>
      <w:tr w:rsidR="00F5496E" w:rsidRPr="0092754F" w14:paraId="36A164A0" w14:textId="77777777" w:rsidTr="0089536E">
        <w:trPr>
          <w:jc w:val="center"/>
        </w:trPr>
        <w:tc>
          <w:tcPr>
            <w:tcW w:w="14175" w:type="dxa"/>
            <w:gridSpan w:val="8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6D1A94" w14:textId="5897229D" w:rsidR="00F5496E" w:rsidRPr="00F5496E" w:rsidRDefault="00F5496E" w:rsidP="00F5496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F5496E">
              <w:rPr>
                <w:b/>
                <w:bCs/>
                <w:sz w:val="20"/>
                <w:szCs w:val="20"/>
              </w:rPr>
              <w:t xml:space="preserve">Table 3: </w:t>
            </w:r>
            <w:r w:rsidRPr="00F5496E">
              <w:rPr>
                <w:b/>
                <w:bCs/>
                <w:sz w:val="20"/>
                <w:szCs w:val="20"/>
              </w:rPr>
              <w:t>The essential components of a continued recovery programme beyond 6 weeks post hospital (step down unit) discharge</w:t>
            </w:r>
          </w:p>
        </w:tc>
      </w:tr>
      <w:tr w:rsidR="00F5496E" w:rsidRPr="0092754F" w14:paraId="3E63A808" w14:textId="77777777" w:rsidTr="00F5496E">
        <w:trPr>
          <w:jc w:val="center"/>
        </w:trPr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3A82FF" w14:textId="77777777" w:rsidR="00F5496E" w:rsidRPr="008257FC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C04DC7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b/>
                <w:bCs/>
                <w:sz w:val="20"/>
                <w:szCs w:val="20"/>
              </w:rPr>
              <w:t>Strongly disagree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74764D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EB4BDA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b/>
                <w:bCs/>
                <w:sz w:val="20"/>
                <w:szCs w:val="20"/>
              </w:rPr>
              <w:t>Neutral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C9C8E8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B2D3689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91FFD6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b/>
                <w:bCs/>
                <w:sz w:val="20"/>
                <w:szCs w:val="20"/>
              </w:rPr>
              <w:t>Unable to comment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1074F5" w14:textId="77777777" w:rsidR="00F5496E" w:rsidRPr="00F5496E" w:rsidRDefault="00F5496E" w:rsidP="00F5496E">
            <w:pPr>
              <w:pStyle w:val="NoSpacing"/>
              <w:rPr>
                <w:b/>
                <w:sz w:val="20"/>
                <w:szCs w:val="20"/>
              </w:rPr>
            </w:pPr>
            <w:r w:rsidRPr="00F5496E">
              <w:rPr>
                <w:b/>
                <w:sz w:val="20"/>
                <w:szCs w:val="20"/>
              </w:rPr>
              <w:t>N=</w:t>
            </w:r>
          </w:p>
        </w:tc>
      </w:tr>
      <w:tr w:rsidR="00F5496E" w:rsidRPr="0092754F" w14:paraId="068AA57D" w14:textId="77777777" w:rsidTr="00F5496E">
        <w:trPr>
          <w:jc w:val="center"/>
        </w:trPr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0320A42" w14:textId="77777777" w:rsidR="00F5496E" w:rsidRPr="00552AA7" w:rsidRDefault="00F5496E" w:rsidP="00F5496E">
            <w:pPr>
              <w:pStyle w:val="NoSpacing"/>
              <w:rPr>
                <w:b/>
                <w:sz w:val="20"/>
                <w:szCs w:val="20"/>
              </w:rPr>
            </w:pPr>
            <w:r w:rsidRPr="00552AA7">
              <w:rPr>
                <w:b/>
                <w:sz w:val="20"/>
                <w:szCs w:val="20"/>
              </w:rPr>
              <w:t>A home-based progressive aerobic exercise programme</w:t>
            </w:r>
          </w:p>
          <w:p w14:paraId="6AC04729" w14:textId="77777777" w:rsidR="00F5496E" w:rsidRPr="008257FC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F5496E">
              <w:rPr>
                <w:sz w:val="20"/>
                <w:szCs w:val="20"/>
              </w:rPr>
              <w:t>(agree/strongly agree 90%)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76F125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0.88%</w:t>
            </w:r>
          </w:p>
          <w:p w14:paraId="070DFEF2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(9)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FA4FF9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0.39%</w:t>
            </w:r>
          </w:p>
          <w:p w14:paraId="23DAD6EE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(4)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742947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4.4%</w:t>
            </w:r>
          </w:p>
          <w:p w14:paraId="0C6040D8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(45)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3A44CD9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33.76%</w:t>
            </w:r>
          </w:p>
          <w:p w14:paraId="31250B62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(345)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5326D50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55.87%</w:t>
            </w:r>
          </w:p>
          <w:p w14:paraId="2A98978A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(571)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FA5E2D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4.7%</w:t>
            </w:r>
          </w:p>
          <w:p w14:paraId="31FBC468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(48)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AA9E61" w14:textId="77777777" w:rsidR="00F5496E" w:rsidRPr="00EE4DC2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EE4DC2">
              <w:rPr>
                <w:bCs/>
                <w:sz w:val="20"/>
                <w:szCs w:val="20"/>
              </w:rPr>
              <w:t>1022</w:t>
            </w:r>
          </w:p>
        </w:tc>
      </w:tr>
      <w:tr w:rsidR="00F5496E" w:rsidRPr="0092754F" w14:paraId="41BF249F" w14:textId="77777777" w:rsidTr="00F5496E">
        <w:trPr>
          <w:jc w:val="center"/>
        </w:trPr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FB735F" w14:textId="77777777" w:rsidR="00F5496E" w:rsidRPr="00552AA7" w:rsidRDefault="00F5496E" w:rsidP="00F5496E">
            <w:pPr>
              <w:pStyle w:val="NoSpacing"/>
              <w:rPr>
                <w:b/>
                <w:sz w:val="20"/>
                <w:szCs w:val="20"/>
              </w:rPr>
            </w:pPr>
            <w:r w:rsidRPr="00552AA7">
              <w:rPr>
                <w:b/>
                <w:sz w:val="20"/>
                <w:szCs w:val="20"/>
              </w:rPr>
              <w:t>A home-based progressive resistance exercise programme</w:t>
            </w:r>
          </w:p>
          <w:p w14:paraId="3C85B783" w14:textId="77777777" w:rsidR="00F5496E" w:rsidRPr="008257FC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F5496E">
              <w:rPr>
                <w:sz w:val="20"/>
                <w:szCs w:val="20"/>
              </w:rPr>
              <w:t>(agree/strongly agree 88%)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DDF8AD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0.68%</w:t>
            </w:r>
          </w:p>
          <w:p w14:paraId="0E99E7C2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(7)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5CA7F6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0.59%</w:t>
            </w:r>
          </w:p>
          <w:p w14:paraId="1AA461D6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(6)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49FD93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6.16%</w:t>
            </w:r>
          </w:p>
          <w:p w14:paraId="4491B809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(63)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4DFDA0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35.32%</w:t>
            </w:r>
          </w:p>
          <w:p w14:paraId="3C079A1F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(361)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B07D8B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52.35%</w:t>
            </w:r>
          </w:p>
          <w:p w14:paraId="2FCCEEA6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(535)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EC3623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4.89%</w:t>
            </w:r>
          </w:p>
          <w:p w14:paraId="77E5C2C4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(50)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6DC22D" w14:textId="77777777" w:rsidR="00F5496E" w:rsidRPr="00EE4DC2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EE4DC2">
              <w:rPr>
                <w:bCs/>
                <w:sz w:val="20"/>
                <w:szCs w:val="20"/>
              </w:rPr>
              <w:t>1022</w:t>
            </w:r>
          </w:p>
        </w:tc>
        <w:bookmarkStart w:id="0" w:name="_GoBack"/>
        <w:bookmarkEnd w:id="0"/>
      </w:tr>
      <w:tr w:rsidR="00F5496E" w:rsidRPr="0092754F" w14:paraId="0DBAF42D" w14:textId="77777777" w:rsidTr="00F5496E">
        <w:trPr>
          <w:jc w:val="center"/>
        </w:trPr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CECAD4B" w14:textId="77777777" w:rsidR="00F5496E" w:rsidRPr="00552AA7" w:rsidRDefault="00F5496E" w:rsidP="00F5496E">
            <w:pPr>
              <w:pStyle w:val="NoSpacing"/>
              <w:rPr>
                <w:b/>
                <w:sz w:val="20"/>
                <w:szCs w:val="20"/>
              </w:rPr>
            </w:pPr>
            <w:r w:rsidRPr="00552AA7">
              <w:rPr>
                <w:b/>
                <w:sz w:val="20"/>
                <w:szCs w:val="20"/>
              </w:rPr>
              <w:t>Advice on the management of cough</w:t>
            </w:r>
          </w:p>
          <w:p w14:paraId="7EC105A9" w14:textId="77777777" w:rsidR="00F5496E" w:rsidRPr="008257FC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F5496E">
              <w:rPr>
                <w:sz w:val="20"/>
                <w:szCs w:val="20"/>
              </w:rPr>
              <w:t>(agree/strongly agree 67%)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03286B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0.98%</w:t>
            </w:r>
          </w:p>
          <w:p w14:paraId="6A326CCE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(10)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85162B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4.79%</w:t>
            </w:r>
          </w:p>
          <w:p w14:paraId="2BB048B6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(49)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E246D6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20.94%</w:t>
            </w:r>
          </w:p>
          <w:p w14:paraId="17C4359E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(214)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49B8E0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40.61%</w:t>
            </w:r>
          </w:p>
          <w:p w14:paraId="70465857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(415)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B8022E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26.22%</w:t>
            </w:r>
          </w:p>
          <w:p w14:paraId="0F38933A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(268)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74DCDC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6.46%</w:t>
            </w:r>
          </w:p>
          <w:p w14:paraId="06498DA9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(66)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CC468A" w14:textId="77777777" w:rsidR="00F5496E" w:rsidRPr="00EE4DC2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EE4DC2">
              <w:rPr>
                <w:bCs/>
                <w:sz w:val="20"/>
                <w:szCs w:val="20"/>
              </w:rPr>
              <w:t>1022</w:t>
            </w:r>
          </w:p>
        </w:tc>
      </w:tr>
      <w:tr w:rsidR="00F5496E" w:rsidRPr="0092754F" w14:paraId="10BC347A" w14:textId="77777777" w:rsidTr="00F5496E">
        <w:trPr>
          <w:jc w:val="center"/>
        </w:trPr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36263B" w14:textId="77777777" w:rsidR="00F5496E" w:rsidRPr="00552AA7" w:rsidRDefault="00F5496E" w:rsidP="00F5496E">
            <w:pPr>
              <w:pStyle w:val="NoSpacing"/>
              <w:rPr>
                <w:b/>
                <w:sz w:val="20"/>
                <w:szCs w:val="20"/>
              </w:rPr>
            </w:pPr>
            <w:r w:rsidRPr="00552AA7">
              <w:rPr>
                <w:b/>
                <w:sz w:val="20"/>
                <w:szCs w:val="20"/>
              </w:rPr>
              <w:t>Advice on the management of fatigue</w:t>
            </w:r>
          </w:p>
          <w:p w14:paraId="30659501" w14:textId="77777777" w:rsidR="00F5496E" w:rsidRPr="008257FC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F5496E">
              <w:rPr>
                <w:sz w:val="20"/>
                <w:szCs w:val="20"/>
              </w:rPr>
              <w:t>(agree/strongly agree 89%)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120C99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0.49%</w:t>
            </w:r>
          </w:p>
          <w:p w14:paraId="037A1D22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(5)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BC42C4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1.17%</w:t>
            </w:r>
          </w:p>
          <w:p w14:paraId="175A59DC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(12)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35FBC2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6.85%</w:t>
            </w:r>
          </w:p>
          <w:p w14:paraId="3207E2BF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(70)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39285BD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43.15%</w:t>
            </w:r>
          </w:p>
          <w:p w14:paraId="57218F68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(441)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D876A6A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45.4%</w:t>
            </w:r>
          </w:p>
          <w:p w14:paraId="0F0A31FD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(464)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2C6358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2.94%</w:t>
            </w:r>
          </w:p>
          <w:p w14:paraId="62EBF5CB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(30)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4149E3" w14:textId="77777777" w:rsidR="00F5496E" w:rsidRPr="00EE4DC2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EE4DC2">
              <w:rPr>
                <w:bCs/>
                <w:sz w:val="20"/>
                <w:szCs w:val="20"/>
              </w:rPr>
              <w:t>1022</w:t>
            </w:r>
          </w:p>
        </w:tc>
      </w:tr>
      <w:tr w:rsidR="00F5496E" w:rsidRPr="0092754F" w14:paraId="338749C1" w14:textId="77777777" w:rsidTr="00F5496E">
        <w:trPr>
          <w:jc w:val="center"/>
        </w:trPr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F35E9D7" w14:textId="77777777" w:rsidR="00F5496E" w:rsidRPr="00552AA7" w:rsidRDefault="00F5496E" w:rsidP="00F5496E">
            <w:pPr>
              <w:pStyle w:val="NoSpacing"/>
              <w:rPr>
                <w:b/>
                <w:sz w:val="20"/>
                <w:szCs w:val="20"/>
              </w:rPr>
            </w:pPr>
            <w:r w:rsidRPr="00552AA7">
              <w:rPr>
                <w:b/>
                <w:sz w:val="20"/>
                <w:szCs w:val="20"/>
              </w:rPr>
              <w:t>Advice on the management of breathlessness</w:t>
            </w:r>
          </w:p>
          <w:p w14:paraId="72589573" w14:textId="77777777" w:rsidR="00F5496E" w:rsidRPr="008257FC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F5496E">
              <w:rPr>
                <w:sz w:val="20"/>
                <w:szCs w:val="20"/>
              </w:rPr>
              <w:t>(agree/strongly agree 86%)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6A4D65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0.59%</w:t>
            </w:r>
          </w:p>
          <w:p w14:paraId="4827F5D4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(6)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0EB390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1.57%</w:t>
            </w:r>
          </w:p>
          <w:p w14:paraId="0F0B6439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(16)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108811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8.02%</w:t>
            </w:r>
          </w:p>
          <w:p w14:paraId="6C40D834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(82)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EB32F8A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42.47%</w:t>
            </w:r>
          </w:p>
          <w:p w14:paraId="0B33834C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(434)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240BCFF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43.05%</w:t>
            </w:r>
          </w:p>
          <w:p w14:paraId="189F59EE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(440)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49CA64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4.31%</w:t>
            </w:r>
          </w:p>
          <w:p w14:paraId="0DE62A62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(44)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F4B317" w14:textId="77777777" w:rsidR="00F5496E" w:rsidRPr="00EE4DC2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EE4DC2">
              <w:rPr>
                <w:bCs/>
                <w:sz w:val="20"/>
                <w:szCs w:val="20"/>
              </w:rPr>
              <w:t>1022</w:t>
            </w:r>
          </w:p>
        </w:tc>
      </w:tr>
      <w:tr w:rsidR="00F5496E" w:rsidRPr="0092754F" w14:paraId="56FEA290" w14:textId="77777777" w:rsidTr="00F5496E">
        <w:trPr>
          <w:jc w:val="center"/>
        </w:trPr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8254721" w14:textId="77777777" w:rsidR="00F5496E" w:rsidRPr="00552AA7" w:rsidRDefault="00F5496E" w:rsidP="00F5496E">
            <w:pPr>
              <w:pStyle w:val="NoSpacing"/>
              <w:rPr>
                <w:b/>
                <w:sz w:val="20"/>
                <w:szCs w:val="20"/>
              </w:rPr>
            </w:pPr>
            <w:r w:rsidRPr="00552AA7">
              <w:rPr>
                <w:b/>
                <w:sz w:val="20"/>
                <w:szCs w:val="20"/>
              </w:rPr>
              <w:t>Psychological support for social isolation</w:t>
            </w:r>
          </w:p>
          <w:p w14:paraId="7926AAE8" w14:textId="77777777" w:rsidR="00F5496E" w:rsidRPr="008257FC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F5496E">
              <w:rPr>
                <w:sz w:val="20"/>
                <w:szCs w:val="20"/>
              </w:rPr>
              <w:t>(agree/strongly agree 84%)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777207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0.88%</w:t>
            </w:r>
          </w:p>
          <w:p w14:paraId="105E582E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(9)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6983D4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1.57%</w:t>
            </w:r>
          </w:p>
          <w:p w14:paraId="00F30874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(16)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97F29B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10.47%</w:t>
            </w:r>
          </w:p>
          <w:p w14:paraId="0E42DB16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(107)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DB9180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42.56%</w:t>
            </w:r>
          </w:p>
          <w:p w14:paraId="4369A00A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(435)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2D890F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41.1%</w:t>
            </w:r>
          </w:p>
          <w:p w14:paraId="5BEFCDBA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(420)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B44B23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3.42%</w:t>
            </w:r>
          </w:p>
          <w:p w14:paraId="34B34D24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(35)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A3263C" w14:textId="77777777" w:rsidR="00F5496E" w:rsidRPr="00EE4DC2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EE4DC2">
              <w:rPr>
                <w:bCs/>
                <w:sz w:val="20"/>
                <w:szCs w:val="20"/>
              </w:rPr>
              <w:t>1022</w:t>
            </w:r>
          </w:p>
        </w:tc>
      </w:tr>
      <w:tr w:rsidR="00F5496E" w:rsidRPr="0092754F" w14:paraId="137C8F66" w14:textId="77777777" w:rsidTr="00F5496E">
        <w:trPr>
          <w:jc w:val="center"/>
        </w:trPr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AF5531" w14:textId="77777777" w:rsidR="00F5496E" w:rsidRPr="00552AA7" w:rsidRDefault="00F5496E" w:rsidP="00F5496E">
            <w:pPr>
              <w:pStyle w:val="NoSpacing"/>
              <w:rPr>
                <w:b/>
                <w:sz w:val="20"/>
                <w:szCs w:val="20"/>
              </w:rPr>
            </w:pPr>
            <w:r w:rsidRPr="00552AA7">
              <w:rPr>
                <w:b/>
                <w:sz w:val="20"/>
                <w:szCs w:val="20"/>
              </w:rPr>
              <w:t>Support for mood disturbances (including anxiety and depression)</w:t>
            </w:r>
          </w:p>
          <w:p w14:paraId="3E63FB56" w14:textId="77777777" w:rsidR="00F5496E" w:rsidRPr="008257FC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F5496E">
              <w:rPr>
                <w:sz w:val="20"/>
                <w:szCs w:val="20"/>
              </w:rPr>
              <w:t>(agree/strongly agree 89%)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ADF77A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0.59%</w:t>
            </w:r>
          </w:p>
          <w:p w14:paraId="58FBB6A5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(6)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9AC20A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0.49%</w:t>
            </w:r>
          </w:p>
          <w:p w14:paraId="0B12DB45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(5)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728D2D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6.75%</w:t>
            </w:r>
          </w:p>
          <w:p w14:paraId="5E9EF081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(69)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7D7A21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40.41%</w:t>
            </w:r>
          </w:p>
          <w:p w14:paraId="72C301BA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(413)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E26302F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48.83%</w:t>
            </w:r>
          </w:p>
          <w:p w14:paraId="5A135F67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(499)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3FD493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2.94%</w:t>
            </w:r>
          </w:p>
          <w:p w14:paraId="0FCAE34C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(30)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7E908E" w14:textId="77777777" w:rsidR="00F5496E" w:rsidRPr="00EE4DC2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EE4DC2">
              <w:rPr>
                <w:bCs/>
                <w:sz w:val="20"/>
                <w:szCs w:val="20"/>
              </w:rPr>
              <w:t>1022</w:t>
            </w:r>
          </w:p>
        </w:tc>
      </w:tr>
      <w:tr w:rsidR="00F5496E" w:rsidRPr="0092754F" w14:paraId="69E60A30" w14:textId="77777777" w:rsidTr="00F5496E">
        <w:trPr>
          <w:jc w:val="center"/>
        </w:trPr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96009E" w14:textId="77777777" w:rsidR="00F5496E" w:rsidRPr="00552AA7" w:rsidRDefault="00F5496E" w:rsidP="00F5496E">
            <w:pPr>
              <w:pStyle w:val="NoSpacing"/>
              <w:rPr>
                <w:b/>
                <w:sz w:val="20"/>
                <w:szCs w:val="20"/>
              </w:rPr>
            </w:pPr>
            <w:r w:rsidRPr="00552AA7">
              <w:rPr>
                <w:b/>
                <w:sz w:val="20"/>
                <w:szCs w:val="20"/>
              </w:rPr>
              <w:t>Assessment of nutrition</w:t>
            </w:r>
          </w:p>
          <w:p w14:paraId="11A26898" w14:textId="77777777" w:rsidR="00F5496E" w:rsidRPr="008257FC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F5496E">
              <w:rPr>
                <w:sz w:val="20"/>
                <w:szCs w:val="20"/>
              </w:rPr>
              <w:t>(agree/strongly agree 77%)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9355BB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0.78%</w:t>
            </w:r>
          </w:p>
          <w:p w14:paraId="154C977D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(8)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5C64DC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1.66%</w:t>
            </w:r>
          </w:p>
          <w:p w14:paraId="11962C95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(17)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390FBE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15.66%</w:t>
            </w:r>
          </w:p>
          <w:p w14:paraId="2D1DCE08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(160)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B75D2DC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43.74%</w:t>
            </w:r>
          </w:p>
          <w:p w14:paraId="2227267A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(447)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2FBE72B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33.66%</w:t>
            </w:r>
          </w:p>
          <w:p w14:paraId="24E03616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(344)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87BF2F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4.5%</w:t>
            </w:r>
          </w:p>
          <w:p w14:paraId="1ABE5C12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(46)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DEEAE5" w14:textId="77777777" w:rsidR="00F5496E" w:rsidRPr="00EE4DC2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EE4DC2">
              <w:rPr>
                <w:bCs/>
                <w:sz w:val="20"/>
                <w:szCs w:val="20"/>
              </w:rPr>
              <w:t>1022</w:t>
            </w:r>
          </w:p>
        </w:tc>
      </w:tr>
      <w:tr w:rsidR="00F5496E" w:rsidRPr="0092754F" w14:paraId="40F75858" w14:textId="77777777" w:rsidTr="00F5496E">
        <w:trPr>
          <w:jc w:val="center"/>
        </w:trPr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21B9B7" w14:textId="77777777" w:rsidR="00F5496E" w:rsidRPr="00552AA7" w:rsidRDefault="00F5496E" w:rsidP="00F5496E">
            <w:pPr>
              <w:pStyle w:val="NoSpacing"/>
              <w:rPr>
                <w:b/>
                <w:sz w:val="20"/>
                <w:szCs w:val="20"/>
              </w:rPr>
            </w:pPr>
            <w:r w:rsidRPr="00552AA7">
              <w:rPr>
                <w:b/>
                <w:sz w:val="20"/>
                <w:szCs w:val="20"/>
              </w:rPr>
              <w:t xml:space="preserve">Psychological support for </w:t>
            </w:r>
            <w:proofErr w:type="spellStart"/>
            <w:r w:rsidRPr="00552AA7">
              <w:rPr>
                <w:b/>
                <w:sz w:val="20"/>
                <w:szCs w:val="20"/>
              </w:rPr>
              <w:t>Post Traumatic</w:t>
            </w:r>
            <w:proofErr w:type="spellEnd"/>
            <w:r w:rsidRPr="00552AA7">
              <w:rPr>
                <w:b/>
                <w:sz w:val="20"/>
                <w:szCs w:val="20"/>
              </w:rPr>
              <w:t xml:space="preserve"> Stress Disorder</w:t>
            </w:r>
          </w:p>
          <w:p w14:paraId="5DDE78FF" w14:textId="77777777" w:rsidR="00F5496E" w:rsidRPr="008257FC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F5496E">
              <w:rPr>
                <w:sz w:val="20"/>
                <w:szCs w:val="20"/>
              </w:rPr>
              <w:t>(agree/strongly agree 80%)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D4AE78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0.78%</w:t>
            </w:r>
          </w:p>
          <w:p w14:paraId="0C3617A6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(8)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35FDEB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1.37%</w:t>
            </w:r>
          </w:p>
          <w:p w14:paraId="3C5AE634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(14)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3E3DD3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11.94%</w:t>
            </w:r>
          </w:p>
          <w:p w14:paraId="1CD66E78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(122)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58A884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38.75%</w:t>
            </w:r>
          </w:p>
          <w:p w14:paraId="0945AF44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(396)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16178FA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41.59%</w:t>
            </w:r>
          </w:p>
          <w:p w14:paraId="236AEE48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(425)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44035E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5.58%</w:t>
            </w:r>
          </w:p>
          <w:p w14:paraId="4442045D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(57)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AE4E1C" w14:textId="77777777" w:rsidR="00F5496E" w:rsidRPr="00EE4DC2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EE4DC2">
              <w:rPr>
                <w:bCs/>
                <w:sz w:val="20"/>
                <w:szCs w:val="20"/>
              </w:rPr>
              <w:t>1022</w:t>
            </w:r>
          </w:p>
        </w:tc>
      </w:tr>
      <w:tr w:rsidR="00F5496E" w:rsidRPr="0092754F" w14:paraId="7F05F30D" w14:textId="77777777" w:rsidTr="00F5496E">
        <w:trPr>
          <w:jc w:val="center"/>
        </w:trPr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C050F71" w14:textId="77777777" w:rsidR="00F5496E" w:rsidRPr="00552AA7" w:rsidRDefault="00F5496E" w:rsidP="00F5496E">
            <w:pPr>
              <w:pStyle w:val="NoSpacing"/>
              <w:rPr>
                <w:b/>
                <w:sz w:val="20"/>
                <w:szCs w:val="20"/>
              </w:rPr>
            </w:pPr>
            <w:r w:rsidRPr="00552AA7">
              <w:rPr>
                <w:b/>
                <w:sz w:val="20"/>
                <w:szCs w:val="20"/>
              </w:rPr>
              <w:t>Return to work advice</w:t>
            </w:r>
          </w:p>
          <w:p w14:paraId="192E5C56" w14:textId="77777777" w:rsidR="00F5496E" w:rsidRPr="008257FC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F5496E">
              <w:rPr>
                <w:sz w:val="20"/>
                <w:szCs w:val="20"/>
              </w:rPr>
              <w:t>(agree/strongly agree 84%)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991381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1.08%</w:t>
            </w:r>
          </w:p>
          <w:p w14:paraId="658E018B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(11)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DE2EDB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1.66%</w:t>
            </w:r>
          </w:p>
          <w:p w14:paraId="4DB8369D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(17)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140193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9.59%</w:t>
            </w:r>
          </w:p>
          <w:p w14:paraId="2D8D2464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(98)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AB9EED1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40.61%</w:t>
            </w:r>
          </w:p>
          <w:p w14:paraId="6A0B7D46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(415)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D1CCDB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43.44%</w:t>
            </w:r>
          </w:p>
          <w:p w14:paraId="6CACD302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(444)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27F1AE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3.62%</w:t>
            </w:r>
          </w:p>
          <w:p w14:paraId="406F8716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(37)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9E3FE5" w14:textId="77777777" w:rsidR="00F5496E" w:rsidRPr="00EE4DC2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EE4DC2">
              <w:rPr>
                <w:bCs/>
                <w:sz w:val="20"/>
                <w:szCs w:val="20"/>
              </w:rPr>
              <w:t>1022</w:t>
            </w:r>
          </w:p>
        </w:tc>
      </w:tr>
      <w:tr w:rsidR="00F5496E" w:rsidRPr="0092754F" w14:paraId="662DD4DF" w14:textId="77777777" w:rsidTr="00F5496E">
        <w:trPr>
          <w:jc w:val="center"/>
        </w:trPr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4A4923" w14:textId="77777777" w:rsidR="00F5496E" w:rsidRPr="00552AA7" w:rsidRDefault="00F5496E" w:rsidP="00F5496E">
            <w:pPr>
              <w:pStyle w:val="NoSpacing"/>
              <w:rPr>
                <w:b/>
                <w:sz w:val="20"/>
                <w:szCs w:val="20"/>
              </w:rPr>
            </w:pPr>
            <w:r w:rsidRPr="00552AA7">
              <w:rPr>
                <w:b/>
                <w:sz w:val="20"/>
                <w:szCs w:val="20"/>
              </w:rPr>
              <w:t>Where to get financial support</w:t>
            </w:r>
          </w:p>
          <w:p w14:paraId="16E490AB" w14:textId="77777777" w:rsidR="00F5496E" w:rsidRPr="008257FC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F5496E">
              <w:rPr>
                <w:sz w:val="20"/>
                <w:szCs w:val="20"/>
              </w:rPr>
              <w:t>(agree/strongly agree 75%)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8EB880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1.08%</w:t>
            </w:r>
          </w:p>
          <w:p w14:paraId="5348F22C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(11)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7F5C80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3.03%</w:t>
            </w:r>
          </w:p>
          <w:p w14:paraId="210C5E2A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(31)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85258E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15.46%</w:t>
            </w:r>
          </w:p>
          <w:p w14:paraId="78FEB08B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(158)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C7BD5B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40.7%</w:t>
            </w:r>
          </w:p>
          <w:p w14:paraId="52B82572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(416)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817B00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34.64%</w:t>
            </w:r>
          </w:p>
          <w:p w14:paraId="6B58A11D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(354)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29C7F3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5.09%</w:t>
            </w:r>
          </w:p>
          <w:p w14:paraId="57E89D34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(52)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E3AB43" w14:textId="77777777" w:rsidR="00F5496E" w:rsidRPr="00EE4DC2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EE4DC2">
              <w:rPr>
                <w:bCs/>
                <w:sz w:val="20"/>
                <w:szCs w:val="20"/>
              </w:rPr>
              <w:t>1022</w:t>
            </w:r>
          </w:p>
        </w:tc>
      </w:tr>
      <w:tr w:rsidR="00F5496E" w:rsidRPr="0092754F" w14:paraId="5D417938" w14:textId="77777777" w:rsidTr="00F5496E">
        <w:trPr>
          <w:jc w:val="center"/>
        </w:trPr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4C5D4F" w14:textId="77777777" w:rsidR="00F5496E" w:rsidRPr="00552AA7" w:rsidRDefault="00F5496E" w:rsidP="00F5496E">
            <w:pPr>
              <w:pStyle w:val="NoSpacing"/>
              <w:rPr>
                <w:b/>
                <w:sz w:val="20"/>
                <w:szCs w:val="20"/>
              </w:rPr>
            </w:pPr>
            <w:r w:rsidRPr="00552AA7">
              <w:rPr>
                <w:b/>
                <w:sz w:val="20"/>
                <w:szCs w:val="20"/>
              </w:rPr>
              <w:t>Dealing with grief and death of a family member</w:t>
            </w:r>
          </w:p>
          <w:p w14:paraId="17A46190" w14:textId="77777777" w:rsidR="00F5496E" w:rsidRPr="008257FC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F5496E">
              <w:rPr>
                <w:sz w:val="20"/>
                <w:szCs w:val="20"/>
              </w:rPr>
              <w:t>(agree/strongly agree 80%)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3F9E31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0.88%</w:t>
            </w:r>
          </w:p>
          <w:p w14:paraId="5BA47F36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(9)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B12A69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1.17%</w:t>
            </w:r>
          </w:p>
          <w:p w14:paraId="37B4D849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(12)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DA2FB4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13.8%</w:t>
            </w:r>
          </w:p>
          <w:p w14:paraId="6064D54B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(141)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579456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40.22%</w:t>
            </w:r>
          </w:p>
          <w:p w14:paraId="15E264E9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(411)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4604EE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39.53%</w:t>
            </w:r>
          </w:p>
          <w:p w14:paraId="7E37E078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(404)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AB5CC5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4.4%</w:t>
            </w:r>
          </w:p>
          <w:p w14:paraId="0912D11B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(45)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EC9CA0" w14:textId="77777777" w:rsidR="00F5496E" w:rsidRPr="00EE4DC2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EE4DC2">
              <w:rPr>
                <w:bCs/>
                <w:sz w:val="20"/>
                <w:szCs w:val="20"/>
              </w:rPr>
              <w:t>1022</w:t>
            </w:r>
          </w:p>
        </w:tc>
      </w:tr>
      <w:tr w:rsidR="00F5496E" w:rsidRPr="0092754F" w14:paraId="2036927F" w14:textId="77777777" w:rsidTr="00F5496E">
        <w:trPr>
          <w:jc w:val="center"/>
        </w:trPr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D4440B" w14:textId="77777777" w:rsidR="00F5496E" w:rsidRPr="00552AA7" w:rsidRDefault="00F5496E" w:rsidP="00F5496E">
            <w:pPr>
              <w:pStyle w:val="NoSpacing"/>
              <w:rPr>
                <w:b/>
                <w:sz w:val="20"/>
                <w:szCs w:val="20"/>
              </w:rPr>
            </w:pPr>
            <w:r w:rsidRPr="00552AA7">
              <w:rPr>
                <w:b/>
                <w:sz w:val="20"/>
                <w:szCs w:val="20"/>
              </w:rPr>
              <w:t>Advice on returning to usual exercise habits</w:t>
            </w:r>
          </w:p>
          <w:p w14:paraId="714326A5" w14:textId="77777777" w:rsidR="00F5496E" w:rsidRPr="008257FC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F5496E">
              <w:rPr>
                <w:sz w:val="20"/>
                <w:szCs w:val="20"/>
              </w:rPr>
              <w:t>(agree/strongly agree 93%)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2E812D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0.68%</w:t>
            </w:r>
          </w:p>
          <w:p w14:paraId="6B1E714A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(7)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ED0AD7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0.39%</w:t>
            </w:r>
          </w:p>
          <w:p w14:paraId="65C57D65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(4)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687ABC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2.64%</w:t>
            </w:r>
          </w:p>
          <w:p w14:paraId="17395F7B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(27)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10BBB7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32%</w:t>
            </w:r>
          </w:p>
          <w:p w14:paraId="0FFE20A4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(327)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3370028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61.35%</w:t>
            </w:r>
          </w:p>
          <w:p w14:paraId="100DCA70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(627)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1BDE3C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2.94%</w:t>
            </w:r>
          </w:p>
          <w:p w14:paraId="5429A2CD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(30)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5767D1" w14:textId="77777777" w:rsidR="00F5496E" w:rsidRPr="00EE4DC2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EE4DC2">
              <w:rPr>
                <w:bCs/>
                <w:sz w:val="20"/>
                <w:szCs w:val="20"/>
              </w:rPr>
              <w:t>1022</w:t>
            </w:r>
          </w:p>
        </w:tc>
      </w:tr>
      <w:tr w:rsidR="00F5496E" w:rsidRPr="0092754F" w14:paraId="691C54A0" w14:textId="77777777" w:rsidTr="00F5496E">
        <w:trPr>
          <w:jc w:val="center"/>
        </w:trPr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89ED63F" w14:textId="77777777" w:rsidR="00F5496E" w:rsidRPr="00552AA7" w:rsidRDefault="00F5496E" w:rsidP="00F5496E">
            <w:pPr>
              <w:pStyle w:val="NoSpacing"/>
              <w:rPr>
                <w:b/>
                <w:sz w:val="20"/>
                <w:szCs w:val="20"/>
              </w:rPr>
            </w:pPr>
            <w:r w:rsidRPr="00552AA7">
              <w:rPr>
                <w:b/>
                <w:sz w:val="20"/>
                <w:szCs w:val="20"/>
              </w:rPr>
              <w:t>Advice on returning to usual employment</w:t>
            </w:r>
          </w:p>
          <w:p w14:paraId="308E0CFF" w14:textId="77777777" w:rsidR="00F5496E" w:rsidRPr="008257FC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F5496E">
              <w:rPr>
                <w:sz w:val="20"/>
                <w:szCs w:val="20"/>
              </w:rPr>
              <w:t>(agree/strongly agree 87%)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9571DF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0.78%</w:t>
            </w:r>
          </w:p>
          <w:p w14:paraId="043E4CAF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(8)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1092CA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0.88%</w:t>
            </w:r>
          </w:p>
          <w:p w14:paraId="47DC3895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(9)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7386DD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6.95%</w:t>
            </w:r>
          </w:p>
          <w:p w14:paraId="7909CB36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(71)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C5CB49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37.08%</w:t>
            </w:r>
          </w:p>
          <w:p w14:paraId="4A145BF4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(379)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186E78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49.71%</w:t>
            </w:r>
          </w:p>
          <w:p w14:paraId="6652A85D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(508)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11EF86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4.6%</w:t>
            </w:r>
          </w:p>
          <w:p w14:paraId="271EA533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(47)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B44DDF" w14:textId="77777777" w:rsidR="00F5496E" w:rsidRPr="00EE4DC2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EE4DC2">
              <w:rPr>
                <w:bCs/>
                <w:sz w:val="20"/>
                <w:szCs w:val="20"/>
              </w:rPr>
              <w:t>1022</w:t>
            </w:r>
          </w:p>
        </w:tc>
      </w:tr>
      <w:tr w:rsidR="00F5496E" w:rsidRPr="0092754F" w14:paraId="6FC7B450" w14:textId="77777777" w:rsidTr="00F5496E">
        <w:trPr>
          <w:jc w:val="center"/>
        </w:trPr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E77E8C" w14:textId="77777777" w:rsidR="00F5496E" w:rsidRPr="00552AA7" w:rsidRDefault="00F5496E" w:rsidP="00F5496E">
            <w:pPr>
              <w:pStyle w:val="NoSpacing"/>
              <w:rPr>
                <w:b/>
                <w:sz w:val="20"/>
                <w:szCs w:val="20"/>
              </w:rPr>
            </w:pPr>
            <w:r w:rsidRPr="00552AA7">
              <w:rPr>
                <w:b/>
                <w:sz w:val="20"/>
                <w:szCs w:val="20"/>
              </w:rPr>
              <w:t>Advice on returning to alternative employment</w:t>
            </w:r>
          </w:p>
          <w:p w14:paraId="11EECDCD" w14:textId="77777777" w:rsidR="00F5496E" w:rsidRPr="008257FC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F5496E">
              <w:rPr>
                <w:sz w:val="20"/>
                <w:szCs w:val="20"/>
              </w:rPr>
              <w:t>(agree/strongly agree 74%)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59FE94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1.08%</w:t>
            </w:r>
          </w:p>
          <w:p w14:paraId="448823B8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(11)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CF2D46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2.74%</w:t>
            </w:r>
          </w:p>
          <w:p w14:paraId="6808B1B1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(28)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95B648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15.26%</w:t>
            </w:r>
          </w:p>
          <w:p w14:paraId="7A7EBFF8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(156)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B9788CC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37.57%</w:t>
            </w:r>
          </w:p>
          <w:p w14:paraId="2F67F61E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(384)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259A80D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36.11%</w:t>
            </w:r>
          </w:p>
          <w:p w14:paraId="0490DBAF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(369)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487DB3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7.24%</w:t>
            </w:r>
          </w:p>
          <w:p w14:paraId="2C0B0D8D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(74)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13A5AD" w14:textId="77777777" w:rsidR="00F5496E" w:rsidRPr="00EE4DC2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EE4DC2">
              <w:rPr>
                <w:bCs/>
                <w:sz w:val="20"/>
                <w:szCs w:val="20"/>
              </w:rPr>
              <w:t>1022</w:t>
            </w:r>
          </w:p>
        </w:tc>
      </w:tr>
      <w:tr w:rsidR="00F5496E" w:rsidRPr="0092754F" w14:paraId="6DD020D7" w14:textId="77777777" w:rsidTr="00F5496E">
        <w:trPr>
          <w:jc w:val="center"/>
        </w:trPr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B5D526D" w14:textId="77777777" w:rsidR="00F5496E" w:rsidRPr="00552AA7" w:rsidRDefault="00F5496E" w:rsidP="00F5496E">
            <w:pPr>
              <w:pStyle w:val="NoSpacing"/>
              <w:rPr>
                <w:b/>
                <w:sz w:val="20"/>
                <w:szCs w:val="20"/>
              </w:rPr>
            </w:pPr>
            <w:r w:rsidRPr="00552AA7">
              <w:rPr>
                <w:b/>
                <w:sz w:val="20"/>
                <w:szCs w:val="20"/>
              </w:rPr>
              <w:t>Once social isolation policy is relaxed, advice for engaging in outdoors activities</w:t>
            </w:r>
          </w:p>
          <w:p w14:paraId="2630190F" w14:textId="77777777" w:rsidR="00F5496E" w:rsidRPr="008257FC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F5496E">
              <w:rPr>
                <w:sz w:val="20"/>
                <w:szCs w:val="20"/>
              </w:rPr>
              <w:t>(agree/strongly agree 90%)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3E18C9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0.78%</w:t>
            </w:r>
          </w:p>
          <w:p w14:paraId="4F49A3AC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(8)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18D05B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0.68%</w:t>
            </w:r>
          </w:p>
          <w:p w14:paraId="6DFE08D9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(7)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A66C36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6.16%</w:t>
            </w:r>
          </w:p>
          <w:p w14:paraId="1C92255E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(63)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B04125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38.45%</w:t>
            </w:r>
          </w:p>
          <w:p w14:paraId="5DBFF28B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(393)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7C8B0FD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51.17%</w:t>
            </w:r>
          </w:p>
          <w:p w14:paraId="593AA25D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(523)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73BC6D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2.74%</w:t>
            </w:r>
          </w:p>
          <w:p w14:paraId="281077FE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(28)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D80F50" w14:textId="77777777" w:rsidR="00F5496E" w:rsidRPr="00EE4DC2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EE4DC2">
              <w:rPr>
                <w:bCs/>
                <w:sz w:val="20"/>
                <w:szCs w:val="20"/>
              </w:rPr>
              <w:t>1022</w:t>
            </w:r>
          </w:p>
        </w:tc>
      </w:tr>
      <w:tr w:rsidR="00F5496E" w:rsidRPr="0092754F" w14:paraId="65B379D7" w14:textId="77777777" w:rsidTr="00F5496E">
        <w:trPr>
          <w:jc w:val="center"/>
        </w:trPr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88BB75" w14:textId="77777777" w:rsidR="00F5496E" w:rsidRPr="00552AA7" w:rsidRDefault="00F5496E" w:rsidP="00F5496E">
            <w:pPr>
              <w:pStyle w:val="NoSpacing"/>
              <w:rPr>
                <w:b/>
                <w:sz w:val="20"/>
                <w:szCs w:val="20"/>
              </w:rPr>
            </w:pPr>
            <w:r w:rsidRPr="00552AA7">
              <w:rPr>
                <w:b/>
                <w:sz w:val="20"/>
                <w:szCs w:val="20"/>
              </w:rPr>
              <w:t>Once social isolation policy is relaxed, advice on community exercise schemes</w:t>
            </w:r>
          </w:p>
          <w:p w14:paraId="6C8C724F" w14:textId="77777777" w:rsidR="00F5496E" w:rsidRPr="008257FC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F5496E">
              <w:rPr>
                <w:sz w:val="20"/>
                <w:szCs w:val="20"/>
              </w:rPr>
              <w:t>(agree/strongly agree 91%)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0A35BC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0.59%</w:t>
            </w:r>
          </w:p>
          <w:p w14:paraId="19BC6303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(6)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2F2B46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0.68%</w:t>
            </w:r>
          </w:p>
          <w:p w14:paraId="0B9C1DAF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(7)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2B82C9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4.99%</w:t>
            </w:r>
          </w:p>
          <w:p w14:paraId="43454C69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(51)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91277E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34.54%</w:t>
            </w:r>
          </w:p>
          <w:p w14:paraId="5FA4F453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(353)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3DEF0A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56.56%</w:t>
            </w:r>
          </w:p>
          <w:p w14:paraId="21083923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(578)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84B9C6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2.64%</w:t>
            </w:r>
          </w:p>
          <w:p w14:paraId="25D7B467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(27)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30943B" w14:textId="77777777" w:rsidR="00F5496E" w:rsidRPr="00EE4DC2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EE4DC2">
              <w:rPr>
                <w:bCs/>
                <w:sz w:val="20"/>
                <w:szCs w:val="20"/>
              </w:rPr>
              <w:t>1022</w:t>
            </w:r>
          </w:p>
        </w:tc>
      </w:tr>
      <w:tr w:rsidR="00F5496E" w:rsidRPr="0092754F" w14:paraId="66020BF4" w14:textId="77777777" w:rsidTr="00F5496E">
        <w:trPr>
          <w:jc w:val="center"/>
        </w:trPr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562837" w14:textId="77777777" w:rsidR="00F5496E" w:rsidRPr="00552AA7" w:rsidRDefault="00F5496E" w:rsidP="00F5496E">
            <w:pPr>
              <w:pStyle w:val="NoSpacing"/>
              <w:rPr>
                <w:b/>
                <w:sz w:val="20"/>
                <w:szCs w:val="20"/>
              </w:rPr>
            </w:pPr>
            <w:r w:rsidRPr="00552AA7">
              <w:rPr>
                <w:b/>
                <w:sz w:val="20"/>
                <w:szCs w:val="20"/>
              </w:rPr>
              <w:lastRenderedPageBreak/>
              <w:t>Assessment of lung function at 6 months</w:t>
            </w:r>
          </w:p>
          <w:p w14:paraId="51518A2A" w14:textId="77777777" w:rsidR="00F5496E" w:rsidRPr="008257FC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F5496E">
              <w:rPr>
                <w:sz w:val="20"/>
                <w:szCs w:val="20"/>
              </w:rPr>
              <w:t>(agree/strongly agree 75%)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2E5256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1.08%</w:t>
            </w:r>
          </w:p>
          <w:p w14:paraId="4C19885B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(11)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90E01B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1.76%</w:t>
            </w:r>
          </w:p>
          <w:p w14:paraId="72F22580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(18)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959A75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12.43%</w:t>
            </w:r>
          </w:p>
          <w:p w14:paraId="5C535730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(127)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44C0BB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32.78%</w:t>
            </w:r>
          </w:p>
          <w:p w14:paraId="5CA275D0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(335)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F8E8906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42.47%</w:t>
            </w:r>
          </w:p>
          <w:p w14:paraId="7A2B8A8F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(434)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6F98EA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9.49%</w:t>
            </w:r>
          </w:p>
          <w:p w14:paraId="1B4A4AB6" w14:textId="77777777" w:rsidR="00F5496E" w:rsidRPr="008257FC" w:rsidRDefault="00F5496E" w:rsidP="00F5496E">
            <w:pPr>
              <w:pStyle w:val="NoSpacing"/>
              <w:jc w:val="center"/>
              <w:rPr>
                <w:sz w:val="20"/>
                <w:szCs w:val="20"/>
              </w:rPr>
            </w:pPr>
            <w:r w:rsidRPr="008257FC">
              <w:rPr>
                <w:sz w:val="20"/>
                <w:szCs w:val="20"/>
              </w:rPr>
              <w:t>(97)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20EBC8" w14:textId="77777777" w:rsidR="00F5496E" w:rsidRPr="00EE4DC2" w:rsidRDefault="00F5496E" w:rsidP="00F5496E">
            <w:pPr>
              <w:pStyle w:val="NoSpacing"/>
              <w:rPr>
                <w:sz w:val="20"/>
                <w:szCs w:val="20"/>
              </w:rPr>
            </w:pPr>
            <w:r w:rsidRPr="00EE4DC2">
              <w:rPr>
                <w:bCs/>
                <w:sz w:val="20"/>
                <w:szCs w:val="20"/>
              </w:rPr>
              <w:t>1022</w:t>
            </w:r>
          </w:p>
        </w:tc>
      </w:tr>
    </w:tbl>
    <w:p w14:paraId="327FFBD8" w14:textId="77777777" w:rsidR="001810F1" w:rsidRDefault="001810F1" w:rsidP="00F5496E"/>
    <w:sectPr w:rsidR="001810F1" w:rsidSect="00F549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1F4FC" w14:textId="77777777" w:rsidR="00F5496E" w:rsidRDefault="00F5496E" w:rsidP="00F5496E">
      <w:pPr>
        <w:spacing w:after="0" w:line="240" w:lineRule="auto"/>
      </w:pPr>
      <w:r>
        <w:separator/>
      </w:r>
    </w:p>
  </w:endnote>
  <w:endnote w:type="continuationSeparator" w:id="0">
    <w:p w14:paraId="588E6DE3" w14:textId="77777777" w:rsidR="00F5496E" w:rsidRDefault="00F5496E" w:rsidP="00F5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3382A" w14:textId="77777777" w:rsidR="00F5496E" w:rsidRDefault="00F5496E" w:rsidP="00F5496E">
      <w:pPr>
        <w:spacing w:after="0" w:line="240" w:lineRule="auto"/>
      </w:pPr>
      <w:r>
        <w:separator/>
      </w:r>
    </w:p>
  </w:footnote>
  <w:footnote w:type="continuationSeparator" w:id="0">
    <w:p w14:paraId="1F932CDE" w14:textId="77777777" w:rsidR="00F5496E" w:rsidRDefault="00F5496E" w:rsidP="00F54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6E"/>
    <w:rsid w:val="001810F1"/>
    <w:rsid w:val="00F5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91140"/>
  <w15:chartTrackingRefBased/>
  <w15:docId w15:val="{4BC182DB-B970-4E0B-99E0-92EF7BCE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4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9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54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96E"/>
  </w:style>
  <w:style w:type="paragraph" w:styleId="Footer">
    <w:name w:val="footer"/>
    <w:basedOn w:val="Normal"/>
    <w:link w:val="FooterChar"/>
    <w:uiPriority w:val="99"/>
    <w:unhideWhenUsed/>
    <w:rsid w:val="00F54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9F11B585E694CB56786AB2FF57073" ma:contentTypeVersion="11" ma:contentTypeDescription="Create a new document." ma:contentTypeScope="" ma:versionID="75963b6f61726d7b93c683a653d882dc">
  <xsd:schema xmlns:xsd="http://www.w3.org/2001/XMLSchema" xmlns:xs="http://www.w3.org/2001/XMLSchema" xmlns:p="http://schemas.microsoft.com/office/2006/metadata/properties" xmlns:ns3="d53f34dd-df31-43a3-bc4b-9f6645057d28" xmlns:ns4="51fd526a-9df7-4d21-bef2-68c7ac7ca28d" targetNamespace="http://schemas.microsoft.com/office/2006/metadata/properties" ma:root="true" ma:fieldsID="8737928f5ce77863ad63ca3fdab9c57a" ns3:_="" ns4:_="">
    <xsd:import namespace="d53f34dd-df31-43a3-bc4b-9f6645057d28"/>
    <xsd:import namespace="51fd526a-9df7-4d21-bef2-68c7ac7ca2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f34dd-df31-43a3-bc4b-9f6645057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d526a-9df7-4d21-bef2-68c7ac7ca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96376D-3F72-42B7-B55D-FB493155C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f34dd-df31-43a3-bc4b-9f6645057d28"/>
    <ds:schemaRef ds:uri="51fd526a-9df7-4d21-bef2-68c7ac7ca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2791A8-946E-4608-B604-73A03716FE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5CAB00-3A47-4DA8-8E3F-B15369C645BD}">
  <ds:schemaRefs>
    <ds:schemaRef ds:uri="http://purl.org/dc/terms/"/>
    <ds:schemaRef ds:uri="http://schemas.microsoft.com/office/infopath/2007/PartnerControls"/>
    <ds:schemaRef ds:uri="51fd526a-9df7-4d21-bef2-68c7ac7ca28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d53f34dd-df31-43a3-bc4b-9f6645057d2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Barradell</dc:creator>
  <cp:keywords/>
  <dc:description/>
  <cp:lastModifiedBy>Amy Barradell</cp:lastModifiedBy>
  <cp:revision>1</cp:revision>
  <dcterms:created xsi:type="dcterms:W3CDTF">2020-05-01T14:50:00Z</dcterms:created>
  <dcterms:modified xsi:type="dcterms:W3CDTF">2020-05-01T14:54:00Z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0x0101009BA9F11B585E694CB56786AB2FF57073</vt:lpwstr>
  </property>
</Properties>
</file>