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8C5" w:rsidRDefault="005F74E0" w:rsidP="00623B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4E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Coronavirus Disease (COVID-19) Pandemic: An Overview of Systematic Reviews</w:t>
      </w:r>
    </w:p>
    <w:p w:rsidR="005F74E0" w:rsidRDefault="005F74E0" w:rsidP="005F74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23B87" w:rsidRPr="00623B87" w:rsidRDefault="0078219F" w:rsidP="00623B8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appendices have</w:t>
      </w:r>
      <w:r w:rsidR="00623B87" w:rsidRPr="00623B87">
        <w:rPr>
          <w:rFonts w:ascii="Times New Roman" w:hAnsi="Times New Roman" w:cs="Times New Roman"/>
          <w:sz w:val="24"/>
          <w:szCs w:val="24"/>
          <w:lang w:val="en-US"/>
        </w:rPr>
        <w:t xml:space="preserve"> been provided by the authors to give readers additional information about their work</w:t>
      </w:r>
    </w:p>
    <w:p w:rsidR="005F74E0" w:rsidRPr="00623B87" w:rsidRDefault="005F74E0" w:rsidP="00623B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B87">
        <w:rPr>
          <w:rFonts w:ascii="Times New Roman" w:hAnsi="Times New Roman" w:cs="Times New Roman"/>
          <w:sz w:val="24"/>
          <w:szCs w:val="24"/>
          <w:lang w:val="en-US"/>
        </w:rPr>
        <w:t xml:space="preserve">Below we display </w:t>
      </w:r>
      <w:r w:rsidR="0078219F">
        <w:rPr>
          <w:rFonts w:ascii="Times New Roman" w:hAnsi="Times New Roman" w:cs="Times New Roman"/>
          <w:sz w:val="24"/>
          <w:szCs w:val="24"/>
          <w:lang w:val="en-US"/>
        </w:rPr>
        <w:t>Appendix 1 and Appendix 2,</w:t>
      </w:r>
      <w:r w:rsidRPr="00623B87">
        <w:rPr>
          <w:rFonts w:ascii="Times New Roman" w:hAnsi="Times New Roman" w:cs="Times New Roman"/>
          <w:sz w:val="24"/>
          <w:szCs w:val="24"/>
          <w:lang w:val="en-US"/>
        </w:rPr>
        <w:t xml:space="preserve"> mentioned in the </w:t>
      </w:r>
      <w:r w:rsidR="0031050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23B87">
        <w:rPr>
          <w:rFonts w:ascii="Times New Roman" w:hAnsi="Times New Roman" w:cs="Times New Roman"/>
          <w:sz w:val="24"/>
          <w:szCs w:val="24"/>
          <w:lang w:val="en-US"/>
        </w:rPr>
        <w:t xml:space="preserve">ull </w:t>
      </w:r>
      <w:r w:rsidR="003105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3B87">
        <w:rPr>
          <w:rFonts w:ascii="Times New Roman" w:hAnsi="Times New Roman" w:cs="Times New Roman"/>
          <w:sz w:val="24"/>
          <w:szCs w:val="24"/>
          <w:lang w:val="en-US"/>
        </w:rPr>
        <w:t>ext</w:t>
      </w: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7C0D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6F26">
        <w:rPr>
          <w:noProof/>
          <w:lang w:val="en-GB" w:eastAsia="en-GB"/>
        </w:rPr>
        <w:drawing>
          <wp:anchor distT="0" distB="0" distL="114300" distR="114300" simplePos="0" relativeHeight="251699200" behindDoc="0" locked="0" layoutInCell="1" allowOverlap="1" wp14:anchorId="1C593DF7" wp14:editId="26AAF650">
            <wp:simplePos x="0" y="0"/>
            <wp:positionH relativeFrom="margin">
              <wp:align>center</wp:align>
            </wp:positionH>
            <wp:positionV relativeFrom="paragraph">
              <wp:posOffset>116586</wp:posOffset>
            </wp:positionV>
            <wp:extent cx="5046134" cy="5046134"/>
            <wp:effectExtent l="0" t="0" r="0" b="0"/>
            <wp:wrapNone/>
            <wp:docPr id="4" name="Picture 4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34" cy="5046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P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74E0" w:rsidRDefault="005F74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5F9" w:rsidRDefault="009305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3B87" w:rsidRDefault="00623B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3B87" w:rsidRDefault="00623B87" w:rsidP="00623B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Material</w:t>
      </w:r>
    </w:p>
    <w:p w:rsidR="00623B87" w:rsidRPr="00623B87" w:rsidRDefault="00623B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B87">
        <w:rPr>
          <w:rFonts w:ascii="Times New Roman" w:hAnsi="Times New Roman" w:cs="Times New Roman"/>
          <w:sz w:val="24"/>
          <w:szCs w:val="24"/>
          <w:lang w:val="en-US"/>
        </w:rPr>
        <w:t>Table of Contents</w:t>
      </w:r>
    </w:p>
    <w:p w:rsidR="002F0D69" w:rsidRDefault="002F0D69" w:rsidP="002F0D69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2F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Appendix 1</w:t>
      </w:r>
      <w:r w:rsidRPr="002F0D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Search strategy used in the study</w:t>
      </w:r>
      <w:r w:rsidRPr="002F0D69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…</w:t>
      </w:r>
      <w:r w:rsidR="0031050B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..3</w:t>
      </w:r>
    </w:p>
    <w:p w:rsidR="007C0DC6" w:rsidRDefault="007C0DC6" w:rsidP="007C0DC6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2F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Appendix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2F0D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Pr="002F0D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Member list – InterNetCOVID-19 </w:t>
      </w:r>
      <w:r w:rsidRPr="002F0D69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…</w:t>
      </w:r>
      <w:r w:rsidR="0031050B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7</w:t>
      </w:r>
    </w:p>
    <w:p w:rsidR="0092402A" w:rsidRPr="0092402A" w:rsidRDefault="0092402A" w:rsidP="0092402A">
      <w:pPr>
        <w:rPr>
          <w:lang w:val="en-US" w:eastAsia="pt-BR"/>
        </w:rPr>
      </w:pPr>
    </w:p>
    <w:p w:rsidR="002F0D69" w:rsidRDefault="002F0D69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2F0D69">
      <w:pPr>
        <w:rPr>
          <w:lang w:val="en-US"/>
        </w:rPr>
      </w:pPr>
    </w:p>
    <w:p w:rsidR="0031050B" w:rsidRDefault="0031050B" w:rsidP="00706531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1050B" w:rsidRPr="0031050B" w:rsidRDefault="0031050B" w:rsidP="0031050B">
      <w:pPr>
        <w:rPr>
          <w:lang w:val="en-US"/>
        </w:rPr>
      </w:pPr>
    </w:p>
    <w:p w:rsidR="0031050B" w:rsidRDefault="0031050B" w:rsidP="0031050B">
      <w:pPr>
        <w:rPr>
          <w:lang w:val="en-US"/>
        </w:rPr>
      </w:pPr>
    </w:p>
    <w:p w:rsidR="0031050B" w:rsidRPr="0031050B" w:rsidRDefault="0031050B" w:rsidP="0031050B">
      <w:pPr>
        <w:rPr>
          <w:lang w:val="en-US"/>
        </w:rPr>
      </w:pPr>
    </w:p>
    <w:p w:rsidR="00706531" w:rsidRDefault="00706531" w:rsidP="00706531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Appendix 1 - </w:t>
      </w:r>
      <w:r w:rsidRPr="00F815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Search strategy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 in the study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</w:p>
    <w:p w:rsidR="00706531" w:rsidRPr="005145DA" w:rsidRDefault="00706531" w:rsidP="005145DA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145DA">
        <w:rPr>
          <w:rFonts w:ascii="Times New Roman" w:hAnsi="Times New Roman" w:cs="Times New Roman"/>
          <w:noProof/>
          <w:color w:val="000000" w:themeColor="text1"/>
        </w:rPr>
        <w:t xml:space="preserve">(((((coronavirus[MeSH Terms]) OR coronavirus infections[MeSH Terms]) OR "betacoronavirus"[MeSH Terms]) OR "betacoronavirus 1"[MeSH Terms]) OR (Coronaviruses OR “Coronavirus Infection” OR "COVID-19" OR “Coronavirus Infection Disease 2019” OR “2019 Novel Coronavirus Infection” OR “2019-nCoV Infection” OR “2019 nCoV Infection” OR “2019-nCoV Infections” OR Betacoronavirus* OR “Novel Coronavirus Pneumonia” OR “2019 novel coronavirus" OR “coronavirus disease 2019” OR “nCoV” OR covid* OR “bat coronavirus”)) </w:t>
      </w:r>
    </w:p>
    <w:p w:rsidR="00706531" w:rsidRPr="005145DA" w:rsidRDefault="00706531" w:rsidP="005145DA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145DA">
        <w:rPr>
          <w:rFonts w:ascii="Times New Roman" w:hAnsi="Times New Roman" w:cs="Times New Roman"/>
          <w:noProof/>
          <w:color w:val="000000" w:themeColor="text1"/>
        </w:rPr>
        <w:t>AND</w:t>
      </w:r>
    </w:p>
    <w:p w:rsidR="00706531" w:rsidRPr="005145DA" w:rsidRDefault="00706531" w:rsidP="005145DA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145DA">
        <w:rPr>
          <w:rFonts w:ascii="Times New Roman" w:hAnsi="Times New Roman" w:cs="Times New Roman"/>
          <w:noProof/>
          <w:color w:val="000000" w:themeColor="text1"/>
        </w:rPr>
        <w:t>((Meta-analysis OR “meta analysis” OR metaanalysis OR “systematic review”[Title/Abstract])</w:t>
      </w:r>
    </w:p>
    <w:p w:rsidR="00706531" w:rsidRPr="005145DA" w:rsidRDefault="00706531" w:rsidP="005145DA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145DA">
        <w:rPr>
          <w:rFonts w:ascii="Times New Roman" w:hAnsi="Times New Roman" w:cs="Times New Roman"/>
          <w:noProof/>
          <w:color w:val="000000" w:themeColor="text1"/>
        </w:rPr>
        <w:t>OR (systematic review OR PT meta-analysis[Publication Type]))</w:t>
      </w:r>
    </w:p>
    <w:p w:rsidR="00706531" w:rsidRPr="005145DA" w:rsidRDefault="00706531" w:rsidP="005145DA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145DA">
        <w:rPr>
          <w:rFonts w:ascii="Times New Roman" w:hAnsi="Times New Roman" w:cs="Times New Roman"/>
          <w:noProof/>
          <w:color w:val="000000" w:themeColor="text1"/>
        </w:rPr>
        <w:t>126 records</w:t>
      </w:r>
    </w:p>
    <w:p w:rsidR="00706531" w:rsidRPr="005145DA" w:rsidRDefault="00706531" w:rsidP="005145DA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145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Embase (Elsevier) 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'coronavirinae'/exp OR 'coronavirinae' OR 'betacoronavirus'/exp OR 'betacoronavirus' OR 'betacoronavirus 1'/exp OR 'betacoronavirus 1' OR coronaviruses OR 'coronavirus infection'/exp OR 'coronavirus infection' OR 'covid-19' OR 'coronavirus infection disease 2019' OR '2019 novel coronavirus infection' OR '2019-ncov infection' OR '2019 ncov infection' OR '2019-ncov infections' OR betacoronavirus* OR 'novel coronavirus pneumonia' OR '2019 novel coronavirus'/exp OR '2019 novel coronavirus' OR 'coronavirus disease 2019'/exp OR 'coronavirus disease 2019' OR 'ncov' OR covid* OR 'bat coronavirus'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'meta analysis':ab,ti OR metaanalysis:ab,ti OR 'systematic review':ab,ti OR 'systematic review':it OR 'meta analysis':it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[embase]/lim NOT ([embase]/lim AND [medline]/lim)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91 records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Latin American and Caribbean Center on Health Sciences Information (LILACS)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MH:("Coronavirus Infection") OR ("Infecciones por Coronavirus") OR ("Infecções por Coronavirus") OR ("Coronavirus Infection") OR ("Infection, Coronavirus") OR ("Infections, Coronavirus") OR "Coronavirus" OR "Coronavirus" OR "Coronavirus" OR “bat coronavirus” OR MH:C02.782.600.550.200$ OR MH:B04.820.504.540.150$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AND  (“systematic review” OR "estudo sistematico" OR "meta-analise" OR "meta-analisis" OR metaanalise OR metaanalisis) 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432 records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Cochrane CENTRAL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(MeSH descriptor: [Coronavirus] explode all trees OR MeSH descriptor: [Betacoronavirus] explode all trees OR MeSH descriptor: [Coronavirus Infections] explode all trees OR Coronavirus* OR betacoronavirus* OR nCoV* OR novel coronavirus* OR novel corona virus OR covid* OR “bat coronavirus”)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258 records of systematic reviews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(160 records of protocols)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CINAHL (Ebsco)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 ( ( "coronavirus" OR  "coronavirus infections"  OR  "betacoronavirus"  OR  "betacoronavirus 1"  OR  "coronaviruses"  OR  "Coronavirus Infection"  OR  "COVID-19"  OR  "Coronavirus Infection Disease 2019"  OR  "2019 Novel Coronavirus Infection"  OR  "2019-nCoV Infection"  OR  "2019 nCoV Infection"  OR  "2019-nCoV Infections"  OR  "betacoronavirus*"  OR  "Novel Coronavirus Pneumonia"  OR  "2019 novel coronavirus"  OR  "coronavirus disease 2019"  OR  "nCoV"  OR  "covid"  OR  "coronavirinae" OR “bat coronavirus”) ) OR AB ( ( "coronavirus" OR  "coronavirus infections"  OR  "betacoronavirus"  OR  "betacoronavirus 1"  OR  "coronaviruses"  OR  "Coronavirus Infection"  OR  "COVID-19"  OR  "Coronavirus Infection Disease 2019"  OR  "2019 Novel Coronavirus Infection"  OR  "2019-nCoV Infection"  OR  "2019 nCoV Infection"  OR  "2019-nCoV Infections"  OR  "betacoronavirus*"  OR  "Novel Coronavirus Pneumonia"  OR  "2019 novel coronavirus"  OR  "coronavirus disease 2019"  OR  "nCoV"  OR  "covid"  OR  "coronavirinae" OR “bat coronavirus”) 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TI ( Meta-analysis OR “meta analysis” OR metaanalysis OR “systematic review” ) OR AB ( Meta-analysis OR “meta analysis” OR metaanalysis OR “systematic review” ) OR PT ( systematic review or meta-analysis ) 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 records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</w:t>
      </w: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TS =( "coronavirus" OR "coronavirus infections" OR "betacoronavirus" OR "betacoronavirus 1" OR "coronaviruses" OR "Coronavirus Infection" OR "COVID-19" OR "Coronavirus Infection Disease 2019" OR "2019 Novel Coronavirus Infection" OR "2019-nCoV Infection" OR "2019 nCoV Infection" OR "2019-nCoV Infections" OR </w:t>
      </w: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"betacoronavirus*" OR "Novel Coronavirus Pneumonia" OR "2019 novel coronavirus" OR "coronavirus disease 2019" OR "nCoV" OR "covid" OR "coronavirinae" OR "bat coronavirus")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Databases= WOS, BIOSIS, CABI, FSTA, KJD, MEDLINE, RSCI, SCIELO, ZOOREC Timespan=All years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Search language=Auto  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 TS=("systematic review" OR meta-analysis OR "meta analysis" OR metaanalysis)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Databases= WOS, BIOSIS, CABI, FSTA, KJD, MEDLINE, RSCI, SCIELO, ZOOREC Timespan=All years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Search language=Auto  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97 records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Epistemonikos 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(((title:(( "coronavirus" OR  "coronavirus infections"  OR  "betacoronavirus"  OR  "betacoronavirus 1"  OR  "coronaviruses"  OR  "Coronavirus Infection"  OR  "COVID-19"  OR  "Coronavirus Infection Disease 2019"  OR  "2019 Novel Coronavirus Infection"  OR  "2019-nCoV Infection"  OR  "2019 nCoV Infection"  OR  "2019-nCoV Infections"  OR  "betacoronavirus*"  OR  "Novel Coronavirus Pneumonia"  OR  "2019 novel coronavirus"  OR  "coronavirus disease 2019"  OR  "nCoV"  OR  "covid"  OR  "coronavirinae" OR "bat coronavirus")) OR abstract:(( "coronavirus" OR  "coronavirus infections"  OR  "betacoronavirus"  OR  "betacoronavirus 1"  OR  "coronaviruses"  OR  "Coronavirus Infection"  OR  "COVID-19"  OR  "Coronavirus Infection Disease 2019"  OR  "2019 Novel Coronavirus Infection"  OR  "2019-nCoV Infection"  OR  "2019 nCoV Infection"  OR  "2019-nCoV Infections"  OR  "betacoronavirus*"  OR  "Novel Coronavirus Pneumonia"  OR  "2019 novel coronavirus"  OR  "coronavirus disease 2019"  OR  "nCoV"  OR  "covid"  OR  "coronavirinae" OR "bat coronavirus"))) AND (title:(Meta-analysis OR "meta analysis" OR metaanalysis OR "systematic review") OR abstract:(Meta-analysis OR "meta analysis" OR metaanalysis OR "systematic review"))) OR abstract:((title:(( "coronavirus" OR  "coronavirus infections"  OR  "betacoronavirus"  OR  "betacoronavirus 1"  OR  "coronaviruses"  OR  "Coronavirus Infection"  OR  "COVID-19"  OR  "Coronavirus Infection Disease 2019"  OR  "2019 Novel Coronavirus Infection"  OR  "2019-nCoV Infection"  OR  "2019 nCoV Infection"  OR  "2019-nCoV Infections"  OR  "betacoronavirus*"  OR  "Novel Coronavirus Pneumonia"  OR  "2019 novel coronavirus"  OR  "coronavirus disease 2019"  OR  "nCoV"  OR  "covid"  OR  "coronavirinae" OR "bat coronavirus")) OR abstract:(( "coronavirus" OR  "coronavirus </w:t>
      </w: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infections"  OR  "betacoronavirus"  OR  "betacoronavirus 1"  OR  "coronaviruses"  OR  "Coronavirus Infection"  OR  "COVID-19"  OR  "Coronavirus Infection Disease 2019"  OR  "2019 Novel Coronavirus Infection"  OR  "2019-nCoV Infection"  OR  "2019 nCoV Infection"  OR  "2019-nCoV Infections"  OR  "betacoronavirus*"  OR  "Novel Coronavirus Pneumonia"  OR  "2019 novel coronavirus"  OR  "coronavirus disease 2019"  OR  "nCoV"  OR  "covid"  OR  "coronavirinae" OR "bat coronavirus"))) AND (title:(Meta-analysis OR "meta analysis" OR metaanalysis OR "systematic review") OR abstract:(Meta-analysis OR "meta analysis" OR metaanalysis OR "systematic review"))))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33 records</w:t>
      </w:r>
    </w:p>
    <w:p w:rsidR="00706531" w:rsidRPr="005145DA" w:rsidRDefault="00706531" w:rsidP="005145DA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PDQ Evidence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"coronavirus" OR "coronavirus infections" OR "betacoronavirus" OR "betacoronavirus 1" OR "coronaviruses" OR "Coronavirus Infection" OR "COVID-19" OR "Coronavirus Infection Disease 2019" OR "2019 Novel Coronavirus Infection" OR "2019-nCoV Infection" OR "2019 nCoV Infection" OR "2019-nCoV Infections" OR "betacoronavirus*" OR "Novel Coronavirus Pneumonia" OR "2019 novel coronavirus" OR "coronavirus disease 2019" OR "nCoV" OR "covid" OR "coronavirinae" OR "bat coronavirus"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 record, a primary study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World Health Organization (WHO) section for Systematic Reviews: 3 additional records</w:t>
      </w: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6531" w:rsidRPr="005145DA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06531" w:rsidRDefault="00706531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45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Total number of records: 1063 records, after deduplication in EndNote 888 records in total</w:t>
      </w: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C0DC6" w:rsidRDefault="007C0DC6" w:rsidP="005145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7C0DC6" w:rsidSect="00706531">
          <w:foot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7C0DC6" w:rsidRDefault="007C0DC6" w:rsidP="007C0DC6">
      <w:pPr>
        <w:rPr>
          <w:lang w:val="en-US"/>
        </w:rPr>
      </w:pPr>
      <w:r w:rsidRPr="00B86F26">
        <w:rPr>
          <w:noProof/>
          <w:lang w:val="en-GB"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38B034F0" wp14:editId="5AEB9AE0">
            <wp:simplePos x="0" y="0"/>
            <wp:positionH relativeFrom="column">
              <wp:posOffset>-470373</wp:posOffset>
            </wp:positionH>
            <wp:positionV relativeFrom="paragraph">
              <wp:posOffset>-1037590</wp:posOffset>
            </wp:positionV>
            <wp:extent cx="1850065" cy="1850065"/>
            <wp:effectExtent l="0" t="0" r="4445" b="4445"/>
            <wp:wrapNone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DC6" w:rsidRDefault="007C0DC6" w:rsidP="007C0DC6">
      <w:pPr>
        <w:rPr>
          <w:lang w:val="en-US"/>
        </w:rPr>
      </w:pPr>
    </w:p>
    <w:p w:rsidR="007C0DC6" w:rsidRDefault="007C0DC6" w:rsidP="007C0DC6">
      <w:pPr>
        <w:rPr>
          <w:lang w:val="en-US"/>
        </w:rPr>
      </w:pPr>
    </w:p>
    <w:tbl>
      <w:tblPr>
        <w:tblW w:w="13579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0318"/>
      </w:tblGrid>
      <w:tr w:rsidR="007C0DC6" w:rsidRPr="00974BB6" w:rsidTr="00142792">
        <w:trPr>
          <w:trHeight w:val="315"/>
        </w:trPr>
        <w:tc>
          <w:tcPr>
            <w:tcW w:w="13579" w:type="dxa"/>
            <w:gridSpan w:val="2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List of members involved to the International Network of Coronavirus Disease 2019 (InterNetCOVID-19)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Core members</w:t>
            </w:r>
          </w:p>
        </w:tc>
        <w:tc>
          <w:tcPr>
            <w:tcW w:w="1031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Brazil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Israel Júnior Borges do Nascimento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University Hospital and School of Medicine, Universidade Federal de Minas Gerais, Belo Horizonte, Minas Gerais,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30130-100 </w:t>
            </w: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Milena Soriano Marcolino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University Hospital and School of Medicine, Universidade Federal de Minas Gerais, Belo Horizonte, Minas Gerais,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30130-100 </w:t>
            </w: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Silvana Mangeon</w:t>
            </w:r>
            <w:r w:rsidRPr="00974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Meirelles Guimarães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University Hospital and School of Medicine, Universidade Federal de Minas Gerais, Belo Horizonte, Minas Gerais,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30130-100 </w:t>
            </w: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Vinicius Tassoni Civile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Cochrane Brazil; Evidence-Based Health Program, Universidade Federal de São Paulo, São Paulo, 04021-001 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Nelson 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</w:t>
            </w: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vas Junior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Cochrane Brazil; Universidade Paulista, São Paulo, 04057-000 Brazil.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Germany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Thilo von Groote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Anesthesiology, Intensive Care and Pain Medicine, University of Münster, Münster, 48149 Germany.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Hebatullah Mohamed Abdulazeem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Sport and Health Sciences, Technische Universität München, Munich, 80333 Germany.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Australia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Ishanka Weerasekara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School of Health Sciences, Faculty of Health and Medicine, The University of Newcastle, Callaghan, 2308 Australia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Croatia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Nensi Cacic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Cochrane Croatia, University of Split School of Medicine, Split, 21000 Croatia.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Ana Jeroncic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Cochrane Croatia, University of Split School of Medicine, Split, 21000 Croatia.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Tina Poklepovic Pericic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Cochrane Croatia, University of Split School of Medicine, Split, 21000 Croatia.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Ana Marusic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Cochrane Croatia, University of Split School of Medicine, Split, 21000 Croatia.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Irena Zakarija-Grkovic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Cochrane Croatia, University of Split School of Medicine, Split, 21000 Croatia.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1BA16C5A" wp14:editId="1AC67E8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-264795</wp:posOffset>
                  </wp:positionV>
                  <wp:extent cx="1849755" cy="1849755"/>
                  <wp:effectExtent l="0" t="0" r="4445" b="4445"/>
                  <wp:wrapNone/>
                  <wp:docPr id="2" name="Picture 2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</w:p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Canada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Nicola Roberto Bragazzi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Laboratory for Industrial and Applied Mathematics (LIAM), Department of Mathematics and Statistics, York University, Toronto, Ontario, M3J 1P3 Canada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Sri Lanka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Umesh Jayarajah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Surgery, Faculty of Medicine, University of Colombo, Colombo, 00700 Sri Lanka.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United States of America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Dónal P. O’Mathúna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Helene Fuld Health Trust National Institute for Evidence-based Practice in Nursing and Healthcare, College of Nursing, The Ohio State University, Columbus, Ohio, 43210 United States of America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Sweden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Maria Bjorklund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Faculty of Medicine, Lund University, Lund, SE-221-00, Sweden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974BB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Affiliate</w:t>
            </w:r>
            <w:r w:rsidRPr="0097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 Members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Catherine Henderson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Swanscoe Communications, Bollington, Macclesfield, SK10 5JH United Kingdom.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Livia Puljak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885F4A" w:rsidP="0088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Center for Evidence-Based Medicine and Healthcare, Catholic University of Croatia, Ilica 242, </w:t>
            </w:r>
            <w:r w:rsidR="007C0DC6"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0, Zagreb,</w:t>
            </w:r>
            <w:r w:rsidR="007C0DC6"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Croatia.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Meisam Abdar Esfahani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Cochrane Iran Associate Centre, National Institute for Medical Research Development, Tehran, 16846 Iran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Ahmad Sofi-Mahmudi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Cochrane Iran Associate Centre, National Institute for Medical Research Development, Tehran, 16846 Iran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Mohammad Altujjar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Internal Medicine, University of Toledo, Toledo, Ohio, 43606 United States of America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Nathalia Sernizon Guimarães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University Hospital and School of Medicine, Universidade Federal de Minas Gerais, Belo Horizonte, Minas Gerais,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30130-100 </w:t>
            </w: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Maoyi Tian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The George Institute for Global Health, University of New South Wales, Sydney, New South Wales, 2052 Australia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Diana Maria Cespedes Arcani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Cardiovascular and Thoracic Surgery, Zhongnan Hospital, Wuhan University, Hubei, China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Alvaro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Nagib </w:t>
            </w: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Attallah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Cochrane Brazil; Evidence-Based Health Program, Universidade Federal de São Paulo, São Paulo, 04021-001 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Abhijna Vithal Yergolkar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Department of Pharmacy Practice, M. S. Ramaiah University of Applied Sciences, Bangalore, India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Joanna Przeździecka-Dołyk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and Clinic of Ophthalmology, Medical University of Wroclaw, Wroclaw, Poland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Santino Filoso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Yorkville University, </w:t>
            </w:r>
            <w:r w:rsidRPr="00B8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Fredericton, New Brunswick, Canada</w:t>
            </w: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8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Ingrid Ellen Herculano dos Santos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Graphic Design, Universidade Federal de Campina Grande, Campina Grande, Paraiba, Brazil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B86F2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Bruna Diniz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Department of Marketing and Propaganda, UNIESP, Paraíba, Brazil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Cristina Riboni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Paediatric Surgery Department, San Matteo Hospital, Pavia, Italy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Henning Klapproth 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Department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Internal Medicine</w:t>
            </w: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, University of Münster, Münster, 48149 Germany.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Katiane Cunha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Faculty of Medicine, Universidade Estadual do Para, Maraíba, Pará, Brazil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Luanna Monteiro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University Hospital and School of Medicine, Universidade Federal de Minas Gerais, Belo Horizonte, Minas Gerais, Brazil.</w:t>
            </w:r>
          </w:p>
        </w:tc>
      </w:tr>
      <w:tr w:rsidR="007C0DC6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Maria de Fátima Leite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0DC6" w:rsidRPr="003214EE" w:rsidRDefault="007C0DC6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Laboratório de Sinalização de Cálcio, Instituto de Ciências Biológicas, Universidade Federal de Minas Gerais, Belo Horizonte, Brazil</w:t>
            </w:r>
          </w:p>
        </w:tc>
      </w:tr>
      <w:tr w:rsidR="00045469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5469" w:rsidRDefault="00045469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Michael Nathanson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5469" w:rsidRDefault="00045469" w:rsidP="0014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Liver Clinic and Yale Digestive Diseases, Yale School of Medicine, New Haven, Connecticut, United States of America</w:t>
            </w:r>
          </w:p>
        </w:tc>
      </w:tr>
      <w:tr w:rsidR="00045469" w:rsidRPr="00974BB6" w:rsidTr="00142792">
        <w:trPr>
          <w:trHeight w:val="315"/>
        </w:trPr>
        <w:tc>
          <w:tcPr>
            <w:tcW w:w="32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5469" w:rsidRDefault="00045469" w:rsidP="0004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Valéria Alves Fernandes</w:t>
            </w:r>
          </w:p>
        </w:tc>
        <w:tc>
          <w:tcPr>
            <w:tcW w:w="10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5469" w:rsidRDefault="00045469" w:rsidP="0004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321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University Hospital and School of Medicine, Universidade Federal de Minas Gerais, Belo Horizonte, Minas Gerais, Brazil.</w:t>
            </w:r>
          </w:p>
        </w:tc>
      </w:tr>
    </w:tbl>
    <w:p w:rsidR="007C0DC6" w:rsidRPr="00045469" w:rsidRDefault="00045469" w:rsidP="00045469">
      <w:pPr>
        <w:rPr>
          <w:lang w:val="en-US"/>
        </w:rPr>
      </w:pPr>
      <w:r w:rsidRPr="00B86F26">
        <w:rPr>
          <w:noProof/>
          <w:lang w:val="en-GB" w:eastAsia="en-GB"/>
        </w:rPr>
        <w:drawing>
          <wp:anchor distT="0" distB="0" distL="114300" distR="114300" simplePos="0" relativeHeight="251697152" behindDoc="0" locked="0" layoutInCell="1" allowOverlap="1" wp14:anchorId="4BF0E5F9" wp14:editId="73B34EA1">
            <wp:simplePos x="0" y="0"/>
            <wp:positionH relativeFrom="column">
              <wp:posOffset>-79194</wp:posOffset>
            </wp:positionH>
            <wp:positionV relativeFrom="paragraph">
              <wp:posOffset>-5491480</wp:posOffset>
            </wp:positionV>
            <wp:extent cx="1849755" cy="1849755"/>
            <wp:effectExtent l="0" t="0" r="4445" b="4445"/>
            <wp:wrapNone/>
            <wp:docPr id="3" name="Picture 3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0DC6" w:rsidRPr="00045469" w:rsidSect="003214E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044" w:rsidRDefault="007F7044" w:rsidP="00623B87">
      <w:pPr>
        <w:spacing w:after="0" w:line="240" w:lineRule="auto"/>
      </w:pPr>
      <w:r>
        <w:separator/>
      </w:r>
    </w:p>
  </w:endnote>
  <w:endnote w:type="continuationSeparator" w:id="0">
    <w:p w:rsidR="007F7044" w:rsidRDefault="007F7044" w:rsidP="0062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7810483"/>
      <w:docPartObj>
        <w:docPartGallery w:val="Page Numbers (Bottom of Page)"/>
        <w:docPartUnique/>
      </w:docPartObj>
    </w:sdtPr>
    <w:sdtEndPr/>
    <w:sdtContent>
      <w:p w:rsidR="0092402A" w:rsidRDefault="009240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9F">
          <w:rPr>
            <w:noProof/>
          </w:rPr>
          <w:t>1</w:t>
        </w:r>
        <w:r>
          <w:fldChar w:fldCharType="end"/>
        </w:r>
      </w:p>
    </w:sdtContent>
  </w:sdt>
  <w:p w:rsidR="0092402A" w:rsidRDefault="0092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044" w:rsidRDefault="007F7044" w:rsidP="00623B87">
      <w:pPr>
        <w:spacing w:after="0" w:line="240" w:lineRule="auto"/>
      </w:pPr>
      <w:r>
        <w:separator/>
      </w:r>
    </w:p>
  </w:footnote>
  <w:footnote w:type="continuationSeparator" w:id="0">
    <w:p w:rsidR="007F7044" w:rsidRDefault="007F7044" w:rsidP="0062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96F43"/>
    <w:multiLevelType w:val="hybridMultilevel"/>
    <w:tmpl w:val="2C82BEBE"/>
    <w:lvl w:ilvl="0" w:tplc="650634F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E0"/>
    <w:rsid w:val="00000038"/>
    <w:rsid w:val="000110FF"/>
    <w:rsid w:val="00045469"/>
    <w:rsid w:val="00127445"/>
    <w:rsid w:val="001E4948"/>
    <w:rsid w:val="0023475C"/>
    <w:rsid w:val="002C3D5E"/>
    <w:rsid w:val="002F0D69"/>
    <w:rsid w:val="0031050B"/>
    <w:rsid w:val="003E44EA"/>
    <w:rsid w:val="00466636"/>
    <w:rsid w:val="005145DA"/>
    <w:rsid w:val="005F74E0"/>
    <w:rsid w:val="00623B87"/>
    <w:rsid w:val="00706531"/>
    <w:rsid w:val="007128C5"/>
    <w:rsid w:val="00723EB9"/>
    <w:rsid w:val="00781816"/>
    <w:rsid w:val="0078219F"/>
    <w:rsid w:val="00793BBA"/>
    <w:rsid w:val="007C0DC6"/>
    <w:rsid w:val="007F7044"/>
    <w:rsid w:val="00885F4A"/>
    <w:rsid w:val="0092402A"/>
    <w:rsid w:val="009305F9"/>
    <w:rsid w:val="00A6309B"/>
    <w:rsid w:val="00B362B0"/>
    <w:rsid w:val="00C31A07"/>
    <w:rsid w:val="00D71DB5"/>
    <w:rsid w:val="00F32D05"/>
    <w:rsid w:val="00F3671F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1CA6E"/>
  <w15:chartTrackingRefBased/>
  <w15:docId w15:val="{B6EC56DF-69AD-4EFC-9EF1-BF923792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E0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71DB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065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7065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623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87"/>
  </w:style>
  <w:style w:type="paragraph" w:styleId="Footer">
    <w:name w:val="footer"/>
    <w:basedOn w:val="Normal"/>
    <w:link w:val="FooterChar"/>
    <w:uiPriority w:val="99"/>
    <w:unhideWhenUsed/>
    <w:rsid w:val="00623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1961</Words>
  <Characters>11184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</dc:creator>
  <cp:keywords/>
  <dc:description/>
  <cp:lastModifiedBy>Israel Borges</cp:lastModifiedBy>
  <cp:revision>5</cp:revision>
  <dcterms:created xsi:type="dcterms:W3CDTF">2020-03-28T10:20:00Z</dcterms:created>
  <dcterms:modified xsi:type="dcterms:W3CDTF">2020-04-06T10:32:00Z</dcterms:modified>
</cp:coreProperties>
</file>