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9895D" w14:textId="5DE84054" w:rsidR="009648BB" w:rsidRPr="001B1E19" w:rsidRDefault="00256852" w:rsidP="001B1E19">
      <w:pPr>
        <w:spacing w:line="480" w:lineRule="auto"/>
        <w:ind w:left="105" w:hangingChars="50" w:hanging="105"/>
        <w:jc w:val="left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/>
          <w:b/>
          <w:bCs/>
          <w:szCs w:val="21"/>
        </w:rPr>
        <w:t>A</w:t>
      </w:r>
      <w:r w:rsidRPr="001B1E19">
        <w:rPr>
          <w:rFonts w:ascii="Times New Roman" w:hAnsi="Times New Roman" w:cs="Times New Roman" w:hint="eastAsia"/>
          <w:b/>
          <w:bCs/>
          <w:szCs w:val="21"/>
        </w:rPr>
        <w:t>dd</w:t>
      </w:r>
      <w:r w:rsidRPr="001B1E19">
        <w:rPr>
          <w:rFonts w:ascii="Times New Roman" w:hAnsi="Times New Roman" w:cs="Times New Roman"/>
          <w:b/>
          <w:bCs/>
          <w:szCs w:val="21"/>
        </w:rPr>
        <w:t>itional file</w:t>
      </w:r>
      <w:r w:rsidR="001775D9" w:rsidRPr="001B1E19">
        <w:rPr>
          <w:rFonts w:ascii="Times New Roman" w:hAnsi="Times New Roman" w:cs="Times New Roman"/>
          <w:b/>
          <w:bCs/>
          <w:szCs w:val="21"/>
        </w:rPr>
        <w:t xml:space="preserve"> 1</w:t>
      </w:r>
    </w:p>
    <w:p w14:paraId="4AC8BD52" w14:textId="2C429161" w:rsidR="00256852" w:rsidRPr="001B1E19" w:rsidRDefault="00256852" w:rsidP="001B1E19">
      <w:pPr>
        <w:spacing w:line="480" w:lineRule="auto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 w:hint="eastAsia"/>
          <w:b/>
          <w:bCs/>
          <w:szCs w:val="21"/>
        </w:rPr>
        <w:t>T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able S1. </w:t>
      </w:r>
      <w:r w:rsidRPr="001B1E19">
        <w:rPr>
          <w:rFonts w:ascii="Times New Roman" w:hAnsi="Times New Roman" w:cs="Times New Roman"/>
          <w:szCs w:val="21"/>
        </w:rPr>
        <w:t xml:space="preserve">CHEERS checklist-Items. </w:t>
      </w:r>
      <w:r w:rsidRPr="001B1E19">
        <w:rPr>
          <w:rFonts w:ascii="Times New Roman" w:hAnsi="Times New Roman" w:cs="Times New Roman"/>
          <w:b/>
          <w:bCs/>
          <w:szCs w:val="21"/>
        </w:rPr>
        <w:t>Table S2.</w:t>
      </w:r>
      <w:r w:rsidRPr="001B1E19">
        <w:rPr>
          <w:szCs w:val="21"/>
        </w:rPr>
        <w:t xml:space="preserve"> </w:t>
      </w:r>
      <w:r w:rsidRPr="001B1E19">
        <w:rPr>
          <w:rFonts w:ascii="Times New Roman" w:hAnsi="Times New Roman" w:cs="Times New Roman"/>
          <w:szCs w:val="21"/>
        </w:rPr>
        <w:t>The impact of transmission constant in scenario I.</w:t>
      </w:r>
      <w:r w:rsidR="00427B92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Pr="001B1E19">
        <w:rPr>
          <w:rFonts w:ascii="Times New Roman" w:hAnsi="Times New Roman" w:cs="Times New Roman"/>
          <w:b/>
          <w:bCs/>
          <w:szCs w:val="21"/>
        </w:rPr>
        <w:t>Table S3.</w:t>
      </w:r>
      <w:r w:rsidRPr="001B1E19">
        <w:rPr>
          <w:szCs w:val="21"/>
        </w:rPr>
        <w:t xml:space="preserve"> </w:t>
      </w:r>
      <w:r w:rsidRPr="001B1E19">
        <w:rPr>
          <w:rFonts w:ascii="Times New Roman" w:hAnsi="Times New Roman" w:cs="Times New Roman"/>
          <w:szCs w:val="21"/>
        </w:rPr>
        <w:t>The impact of transmission constant in scenario II.</w:t>
      </w:r>
      <w:r w:rsidR="00427B92" w:rsidRPr="001B1E19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Table S4. </w:t>
      </w:r>
      <w:r w:rsidRPr="001B1E19">
        <w:rPr>
          <w:rFonts w:ascii="Times New Roman" w:hAnsi="Times New Roman" w:cs="Times New Roman"/>
          <w:szCs w:val="21"/>
        </w:rPr>
        <w:t>Different Re of transmission constant in various scenarios.</w:t>
      </w:r>
      <w:r w:rsidR="00427B92" w:rsidRPr="001B1E19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Table S5. </w:t>
      </w:r>
      <w:r w:rsidRPr="001B1E19">
        <w:rPr>
          <w:rFonts w:ascii="Times New Roman" w:hAnsi="Times New Roman" w:cs="Times New Roman"/>
          <w:szCs w:val="21"/>
        </w:rPr>
        <w:t>Comparisons of impact of initial introduced cases (US$1 000).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Table S6.</w:t>
      </w:r>
      <w:r w:rsidRPr="001B1E19">
        <w:rPr>
          <w:szCs w:val="21"/>
        </w:rPr>
        <w:t xml:space="preserve"> </w:t>
      </w:r>
      <w:r w:rsidRPr="001B1E19">
        <w:rPr>
          <w:rFonts w:ascii="Times New Roman" w:hAnsi="Times New Roman" w:cs="Times New Roman"/>
          <w:szCs w:val="21"/>
        </w:rPr>
        <w:t>Threshold analysis of cost-effectiveness of initial introduced cases (US$ 1000).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Table S7.</w:t>
      </w:r>
      <w:r w:rsidRPr="001B1E19">
        <w:rPr>
          <w:szCs w:val="21"/>
        </w:rPr>
        <w:t xml:space="preserve"> </w:t>
      </w:r>
      <w:r w:rsidRPr="001B1E19">
        <w:rPr>
          <w:rFonts w:ascii="Times New Roman" w:hAnsi="Times New Roman" w:cs="Times New Roman"/>
          <w:szCs w:val="21"/>
        </w:rPr>
        <w:t>The impact of isolation-delay time in different scenarios (US$1 000).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Table S8.</w:t>
      </w:r>
      <w:r w:rsidRPr="001B1E19">
        <w:rPr>
          <w:szCs w:val="21"/>
        </w:rPr>
        <w:t xml:space="preserve"> </w:t>
      </w:r>
      <w:r w:rsidRPr="001B1E19">
        <w:rPr>
          <w:rFonts w:ascii="Times New Roman" w:hAnsi="Times New Roman" w:cs="Times New Roman"/>
          <w:szCs w:val="21"/>
        </w:rPr>
        <w:t>The impact of quarantine probability in scenario I (US$1 000).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Table S9. </w:t>
      </w:r>
      <w:r w:rsidRPr="001B1E19">
        <w:rPr>
          <w:rFonts w:ascii="Times New Roman" w:hAnsi="Times New Roman" w:cs="Times New Roman"/>
          <w:szCs w:val="21"/>
        </w:rPr>
        <w:t>The impact of quarantine probability in scenario II (US$1 000).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Table S10. </w:t>
      </w:r>
      <w:r w:rsidRPr="001B1E19">
        <w:rPr>
          <w:rFonts w:ascii="Times New Roman" w:hAnsi="Times New Roman" w:cs="Times New Roman"/>
          <w:szCs w:val="21"/>
        </w:rPr>
        <w:t>Threshold analysis of cost-effectiveness of quarantine probability (US$ 1000).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Table S11.</w:t>
      </w:r>
      <w:r w:rsidR="00004416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="00004416" w:rsidRPr="001B1E19">
        <w:rPr>
          <w:rFonts w:ascii="Times New Roman" w:hAnsi="Times New Roman" w:cs="Times New Roman"/>
          <w:szCs w:val="21"/>
        </w:rPr>
        <w:t>Comparisons of impact of various delay-time in scenario I (US$1 000).</w:t>
      </w:r>
      <w:r w:rsidRPr="001B1E19">
        <w:rPr>
          <w:rFonts w:ascii="Times New Roman" w:hAnsi="Times New Roman" w:cs="Times New Roman"/>
          <w:szCs w:val="21"/>
        </w:rPr>
        <w:t xml:space="preserve"> 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Table S12. </w:t>
      </w:r>
      <w:r w:rsidR="00004416" w:rsidRPr="001B1E19">
        <w:rPr>
          <w:rFonts w:ascii="Times New Roman" w:hAnsi="Times New Roman" w:cs="Times New Roman"/>
          <w:szCs w:val="21"/>
        </w:rPr>
        <w:t>Comparisons of impact of various delay-time in scenario II (US$1 000)</w:t>
      </w:r>
      <w:r w:rsidR="00004416" w:rsidRPr="001B1E19">
        <w:rPr>
          <w:rFonts w:ascii="Times New Roman" w:hAnsi="Times New Roman" w:cs="Times New Roman"/>
          <w:b/>
          <w:bCs/>
          <w:szCs w:val="21"/>
        </w:rPr>
        <w:t xml:space="preserve">. </w:t>
      </w:r>
      <w:r w:rsidRPr="001B1E19">
        <w:rPr>
          <w:rFonts w:ascii="Times New Roman" w:hAnsi="Times New Roman" w:cs="Times New Roman"/>
          <w:b/>
          <w:bCs/>
          <w:szCs w:val="21"/>
        </w:rPr>
        <w:t>Table S13.</w:t>
      </w:r>
      <w:r w:rsidR="00004416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="00004416" w:rsidRPr="001B1E19">
        <w:rPr>
          <w:rFonts w:ascii="Times New Roman" w:hAnsi="Times New Roman" w:cs="Times New Roman"/>
          <w:szCs w:val="21"/>
        </w:rPr>
        <w:t>Comparisons of impact of cost of patient in scenario I (US$1 000).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Table S14.</w:t>
      </w:r>
      <w:r w:rsidR="00004416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="00004416" w:rsidRPr="001B1E19">
        <w:rPr>
          <w:rFonts w:ascii="Times New Roman" w:hAnsi="Times New Roman" w:cs="Times New Roman"/>
          <w:szCs w:val="21"/>
        </w:rPr>
        <w:t>Comparisons of impact of cost of patient in scenario II (US$1 000)</w:t>
      </w:r>
      <w:r w:rsidR="00004416" w:rsidRPr="001B1E19">
        <w:rPr>
          <w:rFonts w:ascii="Times New Roman" w:hAnsi="Times New Roman" w:cs="Times New Roman"/>
          <w:b/>
          <w:bCs/>
          <w:szCs w:val="21"/>
        </w:rPr>
        <w:t xml:space="preserve">. </w:t>
      </w:r>
      <w:r w:rsidRPr="001B1E19">
        <w:rPr>
          <w:rFonts w:ascii="Times New Roman" w:hAnsi="Times New Roman" w:cs="Times New Roman"/>
          <w:b/>
          <w:bCs/>
          <w:szCs w:val="21"/>
        </w:rPr>
        <w:t>Table S15.</w:t>
      </w:r>
      <w:r w:rsidR="00004416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="00004416" w:rsidRPr="001B1E19">
        <w:rPr>
          <w:rFonts w:ascii="Times New Roman" w:hAnsi="Times New Roman" w:cs="Times New Roman"/>
          <w:szCs w:val="21"/>
        </w:rPr>
        <w:t>The impact of transmission constant and quarantine probability in scenario I (US$1 000).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Table S16.</w:t>
      </w:r>
      <w:r w:rsidR="00004416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="00004416" w:rsidRPr="001B1E19">
        <w:rPr>
          <w:rFonts w:ascii="Times New Roman" w:hAnsi="Times New Roman" w:cs="Times New Roman"/>
          <w:szCs w:val="21"/>
        </w:rPr>
        <w:t>The impact of transmission constant and quarantine probability in scenario II (US$1 000).</w:t>
      </w:r>
      <w:r w:rsidRPr="001B1E19">
        <w:rPr>
          <w:rFonts w:ascii="Times New Roman" w:hAnsi="Times New Roman" w:cs="Times New Roman"/>
          <w:szCs w:val="21"/>
        </w:rPr>
        <w:t xml:space="preserve"> 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Table S17. </w:t>
      </w:r>
      <w:r w:rsidR="00004416" w:rsidRPr="001B1E19">
        <w:rPr>
          <w:rFonts w:ascii="Times New Roman" w:hAnsi="Times New Roman" w:cs="Times New Roman"/>
          <w:szCs w:val="21"/>
        </w:rPr>
        <w:t>The impact of isolation-delay time and quarantine probability in scenario I (US$1 000).</w:t>
      </w:r>
      <w:r w:rsidR="00004416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Table S18. </w:t>
      </w:r>
      <w:r w:rsidR="00004416" w:rsidRPr="001B1E19">
        <w:rPr>
          <w:rFonts w:ascii="Times New Roman" w:hAnsi="Times New Roman" w:cs="Times New Roman"/>
          <w:szCs w:val="21"/>
        </w:rPr>
        <w:t>The impact of isolation-delay time and quarantine probability in scenario II (US$1 000).</w:t>
      </w:r>
      <w:r w:rsidR="00004416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Pr="001B1E19">
        <w:rPr>
          <w:rFonts w:ascii="Times New Roman" w:hAnsi="Times New Roman" w:cs="Times New Roman"/>
          <w:b/>
          <w:bCs/>
          <w:szCs w:val="21"/>
        </w:rPr>
        <w:t>Table S19.</w:t>
      </w:r>
      <w:r w:rsidR="00004416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="00004416" w:rsidRPr="001B1E19">
        <w:rPr>
          <w:rFonts w:ascii="Times New Roman" w:hAnsi="Times New Roman" w:cs="Times New Roman"/>
          <w:szCs w:val="21"/>
        </w:rPr>
        <w:t>The impact of quarantine-delay time and probability in scenario I (US$1 000).</w:t>
      </w:r>
      <w:r w:rsidR="00004416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Pr="001B1E19">
        <w:rPr>
          <w:rFonts w:ascii="Times New Roman" w:hAnsi="Times New Roman" w:cs="Times New Roman"/>
          <w:b/>
          <w:bCs/>
          <w:szCs w:val="21"/>
        </w:rPr>
        <w:t>Table S20.</w:t>
      </w:r>
      <w:r w:rsidR="00004416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="00004416" w:rsidRPr="001B1E19">
        <w:rPr>
          <w:rFonts w:ascii="Times New Roman" w:hAnsi="Times New Roman" w:cs="Times New Roman"/>
          <w:szCs w:val="21"/>
        </w:rPr>
        <w:t xml:space="preserve">The impact of quarantine-delay time and probability in scenario II (US$1 000). </w:t>
      </w:r>
      <w:r w:rsidRPr="001B1E19">
        <w:rPr>
          <w:rFonts w:ascii="Times New Roman" w:hAnsi="Times New Roman" w:cs="Times New Roman"/>
          <w:b/>
          <w:bCs/>
          <w:szCs w:val="21"/>
        </w:rPr>
        <w:t>Table S21</w:t>
      </w:r>
      <w:r w:rsidR="00004416" w:rsidRPr="001B1E19">
        <w:rPr>
          <w:rFonts w:ascii="Times New Roman" w:hAnsi="Times New Roman" w:cs="Times New Roman"/>
          <w:b/>
          <w:bCs/>
          <w:szCs w:val="21"/>
        </w:rPr>
        <w:t xml:space="preserve">. </w:t>
      </w:r>
      <w:r w:rsidR="00004416" w:rsidRPr="001B1E19">
        <w:rPr>
          <w:rFonts w:ascii="Times New Roman" w:hAnsi="Times New Roman" w:cs="Times New Roman"/>
          <w:szCs w:val="21"/>
        </w:rPr>
        <w:t xml:space="preserve">The impact of cost of quarantine and quarantine probability (US$1 000). </w:t>
      </w:r>
      <w:r w:rsidRPr="001B1E19">
        <w:rPr>
          <w:rFonts w:ascii="Times New Roman" w:hAnsi="Times New Roman" w:cs="Times New Roman"/>
          <w:b/>
          <w:bCs/>
          <w:szCs w:val="21"/>
        </w:rPr>
        <w:t>Table S22.</w:t>
      </w:r>
      <w:r w:rsidR="00004416" w:rsidRPr="001B1E19">
        <w:rPr>
          <w:rFonts w:ascii="Times New Roman" w:hAnsi="Times New Roman" w:cs="Times New Roman"/>
          <w:szCs w:val="21"/>
        </w:rPr>
        <w:t xml:space="preserve"> The impact of cost of community containment and quarantine probability (US$1 000). </w:t>
      </w:r>
      <w:r w:rsidRPr="001B1E19">
        <w:rPr>
          <w:rFonts w:ascii="Times New Roman" w:hAnsi="Times New Roman" w:cs="Times New Roman"/>
          <w:b/>
          <w:bCs/>
          <w:szCs w:val="21"/>
        </w:rPr>
        <w:t>Table S23.</w:t>
      </w:r>
      <w:r w:rsidR="00004416" w:rsidRPr="001B1E19">
        <w:rPr>
          <w:rFonts w:ascii="Times New Roman" w:hAnsi="Times New Roman" w:cs="Times New Roman"/>
          <w:szCs w:val="21"/>
        </w:rPr>
        <w:t xml:space="preserve"> The impact of cost of quarantine and quarantine probability (US$1 000).</w:t>
      </w:r>
      <w:r w:rsidR="00004416" w:rsidRPr="001B1E19">
        <w:rPr>
          <w:rFonts w:ascii="Times New Roman" w:hAnsi="Times New Roman" w:cs="Times New Roman"/>
          <w:b/>
          <w:bCs/>
          <w:szCs w:val="21"/>
        </w:rPr>
        <w:t xml:space="preserve"> Table S24.</w:t>
      </w:r>
      <w:r w:rsidR="00004416" w:rsidRPr="001B1E19">
        <w:rPr>
          <w:rFonts w:ascii="Times New Roman" w:hAnsi="Times New Roman" w:cs="Times New Roman"/>
          <w:szCs w:val="21"/>
        </w:rPr>
        <w:t xml:space="preserve"> The impact of cost of community containment and quarantine probability (US$1 000).</w:t>
      </w:r>
    </w:p>
    <w:p w14:paraId="1A2EC5FF" w14:textId="330CE63F" w:rsidR="00296DDF" w:rsidRPr="001B1E19" w:rsidRDefault="00296DDF" w:rsidP="001B1E19">
      <w:pPr>
        <w:spacing w:line="480" w:lineRule="auto"/>
        <w:ind w:left="105" w:hangingChars="50" w:hanging="105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/>
          <w:b/>
          <w:bCs/>
          <w:szCs w:val="21"/>
        </w:rPr>
        <w:lastRenderedPageBreak/>
        <w:t>Table</w:t>
      </w:r>
      <w:r w:rsidR="0052322C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Pr="001B1E19">
        <w:rPr>
          <w:rFonts w:ascii="Times New Roman" w:hAnsi="Times New Roman" w:cs="Times New Roman"/>
          <w:b/>
          <w:bCs/>
          <w:szCs w:val="21"/>
        </w:rPr>
        <w:t>1</w:t>
      </w:r>
      <w:r w:rsidR="00324049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CHEERS checklist-Items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67"/>
        <w:gridCol w:w="665"/>
        <w:gridCol w:w="4440"/>
        <w:gridCol w:w="1224"/>
      </w:tblGrid>
      <w:tr w:rsidR="00CC219E" w:rsidRPr="001B1E19" w14:paraId="10AC9433" w14:textId="77777777" w:rsidTr="0052322C">
        <w:tc>
          <w:tcPr>
            <w:tcW w:w="1185" w:type="pct"/>
            <w:vAlign w:val="center"/>
          </w:tcPr>
          <w:p w14:paraId="080578B4" w14:textId="47B4220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Section</w:t>
            </w:r>
          </w:p>
        </w:tc>
        <w:tc>
          <w:tcPr>
            <w:tcW w:w="401" w:type="pct"/>
            <w:vAlign w:val="center"/>
          </w:tcPr>
          <w:p w14:paraId="54F456B3" w14:textId="648A5150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Item No</w:t>
            </w:r>
          </w:p>
        </w:tc>
        <w:tc>
          <w:tcPr>
            <w:tcW w:w="2675" w:type="pct"/>
            <w:vAlign w:val="center"/>
          </w:tcPr>
          <w:p w14:paraId="3CAEEB8B" w14:textId="295E640C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Recommendation</w:t>
            </w:r>
          </w:p>
        </w:tc>
        <w:tc>
          <w:tcPr>
            <w:tcW w:w="738" w:type="pct"/>
            <w:vAlign w:val="center"/>
          </w:tcPr>
          <w:p w14:paraId="1D8EF729" w14:textId="0830351E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Reported on page No/line No</w:t>
            </w:r>
          </w:p>
        </w:tc>
      </w:tr>
      <w:tr w:rsidR="00CC219E" w:rsidRPr="001B1E19" w14:paraId="6F5107EC" w14:textId="77777777" w:rsidTr="0052322C">
        <w:tc>
          <w:tcPr>
            <w:tcW w:w="1185" w:type="pct"/>
            <w:vAlign w:val="center"/>
          </w:tcPr>
          <w:p w14:paraId="47BE13C3" w14:textId="1086FB9B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Title and Abstract</w:t>
            </w:r>
          </w:p>
        </w:tc>
        <w:tc>
          <w:tcPr>
            <w:tcW w:w="401" w:type="pct"/>
            <w:vAlign w:val="center"/>
          </w:tcPr>
          <w:p w14:paraId="6208F242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5" w:type="pct"/>
            <w:vAlign w:val="center"/>
          </w:tcPr>
          <w:p w14:paraId="0C42C6B1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pct"/>
            <w:vAlign w:val="center"/>
          </w:tcPr>
          <w:p w14:paraId="78CD1950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C219E" w:rsidRPr="001B1E19" w14:paraId="25D8E471" w14:textId="77777777" w:rsidTr="0052322C">
        <w:tc>
          <w:tcPr>
            <w:tcW w:w="1185" w:type="pct"/>
            <w:vAlign w:val="center"/>
          </w:tcPr>
          <w:p w14:paraId="12A9DE4D" w14:textId="3EA39DBB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Title</w:t>
            </w:r>
          </w:p>
        </w:tc>
        <w:tc>
          <w:tcPr>
            <w:tcW w:w="401" w:type="pct"/>
            <w:vAlign w:val="center"/>
          </w:tcPr>
          <w:p w14:paraId="19C1E34D" w14:textId="47D016EF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675" w:type="pct"/>
            <w:vAlign w:val="center"/>
          </w:tcPr>
          <w:p w14:paraId="3E39C4B5" w14:textId="47DC093E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Identify the study as an economic evaluation or use more</w:t>
            </w:r>
            <w:r w:rsidR="00296DDF" w:rsidRPr="001B1E1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szCs w:val="21"/>
              </w:rPr>
              <w:t>specific terms such as “cost-effectiveness analysis”, and</w:t>
            </w:r>
            <w:r w:rsidR="00296DDF" w:rsidRPr="001B1E1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szCs w:val="21"/>
              </w:rPr>
              <w:t>describe the interventions compared.</w:t>
            </w:r>
          </w:p>
        </w:tc>
        <w:tc>
          <w:tcPr>
            <w:tcW w:w="738" w:type="pct"/>
            <w:vAlign w:val="center"/>
          </w:tcPr>
          <w:p w14:paraId="493C3563" w14:textId="4E136E4C" w:rsidR="00CC219E" w:rsidRPr="001B1E19" w:rsidRDefault="004520B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</w:tr>
      <w:tr w:rsidR="00CC219E" w:rsidRPr="001B1E19" w14:paraId="08250C28" w14:textId="77777777" w:rsidTr="0052322C">
        <w:tc>
          <w:tcPr>
            <w:tcW w:w="1185" w:type="pct"/>
            <w:vAlign w:val="center"/>
          </w:tcPr>
          <w:p w14:paraId="0CC095DA" w14:textId="41097355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Abstract</w:t>
            </w:r>
          </w:p>
        </w:tc>
        <w:tc>
          <w:tcPr>
            <w:tcW w:w="401" w:type="pct"/>
            <w:vAlign w:val="center"/>
          </w:tcPr>
          <w:p w14:paraId="534174A8" w14:textId="150CA16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675" w:type="pct"/>
            <w:vAlign w:val="center"/>
          </w:tcPr>
          <w:p w14:paraId="11252E2C" w14:textId="4754EBE6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Provide a structured summary of objectives, perspective,</w:t>
            </w:r>
            <w:r w:rsidR="00296DDF" w:rsidRPr="001B1E1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szCs w:val="21"/>
              </w:rPr>
              <w:t>setting, methods (including study design and inputs), results</w:t>
            </w:r>
            <w:r w:rsidR="00296DDF" w:rsidRPr="001B1E1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szCs w:val="21"/>
              </w:rPr>
              <w:t>(including base case and uncertainty analyses), and</w:t>
            </w:r>
            <w:r w:rsidR="00296DDF" w:rsidRPr="001B1E1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szCs w:val="21"/>
              </w:rPr>
              <w:t>conclusions.</w:t>
            </w:r>
          </w:p>
        </w:tc>
        <w:tc>
          <w:tcPr>
            <w:tcW w:w="738" w:type="pct"/>
            <w:vAlign w:val="center"/>
          </w:tcPr>
          <w:p w14:paraId="5A68F8FE" w14:textId="6F7D7B7C" w:rsidR="00CC219E" w:rsidRPr="001B1E19" w:rsidRDefault="004520B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1418FB" w:rsidRPr="001B1E19">
              <w:rPr>
                <w:rFonts w:ascii="Times New Roman" w:hAnsi="Times New Roman" w:cs="Times New Roman"/>
                <w:szCs w:val="21"/>
              </w:rPr>
              <w:t>-2</w:t>
            </w:r>
          </w:p>
        </w:tc>
      </w:tr>
      <w:tr w:rsidR="00CC219E" w:rsidRPr="001B1E19" w14:paraId="476EFB0E" w14:textId="77777777" w:rsidTr="0052322C">
        <w:tc>
          <w:tcPr>
            <w:tcW w:w="1185" w:type="pct"/>
            <w:vAlign w:val="center"/>
          </w:tcPr>
          <w:p w14:paraId="105012E1" w14:textId="3456E04A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B1E19">
              <w:rPr>
                <w:rFonts w:ascii="Times New Roman" w:hAnsi="Times New Roman" w:cs="Times New Roman"/>
                <w:b/>
                <w:bCs/>
                <w:szCs w:val="21"/>
              </w:rPr>
              <w:t>Introduction</w:t>
            </w:r>
          </w:p>
        </w:tc>
        <w:tc>
          <w:tcPr>
            <w:tcW w:w="401" w:type="pct"/>
            <w:vAlign w:val="center"/>
          </w:tcPr>
          <w:p w14:paraId="6AF10BFD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5" w:type="pct"/>
            <w:vAlign w:val="center"/>
          </w:tcPr>
          <w:p w14:paraId="3C65E956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pct"/>
            <w:vAlign w:val="center"/>
          </w:tcPr>
          <w:p w14:paraId="2CB56EF8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C219E" w:rsidRPr="001B1E19" w14:paraId="4C17A6BC" w14:textId="77777777" w:rsidTr="0052322C">
        <w:tc>
          <w:tcPr>
            <w:tcW w:w="1185" w:type="pct"/>
            <w:vAlign w:val="center"/>
          </w:tcPr>
          <w:p w14:paraId="07A2358F" w14:textId="7481856B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Background and objectives</w:t>
            </w:r>
          </w:p>
        </w:tc>
        <w:tc>
          <w:tcPr>
            <w:tcW w:w="401" w:type="pct"/>
            <w:vAlign w:val="center"/>
          </w:tcPr>
          <w:p w14:paraId="74ED70E2" w14:textId="209896FB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675" w:type="pct"/>
            <w:vAlign w:val="center"/>
          </w:tcPr>
          <w:p w14:paraId="5E8D21A0" w14:textId="092A881E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Provide an explicit statement of the broader context for the</w:t>
            </w:r>
            <w:r w:rsidR="00296DDF" w:rsidRPr="001B1E1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szCs w:val="21"/>
              </w:rPr>
              <w:t>study.</w:t>
            </w:r>
          </w:p>
          <w:p w14:paraId="5410884F" w14:textId="5B3B6705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Present the study question and its relevance for health policy</w:t>
            </w:r>
            <w:r w:rsidR="00296DDF" w:rsidRPr="001B1E19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szCs w:val="21"/>
              </w:rPr>
              <w:t>or practice decisions.</w:t>
            </w:r>
          </w:p>
        </w:tc>
        <w:tc>
          <w:tcPr>
            <w:tcW w:w="738" w:type="pct"/>
            <w:vAlign w:val="center"/>
          </w:tcPr>
          <w:p w14:paraId="194A226E" w14:textId="3EB31537" w:rsidR="00CC219E" w:rsidRPr="001B1E19" w:rsidRDefault="00047B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CC219E" w:rsidRPr="001B1E19" w14:paraId="0664A21D" w14:textId="77777777" w:rsidTr="0052322C">
        <w:tc>
          <w:tcPr>
            <w:tcW w:w="1185" w:type="pct"/>
            <w:vAlign w:val="center"/>
          </w:tcPr>
          <w:p w14:paraId="42644CCB" w14:textId="60B819E5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B1E19">
              <w:rPr>
                <w:rFonts w:ascii="Times New Roman" w:hAnsi="Times New Roman" w:cs="Times New Roman"/>
                <w:b/>
                <w:bCs/>
                <w:szCs w:val="21"/>
              </w:rPr>
              <w:t>Methods</w:t>
            </w:r>
          </w:p>
        </w:tc>
        <w:tc>
          <w:tcPr>
            <w:tcW w:w="401" w:type="pct"/>
            <w:vAlign w:val="center"/>
          </w:tcPr>
          <w:p w14:paraId="1CE2E110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5" w:type="pct"/>
            <w:vAlign w:val="center"/>
          </w:tcPr>
          <w:p w14:paraId="46E0EA12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pct"/>
            <w:vAlign w:val="center"/>
          </w:tcPr>
          <w:p w14:paraId="3D80846A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C219E" w:rsidRPr="001B1E19" w14:paraId="73ACEB2C" w14:textId="77777777" w:rsidTr="0052322C">
        <w:tc>
          <w:tcPr>
            <w:tcW w:w="1185" w:type="pct"/>
            <w:vAlign w:val="center"/>
          </w:tcPr>
          <w:p w14:paraId="5DABF093" w14:textId="4BBDC39B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Target population and subgroups</w:t>
            </w:r>
          </w:p>
        </w:tc>
        <w:tc>
          <w:tcPr>
            <w:tcW w:w="401" w:type="pct"/>
            <w:vAlign w:val="center"/>
          </w:tcPr>
          <w:p w14:paraId="28392087" w14:textId="18E4D541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675" w:type="pct"/>
            <w:vAlign w:val="center"/>
          </w:tcPr>
          <w:p w14:paraId="32A1AED0" w14:textId="37B5876E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Describe characteristics of the base case population and</w:t>
            </w:r>
            <w:r w:rsidR="00296DDF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 xml:space="preserve">subgroups </w:t>
            </w:r>
            <w:proofErr w:type="spellStart"/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analysed</w:t>
            </w:r>
            <w:proofErr w:type="spellEnd"/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,</w:t>
            </w:r>
            <w:r w:rsidR="00296DDF" w:rsidRPr="001B1E19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including why they were chosen.</w:t>
            </w:r>
          </w:p>
        </w:tc>
        <w:tc>
          <w:tcPr>
            <w:tcW w:w="738" w:type="pct"/>
            <w:vAlign w:val="center"/>
          </w:tcPr>
          <w:p w14:paraId="7FBC3E3F" w14:textId="4E655C15" w:rsidR="00CC219E" w:rsidRPr="001B1E19" w:rsidRDefault="004520B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CC219E" w:rsidRPr="001B1E19" w14:paraId="4E5C5B60" w14:textId="77777777" w:rsidTr="0052322C">
        <w:tc>
          <w:tcPr>
            <w:tcW w:w="1185" w:type="pct"/>
            <w:vAlign w:val="center"/>
          </w:tcPr>
          <w:p w14:paraId="4BC6F397" w14:textId="5DF01B6F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Setting and location</w:t>
            </w:r>
          </w:p>
        </w:tc>
        <w:tc>
          <w:tcPr>
            <w:tcW w:w="401" w:type="pct"/>
            <w:vAlign w:val="center"/>
          </w:tcPr>
          <w:p w14:paraId="2A7BC465" w14:textId="1DD5EFB0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675" w:type="pct"/>
            <w:vAlign w:val="center"/>
          </w:tcPr>
          <w:p w14:paraId="692A16AE" w14:textId="0DAD43E7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State relevant aspects of the system(s) in which the decision (s) need(s) to be made.</w:t>
            </w:r>
          </w:p>
        </w:tc>
        <w:tc>
          <w:tcPr>
            <w:tcW w:w="738" w:type="pct"/>
            <w:vAlign w:val="center"/>
          </w:tcPr>
          <w:p w14:paraId="0EB4EFB3" w14:textId="7741B1FF" w:rsidR="00CC219E" w:rsidRPr="001B1E19" w:rsidRDefault="00047B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</w:tr>
      <w:tr w:rsidR="00CC219E" w:rsidRPr="001B1E19" w14:paraId="63401617" w14:textId="77777777" w:rsidTr="0052322C">
        <w:tc>
          <w:tcPr>
            <w:tcW w:w="1185" w:type="pct"/>
            <w:vAlign w:val="center"/>
          </w:tcPr>
          <w:p w14:paraId="482A584D" w14:textId="03CA0C36" w:rsidR="00CC219E" w:rsidRPr="001B1E19" w:rsidRDefault="00CC219E" w:rsidP="001B1E19">
            <w:pPr>
              <w:spacing w:line="48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Study perspective</w:t>
            </w:r>
          </w:p>
        </w:tc>
        <w:tc>
          <w:tcPr>
            <w:tcW w:w="401" w:type="pct"/>
            <w:vAlign w:val="center"/>
          </w:tcPr>
          <w:p w14:paraId="1B8A676E" w14:textId="3358FAF2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675" w:type="pct"/>
            <w:vAlign w:val="center"/>
          </w:tcPr>
          <w:p w14:paraId="27AE9831" w14:textId="23F2F1F6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Describe the perspective of the study and relate this to the</w:t>
            </w:r>
            <w:r w:rsidR="00296DDF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costs being evaluated.</w:t>
            </w:r>
          </w:p>
        </w:tc>
        <w:tc>
          <w:tcPr>
            <w:tcW w:w="738" w:type="pct"/>
            <w:vAlign w:val="center"/>
          </w:tcPr>
          <w:p w14:paraId="7011503D" w14:textId="18443A1A" w:rsidR="00CC219E" w:rsidRPr="001B1E19" w:rsidRDefault="001418F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CC219E" w:rsidRPr="001B1E19" w14:paraId="5FB5FC45" w14:textId="77777777" w:rsidTr="0052322C">
        <w:tc>
          <w:tcPr>
            <w:tcW w:w="1185" w:type="pct"/>
            <w:vAlign w:val="center"/>
          </w:tcPr>
          <w:p w14:paraId="2C9C59C8" w14:textId="22421E3E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Comparators</w:t>
            </w:r>
          </w:p>
        </w:tc>
        <w:tc>
          <w:tcPr>
            <w:tcW w:w="401" w:type="pct"/>
            <w:vAlign w:val="center"/>
          </w:tcPr>
          <w:p w14:paraId="052D16F1" w14:textId="779FDEBE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675" w:type="pct"/>
            <w:vAlign w:val="center"/>
          </w:tcPr>
          <w:p w14:paraId="2DD5C164" w14:textId="41901BB6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Describe the interventions or strategies being compared and</w:t>
            </w:r>
            <w:r w:rsidR="00296DDF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state why they were chosen.</w:t>
            </w:r>
          </w:p>
        </w:tc>
        <w:tc>
          <w:tcPr>
            <w:tcW w:w="738" w:type="pct"/>
            <w:vAlign w:val="center"/>
          </w:tcPr>
          <w:p w14:paraId="7C68E8C0" w14:textId="08C246A7" w:rsidR="00CC219E" w:rsidRPr="001B1E19" w:rsidRDefault="000D21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CC219E" w:rsidRPr="001B1E19" w14:paraId="63593958" w14:textId="77777777" w:rsidTr="0052322C">
        <w:tc>
          <w:tcPr>
            <w:tcW w:w="1185" w:type="pct"/>
            <w:vAlign w:val="center"/>
          </w:tcPr>
          <w:p w14:paraId="639BB9E8" w14:textId="522EB33C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Time horizon</w:t>
            </w:r>
          </w:p>
        </w:tc>
        <w:tc>
          <w:tcPr>
            <w:tcW w:w="401" w:type="pct"/>
            <w:vAlign w:val="center"/>
          </w:tcPr>
          <w:p w14:paraId="6837E720" w14:textId="4B310E24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675" w:type="pct"/>
            <w:vAlign w:val="center"/>
          </w:tcPr>
          <w:p w14:paraId="43AA9B67" w14:textId="703C6121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State the time horizon(s) over which costs and consequences</w:t>
            </w:r>
            <w:r w:rsidR="00296DDF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are being evaluated and say why appropriate.</w:t>
            </w:r>
          </w:p>
        </w:tc>
        <w:tc>
          <w:tcPr>
            <w:tcW w:w="738" w:type="pct"/>
            <w:vAlign w:val="center"/>
          </w:tcPr>
          <w:p w14:paraId="0318A406" w14:textId="5AC33E11" w:rsidR="00CC219E" w:rsidRPr="001B1E19" w:rsidRDefault="00047B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CC219E" w:rsidRPr="001B1E19" w14:paraId="17778D58" w14:textId="77777777" w:rsidTr="0052322C">
        <w:tc>
          <w:tcPr>
            <w:tcW w:w="1185" w:type="pct"/>
            <w:vAlign w:val="center"/>
          </w:tcPr>
          <w:p w14:paraId="70F9C387" w14:textId="3E59DEAE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Discount rate</w:t>
            </w:r>
          </w:p>
        </w:tc>
        <w:tc>
          <w:tcPr>
            <w:tcW w:w="401" w:type="pct"/>
            <w:vAlign w:val="center"/>
          </w:tcPr>
          <w:p w14:paraId="38CF0BBA" w14:textId="33F8634E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675" w:type="pct"/>
            <w:vAlign w:val="center"/>
          </w:tcPr>
          <w:p w14:paraId="7A01B7CF" w14:textId="2CB55AAF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Report the choice of discount rate(s) used for costs and</w:t>
            </w:r>
            <w:r w:rsidR="00296DDF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outcomes and say why appropriate.</w:t>
            </w:r>
          </w:p>
        </w:tc>
        <w:tc>
          <w:tcPr>
            <w:tcW w:w="738" w:type="pct"/>
            <w:vAlign w:val="center"/>
          </w:tcPr>
          <w:p w14:paraId="2EF566DA" w14:textId="2B9A6535" w:rsidR="00CC219E" w:rsidRPr="001B1E19" w:rsidRDefault="000D21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  <w:tr w:rsidR="00CC219E" w:rsidRPr="001B1E19" w14:paraId="21CBD373" w14:textId="77777777" w:rsidTr="0052322C">
        <w:tc>
          <w:tcPr>
            <w:tcW w:w="1185" w:type="pct"/>
            <w:vAlign w:val="center"/>
          </w:tcPr>
          <w:p w14:paraId="60761BC5" w14:textId="2DDEF685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Choice of health outcomes</w:t>
            </w:r>
          </w:p>
        </w:tc>
        <w:tc>
          <w:tcPr>
            <w:tcW w:w="401" w:type="pct"/>
            <w:vAlign w:val="center"/>
          </w:tcPr>
          <w:p w14:paraId="2E143440" w14:textId="21A52365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675" w:type="pct"/>
            <w:vAlign w:val="center"/>
          </w:tcPr>
          <w:p w14:paraId="5825535D" w14:textId="5E183BB3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Describe what outcomes were used as the measure(s) of</w:t>
            </w:r>
            <w:r w:rsidR="00296DDF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benefit in the evaluation and their relevance for the type of</w:t>
            </w:r>
            <w:r w:rsidR="00296DDF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analysis performed.</w:t>
            </w:r>
          </w:p>
        </w:tc>
        <w:tc>
          <w:tcPr>
            <w:tcW w:w="738" w:type="pct"/>
            <w:vAlign w:val="center"/>
          </w:tcPr>
          <w:p w14:paraId="2AFC0801" w14:textId="18A7B7A1" w:rsidR="00CC219E" w:rsidRPr="001B1E19" w:rsidRDefault="000D21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  <w:tr w:rsidR="00CC219E" w:rsidRPr="001B1E19" w14:paraId="1659B810" w14:textId="77777777" w:rsidTr="0052322C">
        <w:tc>
          <w:tcPr>
            <w:tcW w:w="1185" w:type="pct"/>
            <w:vAlign w:val="center"/>
          </w:tcPr>
          <w:p w14:paraId="237BA863" w14:textId="78E6516A" w:rsidR="00CC219E" w:rsidRPr="001B1E19" w:rsidRDefault="00CC219E" w:rsidP="001B1E19">
            <w:pPr>
              <w:spacing w:line="48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Measurement of effectiveness</w:t>
            </w:r>
          </w:p>
        </w:tc>
        <w:tc>
          <w:tcPr>
            <w:tcW w:w="401" w:type="pct"/>
            <w:vAlign w:val="center"/>
          </w:tcPr>
          <w:p w14:paraId="59F7ADFD" w14:textId="76E74719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11a</w:t>
            </w:r>
          </w:p>
        </w:tc>
        <w:tc>
          <w:tcPr>
            <w:tcW w:w="2675" w:type="pct"/>
            <w:vAlign w:val="center"/>
          </w:tcPr>
          <w:p w14:paraId="0DDA9C74" w14:textId="73CAA955" w:rsidR="00CC219E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Single study-based estimates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: Describe fully the design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features of the single effectiveness study and why the single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study was a sufficient source of clinical effectiveness data.</w:t>
            </w:r>
          </w:p>
        </w:tc>
        <w:tc>
          <w:tcPr>
            <w:tcW w:w="738" w:type="pct"/>
            <w:vAlign w:val="center"/>
          </w:tcPr>
          <w:p w14:paraId="16B0C3F1" w14:textId="291AE3F6" w:rsidR="00CC219E" w:rsidRPr="001B1E19" w:rsidRDefault="000D21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  <w:tr w:rsidR="00CC219E" w:rsidRPr="001B1E19" w14:paraId="66FF9576" w14:textId="77777777" w:rsidTr="0052322C">
        <w:tc>
          <w:tcPr>
            <w:tcW w:w="1185" w:type="pct"/>
            <w:vAlign w:val="center"/>
          </w:tcPr>
          <w:p w14:paraId="0AF70A8B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425C29F9" w14:textId="1691E061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11b</w:t>
            </w:r>
          </w:p>
        </w:tc>
        <w:tc>
          <w:tcPr>
            <w:tcW w:w="2675" w:type="pct"/>
            <w:vAlign w:val="center"/>
          </w:tcPr>
          <w:p w14:paraId="5F43D147" w14:textId="6507F533" w:rsidR="00296DDF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Synthesis-based estimates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: Describe fully the methods used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for identification of included studies and synthesis of clinical</w:t>
            </w:r>
          </w:p>
          <w:p w14:paraId="64C30720" w14:textId="47C0884E" w:rsidR="00CC219E" w:rsidRPr="001B1E19" w:rsidRDefault="00296DDF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effectiveness data.</w:t>
            </w:r>
          </w:p>
        </w:tc>
        <w:tc>
          <w:tcPr>
            <w:tcW w:w="738" w:type="pct"/>
            <w:vAlign w:val="center"/>
          </w:tcPr>
          <w:p w14:paraId="28F55661" w14:textId="4E409BE5" w:rsidR="00CC219E" w:rsidRPr="001B1E19" w:rsidRDefault="00047B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CC219E" w:rsidRPr="001B1E19" w14:paraId="088915CF" w14:textId="77777777" w:rsidTr="0052322C">
        <w:tc>
          <w:tcPr>
            <w:tcW w:w="1185" w:type="pct"/>
            <w:vAlign w:val="center"/>
          </w:tcPr>
          <w:p w14:paraId="0E2CBFC6" w14:textId="2B17214B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Measurement and valuation of preference</w:t>
            </w:r>
          </w:p>
          <w:p w14:paraId="7615C1FB" w14:textId="65C5B84A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based outcomes</w:t>
            </w:r>
          </w:p>
        </w:tc>
        <w:tc>
          <w:tcPr>
            <w:tcW w:w="401" w:type="pct"/>
            <w:vAlign w:val="center"/>
          </w:tcPr>
          <w:p w14:paraId="3BBFAC86" w14:textId="31691EF0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2675" w:type="pct"/>
            <w:vAlign w:val="center"/>
          </w:tcPr>
          <w:p w14:paraId="434A71B6" w14:textId="7D100BE8" w:rsidR="00CC219E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If applicable, describe the population and methods used to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elicit preferences for outcomes.</w:t>
            </w:r>
          </w:p>
        </w:tc>
        <w:tc>
          <w:tcPr>
            <w:tcW w:w="738" w:type="pct"/>
            <w:vAlign w:val="center"/>
          </w:tcPr>
          <w:p w14:paraId="19F93593" w14:textId="64AD89E2" w:rsidR="00CC219E" w:rsidRPr="001B1E19" w:rsidRDefault="00047B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CC219E" w:rsidRPr="001B1E19" w14:paraId="0B4ACDF0" w14:textId="77777777" w:rsidTr="0052322C">
        <w:tc>
          <w:tcPr>
            <w:tcW w:w="1185" w:type="pct"/>
            <w:vAlign w:val="center"/>
          </w:tcPr>
          <w:p w14:paraId="0984DAB4" w14:textId="77777777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Estimating resources</w:t>
            </w:r>
          </w:p>
          <w:p w14:paraId="0E164BAB" w14:textId="48C6CFF5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and costs</w:t>
            </w:r>
          </w:p>
        </w:tc>
        <w:tc>
          <w:tcPr>
            <w:tcW w:w="401" w:type="pct"/>
            <w:vAlign w:val="center"/>
          </w:tcPr>
          <w:p w14:paraId="08618BB5" w14:textId="5A894E25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13a</w:t>
            </w:r>
          </w:p>
        </w:tc>
        <w:tc>
          <w:tcPr>
            <w:tcW w:w="2675" w:type="pct"/>
            <w:vAlign w:val="center"/>
          </w:tcPr>
          <w:p w14:paraId="21395527" w14:textId="6D24CAB9" w:rsidR="00CC219E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Single study-based economic evaluation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: Describe approaches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used to estimate resource use associated with the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alternative interventions. Describe primary or secondary research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methods for valuing each resource item in terms of its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unit cost. Describe any adjustments made to approximate to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opportunity costs.</w:t>
            </w:r>
          </w:p>
        </w:tc>
        <w:tc>
          <w:tcPr>
            <w:tcW w:w="738" w:type="pct"/>
            <w:vAlign w:val="center"/>
          </w:tcPr>
          <w:p w14:paraId="2F848E10" w14:textId="11B7B53C" w:rsidR="00CC219E" w:rsidRPr="001B1E19" w:rsidRDefault="00047B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CC219E" w:rsidRPr="001B1E19" w14:paraId="43E7793F" w14:textId="77777777" w:rsidTr="0052322C">
        <w:tc>
          <w:tcPr>
            <w:tcW w:w="1185" w:type="pct"/>
            <w:vAlign w:val="center"/>
          </w:tcPr>
          <w:p w14:paraId="4FCB26A9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3F96FD42" w14:textId="6F921491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13b</w:t>
            </w:r>
          </w:p>
        </w:tc>
        <w:tc>
          <w:tcPr>
            <w:tcW w:w="2675" w:type="pct"/>
            <w:vAlign w:val="center"/>
          </w:tcPr>
          <w:p w14:paraId="1E7E9AFB" w14:textId="2238E41F" w:rsidR="00CC219E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Model-based economic evaluation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: Describe approaches and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data sources used to estimate resource use associated with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model health states. Describe primary or secondary research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methods for valuing each resource item in terms of its unit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cost. Describe any adjustments made to approximate to opportunity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costs.</w:t>
            </w:r>
          </w:p>
        </w:tc>
        <w:tc>
          <w:tcPr>
            <w:tcW w:w="738" w:type="pct"/>
            <w:vAlign w:val="center"/>
          </w:tcPr>
          <w:p w14:paraId="7A0C4607" w14:textId="6D589CB1" w:rsidR="00CC219E" w:rsidRPr="001B1E19" w:rsidRDefault="000D21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CC219E" w:rsidRPr="001B1E19" w14:paraId="04427913" w14:textId="77777777" w:rsidTr="0052322C">
        <w:tc>
          <w:tcPr>
            <w:tcW w:w="1185" w:type="pct"/>
            <w:vAlign w:val="center"/>
          </w:tcPr>
          <w:p w14:paraId="05DDB354" w14:textId="77777777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Currency, price date,</w:t>
            </w:r>
          </w:p>
          <w:p w14:paraId="222345B9" w14:textId="2535476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and conversion</w:t>
            </w:r>
          </w:p>
        </w:tc>
        <w:tc>
          <w:tcPr>
            <w:tcW w:w="401" w:type="pct"/>
            <w:vAlign w:val="center"/>
          </w:tcPr>
          <w:p w14:paraId="3E3689E6" w14:textId="29C9B84D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2675" w:type="pct"/>
            <w:vAlign w:val="center"/>
          </w:tcPr>
          <w:p w14:paraId="7C584D43" w14:textId="7314E052" w:rsidR="00296DDF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Report the dates of the estimated resource quantities and unit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costs. Describe methods for adjusting estimated unit costs to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the year of reported costs if necessary. Describe methods for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converting costs into a common currency base and the exchange</w:t>
            </w:r>
          </w:p>
          <w:p w14:paraId="4D54FF2A" w14:textId="6298F5D4" w:rsidR="00CC219E" w:rsidRPr="001B1E19" w:rsidRDefault="00296DDF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rate.</w:t>
            </w:r>
          </w:p>
        </w:tc>
        <w:tc>
          <w:tcPr>
            <w:tcW w:w="738" w:type="pct"/>
            <w:vAlign w:val="center"/>
          </w:tcPr>
          <w:p w14:paraId="50CDDA74" w14:textId="40443953" w:rsidR="00CC219E" w:rsidRPr="001B1E19" w:rsidRDefault="00047B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lastRenderedPageBreak/>
              <w:t>7</w:t>
            </w:r>
            <w:r w:rsidR="000D218A">
              <w:rPr>
                <w:rFonts w:ascii="Times New Roman" w:hAnsi="Times New Roman" w:cs="Times New Roman"/>
                <w:szCs w:val="21"/>
              </w:rPr>
              <w:t>-8</w:t>
            </w:r>
          </w:p>
        </w:tc>
      </w:tr>
      <w:tr w:rsidR="00CC219E" w:rsidRPr="001B1E19" w14:paraId="6E58C887" w14:textId="77777777" w:rsidTr="0052322C">
        <w:tc>
          <w:tcPr>
            <w:tcW w:w="1185" w:type="pct"/>
            <w:vAlign w:val="center"/>
          </w:tcPr>
          <w:p w14:paraId="052B74B8" w14:textId="12C5F0D6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Choice of model</w:t>
            </w:r>
          </w:p>
        </w:tc>
        <w:tc>
          <w:tcPr>
            <w:tcW w:w="401" w:type="pct"/>
            <w:vAlign w:val="center"/>
          </w:tcPr>
          <w:p w14:paraId="6F296DC3" w14:textId="0BBDB66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2675" w:type="pct"/>
            <w:vAlign w:val="center"/>
          </w:tcPr>
          <w:p w14:paraId="2364D784" w14:textId="56F174EA" w:rsidR="00CC219E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Describe and give reasons for the specific type of decision analytical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model used. Providing a figure to show model</w:t>
            </w:r>
            <w:r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structure is strongly recommended.</w:t>
            </w:r>
          </w:p>
        </w:tc>
        <w:tc>
          <w:tcPr>
            <w:tcW w:w="738" w:type="pct"/>
            <w:vAlign w:val="center"/>
          </w:tcPr>
          <w:p w14:paraId="6EAC983A" w14:textId="03C6A9D8" w:rsidR="00CC219E" w:rsidRPr="001B1E19" w:rsidRDefault="00047B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CC219E" w:rsidRPr="001B1E19" w14:paraId="1E8D1BA3" w14:textId="77777777" w:rsidTr="0052322C">
        <w:tc>
          <w:tcPr>
            <w:tcW w:w="1185" w:type="pct"/>
            <w:vAlign w:val="center"/>
          </w:tcPr>
          <w:p w14:paraId="5F11CCC4" w14:textId="116C3D48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Assumptions</w:t>
            </w:r>
          </w:p>
        </w:tc>
        <w:tc>
          <w:tcPr>
            <w:tcW w:w="401" w:type="pct"/>
            <w:vAlign w:val="center"/>
          </w:tcPr>
          <w:p w14:paraId="48E9606E" w14:textId="35B960DA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2675" w:type="pct"/>
            <w:vAlign w:val="center"/>
          </w:tcPr>
          <w:p w14:paraId="3C254503" w14:textId="04DFD734" w:rsidR="00CC219E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Describe all structural or other</w:t>
            </w:r>
            <w:r w:rsidR="00AD7677" w:rsidRPr="001B1E19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assumptions underpinning the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decision-analytical model.</w:t>
            </w:r>
          </w:p>
        </w:tc>
        <w:tc>
          <w:tcPr>
            <w:tcW w:w="738" w:type="pct"/>
            <w:vAlign w:val="center"/>
          </w:tcPr>
          <w:p w14:paraId="7CD550E3" w14:textId="453AC91E" w:rsidR="00CC219E" w:rsidRPr="001B1E19" w:rsidRDefault="00047B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0D218A">
              <w:rPr>
                <w:rFonts w:ascii="Times New Roman" w:hAnsi="Times New Roman" w:cs="Times New Roman"/>
                <w:szCs w:val="21"/>
              </w:rPr>
              <w:t>-5</w:t>
            </w:r>
          </w:p>
        </w:tc>
      </w:tr>
      <w:tr w:rsidR="00CC219E" w:rsidRPr="001B1E19" w14:paraId="0585F99E" w14:textId="77777777" w:rsidTr="0052322C">
        <w:tc>
          <w:tcPr>
            <w:tcW w:w="1185" w:type="pct"/>
            <w:vAlign w:val="center"/>
          </w:tcPr>
          <w:p w14:paraId="266A09C4" w14:textId="0CC41E0C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Analytical methods</w:t>
            </w:r>
          </w:p>
        </w:tc>
        <w:tc>
          <w:tcPr>
            <w:tcW w:w="401" w:type="pct"/>
            <w:vAlign w:val="center"/>
          </w:tcPr>
          <w:p w14:paraId="4D057DF7" w14:textId="653DCD66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2675" w:type="pct"/>
            <w:vAlign w:val="center"/>
          </w:tcPr>
          <w:p w14:paraId="66BE5DCC" w14:textId="025198A4" w:rsidR="00CC219E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Describe all analytical methods supporting the evaluation.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This could include methods for dealing with skewed, missing,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or censored data; extrapolation methods; methods for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pooling data; approaches to validate or make adjustments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(such as half cycle corrections) to a model; and methods for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handling population heterogeneity and uncertainty.</w:t>
            </w:r>
          </w:p>
        </w:tc>
        <w:tc>
          <w:tcPr>
            <w:tcW w:w="738" w:type="pct"/>
            <w:vAlign w:val="center"/>
          </w:tcPr>
          <w:p w14:paraId="3021389F" w14:textId="5B1E8641" w:rsidR="00CC219E" w:rsidRPr="001B1E19" w:rsidRDefault="000D21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  <w:tr w:rsidR="00CC219E" w:rsidRPr="001B1E19" w14:paraId="7D94D56F" w14:textId="77777777" w:rsidTr="0052322C">
        <w:tc>
          <w:tcPr>
            <w:tcW w:w="1185" w:type="pct"/>
            <w:vAlign w:val="center"/>
          </w:tcPr>
          <w:p w14:paraId="7FC5CB4E" w14:textId="4A8627BB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Results</w:t>
            </w:r>
          </w:p>
        </w:tc>
        <w:tc>
          <w:tcPr>
            <w:tcW w:w="401" w:type="pct"/>
            <w:vAlign w:val="center"/>
          </w:tcPr>
          <w:p w14:paraId="62157648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5" w:type="pct"/>
            <w:vAlign w:val="center"/>
          </w:tcPr>
          <w:p w14:paraId="6C67873D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pct"/>
            <w:vAlign w:val="center"/>
          </w:tcPr>
          <w:p w14:paraId="5ABC1C41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C219E" w:rsidRPr="001B1E19" w14:paraId="12ED715A" w14:textId="77777777" w:rsidTr="0052322C">
        <w:tc>
          <w:tcPr>
            <w:tcW w:w="1185" w:type="pct"/>
            <w:vAlign w:val="center"/>
          </w:tcPr>
          <w:p w14:paraId="51CCEBC6" w14:textId="32DDECDA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Study parameters</w:t>
            </w:r>
          </w:p>
        </w:tc>
        <w:tc>
          <w:tcPr>
            <w:tcW w:w="401" w:type="pct"/>
            <w:vAlign w:val="center"/>
          </w:tcPr>
          <w:p w14:paraId="3D7DECDD" w14:textId="3523F16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2675" w:type="pct"/>
            <w:vAlign w:val="center"/>
          </w:tcPr>
          <w:p w14:paraId="7BC4ADAC" w14:textId="74F969F3" w:rsidR="00296DDF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Report the values, ranges, references, and, if used, probability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distributions for all parameters. Report reasons or sources</w:t>
            </w:r>
          </w:p>
          <w:p w14:paraId="22F49D46" w14:textId="6004E564" w:rsidR="00CC219E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 xml:space="preserve">for distributions used to represent uncertainty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where appropriate.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Providing a table to show the input values is strongly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recommended.</w:t>
            </w:r>
          </w:p>
        </w:tc>
        <w:tc>
          <w:tcPr>
            <w:tcW w:w="738" w:type="pct"/>
            <w:vAlign w:val="center"/>
          </w:tcPr>
          <w:p w14:paraId="1D4248BE" w14:textId="0A0FAADE" w:rsidR="00CC219E" w:rsidRPr="001B1E19" w:rsidRDefault="000D21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7-9</w:t>
            </w:r>
          </w:p>
        </w:tc>
      </w:tr>
      <w:tr w:rsidR="00CC219E" w:rsidRPr="001B1E19" w14:paraId="7DEBCE7B" w14:textId="77777777" w:rsidTr="0052322C">
        <w:tc>
          <w:tcPr>
            <w:tcW w:w="1185" w:type="pct"/>
            <w:vAlign w:val="center"/>
          </w:tcPr>
          <w:p w14:paraId="706BC0D9" w14:textId="77777777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Incremental costs and</w:t>
            </w:r>
          </w:p>
          <w:p w14:paraId="3A223262" w14:textId="70D23BBE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outcomes</w:t>
            </w:r>
          </w:p>
        </w:tc>
        <w:tc>
          <w:tcPr>
            <w:tcW w:w="401" w:type="pct"/>
            <w:vAlign w:val="center"/>
          </w:tcPr>
          <w:p w14:paraId="4CF3A547" w14:textId="387DD1F8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2675" w:type="pct"/>
            <w:vAlign w:val="center"/>
          </w:tcPr>
          <w:p w14:paraId="3A18802A" w14:textId="2271BEDB" w:rsidR="00CC219E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For each intervention, report mean values for the main categories of estimated costs and outcomes of interest, as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well as mean differences between the comparator groups. If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applicable, report incremental cost-effectiveness ratios.</w:t>
            </w:r>
          </w:p>
        </w:tc>
        <w:tc>
          <w:tcPr>
            <w:tcW w:w="738" w:type="pct"/>
            <w:vAlign w:val="center"/>
          </w:tcPr>
          <w:p w14:paraId="58F9B043" w14:textId="1E007583" w:rsidR="00CC219E" w:rsidRPr="001B1E19" w:rsidRDefault="000D21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CC219E" w:rsidRPr="001B1E19" w14:paraId="794D4705" w14:textId="77777777" w:rsidTr="0052322C">
        <w:tc>
          <w:tcPr>
            <w:tcW w:w="1185" w:type="pct"/>
            <w:vAlign w:val="center"/>
          </w:tcPr>
          <w:p w14:paraId="6840F953" w14:textId="64101A0E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Characterizing uncertainty</w:t>
            </w:r>
          </w:p>
        </w:tc>
        <w:tc>
          <w:tcPr>
            <w:tcW w:w="401" w:type="pct"/>
            <w:vAlign w:val="center"/>
          </w:tcPr>
          <w:p w14:paraId="1FA9D0E7" w14:textId="2AF4F5EC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20a</w:t>
            </w:r>
          </w:p>
        </w:tc>
        <w:tc>
          <w:tcPr>
            <w:tcW w:w="2675" w:type="pct"/>
            <w:vAlign w:val="center"/>
          </w:tcPr>
          <w:p w14:paraId="50BFE909" w14:textId="2C2CE7DF" w:rsidR="00CC219E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Single study-based economic evaluation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: Describe the effects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of sampling uncertainty for the estimated incremental cost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and incremental effectiveness parameters, together with the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impact of methodological assumptions (such as discount rate,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study perspective).</w:t>
            </w:r>
          </w:p>
        </w:tc>
        <w:tc>
          <w:tcPr>
            <w:tcW w:w="738" w:type="pct"/>
            <w:vAlign w:val="center"/>
          </w:tcPr>
          <w:p w14:paraId="6D5BE42B" w14:textId="36C34650" w:rsidR="00CC219E" w:rsidRPr="001B1E19" w:rsidRDefault="00047B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CC219E" w:rsidRPr="001B1E19" w14:paraId="483B8754" w14:textId="77777777" w:rsidTr="0052322C">
        <w:tc>
          <w:tcPr>
            <w:tcW w:w="1185" w:type="pct"/>
            <w:vAlign w:val="center"/>
          </w:tcPr>
          <w:p w14:paraId="01E7E36C" w14:textId="77777777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380C6699" w14:textId="686C0400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20b</w:t>
            </w:r>
          </w:p>
        </w:tc>
        <w:tc>
          <w:tcPr>
            <w:tcW w:w="2675" w:type="pct"/>
            <w:vAlign w:val="center"/>
          </w:tcPr>
          <w:p w14:paraId="4EC8D68C" w14:textId="03EA53EE" w:rsidR="00CC219E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Model-based economic evaluation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: Describe the effects on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the results of uncertainty for all input parameters, and uncertainty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related to the structure of the model and assumptions.</w:t>
            </w:r>
          </w:p>
        </w:tc>
        <w:tc>
          <w:tcPr>
            <w:tcW w:w="738" w:type="pct"/>
            <w:vAlign w:val="center"/>
          </w:tcPr>
          <w:p w14:paraId="09DB96F9" w14:textId="7AF3F0D2" w:rsidR="00CC219E" w:rsidRPr="001B1E19" w:rsidRDefault="000D21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11-15</w:t>
            </w:r>
          </w:p>
        </w:tc>
      </w:tr>
      <w:tr w:rsidR="00CC219E" w:rsidRPr="001B1E19" w14:paraId="244A07FA" w14:textId="77777777" w:rsidTr="0052322C">
        <w:tc>
          <w:tcPr>
            <w:tcW w:w="1185" w:type="pct"/>
            <w:vAlign w:val="center"/>
          </w:tcPr>
          <w:p w14:paraId="4C13949B" w14:textId="11A56231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Characterizing heterogeneity</w:t>
            </w:r>
          </w:p>
        </w:tc>
        <w:tc>
          <w:tcPr>
            <w:tcW w:w="401" w:type="pct"/>
            <w:vAlign w:val="center"/>
          </w:tcPr>
          <w:p w14:paraId="2638D394" w14:textId="7CBCABE5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2675" w:type="pct"/>
            <w:vAlign w:val="center"/>
          </w:tcPr>
          <w:p w14:paraId="6D19A35D" w14:textId="7F75863B" w:rsidR="00CC219E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If applicable, report differences in costs, outcomes, or cost</w:t>
            </w:r>
            <w:r w:rsidR="00AD7677" w:rsidRPr="001B1E19">
              <w:rPr>
                <w:rFonts w:ascii="Times New Roman" w:hAnsi="Times New Roman" w:cs="Times New Roman"/>
                <w:kern w:val="0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effectiveness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that can be explained by variations between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subgroups of patients with different baseline characteristics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 xml:space="preserve">or other observed variability in effects that are not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reducible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by more information.</w:t>
            </w:r>
          </w:p>
        </w:tc>
        <w:tc>
          <w:tcPr>
            <w:tcW w:w="738" w:type="pct"/>
            <w:vAlign w:val="center"/>
          </w:tcPr>
          <w:p w14:paraId="0B9D1562" w14:textId="7056FDFF" w:rsidR="00CC219E" w:rsidRPr="001B1E19" w:rsidRDefault="000D21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11-15</w:t>
            </w:r>
          </w:p>
        </w:tc>
      </w:tr>
      <w:tr w:rsidR="00CC219E" w:rsidRPr="001B1E19" w14:paraId="512FBB29" w14:textId="77777777" w:rsidTr="0052322C">
        <w:tc>
          <w:tcPr>
            <w:tcW w:w="1185" w:type="pct"/>
            <w:vAlign w:val="center"/>
          </w:tcPr>
          <w:p w14:paraId="5F3E02A7" w14:textId="1D0F41EC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Discussion</w:t>
            </w:r>
          </w:p>
        </w:tc>
        <w:tc>
          <w:tcPr>
            <w:tcW w:w="401" w:type="pct"/>
            <w:vAlign w:val="center"/>
          </w:tcPr>
          <w:p w14:paraId="68F8B63A" w14:textId="446CC77B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5" w:type="pct"/>
            <w:vAlign w:val="center"/>
          </w:tcPr>
          <w:p w14:paraId="2873CF0D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pct"/>
            <w:vAlign w:val="center"/>
          </w:tcPr>
          <w:p w14:paraId="7DDAE27C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C219E" w:rsidRPr="001B1E19" w14:paraId="2CFF85E5" w14:textId="77777777" w:rsidTr="0052322C">
        <w:tc>
          <w:tcPr>
            <w:tcW w:w="1185" w:type="pct"/>
            <w:vAlign w:val="center"/>
          </w:tcPr>
          <w:p w14:paraId="364F6348" w14:textId="77777777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Study findings, limitations,</w:t>
            </w:r>
          </w:p>
          <w:p w14:paraId="1EA08245" w14:textId="77777777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generalizability,</w:t>
            </w:r>
          </w:p>
          <w:p w14:paraId="0EB264FD" w14:textId="77777777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and current</w:t>
            </w:r>
          </w:p>
          <w:p w14:paraId="6D79701D" w14:textId="6CD9022B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knowledge</w:t>
            </w:r>
          </w:p>
        </w:tc>
        <w:tc>
          <w:tcPr>
            <w:tcW w:w="401" w:type="pct"/>
            <w:vAlign w:val="center"/>
          </w:tcPr>
          <w:p w14:paraId="66CF03DD" w14:textId="1C2D8943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2675" w:type="pct"/>
            <w:vAlign w:val="center"/>
          </w:tcPr>
          <w:p w14:paraId="79D0240C" w14:textId="77777777" w:rsidR="00296DDF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Summarise</w:t>
            </w:r>
            <w:proofErr w:type="spellEnd"/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 xml:space="preserve"> key study findings and describe how they support</w:t>
            </w:r>
          </w:p>
          <w:p w14:paraId="2ED434E4" w14:textId="1AE0790B" w:rsidR="00CC219E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the conclusions reached. Discuss limitations and the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proofErr w:type="spellStart"/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generalisability</w:t>
            </w:r>
            <w:proofErr w:type="spellEnd"/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 xml:space="preserve"> of the findings and how the findings fit with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current knowledge.</w:t>
            </w:r>
          </w:p>
        </w:tc>
        <w:tc>
          <w:tcPr>
            <w:tcW w:w="738" w:type="pct"/>
            <w:vAlign w:val="center"/>
          </w:tcPr>
          <w:p w14:paraId="1DFDCF1E" w14:textId="431D9394" w:rsidR="00CC219E" w:rsidRPr="001B1E19" w:rsidRDefault="000D21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15-17</w:t>
            </w:r>
          </w:p>
        </w:tc>
      </w:tr>
      <w:tr w:rsidR="00CC219E" w:rsidRPr="001B1E19" w14:paraId="25C27B7C" w14:textId="77777777" w:rsidTr="0052322C">
        <w:tc>
          <w:tcPr>
            <w:tcW w:w="1185" w:type="pct"/>
            <w:vAlign w:val="center"/>
          </w:tcPr>
          <w:p w14:paraId="07DB0CED" w14:textId="78F0E460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Other</w:t>
            </w:r>
          </w:p>
        </w:tc>
        <w:tc>
          <w:tcPr>
            <w:tcW w:w="401" w:type="pct"/>
            <w:vAlign w:val="center"/>
          </w:tcPr>
          <w:p w14:paraId="798B8FE6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5" w:type="pct"/>
            <w:vAlign w:val="center"/>
          </w:tcPr>
          <w:p w14:paraId="7A1C6668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pct"/>
            <w:vAlign w:val="center"/>
          </w:tcPr>
          <w:p w14:paraId="2E91ADBA" w14:textId="77777777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C219E" w:rsidRPr="001B1E19" w14:paraId="4296C078" w14:textId="77777777" w:rsidTr="0052322C">
        <w:tc>
          <w:tcPr>
            <w:tcW w:w="1185" w:type="pct"/>
            <w:vAlign w:val="center"/>
          </w:tcPr>
          <w:p w14:paraId="5824A2D7" w14:textId="00AEBB17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Source of funding</w:t>
            </w:r>
          </w:p>
        </w:tc>
        <w:tc>
          <w:tcPr>
            <w:tcW w:w="401" w:type="pct"/>
            <w:vAlign w:val="center"/>
          </w:tcPr>
          <w:p w14:paraId="1087F53D" w14:textId="46D2A410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2675" w:type="pct"/>
            <w:vAlign w:val="center"/>
          </w:tcPr>
          <w:p w14:paraId="4AD7E48D" w14:textId="3FD24522" w:rsidR="00CC219E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Describe how the study was funded and the role of the funder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in the identification, design, conduct, and reporting of the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analysis. Describe other non-monetary sources of support.</w:t>
            </w:r>
          </w:p>
        </w:tc>
        <w:tc>
          <w:tcPr>
            <w:tcW w:w="738" w:type="pct"/>
            <w:vAlign w:val="center"/>
          </w:tcPr>
          <w:p w14:paraId="5767C253" w14:textId="238A3DAA" w:rsidR="00CC219E" w:rsidRPr="001B1E19" w:rsidRDefault="000D21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</w:tr>
      <w:tr w:rsidR="00CC219E" w:rsidRPr="001B1E19" w14:paraId="192A4D5C" w14:textId="77777777" w:rsidTr="0052322C">
        <w:tc>
          <w:tcPr>
            <w:tcW w:w="1185" w:type="pct"/>
            <w:vAlign w:val="center"/>
          </w:tcPr>
          <w:p w14:paraId="24BBA68D" w14:textId="4CD5D919" w:rsidR="00CC219E" w:rsidRPr="001B1E19" w:rsidRDefault="00CC219E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Conflicts of interest</w:t>
            </w:r>
          </w:p>
        </w:tc>
        <w:tc>
          <w:tcPr>
            <w:tcW w:w="401" w:type="pct"/>
            <w:vAlign w:val="center"/>
          </w:tcPr>
          <w:p w14:paraId="4DF144CA" w14:textId="2F91678C" w:rsidR="00CC219E" w:rsidRPr="001B1E19" w:rsidRDefault="00CC219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2675" w:type="pct"/>
            <w:vAlign w:val="center"/>
          </w:tcPr>
          <w:p w14:paraId="3BE8E3DB" w14:textId="158F22B7" w:rsidR="00CC219E" w:rsidRPr="001B1E19" w:rsidRDefault="00296DDF" w:rsidP="001B1E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Describe any potential for conflict of interest of study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contributors in accordance with journal policy. In the absence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of a journal policy, we recommend authors comply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with International Committee of Medical Journal Editors</w:t>
            </w:r>
            <w:r w:rsidR="00AD7677" w:rsidRPr="001B1E1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kern w:val="0"/>
                <w:szCs w:val="21"/>
              </w:rPr>
              <w:t>recommendations.</w:t>
            </w:r>
          </w:p>
        </w:tc>
        <w:tc>
          <w:tcPr>
            <w:tcW w:w="738" w:type="pct"/>
            <w:vAlign w:val="center"/>
          </w:tcPr>
          <w:p w14:paraId="707A26AA" w14:textId="3198117C" w:rsidR="00CC219E" w:rsidRPr="001B1E19" w:rsidRDefault="000D21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</w:tr>
    </w:tbl>
    <w:p w14:paraId="6A324128" w14:textId="0566CF97" w:rsidR="003B63B5" w:rsidRPr="001B1E19" w:rsidRDefault="00296DDF" w:rsidP="001B1E19">
      <w:pPr>
        <w:spacing w:line="480" w:lineRule="auto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>For consistency, the CHEERS Statement checklist format is based on the format of the CONSORT</w:t>
      </w:r>
      <w:r w:rsidRPr="001B1E19">
        <w:rPr>
          <w:rFonts w:ascii="Times New Roman" w:hAnsi="Times New Roman" w:cs="Times New Roman" w:hint="eastAsia"/>
          <w:szCs w:val="21"/>
        </w:rPr>
        <w:t xml:space="preserve"> </w:t>
      </w:r>
      <w:r w:rsidRPr="001B1E19">
        <w:rPr>
          <w:rFonts w:ascii="Times New Roman" w:hAnsi="Times New Roman" w:cs="Times New Roman"/>
          <w:szCs w:val="21"/>
        </w:rPr>
        <w:t>statement checklist</w:t>
      </w:r>
    </w:p>
    <w:p w14:paraId="51C0E773" w14:textId="77777777" w:rsidR="00957414" w:rsidRPr="001B1E19" w:rsidRDefault="00957414" w:rsidP="001B1E19">
      <w:pPr>
        <w:spacing w:line="480" w:lineRule="auto"/>
        <w:rPr>
          <w:rFonts w:ascii="Times New Roman" w:hAnsi="Times New Roman" w:cs="Times New Roman"/>
          <w:szCs w:val="21"/>
        </w:rPr>
        <w:sectPr w:rsidR="00957414" w:rsidRPr="001B1E19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F8763ED" w14:textId="5DC10A9C" w:rsidR="006645DF" w:rsidRPr="001B1E19" w:rsidRDefault="006645DF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22EA7CC1" w14:textId="4C22A3E8" w:rsidR="006645DF" w:rsidRPr="001B1E19" w:rsidRDefault="00DC7B2F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bookmarkStart w:id="0" w:name="OLE_LINK4"/>
      <w:r w:rsidRPr="001B1E19">
        <w:rPr>
          <w:rFonts w:ascii="Times New Roman" w:hAnsi="Times New Roman" w:cs="Times New Roman"/>
          <w:b/>
          <w:bCs/>
          <w:szCs w:val="21"/>
        </w:rPr>
        <w:t xml:space="preserve">Table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="00B11EB0" w:rsidRPr="001B1E19">
        <w:rPr>
          <w:rFonts w:ascii="Times New Roman" w:hAnsi="Times New Roman" w:cs="Times New Roman"/>
          <w:b/>
          <w:bCs/>
          <w:szCs w:val="21"/>
        </w:rPr>
        <w:t>2</w:t>
      </w:r>
      <w:r w:rsidR="00324049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The impact of transmission constant in scenario I</w:t>
      </w:r>
    </w:p>
    <w:tbl>
      <w:tblPr>
        <w:tblStyle w:val="a3"/>
        <w:tblW w:w="5042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1726"/>
        <w:gridCol w:w="1894"/>
        <w:gridCol w:w="1894"/>
        <w:gridCol w:w="1942"/>
        <w:gridCol w:w="1996"/>
        <w:gridCol w:w="1948"/>
      </w:tblGrid>
      <w:tr w:rsidR="00C42CDC" w:rsidRPr="001B1E19" w14:paraId="7A9F1F64" w14:textId="77777777" w:rsidTr="008D20A5">
        <w:trPr>
          <w:trHeight w:val="340"/>
        </w:trPr>
        <w:tc>
          <w:tcPr>
            <w:tcW w:w="95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A8B6D" w14:textId="5F34B5EF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Strategy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3B555" w14:textId="77777777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3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EBE16" w14:textId="7012955B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Transmission constant</w:t>
            </w:r>
          </w:p>
        </w:tc>
      </w:tr>
      <w:tr w:rsidR="00C42CDC" w:rsidRPr="001B1E19" w14:paraId="1CB10C0B" w14:textId="3872567B" w:rsidTr="008D20A5">
        <w:trPr>
          <w:trHeight w:val="340"/>
        </w:trPr>
        <w:tc>
          <w:tcPr>
            <w:tcW w:w="95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C6FDC" w14:textId="77777777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C1B8C" w14:textId="7535001C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98E6C" w14:textId="53238132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9806D" w14:textId="33D4AB12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0C278" w14:textId="043BE286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14C82" w14:textId="199261E6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C7524" w14:textId="1FC261F7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C42CDC" w:rsidRPr="001B1E19" w14:paraId="19781F46" w14:textId="7CD6B25A" w:rsidTr="008D20A5">
        <w:trPr>
          <w:trHeight w:val="340"/>
        </w:trPr>
        <w:tc>
          <w:tcPr>
            <w:tcW w:w="950" w:type="pct"/>
            <w:tcBorders>
              <w:top w:val="single" w:sz="4" w:space="0" w:color="auto"/>
              <w:bottom w:val="nil"/>
            </w:tcBorders>
            <w:vAlign w:val="center"/>
          </w:tcPr>
          <w:p w14:paraId="4F27BC5D" w14:textId="0B16F294" w:rsidR="00993D5D" w:rsidRPr="001B1E19" w:rsidRDefault="00993D5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No intervention</w:t>
            </w:r>
          </w:p>
        </w:tc>
        <w:tc>
          <w:tcPr>
            <w:tcW w:w="613" w:type="pct"/>
            <w:tcBorders>
              <w:top w:val="single" w:sz="4" w:space="0" w:color="auto"/>
              <w:bottom w:val="nil"/>
            </w:tcBorders>
            <w:vAlign w:val="center"/>
          </w:tcPr>
          <w:p w14:paraId="427228BB" w14:textId="1A43798F" w:rsidR="00993D5D" w:rsidRPr="001B1E19" w:rsidRDefault="00993D5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Infected cases</w:t>
            </w:r>
          </w:p>
        </w:tc>
        <w:tc>
          <w:tcPr>
            <w:tcW w:w="673" w:type="pct"/>
            <w:tcBorders>
              <w:top w:val="single" w:sz="4" w:space="0" w:color="auto"/>
              <w:bottom w:val="nil"/>
            </w:tcBorders>
            <w:vAlign w:val="center"/>
          </w:tcPr>
          <w:p w14:paraId="30916BD2" w14:textId="78EC0852" w:rsidR="00993D5D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401±801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</w:t>
            </w:r>
          </w:p>
        </w:tc>
        <w:tc>
          <w:tcPr>
            <w:tcW w:w="673" w:type="pct"/>
            <w:tcBorders>
              <w:top w:val="single" w:sz="4" w:space="0" w:color="auto"/>
              <w:bottom w:val="nil"/>
            </w:tcBorders>
            <w:vAlign w:val="center"/>
          </w:tcPr>
          <w:p w14:paraId="55E2219E" w14:textId="5D610ECA" w:rsidR="00993D5D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1258±968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690" w:type="pct"/>
            <w:tcBorders>
              <w:top w:val="single" w:sz="4" w:space="0" w:color="auto"/>
              <w:bottom w:val="nil"/>
            </w:tcBorders>
            <w:vAlign w:val="center"/>
          </w:tcPr>
          <w:p w14:paraId="5F308B6E" w14:textId="4FA386AC" w:rsidR="00993D5D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164E7E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630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="00164E7E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776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164E7E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</w:p>
        </w:tc>
        <w:tc>
          <w:tcPr>
            <w:tcW w:w="709" w:type="pct"/>
            <w:tcBorders>
              <w:top w:val="single" w:sz="4" w:space="0" w:color="auto"/>
              <w:bottom w:val="nil"/>
            </w:tcBorders>
            <w:vAlign w:val="center"/>
          </w:tcPr>
          <w:p w14:paraId="6461DD6A" w14:textId="725E335A" w:rsidR="00993D5D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1698±716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41</w:t>
            </w:r>
          </w:p>
        </w:tc>
        <w:tc>
          <w:tcPr>
            <w:tcW w:w="692" w:type="pct"/>
            <w:tcBorders>
              <w:top w:val="single" w:sz="4" w:space="0" w:color="auto"/>
              <w:bottom w:val="nil"/>
            </w:tcBorders>
            <w:vAlign w:val="center"/>
          </w:tcPr>
          <w:p w14:paraId="53852373" w14:textId="4512F47A" w:rsidR="00993D5D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1978±939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32</w:t>
            </w:r>
          </w:p>
        </w:tc>
      </w:tr>
      <w:tr w:rsidR="00C42CDC" w:rsidRPr="001B1E19" w14:paraId="7FECA243" w14:textId="2C4CAEA8" w:rsidTr="008D20A5">
        <w:trPr>
          <w:trHeight w:val="340"/>
        </w:trPr>
        <w:tc>
          <w:tcPr>
            <w:tcW w:w="950" w:type="pct"/>
            <w:tcBorders>
              <w:top w:val="nil"/>
              <w:bottom w:val="nil"/>
            </w:tcBorders>
            <w:vAlign w:val="center"/>
          </w:tcPr>
          <w:p w14:paraId="4788CF72" w14:textId="77777777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tcBorders>
              <w:top w:val="nil"/>
              <w:bottom w:val="nil"/>
            </w:tcBorders>
            <w:vAlign w:val="center"/>
          </w:tcPr>
          <w:p w14:paraId="668B259F" w14:textId="3FA3AF28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cases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032F4378" w14:textId="4EE1A1E7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2720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97±5441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473C0BFD" w14:textId="30F25DE6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8543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03±6573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</w:p>
        </w:tc>
        <w:tc>
          <w:tcPr>
            <w:tcW w:w="690" w:type="pct"/>
            <w:tcBorders>
              <w:top w:val="nil"/>
              <w:bottom w:val="nil"/>
            </w:tcBorders>
            <w:vAlign w:val="center"/>
          </w:tcPr>
          <w:p w14:paraId="65A4C7FF" w14:textId="0E0A8579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 w:rsidR="00DC7B2F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659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81±4724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</w:p>
        </w:tc>
        <w:tc>
          <w:tcPr>
            <w:tcW w:w="709" w:type="pct"/>
            <w:tcBorders>
              <w:top w:val="nil"/>
              <w:bottom w:val="nil"/>
            </w:tcBorders>
            <w:vAlign w:val="center"/>
          </w:tcPr>
          <w:p w14:paraId="7D995F5E" w14:textId="145E4DC3" w:rsidR="00510C58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 xml:space="preserve">11 </w:t>
            </w:r>
            <w:r w:rsidR="00164E7E" w:rsidRPr="001B1E19">
              <w:rPr>
                <w:rFonts w:ascii="Times New Roman" w:hAnsi="Times New Roman" w:cs="Times New Roman"/>
                <w:szCs w:val="21"/>
              </w:rPr>
              <w:t>067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164E7E" w:rsidRPr="001B1E19">
              <w:rPr>
                <w:rFonts w:ascii="Times New Roman" w:hAnsi="Times New Roman" w:cs="Times New Roman"/>
                <w:szCs w:val="21"/>
              </w:rPr>
              <w:t>75</w:t>
            </w:r>
            <w:r w:rsidRPr="001B1E19">
              <w:rPr>
                <w:rFonts w:ascii="Times New Roman" w:hAnsi="Times New Roman" w:cs="Times New Roman"/>
                <w:szCs w:val="21"/>
              </w:rPr>
              <w:t>±</w:t>
            </w:r>
            <w:r w:rsidR="00164E7E" w:rsidRPr="001B1E19">
              <w:rPr>
                <w:rFonts w:ascii="Times New Roman" w:hAnsi="Times New Roman" w:cs="Times New Roman"/>
                <w:szCs w:val="21"/>
              </w:rPr>
              <w:t>5272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164E7E" w:rsidRPr="001B1E19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692" w:type="pct"/>
            <w:tcBorders>
              <w:top w:val="nil"/>
              <w:bottom w:val="nil"/>
            </w:tcBorders>
            <w:vAlign w:val="center"/>
          </w:tcPr>
          <w:p w14:paraId="14D537B4" w14:textId="632DD0FB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DC7B2F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81±1355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</w:p>
        </w:tc>
      </w:tr>
      <w:tr w:rsidR="00C42CDC" w:rsidRPr="001B1E19" w14:paraId="1584ACDB" w14:textId="52C6B19B" w:rsidTr="008D20A5">
        <w:trPr>
          <w:trHeight w:val="340"/>
        </w:trPr>
        <w:tc>
          <w:tcPr>
            <w:tcW w:w="950" w:type="pct"/>
            <w:tcBorders>
              <w:top w:val="nil"/>
              <w:bottom w:val="nil"/>
            </w:tcBorders>
            <w:vAlign w:val="center"/>
          </w:tcPr>
          <w:p w14:paraId="3419F421" w14:textId="77777777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tcBorders>
              <w:top w:val="nil"/>
              <w:bottom w:val="nil"/>
            </w:tcBorders>
            <w:vAlign w:val="center"/>
          </w:tcPr>
          <w:p w14:paraId="62B75F57" w14:textId="05835CC3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measures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2FD18624" w14:textId="73342AA2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1413DE62" w14:textId="49073EB4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690" w:type="pct"/>
            <w:tcBorders>
              <w:top w:val="nil"/>
              <w:bottom w:val="nil"/>
            </w:tcBorders>
            <w:vAlign w:val="center"/>
          </w:tcPr>
          <w:p w14:paraId="59471E22" w14:textId="533B1F45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9" w:type="pct"/>
            <w:tcBorders>
              <w:top w:val="nil"/>
              <w:bottom w:val="nil"/>
            </w:tcBorders>
            <w:vAlign w:val="center"/>
          </w:tcPr>
          <w:p w14:paraId="185BD19A" w14:textId="0F1E76ED" w:rsidR="00510C58" w:rsidRPr="001B1E19" w:rsidRDefault="00DC7B2F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692" w:type="pct"/>
            <w:tcBorders>
              <w:top w:val="nil"/>
              <w:bottom w:val="nil"/>
            </w:tcBorders>
            <w:vAlign w:val="center"/>
          </w:tcPr>
          <w:p w14:paraId="2B987082" w14:textId="3449528C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</w:tr>
      <w:tr w:rsidR="00C42CDC" w:rsidRPr="001B1E19" w14:paraId="799D653B" w14:textId="122105F8" w:rsidTr="008D20A5">
        <w:trPr>
          <w:trHeight w:val="340"/>
        </w:trPr>
        <w:tc>
          <w:tcPr>
            <w:tcW w:w="950" w:type="pct"/>
            <w:tcBorders>
              <w:top w:val="nil"/>
              <w:bottom w:val="nil"/>
            </w:tcBorders>
            <w:vAlign w:val="center"/>
          </w:tcPr>
          <w:p w14:paraId="1DE811F8" w14:textId="77777777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tcBorders>
              <w:top w:val="nil"/>
              <w:bottom w:val="nil"/>
            </w:tcBorders>
            <w:vAlign w:val="center"/>
          </w:tcPr>
          <w:p w14:paraId="6B062AB6" w14:textId="1B8A6668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66A17D3A" w14:textId="23189E76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2720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97±5441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5C4E16AD" w14:textId="1CCEBB96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8543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03±6573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</w:p>
        </w:tc>
        <w:tc>
          <w:tcPr>
            <w:tcW w:w="690" w:type="pct"/>
            <w:tcBorders>
              <w:top w:val="nil"/>
              <w:bottom w:val="nil"/>
            </w:tcBorders>
            <w:vAlign w:val="center"/>
          </w:tcPr>
          <w:p w14:paraId="3AC8C74F" w14:textId="6B8FCAEA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 w:rsidR="00DC7B2F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659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81±4724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</w:p>
        </w:tc>
        <w:tc>
          <w:tcPr>
            <w:tcW w:w="709" w:type="pct"/>
            <w:tcBorders>
              <w:top w:val="nil"/>
              <w:bottom w:val="nil"/>
            </w:tcBorders>
            <w:vAlign w:val="center"/>
          </w:tcPr>
          <w:p w14:paraId="43930115" w14:textId="070D52ED" w:rsidR="00510C58" w:rsidRPr="001B1E19" w:rsidRDefault="00164E7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11 067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75±5272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692" w:type="pct"/>
            <w:tcBorders>
              <w:top w:val="nil"/>
              <w:bottom w:val="nil"/>
            </w:tcBorders>
            <w:vAlign w:val="center"/>
          </w:tcPr>
          <w:p w14:paraId="17EEAD4C" w14:textId="617EC806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DC7B2F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81±1355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</w:p>
        </w:tc>
      </w:tr>
      <w:tr w:rsidR="00C42CDC" w:rsidRPr="001B1E19" w14:paraId="2BE4A1AE" w14:textId="77777777" w:rsidTr="008D20A5">
        <w:trPr>
          <w:trHeight w:val="340"/>
        </w:trPr>
        <w:tc>
          <w:tcPr>
            <w:tcW w:w="950" w:type="pct"/>
            <w:tcBorders>
              <w:top w:val="single" w:sz="4" w:space="0" w:color="auto"/>
              <w:bottom w:val="nil"/>
            </w:tcBorders>
            <w:vAlign w:val="center"/>
          </w:tcPr>
          <w:p w14:paraId="4ABEA5B9" w14:textId="7FE64157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Isolation-and-quarantine</w:t>
            </w:r>
          </w:p>
        </w:tc>
        <w:tc>
          <w:tcPr>
            <w:tcW w:w="613" w:type="pct"/>
            <w:tcBorders>
              <w:top w:val="single" w:sz="4" w:space="0" w:color="auto"/>
              <w:bottom w:val="nil"/>
            </w:tcBorders>
            <w:vAlign w:val="center"/>
          </w:tcPr>
          <w:p w14:paraId="0EE87E5B" w14:textId="28B0651B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Infected cases</w:t>
            </w:r>
          </w:p>
        </w:tc>
        <w:tc>
          <w:tcPr>
            <w:tcW w:w="673" w:type="pct"/>
            <w:tcBorders>
              <w:top w:val="single" w:sz="4" w:space="0" w:color="auto"/>
              <w:bottom w:val="nil"/>
            </w:tcBorders>
            <w:vAlign w:val="center"/>
          </w:tcPr>
          <w:p w14:paraId="08441BDD" w14:textId="58DECC8E" w:rsidR="00510C58" w:rsidRPr="001B1E19" w:rsidRDefault="00DF1F4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10C58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</w:p>
        </w:tc>
        <w:tc>
          <w:tcPr>
            <w:tcW w:w="673" w:type="pct"/>
            <w:tcBorders>
              <w:top w:val="single" w:sz="4" w:space="0" w:color="auto"/>
              <w:bottom w:val="nil"/>
            </w:tcBorders>
            <w:vAlign w:val="center"/>
          </w:tcPr>
          <w:p w14:paraId="37EDA69B" w14:textId="005D7FFB" w:rsidR="00510C58" w:rsidRPr="001B1E19" w:rsidRDefault="00DF1F4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10C58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45</w:t>
            </w:r>
          </w:p>
        </w:tc>
        <w:tc>
          <w:tcPr>
            <w:tcW w:w="690" w:type="pct"/>
            <w:tcBorders>
              <w:top w:val="single" w:sz="4" w:space="0" w:color="auto"/>
              <w:bottom w:val="nil"/>
            </w:tcBorders>
            <w:vAlign w:val="center"/>
          </w:tcPr>
          <w:p w14:paraId="331D606D" w14:textId="02541048" w:rsidR="00510C58" w:rsidRPr="001B1E19" w:rsidRDefault="00DF1F4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10C58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</w:p>
        </w:tc>
        <w:tc>
          <w:tcPr>
            <w:tcW w:w="709" w:type="pct"/>
            <w:tcBorders>
              <w:top w:val="single" w:sz="4" w:space="0" w:color="auto"/>
              <w:bottom w:val="nil"/>
            </w:tcBorders>
            <w:vAlign w:val="center"/>
          </w:tcPr>
          <w:p w14:paraId="09090074" w14:textId="4595B44C" w:rsidR="00510C58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2±1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bottom w:val="nil"/>
            </w:tcBorders>
            <w:vAlign w:val="center"/>
          </w:tcPr>
          <w:p w14:paraId="3963273A" w14:textId="023475C3" w:rsidR="00510C58" w:rsidRPr="001B1E19" w:rsidRDefault="00DF1F4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10C58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</w:t>
            </w:r>
          </w:p>
        </w:tc>
      </w:tr>
      <w:tr w:rsidR="00C42CDC" w:rsidRPr="001B1E19" w14:paraId="184B20DE" w14:textId="77777777" w:rsidTr="008D20A5">
        <w:trPr>
          <w:trHeight w:val="340"/>
        </w:trPr>
        <w:tc>
          <w:tcPr>
            <w:tcW w:w="950" w:type="pct"/>
            <w:tcBorders>
              <w:top w:val="nil"/>
              <w:bottom w:val="nil"/>
            </w:tcBorders>
            <w:vAlign w:val="center"/>
          </w:tcPr>
          <w:p w14:paraId="202C2AE1" w14:textId="77777777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tcBorders>
              <w:top w:val="nil"/>
              <w:bottom w:val="nil"/>
            </w:tcBorders>
            <w:vAlign w:val="center"/>
          </w:tcPr>
          <w:p w14:paraId="5975CB69" w14:textId="763DFF2D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cases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17095489" w14:textId="6C5229F2" w:rsidR="00510C58" w:rsidRPr="001B1E19" w:rsidRDefault="00DF1F4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</w:t>
            </w:r>
            <w:r w:rsidR="00510C58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5BFCD9FE" w14:textId="4CB4FCB1" w:rsidR="00510C58" w:rsidRPr="001B1E19" w:rsidRDefault="00DF1F4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</w:t>
            </w:r>
            <w:r w:rsidR="00510C58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07</w:t>
            </w:r>
          </w:p>
        </w:tc>
        <w:tc>
          <w:tcPr>
            <w:tcW w:w="690" w:type="pct"/>
            <w:tcBorders>
              <w:top w:val="nil"/>
              <w:bottom w:val="nil"/>
            </w:tcBorders>
            <w:vAlign w:val="center"/>
          </w:tcPr>
          <w:p w14:paraId="0E43D765" w14:textId="1B752AFD" w:rsidR="00510C58" w:rsidRPr="001B1E19" w:rsidRDefault="00DF1F4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="00510C58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709" w:type="pct"/>
            <w:tcBorders>
              <w:top w:val="nil"/>
              <w:bottom w:val="nil"/>
            </w:tcBorders>
            <w:vAlign w:val="center"/>
          </w:tcPr>
          <w:p w14:paraId="5BAAE34E" w14:textId="7C6A0E48" w:rsidR="00510C58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46±7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</w:p>
        </w:tc>
        <w:tc>
          <w:tcPr>
            <w:tcW w:w="692" w:type="pct"/>
            <w:tcBorders>
              <w:top w:val="nil"/>
              <w:bottom w:val="nil"/>
            </w:tcBorders>
            <w:vAlign w:val="center"/>
          </w:tcPr>
          <w:p w14:paraId="45DF0838" w14:textId="5E6AF5D9" w:rsidR="00510C58" w:rsidRPr="001B1E19" w:rsidRDefault="00DF1F4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</w:t>
            </w:r>
            <w:r w:rsidR="00510C58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40</w:t>
            </w:r>
          </w:p>
        </w:tc>
      </w:tr>
      <w:tr w:rsidR="00C42CDC" w:rsidRPr="001B1E19" w14:paraId="6C63F825" w14:textId="77777777" w:rsidTr="008D20A5">
        <w:trPr>
          <w:trHeight w:val="340"/>
        </w:trPr>
        <w:tc>
          <w:tcPr>
            <w:tcW w:w="950" w:type="pct"/>
            <w:tcBorders>
              <w:top w:val="nil"/>
              <w:bottom w:val="nil"/>
            </w:tcBorders>
            <w:vAlign w:val="center"/>
          </w:tcPr>
          <w:p w14:paraId="5318B456" w14:textId="77777777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tcBorders>
              <w:top w:val="nil"/>
              <w:bottom w:val="nil"/>
            </w:tcBorders>
            <w:vAlign w:val="center"/>
          </w:tcPr>
          <w:p w14:paraId="75CB2BDE" w14:textId="4373691E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measures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0E5EE1AE" w14:textId="30A9A1B9" w:rsidR="00510C58" w:rsidRPr="001B1E19" w:rsidRDefault="00DF1F4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32</w:t>
            </w:r>
            <w:r w:rsidR="00510C58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34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690497C4" w14:textId="6904EC50" w:rsidR="00510C58" w:rsidRPr="001B1E19" w:rsidRDefault="00DF1F4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96</w:t>
            </w:r>
            <w:r w:rsidR="00510C58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35</w:t>
            </w:r>
          </w:p>
        </w:tc>
        <w:tc>
          <w:tcPr>
            <w:tcW w:w="690" w:type="pct"/>
            <w:tcBorders>
              <w:top w:val="nil"/>
              <w:bottom w:val="nil"/>
            </w:tcBorders>
            <w:vAlign w:val="center"/>
          </w:tcPr>
          <w:p w14:paraId="703F25F3" w14:textId="54DCF832" w:rsidR="00510C58" w:rsidRPr="001B1E19" w:rsidRDefault="00DF1F4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05</w:t>
            </w:r>
            <w:r w:rsidR="00510C58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</w:p>
        </w:tc>
        <w:tc>
          <w:tcPr>
            <w:tcW w:w="709" w:type="pct"/>
            <w:tcBorders>
              <w:top w:val="nil"/>
              <w:bottom w:val="nil"/>
            </w:tcBorders>
            <w:vAlign w:val="center"/>
          </w:tcPr>
          <w:p w14:paraId="419FBCC2" w14:textId="3AD9C70C" w:rsidR="00510C58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97±1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</w:p>
        </w:tc>
        <w:tc>
          <w:tcPr>
            <w:tcW w:w="692" w:type="pct"/>
            <w:tcBorders>
              <w:top w:val="nil"/>
              <w:bottom w:val="nil"/>
            </w:tcBorders>
            <w:vAlign w:val="center"/>
          </w:tcPr>
          <w:p w14:paraId="28194475" w14:textId="5DAFCB41" w:rsidR="00510C58" w:rsidRPr="001B1E19" w:rsidRDefault="00DF1F4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10C58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34</w:t>
            </w:r>
          </w:p>
        </w:tc>
      </w:tr>
      <w:tr w:rsidR="00C42CDC" w:rsidRPr="001B1E19" w14:paraId="639B6C8B" w14:textId="77777777" w:rsidTr="008D20A5">
        <w:trPr>
          <w:trHeight w:val="340"/>
        </w:trPr>
        <w:tc>
          <w:tcPr>
            <w:tcW w:w="950" w:type="pct"/>
            <w:tcBorders>
              <w:top w:val="nil"/>
              <w:bottom w:val="nil"/>
            </w:tcBorders>
            <w:vAlign w:val="center"/>
          </w:tcPr>
          <w:p w14:paraId="1C92619A" w14:textId="77777777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tcBorders>
              <w:top w:val="nil"/>
              <w:bottom w:val="nil"/>
            </w:tcBorders>
            <w:vAlign w:val="center"/>
          </w:tcPr>
          <w:p w14:paraId="36B71E7F" w14:textId="3D9482D5" w:rsidR="00510C58" w:rsidRPr="001B1E19" w:rsidRDefault="00510C5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2A19C7E7" w14:textId="79F5D4D2" w:rsidR="00510C58" w:rsidRPr="001B1E19" w:rsidRDefault="00DF1F4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  <w:r w:rsidR="00510C58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3A16B39F" w14:textId="5402ED48" w:rsidR="00510C58" w:rsidRPr="001B1E19" w:rsidRDefault="00DF1F4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  <w:r w:rsidR="00510C58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68</w:t>
            </w:r>
          </w:p>
        </w:tc>
        <w:tc>
          <w:tcPr>
            <w:tcW w:w="690" w:type="pct"/>
            <w:tcBorders>
              <w:top w:val="nil"/>
              <w:bottom w:val="nil"/>
            </w:tcBorders>
            <w:vAlign w:val="center"/>
          </w:tcPr>
          <w:p w14:paraId="13F5B846" w14:textId="7E613F49" w:rsidR="00510C58" w:rsidRPr="001B1E19" w:rsidRDefault="00DF1F4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="00510C58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09" w:type="pct"/>
            <w:tcBorders>
              <w:top w:val="nil"/>
              <w:bottom w:val="nil"/>
            </w:tcBorders>
            <w:vAlign w:val="center"/>
          </w:tcPr>
          <w:p w14:paraId="54AB2347" w14:textId="0FF30C5E" w:rsidR="00510C58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40</w:t>
            </w:r>
          </w:p>
        </w:tc>
        <w:tc>
          <w:tcPr>
            <w:tcW w:w="692" w:type="pct"/>
            <w:tcBorders>
              <w:top w:val="nil"/>
              <w:bottom w:val="nil"/>
            </w:tcBorders>
            <w:vAlign w:val="center"/>
          </w:tcPr>
          <w:p w14:paraId="4475506E" w14:textId="330E36E1" w:rsidR="00510C58" w:rsidRPr="001B1E19" w:rsidRDefault="00DF1F4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  <w:r w:rsidR="00510C58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96</w:t>
            </w:r>
          </w:p>
        </w:tc>
      </w:tr>
      <w:tr w:rsidR="002B0496" w:rsidRPr="001B1E19" w14:paraId="2074566E" w14:textId="77777777" w:rsidTr="008D20A5">
        <w:trPr>
          <w:trHeight w:val="340"/>
        </w:trPr>
        <w:tc>
          <w:tcPr>
            <w:tcW w:w="950" w:type="pct"/>
            <w:tcBorders>
              <w:top w:val="nil"/>
              <w:bottom w:val="nil"/>
            </w:tcBorders>
            <w:vAlign w:val="center"/>
          </w:tcPr>
          <w:p w14:paraId="7E311AF2" w14:textId="7777777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tcBorders>
              <w:top w:val="nil"/>
              <w:bottom w:val="nil"/>
            </w:tcBorders>
            <w:vAlign w:val="center"/>
          </w:tcPr>
          <w:p w14:paraId="3CE3A7BB" w14:textId="0C704EE2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ICERs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04A6877B" w14:textId="3FBFF349" w:rsidR="002B0496" w:rsidRPr="001B1E19" w:rsidRDefault="002B0496" w:rsidP="001B1E19">
            <w:pPr>
              <w:pStyle w:val="aa"/>
              <w:spacing w:line="480" w:lineRule="auto"/>
              <w:ind w:left="36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-6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783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03A8254C" w14:textId="0D6A35FE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-6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788</w:t>
            </w:r>
          </w:p>
        </w:tc>
        <w:tc>
          <w:tcPr>
            <w:tcW w:w="690" w:type="pct"/>
            <w:tcBorders>
              <w:top w:val="nil"/>
              <w:bottom w:val="nil"/>
            </w:tcBorders>
            <w:vAlign w:val="center"/>
          </w:tcPr>
          <w:p w14:paraId="64AB7D25" w14:textId="01C64ECA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-6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788</w:t>
            </w:r>
          </w:p>
        </w:tc>
        <w:tc>
          <w:tcPr>
            <w:tcW w:w="709" w:type="pct"/>
            <w:tcBorders>
              <w:top w:val="nil"/>
              <w:bottom w:val="nil"/>
            </w:tcBorders>
            <w:vAlign w:val="center"/>
          </w:tcPr>
          <w:p w14:paraId="21ECD88C" w14:textId="57A12E14" w:rsidR="002B0496" w:rsidRPr="001B1E19" w:rsidRDefault="00BA477F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-6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788</w:t>
            </w:r>
          </w:p>
        </w:tc>
        <w:tc>
          <w:tcPr>
            <w:tcW w:w="692" w:type="pct"/>
            <w:tcBorders>
              <w:top w:val="nil"/>
              <w:bottom w:val="nil"/>
            </w:tcBorders>
            <w:vAlign w:val="center"/>
          </w:tcPr>
          <w:p w14:paraId="163C401D" w14:textId="6C1B077B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-6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788</w:t>
            </w:r>
          </w:p>
        </w:tc>
      </w:tr>
      <w:tr w:rsidR="002B0496" w:rsidRPr="001B1E19" w14:paraId="1E27836D" w14:textId="77777777" w:rsidTr="008D20A5">
        <w:trPr>
          <w:trHeight w:val="340"/>
        </w:trPr>
        <w:tc>
          <w:tcPr>
            <w:tcW w:w="950" w:type="pct"/>
            <w:tcBorders>
              <w:top w:val="nil"/>
              <w:bottom w:val="single" w:sz="4" w:space="0" w:color="auto"/>
            </w:tcBorders>
            <w:vAlign w:val="center"/>
          </w:tcPr>
          <w:p w14:paraId="7BCCE035" w14:textId="7777777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tcBorders>
              <w:top w:val="nil"/>
              <w:bottom w:val="single" w:sz="4" w:space="0" w:color="auto"/>
            </w:tcBorders>
            <w:vAlign w:val="center"/>
          </w:tcPr>
          <w:p w14:paraId="7DC24038" w14:textId="4B8EDE23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  <w:tc>
          <w:tcPr>
            <w:tcW w:w="673" w:type="pct"/>
            <w:tcBorders>
              <w:top w:val="nil"/>
              <w:bottom w:val="single" w:sz="4" w:space="0" w:color="auto"/>
            </w:tcBorders>
            <w:vAlign w:val="center"/>
          </w:tcPr>
          <w:p w14:paraId="2026A4FF" w14:textId="2DF26F8E" w:rsidR="002B0496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005</w:t>
            </w:r>
          </w:p>
        </w:tc>
        <w:tc>
          <w:tcPr>
            <w:tcW w:w="673" w:type="pct"/>
            <w:tcBorders>
              <w:top w:val="nil"/>
              <w:bottom w:val="single" w:sz="4" w:space="0" w:color="auto"/>
            </w:tcBorders>
            <w:vAlign w:val="center"/>
          </w:tcPr>
          <w:p w14:paraId="05949FD6" w14:textId="671CF21F" w:rsidR="002B0496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005</w:t>
            </w:r>
          </w:p>
        </w:tc>
        <w:tc>
          <w:tcPr>
            <w:tcW w:w="690" w:type="pct"/>
            <w:tcBorders>
              <w:top w:val="nil"/>
              <w:bottom w:val="single" w:sz="4" w:space="0" w:color="auto"/>
            </w:tcBorders>
            <w:vAlign w:val="center"/>
          </w:tcPr>
          <w:p w14:paraId="31C47603" w14:textId="6F950EFB" w:rsidR="002B0496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006</w:t>
            </w:r>
          </w:p>
        </w:tc>
        <w:tc>
          <w:tcPr>
            <w:tcW w:w="709" w:type="pct"/>
            <w:tcBorders>
              <w:top w:val="nil"/>
              <w:bottom w:val="single" w:sz="4" w:space="0" w:color="auto"/>
            </w:tcBorders>
            <w:vAlign w:val="center"/>
          </w:tcPr>
          <w:p w14:paraId="58F01D71" w14:textId="1647F007" w:rsidR="002B0496" w:rsidRPr="001B1E19" w:rsidRDefault="00BA477F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006</w:t>
            </w:r>
          </w:p>
        </w:tc>
        <w:tc>
          <w:tcPr>
            <w:tcW w:w="692" w:type="pct"/>
            <w:tcBorders>
              <w:top w:val="nil"/>
              <w:bottom w:val="single" w:sz="4" w:space="0" w:color="auto"/>
            </w:tcBorders>
            <w:vAlign w:val="center"/>
          </w:tcPr>
          <w:p w14:paraId="0EA6556A" w14:textId="23FB6435" w:rsidR="002B0496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007</w:t>
            </w:r>
          </w:p>
        </w:tc>
      </w:tr>
      <w:tr w:rsidR="002B0496" w:rsidRPr="001B1E19" w14:paraId="7D2A9790" w14:textId="77777777" w:rsidTr="008D20A5">
        <w:trPr>
          <w:trHeight w:val="340"/>
        </w:trPr>
        <w:tc>
          <w:tcPr>
            <w:tcW w:w="950" w:type="pct"/>
            <w:tcBorders>
              <w:top w:val="single" w:sz="4" w:space="0" w:color="auto"/>
              <w:bottom w:val="nil"/>
            </w:tcBorders>
            <w:vAlign w:val="center"/>
          </w:tcPr>
          <w:p w14:paraId="05DA3AE6" w14:textId="48CCCFD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613" w:type="pct"/>
            <w:tcBorders>
              <w:top w:val="single" w:sz="4" w:space="0" w:color="auto"/>
              <w:bottom w:val="nil"/>
            </w:tcBorders>
            <w:vAlign w:val="center"/>
          </w:tcPr>
          <w:p w14:paraId="20122A60" w14:textId="1ACAEEB1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Infected cases</w:t>
            </w:r>
          </w:p>
        </w:tc>
        <w:tc>
          <w:tcPr>
            <w:tcW w:w="673" w:type="pct"/>
            <w:tcBorders>
              <w:top w:val="single" w:sz="4" w:space="0" w:color="auto"/>
              <w:bottom w:val="nil"/>
            </w:tcBorders>
            <w:vAlign w:val="center"/>
          </w:tcPr>
          <w:p w14:paraId="73F06DC7" w14:textId="789D3F70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673" w:type="pct"/>
            <w:tcBorders>
              <w:top w:val="single" w:sz="4" w:space="0" w:color="auto"/>
              <w:bottom w:val="nil"/>
            </w:tcBorders>
            <w:vAlign w:val="center"/>
          </w:tcPr>
          <w:p w14:paraId="69B06161" w14:textId="2A26388C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</w:p>
        </w:tc>
        <w:tc>
          <w:tcPr>
            <w:tcW w:w="690" w:type="pct"/>
            <w:tcBorders>
              <w:top w:val="single" w:sz="4" w:space="0" w:color="auto"/>
              <w:bottom w:val="nil"/>
            </w:tcBorders>
            <w:vAlign w:val="center"/>
          </w:tcPr>
          <w:p w14:paraId="2E94AA45" w14:textId="0ED9F38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45</w:t>
            </w:r>
          </w:p>
        </w:tc>
        <w:tc>
          <w:tcPr>
            <w:tcW w:w="709" w:type="pct"/>
            <w:tcBorders>
              <w:top w:val="single" w:sz="4" w:space="0" w:color="auto"/>
              <w:bottom w:val="nil"/>
            </w:tcBorders>
            <w:vAlign w:val="center"/>
          </w:tcPr>
          <w:p w14:paraId="1854DF5A" w14:textId="391FD369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692" w:type="pct"/>
            <w:tcBorders>
              <w:top w:val="single" w:sz="4" w:space="0" w:color="auto"/>
              <w:bottom w:val="nil"/>
            </w:tcBorders>
            <w:vAlign w:val="center"/>
          </w:tcPr>
          <w:p w14:paraId="0B0941B6" w14:textId="76CA147C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</w:p>
        </w:tc>
      </w:tr>
      <w:tr w:rsidR="002B0496" w:rsidRPr="001B1E19" w14:paraId="5DC3C800" w14:textId="77777777" w:rsidTr="008D20A5">
        <w:trPr>
          <w:trHeight w:val="340"/>
        </w:trPr>
        <w:tc>
          <w:tcPr>
            <w:tcW w:w="950" w:type="pct"/>
            <w:tcBorders>
              <w:top w:val="nil"/>
              <w:bottom w:val="nil"/>
            </w:tcBorders>
            <w:vAlign w:val="center"/>
          </w:tcPr>
          <w:p w14:paraId="4CE1DC85" w14:textId="7777777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tcBorders>
              <w:top w:val="nil"/>
              <w:bottom w:val="nil"/>
            </w:tcBorders>
            <w:vAlign w:val="center"/>
          </w:tcPr>
          <w:p w14:paraId="0FD5C77D" w14:textId="3BDC2992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cases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1752D2D7" w14:textId="4D46893E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13±1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5F6F4012" w14:textId="7EAA0916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67±2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</w:p>
        </w:tc>
        <w:tc>
          <w:tcPr>
            <w:tcW w:w="690" w:type="pct"/>
            <w:tcBorders>
              <w:top w:val="nil"/>
              <w:bottom w:val="nil"/>
            </w:tcBorders>
            <w:vAlign w:val="center"/>
          </w:tcPr>
          <w:p w14:paraId="49F9D4B2" w14:textId="2AE35C7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94±3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</w:p>
        </w:tc>
        <w:tc>
          <w:tcPr>
            <w:tcW w:w="709" w:type="pct"/>
            <w:tcBorders>
              <w:top w:val="nil"/>
              <w:bottom w:val="nil"/>
            </w:tcBorders>
            <w:vAlign w:val="center"/>
          </w:tcPr>
          <w:p w14:paraId="1061888F" w14:textId="3EE12839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23±4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</w:p>
        </w:tc>
        <w:tc>
          <w:tcPr>
            <w:tcW w:w="692" w:type="pct"/>
            <w:tcBorders>
              <w:top w:val="nil"/>
              <w:bottom w:val="nil"/>
            </w:tcBorders>
            <w:vAlign w:val="center"/>
          </w:tcPr>
          <w:p w14:paraId="08C08BE7" w14:textId="4CCC0003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91±4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</w:p>
        </w:tc>
      </w:tr>
      <w:tr w:rsidR="002B0496" w:rsidRPr="001B1E19" w14:paraId="4758EB7A" w14:textId="77777777" w:rsidTr="008D20A5">
        <w:trPr>
          <w:trHeight w:val="340"/>
        </w:trPr>
        <w:tc>
          <w:tcPr>
            <w:tcW w:w="950" w:type="pct"/>
            <w:tcBorders>
              <w:top w:val="nil"/>
              <w:bottom w:val="nil"/>
            </w:tcBorders>
            <w:vAlign w:val="center"/>
          </w:tcPr>
          <w:p w14:paraId="237E8297" w14:textId="7777777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tcBorders>
              <w:top w:val="nil"/>
              <w:bottom w:val="nil"/>
            </w:tcBorders>
            <w:vAlign w:val="center"/>
          </w:tcPr>
          <w:p w14:paraId="476498BF" w14:textId="0833AAD2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measures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7944BE13" w14:textId="01C9B2BE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67±23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63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5D3CC999" w14:textId="137904C5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39±18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</w:t>
            </w:r>
          </w:p>
        </w:tc>
        <w:tc>
          <w:tcPr>
            <w:tcW w:w="690" w:type="pct"/>
            <w:tcBorders>
              <w:top w:val="nil"/>
              <w:bottom w:val="nil"/>
            </w:tcBorders>
            <w:vAlign w:val="center"/>
          </w:tcPr>
          <w:p w14:paraId="000EE59A" w14:textId="4E2A222E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709" w:type="pct"/>
            <w:tcBorders>
              <w:top w:val="nil"/>
              <w:bottom w:val="nil"/>
            </w:tcBorders>
            <w:vAlign w:val="center"/>
          </w:tcPr>
          <w:p w14:paraId="568AF174" w14:textId="5330FC4F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07±22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692" w:type="pct"/>
            <w:tcBorders>
              <w:top w:val="nil"/>
              <w:bottom w:val="nil"/>
            </w:tcBorders>
            <w:vAlign w:val="center"/>
          </w:tcPr>
          <w:p w14:paraId="2B5DC4F0" w14:textId="749895D0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92</w:t>
            </w:r>
          </w:p>
        </w:tc>
      </w:tr>
      <w:tr w:rsidR="002B0496" w:rsidRPr="001B1E19" w14:paraId="4B7610BC" w14:textId="77777777" w:rsidTr="008D20A5">
        <w:trPr>
          <w:trHeight w:val="340"/>
        </w:trPr>
        <w:tc>
          <w:tcPr>
            <w:tcW w:w="950" w:type="pct"/>
            <w:tcBorders>
              <w:top w:val="nil"/>
              <w:bottom w:val="nil"/>
            </w:tcBorders>
            <w:vAlign w:val="center"/>
          </w:tcPr>
          <w:p w14:paraId="6BE0C604" w14:textId="7777777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tcBorders>
              <w:top w:val="nil"/>
              <w:bottom w:val="nil"/>
            </w:tcBorders>
            <w:vAlign w:val="center"/>
          </w:tcPr>
          <w:p w14:paraId="29198AA7" w14:textId="0B6CEB45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53E9049B" w14:textId="123D554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80±23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82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2D628347" w14:textId="7634ACD6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07±19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690" w:type="pct"/>
            <w:tcBorders>
              <w:top w:val="nil"/>
              <w:bottom w:val="nil"/>
            </w:tcBorders>
            <w:vAlign w:val="center"/>
          </w:tcPr>
          <w:p w14:paraId="375313E2" w14:textId="7D87713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</w:p>
        </w:tc>
        <w:tc>
          <w:tcPr>
            <w:tcW w:w="709" w:type="pct"/>
            <w:tcBorders>
              <w:top w:val="nil"/>
              <w:bottom w:val="nil"/>
            </w:tcBorders>
            <w:vAlign w:val="center"/>
          </w:tcPr>
          <w:p w14:paraId="092E9DD2" w14:textId="5CBF7153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30±25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04</w:t>
            </w:r>
          </w:p>
        </w:tc>
        <w:tc>
          <w:tcPr>
            <w:tcW w:w="692" w:type="pct"/>
            <w:tcBorders>
              <w:top w:val="nil"/>
              <w:bottom w:val="nil"/>
            </w:tcBorders>
            <w:vAlign w:val="center"/>
          </w:tcPr>
          <w:p w14:paraId="5C693729" w14:textId="5B0714EB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47±25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</w:t>
            </w:r>
          </w:p>
        </w:tc>
      </w:tr>
      <w:tr w:rsidR="002B0496" w:rsidRPr="001B1E19" w14:paraId="4DB7F7B6" w14:textId="77777777" w:rsidTr="008D20A5">
        <w:trPr>
          <w:trHeight w:val="340"/>
        </w:trPr>
        <w:tc>
          <w:tcPr>
            <w:tcW w:w="950" w:type="pct"/>
            <w:tcBorders>
              <w:top w:val="nil"/>
              <w:bottom w:val="nil"/>
            </w:tcBorders>
            <w:vAlign w:val="center"/>
          </w:tcPr>
          <w:p w14:paraId="27807E42" w14:textId="7777777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tcBorders>
              <w:top w:val="nil"/>
              <w:bottom w:val="nil"/>
            </w:tcBorders>
            <w:vAlign w:val="center"/>
          </w:tcPr>
          <w:p w14:paraId="077864CD" w14:textId="3268BC3D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ICERs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30BFB024" w14:textId="40E1968F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-6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375</w:t>
            </w: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44D51A3D" w14:textId="742266C2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-6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654</w:t>
            </w:r>
          </w:p>
        </w:tc>
        <w:tc>
          <w:tcPr>
            <w:tcW w:w="690" w:type="pct"/>
            <w:tcBorders>
              <w:top w:val="nil"/>
              <w:bottom w:val="nil"/>
            </w:tcBorders>
            <w:vAlign w:val="center"/>
          </w:tcPr>
          <w:p w14:paraId="3E5C62BD" w14:textId="65ED0AA5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-6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687</w:t>
            </w:r>
          </w:p>
        </w:tc>
        <w:tc>
          <w:tcPr>
            <w:tcW w:w="709" w:type="pct"/>
            <w:tcBorders>
              <w:top w:val="nil"/>
              <w:bottom w:val="nil"/>
            </w:tcBorders>
            <w:vAlign w:val="center"/>
          </w:tcPr>
          <w:p w14:paraId="7944B88F" w14:textId="26945594" w:rsidR="002B0496" w:rsidRPr="001B1E19" w:rsidRDefault="00BA477F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690</w:t>
            </w:r>
          </w:p>
        </w:tc>
        <w:tc>
          <w:tcPr>
            <w:tcW w:w="692" w:type="pct"/>
            <w:tcBorders>
              <w:top w:val="nil"/>
              <w:bottom w:val="nil"/>
            </w:tcBorders>
            <w:vAlign w:val="center"/>
          </w:tcPr>
          <w:p w14:paraId="5C69463A" w14:textId="5F3C953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-6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704</w:t>
            </w:r>
          </w:p>
        </w:tc>
      </w:tr>
      <w:tr w:rsidR="002B0496" w:rsidRPr="001B1E19" w14:paraId="6597EA80" w14:textId="77777777" w:rsidTr="008D20A5">
        <w:trPr>
          <w:trHeight w:val="340"/>
        </w:trPr>
        <w:tc>
          <w:tcPr>
            <w:tcW w:w="950" w:type="pct"/>
            <w:tcBorders>
              <w:top w:val="nil"/>
              <w:bottom w:val="single" w:sz="4" w:space="0" w:color="auto"/>
            </w:tcBorders>
            <w:vAlign w:val="center"/>
          </w:tcPr>
          <w:p w14:paraId="4641DA66" w14:textId="7777777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tcBorders>
              <w:top w:val="nil"/>
              <w:bottom w:val="single" w:sz="4" w:space="0" w:color="auto"/>
            </w:tcBorders>
            <w:vAlign w:val="center"/>
          </w:tcPr>
          <w:p w14:paraId="67644635" w14:textId="770A2DF9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  <w:tc>
          <w:tcPr>
            <w:tcW w:w="673" w:type="pct"/>
            <w:tcBorders>
              <w:top w:val="nil"/>
              <w:bottom w:val="single" w:sz="4" w:space="0" w:color="auto"/>
            </w:tcBorders>
            <w:vAlign w:val="center"/>
          </w:tcPr>
          <w:p w14:paraId="0CE65738" w14:textId="423E5A84" w:rsidR="002B0496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086</w:t>
            </w:r>
          </w:p>
        </w:tc>
        <w:tc>
          <w:tcPr>
            <w:tcW w:w="673" w:type="pct"/>
            <w:tcBorders>
              <w:top w:val="nil"/>
              <w:bottom w:val="single" w:sz="4" w:space="0" w:color="auto"/>
            </w:tcBorders>
            <w:vAlign w:val="center"/>
          </w:tcPr>
          <w:p w14:paraId="7BACAB66" w14:textId="009CF58D" w:rsidR="002B0496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089</w:t>
            </w:r>
          </w:p>
        </w:tc>
        <w:tc>
          <w:tcPr>
            <w:tcW w:w="690" w:type="pct"/>
            <w:tcBorders>
              <w:top w:val="nil"/>
              <w:bottom w:val="single" w:sz="4" w:space="0" w:color="auto"/>
            </w:tcBorders>
            <w:vAlign w:val="center"/>
          </w:tcPr>
          <w:p w14:paraId="2A3860C4" w14:textId="20F05DC2" w:rsidR="002B0496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088</w:t>
            </w:r>
          </w:p>
        </w:tc>
        <w:tc>
          <w:tcPr>
            <w:tcW w:w="709" w:type="pct"/>
            <w:tcBorders>
              <w:top w:val="nil"/>
              <w:bottom w:val="single" w:sz="4" w:space="0" w:color="auto"/>
            </w:tcBorders>
            <w:vAlign w:val="center"/>
          </w:tcPr>
          <w:p w14:paraId="4FE50AA8" w14:textId="62893687" w:rsidR="002B0496" w:rsidRPr="001B1E19" w:rsidRDefault="00BA477F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090</w:t>
            </w:r>
          </w:p>
        </w:tc>
        <w:tc>
          <w:tcPr>
            <w:tcW w:w="692" w:type="pct"/>
            <w:tcBorders>
              <w:top w:val="nil"/>
              <w:bottom w:val="single" w:sz="4" w:space="0" w:color="auto"/>
            </w:tcBorders>
            <w:vAlign w:val="center"/>
          </w:tcPr>
          <w:p w14:paraId="20D6A580" w14:textId="57E34A4F" w:rsidR="002B0496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089</w:t>
            </w:r>
          </w:p>
        </w:tc>
      </w:tr>
      <w:tr w:rsidR="002B0496" w:rsidRPr="001B1E19" w14:paraId="6B037F82" w14:textId="77777777" w:rsidTr="008D20A5">
        <w:trPr>
          <w:trHeight w:val="340"/>
        </w:trPr>
        <w:tc>
          <w:tcPr>
            <w:tcW w:w="950" w:type="pct"/>
            <w:tcBorders>
              <w:top w:val="single" w:sz="4" w:space="0" w:color="auto"/>
            </w:tcBorders>
            <w:vAlign w:val="center"/>
          </w:tcPr>
          <w:p w14:paraId="51A9E614" w14:textId="2E73E478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C</w:t>
            </w: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14:paraId="7DEC6DEB" w14:textId="394A4058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Infected cases</w:t>
            </w:r>
          </w:p>
        </w:tc>
        <w:tc>
          <w:tcPr>
            <w:tcW w:w="673" w:type="pct"/>
            <w:tcBorders>
              <w:top w:val="single" w:sz="4" w:space="0" w:color="auto"/>
            </w:tcBorders>
            <w:vAlign w:val="center"/>
          </w:tcPr>
          <w:p w14:paraId="7241DCB6" w14:textId="258F446E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</w:p>
        </w:tc>
        <w:tc>
          <w:tcPr>
            <w:tcW w:w="673" w:type="pct"/>
            <w:tcBorders>
              <w:top w:val="single" w:sz="4" w:space="0" w:color="auto"/>
            </w:tcBorders>
            <w:vAlign w:val="center"/>
          </w:tcPr>
          <w:p w14:paraId="63BD1432" w14:textId="4DCE72E5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40</w:t>
            </w:r>
          </w:p>
        </w:tc>
        <w:tc>
          <w:tcPr>
            <w:tcW w:w="690" w:type="pct"/>
            <w:tcBorders>
              <w:top w:val="single" w:sz="4" w:space="0" w:color="auto"/>
            </w:tcBorders>
            <w:vAlign w:val="center"/>
          </w:tcPr>
          <w:p w14:paraId="67BCB986" w14:textId="0B6C7EBA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4E263115" w14:textId="1384FF82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92" w:type="pct"/>
            <w:tcBorders>
              <w:top w:val="single" w:sz="4" w:space="0" w:color="auto"/>
            </w:tcBorders>
            <w:vAlign w:val="center"/>
          </w:tcPr>
          <w:p w14:paraId="2A35BF95" w14:textId="0005A775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73</w:t>
            </w:r>
          </w:p>
        </w:tc>
      </w:tr>
      <w:tr w:rsidR="002B0496" w:rsidRPr="001B1E19" w14:paraId="7C56A906" w14:textId="77777777" w:rsidTr="008D20A5">
        <w:trPr>
          <w:trHeight w:val="340"/>
        </w:trPr>
        <w:tc>
          <w:tcPr>
            <w:tcW w:w="950" w:type="pct"/>
            <w:vAlign w:val="center"/>
          </w:tcPr>
          <w:p w14:paraId="4B3A76EB" w14:textId="7777777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1CF0E1E0" w14:textId="239F3A86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cases</w:t>
            </w:r>
          </w:p>
        </w:tc>
        <w:tc>
          <w:tcPr>
            <w:tcW w:w="673" w:type="pct"/>
            <w:vAlign w:val="center"/>
          </w:tcPr>
          <w:p w14:paraId="6016134F" w14:textId="5ED226ED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67±2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</w:p>
        </w:tc>
        <w:tc>
          <w:tcPr>
            <w:tcW w:w="673" w:type="pct"/>
            <w:vAlign w:val="center"/>
          </w:tcPr>
          <w:p w14:paraId="49EF9BBC" w14:textId="0715D684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94±2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</w:t>
            </w:r>
          </w:p>
        </w:tc>
        <w:tc>
          <w:tcPr>
            <w:tcW w:w="690" w:type="pct"/>
            <w:vAlign w:val="center"/>
          </w:tcPr>
          <w:p w14:paraId="08365391" w14:textId="398CDE41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67±2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</w:p>
        </w:tc>
        <w:tc>
          <w:tcPr>
            <w:tcW w:w="709" w:type="pct"/>
            <w:vAlign w:val="center"/>
          </w:tcPr>
          <w:p w14:paraId="2730941B" w14:textId="2F8A67E6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55±3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692" w:type="pct"/>
            <w:vAlign w:val="center"/>
          </w:tcPr>
          <w:p w14:paraId="0DAE8CA7" w14:textId="7B9EF8FB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05±4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97</w:t>
            </w:r>
          </w:p>
        </w:tc>
      </w:tr>
      <w:tr w:rsidR="002B0496" w:rsidRPr="001B1E19" w14:paraId="4BD62B6F" w14:textId="77777777" w:rsidTr="008D20A5">
        <w:trPr>
          <w:trHeight w:val="340"/>
        </w:trPr>
        <w:tc>
          <w:tcPr>
            <w:tcW w:w="950" w:type="pct"/>
            <w:vAlign w:val="center"/>
          </w:tcPr>
          <w:p w14:paraId="7C5F3E63" w14:textId="7777777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6CE96827" w14:textId="724D18C3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measures</w:t>
            </w:r>
          </w:p>
        </w:tc>
        <w:tc>
          <w:tcPr>
            <w:tcW w:w="673" w:type="pct"/>
            <w:vAlign w:val="center"/>
          </w:tcPr>
          <w:p w14:paraId="514D9AAD" w14:textId="5A1CAD9F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32±50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673" w:type="pct"/>
            <w:vAlign w:val="center"/>
          </w:tcPr>
          <w:p w14:paraId="2933B817" w14:textId="0A26746B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79±64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33</w:t>
            </w:r>
          </w:p>
        </w:tc>
        <w:tc>
          <w:tcPr>
            <w:tcW w:w="690" w:type="pct"/>
            <w:vAlign w:val="center"/>
          </w:tcPr>
          <w:p w14:paraId="402A0AA5" w14:textId="0EAC6C7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43±67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</w:t>
            </w:r>
          </w:p>
        </w:tc>
        <w:tc>
          <w:tcPr>
            <w:tcW w:w="709" w:type="pct"/>
            <w:vAlign w:val="center"/>
          </w:tcPr>
          <w:p w14:paraId="27E72FF0" w14:textId="644C796D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692" w:type="pct"/>
            <w:vAlign w:val="center"/>
          </w:tcPr>
          <w:p w14:paraId="6B26D56A" w14:textId="3C9F887F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64±55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</w:p>
        </w:tc>
      </w:tr>
      <w:tr w:rsidR="002B0496" w:rsidRPr="001B1E19" w14:paraId="0CD6D42B" w14:textId="77777777" w:rsidTr="008D20A5">
        <w:trPr>
          <w:trHeight w:val="340"/>
        </w:trPr>
        <w:tc>
          <w:tcPr>
            <w:tcW w:w="950" w:type="pct"/>
            <w:vAlign w:val="center"/>
          </w:tcPr>
          <w:p w14:paraId="519B109E" w14:textId="7777777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44D952D1" w14:textId="28962DD2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</w:t>
            </w:r>
          </w:p>
        </w:tc>
        <w:tc>
          <w:tcPr>
            <w:tcW w:w="673" w:type="pct"/>
            <w:vAlign w:val="center"/>
          </w:tcPr>
          <w:p w14:paraId="604AF876" w14:textId="3F0461FB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00±50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77</w:t>
            </w:r>
          </w:p>
        </w:tc>
        <w:tc>
          <w:tcPr>
            <w:tcW w:w="673" w:type="pct"/>
            <w:vAlign w:val="center"/>
          </w:tcPr>
          <w:p w14:paraId="372AAD38" w14:textId="3B63FB13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73±64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</w:t>
            </w:r>
          </w:p>
        </w:tc>
        <w:tc>
          <w:tcPr>
            <w:tcW w:w="690" w:type="pct"/>
            <w:vAlign w:val="center"/>
          </w:tcPr>
          <w:p w14:paraId="7B441BD3" w14:textId="18D59FAB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10±67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709" w:type="pct"/>
            <w:vAlign w:val="center"/>
          </w:tcPr>
          <w:p w14:paraId="7EEC6FB9" w14:textId="7AC08B5A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692" w:type="pct"/>
            <w:vAlign w:val="center"/>
          </w:tcPr>
          <w:p w14:paraId="4F8718FF" w14:textId="2D40FD1F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69±57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</w:p>
        </w:tc>
      </w:tr>
      <w:tr w:rsidR="002B0496" w:rsidRPr="001B1E19" w14:paraId="3CCF5C8D" w14:textId="77777777" w:rsidTr="008D20A5">
        <w:trPr>
          <w:trHeight w:val="340"/>
        </w:trPr>
        <w:tc>
          <w:tcPr>
            <w:tcW w:w="950" w:type="pct"/>
            <w:vAlign w:val="center"/>
          </w:tcPr>
          <w:p w14:paraId="6D65402B" w14:textId="7777777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605B9606" w14:textId="09CCE771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ICERs</w:t>
            </w:r>
          </w:p>
        </w:tc>
        <w:tc>
          <w:tcPr>
            <w:tcW w:w="673" w:type="pct"/>
            <w:vAlign w:val="center"/>
          </w:tcPr>
          <w:p w14:paraId="34974D4E" w14:textId="4CFBF74D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-5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007</w:t>
            </w:r>
          </w:p>
        </w:tc>
        <w:tc>
          <w:tcPr>
            <w:tcW w:w="673" w:type="pct"/>
            <w:vAlign w:val="center"/>
          </w:tcPr>
          <w:p w14:paraId="2B7D7D1B" w14:textId="5259FE31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-6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223</w:t>
            </w:r>
          </w:p>
        </w:tc>
        <w:tc>
          <w:tcPr>
            <w:tcW w:w="690" w:type="pct"/>
            <w:vAlign w:val="center"/>
          </w:tcPr>
          <w:p w14:paraId="08355180" w14:textId="0ACA6D72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-6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360</w:t>
            </w:r>
          </w:p>
        </w:tc>
        <w:tc>
          <w:tcPr>
            <w:tcW w:w="709" w:type="pct"/>
            <w:vAlign w:val="center"/>
          </w:tcPr>
          <w:p w14:paraId="00844311" w14:textId="1EC8BD20" w:rsidR="002B0496" w:rsidRPr="001B1E19" w:rsidRDefault="00BA477F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-6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D23318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369</w:t>
            </w:r>
          </w:p>
        </w:tc>
        <w:tc>
          <w:tcPr>
            <w:tcW w:w="692" w:type="pct"/>
            <w:vAlign w:val="center"/>
          </w:tcPr>
          <w:p w14:paraId="6D0D930D" w14:textId="6B657F60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-6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425</w:t>
            </w:r>
          </w:p>
        </w:tc>
      </w:tr>
      <w:tr w:rsidR="002B0496" w:rsidRPr="001B1E19" w14:paraId="1033E544" w14:textId="77777777" w:rsidTr="008D20A5">
        <w:trPr>
          <w:trHeight w:val="340"/>
        </w:trPr>
        <w:tc>
          <w:tcPr>
            <w:tcW w:w="950" w:type="pct"/>
            <w:vAlign w:val="center"/>
          </w:tcPr>
          <w:p w14:paraId="2DB8911D" w14:textId="77777777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1CA3C66D" w14:textId="14D78510" w:rsidR="002B0496" w:rsidRPr="001B1E19" w:rsidRDefault="002B049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  <w:tc>
          <w:tcPr>
            <w:tcW w:w="673" w:type="pct"/>
            <w:vAlign w:val="center"/>
          </w:tcPr>
          <w:p w14:paraId="5200029D" w14:textId="0293B3C8" w:rsidR="002B0496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360</w:t>
            </w:r>
          </w:p>
        </w:tc>
        <w:tc>
          <w:tcPr>
            <w:tcW w:w="673" w:type="pct"/>
            <w:vAlign w:val="center"/>
          </w:tcPr>
          <w:p w14:paraId="657111A8" w14:textId="6D361127" w:rsidR="002B0496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360</w:t>
            </w:r>
          </w:p>
        </w:tc>
        <w:tc>
          <w:tcPr>
            <w:tcW w:w="690" w:type="pct"/>
            <w:vAlign w:val="center"/>
          </w:tcPr>
          <w:p w14:paraId="3DBF44F4" w14:textId="14437370" w:rsidR="002B0496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354</w:t>
            </w:r>
          </w:p>
        </w:tc>
        <w:tc>
          <w:tcPr>
            <w:tcW w:w="709" w:type="pct"/>
            <w:vAlign w:val="center"/>
          </w:tcPr>
          <w:p w14:paraId="6DC52632" w14:textId="56A318B7" w:rsidR="002B0496" w:rsidRPr="001B1E19" w:rsidRDefault="00BA477F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361</w:t>
            </w:r>
          </w:p>
        </w:tc>
        <w:tc>
          <w:tcPr>
            <w:tcW w:w="692" w:type="pct"/>
            <w:vAlign w:val="center"/>
          </w:tcPr>
          <w:p w14:paraId="3F573909" w14:textId="49B0A3CA" w:rsidR="002B0496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365</w:t>
            </w:r>
          </w:p>
        </w:tc>
      </w:tr>
    </w:tbl>
    <w:bookmarkEnd w:id="0"/>
    <w:p w14:paraId="5D57DCB5" w14:textId="40236E97" w:rsidR="00BE1C97" w:rsidRPr="001B1E19" w:rsidRDefault="00BE1C97" w:rsidP="001B1E19">
      <w:pPr>
        <w:spacing w:line="480" w:lineRule="auto"/>
        <w:jc w:val="left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>Program A: personal protection and isolation-and-quarantine; Program C: personal protection and community containment;</w:t>
      </w:r>
      <w:r w:rsidRPr="001B1E19">
        <w:rPr>
          <w:rFonts w:ascii="Times New Roman" w:hAnsi="Times New Roman" w:cs="Times New Roman" w:hint="eastAsia"/>
          <w:szCs w:val="21"/>
        </w:rPr>
        <w:t xml:space="preserve"> </w:t>
      </w:r>
      <w:r w:rsidRPr="001B1E19">
        <w:rPr>
          <w:rFonts w:ascii="Times New Roman" w:hAnsi="Times New Roman" w:cs="Times New Roman"/>
          <w:szCs w:val="21"/>
        </w:rPr>
        <w:t>ICER</w:t>
      </w:r>
      <w:r w:rsidRPr="001B1E19">
        <w:rPr>
          <w:rFonts w:ascii="Times New Roman" w:hAnsi="Times New Roman" w:cs="Times New Roman" w:hint="eastAsia"/>
          <w:szCs w:val="21"/>
        </w:rPr>
        <w:t>s</w:t>
      </w:r>
      <w:r w:rsidRPr="001B1E19">
        <w:rPr>
          <w:rFonts w:ascii="Times New Roman" w:hAnsi="Times New Roman" w:cs="Times New Roman"/>
          <w:szCs w:val="21"/>
        </w:rPr>
        <w:t xml:space="preserve"> (incremental cost-effectiveness ratios): compared to no intervention.</w:t>
      </w:r>
    </w:p>
    <w:p w14:paraId="614D76F0" w14:textId="7811513D" w:rsidR="00043453" w:rsidRPr="001B1E19" w:rsidRDefault="00043453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4B66940F" w14:textId="394AE9E0" w:rsidR="002D7E77" w:rsidRPr="001B1E19" w:rsidRDefault="002D7E77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09FB1BD5" w14:textId="77777777" w:rsidR="002D7E77" w:rsidRPr="001B1E19" w:rsidRDefault="002D7E77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587FF31F" w14:textId="77777777" w:rsidR="00B3429B" w:rsidRDefault="00B3429B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4C530063" w14:textId="77777777" w:rsidR="00B3429B" w:rsidRDefault="00B3429B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472263B2" w14:textId="77777777" w:rsidR="00B3429B" w:rsidRDefault="00B3429B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25ABD919" w14:textId="2742C23D" w:rsidR="00043453" w:rsidRPr="001B1E19" w:rsidRDefault="00957414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/>
          <w:b/>
          <w:bCs/>
          <w:szCs w:val="21"/>
        </w:rPr>
        <w:lastRenderedPageBreak/>
        <w:t xml:space="preserve">Table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="00BB4803" w:rsidRPr="001B1E19">
        <w:rPr>
          <w:rFonts w:ascii="Times New Roman" w:hAnsi="Times New Roman" w:cs="Times New Roman"/>
          <w:b/>
          <w:bCs/>
          <w:szCs w:val="21"/>
        </w:rPr>
        <w:t>3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The impact of transmission constant in scenario I</w:t>
      </w:r>
      <w:r w:rsidRPr="001B1E19">
        <w:rPr>
          <w:rFonts w:ascii="Times New Roman" w:hAnsi="Times New Roman" w:cs="Times New Roman" w:hint="eastAsia"/>
          <w:b/>
          <w:bCs/>
          <w:szCs w:val="21"/>
        </w:rPr>
        <w:t>I</w:t>
      </w:r>
    </w:p>
    <w:tbl>
      <w:tblPr>
        <w:tblStyle w:val="a3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8"/>
        <w:gridCol w:w="1845"/>
        <w:gridCol w:w="1851"/>
        <w:gridCol w:w="1851"/>
        <w:gridCol w:w="1851"/>
        <w:gridCol w:w="1851"/>
        <w:gridCol w:w="1851"/>
      </w:tblGrid>
      <w:tr w:rsidR="00C42CDC" w:rsidRPr="001B1E19" w14:paraId="7314C311" w14:textId="77777777" w:rsidTr="00BE1C97">
        <w:trPr>
          <w:trHeight w:val="340"/>
          <w:jc w:val="center"/>
        </w:trPr>
        <w:tc>
          <w:tcPr>
            <w:tcW w:w="102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B640B" w14:textId="7B785702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1B1E19">
              <w:rPr>
                <w:rFonts w:ascii="Times New Roman" w:hAnsi="Times New Roman" w:cs="Times New Roman"/>
                <w:szCs w:val="21"/>
              </w:rPr>
              <w:t>trategy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9FFD1" w14:textId="77777777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70698" w14:textId="2D8CAA3C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Transmission constant</w:t>
            </w:r>
          </w:p>
        </w:tc>
      </w:tr>
      <w:tr w:rsidR="00C42CDC" w:rsidRPr="001B1E19" w14:paraId="10B62E72" w14:textId="77777777" w:rsidTr="002463EC">
        <w:trPr>
          <w:trHeight w:val="340"/>
          <w:jc w:val="center"/>
        </w:trPr>
        <w:tc>
          <w:tcPr>
            <w:tcW w:w="102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904F5" w14:textId="77777777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01ABA" w14:textId="77777777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DFE61" w14:textId="76A92F83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49A8B" w14:textId="72C7D23B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98F07" w14:textId="0003BD63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0D2CA" w14:textId="77777777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361A8" w14:textId="77777777" w:rsidR="00C42CDC" w:rsidRPr="001B1E19" w:rsidRDefault="00C42CD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</w:tr>
      <w:tr w:rsidR="004208F6" w:rsidRPr="001B1E19" w14:paraId="1BADE17E" w14:textId="77777777" w:rsidTr="002463EC">
        <w:trPr>
          <w:trHeight w:val="340"/>
          <w:jc w:val="center"/>
        </w:trPr>
        <w:tc>
          <w:tcPr>
            <w:tcW w:w="1024" w:type="pct"/>
            <w:tcBorders>
              <w:top w:val="single" w:sz="4" w:space="0" w:color="auto"/>
            </w:tcBorders>
            <w:vAlign w:val="center"/>
          </w:tcPr>
          <w:p w14:paraId="382078AC" w14:textId="77777777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No</w:t>
            </w:r>
            <w:r w:rsidRPr="001B1E19">
              <w:rPr>
                <w:rFonts w:ascii="Times New Roman" w:hAnsi="Times New Roman" w:cs="Times New Roman"/>
                <w:szCs w:val="21"/>
              </w:rPr>
              <w:t xml:space="preserve"> intervention</w:t>
            </w:r>
          </w:p>
        </w:tc>
        <w:tc>
          <w:tcPr>
            <w:tcW w:w="661" w:type="pct"/>
            <w:tcBorders>
              <w:top w:val="single" w:sz="4" w:space="0" w:color="auto"/>
            </w:tcBorders>
            <w:vAlign w:val="center"/>
          </w:tcPr>
          <w:p w14:paraId="50C22D3C" w14:textId="77777777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nfected cases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444E2CF7" w14:textId="51D8F723" w:rsidR="004208F6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09519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4208F6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998</w:t>
            </w:r>
            <w:r w:rsidR="004208F6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4208F6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4208F6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061FD53A" w14:textId="5EC6C471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1998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0E43CF37" w14:textId="48882511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1998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91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5A712CD9" w14:textId="4770239C" w:rsidR="004208F6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szCs w:val="21"/>
              </w:rPr>
              <w:t>998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00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42D25FB1" w14:textId="588B2072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1998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96</w:t>
            </w:r>
          </w:p>
        </w:tc>
      </w:tr>
      <w:tr w:rsidR="004208F6" w:rsidRPr="001B1E19" w14:paraId="6E39B751" w14:textId="77777777" w:rsidTr="002463EC">
        <w:trPr>
          <w:trHeight w:val="340"/>
          <w:jc w:val="center"/>
        </w:trPr>
        <w:tc>
          <w:tcPr>
            <w:tcW w:w="1024" w:type="pct"/>
            <w:vAlign w:val="center"/>
          </w:tcPr>
          <w:p w14:paraId="6A33850A" w14:textId="77777777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5583CEF6" w14:textId="77777777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B1E19">
              <w:rPr>
                <w:rFonts w:ascii="Times New Roman" w:hAnsi="Times New Roman" w:cs="Times New Roman"/>
                <w:szCs w:val="21"/>
              </w:rPr>
              <w:t>ost of cases</w:t>
            </w:r>
          </w:p>
        </w:tc>
        <w:tc>
          <w:tcPr>
            <w:tcW w:w="663" w:type="pct"/>
            <w:vAlign w:val="center"/>
          </w:tcPr>
          <w:p w14:paraId="3CA7A509" w14:textId="7895CA01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95741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</w:p>
        </w:tc>
        <w:tc>
          <w:tcPr>
            <w:tcW w:w="663" w:type="pct"/>
            <w:vAlign w:val="center"/>
          </w:tcPr>
          <w:p w14:paraId="067312CE" w14:textId="7CEE764B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95741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663" w:type="pct"/>
            <w:vAlign w:val="center"/>
          </w:tcPr>
          <w:p w14:paraId="07A515B9" w14:textId="1319D952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95741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96</w:t>
            </w:r>
          </w:p>
        </w:tc>
        <w:tc>
          <w:tcPr>
            <w:tcW w:w="663" w:type="pct"/>
            <w:vAlign w:val="center"/>
          </w:tcPr>
          <w:p w14:paraId="633F061D" w14:textId="4B495C38" w:rsidR="004208F6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szCs w:val="21"/>
              </w:rPr>
              <w:t>3 564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99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663" w:type="pct"/>
            <w:vAlign w:val="center"/>
          </w:tcPr>
          <w:p w14:paraId="03DA7150" w14:textId="41FB9E03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95741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</w:p>
        </w:tc>
      </w:tr>
      <w:tr w:rsidR="004208F6" w:rsidRPr="001B1E19" w14:paraId="2837A726" w14:textId="77777777" w:rsidTr="002463EC">
        <w:trPr>
          <w:trHeight w:val="340"/>
          <w:jc w:val="center"/>
        </w:trPr>
        <w:tc>
          <w:tcPr>
            <w:tcW w:w="1024" w:type="pct"/>
            <w:vAlign w:val="center"/>
          </w:tcPr>
          <w:p w14:paraId="373A938A" w14:textId="77777777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5D3AEB60" w14:textId="77777777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measures</w:t>
            </w:r>
          </w:p>
        </w:tc>
        <w:tc>
          <w:tcPr>
            <w:tcW w:w="663" w:type="pct"/>
            <w:vAlign w:val="center"/>
          </w:tcPr>
          <w:p w14:paraId="38649E56" w14:textId="77777777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3" w:type="pct"/>
            <w:vAlign w:val="center"/>
          </w:tcPr>
          <w:p w14:paraId="071B28A1" w14:textId="77777777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3" w:type="pct"/>
            <w:vAlign w:val="center"/>
          </w:tcPr>
          <w:p w14:paraId="37F264BB" w14:textId="77777777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3" w:type="pct"/>
            <w:vAlign w:val="center"/>
          </w:tcPr>
          <w:p w14:paraId="690F3545" w14:textId="77777777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3" w:type="pct"/>
            <w:vAlign w:val="center"/>
          </w:tcPr>
          <w:p w14:paraId="077B8205" w14:textId="77777777" w:rsidR="004208F6" w:rsidRPr="001B1E19" w:rsidRDefault="004208F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</w:p>
        </w:tc>
      </w:tr>
      <w:tr w:rsidR="00957414" w:rsidRPr="001B1E19" w14:paraId="089E8773" w14:textId="77777777" w:rsidTr="002463EC">
        <w:trPr>
          <w:trHeight w:val="340"/>
          <w:jc w:val="center"/>
        </w:trPr>
        <w:tc>
          <w:tcPr>
            <w:tcW w:w="1024" w:type="pct"/>
            <w:tcBorders>
              <w:bottom w:val="single" w:sz="4" w:space="0" w:color="auto"/>
            </w:tcBorders>
            <w:vAlign w:val="center"/>
          </w:tcPr>
          <w:p w14:paraId="7A143285" w14:textId="77777777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73E310B9" w14:textId="77777777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69058583" w14:textId="0E3767DB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13 565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3DFD99F" w14:textId="51E24BD9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13 562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0DAC52E0" w14:textId="551F39BA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13 566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96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26F41200" w14:textId="5F1656BF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szCs w:val="21"/>
              </w:rPr>
              <w:t>3 564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99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7C634D6F" w14:textId="600547E1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3 567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</w:p>
        </w:tc>
      </w:tr>
      <w:tr w:rsidR="00957414" w:rsidRPr="001B1E19" w14:paraId="68636ECC" w14:textId="77777777" w:rsidTr="002463EC">
        <w:trPr>
          <w:trHeight w:val="340"/>
          <w:jc w:val="center"/>
        </w:trPr>
        <w:tc>
          <w:tcPr>
            <w:tcW w:w="1024" w:type="pct"/>
            <w:tcBorders>
              <w:top w:val="single" w:sz="4" w:space="0" w:color="auto"/>
              <w:bottom w:val="nil"/>
            </w:tcBorders>
            <w:vAlign w:val="center"/>
          </w:tcPr>
          <w:p w14:paraId="44BEFE73" w14:textId="77777777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Isolation-and-quarantine</w:t>
            </w:r>
          </w:p>
        </w:tc>
        <w:tc>
          <w:tcPr>
            <w:tcW w:w="661" w:type="pct"/>
            <w:tcBorders>
              <w:top w:val="single" w:sz="4" w:space="0" w:color="auto"/>
              <w:bottom w:val="nil"/>
            </w:tcBorders>
            <w:vAlign w:val="center"/>
          </w:tcPr>
          <w:p w14:paraId="6E345A0A" w14:textId="77777777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nfected cases</w:t>
            </w:r>
          </w:p>
        </w:tc>
        <w:tc>
          <w:tcPr>
            <w:tcW w:w="663" w:type="pct"/>
            <w:tcBorders>
              <w:top w:val="single" w:sz="4" w:space="0" w:color="auto"/>
              <w:bottom w:val="nil"/>
            </w:tcBorders>
            <w:vAlign w:val="center"/>
          </w:tcPr>
          <w:p w14:paraId="696F30C9" w14:textId="2B9B77F8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663" w:type="pct"/>
            <w:tcBorders>
              <w:top w:val="single" w:sz="4" w:space="0" w:color="auto"/>
              <w:bottom w:val="nil"/>
            </w:tcBorders>
            <w:vAlign w:val="center"/>
          </w:tcPr>
          <w:p w14:paraId="69AF724C" w14:textId="31525B31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663" w:type="pct"/>
            <w:tcBorders>
              <w:top w:val="single" w:sz="4" w:space="0" w:color="auto"/>
              <w:bottom w:val="nil"/>
            </w:tcBorders>
            <w:vAlign w:val="center"/>
          </w:tcPr>
          <w:p w14:paraId="0AC0C14D" w14:textId="5D295EC8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663" w:type="pct"/>
            <w:tcBorders>
              <w:top w:val="single" w:sz="4" w:space="0" w:color="auto"/>
              <w:bottom w:val="nil"/>
            </w:tcBorders>
            <w:vAlign w:val="center"/>
          </w:tcPr>
          <w:p w14:paraId="1FC46BD6" w14:textId="2A4748F1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663" w:type="pct"/>
            <w:tcBorders>
              <w:top w:val="single" w:sz="4" w:space="0" w:color="auto"/>
              <w:bottom w:val="nil"/>
            </w:tcBorders>
            <w:vAlign w:val="center"/>
          </w:tcPr>
          <w:p w14:paraId="4D69A172" w14:textId="4AEE4E28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</w:t>
            </w:r>
          </w:p>
        </w:tc>
      </w:tr>
      <w:tr w:rsidR="00957414" w:rsidRPr="001B1E19" w14:paraId="5E7C1344" w14:textId="77777777" w:rsidTr="002463EC">
        <w:trPr>
          <w:trHeight w:val="340"/>
          <w:jc w:val="center"/>
        </w:trPr>
        <w:tc>
          <w:tcPr>
            <w:tcW w:w="1024" w:type="pct"/>
            <w:tcBorders>
              <w:top w:val="nil"/>
              <w:bottom w:val="nil"/>
            </w:tcBorders>
            <w:vAlign w:val="center"/>
          </w:tcPr>
          <w:p w14:paraId="42ACF094" w14:textId="77777777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tcBorders>
              <w:top w:val="nil"/>
              <w:bottom w:val="nil"/>
            </w:tcBorders>
            <w:vAlign w:val="center"/>
          </w:tcPr>
          <w:p w14:paraId="7F9636B4" w14:textId="77777777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B1E19">
              <w:rPr>
                <w:rFonts w:ascii="Times New Roman" w:hAnsi="Times New Roman" w:cs="Times New Roman"/>
                <w:szCs w:val="21"/>
              </w:rPr>
              <w:t>ost of cases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40BD8888" w14:textId="35963487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422BAE09" w14:textId="4DAE9AF6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20C066F0" w14:textId="042AA72B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83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1039CC99" w14:textId="22FC7D32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33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146AC108" w14:textId="147A4896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</w:p>
        </w:tc>
      </w:tr>
      <w:tr w:rsidR="00957414" w:rsidRPr="001B1E19" w14:paraId="1170B622" w14:textId="77777777" w:rsidTr="002463EC">
        <w:trPr>
          <w:trHeight w:val="340"/>
          <w:jc w:val="center"/>
        </w:trPr>
        <w:tc>
          <w:tcPr>
            <w:tcW w:w="1024" w:type="pct"/>
            <w:tcBorders>
              <w:top w:val="nil"/>
              <w:bottom w:val="nil"/>
            </w:tcBorders>
            <w:vAlign w:val="center"/>
          </w:tcPr>
          <w:p w14:paraId="58FBFCDB" w14:textId="77777777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tcBorders>
              <w:top w:val="nil"/>
              <w:bottom w:val="nil"/>
            </w:tcBorders>
            <w:vAlign w:val="center"/>
          </w:tcPr>
          <w:p w14:paraId="56203FA4" w14:textId="77777777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measures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2E364781" w14:textId="2ED997A4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77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7361D9EE" w14:textId="3EF30B5E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0BF276E6" w14:textId="024284D0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6FC81DB5" w14:textId="5258E726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6B28A5E2" w14:textId="5C6E51F7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</w:p>
        </w:tc>
      </w:tr>
      <w:tr w:rsidR="00957414" w:rsidRPr="001B1E19" w14:paraId="586D6F39" w14:textId="77777777" w:rsidTr="002463EC">
        <w:trPr>
          <w:trHeight w:val="340"/>
          <w:jc w:val="center"/>
        </w:trPr>
        <w:tc>
          <w:tcPr>
            <w:tcW w:w="1024" w:type="pct"/>
            <w:tcBorders>
              <w:top w:val="nil"/>
              <w:bottom w:val="nil"/>
            </w:tcBorders>
            <w:vAlign w:val="center"/>
          </w:tcPr>
          <w:p w14:paraId="2C07E08A" w14:textId="77777777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tcBorders>
              <w:top w:val="nil"/>
              <w:bottom w:val="nil"/>
            </w:tcBorders>
            <w:vAlign w:val="center"/>
          </w:tcPr>
          <w:p w14:paraId="453DCBB9" w14:textId="77777777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6EBD5DE2" w14:textId="622D0217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34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71C79398" w14:textId="0476FD91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05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10762F06" w14:textId="7472F5F5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92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83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20F6B5F3" w14:textId="3A4048E8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33AEEAAB" w14:textId="3AE99A43" w:rsidR="00957414" w:rsidRPr="001B1E19" w:rsidRDefault="0095741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</w:t>
            </w:r>
          </w:p>
        </w:tc>
      </w:tr>
      <w:tr w:rsidR="002463EC" w:rsidRPr="001B1E19" w14:paraId="77D13E52" w14:textId="77777777" w:rsidTr="002463EC">
        <w:trPr>
          <w:trHeight w:val="340"/>
          <w:jc w:val="center"/>
        </w:trPr>
        <w:tc>
          <w:tcPr>
            <w:tcW w:w="1024" w:type="pct"/>
            <w:tcBorders>
              <w:top w:val="nil"/>
              <w:bottom w:val="nil"/>
            </w:tcBorders>
            <w:vAlign w:val="center"/>
          </w:tcPr>
          <w:p w14:paraId="6512EAA8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tcBorders>
              <w:top w:val="nil"/>
              <w:bottom w:val="nil"/>
            </w:tcBorders>
            <w:vAlign w:val="center"/>
          </w:tcPr>
          <w:p w14:paraId="21C11144" w14:textId="09C4CDC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CER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06C01634" w14:textId="74B7A722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786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12207AB9" w14:textId="7140ED18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786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0310B6AB" w14:textId="1467204F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786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333C7F16" w14:textId="21C0D31D" w:rsidR="002463EC" w:rsidRPr="001B1E19" w:rsidRDefault="00D233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719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32E434FB" w14:textId="430216F1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786</w:t>
            </w:r>
          </w:p>
        </w:tc>
      </w:tr>
      <w:tr w:rsidR="002463EC" w:rsidRPr="001B1E19" w14:paraId="718091ED" w14:textId="77777777" w:rsidTr="002463EC">
        <w:trPr>
          <w:trHeight w:val="340"/>
          <w:jc w:val="center"/>
        </w:trPr>
        <w:tc>
          <w:tcPr>
            <w:tcW w:w="1024" w:type="pct"/>
            <w:tcBorders>
              <w:top w:val="nil"/>
              <w:bottom w:val="single" w:sz="4" w:space="0" w:color="auto"/>
            </w:tcBorders>
            <w:vAlign w:val="center"/>
          </w:tcPr>
          <w:p w14:paraId="54B106EF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tcBorders>
              <w:top w:val="nil"/>
              <w:bottom w:val="single" w:sz="4" w:space="0" w:color="auto"/>
            </w:tcBorders>
            <w:vAlign w:val="center"/>
          </w:tcPr>
          <w:p w14:paraId="2663D931" w14:textId="5E170C8E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B1E19">
              <w:rPr>
                <w:rFonts w:ascii="Times New Roman" w:hAnsi="Times New Roman" w:cs="Times New Roman"/>
                <w:szCs w:val="21"/>
              </w:rPr>
              <w:t>ER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  <w:vAlign w:val="center"/>
          </w:tcPr>
          <w:p w14:paraId="5F8FE286" w14:textId="4FB0632D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021</w:t>
            </w: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  <w:vAlign w:val="center"/>
          </w:tcPr>
          <w:p w14:paraId="2DF21196" w14:textId="7FE146EB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025</w:t>
            </w: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  <w:vAlign w:val="center"/>
          </w:tcPr>
          <w:p w14:paraId="3A997857" w14:textId="1619CD41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028</w:t>
            </w: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  <w:vAlign w:val="center"/>
          </w:tcPr>
          <w:p w14:paraId="2CAA7B12" w14:textId="24E54000" w:rsidR="002463EC" w:rsidRPr="001B1E19" w:rsidRDefault="00D233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029</w:t>
            </w: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  <w:vAlign w:val="center"/>
          </w:tcPr>
          <w:p w14:paraId="234036BC" w14:textId="4AE091BB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034</w:t>
            </w:r>
          </w:p>
        </w:tc>
      </w:tr>
      <w:tr w:rsidR="002463EC" w:rsidRPr="001B1E19" w14:paraId="6A722FAB" w14:textId="77777777" w:rsidTr="002463EC">
        <w:trPr>
          <w:trHeight w:val="340"/>
          <w:jc w:val="center"/>
        </w:trPr>
        <w:tc>
          <w:tcPr>
            <w:tcW w:w="1024" w:type="pct"/>
            <w:tcBorders>
              <w:top w:val="single" w:sz="4" w:space="0" w:color="auto"/>
              <w:bottom w:val="nil"/>
            </w:tcBorders>
            <w:vAlign w:val="center"/>
          </w:tcPr>
          <w:p w14:paraId="7950B405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661" w:type="pct"/>
            <w:tcBorders>
              <w:top w:val="single" w:sz="4" w:space="0" w:color="auto"/>
              <w:bottom w:val="nil"/>
            </w:tcBorders>
            <w:vAlign w:val="center"/>
          </w:tcPr>
          <w:p w14:paraId="28172D9C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nfected cases</w:t>
            </w:r>
          </w:p>
        </w:tc>
        <w:tc>
          <w:tcPr>
            <w:tcW w:w="663" w:type="pct"/>
            <w:tcBorders>
              <w:top w:val="single" w:sz="4" w:space="0" w:color="auto"/>
              <w:bottom w:val="nil"/>
            </w:tcBorders>
            <w:vAlign w:val="center"/>
          </w:tcPr>
          <w:p w14:paraId="1C3D9503" w14:textId="504844E9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95</w:t>
            </w:r>
          </w:p>
        </w:tc>
        <w:tc>
          <w:tcPr>
            <w:tcW w:w="663" w:type="pct"/>
            <w:tcBorders>
              <w:top w:val="single" w:sz="4" w:space="0" w:color="auto"/>
              <w:bottom w:val="nil"/>
            </w:tcBorders>
            <w:vAlign w:val="center"/>
          </w:tcPr>
          <w:p w14:paraId="018A57AE" w14:textId="305DCBE9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52</w:t>
            </w:r>
          </w:p>
        </w:tc>
        <w:tc>
          <w:tcPr>
            <w:tcW w:w="663" w:type="pct"/>
            <w:tcBorders>
              <w:top w:val="single" w:sz="4" w:space="0" w:color="auto"/>
              <w:bottom w:val="nil"/>
            </w:tcBorders>
            <w:vAlign w:val="center"/>
          </w:tcPr>
          <w:p w14:paraId="33525B8B" w14:textId="3FC4815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663" w:type="pct"/>
            <w:tcBorders>
              <w:top w:val="single" w:sz="4" w:space="0" w:color="auto"/>
              <w:bottom w:val="nil"/>
            </w:tcBorders>
            <w:vAlign w:val="center"/>
          </w:tcPr>
          <w:p w14:paraId="798EB936" w14:textId="2EB7E759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07</w:t>
            </w:r>
          </w:p>
        </w:tc>
        <w:tc>
          <w:tcPr>
            <w:tcW w:w="663" w:type="pct"/>
            <w:tcBorders>
              <w:top w:val="single" w:sz="4" w:space="0" w:color="auto"/>
              <w:bottom w:val="nil"/>
            </w:tcBorders>
            <w:vAlign w:val="center"/>
          </w:tcPr>
          <w:p w14:paraId="73645087" w14:textId="1F116D6C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</w:tr>
      <w:tr w:rsidR="002463EC" w:rsidRPr="001B1E19" w14:paraId="1CCB9C8F" w14:textId="77777777" w:rsidTr="002463EC">
        <w:trPr>
          <w:trHeight w:val="340"/>
          <w:jc w:val="center"/>
        </w:trPr>
        <w:tc>
          <w:tcPr>
            <w:tcW w:w="1024" w:type="pct"/>
            <w:tcBorders>
              <w:top w:val="nil"/>
              <w:bottom w:val="nil"/>
            </w:tcBorders>
            <w:vAlign w:val="center"/>
          </w:tcPr>
          <w:p w14:paraId="34892B61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tcBorders>
              <w:top w:val="nil"/>
              <w:bottom w:val="nil"/>
            </w:tcBorders>
            <w:vAlign w:val="center"/>
          </w:tcPr>
          <w:p w14:paraId="0D51F678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B1E19">
              <w:rPr>
                <w:rFonts w:ascii="Times New Roman" w:hAnsi="Times New Roman" w:cs="Times New Roman"/>
                <w:szCs w:val="21"/>
              </w:rPr>
              <w:t>ost of cases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1C68FEFC" w14:textId="358DCAEA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030AD587" w14:textId="30CAD732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51AE5690" w14:textId="47EC7D7F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283BA6D6" w14:textId="0124EF06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05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137C2607" w14:textId="0754C67C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</w:p>
        </w:tc>
      </w:tr>
      <w:tr w:rsidR="002463EC" w:rsidRPr="001B1E19" w14:paraId="3B067259" w14:textId="77777777" w:rsidTr="002463EC">
        <w:trPr>
          <w:trHeight w:val="340"/>
          <w:jc w:val="center"/>
        </w:trPr>
        <w:tc>
          <w:tcPr>
            <w:tcW w:w="1024" w:type="pct"/>
            <w:tcBorders>
              <w:top w:val="nil"/>
              <w:bottom w:val="nil"/>
            </w:tcBorders>
            <w:vAlign w:val="center"/>
          </w:tcPr>
          <w:p w14:paraId="4A41CE66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tcBorders>
              <w:top w:val="nil"/>
              <w:bottom w:val="nil"/>
            </w:tcBorders>
            <w:vAlign w:val="center"/>
          </w:tcPr>
          <w:p w14:paraId="5997FE96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measures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370EB109" w14:textId="2DB65C92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49AA795D" w14:textId="05DF4379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2BFECF7C" w14:textId="0BA53171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696A94B2" w14:textId="63479108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38D769E6" w14:textId="0D324F90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</w:p>
        </w:tc>
      </w:tr>
      <w:tr w:rsidR="002463EC" w:rsidRPr="001B1E19" w14:paraId="1AD35B78" w14:textId="77777777" w:rsidTr="002463EC">
        <w:trPr>
          <w:trHeight w:val="340"/>
          <w:jc w:val="center"/>
        </w:trPr>
        <w:tc>
          <w:tcPr>
            <w:tcW w:w="1024" w:type="pct"/>
            <w:tcBorders>
              <w:top w:val="nil"/>
              <w:bottom w:val="nil"/>
            </w:tcBorders>
            <w:vAlign w:val="center"/>
          </w:tcPr>
          <w:p w14:paraId="015D995A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tcBorders>
              <w:top w:val="nil"/>
              <w:bottom w:val="nil"/>
            </w:tcBorders>
            <w:vAlign w:val="center"/>
          </w:tcPr>
          <w:p w14:paraId="7ED0BD13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28F288A0" w14:textId="5A33E4A4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7B7037C4" w14:textId="5FE8B244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1B184BA6" w14:textId="40E8E1E9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0E1AD315" w14:textId="5E45CD1F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362093D0" w14:textId="4B2E1CE2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</w:t>
            </w:r>
          </w:p>
        </w:tc>
      </w:tr>
      <w:tr w:rsidR="002463EC" w:rsidRPr="001B1E19" w14:paraId="70833AAB" w14:textId="77777777" w:rsidTr="002463EC">
        <w:trPr>
          <w:trHeight w:val="340"/>
          <w:jc w:val="center"/>
        </w:trPr>
        <w:tc>
          <w:tcPr>
            <w:tcW w:w="1024" w:type="pct"/>
            <w:tcBorders>
              <w:top w:val="nil"/>
              <w:bottom w:val="nil"/>
            </w:tcBorders>
            <w:vAlign w:val="center"/>
          </w:tcPr>
          <w:p w14:paraId="6C5E3F30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tcBorders>
              <w:top w:val="nil"/>
              <w:bottom w:val="nil"/>
            </w:tcBorders>
            <w:vAlign w:val="center"/>
          </w:tcPr>
          <w:p w14:paraId="76AAFF5B" w14:textId="0E1AB1A6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CER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19134E0E" w14:textId="5FCBEAE0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696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14A63CA4" w14:textId="3C9BB002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695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487112FB" w14:textId="395E8E7D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694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34F1F1E3" w14:textId="6E73EDF1" w:rsidR="002463EC" w:rsidRPr="001B1E19" w:rsidRDefault="00D233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627</w:t>
            </w:r>
          </w:p>
        </w:tc>
        <w:tc>
          <w:tcPr>
            <w:tcW w:w="663" w:type="pct"/>
            <w:tcBorders>
              <w:top w:val="nil"/>
              <w:bottom w:val="nil"/>
            </w:tcBorders>
            <w:vAlign w:val="center"/>
          </w:tcPr>
          <w:p w14:paraId="40D96EFA" w14:textId="65D4F84F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693</w:t>
            </w:r>
          </w:p>
        </w:tc>
      </w:tr>
      <w:tr w:rsidR="002463EC" w:rsidRPr="001B1E19" w14:paraId="58EB6C7E" w14:textId="77777777" w:rsidTr="002463EC">
        <w:trPr>
          <w:trHeight w:val="340"/>
          <w:jc w:val="center"/>
        </w:trPr>
        <w:tc>
          <w:tcPr>
            <w:tcW w:w="1024" w:type="pct"/>
            <w:tcBorders>
              <w:top w:val="nil"/>
              <w:bottom w:val="single" w:sz="4" w:space="0" w:color="auto"/>
            </w:tcBorders>
            <w:vAlign w:val="center"/>
          </w:tcPr>
          <w:p w14:paraId="0079F047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tcBorders>
              <w:top w:val="nil"/>
              <w:bottom w:val="single" w:sz="4" w:space="0" w:color="auto"/>
            </w:tcBorders>
            <w:vAlign w:val="center"/>
          </w:tcPr>
          <w:p w14:paraId="61037B21" w14:textId="311DE5BA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B1E19">
              <w:rPr>
                <w:rFonts w:ascii="Times New Roman" w:hAnsi="Times New Roman" w:cs="Times New Roman"/>
                <w:szCs w:val="21"/>
              </w:rPr>
              <w:t>ER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  <w:vAlign w:val="center"/>
          </w:tcPr>
          <w:p w14:paraId="5D9788B0" w14:textId="59287285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110</w:t>
            </w: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  <w:vAlign w:val="center"/>
          </w:tcPr>
          <w:p w14:paraId="1963BC3B" w14:textId="42CA09D6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114</w:t>
            </w: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  <w:vAlign w:val="center"/>
          </w:tcPr>
          <w:p w14:paraId="2238D351" w14:textId="7488A23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117</w:t>
            </w: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  <w:vAlign w:val="center"/>
          </w:tcPr>
          <w:p w14:paraId="790F8085" w14:textId="51DB831E" w:rsidR="002463EC" w:rsidRPr="001B1E19" w:rsidRDefault="00D233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121</w:t>
            </w: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  <w:vAlign w:val="center"/>
          </w:tcPr>
          <w:p w14:paraId="62C27410" w14:textId="1931ADD2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125</w:t>
            </w:r>
          </w:p>
        </w:tc>
      </w:tr>
      <w:tr w:rsidR="002463EC" w:rsidRPr="001B1E19" w14:paraId="5744FAE4" w14:textId="77777777" w:rsidTr="002463EC">
        <w:trPr>
          <w:trHeight w:val="340"/>
          <w:jc w:val="center"/>
        </w:trPr>
        <w:tc>
          <w:tcPr>
            <w:tcW w:w="1024" w:type="pct"/>
            <w:tcBorders>
              <w:top w:val="single" w:sz="4" w:space="0" w:color="auto"/>
            </w:tcBorders>
            <w:vAlign w:val="center"/>
          </w:tcPr>
          <w:p w14:paraId="3968DA51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C</w:t>
            </w:r>
          </w:p>
        </w:tc>
        <w:tc>
          <w:tcPr>
            <w:tcW w:w="661" w:type="pct"/>
            <w:tcBorders>
              <w:top w:val="single" w:sz="4" w:space="0" w:color="auto"/>
            </w:tcBorders>
            <w:vAlign w:val="center"/>
          </w:tcPr>
          <w:p w14:paraId="068C3975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nfected cases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4C8503C9" w14:textId="133D0341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95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25EF1E66" w14:textId="2A71E826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33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616DE381" w14:textId="33E24222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4FBDAB65" w14:textId="1F386D3C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3A65323C" w14:textId="2B835465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</w:p>
        </w:tc>
      </w:tr>
      <w:tr w:rsidR="002463EC" w:rsidRPr="001B1E19" w14:paraId="23F8597D" w14:textId="77777777" w:rsidTr="002463EC">
        <w:trPr>
          <w:trHeight w:val="340"/>
          <w:jc w:val="center"/>
        </w:trPr>
        <w:tc>
          <w:tcPr>
            <w:tcW w:w="1024" w:type="pct"/>
            <w:vAlign w:val="center"/>
          </w:tcPr>
          <w:p w14:paraId="50908C4A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5462E572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B1E19">
              <w:rPr>
                <w:rFonts w:ascii="Times New Roman" w:hAnsi="Times New Roman" w:cs="Times New Roman"/>
                <w:szCs w:val="21"/>
              </w:rPr>
              <w:t>ost of cases</w:t>
            </w:r>
          </w:p>
        </w:tc>
        <w:tc>
          <w:tcPr>
            <w:tcW w:w="663" w:type="pct"/>
            <w:vAlign w:val="center"/>
          </w:tcPr>
          <w:p w14:paraId="71093C33" w14:textId="70F52509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46</w:t>
            </w:r>
          </w:p>
        </w:tc>
        <w:tc>
          <w:tcPr>
            <w:tcW w:w="663" w:type="pct"/>
            <w:vAlign w:val="center"/>
          </w:tcPr>
          <w:p w14:paraId="0A575F0D" w14:textId="0DF6E44A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05</w:t>
            </w:r>
          </w:p>
        </w:tc>
        <w:tc>
          <w:tcPr>
            <w:tcW w:w="663" w:type="pct"/>
            <w:vAlign w:val="center"/>
          </w:tcPr>
          <w:p w14:paraId="54E62633" w14:textId="5B6EFB90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68</w:t>
            </w:r>
          </w:p>
        </w:tc>
        <w:tc>
          <w:tcPr>
            <w:tcW w:w="663" w:type="pct"/>
            <w:vAlign w:val="center"/>
          </w:tcPr>
          <w:p w14:paraId="1C546060" w14:textId="68F1AAA6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663" w:type="pct"/>
            <w:vAlign w:val="center"/>
          </w:tcPr>
          <w:p w14:paraId="6C02014A" w14:textId="37430788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</w:p>
        </w:tc>
      </w:tr>
      <w:tr w:rsidR="002463EC" w:rsidRPr="001B1E19" w14:paraId="6C11AC07" w14:textId="77777777" w:rsidTr="002463EC">
        <w:trPr>
          <w:trHeight w:val="340"/>
          <w:jc w:val="center"/>
        </w:trPr>
        <w:tc>
          <w:tcPr>
            <w:tcW w:w="1024" w:type="pct"/>
            <w:vAlign w:val="center"/>
          </w:tcPr>
          <w:p w14:paraId="098DCF94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206118F7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measures</w:t>
            </w:r>
          </w:p>
        </w:tc>
        <w:tc>
          <w:tcPr>
            <w:tcW w:w="663" w:type="pct"/>
            <w:vAlign w:val="center"/>
          </w:tcPr>
          <w:p w14:paraId="4807780C" w14:textId="77909973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</w:t>
            </w:r>
          </w:p>
        </w:tc>
        <w:tc>
          <w:tcPr>
            <w:tcW w:w="663" w:type="pct"/>
            <w:vAlign w:val="center"/>
          </w:tcPr>
          <w:p w14:paraId="619546AA" w14:textId="6B6FB02B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780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</w:t>
            </w:r>
          </w:p>
        </w:tc>
        <w:tc>
          <w:tcPr>
            <w:tcW w:w="663" w:type="pct"/>
            <w:vAlign w:val="center"/>
          </w:tcPr>
          <w:p w14:paraId="36C4CD96" w14:textId="5D01975A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785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39</w:t>
            </w:r>
          </w:p>
        </w:tc>
        <w:tc>
          <w:tcPr>
            <w:tcW w:w="663" w:type="pct"/>
            <w:vAlign w:val="center"/>
          </w:tcPr>
          <w:p w14:paraId="370FC790" w14:textId="04956974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663" w:type="pct"/>
            <w:vAlign w:val="center"/>
          </w:tcPr>
          <w:p w14:paraId="7367B182" w14:textId="1D7A8048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804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46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96</w:t>
            </w:r>
          </w:p>
        </w:tc>
      </w:tr>
      <w:tr w:rsidR="002463EC" w:rsidRPr="001B1E19" w14:paraId="18876F4A" w14:textId="77777777" w:rsidTr="002463EC">
        <w:trPr>
          <w:trHeight w:val="340"/>
          <w:jc w:val="center"/>
        </w:trPr>
        <w:tc>
          <w:tcPr>
            <w:tcW w:w="1024" w:type="pct"/>
            <w:vAlign w:val="center"/>
          </w:tcPr>
          <w:p w14:paraId="7D0186A5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3E975CC1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</w:t>
            </w:r>
          </w:p>
        </w:tc>
        <w:tc>
          <w:tcPr>
            <w:tcW w:w="663" w:type="pct"/>
            <w:vAlign w:val="center"/>
          </w:tcPr>
          <w:p w14:paraId="4FCE38D8" w14:textId="2FE2AE09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663" w:type="pct"/>
            <w:vAlign w:val="center"/>
          </w:tcPr>
          <w:p w14:paraId="3567A36A" w14:textId="294FB604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820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663" w:type="pct"/>
            <w:vAlign w:val="center"/>
          </w:tcPr>
          <w:p w14:paraId="63F4F764" w14:textId="25247E4F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830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</w:p>
        </w:tc>
        <w:tc>
          <w:tcPr>
            <w:tcW w:w="663" w:type="pct"/>
            <w:vAlign w:val="center"/>
          </w:tcPr>
          <w:p w14:paraId="47C3A805" w14:textId="44D6C3E4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663" w:type="pct"/>
            <w:vAlign w:val="center"/>
          </w:tcPr>
          <w:p w14:paraId="3811A8D9" w14:textId="2E07B9FF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92</w:t>
            </w:r>
          </w:p>
        </w:tc>
      </w:tr>
      <w:tr w:rsidR="002463EC" w:rsidRPr="001B1E19" w14:paraId="710469CA" w14:textId="77777777" w:rsidTr="002463EC">
        <w:trPr>
          <w:trHeight w:val="340"/>
          <w:jc w:val="center"/>
        </w:trPr>
        <w:tc>
          <w:tcPr>
            <w:tcW w:w="1024" w:type="pct"/>
            <w:vAlign w:val="center"/>
          </w:tcPr>
          <w:p w14:paraId="4AE768A0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2AA59752" w14:textId="1424942C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CER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</w:p>
        </w:tc>
        <w:tc>
          <w:tcPr>
            <w:tcW w:w="663" w:type="pct"/>
            <w:vAlign w:val="center"/>
          </w:tcPr>
          <w:p w14:paraId="2DAAEC6C" w14:textId="6D3E872F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407</w:t>
            </w:r>
          </w:p>
        </w:tc>
        <w:tc>
          <w:tcPr>
            <w:tcW w:w="663" w:type="pct"/>
            <w:vAlign w:val="center"/>
          </w:tcPr>
          <w:p w14:paraId="113CB797" w14:textId="105A9ADC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397</w:t>
            </w:r>
          </w:p>
        </w:tc>
        <w:tc>
          <w:tcPr>
            <w:tcW w:w="663" w:type="pct"/>
            <w:vAlign w:val="center"/>
          </w:tcPr>
          <w:p w14:paraId="615BD2DA" w14:textId="61EA4F3C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395</w:t>
            </w:r>
          </w:p>
        </w:tc>
        <w:tc>
          <w:tcPr>
            <w:tcW w:w="663" w:type="pct"/>
            <w:vAlign w:val="center"/>
          </w:tcPr>
          <w:p w14:paraId="1AB4DB7A" w14:textId="0173FC6C" w:rsidR="002463EC" w:rsidRPr="001B1E19" w:rsidRDefault="00D233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322</w:t>
            </w:r>
          </w:p>
        </w:tc>
        <w:tc>
          <w:tcPr>
            <w:tcW w:w="663" w:type="pct"/>
            <w:vAlign w:val="center"/>
          </w:tcPr>
          <w:p w14:paraId="2754887A" w14:textId="058EA1F8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385</w:t>
            </w:r>
          </w:p>
        </w:tc>
      </w:tr>
      <w:tr w:rsidR="002463EC" w:rsidRPr="001B1E19" w14:paraId="0A71F048" w14:textId="77777777" w:rsidTr="002463EC">
        <w:trPr>
          <w:trHeight w:val="340"/>
          <w:jc w:val="center"/>
        </w:trPr>
        <w:tc>
          <w:tcPr>
            <w:tcW w:w="1024" w:type="pct"/>
            <w:vAlign w:val="center"/>
          </w:tcPr>
          <w:p w14:paraId="2F21D7BA" w14:textId="7777777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405DD90E" w14:textId="5A5515E7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B1E19">
              <w:rPr>
                <w:rFonts w:ascii="Times New Roman" w:hAnsi="Times New Roman" w:cs="Times New Roman"/>
                <w:szCs w:val="21"/>
              </w:rPr>
              <w:t>ER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</w:p>
        </w:tc>
        <w:tc>
          <w:tcPr>
            <w:tcW w:w="663" w:type="pct"/>
            <w:vAlign w:val="center"/>
          </w:tcPr>
          <w:p w14:paraId="6B5CC9CC" w14:textId="2C2981BD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398</w:t>
            </w:r>
          </w:p>
        </w:tc>
        <w:tc>
          <w:tcPr>
            <w:tcW w:w="663" w:type="pct"/>
            <w:vAlign w:val="center"/>
          </w:tcPr>
          <w:p w14:paraId="61B67D89" w14:textId="22AA451E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412</w:t>
            </w:r>
          </w:p>
        </w:tc>
        <w:tc>
          <w:tcPr>
            <w:tcW w:w="663" w:type="pct"/>
            <w:vAlign w:val="center"/>
          </w:tcPr>
          <w:p w14:paraId="30FAD64C" w14:textId="68670904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416</w:t>
            </w:r>
          </w:p>
        </w:tc>
        <w:tc>
          <w:tcPr>
            <w:tcW w:w="663" w:type="pct"/>
            <w:vAlign w:val="center"/>
          </w:tcPr>
          <w:p w14:paraId="21FC002C" w14:textId="315E127C" w:rsidR="002463EC" w:rsidRPr="001B1E19" w:rsidRDefault="00D233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424</w:t>
            </w:r>
          </w:p>
        </w:tc>
        <w:tc>
          <w:tcPr>
            <w:tcW w:w="663" w:type="pct"/>
            <w:vAlign w:val="center"/>
          </w:tcPr>
          <w:p w14:paraId="5B9F544D" w14:textId="442AED1A" w:rsidR="002463EC" w:rsidRPr="001B1E19" w:rsidRDefault="002463E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432</w:t>
            </w:r>
          </w:p>
        </w:tc>
      </w:tr>
    </w:tbl>
    <w:p w14:paraId="0EBAFC00" w14:textId="7C9E2E3A" w:rsidR="00BE1C97" w:rsidRPr="001B1E19" w:rsidRDefault="00BE1C97" w:rsidP="001B1E19">
      <w:pPr>
        <w:spacing w:line="480" w:lineRule="auto"/>
        <w:jc w:val="left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>Program A: personal protection and isolation-and-quarantine; Program C: personal protection and community containment;</w:t>
      </w:r>
      <w:r w:rsidRPr="001B1E19">
        <w:rPr>
          <w:rFonts w:ascii="Times New Roman" w:hAnsi="Times New Roman" w:cs="Times New Roman" w:hint="eastAsia"/>
          <w:szCs w:val="21"/>
        </w:rPr>
        <w:t xml:space="preserve"> </w:t>
      </w:r>
      <w:r w:rsidRPr="001B1E19">
        <w:rPr>
          <w:rFonts w:ascii="Times New Roman" w:hAnsi="Times New Roman" w:cs="Times New Roman"/>
          <w:szCs w:val="21"/>
        </w:rPr>
        <w:t>ICER</w:t>
      </w:r>
      <w:r w:rsidRPr="001B1E19">
        <w:rPr>
          <w:rFonts w:ascii="Times New Roman" w:hAnsi="Times New Roman" w:cs="Times New Roman" w:hint="eastAsia"/>
          <w:szCs w:val="21"/>
        </w:rPr>
        <w:t>s</w:t>
      </w:r>
      <w:r w:rsidRPr="001B1E19">
        <w:rPr>
          <w:rFonts w:ascii="Times New Roman" w:hAnsi="Times New Roman" w:cs="Times New Roman"/>
          <w:szCs w:val="21"/>
        </w:rPr>
        <w:t xml:space="preserve"> (incremental cost-effectiveness ratios): compared to no intervention.</w:t>
      </w:r>
    </w:p>
    <w:p w14:paraId="0FCE8225" w14:textId="00638E6D" w:rsidR="00870286" w:rsidRPr="001B1E19" w:rsidRDefault="00870286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065B9BEE" w14:textId="0379B303" w:rsidR="00870286" w:rsidRPr="001B1E19" w:rsidRDefault="00870286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6ED528C1" w14:textId="028963A7" w:rsidR="00870286" w:rsidRPr="001B1E19" w:rsidRDefault="00870286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61F3CAC4" w14:textId="77777777" w:rsidR="00957414" w:rsidRPr="001B1E19" w:rsidRDefault="00957414" w:rsidP="001B1E19">
      <w:pPr>
        <w:spacing w:line="480" w:lineRule="auto"/>
        <w:rPr>
          <w:rFonts w:ascii="Times New Roman" w:hAnsi="Times New Roman" w:cs="Times New Roman"/>
          <w:szCs w:val="21"/>
        </w:rPr>
        <w:sectPr w:rsidR="00957414" w:rsidRPr="001B1E19" w:rsidSect="00957414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14:paraId="7798001B" w14:textId="12924243" w:rsidR="002D7E77" w:rsidRPr="001B1E19" w:rsidRDefault="002D7E77" w:rsidP="001B1E19">
      <w:pPr>
        <w:spacing w:line="480" w:lineRule="auto"/>
        <w:ind w:firstLineChars="400" w:firstLine="840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/>
          <w:b/>
          <w:bCs/>
          <w:szCs w:val="21"/>
        </w:rPr>
        <w:lastRenderedPageBreak/>
        <w:t xml:space="preserve">Table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="00BB4803" w:rsidRPr="001B1E19">
        <w:rPr>
          <w:rFonts w:ascii="Times New Roman" w:hAnsi="Times New Roman" w:cs="Times New Roman"/>
          <w:b/>
          <w:bCs/>
          <w:szCs w:val="21"/>
        </w:rPr>
        <w:t>4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Different R</w:t>
      </w:r>
      <w:r w:rsidR="00B11EB0" w:rsidRPr="001B1E19">
        <w:rPr>
          <w:rFonts w:ascii="Times New Roman" w:hAnsi="Times New Roman" w:cs="Times New Roman"/>
          <w:b/>
          <w:bCs/>
          <w:szCs w:val="21"/>
        </w:rPr>
        <w:t>e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of transmission constant in various scenarios</w:t>
      </w:r>
    </w:p>
    <w:tbl>
      <w:tblPr>
        <w:tblStyle w:val="a3"/>
        <w:tblW w:w="5656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51"/>
        <w:gridCol w:w="1395"/>
        <w:gridCol w:w="1395"/>
        <w:gridCol w:w="1395"/>
        <w:gridCol w:w="1743"/>
        <w:gridCol w:w="1395"/>
      </w:tblGrid>
      <w:tr w:rsidR="002D7E77" w:rsidRPr="001B1E19" w14:paraId="2FCE361B" w14:textId="77777777" w:rsidTr="00D11735">
        <w:trPr>
          <w:trHeight w:val="128"/>
        </w:trPr>
        <w:tc>
          <w:tcPr>
            <w:tcW w:w="63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2FC2F" w14:textId="01676B9C" w:rsidR="002D7E77" w:rsidRPr="001B1E19" w:rsidRDefault="002D7E7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1B1E19">
              <w:rPr>
                <w:rFonts w:ascii="Times New Roman" w:hAnsi="Times New Roman" w:cs="Times New Roman"/>
                <w:szCs w:val="21"/>
              </w:rPr>
              <w:t>cenario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</w:tcBorders>
            <w:vAlign w:val="center"/>
          </w:tcPr>
          <w:p w14:paraId="48F15544" w14:textId="77777777" w:rsidR="002D7E77" w:rsidRPr="001B1E19" w:rsidRDefault="002D7E7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6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2E52A" w14:textId="63C4585C" w:rsidR="002D7E77" w:rsidRPr="001B1E19" w:rsidRDefault="002D7E7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Transmission constant</w:t>
            </w:r>
          </w:p>
        </w:tc>
      </w:tr>
      <w:tr w:rsidR="00D11735" w:rsidRPr="001B1E19" w14:paraId="4117112F" w14:textId="77777777" w:rsidTr="00D11735">
        <w:trPr>
          <w:trHeight w:val="134"/>
        </w:trPr>
        <w:tc>
          <w:tcPr>
            <w:tcW w:w="63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E65FB" w14:textId="77777777" w:rsidR="002D7E77" w:rsidRPr="001B1E19" w:rsidRDefault="002D7E7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  <w:vAlign w:val="center"/>
          </w:tcPr>
          <w:p w14:paraId="7E9B07B0" w14:textId="38380D22" w:rsidR="002D7E77" w:rsidRPr="001B1E19" w:rsidRDefault="002D7E7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2E7A8" w14:textId="76F1FD1E" w:rsidR="002D7E77" w:rsidRPr="001B1E19" w:rsidRDefault="002D7E7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DEBE0" w14:textId="564573AE" w:rsidR="002D7E77" w:rsidRPr="001B1E19" w:rsidRDefault="002D7E7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ED407" w14:textId="0F33C3DF" w:rsidR="002D7E77" w:rsidRPr="001B1E19" w:rsidRDefault="002D7E7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900B5" w14:textId="5C9490A5" w:rsidR="002D7E77" w:rsidRPr="001B1E19" w:rsidRDefault="002D7E7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D1CCE" w14:textId="4A7E03ED" w:rsidR="002D7E77" w:rsidRPr="001B1E19" w:rsidRDefault="002D7E7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</w:tr>
      <w:tr w:rsidR="00D11735" w:rsidRPr="001B1E19" w14:paraId="7796E65A" w14:textId="77777777" w:rsidTr="00D11735">
        <w:trPr>
          <w:trHeight w:val="431"/>
        </w:trPr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2CFB05C7" w14:textId="0F0F54B5" w:rsidR="00316ED5" w:rsidRPr="001B1E19" w:rsidRDefault="00316ED5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351964A2" w14:textId="28F77F11" w:rsidR="00316ED5" w:rsidRPr="001B1E19" w:rsidRDefault="00316ED5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R</w:t>
            </w:r>
            <w:r w:rsidR="004520B1" w:rsidRPr="001B1E19">
              <w:rPr>
                <w:rFonts w:ascii="Times New Roman" w:hAnsi="Times New Roman" w:cs="Times New Roman"/>
                <w:szCs w:val="21"/>
              </w:rPr>
              <w:t>e</w:t>
            </w:r>
            <w:r w:rsidR="0068380C" w:rsidRPr="001B1E19">
              <w:rPr>
                <w:rFonts w:ascii="Times New Roman" w:hAnsi="Times New Roman" w:cs="Times New Roman"/>
                <w:szCs w:val="21"/>
              </w:rPr>
              <w:t xml:space="preserve"> (95%CI)</w:t>
            </w:r>
          </w:p>
        </w:tc>
        <w:tc>
          <w:tcPr>
            <w:tcW w:w="776" w:type="pct"/>
            <w:tcBorders>
              <w:top w:val="single" w:sz="4" w:space="0" w:color="auto"/>
            </w:tcBorders>
            <w:vAlign w:val="center"/>
          </w:tcPr>
          <w:p w14:paraId="280A691E" w14:textId="783FDEF3" w:rsidR="00FC771C" w:rsidRPr="001B1E19" w:rsidRDefault="00FC771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94153C" w:rsidRPr="001B1E19">
              <w:rPr>
                <w:rFonts w:ascii="Times New Roman" w:hAnsi="Times New Roman" w:cs="Times New Roman"/>
                <w:szCs w:val="21"/>
              </w:rPr>
              <w:t>29</w:t>
            </w:r>
          </w:p>
          <w:p w14:paraId="2A365D51" w14:textId="282F6D91" w:rsidR="00316ED5" w:rsidRPr="001B1E19" w:rsidRDefault="00FC771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(</w:t>
            </w:r>
            <w:r w:rsidR="0094153C"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94153C" w:rsidRPr="001B1E19">
              <w:rPr>
                <w:rFonts w:ascii="Times New Roman" w:hAnsi="Times New Roman" w:cs="Times New Roman"/>
                <w:szCs w:val="21"/>
              </w:rPr>
              <w:t>25</w:t>
            </w:r>
            <w:r w:rsidRPr="001B1E19">
              <w:rPr>
                <w:rFonts w:ascii="Times New Roman" w:hAnsi="Times New Roman" w:cs="Times New Roman"/>
                <w:szCs w:val="21"/>
              </w:rPr>
              <w:t>, 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94153C" w:rsidRPr="001B1E19">
              <w:rPr>
                <w:rFonts w:ascii="Times New Roman" w:hAnsi="Times New Roman" w:cs="Times New Roman"/>
                <w:szCs w:val="21"/>
              </w:rPr>
              <w:t>33</w:t>
            </w:r>
            <w:r w:rsidRPr="001B1E1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</w:tcBorders>
            <w:vAlign w:val="center"/>
          </w:tcPr>
          <w:p w14:paraId="255E3D34" w14:textId="77DA669C" w:rsidR="00316ED5" w:rsidRPr="001B1E19" w:rsidRDefault="0094153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65</w:t>
            </w:r>
          </w:p>
          <w:p w14:paraId="02A6A454" w14:textId="2B0B61B6" w:rsidR="00FC771C" w:rsidRPr="001B1E19" w:rsidRDefault="00FC771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94153C"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94153C" w:rsidRPr="001B1E19">
              <w:rPr>
                <w:rFonts w:ascii="Times New Roman" w:hAnsi="Times New Roman" w:cs="Times New Roman"/>
                <w:szCs w:val="21"/>
              </w:rPr>
              <w:t>62</w:t>
            </w:r>
            <w:r w:rsidRPr="001B1E19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94153C"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94153C" w:rsidRPr="001B1E19">
              <w:rPr>
                <w:rFonts w:ascii="Times New Roman" w:hAnsi="Times New Roman" w:cs="Times New Roman"/>
                <w:szCs w:val="21"/>
              </w:rPr>
              <w:t>68</w:t>
            </w:r>
            <w:r w:rsidRPr="001B1E1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</w:tcBorders>
            <w:vAlign w:val="center"/>
          </w:tcPr>
          <w:p w14:paraId="3B77B003" w14:textId="7C69F183" w:rsidR="00316ED5" w:rsidRPr="001B1E19" w:rsidRDefault="0094153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77</w:t>
            </w:r>
          </w:p>
          <w:p w14:paraId="4DFACAF6" w14:textId="1EEA61C8" w:rsidR="00FC771C" w:rsidRPr="001B1E19" w:rsidRDefault="00FC771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94153C"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94153C" w:rsidRPr="001B1E19">
              <w:rPr>
                <w:rFonts w:ascii="Times New Roman" w:hAnsi="Times New Roman" w:cs="Times New Roman"/>
                <w:szCs w:val="21"/>
              </w:rPr>
              <w:t>74</w:t>
            </w:r>
            <w:r w:rsidRPr="001B1E19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94153C"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94153C" w:rsidRPr="001B1E19">
              <w:rPr>
                <w:rFonts w:ascii="Times New Roman" w:hAnsi="Times New Roman" w:cs="Times New Roman"/>
                <w:szCs w:val="21"/>
              </w:rPr>
              <w:t>80</w:t>
            </w:r>
            <w:r w:rsidRPr="001B1E1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</w:tcBorders>
            <w:vAlign w:val="center"/>
          </w:tcPr>
          <w:p w14:paraId="6B6062C8" w14:textId="0269593A" w:rsidR="00316ED5" w:rsidRPr="001B1E19" w:rsidRDefault="0094153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84</w:t>
            </w:r>
          </w:p>
          <w:p w14:paraId="29490BCC" w14:textId="7DB4F2DB" w:rsidR="00D11735" w:rsidRPr="001B1E19" w:rsidRDefault="00D11735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94153C"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94153C" w:rsidRPr="001B1E19">
              <w:rPr>
                <w:rFonts w:ascii="Times New Roman" w:hAnsi="Times New Roman" w:cs="Times New Roman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,</w:t>
            </w:r>
            <w:r w:rsidRPr="001B1E1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94153C"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94153C" w:rsidRPr="001B1E19">
              <w:rPr>
                <w:rFonts w:ascii="Times New Roman" w:hAnsi="Times New Roman" w:cs="Times New Roman"/>
                <w:szCs w:val="21"/>
              </w:rPr>
              <w:t>87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14:paraId="6B65EB68" w14:textId="1CCAF975" w:rsidR="00316ED5" w:rsidRPr="001B1E19" w:rsidRDefault="0094153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08</w:t>
            </w:r>
          </w:p>
          <w:p w14:paraId="72566613" w14:textId="6CFD6EA4" w:rsidR="00FC771C" w:rsidRPr="001B1E19" w:rsidRDefault="00FC771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94153C" w:rsidRPr="001B1E19">
              <w:rPr>
                <w:rFonts w:ascii="Times New Roman" w:hAnsi="Times New Roman" w:cs="Times New Roman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03</w:t>
            </w:r>
            <w:r w:rsidRPr="001B1E19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16</w:t>
            </w:r>
            <w:r w:rsidRPr="001B1E19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D11735" w:rsidRPr="001B1E19" w14:paraId="2F435A27" w14:textId="77777777" w:rsidTr="00D11735">
        <w:trPr>
          <w:trHeight w:val="386"/>
        </w:trPr>
        <w:tc>
          <w:tcPr>
            <w:tcW w:w="635" w:type="pct"/>
            <w:vAlign w:val="center"/>
          </w:tcPr>
          <w:p w14:paraId="731009D9" w14:textId="5A3157D4" w:rsidR="00316ED5" w:rsidRPr="001B1E19" w:rsidRDefault="00316ED5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II</w:t>
            </w:r>
          </w:p>
        </w:tc>
        <w:tc>
          <w:tcPr>
            <w:tcW w:w="300" w:type="pct"/>
            <w:vAlign w:val="center"/>
          </w:tcPr>
          <w:p w14:paraId="4956AD1D" w14:textId="3B28D81C" w:rsidR="00316ED5" w:rsidRPr="001B1E19" w:rsidRDefault="00316ED5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R</w:t>
            </w:r>
            <w:r w:rsidR="004520B1" w:rsidRPr="001B1E19">
              <w:rPr>
                <w:rFonts w:ascii="Times New Roman" w:hAnsi="Times New Roman" w:cs="Times New Roman"/>
                <w:szCs w:val="21"/>
              </w:rPr>
              <w:t>e</w:t>
            </w:r>
            <w:r w:rsidR="0068380C" w:rsidRPr="001B1E19">
              <w:rPr>
                <w:rFonts w:ascii="Times New Roman" w:hAnsi="Times New Roman" w:cs="Times New Roman"/>
                <w:szCs w:val="21"/>
              </w:rPr>
              <w:t xml:space="preserve"> (95%CI)</w:t>
            </w:r>
          </w:p>
        </w:tc>
        <w:tc>
          <w:tcPr>
            <w:tcW w:w="776" w:type="pct"/>
            <w:vAlign w:val="center"/>
          </w:tcPr>
          <w:p w14:paraId="0612F4DD" w14:textId="45CCC957" w:rsidR="00316ED5" w:rsidRPr="001B1E19" w:rsidRDefault="004C296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08</w:t>
            </w:r>
          </w:p>
          <w:p w14:paraId="1D3BFEF0" w14:textId="59682471" w:rsidR="00FC771C" w:rsidRPr="001B1E19" w:rsidRDefault="00FC771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86</w:t>
            </w:r>
            <w:r w:rsidRPr="001B1E19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30</w:t>
            </w:r>
            <w:r w:rsidRPr="001B1E1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76" w:type="pct"/>
            <w:vAlign w:val="center"/>
          </w:tcPr>
          <w:p w14:paraId="13574DBD" w14:textId="5678556A" w:rsidR="00316ED5" w:rsidRPr="001B1E19" w:rsidRDefault="004C296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18</w:t>
            </w:r>
          </w:p>
          <w:p w14:paraId="21B00904" w14:textId="08A32021" w:rsidR="00FC771C" w:rsidRPr="001B1E19" w:rsidRDefault="00FC771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96</w:t>
            </w:r>
            <w:r w:rsidRPr="001B1E19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39</w:t>
            </w:r>
            <w:r w:rsidRPr="001B1E1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76" w:type="pct"/>
            <w:vAlign w:val="center"/>
          </w:tcPr>
          <w:p w14:paraId="0EEB1049" w14:textId="286E78BD" w:rsidR="00FC771C" w:rsidRPr="001B1E19" w:rsidRDefault="004C296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51</w:t>
            </w:r>
          </w:p>
          <w:p w14:paraId="7956B165" w14:textId="3D96F4D4" w:rsidR="00316ED5" w:rsidRPr="001B1E19" w:rsidRDefault="00FC771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(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27</w:t>
            </w:r>
            <w:r w:rsidRPr="001B1E19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74</w:t>
            </w:r>
            <w:r w:rsidRPr="001B1E1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961" w:type="pct"/>
            <w:vAlign w:val="center"/>
          </w:tcPr>
          <w:p w14:paraId="5CC5D28D" w14:textId="72B1A68A" w:rsidR="00316ED5" w:rsidRPr="001B1E19" w:rsidRDefault="004C296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80</w:t>
            </w:r>
          </w:p>
          <w:p w14:paraId="0DE072D2" w14:textId="5DAF4660" w:rsidR="00D11735" w:rsidRPr="001B1E19" w:rsidRDefault="00D11735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53</w:t>
            </w:r>
            <w:r w:rsidRPr="001B1E19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06</w:t>
            </w:r>
            <w:r w:rsidRPr="001B1E1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75" w:type="pct"/>
            <w:vAlign w:val="center"/>
          </w:tcPr>
          <w:p w14:paraId="268BAD1D" w14:textId="32295326" w:rsidR="00316ED5" w:rsidRPr="001B1E19" w:rsidRDefault="004C296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83</w:t>
            </w:r>
          </w:p>
          <w:p w14:paraId="76A190F7" w14:textId="098C57DE" w:rsidR="00FC771C" w:rsidRPr="001B1E19" w:rsidRDefault="00FC771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56</w:t>
            </w:r>
            <w:r w:rsidRPr="001B1E19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4C2960" w:rsidRPr="001B1E19">
              <w:rPr>
                <w:rFonts w:ascii="Times New Roman" w:hAnsi="Times New Roman" w:cs="Times New Roman"/>
                <w:szCs w:val="21"/>
              </w:rPr>
              <w:t>11</w:t>
            </w:r>
            <w:r w:rsidRPr="001B1E19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</w:tbl>
    <w:p w14:paraId="60C3AFF0" w14:textId="4D46DAD4" w:rsidR="00870286" w:rsidRPr="001B1E19" w:rsidRDefault="004520B1" w:rsidP="001B1E19">
      <w:pPr>
        <w:spacing w:line="480" w:lineRule="auto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 w:hint="eastAsia"/>
          <w:szCs w:val="21"/>
        </w:rPr>
        <w:t>R</w:t>
      </w:r>
      <w:r w:rsidRPr="001B1E19">
        <w:rPr>
          <w:rFonts w:ascii="Times New Roman" w:hAnsi="Times New Roman" w:cs="Times New Roman"/>
          <w:szCs w:val="21"/>
        </w:rPr>
        <w:t>e: effective reproduction number</w:t>
      </w:r>
    </w:p>
    <w:p w14:paraId="40B22F2B" w14:textId="0C573D51" w:rsidR="00870286" w:rsidRPr="001B1E19" w:rsidRDefault="00BE1C97" w:rsidP="001B1E19">
      <w:pPr>
        <w:spacing w:line="480" w:lineRule="auto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 w:hint="eastAsia"/>
          <w:szCs w:val="21"/>
        </w:rPr>
        <w:t>.</w:t>
      </w:r>
    </w:p>
    <w:p w14:paraId="65735ACE" w14:textId="4815E6C9" w:rsidR="00043453" w:rsidRPr="001B1E19" w:rsidRDefault="00043453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0B439925" w14:textId="77777777" w:rsidR="00993D5D" w:rsidRPr="001B1E19" w:rsidRDefault="00993D5D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7EF01A57" w14:textId="1004B07A" w:rsidR="00871FC0" w:rsidRPr="001B1E19" w:rsidRDefault="00871FC0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bookmarkStart w:id="1" w:name="OLE_LINK14"/>
      <w:r w:rsidRPr="001B1E19">
        <w:rPr>
          <w:rFonts w:ascii="Times New Roman" w:hAnsi="Times New Roman" w:cs="Times New Roman"/>
          <w:b/>
          <w:bCs/>
          <w:szCs w:val="21"/>
        </w:rPr>
        <w:t xml:space="preserve">Table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="002B7528" w:rsidRPr="001B1E19">
        <w:rPr>
          <w:rFonts w:ascii="Times New Roman" w:hAnsi="Times New Roman" w:cs="Times New Roman"/>
          <w:b/>
          <w:bCs/>
          <w:szCs w:val="21"/>
        </w:rPr>
        <w:t>5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Comparisons of impact of initial introduced cases</w:t>
      </w:r>
      <w:r w:rsidR="008D3CDF" w:rsidRPr="001B1E19">
        <w:rPr>
          <w:rFonts w:ascii="Times New Roman" w:hAnsi="Times New Roman" w:cs="Times New Roman"/>
          <w:b/>
          <w:bCs/>
          <w:szCs w:val="21"/>
        </w:rPr>
        <w:t xml:space="preserve"> (US$1 000)</w:t>
      </w:r>
    </w:p>
    <w:tbl>
      <w:tblPr>
        <w:tblStyle w:val="a3"/>
        <w:tblW w:w="6237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2180"/>
        <w:gridCol w:w="1559"/>
        <w:gridCol w:w="1843"/>
        <w:gridCol w:w="1841"/>
        <w:gridCol w:w="2003"/>
      </w:tblGrid>
      <w:tr w:rsidR="00993D5D" w:rsidRPr="001B1E19" w14:paraId="5F026DDA" w14:textId="77777777" w:rsidTr="00B70BEC">
        <w:trPr>
          <w:trHeight w:val="206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</w:tcBorders>
            <w:vAlign w:val="center"/>
          </w:tcPr>
          <w:p w14:paraId="7EB36773" w14:textId="09E83B03" w:rsidR="00993D5D" w:rsidRPr="001B1E19" w:rsidRDefault="00993D5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Strategy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</w:tcBorders>
            <w:vAlign w:val="center"/>
          </w:tcPr>
          <w:p w14:paraId="4394AE66" w14:textId="77777777" w:rsidR="00993D5D" w:rsidRPr="001B1E19" w:rsidRDefault="00993D5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B888E" w14:textId="270CDEEF" w:rsidR="00993D5D" w:rsidRPr="001B1E19" w:rsidRDefault="00993D5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mported cases</w:t>
            </w:r>
          </w:p>
        </w:tc>
      </w:tr>
      <w:tr w:rsidR="00993D5D" w:rsidRPr="001B1E19" w14:paraId="000164A7" w14:textId="77777777" w:rsidTr="00B70BEC">
        <w:trPr>
          <w:trHeight w:val="206"/>
          <w:jc w:val="center"/>
        </w:trPr>
        <w:tc>
          <w:tcPr>
            <w:tcW w:w="454" w:type="pct"/>
            <w:vMerge/>
            <w:tcBorders>
              <w:bottom w:val="single" w:sz="4" w:space="0" w:color="auto"/>
            </w:tcBorders>
            <w:vAlign w:val="center"/>
          </w:tcPr>
          <w:p w14:paraId="5C2F65A1" w14:textId="15F8EEA7" w:rsidR="00993D5D" w:rsidRPr="001B1E19" w:rsidRDefault="00993D5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1" w:type="pct"/>
            <w:vMerge/>
            <w:tcBorders>
              <w:bottom w:val="single" w:sz="4" w:space="0" w:color="auto"/>
            </w:tcBorders>
            <w:vAlign w:val="center"/>
          </w:tcPr>
          <w:p w14:paraId="215AAC3B" w14:textId="77777777" w:rsidR="00993D5D" w:rsidRPr="001B1E19" w:rsidRDefault="00993D5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05A3" w14:textId="77777777" w:rsidR="00993D5D" w:rsidRPr="001B1E19" w:rsidRDefault="00993D5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 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cases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B0C85" w14:textId="77777777" w:rsidR="00993D5D" w:rsidRPr="001B1E19" w:rsidRDefault="00993D5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20 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cases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BF6AD" w14:textId="77777777" w:rsidR="00993D5D" w:rsidRPr="001B1E19" w:rsidRDefault="00993D5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50 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cases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312B5" w14:textId="77777777" w:rsidR="00993D5D" w:rsidRPr="001B1E19" w:rsidRDefault="00993D5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70 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cases</w:t>
            </w:r>
          </w:p>
        </w:tc>
      </w:tr>
      <w:tr w:rsidR="00871FC0" w:rsidRPr="001B1E19" w14:paraId="279D8AE6" w14:textId="77777777" w:rsidTr="00B70BEC">
        <w:trPr>
          <w:trHeight w:val="206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F054D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1051" w:type="pct"/>
            <w:tcBorders>
              <w:top w:val="single" w:sz="4" w:space="0" w:color="auto"/>
            </w:tcBorders>
            <w:vAlign w:val="center"/>
          </w:tcPr>
          <w:p w14:paraId="33FB4260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nfected cases</w:t>
            </w:r>
          </w:p>
        </w:tc>
        <w:tc>
          <w:tcPr>
            <w:tcW w:w="752" w:type="pct"/>
            <w:tcBorders>
              <w:top w:val="single" w:sz="4" w:space="0" w:color="auto"/>
            </w:tcBorders>
            <w:vAlign w:val="center"/>
          </w:tcPr>
          <w:p w14:paraId="492E37B0" w14:textId="54BA84DF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78</w:t>
            </w:r>
          </w:p>
        </w:tc>
        <w:tc>
          <w:tcPr>
            <w:tcW w:w="889" w:type="pct"/>
            <w:tcBorders>
              <w:top w:val="single" w:sz="4" w:space="0" w:color="auto"/>
            </w:tcBorders>
            <w:vAlign w:val="center"/>
          </w:tcPr>
          <w:p w14:paraId="0D1B3A79" w14:textId="0E503C80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689EFE22" w14:textId="70582BE4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966" w:type="pct"/>
            <w:tcBorders>
              <w:top w:val="single" w:sz="4" w:space="0" w:color="auto"/>
            </w:tcBorders>
            <w:vAlign w:val="center"/>
          </w:tcPr>
          <w:p w14:paraId="368857D0" w14:textId="5DD34358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53</w:t>
            </w:r>
          </w:p>
        </w:tc>
      </w:tr>
      <w:tr w:rsidR="00871FC0" w:rsidRPr="001B1E19" w14:paraId="02F52D7F" w14:textId="77777777" w:rsidTr="00B70BEC">
        <w:trPr>
          <w:trHeight w:val="418"/>
          <w:jc w:val="center"/>
        </w:trPr>
        <w:tc>
          <w:tcPr>
            <w:tcW w:w="454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42CED3A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51" w:type="pct"/>
            <w:vAlign w:val="center"/>
          </w:tcPr>
          <w:p w14:paraId="0A959288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B1E19">
              <w:rPr>
                <w:rFonts w:ascii="Times New Roman" w:hAnsi="Times New Roman" w:cs="Times New Roman"/>
                <w:szCs w:val="21"/>
              </w:rPr>
              <w:t>ost of cases</w:t>
            </w:r>
          </w:p>
        </w:tc>
        <w:tc>
          <w:tcPr>
            <w:tcW w:w="752" w:type="pct"/>
            <w:vAlign w:val="center"/>
          </w:tcPr>
          <w:p w14:paraId="27231152" w14:textId="5FAEB06B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</w:t>
            </w:r>
          </w:p>
        </w:tc>
        <w:tc>
          <w:tcPr>
            <w:tcW w:w="889" w:type="pct"/>
            <w:vAlign w:val="center"/>
          </w:tcPr>
          <w:p w14:paraId="075C4D2F" w14:textId="40846178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340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41</w:t>
            </w:r>
          </w:p>
        </w:tc>
        <w:tc>
          <w:tcPr>
            <w:tcW w:w="888" w:type="pct"/>
            <w:vAlign w:val="center"/>
          </w:tcPr>
          <w:p w14:paraId="7B09C81B" w14:textId="4524522F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1000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</w:t>
            </w:r>
          </w:p>
        </w:tc>
        <w:tc>
          <w:tcPr>
            <w:tcW w:w="966" w:type="pct"/>
            <w:vAlign w:val="center"/>
          </w:tcPr>
          <w:p w14:paraId="414EB150" w14:textId="6ED3AFA9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455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</w:tr>
      <w:tr w:rsidR="00871FC0" w:rsidRPr="001B1E19" w14:paraId="07E5F894" w14:textId="77777777" w:rsidTr="00B70BEC">
        <w:trPr>
          <w:trHeight w:val="418"/>
          <w:jc w:val="center"/>
        </w:trPr>
        <w:tc>
          <w:tcPr>
            <w:tcW w:w="454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2DF160A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51" w:type="pct"/>
            <w:vAlign w:val="center"/>
          </w:tcPr>
          <w:p w14:paraId="135D3A41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measures</w:t>
            </w:r>
          </w:p>
        </w:tc>
        <w:tc>
          <w:tcPr>
            <w:tcW w:w="752" w:type="pct"/>
            <w:vAlign w:val="center"/>
          </w:tcPr>
          <w:p w14:paraId="7A909811" w14:textId="3C71C223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889" w:type="pct"/>
            <w:vAlign w:val="center"/>
          </w:tcPr>
          <w:p w14:paraId="1826B6D2" w14:textId="2C9AB6D4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82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53</w:t>
            </w:r>
          </w:p>
        </w:tc>
        <w:tc>
          <w:tcPr>
            <w:tcW w:w="888" w:type="pct"/>
            <w:vAlign w:val="center"/>
          </w:tcPr>
          <w:p w14:paraId="20404678" w14:textId="5FCC2DE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</w:t>
            </w:r>
          </w:p>
        </w:tc>
        <w:tc>
          <w:tcPr>
            <w:tcW w:w="966" w:type="pct"/>
            <w:vAlign w:val="center"/>
          </w:tcPr>
          <w:p w14:paraId="5CDC3B90" w14:textId="6504D8F9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68</w:t>
            </w:r>
          </w:p>
        </w:tc>
      </w:tr>
      <w:tr w:rsidR="00871FC0" w:rsidRPr="001B1E19" w14:paraId="11F39477" w14:textId="77777777" w:rsidTr="00B70BEC">
        <w:trPr>
          <w:trHeight w:val="418"/>
          <w:jc w:val="center"/>
        </w:trPr>
        <w:tc>
          <w:tcPr>
            <w:tcW w:w="454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C7E0382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51" w:type="pct"/>
            <w:vAlign w:val="center"/>
          </w:tcPr>
          <w:p w14:paraId="29595F7B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</w:t>
            </w:r>
          </w:p>
        </w:tc>
        <w:tc>
          <w:tcPr>
            <w:tcW w:w="752" w:type="pct"/>
            <w:vAlign w:val="center"/>
          </w:tcPr>
          <w:p w14:paraId="64B0AF93" w14:textId="1D8E018F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362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53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889" w:type="pct"/>
            <w:vAlign w:val="center"/>
          </w:tcPr>
          <w:p w14:paraId="694C7596" w14:textId="10AD32BD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31</w:t>
            </w:r>
          </w:p>
        </w:tc>
        <w:tc>
          <w:tcPr>
            <w:tcW w:w="888" w:type="pct"/>
            <w:vAlign w:val="center"/>
          </w:tcPr>
          <w:p w14:paraId="3547FDDE" w14:textId="66EBD069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</w:p>
        </w:tc>
        <w:tc>
          <w:tcPr>
            <w:tcW w:w="966" w:type="pct"/>
            <w:vAlign w:val="center"/>
          </w:tcPr>
          <w:p w14:paraId="25E30996" w14:textId="2ECEBAD0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</w:p>
        </w:tc>
      </w:tr>
      <w:tr w:rsidR="00871FC0" w:rsidRPr="001B1E19" w14:paraId="37C21461" w14:textId="77777777" w:rsidTr="00B70BEC">
        <w:trPr>
          <w:trHeight w:val="201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34BF5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1051" w:type="pct"/>
            <w:tcBorders>
              <w:top w:val="single" w:sz="4" w:space="0" w:color="auto"/>
            </w:tcBorders>
            <w:vAlign w:val="center"/>
          </w:tcPr>
          <w:p w14:paraId="55D5CEB8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nfected cases</w:t>
            </w:r>
          </w:p>
        </w:tc>
        <w:tc>
          <w:tcPr>
            <w:tcW w:w="752" w:type="pct"/>
            <w:tcBorders>
              <w:top w:val="single" w:sz="4" w:space="0" w:color="auto"/>
            </w:tcBorders>
            <w:vAlign w:val="center"/>
          </w:tcPr>
          <w:p w14:paraId="06684516" w14:textId="28ED16EB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</w:p>
        </w:tc>
        <w:tc>
          <w:tcPr>
            <w:tcW w:w="889" w:type="pct"/>
            <w:tcBorders>
              <w:top w:val="single" w:sz="4" w:space="0" w:color="auto"/>
            </w:tcBorders>
            <w:vAlign w:val="center"/>
          </w:tcPr>
          <w:p w14:paraId="692F011B" w14:textId="31AF30B9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4B4A57C7" w14:textId="2761379F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33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966" w:type="pct"/>
            <w:tcBorders>
              <w:top w:val="single" w:sz="4" w:space="0" w:color="auto"/>
            </w:tcBorders>
            <w:vAlign w:val="center"/>
          </w:tcPr>
          <w:p w14:paraId="7E164781" w14:textId="1E1D66C8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</w:p>
        </w:tc>
      </w:tr>
      <w:tr w:rsidR="00871FC0" w:rsidRPr="001B1E19" w14:paraId="7D1F0AC5" w14:textId="77777777" w:rsidTr="00B70BEC">
        <w:trPr>
          <w:trHeight w:val="418"/>
          <w:jc w:val="center"/>
        </w:trPr>
        <w:tc>
          <w:tcPr>
            <w:tcW w:w="454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82CC2F2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51" w:type="pct"/>
            <w:vAlign w:val="center"/>
          </w:tcPr>
          <w:p w14:paraId="683FA384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B1E19">
              <w:rPr>
                <w:rFonts w:ascii="Times New Roman" w:hAnsi="Times New Roman" w:cs="Times New Roman"/>
                <w:szCs w:val="21"/>
              </w:rPr>
              <w:t>ost of cases</w:t>
            </w:r>
          </w:p>
        </w:tc>
        <w:tc>
          <w:tcPr>
            <w:tcW w:w="752" w:type="pct"/>
            <w:vAlign w:val="center"/>
          </w:tcPr>
          <w:p w14:paraId="6C70E47B" w14:textId="6E189EED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141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77</w:t>
            </w:r>
          </w:p>
        </w:tc>
        <w:tc>
          <w:tcPr>
            <w:tcW w:w="889" w:type="pct"/>
            <w:vAlign w:val="center"/>
          </w:tcPr>
          <w:p w14:paraId="41FA213E" w14:textId="441477A1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04</w:t>
            </w:r>
          </w:p>
        </w:tc>
        <w:tc>
          <w:tcPr>
            <w:tcW w:w="888" w:type="pct"/>
            <w:vAlign w:val="center"/>
          </w:tcPr>
          <w:p w14:paraId="33DA2A5B" w14:textId="27ED6CC5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</w:p>
        </w:tc>
        <w:tc>
          <w:tcPr>
            <w:tcW w:w="966" w:type="pct"/>
            <w:vAlign w:val="center"/>
          </w:tcPr>
          <w:p w14:paraId="5397AEF0" w14:textId="4521D0C3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1291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53</w:t>
            </w:r>
          </w:p>
        </w:tc>
      </w:tr>
      <w:tr w:rsidR="00871FC0" w:rsidRPr="001B1E19" w14:paraId="7C36B022" w14:textId="77777777" w:rsidTr="00B70BEC">
        <w:trPr>
          <w:trHeight w:val="418"/>
          <w:jc w:val="center"/>
        </w:trPr>
        <w:tc>
          <w:tcPr>
            <w:tcW w:w="454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AED22C0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51" w:type="pct"/>
            <w:vAlign w:val="center"/>
          </w:tcPr>
          <w:p w14:paraId="665AEAE7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measures</w:t>
            </w:r>
          </w:p>
        </w:tc>
        <w:tc>
          <w:tcPr>
            <w:tcW w:w="752" w:type="pct"/>
            <w:vAlign w:val="center"/>
          </w:tcPr>
          <w:p w14:paraId="48F280E0" w14:textId="22933625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53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889" w:type="pct"/>
            <w:vAlign w:val="center"/>
          </w:tcPr>
          <w:p w14:paraId="1A46ECDD" w14:textId="523965D4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</w:p>
        </w:tc>
        <w:tc>
          <w:tcPr>
            <w:tcW w:w="888" w:type="pct"/>
            <w:vAlign w:val="center"/>
          </w:tcPr>
          <w:p w14:paraId="2DF9ABCF" w14:textId="08D575DE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1023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05</w:t>
            </w:r>
          </w:p>
        </w:tc>
        <w:tc>
          <w:tcPr>
            <w:tcW w:w="966" w:type="pct"/>
            <w:vAlign w:val="center"/>
          </w:tcPr>
          <w:p w14:paraId="5E40EFA7" w14:textId="701A3575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</w:tr>
      <w:tr w:rsidR="00871FC0" w:rsidRPr="001B1E19" w14:paraId="03BD4C55" w14:textId="77777777" w:rsidTr="00B70BEC">
        <w:trPr>
          <w:trHeight w:val="413"/>
          <w:jc w:val="center"/>
        </w:trPr>
        <w:tc>
          <w:tcPr>
            <w:tcW w:w="454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90FF9B8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51" w:type="pct"/>
            <w:vAlign w:val="center"/>
          </w:tcPr>
          <w:p w14:paraId="54EBDAF0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</w:t>
            </w:r>
          </w:p>
        </w:tc>
        <w:tc>
          <w:tcPr>
            <w:tcW w:w="752" w:type="pct"/>
            <w:vAlign w:val="center"/>
          </w:tcPr>
          <w:p w14:paraId="773B13E2" w14:textId="0B46268C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994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889" w:type="pct"/>
            <w:vAlign w:val="center"/>
          </w:tcPr>
          <w:p w14:paraId="3076B81E" w14:textId="2CFBB32E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1255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</w:p>
        </w:tc>
        <w:tc>
          <w:tcPr>
            <w:tcW w:w="888" w:type="pct"/>
            <w:vAlign w:val="center"/>
          </w:tcPr>
          <w:p w14:paraId="558229D8" w14:textId="710149D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46</w:t>
            </w:r>
          </w:p>
        </w:tc>
        <w:tc>
          <w:tcPr>
            <w:tcW w:w="966" w:type="pct"/>
            <w:vAlign w:val="center"/>
          </w:tcPr>
          <w:p w14:paraId="7D8C203A" w14:textId="1D6EA84B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340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92</w:t>
            </w:r>
          </w:p>
        </w:tc>
      </w:tr>
      <w:tr w:rsidR="00871FC0" w:rsidRPr="001B1E19" w14:paraId="0E96B462" w14:textId="77777777" w:rsidTr="00B70BEC">
        <w:trPr>
          <w:trHeight w:val="212"/>
          <w:jc w:val="center"/>
        </w:trPr>
        <w:tc>
          <w:tcPr>
            <w:tcW w:w="454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02604B7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51" w:type="pct"/>
            <w:tcBorders>
              <w:top w:val="nil"/>
              <w:bottom w:val="single" w:sz="4" w:space="0" w:color="auto"/>
            </w:tcBorders>
            <w:vAlign w:val="center"/>
          </w:tcPr>
          <w:p w14:paraId="1D8F9DED" w14:textId="77777777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  <w:tc>
          <w:tcPr>
            <w:tcW w:w="752" w:type="pct"/>
            <w:tcBorders>
              <w:top w:val="nil"/>
              <w:bottom w:val="single" w:sz="4" w:space="0" w:color="auto"/>
            </w:tcBorders>
            <w:vAlign w:val="center"/>
          </w:tcPr>
          <w:p w14:paraId="29AA3E7A" w14:textId="2A0AD8DA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200</w:t>
            </w:r>
          </w:p>
        </w:tc>
        <w:tc>
          <w:tcPr>
            <w:tcW w:w="889" w:type="pct"/>
            <w:tcBorders>
              <w:top w:val="nil"/>
              <w:bottom w:val="single" w:sz="4" w:space="0" w:color="auto"/>
            </w:tcBorders>
            <w:vAlign w:val="center"/>
          </w:tcPr>
          <w:p w14:paraId="032B9CB3" w14:textId="6301711C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310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623</w:t>
            </w:r>
          </w:p>
        </w:tc>
        <w:tc>
          <w:tcPr>
            <w:tcW w:w="888" w:type="pct"/>
            <w:tcBorders>
              <w:top w:val="nil"/>
              <w:bottom w:val="single" w:sz="4" w:space="0" w:color="auto"/>
            </w:tcBorders>
            <w:vAlign w:val="center"/>
          </w:tcPr>
          <w:p w14:paraId="3B27325B" w14:textId="182FE4BE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252</w:t>
            </w:r>
          </w:p>
        </w:tc>
        <w:tc>
          <w:tcPr>
            <w:tcW w:w="966" w:type="pct"/>
            <w:tcBorders>
              <w:top w:val="nil"/>
              <w:bottom w:val="single" w:sz="4" w:space="0" w:color="auto"/>
            </w:tcBorders>
            <w:vAlign w:val="center"/>
          </w:tcPr>
          <w:p w14:paraId="69C390CB" w14:textId="0A3A83CC" w:rsidR="00871FC0" w:rsidRPr="001B1E19" w:rsidRDefault="00871FC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287</w:t>
            </w:r>
          </w:p>
        </w:tc>
      </w:tr>
    </w:tbl>
    <w:p w14:paraId="4692D803" w14:textId="77777777" w:rsidR="00871FC0" w:rsidRPr="001B1E19" w:rsidRDefault="00871FC0" w:rsidP="001B1E19">
      <w:pPr>
        <w:spacing w:line="480" w:lineRule="auto"/>
        <w:jc w:val="left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>* Program A: personal protection and isolation-and-quarantine; Program C: personal protection and community containment;</w:t>
      </w:r>
      <w:r w:rsidRPr="001B1E19">
        <w:rPr>
          <w:rFonts w:ascii="Times New Roman" w:hAnsi="Times New Roman" w:cs="Times New Roman" w:hint="eastAsia"/>
          <w:szCs w:val="21"/>
        </w:rPr>
        <w:t xml:space="preserve"> </w:t>
      </w:r>
      <w:r w:rsidRPr="001B1E19">
        <w:rPr>
          <w:rFonts w:ascii="Times New Roman" w:hAnsi="Times New Roman" w:cs="Times New Roman"/>
          <w:szCs w:val="21"/>
        </w:rPr>
        <w:t>ICER</w:t>
      </w:r>
      <w:r w:rsidRPr="001B1E19">
        <w:rPr>
          <w:rFonts w:ascii="Times New Roman" w:hAnsi="Times New Roman" w:cs="Times New Roman" w:hint="eastAsia"/>
          <w:szCs w:val="21"/>
        </w:rPr>
        <w:t>s</w:t>
      </w:r>
      <w:r w:rsidRPr="001B1E19">
        <w:rPr>
          <w:rFonts w:ascii="Times New Roman" w:hAnsi="Times New Roman" w:cs="Times New Roman"/>
          <w:szCs w:val="21"/>
        </w:rPr>
        <w:t xml:space="preserve"> (incremental cost-effectiveness ratios): compared to program A.</w:t>
      </w:r>
    </w:p>
    <w:bookmarkEnd w:id="1"/>
    <w:p w14:paraId="4C90373A" w14:textId="53A39C76" w:rsidR="00871FC0" w:rsidRPr="001B1E19" w:rsidRDefault="00871FC0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5B054B7B" w14:textId="353EAF99" w:rsidR="003747E2" w:rsidRPr="001B1E19" w:rsidRDefault="003747E2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/>
          <w:b/>
          <w:bCs/>
          <w:szCs w:val="21"/>
        </w:rPr>
        <w:lastRenderedPageBreak/>
        <w:t xml:space="preserve">Table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="002B7528" w:rsidRPr="001B1E19">
        <w:rPr>
          <w:rFonts w:ascii="Times New Roman" w:hAnsi="Times New Roman" w:cs="Times New Roman"/>
          <w:b/>
          <w:bCs/>
          <w:szCs w:val="21"/>
        </w:rPr>
        <w:t>6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="00C97DD8" w:rsidRPr="001B1E19">
        <w:rPr>
          <w:rFonts w:ascii="Times New Roman" w:hAnsi="Times New Roman" w:cs="Times New Roman"/>
          <w:b/>
          <w:bCs/>
          <w:szCs w:val="21"/>
        </w:rPr>
        <w:t>Threshold analysis of cost-effectiveness of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initial introduced cases</w:t>
      </w:r>
      <w:r w:rsidR="00543A69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Pr="001B1E19">
        <w:rPr>
          <w:rFonts w:ascii="Times New Roman" w:hAnsi="Times New Roman" w:cs="Times New Roman"/>
          <w:b/>
          <w:bCs/>
          <w:szCs w:val="21"/>
        </w:rPr>
        <w:t>(US$</w:t>
      </w:r>
      <w:r w:rsidR="00543A69" w:rsidRPr="001B1E19">
        <w:rPr>
          <w:rFonts w:ascii="Times New Roman" w:hAnsi="Times New Roman" w:cs="Times New Roman"/>
          <w:b/>
          <w:bCs/>
          <w:szCs w:val="21"/>
        </w:rPr>
        <w:t xml:space="preserve"> 1000</w:t>
      </w:r>
      <w:r w:rsidRPr="001B1E19">
        <w:rPr>
          <w:rFonts w:ascii="Times New Roman" w:hAnsi="Times New Roman" w:cs="Times New Roman"/>
          <w:b/>
          <w:bCs/>
          <w:szCs w:val="21"/>
        </w:rPr>
        <w:t>)</w:t>
      </w:r>
    </w:p>
    <w:tbl>
      <w:tblPr>
        <w:tblStyle w:val="a3"/>
        <w:tblW w:w="6485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079"/>
        <w:gridCol w:w="1911"/>
        <w:gridCol w:w="1740"/>
        <w:gridCol w:w="1673"/>
        <w:gridCol w:w="1673"/>
        <w:gridCol w:w="1701"/>
      </w:tblGrid>
      <w:tr w:rsidR="00EF315D" w:rsidRPr="001B1E19" w14:paraId="2AF99F18" w14:textId="77777777" w:rsidTr="00EF315D">
        <w:trPr>
          <w:trHeight w:val="311"/>
          <w:jc w:val="center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D8738" w14:textId="77777777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Strategy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971DE" w14:textId="77777777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23BAB" w14:textId="7A656C44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2322C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cases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8103A" w14:textId="77777777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 cases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33359" w14:textId="77777777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63cases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5B29A" w14:textId="77777777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64cases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18C8B" w14:textId="77777777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65cases</w:t>
            </w:r>
          </w:p>
        </w:tc>
      </w:tr>
      <w:tr w:rsidR="00EF315D" w:rsidRPr="001B1E19" w14:paraId="601DFA82" w14:textId="77777777" w:rsidTr="00EF315D">
        <w:trPr>
          <w:trHeight w:val="311"/>
          <w:jc w:val="center"/>
        </w:trPr>
        <w:tc>
          <w:tcPr>
            <w:tcW w:w="465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5591317" w14:textId="77777777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  <w:vAlign w:val="center"/>
          </w:tcPr>
          <w:p w14:paraId="053E3C1D" w14:textId="77777777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Infected cases</w:t>
            </w:r>
          </w:p>
        </w:tc>
        <w:tc>
          <w:tcPr>
            <w:tcW w:w="886" w:type="pct"/>
            <w:tcBorders>
              <w:top w:val="single" w:sz="4" w:space="0" w:color="auto"/>
              <w:bottom w:val="nil"/>
            </w:tcBorders>
            <w:vAlign w:val="center"/>
          </w:tcPr>
          <w:p w14:paraId="3F94E772" w14:textId="19DB03BC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179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543A69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43A69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543A69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807" w:type="pct"/>
            <w:tcBorders>
              <w:top w:val="single" w:sz="4" w:space="0" w:color="auto"/>
              <w:bottom w:val="nil"/>
            </w:tcBorders>
            <w:vAlign w:val="center"/>
          </w:tcPr>
          <w:p w14:paraId="4E7FE21F" w14:textId="44558698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182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4B7FDA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53</w:t>
            </w:r>
          </w:p>
        </w:tc>
        <w:tc>
          <w:tcPr>
            <w:tcW w:w="776" w:type="pct"/>
            <w:tcBorders>
              <w:top w:val="single" w:sz="4" w:space="0" w:color="auto"/>
              <w:bottom w:val="nil"/>
            </w:tcBorders>
            <w:vAlign w:val="center"/>
          </w:tcPr>
          <w:p w14:paraId="1B1293B5" w14:textId="06AA333D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189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4B7FDA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776" w:type="pct"/>
            <w:tcBorders>
              <w:top w:val="single" w:sz="4" w:space="0" w:color="auto"/>
              <w:bottom w:val="nil"/>
            </w:tcBorders>
            <w:vAlign w:val="center"/>
          </w:tcPr>
          <w:p w14:paraId="32B9556E" w14:textId="216C97B3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191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4B7FDA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39</w:t>
            </w:r>
          </w:p>
        </w:tc>
        <w:tc>
          <w:tcPr>
            <w:tcW w:w="789" w:type="pct"/>
            <w:tcBorders>
              <w:top w:val="single" w:sz="4" w:space="0" w:color="auto"/>
              <w:bottom w:val="nil"/>
            </w:tcBorders>
            <w:vAlign w:val="center"/>
          </w:tcPr>
          <w:p w14:paraId="0B0F2C2A" w14:textId="694B6177" w:rsidR="003747E2" w:rsidRPr="001B1E19" w:rsidRDefault="00CB26E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3747E2" w:rsidRPr="001B1E19">
              <w:rPr>
                <w:rFonts w:ascii="Times New Roman" w:hAnsi="Times New Roman" w:cs="Times New Roman"/>
                <w:szCs w:val="21"/>
              </w:rPr>
              <w:t>96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</w:t>
            </w:r>
          </w:p>
        </w:tc>
      </w:tr>
      <w:tr w:rsidR="00EF315D" w:rsidRPr="001B1E19" w14:paraId="6385E914" w14:textId="77777777" w:rsidTr="00EF315D">
        <w:trPr>
          <w:trHeight w:val="311"/>
          <w:jc w:val="center"/>
        </w:trPr>
        <w:tc>
          <w:tcPr>
            <w:tcW w:w="46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920305B" w14:textId="77777777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  <w:vAlign w:val="center"/>
          </w:tcPr>
          <w:p w14:paraId="62EBF8CF" w14:textId="77777777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</w:t>
            </w:r>
          </w:p>
        </w:tc>
        <w:tc>
          <w:tcPr>
            <w:tcW w:w="886" w:type="pct"/>
            <w:tcBorders>
              <w:top w:val="nil"/>
              <w:bottom w:val="single" w:sz="4" w:space="0" w:color="auto"/>
            </w:tcBorders>
            <w:vAlign w:val="center"/>
          </w:tcPr>
          <w:p w14:paraId="11B510D1" w14:textId="2C1723EF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1501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15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543A69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43A69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543A69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07</w:t>
            </w:r>
          </w:p>
        </w:tc>
        <w:tc>
          <w:tcPr>
            <w:tcW w:w="807" w:type="pct"/>
            <w:tcBorders>
              <w:top w:val="nil"/>
              <w:bottom w:val="single" w:sz="4" w:space="0" w:color="auto"/>
            </w:tcBorders>
            <w:vAlign w:val="center"/>
          </w:tcPr>
          <w:p w14:paraId="6A52DFD0" w14:textId="782E5044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1522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28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4B7FDA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</w:p>
        </w:tc>
        <w:tc>
          <w:tcPr>
            <w:tcW w:w="776" w:type="pct"/>
            <w:tcBorders>
              <w:top w:val="nil"/>
              <w:bottom w:val="single" w:sz="4" w:space="0" w:color="auto"/>
            </w:tcBorders>
            <w:vAlign w:val="center"/>
          </w:tcPr>
          <w:p w14:paraId="0861301E" w14:textId="3AD9E7A0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1571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85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4B7FDA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776" w:type="pct"/>
            <w:tcBorders>
              <w:top w:val="nil"/>
              <w:bottom w:val="single" w:sz="4" w:space="0" w:color="auto"/>
            </w:tcBorders>
            <w:vAlign w:val="center"/>
          </w:tcPr>
          <w:p w14:paraId="137FA48D" w14:textId="1994775E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1591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27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4B7FDA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789" w:type="pct"/>
            <w:tcBorders>
              <w:top w:val="nil"/>
              <w:bottom w:val="single" w:sz="4" w:space="0" w:color="auto"/>
            </w:tcBorders>
            <w:vAlign w:val="center"/>
          </w:tcPr>
          <w:p w14:paraId="22D86ACC" w14:textId="395C0615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CB26EE" w:rsidRPr="001B1E19">
              <w:rPr>
                <w:rFonts w:ascii="Times New Roman" w:hAnsi="Times New Roman" w:cs="Times New Roman"/>
                <w:szCs w:val="21"/>
              </w:rPr>
              <w:t>628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="00CB26EE" w:rsidRPr="001B1E19">
              <w:rPr>
                <w:rFonts w:ascii="Times New Roman" w:hAnsi="Times New Roman" w:cs="Times New Roman"/>
                <w:szCs w:val="21"/>
              </w:rPr>
              <w:t>68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CB26EE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CB26EE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45</w:t>
            </w:r>
          </w:p>
        </w:tc>
      </w:tr>
      <w:tr w:rsidR="00EF315D" w:rsidRPr="001B1E19" w14:paraId="7CEF1963" w14:textId="77777777" w:rsidTr="00EF315D">
        <w:trPr>
          <w:trHeight w:val="302"/>
          <w:jc w:val="center"/>
        </w:trPr>
        <w:tc>
          <w:tcPr>
            <w:tcW w:w="465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34B7D5C" w14:textId="77777777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C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  <w:vAlign w:val="center"/>
          </w:tcPr>
          <w:p w14:paraId="2214E4C7" w14:textId="77777777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Infected cases</w:t>
            </w:r>
          </w:p>
        </w:tc>
        <w:tc>
          <w:tcPr>
            <w:tcW w:w="886" w:type="pct"/>
            <w:tcBorders>
              <w:top w:val="single" w:sz="4" w:space="0" w:color="auto"/>
              <w:bottom w:val="nil"/>
            </w:tcBorders>
            <w:vAlign w:val="center"/>
          </w:tcPr>
          <w:p w14:paraId="16995C2B" w14:textId="193F66FC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160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94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543A69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43A69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543A69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</w:p>
        </w:tc>
        <w:tc>
          <w:tcPr>
            <w:tcW w:w="807" w:type="pct"/>
            <w:tcBorders>
              <w:top w:val="single" w:sz="4" w:space="0" w:color="auto"/>
              <w:bottom w:val="nil"/>
            </w:tcBorders>
            <w:vAlign w:val="center"/>
          </w:tcPr>
          <w:p w14:paraId="1471A81A" w14:textId="34F40AEC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166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4B7FDA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</w:t>
            </w:r>
          </w:p>
        </w:tc>
        <w:tc>
          <w:tcPr>
            <w:tcW w:w="776" w:type="pct"/>
            <w:tcBorders>
              <w:top w:val="single" w:sz="4" w:space="0" w:color="auto"/>
              <w:bottom w:val="nil"/>
            </w:tcBorders>
            <w:vAlign w:val="center"/>
          </w:tcPr>
          <w:p w14:paraId="674AB60C" w14:textId="571F8179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170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4B7FDA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76" w:type="pct"/>
            <w:tcBorders>
              <w:top w:val="single" w:sz="4" w:space="0" w:color="auto"/>
              <w:bottom w:val="nil"/>
            </w:tcBorders>
            <w:vAlign w:val="center"/>
          </w:tcPr>
          <w:p w14:paraId="3836EAF0" w14:textId="783D550E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171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4B7FDA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</w:p>
        </w:tc>
        <w:tc>
          <w:tcPr>
            <w:tcW w:w="789" w:type="pct"/>
            <w:tcBorders>
              <w:top w:val="single" w:sz="4" w:space="0" w:color="auto"/>
              <w:bottom w:val="nil"/>
            </w:tcBorders>
            <w:vAlign w:val="center"/>
          </w:tcPr>
          <w:p w14:paraId="2DDFC757" w14:textId="44C8E1F2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174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CB26EE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CB26EE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52</w:t>
            </w:r>
          </w:p>
        </w:tc>
      </w:tr>
      <w:tr w:rsidR="00EF315D" w:rsidRPr="001B1E19" w14:paraId="48CBEFFE" w14:textId="77777777" w:rsidTr="00EF315D">
        <w:trPr>
          <w:trHeight w:val="311"/>
          <w:jc w:val="center"/>
        </w:trPr>
        <w:tc>
          <w:tcPr>
            <w:tcW w:w="46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BADE16C" w14:textId="77777777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  <w:vAlign w:val="center"/>
          </w:tcPr>
          <w:p w14:paraId="58ADF32E" w14:textId="77777777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</w:t>
            </w:r>
          </w:p>
        </w:tc>
        <w:tc>
          <w:tcPr>
            <w:tcW w:w="886" w:type="pct"/>
            <w:tcBorders>
              <w:top w:val="nil"/>
              <w:bottom w:val="single" w:sz="4" w:space="0" w:color="auto"/>
            </w:tcBorders>
            <w:vAlign w:val="center"/>
          </w:tcPr>
          <w:p w14:paraId="24570ACC" w14:textId="44736753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2116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01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543A69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43A69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543A69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</w:t>
            </w:r>
          </w:p>
        </w:tc>
        <w:tc>
          <w:tcPr>
            <w:tcW w:w="807" w:type="pct"/>
            <w:tcBorders>
              <w:top w:val="nil"/>
              <w:bottom w:val="single" w:sz="4" w:space="0" w:color="auto"/>
            </w:tcBorders>
            <w:vAlign w:val="center"/>
          </w:tcPr>
          <w:p w14:paraId="3A45FAD8" w14:textId="67609014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2170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30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4B7FDA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776" w:type="pct"/>
            <w:tcBorders>
              <w:top w:val="nil"/>
              <w:bottom w:val="single" w:sz="4" w:space="0" w:color="auto"/>
            </w:tcBorders>
            <w:vAlign w:val="center"/>
          </w:tcPr>
          <w:p w14:paraId="29B4F5EE" w14:textId="2B280EE1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2194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72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4B7FDA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63</w:t>
            </w:r>
          </w:p>
        </w:tc>
        <w:tc>
          <w:tcPr>
            <w:tcW w:w="776" w:type="pct"/>
            <w:tcBorders>
              <w:top w:val="nil"/>
              <w:bottom w:val="single" w:sz="4" w:space="0" w:color="auto"/>
            </w:tcBorders>
            <w:vAlign w:val="center"/>
          </w:tcPr>
          <w:p w14:paraId="1E4B6D8D" w14:textId="6DB6E3EC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2200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77</w:t>
            </w:r>
            <w:r w:rsidR="00EB5DE8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4B7FDA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4B7FD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04</w:t>
            </w:r>
          </w:p>
        </w:tc>
        <w:tc>
          <w:tcPr>
            <w:tcW w:w="789" w:type="pct"/>
            <w:tcBorders>
              <w:top w:val="nil"/>
              <w:bottom w:val="single" w:sz="4" w:space="0" w:color="auto"/>
            </w:tcBorders>
            <w:vAlign w:val="center"/>
          </w:tcPr>
          <w:p w14:paraId="4EB675A4" w14:textId="32B21D84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2220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59</w:t>
            </w:r>
            <w:r w:rsidR="00543A69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="00CB26EE"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 w:rsidR="00CB26EE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CB26EE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</w:p>
        </w:tc>
      </w:tr>
      <w:tr w:rsidR="00EF315D" w:rsidRPr="001B1E19" w14:paraId="1F47D779" w14:textId="77777777" w:rsidTr="00EF315D">
        <w:trPr>
          <w:trHeight w:val="311"/>
          <w:jc w:val="center"/>
        </w:trPr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14:paraId="52C2ADD4" w14:textId="77777777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11936D98" w14:textId="77777777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ICERs</w:t>
            </w:r>
          </w:p>
        </w:tc>
        <w:tc>
          <w:tcPr>
            <w:tcW w:w="886" w:type="pct"/>
            <w:tcBorders>
              <w:top w:val="single" w:sz="4" w:space="0" w:color="auto"/>
            </w:tcBorders>
            <w:vAlign w:val="center"/>
          </w:tcPr>
          <w:p w14:paraId="5FE00FF2" w14:textId="3C4D7504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758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14:paraId="31D0ABCE" w14:textId="40D73793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134</w:t>
            </w:r>
          </w:p>
        </w:tc>
        <w:tc>
          <w:tcPr>
            <w:tcW w:w="776" w:type="pct"/>
            <w:tcBorders>
              <w:top w:val="single" w:sz="4" w:space="0" w:color="auto"/>
            </w:tcBorders>
            <w:vAlign w:val="center"/>
          </w:tcPr>
          <w:p w14:paraId="2D5BBF1A" w14:textId="78E868C4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796</w:t>
            </w:r>
          </w:p>
        </w:tc>
        <w:tc>
          <w:tcPr>
            <w:tcW w:w="776" w:type="pct"/>
            <w:tcBorders>
              <w:top w:val="single" w:sz="4" w:space="0" w:color="auto"/>
            </w:tcBorders>
            <w:vAlign w:val="center"/>
          </w:tcPr>
          <w:p w14:paraId="33BF03F1" w14:textId="5D24C663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233</w:t>
            </w:r>
          </w:p>
        </w:tc>
        <w:tc>
          <w:tcPr>
            <w:tcW w:w="789" w:type="pct"/>
            <w:tcBorders>
              <w:top w:val="single" w:sz="4" w:space="0" w:color="auto"/>
            </w:tcBorders>
            <w:vAlign w:val="center"/>
          </w:tcPr>
          <w:p w14:paraId="4206F092" w14:textId="16C82564" w:rsidR="003747E2" w:rsidRPr="001B1E19" w:rsidRDefault="003747E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413</w:t>
            </w:r>
          </w:p>
        </w:tc>
      </w:tr>
    </w:tbl>
    <w:p w14:paraId="22220CE8" w14:textId="16E06329" w:rsidR="003747E2" w:rsidRPr="001B1E19" w:rsidRDefault="003747E2" w:rsidP="001B1E19">
      <w:pPr>
        <w:spacing w:line="480" w:lineRule="auto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>*</w:t>
      </w:r>
      <w:r w:rsidR="00E0338C" w:rsidRPr="001B1E19">
        <w:rPr>
          <w:rFonts w:ascii="Times New Roman" w:hAnsi="Times New Roman" w:cs="Times New Roman"/>
          <w:szCs w:val="21"/>
        </w:rPr>
        <w:t xml:space="preserve"> ICER</w:t>
      </w:r>
      <w:r w:rsidR="00E0338C" w:rsidRPr="001B1E19">
        <w:rPr>
          <w:rFonts w:ascii="Times New Roman" w:hAnsi="Times New Roman" w:cs="Times New Roman" w:hint="eastAsia"/>
          <w:szCs w:val="21"/>
        </w:rPr>
        <w:t>s</w:t>
      </w:r>
      <w:r w:rsidR="00E0338C" w:rsidRPr="001B1E19">
        <w:rPr>
          <w:rFonts w:ascii="Times New Roman" w:hAnsi="Times New Roman" w:cs="Times New Roman"/>
          <w:szCs w:val="21"/>
        </w:rPr>
        <w:t xml:space="preserve"> (incremental cost-effectiveness ratios): c</w:t>
      </w:r>
      <w:r w:rsidRPr="001B1E19">
        <w:rPr>
          <w:rFonts w:ascii="Times New Roman" w:hAnsi="Times New Roman" w:cs="Times New Roman"/>
          <w:szCs w:val="21"/>
        </w:rPr>
        <w:t>ompared with program A</w:t>
      </w:r>
      <w:r w:rsidR="00B70BEC" w:rsidRPr="001B1E19">
        <w:rPr>
          <w:rFonts w:ascii="Times New Roman" w:hAnsi="Times New Roman" w:cs="Times New Roman"/>
          <w:szCs w:val="21"/>
        </w:rPr>
        <w:t>.</w:t>
      </w:r>
    </w:p>
    <w:p w14:paraId="46B64664" w14:textId="59B736E7" w:rsidR="00871FC0" w:rsidRPr="001B1E19" w:rsidRDefault="00871FC0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64C22E2F" w14:textId="08729AFE" w:rsidR="00871FC0" w:rsidRPr="001B1E19" w:rsidRDefault="00871FC0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2FB0B48D" w14:textId="290B5A7E" w:rsidR="00871FC0" w:rsidRPr="001B1E19" w:rsidRDefault="00871FC0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339B6260" w14:textId="6B19C51B" w:rsidR="00871FC0" w:rsidRPr="001B1E19" w:rsidRDefault="00871FC0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56AB7A8B" w14:textId="77777777" w:rsidR="00871FC0" w:rsidRPr="001B1E19" w:rsidRDefault="00871FC0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0E7137B9" w14:textId="1296DFC7" w:rsidR="00120B5B" w:rsidRPr="001B1E19" w:rsidRDefault="00120B5B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411389BE" w14:textId="25981D8F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57B2C121" w14:textId="7FA7E215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66992A53" w14:textId="1CF9A52B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3042357E" w14:textId="770AF890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7AEEABB0" w14:textId="313D770C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1E0CE7CB" w14:textId="702527D1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5C756B4B" w14:textId="1FA20B84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26A096AE" w14:textId="79C14EE0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07FBD406" w14:textId="6301AC57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523D6E5B" w14:textId="19BF705A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6045F79F" w14:textId="7739812D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741D8332" w14:textId="2B3F0C14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01BC7C8E" w14:textId="1EF2EB46" w:rsidR="00E01113" w:rsidRPr="001B1E19" w:rsidRDefault="000C12B4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 w:hint="eastAsia"/>
          <w:b/>
          <w:bCs/>
          <w:szCs w:val="21"/>
        </w:rPr>
        <w:lastRenderedPageBreak/>
        <w:t>T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="00496191" w:rsidRPr="001B1E19">
        <w:rPr>
          <w:rFonts w:ascii="Times New Roman" w:hAnsi="Times New Roman" w:cs="Times New Roman"/>
          <w:b/>
          <w:bCs/>
          <w:szCs w:val="21"/>
        </w:rPr>
        <w:t>7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The impact of isolation-delay time in different scenarios</w:t>
      </w:r>
      <w:r w:rsidR="008D3CDF" w:rsidRPr="001B1E19">
        <w:rPr>
          <w:rFonts w:ascii="Times New Roman" w:hAnsi="Times New Roman" w:cs="Times New Roman"/>
          <w:b/>
          <w:bCs/>
          <w:szCs w:val="21"/>
        </w:rPr>
        <w:t xml:space="preserve"> (US$1 000)</w:t>
      </w:r>
    </w:p>
    <w:tbl>
      <w:tblPr>
        <w:tblStyle w:val="a3"/>
        <w:tblW w:w="6356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135"/>
        <w:gridCol w:w="991"/>
        <w:gridCol w:w="991"/>
        <w:gridCol w:w="1701"/>
        <w:gridCol w:w="1925"/>
        <w:gridCol w:w="1553"/>
        <w:gridCol w:w="1276"/>
      </w:tblGrid>
      <w:tr w:rsidR="00120B5B" w:rsidRPr="001B1E19" w14:paraId="335624D8" w14:textId="77777777" w:rsidTr="00647450">
        <w:trPr>
          <w:trHeight w:val="220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</w:tcBorders>
            <w:vAlign w:val="center"/>
          </w:tcPr>
          <w:p w14:paraId="4680E9ED" w14:textId="3013FF8C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Scenario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</w:tcBorders>
            <w:vAlign w:val="center"/>
          </w:tcPr>
          <w:p w14:paraId="708FD0E4" w14:textId="09026F1D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Strategy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vAlign w:val="center"/>
          </w:tcPr>
          <w:p w14:paraId="5A9AF1D8" w14:textId="6E37DFC1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solation-delay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vAlign w:val="center"/>
          </w:tcPr>
          <w:p w14:paraId="053CC456" w14:textId="5FE2B0CB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nfected cases</w:t>
            </w:r>
          </w:p>
        </w:tc>
        <w:tc>
          <w:tcPr>
            <w:tcW w:w="245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93D79" w14:textId="08B0EFAE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B1E19">
              <w:rPr>
                <w:rFonts w:ascii="Times New Roman" w:hAnsi="Times New Roman" w:cs="Times New Roman"/>
                <w:szCs w:val="21"/>
              </w:rPr>
              <w:t>ost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</w:tcBorders>
            <w:vAlign w:val="center"/>
          </w:tcPr>
          <w:p w14:paraId="55081D3A" w14:textId="7FA1A340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CER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</w:p>
        </w:tc>
      </w:tr>
      <w:tr w:rsidR="00120B5B" w:rsidRPr="001B1E19" w14:paraId="1095F222" w14:textId="77777777" w:rsidTr="00647450">
        <w:trPr>
          <w:trHeight w:val="442"/>
          <w:jc w:val="center"/>
        </w:trPr>
        <w:tc>
          <w:tcPr>
            <w:tcW w:w="470" w:type="pct"/>
            <w:vMerge/>
            <w:tcBorders>
              <w:bottom w:val="single" w:sz="4" w:space="0" w:color="auto"/>
            </w:tcBorders>
            <w:vAlign w:val="center"/>
          </w:tcPr>
          <w:p w14:paraId="2F38BCBD" w14:textId="2853C0B1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  <w:vAlign w:val="center"/>
          </w:tcPr>
          <w:p w14:paraId="394C30CF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vAlign w:val="center"/>
          </w:tcPr>
          <w:p w14:paraId="2EAD7641" w14:textId="584DBCAD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vAlign w:val="center"/>
          </w:tcPr>
          <w:p w14:paraId="4F9E5C0D" w14:textId="2A88DF13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1ABD7" w14:textId="5696707C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cases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5E663" w14:textId="6466325E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measures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E40A8" w14:textId="6086FAF1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1B1E19">
              <w:rPr>
                <w:rFonts w:ascii="Times New Roman" w:hAnsi="Times New Roman" w:cs="Times New Roman"/>
                <w:szCs w:val="21"/>
              </w:rPr>
              <w:t>otal cost (US$ 1000)</w:t>
            </w: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vAlign w:val="center"/>
          </w:tcPr>
          <w:p w14:paraId="34433005" w14:textId="3474CB22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B5B" w:rsidRPr="001B1E19" w14:paraId="1F26C928" w14:textId="77777777" w:rsidTr="00647450">
        <w:trPr>
          <w:trHeight w:val="176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</w:tcBorders>
            <w:vAlign w:val="center"/>
          </w:tcPr>
          <w:p w14:paraId="6376AC4F" w14:textId="0E1FF4C1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</w:p>
        </w:tc>
        <w:tc>
          <w:tcPr>
            <w:tcW w:w="537" w:type="pct"/>
            <w:tcBorders>
              <w:top w:val="single" w:sz="4" w:space="0" w:color="auto"/>
              <w:bottom w:val="nil"/>
            </w:tcBorders>
            <w:vAlign w:val="center"/>
          </w:tcPr>
          <w:p w14:paraId="083D711D" w14:textId="7ECE1672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5ABD481C" w14:textId="3AF9479F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2A844C37" w14:textId="55AC8256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14:paraId="098B9F83" w14:textId="1E53E951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911" w:type="pct"/>
            <w:tcBorders>
              <w:top w:val="single" w:sz="4" w:space="0" w:color="auto"/>
              <w:bottom w:val="nil"/>
            </w:tcBorders>
            <w:vAlign w:val="center"/>
          </w:tcPr>
          <w:p w14:paraId="75EC9413" w14:textId="6E19CEFB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</w:p>
        </w:tc>
        <w:tc>
          <w:tcPr>
            <w:tcW w:w="735" w:type="pct"/>
            <w:tcBorders>
              <w:top w:val="single" w:sz="4" w:space="0" w:color="auto"/>
              <w:bottom w:val="nil"/>
            </w:tcBorders>
            <w:vAlign w:val="center"/>
          </w:tcPr>
          <w:p w14:paraId="306C9EFE" w14:textId="49021AC9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177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43±26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86</w:t>
            </w:r>
          </w:p>
        </w:tc>
        <w:tc>
          <w:tcPr>
            <w:tcW w:w="604" w:type="pct"/>
            <w:tcBorders>
              <w:top w:val="single" w:sz="4" w:space="0" w:color="auto"/>
              <w:bottom w:val="nil"/>
            </w:tcBorders>
            <w:vAlign w:val="center"/>
          </w:tcPr>
          <w:p w14:paraId="521C34EA" w14:textId="5A58ACFE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2" w:name="OLE_LINK2"/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  <w:bookmarkEnd w:id="2"/>
          </w:p>
        </w:tc>
      </w:tr>
      <w:tr w:rsidR="00120B5B" w:rsidRPr="001B1E19" w14:paraId="6E3893B2" w14:textId="77777777" w:rsidTr="00647450">
        <w:trPr>
          <w:trHeight w:val="60"/>
          <w:jc w:val="center"/>
        </w:trPr>
        <w:tc>
          <w:tcPr>
            <w:tcW w:w="470" w:type="pct"/>
            <w:vMerge/>
            <w:vAlign w:val="center"/>
          </w:tcPr>
          <w:p w14:paraId="73FBEB09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vAlign w:val="center"/>
          </w:tcPr>
          <w:p w14:paraId="198692B9" w14:textId="4340023C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2274A225" w14:textId="38290A8D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6F7D323E" w14:textId="1F9D952B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  <w:vAlign w:val="center"/>
          </w:tcPr>
          <w:p w14:paraId="01BF6B6F" w14:textId="7F38DB56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  <w:vAlign w:val="center"/>
          </w:tcPr>
          <w:p w14:paraId="278934BA" w14:textId="4A64F69F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735" w:type="pct"/>
            <w:tcBorders>
              <w:top w:val="nil"/>
              <w:bottom w:val="single" w:sz="4" w:space="0" w:color="auto"/>
            </w:tcBorders>
            <w:vAlign w:val="center"/>
          </w:tcPr>
          <w:p w14:paraId="55B88E46" w14:textId="054FBF20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vAlign w:val="center"/>
          </w:tcPr>
          <w:p w14:paraId="243707F2" w14:textId="60127891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120B5B" w:rsidRPr="001B1E19" w14:paraId="17445F92" w14:textId="77777777" w:rsidTr="00647450">
        <w:trPr>
          <w:trHeight w:val="212"/>
          <w:jc w:val="center"/>
        </w:trPr>
        <w:tc>
          <w:tcPr>
            <w:tcW w:w="470" w:type="pct"/>
            <w:vMerge/>
            <w:vAlign w:val="center"/>
          </w:tcPr>
          <w:p w14:paraId="2DFFB656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nil"/>
            </w:tcBorders>
            <w:vAlign w:val="center"/>
          </w:tcPr>
          <w:p w14:paraId="4F759986" w14:textId="0B6E5B5B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4602BA90" w14:textId="5AB79254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71BBFE6D" w14:textId="136D6D92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14:paraId="7615F9DB" w14:textId="16A9DFBC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</w:t>
            </w:r>
          </w:p>
        </w:tc>
        <w:tc>
          <w:tcPr>
            <w:tcW w:w="911" w:type="pct"/>
            <w:tcBorders>
              <w:top w:val="single" w:sz="4" w:space="0" w:color="auto"/>
              <w:bottom w:val="nil"/>
            </w:tcBorders>
            <w:vAlign w:val="center"/>
          </w:tcPr>
          <w:p w14:paraId="730A8936" w14:textId="5A7E4A26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735" w:type="pct"/>
            <w:tcBorders>
              <w:top w:val="single" w:sz="4" w:space="0" w:color="auto"/>
              <w:bottom w:val="nil"/>
            </w:tcBorders>
            <w:vAlign w:val="center"/>
          </w:tcPr>
          <w:p w14:paraId="541C8CD0" w14:textId="6EDE5C1E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191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13±20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604" w:type="pct"/>
            <w:tcBorders>
              <w:top w:val="single" w:sz="4" w:space="0" w:color="auto"/>
              <w:bottom w:val="nil"/>
            </w:tcBorders>
            <w:vAlign w:val="center"/>
          </w:tcPr>
          <w:p w14:paraId="6652F315" w14:textId="3FA84C6F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120B5B" w:rsidRPr="001B1E19" w14:paraId="7B831181" w14:textId="77777777" w:rsidTr="00647450">
        <w:trPr>
          <w:trHeight w:val="212"/>
          <w:jc w:val="center"/>
        </w:trPr>
        <w:tc>
          <w:tcPr>
            <w:tcW w:w="470" w:type="pct"/>
            <w:vMerge/>
            <w:vAlign w:val="center"/>
          </w:tcPr>
          <w:p w14:paraId="5CD28E3F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vAlign w:val="center"/>
          </w:tcPr>
          <w:p w14:paraId="37B7DFD7" w14:textId="23B371C0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14A7E812" w14:textId="6D8F90EE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087EC492" w14:textId="5F306B29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  <w:vAlign w:val="center"/>
          </w:tcPr>
          <w:p w14:paraId="198AA31B" w14:textId="6FE97E13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  <w:vAlign w:val="center"/>
          </w:tcPr>
          <w:p w14:paraId="76A00EB6" w14:textId="4A66612D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735" w:type="pct"/>
            <w:tcBorders>
              <w:top w:val="nil"/>
              <w:bottom w:val="single" w:sz="4" w:space="0" w:color="auto"/>
            </w:tcBorders>
            <w:vAlign w:val="center"/>
          </w:tcPr>
          <w:p w14:paraId="75614D08" w14:textId="18CD4861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vAlign w:val="center"/>
          </w:tcPr>
          <w:p w14:paraId="30D521EB" w14:textId="404FFAE0" w:rsidR="00120B5B" w:rsidRPr="001B1E19" w:rsidRDefault="00120B5B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2409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204</w:t>
            </w:r>
          </w:p>
        </w:tc>
      </w:tr>
      <w:tr w:rsidR="00120B5B" w:rsidRPr="001B1E19" w14:paraId="373EDDB5" w14:textId="77777777" w:rsidTr="00647450">
        <w:trPr>
          <w:trHeight w:val="220"/>
          <w:jc w:val="center"/>
        </w:trPr>
        <w:tc>
          <w:tcPr>
            <w:tcW w:w="470" w:type="pct"/>
            <w:vMerge/>
            <w:vAlign w:val="center"/>
          </w:tcPr>
          <w:p w14:paraId="35132FF1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nil"/>
            </w:tcBorders>
            <w:vAlign w:val="center"/>
          </w:tcPr>
          <w:p w14:paraId="09B8A95E" w14:textId="0E3F0A76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3C230A77" w14:textId="24130BCE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27554FDF" w14:textId="6D318FAB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14:paraId="7AFF45CB" w14:textId="308EE978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</w:t>
            </w:r>
          </w:p>
        </w:tc>
        <w:tc>
          <w:tcPr>
            <w:tcW w:w="911" w:type="pct"/>
            <w:tcBorders>
              <w:top w:val="single" w:sz="4" w:space="0" w:color="auto"/>
              <w:bottom w:val="nil"/>
            </w:tcBorders>
            <w:vAlign w:val="center"/>
          </w:tcPr>
          <w:p w14:paraId="646DD8D3" w14:textId="0E6D5403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97</w:t>
            </w:r>
          </w:p>
        </w:tc>
        <w:tc>
          <w:tcPr>
            <w:tcW w:w="735" w:type="pct"/>
            <w:tcBorders>
              <w:top w:val="single" w:sz="4" w:space="0" w:color="auto"/>
              <w:bottom w:val="nil"/>
            </w:tcBorders>
            <w:vAlign w:val="center"/>
          </w:tcPr>
          <w:p w14:paraId="0EE5F349" w14:textId="3FB75465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201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08±21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604" w:type="pct"/>
            <w:tcBorders>
              <w:top w:val="single" w:sz="4" w:space="0" w:color="auto"/>
              <w:bottom w:val="nil"/>
            </w:tcBorders>
            <w:vAlign w:val="center"/>
          </w:tcPr>
          <w:p w14:paraId="26B2DFC2" w14:textId="36891E88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120B5B" w:rsidRPr="001B1E19" w14:paraId="7F063DF9" w14:textId="77777777" w:rsidTr="00647450">
        <w:trPr>
          <w:trHeight w:val="220"/>
          <w:jc w:val="center"/>
        </w:trPr>
        <w:tc>
          <w:tcPr>
            <w:tcW w:w="470" w:type="pct"/>
            <w:vMerge/>
            <w:vAlign w:val="center"/>
          </w:tcPr>
          <w:p w14:paraId="609B42B3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vAlign w:val="center"/>
          </w:tcPr>
          <w:p w14:paraId="7C017B96" w14:textId="238105D8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3F5AAB96" w14:textId="0C463239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14757C2D" w14:textId="28E7C4BA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  <w:vAlign w:val="center"/>
          </w:tcPr>
          <w:p w14:paraId="2611AAB6" w14:textId="68F325CD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  <w:vAlign w:val="center"/>
          </w:tcPr>
          <w:p w14:paraId="0ECEDC44" w14:textId="757D0424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735" w:type="pct"/>
            <w:tcBorders>
              <w:top w:val="nil"/>
              <w:bottom w:val="single" w:sz="4" w:space="0" w:color="auto"/>
            </w:tcBorders>
            <w:vAlign w:val="center"/>
          </w:tcPr>
          <w:p w14:paraId="30E4CF81" w14:textId="0C1BA8C4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vAlign w:val="center"/>
          </w:tcPr>
          <w:p w14:paraId="54F9678C" w14:textId="7F6119C8" w:rsidR="00120B5B" w:rsidRPr="001B1E19" w:rsidRDefault="00120B5B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702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805</w:t>
            </w:r>
          </w:p>
        </w:tc>
      </w:tr>
      <w:tr w:rsidR="00120B5B" w:rsidRPr="001B1E19" w14:paraId="56E3CF4A" w14:textId="77777777" w:rsidTr="00647450">
        <w:trPr>
          <w:trHeight w:val="220"/>
          <w:jc w:val="center"/>
        </w:trPr>
        <w:tc>
          <w:tcPr>
            <w:tcW w:w="470" w:type="pct"/>
            <w:vMerge/>
            <w:vAlign w:val="center"/>
          </w:tcPr>
          <w:p w14:paraId="01CC467E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nil"/>
            </w:tcBorders>
            <w:vAlign w:val="center"/>
          </w:tcPr>
          <w:p w14:paraId="74282E88" w14:textId="6ECAD49A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14B90C2B" w14:textId="5FEF2340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1A149089" w14:textId="33402EC6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03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14:paraId="6E4E7292" w14:textId="2654BA1E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911" w:type="pct"/>
            <w:tcBorders>
              <w:top w:val="single" w:sz="4" w:space="0" w:color="auto"/>
              <w:bottom w:val="nil"/>
            </w:tcBorders>
            <w:vAlign w:val="center"/>
          </w:tcPr>
          <w:p w14:paraId="324EBB19" w14:textId="33BF3C7B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735" w:type="pct"/>
            <w:tcBorders>
              <w:top w:val="single" w:sz="4" w:space="0" w:color="auto"/>
              <w:bottom w:val="nil"/>
            </w:tcBorders>
            <w:vAlign w:val="center"/>
          </w:tcPr>
          <w:p w14:paraId="21F9AA1E" w14:textId="05EF79E8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209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70±17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604" w:type="pct"/>
            <w:tcBorders>
              <w:top w:val="single" w:sz="4" w:space="0" w:color="auto"/>
              <w:bottom w:val="nil"/>
            </w:tcBorders>
            <w:vAlign w:val="center"/>
          </w:tcPr>
          <w:p w14:paraId="02000C48" w14:textId="456529F0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120B5B" w:rsidRPr="001B1E19" w14:paraId="50FE76A0" w14:textId="77777777" w:rsidTr="00647450">
        <w:trPr>
          <w:trHeight w:val="220"/>
          <w:jc w:val="center"/>
        </w:trPr>
        <w:tc>
          <w:tcPr>
            <w:tcW w:w="470" w:type="pct"/>
            <w:vMerge/>
            <w:vAlign w:val="center"/>
          </w:tcPr>
          <w:p w14:paraId="5A3F0511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vAlign w:val="center"/>
          </w:tcPr>
          <w:p w14:paraId="16C59488" w14:textId="764AF7ED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3EB23AE9" w14:textId="448E00E8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568ADF66" w14:textId="45B4A5E5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  <w:vAlign w:val="center"/>
          </w:tcPr>
          <w:p w14:paraId="7E6FB938" w14:textId="78E62A9C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  <w:vAlign w:val="center"/>
          </w:tcPr>
          <w:p w14:paraId="1F219427" w14:textId="529BC3E9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735" w:type="pct"/>
            <w:tcBorders>
              <w:top w:val="nil"/>
              <w:bottom w:val="single" w:sz="4" w:space="0" w:color="auto"/>
            </w:tcBorders>
            <w:vAlign w:val="center"/>
          </w:tcPr>
          <w:p w14:paraId="663D6AEA" w14:textId="5201C329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vAlign w:val="center"/>
          </w:tcPr>
          <w:p w14:paraId="5D3B8F8A" w14:textId="73EAD320" w:rsidR="00120B5B" w:rsidRPr="001B1E19" w:rsidRDefault="00120B5B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549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946</w:t>
            </w:r>
          </w:p>
        </w:tc>
      </w:tr>
      <w:tr w:rsidR="00120B5B" w:rsidRPr="001B1E19" w14:paraId="125C3A71" w14:textId="77777777" w:rsidTr="00647450">
        <w:trPr>
          <w:trHeight w:val="212"/>
          <w:jc w:val="center"/>
        </w:trPr>
        <w:tc>
          <w:tcPr>
            <w:tcW w:w="470" w:type="pct"/>
            <w:vMerge/>
            <w:vAlign w:val="center"/>
          </w:tcPr>
          <w:p w14:paraId="7C943F5F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nil"/>
            </w:tcBorders>
            <w:vAlign w:val="center"/>
          </w:tcPr>
          <w:p w14:paraId="0DA6A436" w14:textId="015B8CD1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5E500929" w14:textId="34DFED7D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3F7C483B" w14:textId="60767D02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14:paraId="3836F7DB" w14:textId="2980B6C3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63</w:t>
            </w:r>
          </w:p>
        </w:tc>
        <w:tc>
          <w:tcPr>
            <w:tcW w:w="911" w:type="pct"/>
            <w:tcBorders>
              <w:top w:val="single" w:sz="4" w:space="0" w:color="auto"/>
              <w:bottom w:val="nil"/>
            </w:tcBorders>
            <w:vAlign w:val="center"/>
          </w:tcPr>
          <w:p w14:paraId="089F1D54" w14:textId="58825A13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</w:t>
            </w:r>
          </w:p>
        </w:tc>
        <w:tc>
          <w:tcPr>
            <w:tcW w:w="735" w:type="pct"/>
            <w:tcBorders>
              <w:top w:val="single" w:sz="4" w:space="0" w:color="auto"/>
              <w:bottom w:val="nil"/>
            </w:tcBorders>
            <w:vAlign w:val="center"/>
          </w:tcPr>
          <w:p w14:paraId="1DEBCD36" w14:textId="1FC3DA06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210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20±23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604" w:type="pct"/>
            <w:tcBorders>
              <w:top w:val="single" w:sz="4" w:space="0" w:color="auto"/>
              <w:bottom w:val="nil"/>
            </w:tcBorders>
            <w:vAlign w:val="center"/>
          </w:tcPr>
          <w:p w14:paraId="7A2C58EB" w14:textId="5506B08E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120B5B" w:rsidRPr="001B1E19" w14:paraId="70D96CE8" w14:textId="77777777" w:rsidTr="00647450">
        <w:trPr>
          <w:trHeight w:val="212"/>
          <w:jc w:val="center"/>
        </w:trPr>
        <w:tc>
          <w:tcPr>
            <w:tcW w:w="470" w:type="pct"/>
            <w:vMerge/>
            <w:tcBorders>
              <w:bottom w:val="single" w:sz="4" w:space="0" w:color="auto"/>
            </w:tcBorders>
            <w:vAlign w:val="center"/>
          </w:tcPr>
          <w:p w14:paraId="2D5B98E6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vAlign w:val="center"/>
          </w:tcPr>
          <w:p w14:paraId="253D2FC7" w14:textId="3035DB69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2E0571F1" w14:textId="4CF67040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21F101D8" w14:textId="2450A903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  <w:vAlign w:val="center"/>
          </w:tcPr>
          <w:p w14:paraId="0190C31C" w14:textId="3B24B091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  <w:vAlign w:val="center"/>
          </w:tcPr>
          <w:p w14:paraId="2999CAA9" w14:textId="7FD851D8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735" w:type="pct"/>
            <w:tcBorders>
              <w:top w:val="nil"/>
              <w:bottom w:val="single" w:sz="4" w:space="0" w:color="auto"/>
            </w:tcBorders>
            <w:vAlign w:val="center"/>
          </w:tcPr>
          <w:p w14:paraId="0C0085CC" w14:textId="493C198A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vAlign w:val="center"/>
          </w:tcPr>
          <w:p w14:paraId="0B199E45" w14:textId="74991EF0" w:rsidR="00120B5B" w:rsidRPr="001B1E19" w:rsidRDefault="00120B5B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537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850</w:t>
            </w:r>
          </w:p>
        </w:tc>
      </w:tr>
      <w:tr w:rsidR="00120B5B" w:rsidRPr="001B1E19" w14:paraId="71D9C589" w14:textId="77777777" w:rsidTr="00647450">
        <w:trPr>
          <w:trHeight w:val="172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</w:tcBorders>
            <w:vAlign w:val="center"/>
          </w:tcPr>
          <w:p w14:paraId="7431CA1A" w14:textId="64780299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537" w:type="pct"/>
            <w:tcBorders>
              <w:top w:val="single" w:sz="4" w:space="0" w:color="auto"/>
              <w:bottom w:val="nil"/>
            </w:tcBorders>
            <w:vAlign w:val="center"/>
          </w:tcPr>
          <w:p w14:paraId="45539581" w14:textId="06147416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35232D46" w14:textId="375EA7AE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218CAA94" w14:textId="39A91A2E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07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14:paraId="3F706D11" w14:textId="27B4EC33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05</w:t>
            </w:r>
          </w:p>
        </w:tc>
        <w:tc>
          <w:tcPr>
            <w:tcW w:w="911" w:type="pct"/>
            <w:tcBorders>
              <w:top w:val="single" w:sz="4" w:space="0" w:color="auto"/>
              <w:bottom w:val="nil"/>
            </w:tcBorders>
            <w:vAlign w:val="center"/>
          </w:tcPr>
          <w:p w14:paraId="1483AC77" w14:textId="2E3F88E5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735" w:type="pct"/>
            <w:tcBorders>
              <w:top w:val="single" w:sz="4" w:space="0" w:color="auto"/>
              <w:bottom w:val="nil"/>
            </w:tcBorders>
            <w:vAlign w:val="center"/>
          </w:tcPr>
          <w:p w14:paraId="2C78A292" w14:textId="6F0D44CD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604" w:type="pct"/>
            <w:tcBorders>
              <w:top w:val="single" w:sz="4" w:space="0" w:color="auto"/>
              <w:bottom w:val="nil"/>
            </w:tcBorders>
            <w:vAlign w:val="center"/>
          </w:tcPr>
          <w:p w14:paraId="2B01745C" w14:textId="7CB025A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120B5B" w:rsidRPr="001B1E19" w14:paraId="213B9B4E" w14:textId="77777777" w:rsidTr="00647450">
        <w:trPr>
          <w:trHeight w:val="172"/>
          <w:jc w:val="center"/>
        </w:trPr>
        <w:tc>
          <w:tcPr>
            <w:tcW w:w="470" w:type="pct"/>
            <w:vMerge/>
            <w:vAlign w:val="center"/>
          </w:tcPr>
          <w:p w14:paraId="6EB969F3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vAlign w:val="center"/>
          </w:tcPr>
          <w:p w14:paraId="091177CD" w14:textId="59B621E5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5A227B19" w14:textId="329B40CB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77D9569B" w14:textId="2BF4C8D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  <w:vAlign w:val="center"/>
          </w:tcPr>
          <w:p w14:paraId="0C8453E5" w14:textId="20894E82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  <w:vAlign w:val="center"/>
          </w:tcPr>
          <w:p w14:paraId="4B932AB1" w14:textId="5C8F6FF2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735" w:type="pct"/>
            <w:tcBorders>
              <w:top w:val="nil"/>
              <w:bottom w:val="single" w:sz="4" w:space="0" w:color="auto"/>
            </w:tcBorders>
            <w:vAlign w:val="center"/>
          </w:tcPr>
          <w:p w14:paraId="67D9B279" w14:textId="1486411B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vAlign w:val="center"/>
          </w:tcPr>
          <w:p w14:paraId="25A0B48F" w14:textId="283A9F31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12 111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151</w:t>
            </w:r>
          </w:p>
        </w:tc>
      </w:tr>
      <w:tr w:rsidR="00120B5B" w:rsidRPr="001B1E19" w14:paraId="0BD42737" w14:textId="77777777" w:rsidTr="00647450">
        <w:trPr>
          <w:trHeight w:val="220"/>
          <w:jc w:val="center"/>
        </w:trPr>
        <w:tc>
          <w:tcPr>
            <w:tcW w:w="470" w:type="pct"/>
            <w:vMerge/>
            <w:vAlign w:val="center"/>
          </w:tcPr>
          <w:p w14:paraId="1D90819C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nil"/>
            </w:tcBorders>
            <w:vAlign w:val="center"/>
          </w:tcPr>
          <w:p w14:paraId="3A8411C4" w14:textId="5033799A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4BC8EC94" w14:textId="7E2DB4F5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7628B85D" w14:textId="6C792849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10±2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86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14:paraId="5C87E29D" w14:textId="63E7118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</w:p>
        </w:tc>
        <w:tc>
          <w:tcPr>
            <w:tcW w:w="911" w:type="pct"/>
            <w:tcBorders>
              <w:top w:val="single" w:sz="4" w:space="0" w:color="auto"/>
              <w:bottom w:val="nil"/>
            </w:tcBorders>
            <w:vAlign w:val="center"/>
          </w:tcPr>
          <w:p w14:paraId="253489C1" w14:textId="14A3AAEF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88</w:t>
            </w:r>
          </w:p>
        </w:tc>
        <w:tc>
          <w:tcPr>
            <w:tcW w:w="735" w:type="pct"/>
            <w:tcBorders>
              <w:top w:val="single" w:sz="4" w:space="0" w:color="auto"/>
              <w:bottom w:val="nil"/>
            </w:tcBorders>
            <w:vAlign w:val="center"/>
          </w:tcPr>
          <w:p w14:paraId="1335B662" w14:textId="7435A390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272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86±29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604" w:type="pct"/>
            <w:tcBorders>
              <w:top w:val="single" w:sz="4" w:space="0" w:color="auto"/>
              <w:bottom w:val="nil"/>
            </w:tcBorders>
            <w:vAlign w:val="center"/>
          </w:tcPr>
          <w:p w14:paraId="0EA284FA" w14:textId="0CA1715B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120B5B" w:rsidRPr="001B1E19" w14:paraId="1984D212" w14:textId="77777777" w:rsidTr="00647450">
        <w:trPr>
          <w:trHeight w:val="220"/>
          <w:jc w:val="center"/>
        </w:trPr>
        <w:tc>
          <w:tcPr>
            <w:tcW w:w="470" w:type="pct"/>
            <w:vMerge/>
            <w:vAlign w:val="center"/>
          </w:tcPr>
          <w:p w14:paraId="388B6DB8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vAlign w:val="center"/>
          </w:tcPr>
          <w:p w14:paraId="5E89CC22" w14:textId="61CCE7CE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57FD017C" w14:textId="77AA624B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202EE37E" w14:textId="0B590D15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  <w:vAlign w:val="center"/>
          </w:tcPr>
          <w:p w14:paraId="651A84A9" w14:textId="1A62D482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  <w:vAlign w:val="center"/>
          </w:tcPr>
          <w:p w14:paraId="45603EE8" w14:textId="75E7BBFD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735" w:type="pct"/>
            <w:tcBorders>
              <w:top w:val="nil"/>
              <w:bottom w:val="single" w:sz="4" w:space="0" w:color="auto"/>
            </w:tcBorders>
            <w:vAlign w:val="center"/>
          </w:tcPr>
          <w:p w14:paraId="185A1942" w14:textId="3BD37AD6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vAlign w:val="center"/>
          </w:tcPr>
          <w:p w14:paraId="5387BDAF" w14:textId="455F2FB5" w:rsidR="00120B5B" w:rsidRPr="001B1E19" w:rsidRDefault="00120B5B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196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356</w:t>
            </w:r>
          </w:p>
        </w:tc>
      </w:tr>
      <w:tr w:rsidR="00120B5B" w:rsidRPr="001B1E19" w14:paraId="11E178E0" w14:textId="77777777" w:rsidTr="00647450">
        <w:trPr>
          <w:trHeight w:val="212"/>
          <w:jc w:val="center"/>
        </w:trPr>
        <w:tc>
          <w:tcPr>
            <w:tcW w:w="470" w:type="pct"/>
            <w:vMerge/>
            <w:vAlign w:val="center"/>
          </w:tcPr>
          <w:p w14:paraId="3049100D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nil"/>
            </w:tcBorders>
            <w:vAlign w:val="center"/>
          </w:tcPr>
          <w:p w14:paraId="466327AD" w14:textId="7EF707D1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7DF97F7C" w14:textId="67691BFA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679CC429" w14:textId="348FA618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11±3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14:paraId="76A538B9" w14:textId="07A0CB60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92</w:t>
            </w:r>
          </w:p>
        </w:tc>
        <w:tc>
          <w:tcPr>
            <w:tcW w:w="911" w:type="pct"/>
            <w:tcBorders>
              <w:top w:val="single" w:sz="4" w:space="0" w:color="auto"/>
              <w:bottom w:val="nil"/>
            </w:tcBorders>
            <w:vAlign w:val="center"/>
          </w:tcPr>
          <w:p w14:paraId="5D40C687" w14:textId="4FE32C96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</w:p>
        </w:tc>
        <w:tc>
          <w:tcPr>
            <w:tcW w:w="735" w:type="pct"/>
            <w:tcBorders>
              <w:top w:val="single" w:sz="4" w:space="0" w:color="auto"/>
              <w:bottom w:val="nil"/>
            </w:tcBorders>
            <w:vAlign w:val="center"/>
          </w:tcPr>
          <w:p w14:paraId="041E4C83" w14:textId="29D94DB5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288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97±31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98</w:t>
            </w:r>
          </w:p>
        </w:tc>
        <w:tc>
          <w:tcPr>
            <w:tcW w:w="604" w:type="pct"/>
            <w:tcBorders>
              <w:top w:val="single" w:sz="4" w:space="0" w:color="auto"/>
              <w:bottom w:val="nil"/>
            </w:tcBorders>
            <w:vAlign w:val="center"/>
          </w:tcPr>
          <w:p w14:paraId="1969FB7C" w14:textId="288662F0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120B5B" w:rsidRPr="001B1E19" w14:paraId="70B09FF8" w14:textId="77777777" w:rsidTr="00647450">
        <w:trPr>
          <w:trHeight w:val="212"/>
          <w:jc w:val="center"/>
        </w:trPr>
        <w:tc>
          <w:tcPr>
            <w:tcW w:w="470" w:type="pct"/>
            <w:vMerge/>
            <w:vAlign w:val="center"/>
          </w:tcPr>
          <w:p w14:paraId="3DCA8F11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vAlign w:val="center"/>
          </w:tcPr>
          <w:p w14:paraId="4B8D6FDE" w14:textId="65F3C839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1EDF666E" w14:textId="64F5FA3A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7B6948F9" w14:textId="2007D194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  <w:vAlign w:val="center"/>
          </w:tcPr>
          <w:p w14:paraId="4ABD2CF9" w14:textId="278DD281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  <w:vAlign w:val="center"/>
          </w:tcPr>
          <w:p w14:paraId="56732E03" w14:textId="7A25DF84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735" w:type="pct"/>
            <w:tcBorders>
              <w:top w:val="nil"/>
              <w:bottom w:val="single" w:sz="4" w:space="0" w:color="auto"/>
            </w:tcBorders>
            <w:vAlign w:val="center"/>
          </w:tcPr>
          <w:p w14:paraId="1BB915F7" w14:textId="7F313B4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vAlign w:val="center"/>
          </w:tcPr>
          <w:p w14:paraId="268C5549" w14:textId="3087CE81" w:rsidR="00120B5B" w:rsidRPr="001B1E19" w:rsidRDefault="00120B5B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482</w:t>
            </w:r>
          </w:p>
        </w:tc>
      </w:tr>
      <w:tr w:rsidR="00120B5B" w:rsidRPr="001B1E19" w14:paraId="4037E381" w14:textId="77777777" w:rsidTr="00647450">
        <w:trPr>
          <w:trHeight w:val="220"/>
          <w:jc w:val="center"/>
        </w:trPr>
        <w:tc>
          <w:tcPr>
            <w:tcW w:w="470" w:type="pct"/>
            <w:vMerge/>
            <w:vAlign w:val="center"/>
          </w:tcPr>
          <w:p w14:paraId="2408171D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nil"/>
            </w:tcBorders>
            <w:vAlign w:val="center"/>
          </w:tcPr>
          <w:p w14:paraId="5FD82B27" w14:textId="1C7EFDA9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656B7E03" w14:textId="0C09679A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67CE280E" w14:textId="4C15A28E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14±3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78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14:paraId="6B583E61" w14:textId="06A8510C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99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911" w:type="pct"/>
            <w:tcBorders>
              <w:top w:val="single" w:sz="4" w:space="0" w:color="auto"/>
              <w:bottom w:val="nil"/>
            </w:tcBorders>
            <w:vAlign w:val="center"/>
          </w:tcPr>
          <w:p w14:paraId="2328EA4B" w14:textId="45C149A3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bottom w:val="nil"/>
            </w:tcBorders>
            <w:vAlign w:val="center"/>
          </w:tcPr>
          <w:p w14:paraId="6AE3A1A9" w14:textId="4808CC6E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316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56±33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88</w:t>
            </w:r>
          </w:p>
        </w:tc>
        <w:tc>
          <w:tcPr>
            <w:tcW w:w="604" w:type="pct"/>
            <w:tcBorders>
              <w:top w:val="single" w:sz="4" w:space="0" w:color="auto"/>
              <w:bottom w:val="nil"/>
            </w:tcBorders>
            <w:vAlign w:val="center"/>
          </w:tcPr>
          <w:p w14:paraId="39BDC4E9" w14:textId="468E517A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120B5B" w:rsidRPr="001B1E19" w14:paraId="38B4FBCB" w14:textId="77777777" w:rsidTr="00647450">
        <w:trPr>
          <w:trHeight w:val="220"/>
          <w:jc w:val="center"/>
        </w:trPr>
        <w:tc>
          <w:tcPr>
            <w:tcW w:w="470" w:type="pct"/>
            <w:vMerge/>
            <w:vAlign w:val="center"/>
          </w:tcPr>
          <w:p w14:paraId="547F17FE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vAlign w:val="center"/>
          </w:tcPr>
          <w:p w14:paraId="25B3C047" w14:textId="4ED60560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2AC85A8B" w14:textId="02FC5774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63465638" w14:textId="0F6BC8DE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  <w:vAlign w:val="center"/>
          </w:tcPr>
          <w:p w14:paraId="243DD729" w14:textId="4CBF0D9B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  <w:vAlign w:val="center"/>
          </w:tcPr>
          <w:p w14:paraId="737401E7" w14:textId="599130A4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735" w:type="pct"/>
            <w:tcBorders>
              <w:top w:val="nil"/>
              <w:bottom w:val="single" w:sz="4" w:space="0" w:color="auto"/>
            </w:tcBorders>
            <w:vAlign w:val="center"/>
          </w:tcPr>
          <w:p w14:paraId="4479FC18" w14:textId="482B9D80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vAlign w:val="center"/>
          </w:tcPr>
          <w:p w14:paraId="16C90441" w14:textId="39A36ACB" w:rsidR="00120B5B" w:rsidRPr="001B1E19" w:rsidRDefault="00120B5B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82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971</w:t>
            </w:r>
          </w:p>
        </w:tc>
      </w:tr>
      <w:tr w:rsidR="00120B5B" w:rsidRPr="001B1E19" w14:paraId="3D7A937C" w14:textId="77777777" w:rsidTr="00647450">
        <w:trPr>
          <w:trHeight w:val="220"/>
          <w:jc w:val="center"/>
        </w:trPr>
        <w:tc>
          <w:tcPr>
            <w:tcW w:w="470" w:type="pct"/>
            <w:vMerge/>
            <w:vAlign w:val="center"/>
          </w:tcPr>
          <w:p w14:paraId="3FE723F6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nil"/>
            </w:tcBorders>
            <w:vAlign w:val="center"/>
          </w:tcPr>
          <w:p w14:paraId="7CAD6914" w14:textId="48C9CC9A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215B7A7F" w14:textId="7BE4340A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vAlign w:val="center"/>
          </w:tcPr>
          <w:p w14:paraId="4D7723B7" w14:textId="5FC3F88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17±5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05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14:paraId="37CE730A" w14:textId="2F8534C1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911" w:type="pct"/>
            <w:tcBorders>
              <w:top w:val="single" w:sz="4" w:space="0" w:color="auto"/>
              <w:bottom w:val="nil"/>
            </w:tcBorders>
            <w:vAlign w:val="center"/>
          </w:tcPr>
          <w:p w14:paraId="68C39933" w14:textId="75A7CA4A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99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</w:p>
        </w:tc>
        <w:tc>
          <w:tcPr>
            <w:tcW w:w="735" w:type="pct"/>
            <w:tcBorders>
              <w:top w:val="single" w:sz="4" w:space="0" w:color="auto"/>
              <w:bottom w:val="nil"/>
            </w:tcBorders>
            <w:vAlign w:val="center"/>
          </w:tcPr>
          <w:p w14:paraId="6EA20B8E" w14:textId="69BCBFE0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347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78±39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604" w:type="pct"/>
            <w:tcBorders>
              <w:top w:val="single" w:sz="4" w:space="0" w:color="auto"/>
              <w:bottom w:val="nil"/>
            </w:tcBorders>
            <w:vAlign w:val="center"/>
          </w:tcPr>
          <w:p w14:paraId="59A22BE3" w14:textId="5CD88950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120B5B" w:rsidRPr="001B1E19" w14:paraId="6988E346" w14:textId="77777777" w:rsidTr="00647450">
        <w:trPr>
          <w:trHeight w:val="220"/>
          <w:jc w:val="center"/>
        </w:trPr>
        <w:tc>
          <w:tcPr>
            <w:tcW w:w="470" w:type="pct"/>
            <w:vMerge/>
            <w:tcBorders>
              <w:bottom w:val="single" w:sz="4" w:space="0" w:color="auto"/>
            </w:tcBorders>
            <w:vAlign w:val="center"/>
          </w:tcPr>
          <w:p w14:paraId="7FDBDCF4" w14:textId="77777777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vAlign w:val="center"/>
          </w:tcPr>
          <w:p w14:paraId="0E9AC231" w14:textId="00BB115B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30B86F35" w14:textId="23A51170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center"/>
          </w:tcPr>
          <w:p w14:paraId="2E8F13C1" w14:textId="4141E089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  <w:vAlign w:val="center"/>
          </w:tcPr>
          <w:p w14:paraId="075DD0CF" w14:textId="08B74413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  <w:vAlign w:val="center"/>
          </w:tcPr>
          <w:p w14:paraId="35205617" w14:textId="6A32C9D8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735" w:type="pct"/>
            <w:tcBorders>
              <w:top w:val="nil"/>
              <w:bottom w:val="single" w:sz="4" w:space="0" w:color="auto"/>
            </w:tcBorders>
            <w:vAlign w:val="center"/>
          </w:tcPr>
          <w:p w14:paraId="34936F5F" w14:textId="3E3FE081" w:rsidR="00120B5B" w:rsidRPr="001B1E19" w:rsidRDefault="00120B5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vAlign w:val="center"/>
          </w:tcPr>
          <w:p w14:paraId="17246023" w14:textId="6378B4FA" w:rsidR="00120B5B" w:rsidRPr="001B1E19" w:rsidRDefault="00120B5B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48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866</w:t>
            </w:r>
          </w:p>
        </w:tc>
      </w:tr>
    </w:tbl>
    <w:p w14:paraId="1D56E4BC" w14:textId="3D7A461C" w:rsidR="00D91A1D" w:rsidRPr="001B1E19" w:rsidRDefault="00D91A1D" w:rsidP="001B1E19">
      <w:pPr>
        <w:spacing w:line="480" w:lineRule="auto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>*</w:t>
      </w:r>
      <w:r w:rsidR="0074277A" w:rsidRPr="001B1E19">
        <w:rPr>
          <w:rFonts w:ascii="Times New Roman" w:hAnsi="Times New Roman" w:cs="Times New Roman"/>
          <w:szCs w:val="21"/>
        </w:rPr>
        <w:t>ICER</w:t>
      </w:r>
      <w:r w:rsidR="0074277A" w:rsidRPr="001B1E19">
        <w:rPr>
          <w:rFonts w:ascii="Times New Roman" w:hAnsi="Times New Roman" w:cs="Times New Roman" w:hint="eastAsia"/>
          <w:szCs w:val="21"/>
        </w:rPr>
        <w:t>s</w:t>
      </w:r>
      <w:r w:rsidR="0074277A" w:rsidRPr="001B1E19">
        <w:rPr>
          <w:rFonts w:ascii="Times New Roman" w:hAnsi="Times New Roman" w:cs="Times New Roman"/>
          <w:szCs w:val="21"/>
        </w:rPr>
        <w:t xml:space="preserve"> (incremental cost-effectiveness ratios)</w:t>
      </w:r>
      <w:r w:rsidRPr="001B1E19">
        <w:rPr>
          <w:rFonts w:ascii="Times New Roman" w:hAnsi="Times New Roman" w:cs="Times New Roman"/>
          <w:szCs w:val="21"/>
        </w:rPr>
        <w:t>: program C comparing to program A</w:t>
      </w:r>
      <w:r w:rsidR="00B70BEC" w:rsidRPr="001B1E19">
        <w:rPr>
          <w:rFonts w:ascii="Times New Roman" w:hAnsi="Times New Roman" w:cs="Times New Roman"/>
          <w:szCs w:val="21"/>
        </w:rPr>
        <w:t>.</w:t>
      </w:r>
    </w:p>
    <w:p w14:paraId="088955A1" w14:textId="288C9C48" w:rsidR="00E01113" w:rsidRPr="001B1E19" w:rsidRDefault="00E01113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0F8496A0" w14:textId="6838A3AF" w:rsidR="00040B0C" w:rsidRPr="001B1E19" w:rsidRDefault="00040B0C" w:rsidP="001B1E19">
      <w:pPr>
        <w:spacing w:line="480" w:lineRule="auto"/>
        <w:jc w:val="center"/>
        <w:rPr>
          <w:b/>
          <w:bCs/>
          <w:szCs w:val="21"/>
        </w:rPr>
      </w:pPr>
      <w:r w:rsidRPr="001B1E19">
        <w:rPr>
          <w:rFonts w:ascii="Times New Roman" w:hAnsi="Times New Roman" w:cs="Times New Roman" w:hint="eastAsia"/>
          <w:b/>
          <w:bCs/>
          <w:szCs w:val="21"/>
        </w:rPr>
        <w:t>Tab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="00357CB1" w:rsidRPr="001B1E19">
        <w:rPr>
          <w:rFonts w:ascii="Times New Roman" w:hAnsi="Times New Roman" w:cs="Times New Roman"/>
          <w:b/>
          <w:bCs/>
          <w:szCs w:val="21"/>
        </w:rPr>
        <w:t>8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="00230273" w:rsidRPr="001B1E19">
        <w:rPr>
          <w:rFonts w:ascii="Times New Roman" w:hAnsi="Times New Roman" w:cs="Times New Roman"/>
          <w:b/>
          <w:bCs/>
          <w:szCs w:val="21"/>
        </w:rPr>
        <w:t>The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impact of </w:t>
      </w:r>
      <w:r w:rsidR="004520B1" w:rsidRPr="001B1E19">
        <w:rPr>
          <w:rFonts w:ascii="Times New Roman" w:hAnsi="Times New Roman" w:cs="Times New Roman"/>
          <w:b/>
          <w:bCs/>
          <w:szCs w:val="21"/>
        </w:rPr>
        <w:t>quarantine probability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in scenario I (US$1 000)</w:t>
      </w:r>
    </w:p>
    <w:tbl>
      <w:tblPr>
        <w:tblStyle w:val="a3"/>
        <w:tblW w:w="1030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1436"/>
        <w:gridCol w:w="1382"/>
        <w:gridCol w:w="1416"/>
        <w:gridCol w:w="1770"/>
        <w:gridCol w:w="1671"/>
        <w:gridCol w:w="1192"/>
      </w:tblGrid>
      <w:tr w:rsidR="00AE6718" w:rsidRPr="001B1E19" w14:paraId="2EED9BDF" w14:textId="77777777" w:rsidTr="00AE6718">
        <w:trPr>
          <w:trHeight w:val="340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</w:tcBorders>
          </w:tcPr>
          <w:p w14:paraId="5C0609BF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Probability</w:t>
            </w:r>
          </w:p>
          <w:p w14:paraId="6732CB23" w14:textId="6EB0D719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1B1E19"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7F753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1B1E19">
              <w:rPr>
                <w:rFonts w:ascii="Times New Roman" w:hAnsi="Times New Roman" w:cs="Times New Roman"/>
                <w:szCs w:val="21"/>
              </w:rPr>
              <w:t>trategy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7FD6D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nfected cases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A3758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B1E19">
              <w:rPr>
                <w:rFonts w:ascii="Times New Roman" w:hAnsi="Times New Roman" w:cs="Times New Roman"/>
                <w:szCs w:val="21"/>
              </w:rPr>
              <w:t>ost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A201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</w:tr>
      <w:tr w:rsidR="00AE6718" w:rsidRPr="001B1E19" w14:paraId="304C81B5" w14:textId="77777777" w:rsidTr="001830A0">
        <w:trPr>
          <w:trHeight w:val="340"/>
          <w:jc w:val="center"/>
        </w:trPr>
        <w:tc>
          <w:tcPr>
            <w:tcW w:w="1436" w:type="dxa"/>
            <w:vMerge/>
            <w:tcBorders>
              <w:bottom w:val="single" w:sz="4" w:space="0" w:color="auto"/>
            </w:tcBorders>
            <w:vAlign w:val="center"/>
          </w:tcPr>
          <w:p w14:paraId="6C81968C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95F36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67940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5D6BC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cases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BF6DE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measures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A4CD5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1B1E19">
              <w:rPr>
                <w:rFonts w:ascii="Times New Roman" w:hAnsi="Times New Roman" w:cs="Times New Roman"/>
                <w:szCs w:val="21"/>
              </w:rPr>
              <w:t>otal cost</w:t>
            </w:r>
          </w:p>
        </w:tc>
        <w:tc>
          <w:tcPr>
            <w:tcW w:w="119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3326B56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E6718" w:rsidRPr="001B1E19" w14:paraId="6AB9FEBC" w14:textId="77777777" w:rsidTr="001830A0">
        <w:trPr>
          <w:trHeight w:val="340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218D0D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bottom w:val="nil"/>
            </w:tcBorders>
            <w:vAlign w:val="center"/>
          </w:tcPr>
          <w:p w14:paraId="0D1000DA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vAlign w:val="center"/>
          </w:tcPr>
          <w:p w14:paraId="39FD68A4" w14:textId="7A0465E3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  <w:vAlign w:val="center"/>
          </w:tcPr>
          <w:p w14:paraId="3903FDAA" w14:textId="6201D1E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bottom w:val="nil"/>
            </w:tcBorders>
            <w:vAlign w:val="center"/>
          </w:tcPr>
          <w:p w14:paraId="69273B2C" w14:textId="43E4F49B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204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</w:p>
        </w:tc>
        <w:tc>
          <w:tcPr>
            <w:tcW w:w="1671" w:type="dxa"/>
            <w:tcBorders>
              <w:top w:val="single" w:sz="4" w:space="0" w:color="auto"/>
              <w:bottom w:val="nil"/>
            </w:tcBorders>
            <w:vAlign w:val="center"/>
          </w:tcPr>
          <w:p w14:paraId="2115EDB7" w14:textId="1E03A65F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1192" w:type="dxa"/>
            <w:tcBorders>
              <w:top w:val="single" w:sz="4" w:space="0" w:color="auto"/>
              <w:bottom w:val="nil"/>
            </w:tcBorders>
            <w:vAlign w:val="center"/>
          </w:tcPr>
          <w:p w14:paraId="614D3A1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AE6718" w:rsidRPr="001B1E19" w14:paraId="4DEF2D92" w14:textId="77777777" w:rsidTr="001830A0">
        <w:trPr>
          <w:trHeight w:val="340"/>
          <w:jc w:val="center"/>
        </w:trPr>
        <w:tc>
          <w:tcPr>
            <w:tcW w:w="14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C6E5A98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vAlign w:val="center"/>
          </w:tcPr>
          <w:p w14:paraId="3096736E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vAlign w:val="center"/>
          </w:tcPr>
          <w:p w14:paraId="16D70054" w14:textId="13FCF540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14:paraId="626B5461" w14:textId="3DEECBFD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1770" w:type="dxa"/>
            <w:tcBorders>
              <w:top w:val="nil"/>
              <w:bottom w:val="single" w:sz="4" w:space="0" w:color="auto"/>
            </w:tcBorders>
            <w:vAlign w:val="center"/>
          </w:tcPr>
          <w:p w14:paraId="4A90E68D" w14:textId="1A3655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  <w:vAlign w:val="center"/>
          </w:tcPr>
          <w:p w14:paraId="33E99CD8" w14:textId="7B2197C3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1192" w:type="dxa"/>
            <w:tcBorders>
              <w:top w:val="nil"/>
              <w:bottom w:val="single" w:sz="4" w:space="0" w:color="auto"/>
            </w:tcBorders>
            <w:vAlign w:val="center"/>
          </w:tcPr>
          <w:p w14:paraId="2432DA58" w14:textId="620EAC39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1050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856</w:t>
            </w:r>
          </w:p>
        </w:tc>
      </w:tr>
      <w:tr w:rsidR="00AE6718" w:rsidRPr="001B1E19" w14:paraId="71EFB18E" w14:textId="77777777" w:rsidTr="001830A0">
        <w:trPr>
          <w:trHeight w:val="340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BB41E71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bottom w:val="nil"/>
            </w:tcBorders>
            <w:vAlign w:val="center"/>
          </w:tcPr>
          <w:p w14:paraId="7800BE2C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vAlign w:val="center"/>
          </w:tcPr>
          <w:p w14:paraId="4F8C9831" w14:textId="46DB3A0A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  <w:vAlign w:val="center"/>
          </w:tcPr>
          <w:p w14:paraId="1BD7F92E" w14:textId="5577063C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</w:t>
            </w:r>
          </w:p>
        </w:tc>
        <w:tc>
          <w:tcPr>
            <w:tcW w:w="1770" w:type="dxa"/>
            <w:tcBorders>
              <w:top w:val="single" w:sz="4" w:space="0" w:color="auto"/>
              <w:bottom w:val="nil"/>
            </w:tcBorders>
            <w:vAlign w:val="center"/>
          </w:tcPr>
          <w:p w14:paraId="477F2C35" w14:textId="52A3A139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92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1671" w:type="dxa"/>
            <w:tcBorders>
              <w:top w:val="single" w:sz="4" w:space="0" w:color="auto"/>
              <w:bottom w:val="nil"/>
            </w:tcBorders>
            <w:vAlign w:val="center"/>
          </w:tcPr>
          <w:p w14:paraId="74CFC691" w14:textId="3D8DA8A5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</w:t>
            </w:r>
          </w:p>
        </w:tc>
        <w:tc>
          <w:tcPr>
            <w:tcW w:w="1192" w:type="dxa"/>
            <w:tcBorders>
              <w:top w:val="single" w:sz="4" w:space="0" w:color="auto"/>
              <w:bottom w:val="nil"/>
            </w:tcBorders>
            <w:vAlign w:val="center"/>
          </w:tcPr>
          <w:p w14:paraId="6201964B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AE6718" w:rsidRPr="001B1E19" w14:paraId="7F740EEB" w14:textId="77777777" w:rsidTr="001830A0">
        <w:trPr>
          <w:trHeight w:val="340"/>
          <w:jc w:val="center"/>
        </w:trPr>
        <w:tc>
          <w:tcPr>
            <w:tcW w:w="14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37B8D86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vAlign w:val="center"/>
          </w:tcPr>
          <w:p w14:paraId="05F107C1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vAlign w:val="center"/>
          </w:tcPr>
          <w:p w14:paraId="0AC321D3" w14:textId="4C825DBA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14:paraId="32FD133A" w14:textId="175D2A5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1770" w:type="dxa"/>
            <w:tcBorders>
              <w:top w:val="nil"/>
              <w:bottom w:val="single" w:sz="4" w:space="0" w:color="auto"/>
            </w:tcBorders>
            <w:vAlign w:val="center"/>
          </w:tcPr>
          <w:p w14:paraId="31D760D4" w14:textId="2934BCE9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  <w:vAlign w:val="center"/>
          </w:tcPr>
          <w:p w14:paraId="2EAA66CE" w14:textId="1E159B5F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1192" w:type="dxa"/>
            <w:tcBorders>
              <w:top w:val="nil"/>
              <w:bottom w:val="single" w:sz="4" w:space="0" w:color="auto"/>
            </w:tcBorders>
            <w:vAlign w:val="center"/>
          </w:tcPr>
          <w:p w14:paraId="5A36B2BE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AE6718" w:rsidRPr="001B1E19" w14:paraId="0D1E3016" w14:textId="77777777" w:rsidTr="001830A0">
        <w:trPr>
          <w:trHeight w:val="340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26D3CCB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bottom w:val="nil"/>
            </w:tcBorders>
            <w:vAlign w:val="center"/>
          </w:tcPr>
          <w:p w14:paraId="53C1EF1E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vAlign w:val="center"/>
          </w:tcPr>
          <w:p w14:paraId="51FF34A7" w14:textId="2B4E3C69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  <w:vAlign w:val="center"/>
          </w:tcPr>
          <w:p w14:paraId="3036A642" w14:textId="6D86857C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96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96</w:t>
            </w:r>
          </w:p>
        </w:tc>
        <w:tc>
          <w:tcPr>
            <w:tcW w:w="1770" w:type="dxa"/>
            <w:tcBorders>
              <w:top w:val="single" w:sz="4" w:space="0" w:color="auto"/>
              <w:bottom w:val="nil"/>
            </w:tcBorders>
            <w:vAlign w:val="center"/>
          </w:tcPr>
          <w:p w14:paraId="3B95066C" w14:textId="74FEAB1D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1671" w:type="dxa"/>
            <w:tcBorders>
              <w:top w:val="single" w:sz="4" w:space="0" w:color="auto"/>
              <w:bottom w:val="nil"/>
            </w:tcBorders>
            <w:vAlign w:val="center"/>
          </w:tcPr>
          <w:p w14:paraId="5F242BE8" w14:textId="6023671F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</w:p>
        </w:tc>
        <w:tc>
          <w:tcPr>
            <w:tcW w:w="1192" w:type="dxa"/>
            <w:tcBorders>
              <w:top w:val="single" w:sz="4" w:space="0" w:color="auto"/>
              <w:bottom w:val="nil"/>
            </w:tcBorders>
            <w:vAlign w:val="center"/>
          </w:tcPr>
          <w:p w14:paraId="09B558D9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AE6718" w:rsidRPr="001B1E19" w14:paraId="64B1B718" w14:textId="77777777" w:rsidTr="001830A0">
        <w:trPr>
          <w:trHeight w:val="340"/>
          <w:jc w:val="center"/>
        </w:trPr>
        <w:tc>
          <w:tcPr>
            <w:tcW w:w="14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A2778C2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vAlign w:val="center"/>
          </w:tcPr>
          <w:p w14:paraId="3750903B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vAlign w:val="center"/>
          </w:tcPr>
          <w:p w14:paraId="28B9F489" w14:textId="03B4BB3F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14:paraId="3947E96C" w14:textId="41FD26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1770" w:type="dxa"/>
            <w:tcBorders>
              <w:top w:val="nil"/>
              <w:bottom w:val="single" w:sz="4" w:space="0" w:color="auto"/>
            </w:tcBorders>
            <w:vAlign w:val="center"/>
          </w:tcPr>
          <w:p w14:paraId="16D2AF80" w14:textId="695E9530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  <w:vAlign w:val="center"/>
          </w:tcPr>
          <w:p w14:paraId="2BA38995" w14:textId="22EC1BE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1192" w:type="dxa"/>
            <w:tcBorders>
              <w:top w:val="nil"/>
              <w:bottom w:val="single" w:sz="4" w:space="0" w:color="auto"/>
            </w:tcBorders>
            <w:vAlign w:val="center"/>
          </w:tcPr>
          <w:p w14:paraId="3BE1E8EE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AE6718" w:rsidRPr="001B1E19" w14:paraId="6F9D1402" w14:textId="77777777" w:rsidTr="001830A0">
        <w:trPr>
          <w:trHeight w:val="340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</w:tcBorders>
            <w:vAlign w:val="center"/>
          </w:tcPr>
          <w:p w14:paraId="10C9FC3F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szCs w:val="21"/>
              </w:rPr>
              <w:t>00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14:paraId="2FDEBF46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0F5CB7B9" w14:textId="6368BFEE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0848ADC5" w14:textId="34B269BA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14:paraId="673F2020" w14:textId="2EC4512F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14:paraId="7BC0695A" w14:textId="203C8A8A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14:paraId="1F9699F5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AE6718" w:rsidRPr="001B1E19" w14:paraId="03BCF910" w14:textId="77777777" w:rsidTr="001830A0">
        <w:trPr>
          <w:trHeight w:val="340"/>
          <w:jc w:val="center"/>
        </w:trPr>
        <w:tc>
          <w:tcPr>
            <w:tcW w:w="1436" w:type="dxa"/>
            <w:vMerge/>
            <w:vAlign w:val="center"/>
          </w:tcPr>
          <w:p w14:paraId="78157FEB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6BD9497D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1382" w:type="dxa"/>
            <w:vAlign w:val="center"/>
          </w:tcPr>
          <w:p w14:paraId="09E528A4" w14:textId="642E512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1416" w:type="dxa"/>
            <w:vAlign w:val="center"/>
          </w:tcPr>
          <w:p w14:paraId="49A9B400" w14:textId="5DB63BEE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1770" w:type="dxa"/>
            <w:vAlign w:val="center"/>
          </w:tcPr>
          <w:p w14:paraId="0E6B4FAD" w14:textId="337494C0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1671" w:type="dxa"/>
            <w:vAlign w:val="center"/>
          </w:tcPr>
          <w:p w14:paraId="45DC53FF" w14:textId="727DA65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1192" w:type="dxa"/>
            <w:vAlign w:val="center"/>
          </w:tcPr>
          <w:p w14:paraId="308F47A9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</w:tbl>
    <w:p w14:paraId="3B8F7929" w14:textId="5AB8C059" w:rsidR="00C267A3" w:rsidRPr="001B1E19" w:rsidRDefault="00040B0C" w:rsidP="001B1E19">
      <w:pPr>
        <w:spacing w:line="480" w:lineRule="auto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>* Program A: personal protection and isolation-and-quarantine; Program C</w:t>
      </w:r>
      <w:r w:rsidR="00373522" w:rsidRPr="001B1E19">
        <w:rPr>
          <w:rFonts w:ascii="Times New Roman" w:hAnsi="Times New Roman" w:cs="Times New Roman"/>
          <w:szCs w:val="21"/>
        </w:rPr>
        <w:t>:</w:t>
      </w:r>
      <w:r w:rsidRPr="001B1E19">
        <w:rPr>
          <w:rFonts w:ascii="Times New Roman" w:hAnsi="Times New Roman" w:cs="Times New Roman"/>
          <w:szCs w:val="21"/>
        </w:rPr>
        <w:t xml:space="preserve"> personal protection and community containment</w:t>
      </w:r>
      <w:r w:rsidR="00373522" w:rsidRPr="001B1E19">
        <w:rPr>
          <w:rFonts w:ascii="Times New Roman" w:hAnsi="Times New Roman" w:cs="Times New Roman"/>
          <w:szCs w:val="21"/>
        </w:rPr>
        <w:t>;</w:t>
      </w:r>
      <w:r w:rsidR="00C267A3" w:rsidRPr="001B1E19">
        <w:rPr>
          <w:rFonts w:ascii="Times New Roman" w:hAnsi="Times New Roman" w:cs="Times New Roman"/>
          <w:szCs w:val="21"/>
        </w:rPr>
        <w:t xml:space="preserve"> ICER</w:t>
      </w:r>
      <w:r w:rsidR="00C267A3" w:rsidRPr="001B1E19">
        <w:rPr>
          <w:rFonts w:ascii="Times New Roman" w:hAnsi="Times New Roman" w:cs="Times New Roman" w:hint="eastAsia"/>
          <w:szCs w:val="21"/>
        </w:rPr>
        <w:t>s</w:t>
      </w:r>
      <w:r w:rsidR="00C267A3" w:rsidRPr="001B1E19">
        <w:rPr>
          <w:rFonts w:ascii="Times New Roman" w:hAnsi="Times New Roman" w:cs="Times New Roman"/>
          <w:szCs w:val="21"/>
        </w:rPr>
        <w:t xml:space="preserve"> (incremental cost-effectiveness ratios): program C comparing to program A</w:t>
      </w:r>
      <w:r w:rsidR="00373522" w:rsidRPr="001B1E19">
        <w:rPr>
          <w:rFonts w:ascii="Times New Roman" w:hAnsi="Times New Roman" w:cs="Times New Roman"/>
          <w:szCs w:val="21"/>
        </w:rPr>
        <w:t>.</w:t>
      </w:r>
    </w:p>
    <w:p w14:paraId="03AB860D" w14:textId="7E1561F5" w:rsidR="00040B0C" w:rsidRPr="001B1E19" w:rsidRDefault="00040B0C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155BEC1E" w14:textId="027DF4F9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352B9F2B" w14:textId="6585FCA1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60398C52" w14:textId="1AC90BD8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2DD82015" w14:textId="57538B76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3B1A12CC" w14:textId="724FE948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7EB572CD" w14:textId="12022839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77CDCF05" w14:textId="2D8BFB7D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6E3BA9DF" w14:textId="01F0CA73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0D9349C3" w14:textId="66818938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127A0FD9" w14:textId="6FBEBDE3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66424CC7" w14:textId="77777777" w:rsidR="00040B0C" w:rsidRPr="001B1E19" w:rsidRDefault="00040B0C" w:rsidP="00470D24">
      <w:pPr>
        <w:spacing w:line="480" w:lineRule="auto"/>
        <w:rPr>
          <w:rFonts w:ascii="Times New Roman" w:hAnsi="Times New Roman" w:cs="Times New Roman"/>
          <w:b/>
          <w:bCs/>
          <w:szCs w:val="21"/>
        </w:rPr>
      </w:pPr>
    </w:p>
    <w:p w14:paraId="18886701" w14:textId="5FEC66CF" w:rsidR="00040B0C" w:rsidRPr="001B1E19" w:rsidRDefault="00040B0C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 w:hint="eastAsia"/>
          <w:b/>
          <w:bCs/>
          <w:szCs w:val="21"/>
        </w:rPr>
        <w:lastRenderedPageBreak/>
        <w:t>Tab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="00357CB1" w:rsidRPr="001B1E19">
        <w:rPr>
          <w:rFonts w:ascii="Times New Roman" w:hAnsi="Times New Roman" w:cs="Times New Roman"/>
          <w:b/>
          <w:bCs/>
          <w:szCs w:val="21"/>
        </w:rPr>
        <w:t>9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="00873D7B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="00230273" w:rsidRPr="001B1E19">
        <w:rPr>
          <w:rFonts w:ascii="Times New Roman" w:hAnsi="Times New Roman" w:cs="Times New Roman"/>
          <w:b/>
          <w:bCs/>
          <w:szCs w:val="21"/>
        </w:rPr>
        <w:t>The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impact of </w:t>
      </w:r>
      <w:r w:rsidR="004520B1" w:rsidRPr="001B1E19">
        <w:rPr>
          <w:rFonts w:ascii="Times New Roman" w:hAnsi="Times New Roman" w:cs="Times New Roman"/>
          <w:b/>
          <w:bCs/>
          <w:szCs w:val="21"/>
        </w:rPr>
        <w:t>quarantine probability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in scenario II (US$1 000)</w:t>
      </w:r>
    </w:p>
    <w:tbl>
      <w:tblPr>
        <w:tblStyle w:val="a3"/>
        <w:tblW w:w="1058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1287"/>
        <w:gridCol w:w="1429"/>
        <w:gridCol w:w="1859"/>
        <w:gridCol w:w="1573"/>
        <w:gridCol w:w="1861"/>
        <w:gridCol w:w="1287"/>
      </w:tblGrid>
      <w:tr w:rsidR="00AE6718" w:rsidRPr="001B1E19" w14:paraId="1C7D7A72" w14:textId="77777777" w:rsidTr="00373522">
        <w:trPr>
          <w:trHeight w:val="312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</w:tcBorders>
            <w:vAlign w:val="center"/>
          </w:tcPr>
          <w:p w14:paraId="7C8300CC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3" w:name="_Hlk34406589"/>
            <w:r w:rsidRPr="001B1E19">
              <w:rPr>
                <w:rFonts w:ascii="Times New Roman" w:hAnsi="Times New Roman" w:cs="Times New Roman"/>
                <w:szCs w:val="21"/>
              </w:rPr>
              <w:t>Probability</w:t>
            </w:r>
          </w:p>
          <w:p w14:paraId="2AC6B486" w14:textId="48C29A6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1B1E19"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847CE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1B1E19">
              <w:rPr>
                <w:rFonts w:ascii="Times New Roman" w:hAnsi="Times New Roman" w:cs="Times New Roman"/>
                <w:szCs w:val="21"/>
              </w:rPr>
              <w:t>trategy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77C7B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nfected cases</w:t>
            </w:r>
          </w:p>
        </w:tc>
        <w:tc>
          <w:tcPr>
            <w:tcW w:w="52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CF359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B1E19">
              <w:rPr>
                <w:rFonts w:ascii="Times New Roman" w:hAnsi="Times New Roman" w:cs="Times New Roman"/>
                <w:szCs w:val="21"/>
              </w:rPr>
              <w:t>ost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0A241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</w:tr>
      <w:tr w:rsidR="00AE6718" w:rsidRPr="001B1E19" w14:paraId="2CBF735E" w14:textId="77777777" w:rsidTr="00373522">
        <w:trPr>
          <w:trHeight w:val="312"/>
          <w:jc w:val="center"/>
        </w:trPr>
        <w:tc>
          <w:tcPr>
            <w:tcW w:w="1287" w:type="dxa"/>
            <w:vMerge/>
            <w:tcBorders>
              <w:bottom w:val="single" w:sz="4" w:space="0" w:color="auto"/>
            </w:tcBorders>
            <w:vAlign w:val="center"/>
          </w:tcPr>
          <w:p w14:paraId="14CF314C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2E7D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4AB32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68A2B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cases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F6F1B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measures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656B1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1B1E19">
              <w:rPr>
                <w:rFonts w:ascii="Times New Roman" w:hAnsi="Times New Roman" w:cs="Times New Roman"/>
                <w:szCs w:val="21"/>
              </w:rPr>
              <w:t>otal cost</w:t>
            </w:r>
          </w:p>
        </w:tc>
        <w:tc>
          <w:tcPr>
            <w:tcW w:w="128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988B61F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E6718" w:rsidRPr="001B1E19" w14:paraId="35E59482" w14:textId="77777777" w:rsidTr="00373522">
        <w:trPr>
          <w:trHeight w:val="312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</w:tcBorders>
            <w:vAlign w:val="center"/>
          </w:tcPr>
          <w:p w14:paraId="47B9A827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bottom w:val="nil"/>
            </w:tcBorders>
            <w:vAlign w:val="center"/>
          </w:tcPr>
          <w:p w14:paraId="3874B330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1429" w:type="dxa"/>
            <w:tcBorders>
              <w:top w:val="single" w:sz="4" w:space="0" w:color="auto"/>
              <w:bottom w:val="nil"/>
            </w:tcBorders>
            <w:vAlign w:val="center"/>
          </w:tcPr>
          <w:p w14:paraId="700B1C2A" w14:textId="506671D0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34±163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</w:t>
            </w:r>
          </w:p>
        </w:tc>
        <w:tc>
          <w:tcPr>
            <w:tcW w:w="1859" w:type="dxa"/>
            <w:tcBorders>
              <w:top w:val="single" w:sz="4" w:space="0" w:color="auto"/>
              <w:bottom w:val="nil"/>
            </w:tcBorders>
            <w:vAlign w:val="center"/>
          </w:tcPr>
          <w:p w14:paraId="5D4BEB56" w14:textId="75D7B5BF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1107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1573" w:type="dxa"/>
            <w:tcBorders>
              <w:top w:val="single" w:sz="4" w:space="0" w:color="auto"/>
              <w:bottom w:val="nil"/>
            </w:tcBorders>
            <w:vAlign w:val="center"/>
          </w:tcPr>
          <w:p w14:paraId="44902991" w14:textId="606B6D5C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308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92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1859" w:type="dxa"/>
            <w:tcBorders>
              <w:top w:val="single" w:sz="4" w:space="0" w:color="auto"/>
              <w:bottom w:val="nil"/>
            </w:tcBorders>
            <w:vAlign w:val="center"/>
          </w:tcPr>
          <w:p w14:paraId="69978C05" w14:textId="02CE1882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539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16±1253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</w:p>
        </w:tc>
        <w:tc>
          <w:tcPr>
            <w:tcW w:w="1287" w:type="dxa"/>
            <w:tcBorders>
              <w:top w:val="single" w:sz="4" w:space="0" w:color="auto"/>
              <w:bottom w:val="nil"/>
            </w:tcBorders>
            <w:vAlign w:val="center"/>
          </w:tcPr>
          <w:p w14:paraId="75E38EAE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AE6718" w:rsidRPr="001B1E19" w14:paraId="00C167B4" w14:textId="77777777" w:rsidTr="00373522">
        <w:trPr>
          <w:trHeight w:val="312"/>
          <w:jc w:val="center"/>
        </w:trPr>
        <w:tc>
          <w:tcPr>
            <w:tcW w:w="1287" w:type="dxa"/>
            <w:vMerge/>
            <w:vAlign w:val="center"/>
          </w:tcPr>
          <w:p w14:paraId="437F1D43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7" w:type="dxa"/>
            <w:tcBorders>
              <w:top w:val="nil"/>
              <w:bottom w:val="single" w:sz="4" w:space="0" w:color="auto"/>
            </w:tcBorders>
            <w:vAlign w:val="center"/>
          </w:tcPr>
          <w:p w14:paraId="7E926B9A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1429" w:type="dxa"/>
            <w:tcBorders>
              <w:top w:val="nil"/>
              <w:bottom w:val="single" w:sz="4" w:space="0" w:color="auto"/>
            </w:tcBorders>
            <w:vAlign w:val="center"/>
          </w:tcPr>
          <w:p w14:paraId="5236F219" w14:textId="0012DA9F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  <w:vAlign w:val="center"/>
          </w:tcPr>
          <w:p w14:paraId="13FF991D" w14:textId="5232CD5A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1573" w:type="dxa"/>
            <w:tcBorders>
              <w:top w:val="nil"/>
              <w:bottom w:val="single" w:sz="4" w:space="0" w:color="auto"/>
            </w:tcBorders>
            <w:vAlign w:val="center"/>
          </w:tcPr>
          <w:p w14:paraId="4FA1B265" w14:textId="3B050D9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  <w:vAlign w:val="center"/>
          </w:tcPr>
          <w:p w14:paraId="0945A3C3" w14:textId="235F0AC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1287" w:type="dxa"/>
            <w:tcBorders>
              <w:top w:val="nil"/>
              <w:bottom w:val="single" w:sz="4" w:space="0" w:color="auto"/>
            </w:tcBorders>
            <w:vAlign w:val="center"/>
          </w:tcPr>
          <w:p w14:paraId="4FA825DD" w14:textId="344969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417</w:t>
            </w:r>
          </w:p>
        </w:tc>
      </w:tr>
      <w:tr w:rsidR="00AE6718" w:rsidRPr="001B1E19" w14:paraId="6DF0B255" w14:textId="77777777" w:rsidTr="00373522">
        <w:trPr>
          <w:trHeight w:val="312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</w:tcBorders>
            <w:vAlign w:val="center"/>
          </w:tcPr>
          <w:p w14:paraId="16B424C2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bottom w:val="nil"/>
            </w:tcBorders>
            <w:vAlign w:val="center"/>
          </w:tcPr>
          <w:p w14:paraId="17F2DB15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1429" w:type="dxa"/>
            <w:tcBorders>
              <w:top w:val="single" w:sz="4" w:space="0" w:color="auto"/>
              <w:bottom w:val="nil"/>
            </w:tcBorders>
            <w:vAlign w:val="center"/>
          </w:tcPr>
          <w:p w14:paraId="5ACB60DF" w14:textId="195D73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8±2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1859" w:type="dxa"/>
            <w:tcBorders>
              <w:top w:val="single" w:sz="4" w:space="0" w:color="auto"/>
              <w:bottom w:val="nil"/>
            </w:tcBorders>
            <w:vAlign w:val="center"/>
          </w:tcPr>
          <w:p w14:paraId="6CFF4E96" w14:textId="47981503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73±16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1573" w:type="dxa"/>
            <w:tcBorders>
              <w:top w:val="single" w:sz="4" w:space="0" w:color="auto"/>
              <w:bottom w:val="nil"/>
            </w:tcBorders>
            <w:vAlign w:val="center"/>
          </w:tcPr>
          <w:p w14:paraId="1976B0A1" w14:textId="0D76C10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</w:t>
            </w:r>
          </w:p>
        </w:tc>
        <w:tc>
          <w:tcPr>
            <w:tcW w:w="1859" w:type="dxa"/>
            <w:tcBorders>
              <w:top w:val="single" w:sz="4" w:space="0" w:color="auto"/>
              <w:bottom w:val="nil"/>
            </w:tcBorders>
            <w:vAlign w:val="center"/>
          </w:tcPr>
          <w:p w14:paraId="7962C5C2" w14:textId="6BFB6ADE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72±35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</w:t>
            </w:r>
          </w:p>
        </w:tc>
        <w:tc>
          <w:tcPr>
            <w:tcW w:w="1287" w:type="dxa"/>
            <w:tcBorders>
              <w:top w:val="single" w:sz="4" w:space="0" w:color="auto"/>
              <w:bottom w:val="nil"/>
            </w:tcBorders>
            <w:vAlign w:val="center"/>
          </w:tcPr>
          <w:p w14:paraId="5D49A94C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AE6718" w:rsidRPr="001B1E19" w14:paraId="780B54C6" w14:textId="77777777" w:rsidTr="00373522">
        <w:trPr>
          <w:trHeight w:val="312"/>
          <w:jc w:val="center"/>
        </w:trPr>
        <w:tc>
          <w:tcPr>
            <w:tcW w:w="1287" w:type="dxa"/>
            <w:vMerge/>
            <w:tcBorders>
              <w:bottom w:val="single" w:sz="4" w:space="0" w:color="auto"/>
            </w:tcBorders>
            <w:vAlign w:val="center"/>
          </w:tcPr>
          <w:p w14:paraId="45F64C08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7" w:type="dxa"/>
            <w:tcBorders>
              <w:top w:val="nil"/>
              <w:bottom w:val="single" w:sz="4" w:space="0" w:color="auto"/>
            </w:tcBorders>
            <w:vAlign w:val="center"/>
          </w:tcPr>
          <w:p w14:paraId="14CFB12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1429" w:type="dxa"/>
            <w:tcBorders>
              <w:top w:val="nil"/>
              <w:bottom w:val="single" w:sz="4" w:space="0" w:color="auto"/>
            </w:tcBorders>
            <w:vAlign w:val="center"/>
          </w:tcPr>
          <w:p w14:paraId="7ECB6A92" w14:textId="546BEE90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  <w:vAlign w:val="center"/>
          </w:tcPr>
          <w:p w14:paraId="74E0D61D" w14:textId="270CAAD1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1573" w:type="dxa"/>
            <w:tcBorders>
              <w:top w:val="nil"/>
              <w:bottom w:val="single" w:sz="4" w:space="0" w:color="auto"/>
            </w:tcBorders>
            <w:vAlign w:val="center"/>
          </w:tcPr>
          <w:p w14:paraId="708304D4" w14:textId="1B84659C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  <w:vAlign w:val="center"/>
          </w:tcPr>
          <w:p w14:paraId="6D5D213D" w14:textId="22DFE9DC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1287" w:type="dxa"/>
            <w:tcBorders>
              <w:top w:val="nil"/>
              <w:bottom w:val="single" w:sz="4" w:space="0" w:color="auto"/>
            </w:tcBorders>
            <w:vAlign w:val="center"/>
          </w:tcPr>
          <w:p w14:paraId="28D1147A" w14:textId="4ED611F4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1343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109</w:t>
            </w:r>
          </w:p>
        </w:tc>
      </w:tr>
      <w:tr w:rsidR="00AE6718" w:rsidRPr="001B1E19" w14:paraId="4AC89A3F" w14:textId="77777777" w:rsidTr="00373522">
        <w:trPr>
          <w:trHeight w:val="312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</w:tcBorders>
            <w:vAlign w:val="center"/>
          </w:tcPr>
          <w:p w14:paraId="65C02291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bottom w:val="nil"/>
            </w:tcBorders>
            <w:vAlign w:val="center"/>
          </w:tcPr>
          <w:p w14:paraId="16FB1196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1429" w:type="dxa"/>
            <w:tcBorders>
              <w:top w:val="single" w:sz="4" w:space="0" w:color="auto"/>
              <w:bottom w:val="nil"/>
            </w:tcBorders>
            <w:vAlign w:val="center"/>
          </w:tcPr>
          <w:p w14:paraId="38DE531A" w14:textId="70751D9B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8±2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bottom w:val="nil"/>
            </w:tcBorders>
            <w:vAlign w:val="center"/>
          </w:tcPr>
          <w:p w14:paraId="21B9A313" w14:textId="2B077930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65±14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</w:t>
            </w:r>
          </w:p>
        </w:tc>
        <w:tc>
          <w:tcPr>
            <w:tcW w:w="1573" w:type="dxa"/>
            <w:tcBorders>
              <w:top w:val="single" w:sz="4" w:space="0" w:color="auto"/>
              <w:bottom w:val="nil"/>
            </w:tcBorders>
            <w:vAlign w:val="center"/>
          </w:tcPr>
          <w:p w14:paraId="69B1DD27" w14:textId="41BB2A76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24±14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1859" w:type="dxa"/>
            <w:tcBorders>
              <w:top w:val="single" w:sz="4" w:space="0" w:color="auto"/>
              <w:bottom w:val="nil"/>
            </w:tcBorders>
            <w:vAlign w:val="center"/>
          </w:tcPr>
          <w:p w14:paraId="677E056C" w14:textId="1E02592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88±22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</w:t>
            </w:r>
          </w:p>
        </w:tc>
        <w:tc>
          <w:tcPr>
            <w:tcW w:w="1287" w:type="dxa"/>
            <w:tcBorders>
              <w:top w:val="single" w:sz="4" w:space="0" w:color="auto"/>
              <w:bottom w:val="nil"/>
            </w:tcBorders>
            <w:vAlign w:val="center"/>
          </w:tcPr>
          <w:p w14:paraId="68A2DB6C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AE6718" w:rsidRPr="001B1E19" w14:paraId="76BF0A76" w14:textId="77777777" w:rsidTr="00373522">
        <w:trPr>
          <w:trHeight w:val="312"/>
          <w:jc w:val="center"/>
        </w:trPr>
        <w:tc>
          <w:tcPr>
            <w:tcW w:w="1287" w:type="dxa"/>
            <w:vMerge/>
            <w:tcBorders>
              <w:bottom w:val="single" w:sz="4" w:space="0" w:color="auto"/>
            </w:tcBorders>
            <w:vAlign w:val="center"/>
          </w:tcPr>
          <w:p w14:paraId="0CD23ED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7" w:type="dxa"/>
            <w:tcBorders>
              <w:top w:val="nil"/>
              <w:bottom w:val="single" w:sz="4" w:space="0" w:color="auto"/>
            </w:tcBorders>
            <w:vAlign w:val="center"/>
          </w:tcPr>
          <w:p w14:paraId="78C0F99E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1429" w:type="dxa"/>
            <w:tcBorders>
              <w:top w:val="nil"/>
              <w:bottom w:val="single" w:sz="4" w:space="0" w:color="auto"/>
            </w:tcBorders>
            <w:vAlign w:val="center"/>
          </w:tcPr>
          <w:p w14:paraId="1E3521DB" w14:textId="6C01302D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  <w:vAlign w:val="center"/>
          </w:tcPr>
          <w:p w14:paraId="4C4126C0" w14:textId="612FE09C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1573" w:type="dxa"/>
            <w:tcBorders>
              <w:top w:val="nil"/>
              <w:bottom w:val="single" w:sz="4" w:space="0" w:color="auto"/>
            </w:tcBorders>
            <w:vAlign w:val="center"/>
          </w:tcPr>
          <w:p w14:paraId="7A788078" w14:textId="4B64B15B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  <w:vAlign w:val="center"/>
          </w:tcPr>
          <w:p w14:paraId="7BE56AEF" w14:textId="3BB1005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1287" w:type="dxa"/>
            <w:tcBorders>
              <w:top w:val="nil"/>
              <w:bottom w:val="single" w:sz="4" w:space="0" w:color="auto"/>
            </w:tcBorders>
            <w:vAlign w:val="center"/>
          </w:tcPr>
          <w:p w14:paraId="2B445008" w14:textId="5336A05B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2201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374</w:t>
            </w:r>
          </w:p>
        </w:tc>
      </w:tr>
      <w:tr w:rsidR="00AE6718" w:rsidRPr="001B1E19" w14:paraId="6439F319" w14:textId="77777777" w:rsidTr="00373522">
        <w:trPr>
          <w:trHeight w:val="312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</w:tcBorders>
            <w:vAlign w:val="center"/>
          </w:tcPr>
          <w:p w14:paraId="1A013C9E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szCs w:val="21"/>
              </w:rPr>
              <w:t>00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14:paraId="3C7F34AB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77145198" w14:textId="6ED7B71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07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14:paraId="3358B124" w14:textId="2BE9BD3B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05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vAlign w:val="center"/>
          </w:tcPr>
          <w:p w14:paraId="6C906FD1" w14:textId="491108D4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14:paraId="7C1E9889" w14:textId="61D724E1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14:paraId="3CCECA76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AE6718" w:rsidRPr="001B1E19" w14:paraId="2312B3AC" w14:textId="77777777" w:rsidTr="00373522">
        <w:trPr>
          <w:trHeight w:val="312"/>
          <w:jc w:val="center"/>
        </w:trPr>
        <w:tc>
          <w:tcPr>
            <w:tcW w:w="1287" w:type="dxa"/>
            <w:vMerge/>
            <w:tcBorders>
              <w:bottom w:val="single" w:sz="4" w:space="0" w:color="auto"/>
            </w:tcBorders>
            <w:vAlign w:val="center"/>
          </w:tcPr>
          <w:p w14:paraId="1E2FE4F2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E6EC9BE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6B3E4FD8" w14:textId="6CE6F8D3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581A702B" w14:textId="5A499A8D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094DF518" w14:textId="35BD856E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0EC05A89" w14:textId="64FFEE7D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045DF1D2" w14:textId="77EAE132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12 111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151</w:t>
            </w:r>
          </w:p>
        </w:tc>
      </w:tr>
    </w:tbl>
    <w:bookmarkEnd w:id="3"/>
    <w:p w14:paraId="694D6D0A" w14:textId="04B8B812" w:rsidR="00C267A3" w:rsidRPr="001B1E19" w:rsidRDefault="00040B0C" w:rsidP="001B1E19">
      <w:pPr>
        <w:spacing w:line="480" w:lineRule="auto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>* Program A: personal protection and isolation-and-quarantine; Program C: personal protection and community containment</w:t>
      </w:r>
      <w:r w:rsidR="00373522" w:rsidRPr="001B1E19">
        <w:rPr>
          <w:rFonts w:ascii="Times New Roman" w:hAnsi="Times New Roman" w:cs="Times New Roman"/>
          <w:szCs w:val="21"/>
        </w:rPr>
        <w:t>;</w:t>
      </w:r>
      <w:r w:rsidR="00B70BEC" w:rsidRPr="001B1E19">
        <w:rPr>
          <w:rFonts w:ascii="Times New Roman" w:hAnsi="Times New Roman" w:cs="Times New Roman"/>
          <w:szCs w:val="21"/>
        </w:rPr>
        <w:t xml:space="preserve"> </w:t>
      </w:r>
      <w:r w:rsidR="00C267A3" w:rsidRPr="001B1E19">
        <w:rPr>
          <w:rFonts w:ascii="Times New Roman" w:hAnsi="Times New Roman" w:cs="Times New Roman"/>
          <w:szCs w:val="21"/>
        </w:rPr>
        <w:t>ICER</w:t>
      </w:r>
      <w:r w:rsidR="00C267A3" w:rsidRPr="001B1E19">
        <w:rPr>
          <w:rFonts w:ascii="Times New Roman" w:hAnsi="Times New Roman" w:cs="Times New Roman" w:hint="eastAsia"/>
          <w:szCs w:val="21"/>
        </w:rPr>
        <w:t>s</w:t>
      </w:r>
      <w:r w:rsidR="00C267A3" w:rsidRPr="001B1E19">
        <w:rPr>
          <w:rFonts w:ascii="Times New Roman" w:hAnsi="Times New Roman" w:cs="Times New Roman"/>
          <w:szCs w:val="21"/>
        </w:rPr>
        <w:t xml:space="preserve"> (incremental cost-effectiveness ratios): program C comparing to program A</w:t>
      </w:r>
      <w:r w:rsidR="00373522" w:rsidRPr="001B1E19">
        <w:rPr>
          <w:rFonts w:ascii="Times New Roman" w:hAnsi="Times New Roman" w:cs="Times New Roman"/>
          <w:szCs w:val="21"/>
        </w:rPr>
        <w:t>.</w:t>
      </w:r>
    </w:p>
    <w:p w14:paraId="717E9902" w14:textId="77777777" w:rsidR="0052322C" w:rsidRPr="001B1E19" w:rsidRDefault="0052322C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227D1B13" w14:textId="77777777" w:rsidR="0052322C" w:rsidRPr="001B1E19" w:rsidRDefault="0052322C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3E4AFAC2" w14:textId="77777777" w:rsidR="0052322C" w:rsidRPr="001B1E19" w:rsidRDefault="0052322C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7881C0FD" w14:textId="77777777" w:rsidR="0052322C" w:rsidRPr="001B1E19" w:rsidRDefault="0052322C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30D56FC6" w14:textId="77777777" w:rsidR="0052322C" w:rsidRPr="001B1E19" w:rsidRDefault="0052322C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022D0E69" w14:textId="77777777" w:rsidR="0052322C" w:rsidRPr="001B1E19" w:rsidRDefault="0052322C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16F3DE96" w14:textId="77777777" w:rsidR="0052322C" w:rsidRPr="001B1E19" w:rsidRDefault="0052322C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6411CB3A" w14:textId="77777777" w:rsidR="0052322C" w:rsidRPr="001B1E19" w:rsidRDefault="0052322C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50DA2459" w14:textId="77777777" w:rsidR="0052322C" w:rsidRPr="001B1E19" w:rsidRDefault="0052322C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3A23E292" w14:textId="77777777" w:rsidR="0052322C" w:rsidRPr="001B1E19" w:rsidRDefault="0052322C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60D608C1" w14:textId="77777777" w:rsidR="0052322C" w:rsidRPr="001B1E19" w:rsidRDefault="0052322C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037E8857" w14:textId="77777777" w:rsidR="00470D24" w:rsidRDefault="00470D24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647ADC58" w14:textId="77777777" w:rsidR="00470D24" w:rsidRDefault="00470D24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59A1E9BC" w14:textId="58640E4F" w:rsidR="00873D7B" w:rsidRPr="001B1E19" w:rsidRDefault="003823C4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/>
          <w:b/>
          <w:bCs/>
          <w:szCs w:val="21"/>
        </w:rPr>
        <w:lastRenderedPageBreak/>
        <w:t xml:space="preserve">Table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S10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Pr="001B1E19">
        <w:rPr>
          <w:rFonts w:ascii="Times New Roman" w:hAnsi="Times New Roman" w:cs="Times New Roman"/>
          <w:b/>
          <w:bCs/>
          <w:szCs w:val="21"/>
        </w:rPr>
        <w:t>Threshold analysis of cost-effectiveness of quarantine probability (US$ 1000)</w:t>
      </w:r>
    </w:p>
    <w:tbl>
      <w:tblPr>
        <w:tblStyle w:val="a3"/>
        <w:tblW w:w="4659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1151"/>
        <w:gridCol w:w="1487"/>
        <w:gridCol w:w="2045"/>
        <w:gridCol w:w="1698"/>
      </w:tblGrid>
      <w:tr w:rsidR="00353415" w:rsidRPr="001B1E19" w14:paraId="69799C92" w14:textId="290829C5" w:rsidTr="007F667A">
        <w:trPr>
          <w:trHeight w:val="483"/>
        </w:trPr>
        <w:tc>
          <w:tcPr>
            <w:tcW w:w="88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F60C7" w14:textId="1EBD7E1A" w:rsidR="00353415" w:rsidRPr="001B1E19" w:rsidRDefault="004E6A4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1B1E19">
              <w:rPr>
                <w:rFonts w:ascii="Times New Roman" w:hAnsi="Times New Roman" w:cs="Times New Roman"/>
                <w:szCs w:val="21"/>
              </w:rPr>
              <w:t>trategy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F2214" w14:textId="0B2D345A" w:rsidR="00353415" w:rsidRPr="001B1E19" w:rsidRDefault="005928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</w:t>
            </w:r>
            <w:r w:rsidR="004E6A47" w:rsidRPr="001B1E19">
              <w:rPr>
                <w:rFonts w:ascii="Times New Roman" w:hAnsi="Times New Roman" w:cs="Times New Roman"/>
                <w:szCs w:val="21"/>
              </w:rPr>
              <w:t>robability</w:t>
            </w:r>
          </w:p>
          <w:p w14:paraId="01395A38" w14:textId="2C95F5DE" w:rsidR="0059287A" w:rsidRPr="001B1E19" w:rsidRDefault="005928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1B1E19"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8760C" w14:textId="169CA3B4" w:rsidR="00353415" w:rsidRPr="001B1E19" w:rsidRDefault="00353415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Infectors</w:t>
            </w:r>
          </w:p>
        </w:tc>
        <w:tc>
          <w:tcPr>
            <w:tcW w:w="132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82B1D" w14:textId="6D4E6B47" w:rsidR="00353415" w:rsidRPr="001B1E19" w:rsidRDefault="00353415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680EA" w14:textId="732CFB8B" w:rsidR="00353415" w:rsidRPr="001B1E19" w:rsidRDefault="00353415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ICER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</w:p>
        </w:tc>
      </w:tr>
      <w:tr w:rsidR="0059287A" w:rsidRPr="001B1E19" w14:paraId="5EAF6CB7" w14:textId="17D520A1" w:rsidTr="007F667A">
        <w:trPr>
          <w:trHeight w:val="483"/>
        </w:trPr>
        <w:tc>
          <w:tcPr>
            <w:tcW w:w="881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95D083C" w14:textId="77777777" w:rsidR="00353415" w:rsidRPr="001B1E19" w:rsidRDefault="00353415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3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9786946" w14:textId="7A5065C4" w:rsidR="00353415" w:rsidRPr="001B1E19" w:rsidRDefault="00353415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6E9CC3A" w14:textId="0F3C47D6" w:rsidR="00353415" w:rsidRPr="001B1E19" w:rsidRDefault="00353415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5F2820C" w14:textId="437B53E6" w:rsidR="00353415" w:rsidRPr="001B1E19" w:rsidRDefault="00353415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20DA0B6" w14:textId="3DB2D096" w:rsidR="00353415" w:rsidRPr="001B1E19" w:rsidRDefault="00353415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F667A" w:rsidRPr="001B1E19" w14:paraId="08F217FA" w14:textId="5F7E4985" w:rsidTr="007F667A">
        <w:trPr>
          <w:trHeight w:val="284"/>
        </w:trPr>
        <w:tc>
          <w:tcPr>
            <w:tcW w:w="881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6A5E044" w14:textId="48BBE702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743" w:type="pct"/>
            <w:tcBorders>
              <w:top w:val="single" w:sz="4" w:space="0" w:color="auto"/>
              <w:bottom w:val="nil"/>
            </w:tcBorders>
            <w:vAlign w:val="center"/>
          </w:tcPr>
          <w:p w14:paraId="0AEA97E7" w14:textId="726A99CC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60" w:type="pct"/>
            <w:tcBorders>
              <w:top w:val="single" w:sz="4" w:space="0" w:color="auto"/>
              <w:bottom w:val="nil"/>
            </w:tcBorders>
            <w:vAlign w:val="center"/>
          </w:tcPr>
          <w:p w14:paraId="3A021199" w14:textId="2C2AD12D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szCs w:val="21"/>
              </w:rPr>
              <w:t>98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±515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1320" w:type="pct"/>
            <w:tcBorders>
              <w:top w:val="single" w:sz="4" w:space="0" w:color="auto"/>
              <w:bottom w:val="nil"/>
            </w:tcBorders>
            <w:vAlign w:val="center"/>
          </w:tcPr>
          <w:p w14:paraId="10D705E8" w14:textId="387F5823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1766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10±3811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14:paraId="13AB2B4F" w14:textId="27152659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szCs w:val="21"/>
              </w:rPr>
              <w:t>-4</w:t>
            </w:r>
            <w:r w:rsidR="00530E34" w:rsidRPr="001B1E19">
              <w:rPr>
                <w:rFonts w:ascii="Times New Roman" w:eastAsia="等线" w:hAnsi="Times New Roman" w:cs="Times New Roman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szCs w:val="21"/>
              </w:rPr>
              <w:t>835</w:t>
            </w:r>
          </w:p>
        </w:tc>
      </w:tr>
      <w:tr w:rsidR="007F667A" w:rsidRPr="001B1E19" w14:paraId="25FAA064" w14:textId="02783508" w:rsidTr="007F667A">
        <w:trPr>
          <w:trHeight w:val="284"/>
        </w:trPr>
        <w:tc>
          <w:tcPr>
            <w:tcW w:w="881" w:type="pct"/>
            <w:vMerge/>
            <w:tcBorders>
              <w:top w:val="nil"/>
              <w:bottom w:val="nil"/>
            </w:tcBorders>
            <w:vAlign w:val="center"/>
          </w:tcPr>
          <w:p w14:paraId="4A4BEE2E" w14:textId="77777777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3" w:type="pct"/>
            <w:tcBorders>
              <w:top w:val="nil"/>
              <w:bottom w:val="nil"/>
            </w:tcBorders>
            <w:vAlign w:val="center"/>
          </w:tcPr>
          <w:p w14:paraId="4A8E8EE3" w14:textId="7E9B1B18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960" w:type="pct"/>
            <w:tcBorders>
              <w:top w:val="nil"/>
              <w:bottom w:val="nil"/>
            </w:tcBorders>
            <w:vAlign w:val="center"/>
          </w:tcPr>
          <w:p w14:paraId="36E5500A" w14:textId="7C3A7CD8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±277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63</w:t>
            </w:r>
          </w:p>
        </w:tc>
        <w:tc>
          <w:tcPr>
            <w:tcW w:w="1320" w:type="pct"/>
            <w:tcBorders>
              <w:top w:val="nil"/>
              <w:bottom w:val="nil"/>
            </w:tcBorders>
            <w:vAlign w:val="center"/>
          </w:tcPr>
          <w:p w14:paraId="3C30EE25" w14:textId="6D5E351E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49±2122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</w:p>
        </w:tc>
        <w:tc>
          <w:tcPr>
            <w:tcW w:w="1096" w:type="pct"/>
            <w:tcBorders>
              <w:top w:val="nil"/>
              <w:bottom w:val="nil"/>
            </w:tcBorders>
            <w:vAlign w:val="bottom"/>
          </w:tcPr>
          <w:p w14:paraId="7BB77F5D" w14:textId="7C482643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440 </w:t>
            </w:r>
          </w:p>
        </w:tc>
      </w:tr>
      <w:tr w:rsidR="007F667A" w:rsidRPr="001B1E19" w14:paraId="5744A3F2" w14:textId="3B21DD04" w:rsidTr="007F667A">
        <w:trPr>
          <w:trHeight w:val="284"/>
        </w:trPr>
        <w:tc>
          <w:tcPr>
            <w:tcW w:w="881" w:type="pct"/>
            <w:vMerge/>
            <w:tcBorders>
              <w:top w:val="nil"/>
              <w:bottom w:val="nil"/>
            </w:tcBorders>
            <w:vAlign w:val="center"/>
          </w:tcPr>
          <w:p w14:paraId="58179CE6" w14:textId="3A3AAE1D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3" w:type="pct"/>
            <w:tcBorders>
              <w:top w:val="nil"/>
              <w:bottom w:val="nil"/>
            </w:tcBorders>
            <w:vAlign w:val="center"/>
          </w:tcPr>
          <w:p w14:paraId="1AE7E071" w14:textId="77870E95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960" w:type="pct"/>
            <w:tcBorders>
              <w:top w:val="nil"/>
              <w:bottom w:val="nil"/>
            </w:tcBorders>
            <w:vAlign w:val="center"/>
          </w:tcPr>
          <w:p w14:paraId="4204C7A3" w14:textId="123FAC58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60±235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1320" w:type="pct"/>
            <w:tcBorders>
              <w:top w:val="nil"/>
              <w:bottom w:val="nil"/>
            </w:tcBorders>
            <w:vAlign w:val="center"/>
          </w:tcPr>
          <w:p w14:paraId="2046E66F" w14:textId="32E8D4B3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57±1804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</w:t>
            </w:r>
          </w:p>
        </w:tc>
        <w:tc>
          <w:tcPr>
            <w:tcW w:w="1096" w:type="pct"/>
            <w:tcBorders>
              <w:top w:val="nil"/>
              <w:bottom w:val="nil"/>
            </w:tcBorders>
            <w:vAlign w:val="bottom"/>
          </w:tcPr>
          <w:p w14:paraId="4DE42155" w14:textId="655DE739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944 </w:t>
            </w:r>
          </w:p>
        </w:tc>
      </w:tr>
      <w:tr w:rsidR="007F667A" w:rsidRPr="001B1E19" w14:paraId="3A63EAF7" w14:textId="3E4B00BD" w:rsidTr="007F667A">
        <w:trPr>
          <w:trHeight w:val="284"/>
        </w:trPr>
        <w:tc>
          <w:tcPr>
            <w:tcW w:w="881" w:type="pct"/>
            <w:vMerge/>
            <w:tcBorders>
              <w:top w:val="nil"/>
              <w:bottom w:val="nil"/>
            </w:tcBorders>
            <w:vAlign w:val="center"/>
          </w:tcPr>
          <w:p w14:paraId="004F631D" w14:textId="77777777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3" w:type="pct"/>
            <w:tcBorders>
              <w:top w:val="nil"/>
              <w:bottom w:val="nil"/>
            </w:tcBorders>
            <w:vAlign w:val="center"/>
          </w:tcPr>
          <w:p w14:paraId="7F5255A6" w14:textId="31ADDFE8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960" w:type="pct"/>
            <w:tcBorders>
              <w:top w:val="nil"/>
              <w:bottom w:val="nil"/>
            </w:tcBorders>
            <w:vAlign w:val="center"/>
          </w:tcPr>
          <w:p w14:paraId="33AC2D8C" w14:textId="6645EE84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57±234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1320" w:type="pct"/>
            <w:tcBorders>
              <w:top w:val="nil"/>
              <w:bottom w:val="nil"/>
            </w:tcBorders>
            <w:vAlign w:val="center"/>
          </w:tcPr>
          <w:p w14:paraId="1AD86AE7" w14:textId="6D697727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58±1813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1096" w:type="pct"/>
            <w:tcBorders>
              <w:top w:val="nil"/>
              <w:bottom w:val="nil"/>
            </w:tcBorders>
            <w:vAlign w:val="bottom"/>
          </w:tcPr>
          <w:p w14:paraId="741BA10A" w14:textId="48E6C9B1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814 </w:t>
            </w:r>
          </w:p>
        </w:tc>
      </w:tr>
      <w:tr w:rsidR="007F667A" w:rsidRPr="001B1E19" w14:paraId="7BCFEDEF" w14:textId="77777777" w:rsidTr="007F667A">
        <w:trPr>
          <w:trHeight w:val="284"/>
        </w:trPr>
        <w:tc>
          <w:tcPr>
            <w:tcW w:w="881" w:type="pct"/>
            <w:vMerge/>
            <w:tcBorders>
              <w:top w:val="nil"/>
              <w:bottom w:val="nil"/>
            </w:tcBorders>
            <w:vAlign w:val="center"/>
          </w:tcPr>
          <w:p w14:paraId="3D0EB91F" w14:textId="77777777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3" w:type="pct"/>
            <w:tcBorders>
              <w:top w:val="nil"/>
              <w:bottom w:val="nil"/>
            </w:tcBorders>
            <w:vAlign w:val="center"/>
          </w:tcPr>
          <w:p w14:paraId="78E0B24D" w14:textId="0B11C535" w:rsidR="007F667A" w:rsidRPr="001B1E19" w:rsidRDefault="007F667A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60" w:type="pct"/>
            <w:tcBorders>
              <w:top w:val="nil"/>
              <w:bottom w:val="nil"/>
            </w:tcBorders>
            <w:vAlign w:val="center"/>
          </w:tcPr>
          <w:p w14:paraId="5F251E38" w14:textId="680AD54F" w:rsidR="007F667A" w:rsidRPr="001B1E19" w:rsidRDefault="007F667A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34±163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</w:t>
            </w:r>
          </w:p>
        </w:tc>
        <w:tc>
          <w:tcPr>
            <w:tcW w:w="1320" w:type="pct"/>
            <w:tcBorders>
              <w:top w:val="nil"/>
              <w:bottom w:val="nil"/>
            </w:tcBorders>
            <w:vAlign w:val="center"/>
          </w:tcPr>
          <w:p w14:paraId="2E053A10" w14:textId="0EC778CA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539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16±1253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</w:p>
        </w:tc>
        <w:tc>
          <w:tcPr>
            <w:tcW w:w="1096" w:type="pct"/>
            <w:tcBorders>
              <w:top w:val="nil"/>
              <w:bottom w:val="nil"/>
            </w:tcBorders>
            <w:vAlign w:val="bottom"/>
          </w:tcPr>
          <w:p w14:paraId="19914AFC" w14:textId="445E5099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417 </w:t>
            </w:r>
          </w:p>
        </w:tc>
      </w:tr>
      <w:tr w:rsidR="007F667A" w:rsidRPr="001B1E19" w14:paraId="35B100EA" w14:textId="77777777" w:rsidTr="007F667A">
        <w:trPr>
          <w:trHeight w:val="284"/>
        </w:trPr>
        <w:tc>
          <w:tcPr>
            <w:tcW w:w="881" w:type="pct"/>
            <w:vMerge/>
            <w:tcBorders>
              <w:top w:val="nil"/>
              <w:bottom w:val="nil"/>
            </w:tcBorders>
            <w:vAlign w:val="center"/>
          </w:tcPr>
          <w:p w14:paraId="37EF8D99" w14:textId="77777777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3" w:type="pct"/>
            <w:tcBorders>
              <w:top w:val="nil"/>
              <w:bottom w:val="nil"/>
            </w:tcBorders>
            <w:vAlign w:val="center"/>
          </w:tcPr>
          <w:p w14:paraId="7C1806F0" w14:textId="43C74218" w:rsidR="007F667A" w:rsidRPr="001B1E19" w:rsidRDefault="007F667A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960" w:type="pct"/>
            <w:tcBorders>
              <w:top w:val="nil"/>
              <w:bottom w:val="nil"/>
            </w:tcBorders>
            <w:vAlign w:val="center"/>
          </w:tcPr>
          <w:p w14:paraId="40CF15A8" w14:textId="4564402D" w:rsidR="007F667A" w:rsidRPr="001B1E19" w:rsidRDefault="007F667A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30±153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01</w:t>
            </w:r>
          </w:p>
        </w:tc>
        <w:tc>
          <w:tcPr>
            <w:tcW w:w="1320" w:type="pct"/>
            <w:tcBorders>
              <w:top w:val="nil"/>
              <w:bottom w:val="nil"/>
            </w:tcBorders>
            <w:vAlign w:val="center"/>
          </w:tcPr>
          <w:p w14:paraId="637E9A3B" w14:textId="47AA6447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73±1182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35</w:t>
            </w:r>
          </w:p>
        </w:tc>
        <w:tc>
          <w:tcPr>
            <w:tcW w:w="1096" w:type="pct"/>
            <w:tcBorders>
              <w:top w:val="nil"/>
              <w:bottom w:val="nil"/>
            </w:tcBorders>
            <w:vAlign w:val="bottom"/>
          </w:tcPr>
          <w:p w14:paraId="0AEFBF39" w14:textId="1EA0E574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157 </w:t>
            </w:r>
          </w:p>
        </w:tc>
      </w:tr>
      <w:tr w:rsidR="007F667A" w:rsidRPr="001B1E19" w14:paraId="5651E4FF" w14:textId="77777777" w:rsidTr="007F667A">
        <w:trPr>
          <w:trHeight w:val="284"/>
        </w:trPr>
        <w:tc>
          <w:tcPr>
            <w:tcW w:w="881" w:type="pct"/>
            <w:vMerge/>
            <w:tcBorders>
              <w:top w:val="nil"/>
              <w:bottom w:val="nil"/>
            </w:tcBorders>
            <w:vAlign w:val="center"/>
          </w:tcPr>
          <w:p w14:paraId="335309BB" w14:textId="77777777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3" w:type="pct"/>
            <w:tcBorders>
              <w:top w:val="nil"/>
              <w:bottom w:val="nil"/>
            </w:tcBorders>
            <w:vAlign w:val="center"/>
          </w:tcPr>
          <w:p w14:paraId="13A929F2" w14:textId="4F434733" w:rsidR="007F667A" w:rsidRPr="001B1E19" w:rsidRDefault="007F667A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960" w:type="pct"/>
            <w:tcBorders>
              <w:top w:val="nil"/>
              <w:bottom w:val="nil"/>
            </w:tcBorders>
            <w:vAlign w:val="center"/>
          </w:tcPr>
          <w:p w14:paraId="5BBAE8AD" w14:textId="1E9A55CB" w:rsidR="007F667A" w:rsidRPr="001B1E19" w:rsidRDefault="007F667A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27±141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1320" w:type="pct"/>
            <w:tcBorders>
              <w:top w:val="nil"/>
              <w:bottom w:val="nil"/>
            </w:tcBorders>
            <w:vAlign w:val="center"/>
          </w:tcPr>
          <w:p w14:paraId="2C7D24CB" w14:textId="7827686F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56±1095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</w:p>
        </w:tc>
        <w:tc>
          <w:tcPr>
            <w:tcW w:w="1096" w:type="pct"/>
            <w:tcBorders>
              <w:top w:val="nil"/>
              <w:bottom w:val="nil"/>
            </w:tcBorders>
            <w:vAlign w:val="bottom"/>
          </w:tcPr>
          <w:p w14:paraId="57F94175" w14:textId="61815099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18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099 </w:t>
            </w:r>
          </w:p>
        </w:tc>
      </w:tr>
      <w:tr w:rsidR="007F667A" w:rsidRPr="001B1E19" w14:paraId="356DD965" w14:textId="77777777" w:rsidTr="007F667A">
        <w:trPr>
          <w:trHeight w:val="284"/>
        </w:trPr>
        <w:tc>
          <w:tcPr>
            <w:tcW w:w="881" w:type="pct"/>
            <w:vMerge/>
            <w:tcBorders>
              <w:top w:val="nil"/>
              <w:bottom w:val="nil"/>
            </w:tcBorders>
            <w:vAlign w:val="center"/>
          </w:tcPr>
          <w:p w14:paraId="0F4E748C" w14:textId="77777777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3" w:type="pct"/>
            <w:tcBorders>
              <w:top w:val="nil"/>
              <w:bottom w:val="nil"/>
            </w:tcBorders>
            <w:vAlign w:val="center"/>
          </w:tcPr>
          <w:p w14:paraId="4FD9D315" w14:textId="630F4A90" w:rsidR="007F667A" w:rsidRPr="001B1E19" w:rsidRDefault="007F667A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960" w:type="pct"/>
            <w:tcBorders>
              <w:top w:val="nil"/>
              <w:bottom w:val="nil"/>
            </w:tcBorders>
            <w:vAlign w:val="center"/>
          </w:tcPr>
          <w:p w14:paraId="7283BD9E" w14:textId="011DCF4B" w:rsidR="007F667A" w:rsidRPr="001B1E19" w:rsidRDefault="007F667A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20±105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</w:p>
        </w:tc>
        <w:tc>
          <w:tcPr>
            <w:tcW w:w="1320" w:type="pct"/>
            <w:tcBorders>
              <w:top w:val="nil"/>
              <w:bottom w:val="nil"/>
            </w:tcBorders>
            <w:vAlign w:val="center"/>
          </w:tcPr>
          <w:p w14:paraId="430E534E" w14:textId="75856AAA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37±828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1096" w:type="pct"/>
            <w:tcBorders>
              <w:top w:val="nil"/>
              <w:bottom w:val="nil"/>
            </w:tcBorders>
            <w:vAlign w:val="bottom"/>
          </w:tcPr>
          <w:p w14:paraId="179EA963" w14:textId="059786FC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900 </w:t>
            </w:r>
          </w:p>
        </w:tc>
      </w:tr>
      <w:tr w:rsidR="007F667A" w:rsidRPr="001B1E19" w14:paraId="63CE4C11" w14:textId="77777777" w:rsidTr="007F667A">
        <w:trPr>
          <w:trHeight w:val="284"/>
        </w:trPr>
        <w:tc>
          <w:tcPr>
            <w:tcW w:w="881" w:type="pct"/>
            <w:vMerge/>
            <w:tcBorders>
              <w:top w:val="nil"/>
              <w:bottom w:val="nil"/>
            </w:tcBorders>
            <w:vAlign w:val="center"/>
          </w:tcPr>
          <w:p w14:paraId="27F785C2" w14:textId="77777777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3" w:type="pct"/>
            <w:tcBorders>
              <w:top w:val="nil"/>
              <w:bottom w:val="nil"/>
            </w:tcBorders>
            <w:vAlign w:val="center"/>
          </w:tcPr>
          <w:p w14:paraId="5DD319F3" w14:textId="5CAC6AC0" w:rsidR="007F667A" w:rsidRPr="001B1E19" w:rsidRDefault="007F667A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960" w:type="pct"/>
            <w:tcBorders>
              <w:top w:val="nil"/>
              <w:bottom w:val="nil"/>
            </w:tcBorders>
            <w:vAlign w:val="center"/>
          </w:tcPr>
          <w:p w14:paraId="06975B25" w14:textId="369CC139" w:rsidR="007F667A" w:rsidRPr="001B1E19" w:rsidRDefault="007F667A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17±89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</w:t>
            </w:r>
          </w:p>
        </w:tc>
        <w:tc>
          <w:tcPr>
            <w:tcW w:w="1320" w:type="pct"/>
            <w:tcBorders>
              <w:top w:val="nil"/>
              <w:bottom w:val="nil"/>
            </w:tcBorders>
            <w:vAlign w:val="center"/>
          </w:tcPr>
          <w:p w14:paraId="77904213" w14:textId="7CCE0F09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384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26±713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1096" w:type="pct"/>
            <w:tcBorders>
              <w:top w:val="nil"/>
              <w:bottom w:val="nil"/>
            </w:tcBorders>
            <w:vAlign w:val="bottom"/>
          </w:tcPr>
          <w:p w14:paraId="7443D679" w14:textId="60C6EB5C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015 </w:t>
            </w:r>
          </w:p>
        </w:tc>
      </w:tr>
      <w:tr w:rsidR="007F667A" w:rsidRPr="001B1E19" w14:paraId="0E52F733" w14:textId="77777777" w:rsidTr="007F667A">
        <w:trPr>
          <w:trHeight w:val="284"/>
        </w:trPr>
        <w:tc>
          <w:tcPr>
            <w:tcW w:w="881" w:type="pct"/>
            <w:vMerge/>
            <w:tcBorders>
              <w:top w:val="nil"/>
              <w:bottom w:val="nil"/>
            </w:tcBorders>
            <w:vAlign w:val="center"/>
          </w:tcPr>
          <w:p w14:paraId="411DDC20" w14:textId="77777777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3" w:type="pct"/>
            <w:tcBorders>
              <w:top w:val="nil"/>
              <w:bottom w:val="nil"/>
            </w:tcBorders>
            <w:vAlign w:val="center"/>
          </w:tcPr>
          <w:p w14:paraId="31929AC2" w14:textId="5D882BED" w:rsidR="007F667A" w:rsidRPr="001B1E19" w:rsidRDefault="007F667A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60" w:type="pct"/>
            <w:tcBorders>
              <w:top w:val="nil"/>
              <w:bottom w:val="nil"/>
            </w:tcBorders>
            <w:vAlign w:val="center"/>
          </w:tcPr>
          <w:p w14:paraId="6047C3DD" w14:textId="173018A8" w:rsidR="007F667A" w:rsidRPr="001B1E19" w:rsidRDefault="007F667A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16±78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1320" w:type="pct"/>
            <w:tcBorders>
              <w:top w:val="nil"/>
              <w:bottom w:val="nil"/>
            </w:tcBorders>
            <w:vAlign w:val="center"/>
          </w:tcPr>
          <w:p w14:paraId="3C31E8C0" w14:textId="5B7E94CB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26±613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vAlign w:val="bottom"/>
          </w:tcPr>
          <w:p w14:paraId="61BAE411" w14:textId="1D495F73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021 </w:t>
            </w:r>
          </w:p>
        </w:tc>
      </w:tr>
      <w:tr w:rsidR="007F667A" w:rsidRPr="001B1E19" w14:paraId="1F0AF0FB" w14:textId="77777777" w:rsidTr="007F667A">
        <w:trPr>
          <w:trHeight w:val="284"/>
        </w:trPr>
        <w:tc>
          <w:tcPr>
            <w:tcW w:w="881" w:type="pct"/>
            <w:tcBorders>
              <w:top w:val="nil"/>
              <w:bottom w:val="single" w:sz="4" w:space="0" w:color="auto"/>
            </w:tcBorders>
            <w:vAlign w:val="center"/>
          </w:tcPr>
          <w:p w14:paraId="20CA1E97" w14:textId="77777777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3" w:type="pct"/>
            <w:tcBorders>
              <w:top w:val="nil"/>
              <w:bottom w:val="single" w:sz="4" w:space="0" w:color="auto"/>
            </w:tcBorders>
            <w:vAlign w:val="center"/>
          </w:tcPr>
          <w:p w14:paraId="050446B3" w14:textId="772AA407" w:rsidR="007F667A" w:rsidRPr="001B1E19" w:rsidRDefault="007F667A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3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60" w:type="pct"/>
            <w:tcBorders>
              <w:top w:val="nil"/>
              <w:bottom w:val="single" w:sz="4" w:space="0" w:color="auto"/>
            </w:tcBorders>
            <w:vAlign w:val="center"/>
          </w:tcPr>
          <w:p w14:paraId="1018EB37" w14:textId="72BE874E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1320" w:type="pct"/>
            <w:tcBorders>
              <w:top w:val="nil"/>
              <w:bottom w:val="single" w:sz="4" w:space="0" w:color="auto"/>
            </w:tcBorders>
            <w:vAlign w:val="center"/>
          </w:tcPr>
          <w:p w14:paraId="27045A93" w14:textId="36D4CB2D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300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57±69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  <w:vAlign w:val="bottom"/>
          </w:tcPr>
          <w:p w14:paraId="6D1378B7" w14:textId="7589800C" w:rsidR="007F667A" w:rsidRPr="001B1E19" w:rsidRDefault="007F667A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4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457</w:t>
            </w:r>
          </w:p>
        </w:tc>
      </w:tr>
      <w:tr w:rsidR="007F667A" w:rsidRPr="001B1E19" w14:paraId="1B3F8DC5" w14:textId="5C7A67F0" w:rsidTr="007F667A">
        <w:trPr>
          <w:trHeight w:val="284"/>
        </w:trPr>
        <w:tc>
          <w:tcPr>
            <w:tcW w:w="1624" w:type="pct"/>
            <w:gridSpan w:val="2"/>
            <w:tcBorders>
              <w:top w:val="single" w:sz="4" w:space="0" w:color="auto"/>
            </w:tcBorders>
            <w:vAlign w:val="center"/>
          </w:tcPr>
          <w:p w14:paraId="5D2F2169" w14:textId="3F52C36F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C</w:t>
            </w:r>
          </w:p>
        </w:tc>
        <w:tc>
          <w:tcPr>
            <w:tcW w:w="960" w:type="pct"/>
            <w:tcBorders>
              <w:top w:val="single" w:sz="4" w:space="0" w:color="auto"/>
            </w:tcBorders>
            <w:vAlign w:val="center"/>
          </w:tcPr>
          <w:p w14:paraId="47C247BD" w14:textId="6BF2BCA5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1320" w:type="pct"/>
            <w:tcBorders>
              <w:top w:val="single" w:sz="4" w:space="0" w:color="auto"/>
            </w:tcBorders>
            <w:vAlign w:val="center"/>
          </w:tcPr>
          <w:p w14:paraId="7470B97A" w14:textId="04818505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1096" w:type="pct"/>
            <w:tcBorders>
              <w:top w:val="single" w:sz="4" w:space="0" w:color="auto"/>
            </w:tcBorders>
            <w:vAlign w:val="center"/>
          </w:tcPr>
          <w:p w14:paraId="40C03EC5" w14:textId="542933FE" w:rsidR="007F667A" w:rsidRPr="001B1E19" w:rsidRDefault="007F667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</w:tbl>
    <w:p w14:paraId="10D21AA1" w14:textId="6DDAFA14" w:rsidR="00230273" w:rsidRPr="001B1E19" w:rsidRDefault="00D96CE9" w:rsidP="001B1E19">
      <w:pPr>
        <w:tabs>
          <w:tab w:val="left" w:pos="680"/>
        </w:tabs>
        <w:spacing w:line="480" w:lineRule="auto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>Program A: personal protection and isolation-and-quarantine; Program C: personal protection and community containment</w:t>
      </w:r>
      <w:r w:rsidR="00373522" w:rsidRPr="001B1E19">
        <w:rPr>
          <w:rFonts w:ascii="Times New Roman" w:hAnsi="Times New Roman" w:cs="Times New Roman"/>
          <w:szCs w:val="21"/>
        </w:rPr>
        <w:t>;</w:t>
      </w:r>
      <w:r w:rsidRPr="001B1E19">
        <w:rPr>
          <w:rFonts w:ascii="Times New Roman" w:hAnsi="Times New Roman" w:cs="Times New Roman" w:hint="eastAsia"/>
          <w:szCs w:val="21"/>
        </w:rPr>
        <w:t xml:space="preserve"> </w:t>
      </w:r>
      <w:r w:rsidRPr="001B1E19">
        <w:rPr>
          <w:rFonts w:ascii="Times New Roman" w:hAnsi="Times New Roman" w:cs="Times New Roman"/>
          <w:szCs w:val="21"/>
        </w:rPr>
        <w:t>ICER</w:t>
      </w:r>
      <w:r w:rsidRPr="001B1E19">
        <w:rPr>
          <w:rFonts w:ascii="Times New Roman" w:hAnsi="Times New Roman" w:cs="Times New Roman" w:hint="eastAsia"/>
          <w:szCs w:val="21"/>
        </w:rPr>
        <w:t>s</w:t>
      </w:r>
      <w:r w:rsidRPr="001B1E19">
        <w:rPr>
          <w:rFonts w:ascii="Times New Roman" w:hAnsi="Times New Roman" w:cs="Times New Roman"/>
          <w:szCs w:val="21"/>
        </w:rPr>
        <w:t xml:space="preserve"> (incremental cost-effectiveness ratios): program C comparing to program A</w:t>
      </w:r>
      <w:r w:rsidR="00B70BEC" w:rsidRPr="001B1E19">
        <w:rPr>
          <w:rFonts w:ascii="Times New Roman" w:hAnsi="Times New Roman" w:cs="Times New Roman"/>
          <w:szCs w:val="21"/>
        </w:rPr>
        <w:t>.</w:t>
      </w:r>
    </w:p>
    <w:p w14:paraId="301DAC35" w14:textId="67545AA4" w:rsidR="00D96CE9" w:rsidRPr="001B1E19" w:rsidRDefault="00D96CE9" w:rsidP="001B1E19">
      <w:pPr>
        <w:tabs>
          <w:tab w:val="left" w:pos="680"/>
        </w:tabs>
        <w:spacing w:line="480" w:lineRule="auto"/>
        <w:rPr>
          <w:rFonts w:ascii="Times New Roman" w:hAnsi="Times New Roman" w:cs="Times New Roman"/>
          <w:szCs w:val="21"/>
        </w:rPr>
        <w:sectPr w:rsidR="00D96CE9" w:rsidRPr="001B1E19" w:rsidSect="00957414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 w:rsidRPr="001B1E19">
        <w:rPr>
          <w:rFonts w:ascii="Times New Roman" w:hAnsi="Times New Roman" w:cs="Times New Roman"/>
          <w:szCs w:val="21"/>
        </w:rPr>
        <w:tab/>
      </w:r>
    </w:p>
    <w:p w14:paraId="35545012" w14:textId="5AF97C2D" w:rsidR="008C14B0" w:rsidRPr="001B1E19" w:rsidRDefault="008C14B0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15936D47" w14:textId="72A000A9" w:rsidR="00873D7B" w:rsidRPr="001B1E19" w:rsidRDefault="00873D7B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 w:hint="eastAsia"/>
          <w:b/>
          <w:bCs/>
          <w:szCs w:val="21"/>
        </w:rPr>
        <w:t>Tab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="00BC271F" w:rsidRPr="001B1E19">
        <w:rPr>
          <w:rFonts w:ascii="Times New Roman" w:hAnsi="Times New Roman" w:cs="Times New Roman"/>
          <w:b/>
          <w:bCs/>
          <w:szCs w:val="21"/>
        </w:rPr>
        <w:t>11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Comparisons of impact of various delay-time in scenario I (US$1 000)</w:t>
      </w:r>
    </w:p>
    <w:tbl>
      <w:tblPr>
        <w:tblStyle w:val="a3"/>
        <w:tblW w:w="429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3"/>
        <w:gridCol w:w="1277"/>
        <w:gridCol w:w="1842"/>
        <w:gridCol w:w="2036"/>
        <w:gridCol w:w="2148"/>
        <w:gridCol w:w="1272"/>
      </w:tblGrid>
      <w:tr w:rsidR="00AE6718" w:rsidRPr="001B1E19" w14:paraId="0CE30293" w14:textId="77777777" w:rsidTr="00373522">
        <w:trPr>
          <w:trHeight w:val="70"/>
          <w:jc w:val="center"/>
        </w:trPr>
        <w:tc>
          <w:tcPr>
            <w:tcW w:w="47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40938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Scenario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</w:tcBorders>
            <w:vAlign w:val="center"/>
          </w:tcPr>
          <w:p w14:paraId="08728DAD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1B1E19">
              <w:rPr>
                <w:rFonts w:ascii="Times New Roman" w:hAnsi="Times New Roman" w:cs="Times New Roman"/>
                <w:szCs w:val="21"/>
              </w:rPr>
              <w:t>elay-time</w:t>
            </w:r>
          </w:p>
          <w:p w14:paraId="2DB1E1A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(days)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</w:tcBorders>
            <w:vAlign w:val="center"/>
          </w:tcPr>
          <w:p w14:paraId="1C2A2879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1B1E19">
              <w:rPr>
                <w:rFonts w:ascii="Times New Roman" w:hAnsi="Times New Roman" w:cs="Times New Roman"/>
                <w:szCs w:val="21"/>
              </w:rPr>
              <w:t>trategy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F5FE8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nfected cases</w:t>
            </w:r>
          </w:p>
        </w:tc>
        <w:tc>
          <w:tcPr>
            <w:tcW w:w="251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4826A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B1E19">
              <w:rPr>
                <w:rFonts w:ascii="Times New Roman" w:hAnsi="Times New Roman" w:cs="Times New Roman"/>
                <w:szCs w:val="21"/>
              </w:rPr>
              <w:t>ost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C1D75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</w:tr>
      <w:tr w:rsidR="00AE6718" w:rsidRPr="001B1E19" w14:paraId="4B63EE4F" w14:textId="77777777" w:rsidTr="00373522">
        <w:trPr>
          <w:trHeight w:val="212"/>
          <w:jc w:val="center"/>
        </w:trPr>
        <w:tc>
          <w:tcPr>
            <w:tcW w:w="47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6789F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</w:tcPr>
          <w:p w14:paraId="53AE66F1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</w:tcPr>
          <w:p w14:paraId="64B01D11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7F622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276A2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cases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DC9F2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measures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8F905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1B1E19">
              <w:rPr>
                <w:rFonts w:ascii="Times New Roman" w:hAnsi="Times New Roman" w:cs="Times New Roman"/>
                <w:szCs w:val="21"/>
              </w:rPr>
              <w:t>otal cost</w:t>
            </w:r>
          </w:p>
        </w:tc>
        <w:tc>
          <w:tcPr>
            <w:tcW w:w="531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FF5FFD1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E6718" w:rsidRPr="001B1E19" w14:paraId="5DA884D0" w14:textId="77777777" w:rsidTr="00373522">
        <w:trPr>
          <w:trHeight w:val="285"/>
          <w:jc w:val="center"/>
        </w:trPr>
        <w:tc>
          <w:tcPr>
            <w:tcW w:w="473" w:type="pct"/>
            <w:vMerge w:val="restart"/>
            <w:tcBorders>
              <w:top w:val="single" w:sz="4" w:space="0" w:color="auto"/>
            </w:tcBorders>
            <w:vAlign w:val="center"/>
          </w:tcPr>
          <w:p w14:paraId="53BA306E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  <w:vAlign w:val="center"/>
          </w:tcPr>
          <w:p w14:paraId="28E0BCBC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  <w:vAlign w:val="center"/>
          </w:tcPr>
          <w:p w14:paraId="50B54ACB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533" w:type="pct"/>
            <w:tcBorders>
              <w:top w:val="single" w:sz="4" w:space="0" w:color="auto"/>
              <w:bottom w:val="nil"/>
            </w:tcBorders>
            <w:vAlign w:val="center"/>
          </w:tcPr>
          <w:p w14:paraId="5603270F" w14:textId="529E9B0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39</w:t>
            </w:r>
          </w:p>
        </w:tc>
        <w:tc>
          <w:tcPr>
            <w:tcW w:w="769" w:type="pct"/>
            <w:tcBorders>
              <w:top w:val="single" w:sz="4" w:space="0" w:color="auto"/>
              <w:bottom w:val="nil"/>
            </w:tcBorders>
            <w:vAlign w:val="center"/>
          </w:tcPr>
          <w:p w14:paraId="25857A6A" w14:textId="3AD503EF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850" w:type="pct"/>
            <w:tcBorders>
              <w:top w:val="single" w:sz="4" w:space="0" w:color="auto"/>
              <w:bottom w:val="nil"/>
            </w:tcBorders>
            <w:vAlign w:val="center"/>
          </w:tcPr>
          <w:p w14:paraId="0CB6001D" w14:textId="186B1B39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</w:p>
        </w:tc>
        <w:tc>
          <w:tcPr>
            <w:tcW w:w="897" w:type="pct"/>
            <w:tcBorders>
              <w:top w:val="single" w:sz="4" w:space="0" w:color="auto"/>
              <w:bottom w:val="nil"/>
            </w:tcBorders>
            <w:vAlign w:val="center"/>
          </w:tcPr>
          <w:p w14:paraId="3D2F1694" w14:textId="7C4BD7A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63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53</w:t>
            </w:r>
          </w:p>
        </w:tc>
        <w:tc>
          <w:tcPr>
            <w:tcW w:w="531" w:type="pct"/>
            <w:tcBorders>
              <w:top w:val="single" w:sz="4" w:space="0" w:color="auto"/>
              <w:bottom w:val="nil"/>
            </w:tcBorders>
            <w:vAlign w:val="center"/>
          </w:tcPr>
          <w:p w14:paraId="5281EE87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AE6718" w:rsidRPr="001B1E19" w14:paraId="5AA13E0F" w14:textId="77777777" w:rsidTr="00373522">
        <w:trPr>
          <w:trHeight w:val="285"/>
          <w:jc w:val="center"/>
        </w:trPr>
        <w:tc>
          <w:tcPr>
            <w:tcW w:w="473" w:type="pct"/>
            <w:vMerge/>
            <w:vAlign w:val="center"/>
          </w:tcPr>
          <w:p w14:paraId="24FBFC40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  <w:vAlign w:val="center"/>
          </w:tcPr>
          <w:p w14:paraId="7208F12C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  <w:vAlign w:val="center"/>
          </w:tcPr>
          <w:p w14:paraId="5C192197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533" w:type="pct"/>
            <w:tcBorders>
              <w:top w:val="nil"/>
              <w:bottom w:val="single" w:sz="4" w:space="0" w:color="auto"/>
            </w:tcBorders>
            <w:vAlign w:val="center"/>
          </w:tcPr>
          <w:p w14:paraId="4B2A7A64" w14:textId="1D6AFFB1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769" w:type="pct"/>
            <w:tcBorders>
              <w:top w:val="nil"/>
              <w:bottom w:val="single" w:sz="4" w:space="0" w:color="auto"/>
            </w:tcBorders>
            <w:vAlign w:val="center"/>
          </w:tcPr>
          <w:p w14:paraId="7E3FD5B1" w14:textId="04909CA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850" w:type="pct"/>
            <w:tcBorders>
              <w:top w:val="nil"/>
              <w:bottom w:val="single" w:sz="4" w:space="0" w:color="auto"/>
            </w:tcBorders>
            <w:vAlign w:val="center"/>
          </w:tcPr>
          <w:p w14:paraId="71F5E960" w14:textId="655CD21E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897" w:type="pct"/>
            <w:tcBorders>
              <w:top w:val="nil"/>
              <w:bottom w:val="single" w:sz="4" w:space="0" w:color="auto"/>
            </w:tcBorders>
            <w:vAlign w:val="center"/>
          </w:tcPr>
          <w:p w14:paraId="0206EE4E" w14:textId="0B7C4C85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531" w:type="pct"/>
            <w:tcBorders>
              <w:top w:val="nil"/>
              <w:bottom w:val="single" w:sz="4" w:space="0" w:color="auto"/>
            </w:tcBorders>
            <w:vAlign w:val="center"/>
          </w:tcPr>
          <w:p w14:paraId="5EF0E580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AE6718" w:rsidRPr="001B1E19" w14:paraId="57875500" w14:textId="77777777" w:rsidTr="00373522">
        <w:trPr>
          <w:trHeight w:val="241"/>
          <w:jc w:val="center"/>
        </w:trPr>
        <w:tc>
          <w:tcPr>
            <w:tcW w:w="473" w:type="pct"/>
            <w:vMerge/>
            <w:vAlign w:val="center"/>
          </w:tcPr>
          <w:p w14:paraId="76D6BF21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  <w:vAlign w:val="center"/>
          </w:tcPr>
          <w:p w14:paraId="276F5498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  <w:vAlign w:val="center"/>
          </w:tcPr>
          <w:p w14:paraId="750D0B9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533" w:type="pct"/>
            <w:tcBorders>
              <w:top w:val="single" w:sz="4" w:space="0" w:color="auto"/>
              <w:bottom w:val="nil"/>
            </w:tcBorders>
            <w:vAlign w:val="center"/>
          </w:tcPr>
          <w:p w14:paraId="10822E18" w14:textId="4DEF6044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769" w:type="pct"/>
            <w:tcBorders>
              <w:top w:val="single" w:sz="4" w:space="0" w:color="auto"/>
              <w:bottom w:val="nil"/>
            </w:tcBorders>
            <w:vAlign w:val="center"/>
          </w:tcPr>
          <w:p w14:paraId="426AE7B2" w14:textId="7B1A3735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850" w:type="pct"/>
            <w:tcBorders>
              <w:top w:val="single" w:sz="4" w:space="0" w:color="auto"/>
              <w:bottom w:val="nil"/>
            </w:tcBorders>
            <w:vAlign w:val="center"/>
          </w:tcPr>
          <w:p w14:paraId="1A47636B" w14:textId="272B55D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</w:p>
        </w:tc>
        <w:tc>
          <w:tcPr>
            <w:tcW w:w="897" w:type="pct"/>
            <w:tcBorders>
              <w:top w:val="single" w:sz="4" w:space="0" w:color="auto"/>
              <w:bottom w:val="nil"/>
            </w:tcBorders>
            <w:vAlign w:val="center"/>
          </w:tcPr>
          <w:p w14:paraId="3FBDCBD9" w14:textId="265AC09D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</w:p>
        </w:tc>
        <w:tc>
          <w:tcPr>
            <w:tcW w:w="531" w:type="pct"/>
            <w:tcBorders>
              <w:top w:val="single" w:sz="4" w:space="0" w:color="auto"/>
              <w:bottom w:val="nil"/>
            </w:tcBorders>
            <w:vAlign w:val="center"/>
          </w:tcPr>
          <w:p w14:paraId="6F4224B6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AE6718" w:rsidRPr="001B1E19" w14:paraId="3374D6E1" w14:textId="77777777" w:rsidTr="00373522">
        <w:trPr>
          <w:trHeight w:val="88"/>
          <w:jc w:val="center"/>
        </w:trPr>
        <w:tc>
          <w:tcPr>
            <w:tcW w:w="473" w:type="pct"/>
            <w:vMerge/>
            <w:vAlign w:val="center"/>
          </w:tcPr>
          <w:p w14:paraId="7DD4B6A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  <w:vAlign w:val="center"/>
          </w:tcPr>
          <w:p w14:paraId="646FA305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  <w:vAlign w:val="center"/>
          </w:tcPr>
          <w:p w14:paraId="29CDD0F5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533" w:type="pct"/>
            <w:tcBorders>
              <w:top w:val="nil"/>
              <w:bottom w:val="single" w:sz="4" w:space="0" w:color="auto"/>
            </w:tcBorders>
            <w:vAlign w:val="center"/>
          </w:tcPr>
          <w:p w14:paraId="57D60E2F" w14:textId="396CB125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769" w:type="pct"/>
            <w:tcBorders>
              <w:top w:val="nil"/>
              <w:bottom w:val="single" w:sz="4" w:space="0" w:color="auto"/>
            </w:tcBorders>
            <w:vAlign w:val="center"/>
          </w:tcPr>
          <w:p w14:paraId="59DECFB1" w14:textId="13316404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850" w:type="pct"/>
            <w:tcBorders>
              <w:top w:val="nil"/>
              <w:bottom w:val="single" w:sz="4" w:space="0" w:color="auto"/>
            </w:tcBorders>
            <w:vAlign w:val="center"/>
          </w:tcPr>
          <w:p w14:paraId="53D29D54" w14:textId="6ECBC1A6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897" w:type="pct"/>
            <w:tcBorders>
              <w:top w:val="nil"/>
              <w:bottom w:val="single" w:sz="4" w:space="0" w:color="auto"/>
            </w:tcBorders>
            <w:vAlign w:val="center"/>
          </w:tcPr>
          <w:p w14:paraId="51EA8C29" w14:textId="16129A82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531" w:type="pct"/>
            <w:tcBorders>
              <w:top w:val="nil"/>
              <w:bottom w:val="single" w:sz="4" w:space="0" w:color="auto"/>
            </w:tcBorders>
            <w:vAlign w:val="center"/>
          </w:tcPr>
          <w:p w14:paraId="2E0FE945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AE6718" w:rsidRPr="001B1E19" w14:paraId="3C969B71" w14:textId="77777777" w:rsidTr="00373522">
        <w:trPr>
          <w:trHeight w:val="283"/>
          <w:jc w:val="center"/>
        </w:trPr>
        <w:tc>
          <w:tcPr>
            <w:tcW w:w="473" w:type="pct"/>
            <w:vMerge/>
            <w:vAlign w:val="center"/>
          </w:tcPr>
          <w:p w14:paraId="24645546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  <w:vAlign w:val="center"/>
          </w:tcPr>
          <w:p w14:paraId="3828289C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  <w:vAlign w:val="center"/>
          </w:tcPr>
          <w:p w14:paraId="77AABBC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533" w:type="pct"/>
            <w:tcBorders>
              <w:top w:val="single" w:sz="4" w:space="0" w:color="auto"/>
              <w:bottom w:val="nil"/>
            </w:tcBorders>
            <w:vAlign w:val="center"/>
          </w:tcPr>
          <w:p w14:paraId="6BF238E6" w14:textId="369141AE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</w:p>
        </w:tc>
        <w:tc>
          <w:tcPr>
            <w:tcW w:w="769" w:type="pct"/>
            <w:tcBorders>
              <w:top w:val="single" w:sz="4" w:space="0" w:color="auto"/>
              <w:bottom w:val="nil"/>
            </w:tcBorders>
            <w:vAlign w:val="center"/>
          </w:tcPr>
          <w:p w14:paraId="619E2DFC" w14:textId="55900DB5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</w:t>
            </w:r>
          </w:p>
        </w:tc>
        <w:tc>
          <w:tcPr>
            <w:tcW w:w="850" w:type="pct"/>
            <w:tcBorders>
              <w:top w:val="single" w:sz="4" w:space="0" w:color="auto"/>
              <w:bottom w:val="nil"/>
            </w:tcBorders>
            <w:vAlign w:val="center"/>
          </w:tcPr>
          <w:p w14:paraId="0C56F950" w14:textId="1DDAC4B3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897" w:type="pct"/>
            <w:tcBorders>
              <w:top w:val="single" w:sz="4" w:space="0" w:color="auto"/>
              <w:bottom w:val="nil"/>
            </w:tcBorders>
            <w:vAlign w:val="center"/>
          </w:tcPr>
          <w:p w14:paraId="7FA72097" w14:textId="31CD8969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</w:p>
        </w:tc>
        <w:tc>
          <w:tcPr>
            <w:tcW w:w="531" w:type="pct"/>
            <w:tcBorders>
              <w:top w:val="single" w:sz="4" w:space="0" w:color="auto"/>
              <w:bottom w:val="nil"/>
            </w:tcBorders>
            <w:vAlign w:val="center"/>
          </w:tcPr>
          <w:p w14:paraId="499A3957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AE6718" w:rsidRPr="001B1E19" w14:paraId="15E19CD7" w14:textId="77777777" w:rsidTr="00373522">
        <w:trPr>
          <w:trHeight w:val="283"/>
          <w:jc w:val="center"/>
        </w:trPr>
        <w:tc>
          <w:tcPr>
            <w:tcW w:w="473" w:type="pct"/>
            <w:vMerge/>
            <w:vAlign w:val="center"/>
          </w:tcPr>
          <w:p w14:paraId="78D619E9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  <w:vAlign w:val="center"/>
          </w:tcPr>
          <w:p w14:paraId="48ACF402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  <w:vAlign w:val="center"/>
          </w:tcPr>
          <w:p w14:paraId="2E19CE0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533" w:type="pct"/>
            <w:tcBorders>
              <w:top w:val="nil"/>
              <w:bottom w:val="single" w:sz="4" w:space="0" w:color="auto"/>
            </w:tcBorders>
            <w:vAlign w:val="center"/>
          </w:tcPr>
          <w:p w14:paraId="2F012866" w14:textId="42AB420C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769" w:type="pct"/>
            <w:tcBorders>
              <w:top w:val="nil"/>
              <w:bottom w:val="single" w:sz="4" w:space="0" w:color="auto"/>
            </w:tcBorders>
            <w:vAlign w:val="center"/>
          </w:tcPr>
          <w:p w14:paraId="3C28E1C3" w14:textId="3B9CB48F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850" w:type="pct"/>
            <w:tcBorders>
              <w:top w:val="nil"/>
              <w:bottom w:val="single" w:sz="4" w:space="0" w:color="auto"/>
            </w:tcBorders>
            <w:vAlign w:val="center"/>
          </w:tcPr>
          <w:p w14:paraId="0769B90E" w14:textId="67A554BD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897" w:type="pct"/>
            <w:tcBorders>
              <w:top w:val="nil"/>
              <w:bottom w:val="single" w:sz="4" w:space="0" w:color="auto"/>
            </w:tcBorders>
            <w:vAlign w:val="center"/>
          </w:tcPr>
          <w:p w14:paraId="7DECFEF0" w14:textId="369DE39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531" w:type="pct"/>
            <w:tcBorders>
              <w:top w:val="nil"/>
              <w:bottom w:val="single" w:sz="4" w:space="0" w:color="auto"/>
            </w:tcBorders>
            <w:vAlign w:val="center"/>
          </w:tcPr>
          <w:p w14:paraId="07FD2784" w14:textId="0FE50F9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1B1E19">
              <w:rPr>
                <w:rFonts w:ascii="Times New Roman" w:hAnsi="Times New Roman" w:cs="Times New Roman"/>
                <w:szCs w:val="21"/>
              </w:rPr>
              <w:t>619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61</w:t>
            </w:r>
          </w:p>
        </w:tc>
      </w:tr>
      <w:tr w:rsidR="00AE6718" w:rsidRPr="001B1E19" w14:paraId="60CE772A" w14:textId="77777777" w:rsidTr="00373522">
        <w:trPr>
          <w:trHeight w:val="283"/>
          <w:jc w:val="center"/>
        </w:trPr>
        <w:tc>
          <w:tcPr>
            <w:tcW w:w="473" w:type="pct"/>
            <w:vMerge/>
            <w:vAlign w:val="center"/>
          </w:tcPr>
          <w:p w14:paraId="0B4AAC31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  <w:vAlign w:val="center"/>
          </w:tcPr>
          <w:p w14:paraId="4ABC7D3C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  <w:vAlign w:val="center"/>
          </w:tcPr>
          <w:p w14:paraId="3C1D51CC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533" w:type="pct"/>
            <w:tcBorders>
              <w:top w:val="single" w:sz="4" w:space="0" w:color="auto"/>
              <w:bottom w:val="nil"/>
            </w:tcBorders>
            <w:vAlign w:val="center"/>
          </w:tcPr>
          <w:p w14:paraId="4BD7C145" w14:textId="7F63C1C0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</w:t>
            </w:r>
          </w:p>
        </w:tc>
        <w:tc>
          <w:tcPr>
            <w:tcW w:w="769" w:type="pct"/>
            <w:tcBorders>
              <w:top w:val="single" w:sz="4" w:space="0" w:color="auto"/>
              <w:bottom w:val="nil"/>
            </w:tcBorders>
            <w:vAlign w:val="center"/>
          </w:tcPr>
          <w:p w14:paraId="3ADB9538" w14:textId="421A6B5F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bottom w:val="nil"/>
            </w:tcBorders>
            <w:vAlign w:val="center"/>
          </w:tcPr>
          <w:p w14:paraId="14F85046" w14:textId="5017D8CF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</w:p>
        </w:tc>
        <w:tc>
          <w:tcPr>
            <w:tcW w:w="897" w:type="pct"/>
            <w:tcBorders>
              <w:top w:val="single" w:sz="4" w:space="0" w:color="auto"/>
              <w:bottom w:val="nil"/>
            </w:tcBorders>
            <w:vAlign w:val="center"/>
          </w:tcPr>
          <w:p w14:paraId="152C597C" w14:textId="44868BCB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531" w:type="pct"/>
            <w:tcBorders>
              <w:top w:val="single" w:sz="4" w:space="0" w:color="auto"/>
              <w:bottom w:val="nil"/>
            </w:tcBorders>
            <w:vAlign w:val="center"/>
          </w:tcPr>
          <w:p w14:paraId="6171AB88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AE6718" w:rsidRPr="001B1E19" w14:paraId="6E078E6E" w14:textId="77777777" w:rsidTr="00373522">
        <w:trPr>
          <w:trHeight w:val="283"/>
          <w:jc w:val="center"/>
        </w:trPr>
        <w:tc>
          <w:tcPr>
            <w:tcW w:w="473" w:type="pct"/>
            <w:vMerge/>
            <w:vAlign w:val="center"/>
          </w:tcPr>
          <w:p w14:paraId="6BBE82A3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  <w:vAlign w:val="center"/>
          </w:tcPr>
          <w:p w14:paraId="06A69523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  <w:vAlign w:val="center"/>
          </w:tcPr>
          <w:p w14:paraId="3FB4252C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533" w:type="pct"/>
            <w:tcBorders>
              <w:top w:val="nil"/>
              <w:bottom w:val="single" w:sz="4" w:space="0" w:color="auto"/>
            </w:tcBorders>
            <w:vAlign w:val="center"/>
          </w:tcPr>
          <w:p w14:paraId="7D02F16E" w14:textId="3A8720C1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769" w:type="pct"/>
            <w:tcBorders>
              <w:top w:val="nil"/>
              <w:bottom w:val="single" w:sz="4" w:space="0" w:color="auto"/>
            </w:tcBorders>
            <w:vAlign w:val="center"/>
          </w:tcPr>
          <w:p w14:paraId="789E144B" w14:textId="28819F99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850" w:type="pct"/>
            <w:tcBorders>
              <w:top w:val="nil"/>
              <w:bottom w:val="single" w:sz="4" w:space="0" w:color="auto"/>
            </w:tcBorders>
            <w:vAlign w:val="center"/>
          </w:tcPr>
          <w:p w14:paraId="637D7934" w14:textId="6B30F9C5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897" w:type="pct"/>
            <w:tcBorders>
              <w:top w:val="nil"/>
              <w:bottom w:val="single" w:sz="4" w:space="0" w:color="auto"/>
            </w:tcBorders>
            <w:vAlign w:val="center"/>
          </w:tcPr>
          <w:p w14:paraId="5F9FB8C0" w14:textId="35AC3904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531" w:type="pct"/>
            <w:tcBorders>
              <w:top w:val="nil"/>
              <w:bottom w:val="single" w:sz="4" w:space="0" w:color="auto"/>
            </w:tcBorders>
            <w:vAlign w:val="center"/>
          </w:tcPr>
          <w:p w14:paraId="0D7F7711" w14:textId="3FC4F222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1B1E19">
              <w:rPr>
                <w:rFonts w:ascii="Times New Roman" w:hAnsi="Times New Roman" w:cs="Times New Roman"/>
                <w:szCs w:val="21"/>
              </w:rPr>
              <w:t>522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64</w:t>
            </w:r>
          </w:p>
        </w:tc>
      </w:tr>
      <w:tr w:rsidR="00AE6718" w:rsidRPr="001B1E19" w14:paraId="68F6B38C" w14:textId="77777777" w:rsidTr="00373522">
        <w:trPr>
          <w:trHeight w:val="214"/>
          <w:jc w:val="center"/>
        </w:trPr>
        <w:tc>
          <w:tcPr>
            <w:tcW w:w="473" w:type="pct"/>
            <w:vMerge/>
            <w:vAlign w:val="center"/>
          </w:tcPr>
          <w:p w14:paraId="32F00833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  <w:vAlign w:val="center"/>
          </w:tcPr>
          <w:p w14:paraId="3D775848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  <w:vAlign w:val="center"/>
          </w:tcPr>
          <w:p w14:paraId="26828E23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533" w:type="pct"/>
            <w:tcBorders>
              <w:top w:val="single" w:sz="4" w:space="0" w:color="auto"/>
              <w:bottom w:val="nil"/>
            </w:tcBorders>
            <w:vAlign w:val="center"/>
          </w:tcPr>
          <w:p w14:paraId="79938F3B" w14:textId="20E53492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bottom w:val="nil"/>
            </w:tcBorders>
            <w:vAlign w:val="center"/>
          </w:tcPr>
          <w:p w14:paraId="45A08A12" w14:textId="3C031CF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850" w:type="pct"/>
            <w:tcBorders>
              <w:top w:val="single" w:sz="4" w:space="0" w:color="auto"/>
              <w:bottom w:val="nil"/>
            </w:tcBorders>
            <w:vAlign w:val="center"/>
          </w:tcPr>
          <w:p w14:paraId="3ADD9F9E" w14:textId="184B2B53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73</w:t>
            </w:r>
          </w:p>
        </w:tc>
        <w:tc>
          <w:tcPr>
            <w:tcW w:w="897" w:type="pct"/>
            <w:tcBorders>
              <w:top w:val="single" w:sz="4" w:space="0" w:color="auto"/>
              <w:bottom w:val="nil"/>
            </w:tcBorders>
            <w:vAlign w:val="center"/>
          </w:tcPr>
          <w:p w14:paraId="63414A63" w14:textId="1945CB2A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77</w:t>
            </w:r>
          </w:p>
        </w:tc>
        <w:tc>
          <w:tcPr>
            <w:tcW w:w="531" w:type="pct"/>
            <w:tcBorders>
              <w:top w:val="single" w:sz="4" w:space="0" w:color="auto"/>
              <w:bottom w:val="nil"/>
            </w:tcBorders>
            <w:vAlign w:val="center"/>
          </w:tcPr>
          <w:p w14:paraId="5ACF9792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AE6718" w:rsidRPr="001B1E19" w14:paraId="7211058D" w14:textId="77777777" w:rsidTr="00373522">
        <w:trPr>
          <w:trHeight w:val="141"/>
          <w:jc w:val="center"/>
        </w:trPr>
        <w:tc>
          <w:tcPr>
            <w:tcW w:w="473" w:type="pct"/>
            <w:vMerge/>
            <w:vAlign w:val="center"/>
          </w:tcPr>
          <w:p w14:paraId="5B52F732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  <w:vAlign w:val="center"/>
          </w:tcPr>
          <w:p w14:paraId="18E2243D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  <w:vAlign w:val="center"/>
          </w:tcPr>
          <w:p w14:paraId="3695014B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533" w:type="pct"/>
            <w:tcBorders>
              <w:top w:val="nil"/>
              <w:bottom w:val="single" w:sz="4" w:space="0" w:color="auto"/>
            </w:tcBorders>
            <w:vAlign w:val="center"/>
          </w:tcPr>
          <w:p w14:paraId="0D5F5884" w14:textId="161B4AB9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769" w:type="pct"/>
            <w:tcBorders>
              <w:top w:val="nil"/>
              <w:bottom w:val="single" w:sz="4" w:space="0" w:color="auto"/>
            </w:tcBorders>
            <w:vAlign w:val="center"/>
          </w:tcPr>
          <w:p w14:paraId="53ACB862" w14:textId="30F717C4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850" w:type="pct"/>
            <w:tcBorders>
              <w:top w:val="nil"/>
              <w:bottom w:val="single" w:sz="4" w:space="0" w:color="auto"/>
            </w:tcBorders>
            <w:vAlign w:val="center"/>
          </w:tcPr>
          <w:p w14:paraId="242A656A" w14:textId="1E236FB0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897" w:type="pct"/>
            <w:tcBorders>
              <w:top w:val="nil"/>
              <w:bottom w:val="single" w:sz="4" w:space="0" w:color="auto"/>
            </w:tcBorders>
            <w:vAlign w:val="center"/>
          </w:tcPr>
          <w:p w14:paraId="098156DF" w14:textId="4605559C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531" w:type="pct"/>
            <w:tcBorders>
              <w:top w:val="nil"/>
              <w:bottom w:val="single" w:sz="4" w:space="0" w:color="auto"/>
            </w:tcBorders>
            <w:vAlign w:val="center"/>
          </w:tcPr>
          <w:p w14:paraId="41EE67CD" w14:textId="2BE1ED42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7388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98</w:t>
            </w:r>
          </w:p>
        </w:tc>
      </w:tr>
      <w:tr w:rsidR="00AE6718" w:rsidRPr="001B1E19" w14:paraId="359E5F53" w14:textId="77777777" w:rsidTr="00373522">
        <w:trPr>
          <w:trHeight w:val="141"/>
          <w:jc w:val="center"/>
        </w:trPr>
        <w:tc>
          <w:tcPr>
            <w:tcW w:w="473" w:type="pct"/>
            <w:vMerge/>
            <w:vAlign w:val="center"/>
          </w:tcPr>
          <w:p w14:paraId="120EE983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  <w:vAlign w:val="center"/>
          </w:tcPr>
          <w:p w14:paraId="612100A8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  <w:vAlign w:val="center"/>
          </w:tcPr>
          <w:p w14:paraId="4A232477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533" w:type="pct"/>
            <w:tcBorders>
              <w:top w:val="single" w:sz="4" w:space="0" w:color="auto"/>
              <w:bottom w:val="nil"/>
            </w:tcBorders>
            <w:vAlign w:val="center"/>
          </w:tcPr>
          <w:p w14:paraId="413AD79A" w14:textId="60C87BEC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31</w:t>
            </w:r>
          </w:p>
        </w:tc>
        <w:tc>
          <w:tcPr>
            <w:tcW w:w="769" w:type="pct"/>
            <w:tcBorders>
              <w:top w:val="single" w:sz="4" w:space="0" w:color="auto"/>
              <w:bottom w:val="nil"/>
            </w:tcBorders>
            <w:vAlign w:val="center"/>
          </w:tcPr>
          <w:p w14:paraId="5AC7560C" w14:textId="285571B1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1672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850" w:type="pct"/>
            <w:tcBorders>
              <w:top w:val="single" w:sz="4" w:space="0" w:color="auto"/>
              <w:bottom w:val="nil"/>
            </w:tcBorders>
            <w:vAlign w:val="center"/>
          </w:tcPr>
          <w:p w14:paraId="2C3CF283" w14:textId="7612F62F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</w:p>
        </w:tc>
        <w:tc>
          <w:tcPr>
            <w:tcW w:w="897" w:type="pct"/>
            <w:tcBorders>
              <w:top w:val="single" w:sz="4" w:space="0" w:color="auto"/>
              <w:bottom w:val="nil"/>
            </w:tcBorders>
            <w:vAlign w:val="center"/>
          </w:tcPr>
          <w:p w14:paraId="39305180" w14:textId="7F463C84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1791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41</w:t>
            </w:r>
          </w:p>
        </w:tc>
        <w:tc>
          <w:tcPr>
            <w:tcW w:w="531" w:type="pct"/>
            <w:tcBorders>
              <w:top w:val="single" w:sz="4" w:space="0" w:color="auto"/>
              <w:bottom w:val="nil"/>
            </w:tcBorders>
            <w:vAlign w:val="center"/>
          </w:tcPr>
          <w:p w14:paraId="0DB36109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AE6718" w:rsidRPr="001B1E19" w14:paraId="3D6B859D" w14:textId="77777777" w:rsidTr="00373522">
        <w:trPr>
          <w:trHeight w:val="141"/>
          <w:jc w:val="center"/>
        </w:trPr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</w:tcPr>
          <w:p w14:paraId="17BBD0D1" w14:textId="77777777" w:rsidR="00AE6718" w:rsidRPr="001B1E19" w:rsidRDefault="00AE6718" w:rsidP="001B1E1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  <w:vAlign w:val="center"/>
          </w:tcPr>
          <w:p w14:paraId="1B46975A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  <w:vAlign w:val="center"/>
          </w:tcPr>
          <w:p w14:paraId="7E291EB9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533" w:type="pct"/>
            <w:tcBorders>
              <w:top w:val="nil"/>
              <w:bottom w:val="single" w:sz="4" w:space="0" w:color="auto"/>
            </w:tcBorders>
            <w:vAlign w:val="center"/>
          </w:tcPr>
          <w:p w14:paraId="0A8CA6E8" w14:textId="09A2DB99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769" w:type="pct"/>
            <w:tcBorders>
              <w:top w:val="nil"/>
              <w:bottom w:val="single" w:sz="4" w:space="0" w:color="auto"/>
            </w:tcBorders>
            <w:vAlign w:val="center"/>
          </w:tcPr>
          <w:p w14:paraId="7FC97840" w14:textId="6A567352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850" w:type="pct"/>
            <w:tcBorders>
              <w:top w:val="nil"/>
              <w:bottom w:val="single" w:sz="4" w:space="0" w:color="auto"/>
            </w:tcBorders>
            <w:vAlign w:val="center"/>
          </w:tcPr>
          <w:p w14:paraId="6F171ED1" w14:textId="0EC172B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897" w:type="pct"/>
            <w:tcBorders>
              <w:top w:val="nil"/>
              <w:bottom w:val="single" w:sz="4" w:space="0" w:color="auto"/>
            </w:tcBorders>
            <w:vAlign w:val="center"/>
          </w:tcPr>
          <w:p w14:paraId="65062399" w14:textId="6FDE3EF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531" w:type="pct"/>
            <w:tcBorders>
              <w:top w:val="nil"/>
              <w:bottom w:val="single" w:sz="4" w:space="0" w:color="auto"/>
            </w:tcBorders>
            <w:vAlign w:val="center"/>
          </w:tcPr>
          <w:p w14:paraId="37907F2C" w14:textId="1A3C8080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935</w:t>
            </w:r>
          </w:p>
        </w:tc>
      </w:tr>
    </w:tbl>
    <w:p w14:paraId="0E3E3649" w14:textId="09E9EAA2" w:rsidR="00C267A3" w:rsidRPr="001B1E19" w:rsidRDefault="00873D7B" w:rsidP="001B1E19">
      <w:pPr>
        <w:spacing w:line="480" w:lineRule="auto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>* Program A: personal protection and isolation-and-quarantine; Program C: personal protection and community containment</w:t>
      </w:r>
      <w:r w:rsidR="00F67DED" w:rsidRPr="001B1E19">
        <w:rPr>
          <w:rFonts w:ascii="Times New Roman" w:hAnsi="Times New Roman" w:cs="Times New Roman"/>
          <w:szCs w:val="21"/>
        </w:rPr>
        <w:t>;</w:t>
      </w:r>
      <w:r w:rsidR="00C267A3" w:rsidRPr="001B1E19">
        <w:rPr>
          <w:rFonts w:ascii="Times New Roman" w:hAnsi="Times New Roman" w:cs="Times New Roman"/>
          <w:szCs w:val="21"/>
        </w:rPr>
        <w:t xml:space="preserve"> ICER</w:t>
      </w:r>
      <w:r w:rsidR="00C267A3" w:rsidRPr="001B1E19">
        <w:rPr>
          <w:rFonts w:ascii="Times New Roman" w:hAnsi="Times New Roman" w:cs="Times New Roman" w:hint="eastAsia"/>
          <w:szCs w:val="21"/>
        </w:rPr>
        <w:t>s</w:t>
      </w:r>
      <w:r w:rsidR="00C267A3" w:rsidRPr="001B1E19">
        <w:rPr>
          <w:rFonts w:ascii="Times New Roman" w:hAnsi="Times New Roman" w:cs="Times New Roman"/>
          <w:szCs w:val="21"/>
        </w:rPr>
        <w:t xml:space="preserve"> (incremental cost-effectiveness ratios): program C comparing to program A</w:t>
      </w:r>
      <w:r w:rsidR="00B70BEC" w:rsidRPr="001B1E19">
        <w:rPr>
          <w:rFonts w:ascii="Times New Roman" w:hAnsi="Times New Roman" w:cs="Times New Roman"/>
          <w:szCs w:val="21"/>
        </w:rPr>
        <w:t>.</w:t>
      </w:r>
    </w:p>
    <w:p w14:paraId="60F1AE93" w14:textId="03B55448" w:rsidR="00873D7B" w:rsidRPr="001B1E19" w:rsidRDefault="00873D7B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1E394636" w14:textId="2AEA0906" w:rsidR="00BC271F" w:rsidRPr="001B1E19" w:rsidRDefault="00BC271F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6F68F97A" w14:textId="2937B668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595D7BA3" w14:textId="725CFD78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7474DBF4" w14:textId="4227071E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6E48DDE4" w14:textId="7C75656B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3EC0A1CC" w14:textId="7F0BE68C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06988817" w14:textId="24A99E51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1A2B599A" w14:textId="0C192A10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3C6F555F" w14:textId="162AE1C6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06242E9E" w14:textId="351D1407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379625F6" w14:textId="163B2AE8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76E9C644" w14:textId="0168238E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32C335BD" w14:textId="448C8E29" w:rsidR="00873D7B" w:rsidRPr="001B1E19" w:rsidRDefault="00873D7B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 w:hint="eastAsia"/>
          <w:b/>
          <w:bCs/>
          <w:szCs w:val="21"/>
        </w:rPr>
        <w:lastRenderedPageBreak/>
        <w:t>Tab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="00BC271F" w:rsidRPr="001B1E19">
        <w:rPr>
          <w:rFonts w:ascii="Times New Roman" w:hAnsi="Times New Roman" w:cs="Times New Roman"/>
          <w:b/>
          <w:bCs/>
          <w:szCs w:val="21"/>
        </w:rPr>
        <w:t>12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Comparisons of impact of various delay-time in scenario II (US$1 000)</w:t>
      </w:r>
    </w:p>
    <w:tbl>
      <w:tblPr>
        <w:tblStyle w:val="a3"/>
        <w:tblW w:w="4545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21"/>
        <w:gridCol w:w="1416"/>
        <w:gridCol w:w="1279"/>
        <w:gridCol w:w="1842"/>
        <w:gridCol w:w="1751"/>
        <w:gridCol w:w="2149"/>
        <w:gridCol w:w="1269"/>
      </w:tblGrid>
      <w:tr w:rsidR="00AE6718" w:rsidRPr="001B1E19" w14:paraId="0F15E3A6" w14:textId="77777777" w:rsidTr="002171E2">
        <w:trPr>
          <w:trHeight w:val="312"/>
          <w:jc w:val="center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vAlign w:val="center"/>
          </w:tcPr>
          <w:p w14:paraId="05F16290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Scenario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</w:tcBorders>
            <w:vAlign w:val="center"/>
          </w:tcPr>
          <w:p w14:paraId="185EEC0E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1B1E19">
              <w:rPr>
                <w:rFonts w:ascii="Times New Roman" w:hAnsi="Times New Roman" w:cs="Times New Roman"/>
                <w:szCs w:val="21"/>
              </w:rPr>
              <w:t>elay-time</w:t>
            </w:r>
          </w:p>
          <w:p w14:paraId="0C92A257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(days)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</w:tcBorders>
            <w:vAlign w:val="center"/>
          </w:tcPr>
          <w:p w14:paraId="706AA17E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1B1E19">
              <w:rPr>
                <w:rFonts w:ascii="Times New Roman" w:hAnsi="Times New Roman" w:cs="Times New Roman"/>
                <w:szCs w:val="21"/>
              </w:rPr>
              <w:t>trategy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</w:tcBorders>
            <w:vAlign w:val="center"/>
          </w:tcPr>
          <w:p w14:paraId="45C26053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nfected cases</w:t>
            </w:r>
          </w:p>
        </w:tc>
        <w:tc>
          <w:tcPr>
            <w:tcW w:w="2263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B0C0311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B1E19">
              <w:rPr>
                <w:rFonts w:ascii="Times New Roman" w:hAnsi="Times New Roman" w:cs="Times New Roman"/>
                <w:szCs w:val="21"/>
              </w:rPr>
              <w:t>ost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</w:tcBorders>
            <w:vAlign w:val="center"/>
          </w:tcPr>
          <w:p w14:paraId="36DE7406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</w:tr>
      <w:tr w:rsidR="00AE6718" w:rsidRPr="001B1E19" w14:paraId="744C3CBF" w14:textId="77777777" w:rsidTr="002171E2">
        <w:trPr>
          <w:trHeight w:val="312"/>
          <w:jc w:val="center"/>
        </w:trPr>
        <w:tc>
          <w:tcPr>
            <w:tcW w:w="615" w:type="pct"/>
            <w:vMerge/>
            <w:vAlign w:val="center"/>
          </w:tcPr>
          <w:p w14:paraId="55CB0622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Merge/>
            <w:tcBorders>
              <w:bottom w:val="nil"/>
            </w:tcBorders>
            <w:vAlign w:val="center"/>
          </w:tcPr>
          <w:p w14:paraId="68B73458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8" w:type="pct"/>
            <w:vMerge/>
            <w:tcBorders>
              <w:bottom w:val="nil"/>
            </w:tcBorders>
            <w:vAlign w:val="center"/>
          </w:tcPr>
          <w:p w14:paraId="576006AF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04" w:type="pct"/>
            <w:vMerge/>
            <w:tcBorders>
              <w:bottom w:val="nil"/>
            </w:tcBorders>
            <w:vAlign w:val="center"/>
          </w:tcPr>
          <w:p w14:paraId="19ED44F0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nil"/>
            </w:tcBorders>
            <w:vAlign w:val="center"/>
          </w:tcPr>
          <w:p w14:paraId="796B9BF5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cases</w:t>
            </w:r>
          </w:p>
        </w:tc>
        <w:tc>
          <w:tcPr>
            <w:tcW w:w="690" w:type="pct"/>
            <w:tcBorders>
              <w:top w:val="single" w:sz="4" w:space="0" w:color="auto"/>
              <w:bottom w:val="nil"/>
            </w:tcBorders>
            <w:vAlign w:val="center"/>
          </w:tcPr>
          <w:p w14:paraId="304B0C3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measures</w:t>
            </w:r>
          </w:p>
        </w:tc>
        <w:tc>
          <w:tcPr>
            <w:tcW w:w="847" w:type="pct"/>
            <w:tcBorders>
              <w:top w:val="single" w:sz="4" w:space="0" w:color="auto"/>
              <w:bottom w:val="nil"/>
            </w:tcBorders>
            <w:vAlign w:val="center"/>
          </w:tcPr>
          <w:p w14:paraId="4A1FE6A8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1B1E19">
              <w:rPr>
                <w:rFonts w:ascii="Times New Roman" w:hAnsi="Times New Roman" w:cs="Times New Roman"/>
                <w:szCs w:val="21"/>
              </w:rPr>
              <w:t>otal cost</w:t>
            </w:r>
          </w:p>
        </w:tc>
        <w:tc>
          <w:tcPr>
            <w:tcW w:w="501" w:type="pct"/>
            <w:vMerge/>
            <w:tcBorders>
              <w:bottom w:val="nil"/>
            </w:tcBorders>
            <w:vAlign w:val="center"/>
          </w:tcPr>
          <w:p w14:paraId="44E0849C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E6718" w:rsidRPr="001B1E19" w14:paraId="3E57F5C8" w14:textId="77777777" w:rsidTr="002171E2">
        <w:trPr>
          <w:trHeight w:val="312"/>
          <w:jc w:val="center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vAlign w:val="center"/>
          </w:tcPr>
          <w:p w14:paraId="2BC350B1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560" w:type="pct"/>
            <w:tcBorders>
              <w:top w:val="single" w:sz="4" w:space="0" w:color="auto"/>
              <w:bottom w:val="nil"/>
            </w:tcBorders>
            <w:vAlign w:val="center"/>
          </w:tcPr>
          <w:p w14:paraId="7EFB5FF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bottom w:val="nil"/>
            </w:tcBorders>
            <w:vAlign w:val="center"/>
          </w:tcPr>
          <w:p w14:paraId="0C9D02B0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504" w:type="pct"/>
            <w:tcBorders>
              <w:top w:val="single" w:sz="4" w:space="0" w:color="auto"/>
              <w:bottom w:val="nil"/>
            </w:tcBorders>
            <w:vAlign w:val="center"/>
          </w:tcPr>
          <w:p w14:paraId="7E7CD4E7" w14:textId="7541A495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</w:p>
        </w:tc>
        <w:tc>
          <w:tcPr>
            <w:tcW w:w="726" w:type="pct"/>
            <w:tcBorders>
              <w:top w:val="single" w:sz="4" w:space="0" w:color="auto"/>
              <w:bottom w:val="nil"/>
            </w:tcBorders>
            <w:vAlign w:val="center"/>
          </w:tcPr>
          <w:p w14:paraId="31107451" w14:textId="0E106795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39</w:t>
            </w:r>
          </w:p>
        </w:tc>
        <w:tc>
          <w:tcPr>
            <w:tcW w:w="690" w:type="pct"/>
            <w:tcBorders>
              <w:top w:val="single" w:sz="4" w:space="0" w:color="auto"/>
              <w:bottom w:val="nil"/>
            </w:tcBorders>
            <w:vAlign w:val="center"/>
          </w:tcPr>
          <w:p w14:paraId="5F4B22B0" w14:textId="396390A1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82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</w:t>
            </w:r>
          </w:p>
        </w:tc>
        <w:tc>
          <w:tcPr>
            <w:tcW w:w="847" w:type="pct"/>
            <w:tcBorders>
              <w:top w:val="single" w:sz="4" w:space="0" w:color="auto"/>
              <w:bottom w:val="nil"/>
            </w:tcBorders>
            <w:vAlign w:val="center"/>
          </w:tcPr>
          <w:p w14:paraId="607E9CEB" w14:textId="01E16933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35</w:t>
            </w:r>
          </w:p>
        </w:tc>
        <w:tc>
          <w:tcPr>
            <w:tcW w:w="501" w:type="pct"/>
            <w:tcBorders>
              <w:top w:val="single" w:sz="4" w:space="0" w:color="auto"/>
              <w:bottom w:val="nil"/>
            </w:tcBorders>
            <w:vAlign w:val="center"/>
          </w:tcPr>
          <w:p w14:paraId="7456BB2F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AE6718" w:rsidRPr="001B1E19" w14:paraId="20293215" w14:textId="77777777" w:rsidTr="002171E2">
        <w:trPr>
          <w:trHeight w:val="312"/>
          <w:jc w:val="center"/>
        </w:trPr>
        <w:tc>
          <w:tcPr>
            <w:tcW w:w="615" w:type="pct"/>
            <w:vMerge/>
            <w:tcBorders>
              <w:top w:val="single" w:sz="4" w:space="0" w:color="auto"/>
            </w:tcBorders>
            <w:vAlign w:val="center"/>
          </w:tcPr>
          <w:p w14:paraId="4F7CCF4C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tcBorders>
              <w:top w:val="nil"/>
              <w:bottom w:val="single" w:sz="4" w:space="0" w:color="auto"/>
            </w:tcBorders>
            <w:vAlign w:val="center"/>
          </w:tcPr>
          <w:p w14:paraId="0229880E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14:paraId="0E5534B7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504" w:type="pct"/>
            <w:tcBorders>
              <w:top w:val="nil"/>
              <w:bottom w:val="single" w:sz="4" w:space="0" w:color="auto"/>
            </w:tcBorders>
            <w:vAlign w:val="center"/>
          </w:tcPr>
          <w:p w14:paraId="75D409BA" w14:textId="326E9C20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vAlign w:val="center"/>
          </w:tcPr>
          <w:p w14:paraId="4BA2DB44" w14:textId="068587A1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690" w:type="pct"/>
            <w:tcBorders>
              <w:top w:val="nil"/>
              <w:bottom w:val="single" w:sz="4" w:space="0" w:color="auto"/>
            </w:tcBorders>
            <w:vAlign w:val="center"/>
          </w:tcPr>
          <w:p w14:paraId="41C2932C" w14:textId="67A4AF9F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847" w:type="pct"/>
            <w:tcBorders>
              <w:top w:val="nil"/>
              <w:bottom w:val="single" w:sz="4" w:space="0" w:color="auto"/>
            </w:tcBorders>
            <w:vAlign w:val="center"/>
          </w:tcPr>
          <w:p w14:paraId="6094E629" w14:textId="4748614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501" w:type="pct"/>
            <w:tcBorders>
              <w:top w:val="nil"/>
              <w:bottom w:val="single" w:sz="4" w:space="0" w:color="auto"/>
            </w:tcBorders>
            <w:vAlign w:val="center"/>
          </w:tcPr>
          <w:p w14:paraId="4B4E914E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AE6718" w:rsidRPr="001B1E19" w14:paraId="30FEFEE1" w14:textId="77777777" w:rsidTr="002171E2">
        <w:trPr>
          <w:trHeight w:val="312"/>
          <w:jc w:val="center"/>
        </w:trPr>
        <w:tc>
          <w:tcPr>
            <w:tcW w:w="615" w:type="pct"/>
            <w:vMerge/>
            <w:vAlign w:val="center"/>
          </w:tcPr>
          <w:p w14:paraId="677313D0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nil"/>
            </w:tcBorders>
            <w:vAlign w:val="center"/>
          </w:tcPr>
          <w:p w14:paraId="44CBF7A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bottom w:val="nil"/>
            </w:tcBorders>
            <w:vAlign w:val="center"/>
          </w:tcPr>
          <w:p w14:paraId="5FE829B0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504" w:type="pct"/>
            <w:tcBorders>
              <w:top w:val="single" w:sz="4" w:space="0" w:color="auto"/>
              <w:bottom w:val="nil"/>
            </w:tcBorders>
            <w:vAlign w:val="center"/>
          </w:tcPr>
          <w:p w14:paraId="68944058" w14:textId="3B0D8C94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07</w:t>
            </w:r>
          </w:p>
        </w:tc>
        <w:tc>
          <w:tcPr>
            <w:tcW w:w="726" w:type="pct"/>
            <w:tcBorders>
              <w:top w:val="single" w:sz="4" w:space="0" w:color="auto"/>
              <w:bottom w:val="nil"/>
            </w:tcBorders>
            <w:vAlign w:val="center"/>
          </w:tcPr>
          <w:p w14:paraId="218BF124" w14:textId="59B2E551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bottom w:val="nil"/>
            </w:tcBorders>
            <w:vAlign w:val="center"/>
          </w:tcPr>
          <w:p w14:paraId="10AEA854" w14:textId="3AECEC3D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847" w:type="pct"/>
            <w:tcBorders>
              <w:top w:val="single" w:sz="4" w:space="0" w:color="auto"/>
              <w:bottom w:val="nil"/>
            </w:tcBorders>
            <w:vAlign w:val="center"/>
          </w:tcPr>
          <w:p w14:paraId="177C657A" w14:textId="19D9AA86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501" w:type="pct"/>
            <w:tcBorders>
              <w:top w:val="single" w:sz="4" w:space="0" w:color="auto"/>
              <w:bottom w:val="nil"/>
            </w:tcBorders>
            <w:vAlign w:val="center"/>
          </w:tcPr>
          <w:p w14:paraId="1A4DAD53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AE6718" w:rsidRPr="001B1E19" w14:paraId="2DA509EE" w14:textId="77777777" w:rsidTr="002171E2">
        <w:trPr>
          <w:trHeight w:val="312"/>
          <w:jc w:val="center"/>
        </w:trPr>
        <w:tc>
          <w:tcPr>
            <w:tcW w:w="615" w:type="pct"/>
            <w:vMerge/>
            <w:vAlign w:val="center"/>
          </w:tcPr>
          <w:p w14:paraId="4184BA48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tcBorders>
              <w:top w:val="nil"/>
              <w:bottom w:val="single" w:sz="4" w:space="0" w:color="auto"/>
            </w:tcBorders>
            <w:vAlign w:val="center"/>
          </w:tcPr>
          <w:p w14:paraId="1BEB2D02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14:paraId="282A58D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504" w:type="pct"/>
            <w:tcBorders>
              <w:top w:val="nil"/>
              <w:bottom w:val="single" w:sz="4" w:space="0" w:color="auto"/>
            </w:tcBorders>
            <w:vAlign w:val="center"/>
          </w:tcPr>
          <w:p w14:paraId="7B9E9235" w14:textId="2B07F031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vAlign w:val="center"/>
          </w:tcPr>
          <w:p w14:paraId="1A10089B" w14:textId="5452F86E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690" w:type="pct"/>
            <w:tcBorders>
              <w:top w:val="nil"/>
              <w:bottom w:val="single" w:sz="4" w:space="0" w:color="auto"/>
            </w:tcBorders>
            <w:vAlign w:val="center"/>
          </w:tcPr>
          <w:p w14:paraId="7426D94E" w14:textId="046FEB72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847" w:type="pct"/>
            <w:tcBorders>
              <w:top w:val="nil"/>
              <w:bottom w:val="single" w:sz="4" w:space="0" w:color="auto"/>
            </w:tcBorders>
            <w:vAlign w:val="center"/>
          </w:tcPr>
          <w:p w14:paraId="116B6B9E" w14:textId="389BE725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501" w:type="pct"/>
            <w:tcBorders>
              <w:top w:val="nil"/>
              <w:bottom w:val="single" w:sz="4" w:space="0" w:color="auto"/>
            </w:tcBorders>
            <w:vAlign w:val="center"/>
          </w:tcPr>
          <w:p w14:paraId="610C3DA0" w14:textId="1266D86F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12 111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151</w:t>
            </w:r>
          </w:p>
        </w:tc>
      </w:tr>
      <w:tr w:rsidR="00AE6718" w:rsidRPr="001B1E19" w14:paraId="674CD574" w14:textId="77777777" w:rsidTr="002171E2">
        <w:trPr>
          <w:trHeight w:val="312"/>
          <w:jc w:val="center"/>
        </w:trPr>
        <w:tc>
          <w:tcPr>
            <w:tcW w:w="615" w:type="pct"/>
            <w:vMerge/>
            <w:vAlign w:val="center"/>
          </w:tcPr>
          <w:p w14:paraId="2F7AAB08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nil"/>
            </w:tcBorders>
            <w:vAlign w:val="center"/>
          </w:tcPr>
          <w:p w14:paraId="100014E5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bottom w:val="nil"/>
            </w:tcBorders>
            <w:vAlign w:val="center"/>
          </w:tcPr>
          <w:p w14:paraId="6E2E5780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504" w:type="pct"/>
            <w:tcBorders>
              <w:top w:val="single" w:sz="4" w:space="0" w:color="auto"/>
              <w:bottom w:val="nil"/>
            </w:tcBorders>
            <w:vAlign w:val="center"/>
          </w:tcPr>
          <w:p w14:paraId="02DFC031" w14:textId="56F10B6C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40</w:t>
            </w:r>
          </w:p>
        </w:tc>
        <w:tc>
          <w:tcPr>
            <w:tcW w:w="726" w:type="pct"/>
            <w:tcBorders>
              <w:top w:val="single" w:sz="4" w:space="0" w:color="auto"/>
              <w:bottom w:val="nil"/>
            </w:tcBorders>
            <w:vAlign w:val="center"/>
          </w:tcPr>
          <w:p w14:paraId="1BD14718" w14:textId="5AD74DC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690" w:type="pct"/>
            <w:tcBorders>
              <w:top w:val="single" w:sz="4" w:space="0" w:color="auto"/>
              <w:bottom w:val="nil"/>
            </w:tcBorders>
            <w:vAlign w:val="center"/>
          </w:tcPr>
          <w:p w14:paraId="46A1195E" w14:textId="79356B5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201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847" w:type="pct"/>
            <w:tcBorders>
              <w:top w:val="single" w:sz="4" w:space="0" w:color="auto"/>
              <w:bottom w:val="nil"/>
            </w:tcBorders>
            <w:vAlign w:val="center"/>
          </w:tcPr>
          <w:p w14:paraId="2D570716" w14:textId="0C0AE4C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32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501" w:type="pct"/>
            <w:tcBorders>
              <w:top w:val="single" w:sz="4" w:space="0" w:color="auto"/>
              <w:bottom w:val="nil"/>
            </w:tcBorders>
            <w:vAlign w:val="center"/>
          </w:tcPr>
          <w:p w14:paraId="7EB7ABF5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AE6718" w:rsidRPr="001B1E19" w14:paraId="5F6E9F5B" w14:textId="77777777" w:rsidTr="002171E2">
        <w:trPr>
          <w:trHeight w:val="312"/>
          <w:jc w:val="center"/>
        </w:trPr>
        <w:tc>
          <w:tcPr>
            <w:tcW w:w="615" w:type="pct"/>
            <w:vMerge/>
            <w:vAlign w:val="center"/>
          </w:tcPr>
          <w:p w14:paraId="09A5C24C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tcBorders>
              <w:top w:val="nil"/>
              <w:bottom w:val="single" w:sz="4" w:space="0" w:color="auto"/>
            </w:tcBorders>
            <w:vAlign w:val="center"/>
          </w:tcPr>
          <w:p w14:paraId="371B9A7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14:paraId="39011A80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504" w:type="pct"/>
            <w:tcBorders>
              <w:top w:val="nil"/>
              <w:bottom w:val="single" w:sz="4" w:space="0" w:color="auto"/>
            </w:tcBorders>
            <w:vAlign w:val="center"/>
          </w:tcPr>
          <w:p w14:paraId="7A62697A" w14:textId="6BE6F3E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vAlign w:val="center"/>
          </w:tcPr>
          <w:p w14:paraId="2F7EC4DC" w14:textId="52013D7B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690" w:type="pct"/>
            <w:tcBorders>
              <w:top w:val="nil"/>
              <w:bottom w:val="single" w:sz="4" w:space="0" w:color="auto"/>
            </w:tcBorders>
            <w:vAlign w:val="center"/>
          </w:tcPr>
          <w:p w14:paraId="2D52F98D" w14:textId="73D3AAB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847" w:type="pct"/>
            <w:tcBorders>
              <w:top w:val="nil"/>
              <w:bottom w:val="single" w:sz="4" w:space="0" w:color="auto"/>
            </w:tcBorders>
            <w:vAlign w:val="center"/>
          </w:tcPr>
          <w:p w14:paraId="633C5097" w14:textId="3CA7C1ED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501" w:type="pct"/>
            <w:tcBorders>
              <w:top w:val="nil"/>
              <w:bottom w:val="single" w:sz="4" w:space="0" w:color="auto"/>
            </w:tcBorders>
            <w:vAlign w:val="center"/>
          </w:tcPr>
          <w:p w14:paraId="1BEC9DCE" w14:textId="1FEF8FF1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3705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856</w:t>
            </w:r>
          </w:p>
        </w:tc>
      </w:tr>
      <w:tr w:rsidR="00AE6718" w:rsidRPr="001B1E19" w14:paraId="1F46E33B" w14:textId="77777777" w:rsidTr="002171E2">
        <w:trPr>
          <w:trHeight w:val="312"/>
          <w:jc w:val="center"/>
        </w:trPr>
        <w:tc>
          <w:tcPr>
            <w:tcW w:w="615" w:type="pct"/>
            <w:vMerge/>
            <w:vAlign w:val="center"/>
          </w:tcPr>
          <w:p w14:paraId="31E456C0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nil"/>
            </w:tcBorders>
            <w:vAlign w:val="center"/>
          </w:tcPr>
          <w:p w14:paraId="1FE0E4C9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bottom w:val="nil"/>
            </w:tcBorders>
            <w:vAlign w:val="center"/>
          </w:tcPr>
          <w:p w14:paraId="11B5AF1D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504" w:type="pct"/>
            <w:tcBorders>
              <w:top w:val="single" w:sz="4" w:space="0" w:color="auto"/>
              <w:bottom w:val="nil"/>
            </w:tcBorders>
            <w:vAlign w:val="center"/>
          </w:tcPr>
          <w:p w14:paraId="020BB8F1" w14:textId="5E57113C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</w:p>
        </w:tc>
        <w:tc>
          <w:tcPr>
            <w:tcW w:w="726" w:type="pct"/>
            <w:tcBorders>
              <w:top w:val="single" w:sz="4" w:space="0" w:color="auto"/>
              <w:bottom w:val="nil"/>
            </w:tcBorders>
            <w:vAlign w:val="center"/>
          </w:tcPr>
          <w:p w14:paraId="42C1BB67" w14:textId="684238A0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39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bottom w:val="nil"/>
            </w:tcBorders>
            <w:vAlign w:val="center"/>
          </w:tcPr>
          <w:p w14:paraId="1D3F2BD2" w14:textId="5E8CE179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78</w:t>
            </w:r>
          </w:p>
        </w:tc>
        <w:tc>
          <w:tcPr>
            <w:tcW w:w="847" w:type="pct"/>
            <w:tcBorders>
              <w:top w:val="single" w:sz="4" w:space="0" w:color="auto"/>
              <w:bottom w:val="nil"/>
            </w:tcBorders>
            <w:vAlign w:val="center"/>
          </w:tcPr>
          <w:p w14:paraId="1B80E31E" w14:textId="3CEC386A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281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501" w:type="pct"/>
            <w:tcBorders>
              <w:top w:val="single" w:sz="4" w:space="0" w:color="auto"/>
              <w:bottom w:val="nil"/>
            </w:tcBorders>
            <w:vAlign w:val="center"/>
          </w:tcPr>
          <w:p w14:paraId="3A95C8D8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AE6718" w:rsidRPr="001B1E19" w14:paraId="185AD77B" w14:textId="77777777" w:rsidTr="002171E2">
        <w:trPr>
          <w:trHeight w:val="312"/>
          <w:jc w:val="center"/>
        </w:trPr>
        <w:tc>
          <w:tcPr>
            <w:tcW w:w="615" w:type="pct"/>
            <w:vMerge/>
            <w:vAlign w:val="center"/>
          </w:tcPr>
          <w:p w14:paraId="7D882353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tcBorders>
              <w:top w:val="nil"/>
              <w:bottom w:val="single" w:sz="4" w:space="0" w:color="auto"/>
            </w:tcBorders>
            <w:vAlign w:val="center"/>
          </w:tcPr>
          <w:p w14:paraId="6AC01FA2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14:paraId="678A8D0D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504" w:type="pct"/>
            <w:tcBorders>
              <w:top w:val="nil"/>
              <w:bottom w:val="single" w:sz="4" w:space="0" w:color="auto"/>
            </w:tcBorders>
            <w:vAlign w:val="center"/>
          </w:tcPr>
          <w:p w14:paraId="49520796" w14:textId="3B596AF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vAlign w:val="center"/>
          </w:tcPr>
          <w:p w14:paraId="0D3365FD" w14:textId="6A893EA6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690" w:type="pct"/>
            <w:tcBorders>
              <w:top w:val="nil"/>
              <w:bottom w:val="single" w:sz="4" w:space="0" w:color="auto"/>
            </w:tcBorders>
            <w:vAlign w:val="center"/>
          </w:tcPr>
          <w:p w14:paraId="07DC4CE4" w14:textId="3B777FF0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847" w:type="pct"/>
            <w:tcBorders>
              <w:top w:val="nil"/>
              <w:bottom w:val="single" w:sz="4" w:space="0" w:color="auto"/>
            </w:tcBorders>
            <w:vAlign w:val="center"/>
          </w:tcPr>
          <w:p w14:paraId="297E803A" w14:textId="469A72D5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501" w:type="pct"/>
            <w:tcBorders>
              <w:top w:val="nil"/>
              <w:bottom w:val="single" w:sz="4" w:space="0" w:color="auto"/>
            </w:tcBorders>
            <w:vAlign w:val="center"/>
          </w:tcPr>
          <w:p w14:paraId="7509E9CA" w14:textId="24F87284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1B1E19">
              <w:rPr>
                <w:rFonts w:ascii="Times New Roman" w:hAnsi="Times New Roman" w:cs="Times New Roman"/>
                <w:szCs w:val="21"/>
              </w:rPr>
              <w:t>98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774</w:t>
            </w:r>
          </w:p>
        </w:tc>
      </w:tr>
      <w:tr w:rsidR="00AE6718" w:rsidRPr="001B1E19" w14:paraId="4B08BBDC" w14:textId="77777777" w:rsidTr="002171E2">
        <w:trPr>
          <w:trHeight w:val="312"/>
          <w:jc w:val="center"/>
        </w:trPr>
        <w:tc>
          <w:tcPr>
            <w:tcW w:w="615" w:type="pct"/>
            <w:vMerge/>
            <w:vAlign w:val="center"/>
          </w:tcPr>
          <w:p w14:paraId="70094F2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nil"/>
            </w:tcBorders>
            <w:vAlign w:val="center"/>
          </w:tcPr>
          <w:p w14:paraId="302E0088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bottom w:val="nil"/>
            </w:tcBorders>
            <w:vAlign w:val="center"/>
          </w:tcPr>
          <w:p w14:paraId="6FD71CF9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504" w:type="pct"/>
            <w:tcBorders>
              <w:top w:val="single" w:sz="4" w:space="0" w:color="auto"/>
              <w:bottom w:val="nil"/>
            </w:tcBorders>
            <w:vAlign w:val="center"/>
          </w:tcPr>
          <w:p w14:paraId="2A7F65CF" w14:textId="4B1C6AFA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</w:p>
        </w:tc>
        <w:tc>
          <w:tcPr>
            <w:tcW w:w="726" w:type="pct"/>
            <w:tcBorders>
              <w:top w:val="single" w:sz="4" w:space="0" w:color="auto"/>
              <w:bottom w:val="nil"/>
            </w:tcBorders>
            <w:vAlign w:val="center"/>
          </w:tcPr>
          <w:p w14:paraId="402EC9A8" w14:textId="5771DDB2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1645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bottom w:val="nil"/>
            </w:tcBorders>
            <w:vAlign w:val="center"/>
          </w:tcPr>
          <w:p w14:paraId="5DFAF8FD" w14:textId="13BCEB05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147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82</w:t>
            </w:r>
          </w:p>
        </w:tc>
        <w:tc>
          <w:tcPr>
            <w:tcW w:w="847" w:type="pct"/>
            <w:tcBorders>
              <w:top w:val="single" w:sz="4" w:space="0" w:color="auto"/>
              <w:bottom w:val="nil"/>
            </w:tcBorders>
            <w:vAlign w:val="center"/>
          </w:tcPr>
          <w:p w14:paraId="002EDC47" w14:textId="2097615F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52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1772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501" w:type="pct"/>
            <w:tcBorders>
              <w:top w:val="single" w:sz="4" w:space="0" w:color="auto"/>
              <w:bottom w:val="nil"/>
            </w:tcBorders>
            <w:vAlign w:val="center"/>
          </w:tcPr>
          <w:p w14:paraId="20C54585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AE6718" w:rsidRPr="001B1E19" w14:paraId="1D2A5E88" w14:textId="77777777" w:rsidTr="002171E2">
        <w:trPr>
          <w:trHeight w:val="312"/>
          <w:jc w:val="center"/>
        </w:trPr>
        <w:tc>
          <w:tcPr>
            <w:tcW w:w="615" w:type="pct"/>
            <w:vMerge/>
            <w:vAlign w:val="center"/>
          </w:tcPr>
          <w:p w14:paraId="291BC628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tcBorders>
              <w:top w:val="nil"/>
              <w:bottom w:val="single" w:sz="4" w:space="0" w:color="auto"/>
            </w:tcBorders>
            <w:vAlign w:val="center"/>
          </w:tcPr>
          <w:p w14:paraId="298DC13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14:paraId="3E39A51C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504" w:type="pct"/>
            <w:tcBorders>
              <w:top w:val="nil"/>
              <w:bottom w:val="single" w:sz="4" w:space="0" w:color="auto"/>
            </w:tcBorders>
            <w:vAlign w:val="center"/>
          </w:tcPr>
          <w:p w14:paraId="447FE602" w14:textId="2F772ED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vAlign w:val="center"/>
          </w:tcPr>
          <w:p w14:paraId="31E96ECC" w14:textId="40ECBAC2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690" w:type="pct"/>
            <w:tcBorders>
              <w:top w:val="nil"/>
              <w:bottom w:val="single" w:sz="4" w:space="0" w:color="auto"/>
            </w:tcBorders>
            <w:vAlign w:val="center"/>
          </w:tcPr>
          <w:p w14:paraId="634C568F" w14:textId="52011DF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847" w:type="pct"/>
            <w:tcBorders>
              <w:top w:val="nil"/>
              <w:bottom w:val="single" w:sz="4" w:space="0" w:color="auto"/>
            </w:tcBorders>
            <w:vAlign w:val="center"/>
          </w:tcPr>
          <w:p w14:paraId="02A18C9C" w14:textId="0243376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501" w:type="pct"/>
            <w:tcBorders>
              <w:top w:val="nil"/>
              <w:bottom w:val="single" w:sz="4" w:space="0" w:color="auto"/>
            </w:tcBorders>
            <w:vAlign w:val="center"/>
          </w:tcPr>
          <w:p w14:paraId="0A9BFC4A" w14:textId="14B73F1F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305</w:t>
            </w:r>
          </w:p>
        </w:tc>
      </w:tr>
      <w:tr w:rsidR="00AE6718" w:rsidRPr="001B1E19" w14:paraId="53251FD1" w14:textId="77777777" w:rsidTr="002171E2">
        <w:trPr>
          <w:trHeight w:val="312"/>
          <w:jc w:val="center"/>
        </w:trPr>
        <w:tc>
          <w:tcPr>
            <w:tcW w:w="615" w:type="pct"/>
            <w:vMerge/>
            <w:vAlign w:val="center"/>
          </w:tcPr>
          <w:p w14:paraId="7D7941FD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FE57984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</w:tcBorders>
            <w:vAlign w:val="center"/>
          </w:tcPr>
          <w:p w14:paraId="11737CB8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A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1684686D" w14:textId="14539788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553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808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45</w:t>
            </w:r>
          </w:p>
        </w:tc>
        <w:tc>
          <w:tcPr>
            <w:tcW w:w="726" w:type="pct"/>
            <w:tcBorders>
              <w:top w:val="single" w:sz="4" w:space="0" w:color="auto"/>
            </w:tcBorders>
            <w:vAlign w:val="center"/>
          </w:tcPr>
          <w:p w14:paraId="4CD1BF00" w14:textId="69033FDC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3752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</w:t>
            </w:r>
          </w:p>
        </w:tc>
        <w:tc>
          <w:tcPr>
            <w:tcW w:w="690" w:type="pct"/>
            <w:tcBorders>
              <w:top w:val="single" w:sz="4" w:space="0" w:color="auto"/>
            </w:tcBorders>
            <w:vAlign w:val="center"/>
          </w:tcPr>
          <w:p w14:paraId="25995305" w14:textId="1AB4722D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96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347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14:paraId="0612AF80" w14:textId="587EEC90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4251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5E37C52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AE6718" w:rsidRPr="001B1E19" w14:paraId="525F4A93" w14:textId="77777777" w:rsidTr="002171E2">
        <w:trPr>
          <w:trHeight w:val="312"/>
          <w:jc w:val="center"/>
        </w:trPr>
        <w:tc>
          <w:tcPr>
            <w:tcW w:w="615" w:type="pct"/>
            <w:vMerge/>
            <w:vAlign w:val="center"/>
          </w:tcPr>
          <w:p w14:paraId="52428072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C46885A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558" w:type="pct"/>
            <w:vAlign w:val="center"/>
          </w:tcPr>
          <w:p w14:paraId="18E9D6F7" w14:textId="77777777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1B1E19">
              <w:rPr>
                <w:rFonts w:ascii="Times New Roman" w:hAnsi="Times New Roman" w:cs="Times New Roman"/>
                <w:szCs w:val="21"/>
              </w:rPr>
              <w:t>rogram C</w:t>
            </w:r>
          </w:p>
        </w:tc>
        <w:tc>
          <w:tcPr>
            <w:tcW w:w="504" w:type="pct"/>
            <w:vAlign w:val="center"/>
          </w:tcPr>
          <w:p w14:paraId="5DE87548" w14:textId="5A7221CF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726" w:type="pct"/>
            <w:vAlign w:val="center"/>
          </w:tcPr>
          <w:p w14:paraId="19B21E61" w14:textId="549A8FB4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690" w:type="pct"/>
            <w:vAlign w:val="center"/>
          </w:tcPr>
          <w:p w14:paraId="61443DD6" w14:textId="535FA83A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847" w:type="pct"/>
            <w:vAlign w:val="center"/>
          </w:tcPr>
          <w:p w14:paraId="12052957" w14:textId="2E66E22C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501" w:type="pct"/>
            <w:vAlign w:val="center"/>
          </w:tcPr>
          <w:p w14:paraId="6B0FA5FA" w14:textId="5214B852" w:rsidR="00AE6718" w:rsidRPr="001B1E19" w:rsidRDefault="00AE6718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247</w:t>
            </w:r>
          </w:p>
        </w:tc>
      </w:tr>
    </w:tbl>
    <w:p w14:paraId="0D8A0EEB" w14:textId="0A8ACD12" w:rsidR="00C267A3" w:rsidRPr="001B1E19" w:rsidRDefault="00873D7B" w:rsidP="001B1E19">
      <w:pPr>
        <w:spacing w:line="480" w:lineRule="auto"/>
        <w:rPr>
          <w:rFonts w:ascii="Times New Roman" w:hAnsi="Times New Roman" w:cs="Times New Roman"/>
          <w:szCs w:val="21"/>
        </w:rPr>
      </w:pPr>
      <w:bookmarkStart w:id="4" w:name="OLE_LINK5"/>
      <w:r w:rsidRPr="001B1E19">
        <w:rPr>
          <w:rFonts w:ascii="Times New Roman" w:hAnsi="Times New Roman" w:cs="Times New Roman"/>
          <w:szCs w:val="21"/>
        </w:rPr>
        <w:t>* Program A: personal protection and isolation-and-quarantine; Program C: personal protection and community containment</w:t>
      </w:r>
      <w:r w:rsidR="002171E2" w:rsidRPr="001B1E19">
        <w:rPr>
          <w:rFonts w:ascii="Times New Roman" w:hAnsi="Times New Roman" w:cs="Times New Roman"/>
          <w:szCs w:val="21"/>
        </w:rPr>
        <w:t xml:space="preserve">; </w:t>
      </w:r>
      <w:r w:rsidR="00C267A3" w:rsidRPr="001B1E19">
        <w:rPr>
          <w:rFonts w:ascii="Times New Roman" w:hAnsi="Times New Roman" w:cs="Times New Roman"/>
          <w:szCs w:val="21"/>
        </w:rPr>
        <w:t>ICER</w:t>
      </w:r>
      <w:r w:rsidR="00C267A3" w:rsidRPr="001B1E19">
        <w:rPr>
          <w:rFonts w:ascii="Times New Roman" w:hAnsi="Times New Roman" w:cs="Times New Roman" w:hint="eastAsia"/>
          <w:szCs w:val="21"/>
        </w:rPr>
        <w:t>s</w:t>
      </w:r>
      <w:r w:rsidR="00C267A3" w:rsidRPr="001B1E19">
        <w:rPr>
          <w:rFonts w:ascii="Times New Roman" w:hAnsi="Times New Roman" w:cs="Times New Roman"/>
          <w:szCs w:val="21"/>
        </w:rPr>
        <w:t xml:space="preserve"> (incremental cost-effectiveness ratios): program C comparing to program A</w:t>
      </w:r>
      <w:r w:rsidR="00B70BEC" w:rsidRPr="001B1E19">
        <w:rPr>
          <w:rFonts w:ascii="Times New Roman" w:hAnsi="Times New Roman" w:cs="Times New Roman"/>
          <w:szCs w:val="21"/>
        </w:rPr>
        <w:t>.</w:t>
      </w:r>
    </w:p>
    <w:bookmarkEnd w:id="4"/>
    <w:p w14:paraId="6B845A5F" w14:textId="49580A6A" w:rsidR="003E6A36" w:rsidRPr="001B1E19" w:rsidRDefault="003E6A36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51945428" w14:textId="426D5F98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78F9149F" w14:textId="0698FFC4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3698BA2D" w14:textId="1C2B1E20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3D2F79EE" w14:textId="6165842A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0E8C1DE5" w14:textId="30639D7A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789D2F81" w14:textId="41344E11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0EA3B2BA" w14:textId="390C472A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2712D593" w14:textId="18982E8A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213E1836" w14:textId="66338C4F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629A917B" w14:textId="5ECC1345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560C1402" w14:textId="286877AE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4AC417B7" w14:textId="5FCEA896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16266BEB" w14:textId="5B06DFA6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7BF19C4F" w14:textId="5F369E9F" w:rsidR="003E6A36" w:rsidRPr="001B1E19" w:rsidRDefault="003E6A36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/>
          <w:b/>
          <w:bCs/>
          <w:szCs w:val="21"/>
        </w:rPr>
        <w:lastRenderedPageBreak/>
        <w:t xml:space="preserve">Table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Pr="001B1E19">
        <w:rPr>
          <w:rFonts w:ascii="Times New Roman" w:hAnsi="Times New Roman" w:cs="Times New Roman"/>
          <w:b/>
          <w:bCs/>
          <w:szCs w:val="21"/>
        </w:rPr>
        <w:t>1</w:t>
      </w:r>
      <w:r w:rsidR="007D5802" w:rsidRPr="001B1E19">
        <w:rPr>
          <w:rFonts w:ascii="Times New Roman" w:hAnsi="Times New Roman" w:cs="Times New Roman"/>
          <w:b/>
          <w:bCs/>
          <w:szCs w:val="21"/>
        </w:rPr>
        <w:t>3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Comparisons of impact of cost of patient in scenario I</w:t>
      </w:r>
      <w:r w:rsidR="00F15AF9" w:rsidRPr="001B1E19">
        <w:rPr>
          <w:rFonts w:ascii="Times New Roman" w:hAnsi="Times New Roman" w:cs="Times New Roman"/>
          <w:b/>
          <w:bCs/>
          <w:szCs w:val="21"/>
        </w:rPr>
        <w:t xml:space="preserve"> (US$1 000)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792"/>
        <w:gridCol w:w="1980"/>
        <w:gridCol w:w="2063"/>
        <w:gridCol w:w="1977"/>
        <w:gridCol w:w="1992"/>
        <w:gridCol w:w="1873"/>
      </w:tblGrid>
      <w:tr w:rsidR="00367D8D" w:rsidRPr="001B1E19" w14:paraId="262CE670" w14:textId="2C247700" w:rsidTr="00F15AF9">
        <w:trPr>
          <w:trHeight w:val="312"/>
        </w:trPr>
        <w:tc>
          <w:tcPr>
            <w:tcW w:w="12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8B68D" w14:textId="6DD02E70" w:rsidR="00367D8D" w:rsidRPr="001B1E19" w:rsidRDefault="00367D8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B1E19">
              <w:rPr>
                <w:rFonts w:ascii="Times New Roman" w:hAnsi="Times New Roman" w:cs="Times New Roman"/>
                <w:szCs w:val="21"/>
              </w:rPr>
              <w:t>ost of patient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00A27" w14:textId="18F10B10" w:rsidR="00367D8D" w:rsidRPr="001B1E19" w:rsidRDefault="00367D8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1B1E19">
              <w:rPr>
                <w:rFonts w:ascii="Times New Roman" w:hAnsi="Times New Roman" w:cs="Times New Roman"/>
                <w:szCs w:val="21"/>
              </w:rPr>
              <w:t>trategy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FE090" w14:textId="3BA7CB57" w:rsidR="00367D8D" w:rsidRPr="001B1E19" w:rsidRDefault="00367D8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6CA54" w14:textId="4B4FD676" w:rsidR="00367D8D" w:rsidRPr="001B1E19" w:rsidRDefault="00367D8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615E4" w14:textId="667A468E" w:rsidR="00367D8D" w:rsidRPr="001B1E19" w:rsidRDefault="00367D8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ICERs</w:t>
            </w:r>
          </w:p>
        </w:tc>
      </w:tr>
      <w:tr w:rsidR="00367D8D" w:rsidRPr="001B1E19" w14:paraId="4D0AE877" w14:textId="34B28BF8" w:rsidTr="00F15AF9">
        <w:trPr>
          <w:trHeight w:val="312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D77C8" w14:textId="77777777" w:rsidR="00367D8D" w:rsidRPr="001B1E19" w:rsidRDefault="00367D8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91D9B" w14:textId="77777777" w:rsidR="00367D8D" w:rsidRPr="001B1E19" w:rsidRDefault="00367D8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19701" w14:textId="6DC42146" w:rsidR="00367D8D" w:rsidRPr="001B1E19" w:rsidRDefault="00367D8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cases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AD716" w14:textId="1159B060" w:rsidR="00367D8D" w:rsidRPr="001B1E19" w:rsidRDefault="00367D8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measures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A12AC" w14:textId="475C96D0" w:rsidR="00367D8D" w:rsidRPr="001B1E19" w:rsidRDefault="00367D8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</w:t>
            </w:r>
          </w:p>
        </w:tc>
        <w:tc>
          <w:tcPr>
            <w:tcW w:w="199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A8B4CB6" w14:textId="77777777" w:rsidR="00367D8D" w:rsidRPr="001B1E19" w:rsidRDefault="00367D8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7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0B06F27" w14:textId="77777777" w:rsidR="00367D8D" w:rsidRPr="001B1E19" w:rsidRDefault="00367D8D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83589" w:rsidRPr="001B1E19" w14:paraId="2603F037" w14:textId="77777777" w:rsidTr="00F15AF9">
        <w:trPr>
          <w:trHeight w:val="312"/>
        </w:trPr>
        <w:tc>
          <w:tcPr>
            <w:tcW w:w="1271" w:type="dxa"/>
            <w:tcBorders>
              <w:top w:val="single" w:sz="4" w:space="0" w:color="auto"/>
              <w:bottom w:val="nil"/>
            </w:tcBorders>
            <w:vAlign w:val="center"/>
          </w:tcPr>
          <w:p w14:paraId="1D52F0E1" w14:textId="3DAE2C7B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2900</w:t>
            </w:r>
          </w:p>
        </w:tc>
        <w:tc>
          <w:tcPr>
            <w:tcW w:w="2792" w:type="dxa"/>
            <w:tcBorders>
              <w:top w:val="single" w:sz="4" w:space="0" w:color="auto"/>
              <w:bottom w:val="nil"/>
            </w:tcBorders>
            <w:vAlign w:val="center"/>
          </w:tcPr>
          <w:p w14:paraId="11EFA2B6" w14:textId="5742F8C2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No intervention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14:paraId="3141D1B9" w14:textId="096B61E1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39</w:t>
            </w:r>
            <w:r w:rsidR="007E2B0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2284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77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  <w:vAlign w:val="center"/>
          </w:tcPr>
          <w:p w14:paraId="45176320" w14:textId="0AB5D2BB" w:rsidR="00B83589" w:rsidRPr="001B1E19" w:rsidRDefault="007E2B0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1977" w:type="dxa"/>
            <w:tcBorders>
              <w:top w:val="single" w:sz="4" w:space="0" w:color="auto"/>
              <w:bottom w:val="nil"/>
            </w:tcBorders>
            <w:vAlign w:val="center"/>
          </w:tcPr>
          <w:p w14:paraId="2D428FF4" w14:textId="7175F2E7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39±2284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77</w:t>
            </w:r>
          </w:p>
        </w:tc>
        <w:tc>
          <w:tcPr>
            <w:tcW w:w="1992" w:type="dxa"/>
            <w:tcBorders>
              <w:top w:val="single" w:sz="4" w:space="0" w:color="auto"/>
              <w:bottom w:val="nil"/>
            </w:tcBorders>
            <w:vAlign w:val="center"/>
          </w:tcPr>
          <w:p w14:paraId="6D99487F" w14:textId="1BD16A32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bottom w:val="nil"/>
            </w:tcBorders>
            <w:vAlign w:val="center"/>
          </w:tcPr>
          <w:p w14:paraId="2C7F2D91" w14:textId="4BE3CFAA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B83589" w:rsidRPr="001B1E19" w14:paraId="58C62FFB" w14:textId="4BA4FEA3" w:rsidTr="00F15AF9">
        <w:trPr>
          <w:trHeight w:val="312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3684EAEF" w14:textId="335359E6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  <w:vAlign w:val="center"/>
          </w:tcPr>
          <w:p w14:paraId="2435942A" w14:textId="713000C2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Isolation-and-quarantine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3681D1B8" w14:textId="195E36A7" w:rsidR="00B83589" w:rsidRPr="001B1E19" w:rsidRDefault="007E2B0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91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="00DE4B57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DE4B57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46</w:t>
            </w: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14:paraId="2D575E1B" w14:textId="308DE94D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97±1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</w:p>
        </w:tc>
        <w:tc>
          <w:tcPr>
            <w:tcW w:w="1977" w:type="dxa"/>
            <w:tcBorders>
              <w:top w:val="nil"/>
              <w:bottom w:val="nil"/>
            </w:tcBorders>
            <w:vAlign w:val="center"/>
          </w:tcPr>
          <w:p w14:paraId="0BC1F89F" w14:textId="33B50E85" w:rsidR="00B83589" w:rsidRPr="001B1E19" w:rsidRDefault="00DE4B5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88</w:t>
            </w:r>
            <w:r w:rsidR="00B83589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</w:p>
        </w:tc>
        <w:tc>
          <w:tcPr>
            <w:tcW w:w="1992" w:type="dxa"/>
            <w:tcBorders>
              <w:top w:val="nil"/>
              <w:bottom w:val="nil"/>
            </w:tcBorders>
            <w:vAlign w:val="center"/>
          </w:tcPr>
          <w:p w14:paraId="2B6B91D4" w14:textId="0A40752C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003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center"/>
          </w:tcPr>
          <w:p w14:paraId="13C99A65" w14:textId="3CFD5401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188</w:t>
            </w:r>
          </w:p>
        </w:tc>
      </w:tr>
      <w:tr w:rsidR="00B83589" w:rsidRPr="001B1E19" w14:paraId="2F9C1DDE" w14:textId="3834CCBD" w:rsidTr="00F15AF9">
        <w:trPr>
          <w:trHeight w:val="312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462B9257" w14:textId="77777777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  <w:vAlign w:val="center"/>
          </w:tcPr>
          <w:p w14:paraId="1099EB80" w14:textId="11A8B7E2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7BEC4372" w14:textId="2C902626" w:rsidR="00B83589" w:rsidRPr="001B1E19" w:rsidRDefault="00DE4B5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34</w:t>
            </w:r>
            <w:r w:rsidR="007E2B0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14:paraId="31E4643A" w14:textId="18B4C931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07±22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1977" w:type="dxa"/>
            <w:tcBorders>
              <w:top w:val="nil"/>
              <w:bottom w:val="nil"/>
            </w:tcBorders>
            <w:vAlign w:val="center"/>
          </w:tcPr>
          <w:p w14:paraId="21E5C9A2" w14:textId="171B9AE8" w:rsidR="00B83589" w:rsidRPr="001B1E19" w:rsidRDefault="00DE4B5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40</w:t>
            </w:r>
            <w:r w:rsidR="00B83589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</w:p>
        </w:tc>
        <w:tc>
          <w:tcPr>
            <w:tcW w:w="1992" w:type="dxa"/>
            <w:tcBorders>
              <w:top w:val="nil"/>
              <w:bottom w:val="nil"/>
            </w:tcBorders>
            <w:vAlign w:val="center"/>
          </w:tcPr>
          <w:p w14:paraId="0775070C" w14:textId="751F0A3D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087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center"/>
          </w:tcPr>
          <w:p w14:paraId="5C9F4367" w14:textId="0D4DBCDB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089</w:t>
            </w:r>
          </w:p>
        </w:tc>
      </w:tr>
      <w:tr w:rsidR="00B83589" w:rsidRPr="001B1E19" w14:paraId="13A2AD6F" w14:textId="64E9B0F7" w:rsidTr="00F15AF9">
        <w:trPr>
          <w:trHeight w:val="312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14:paraId="1332A491" w14:textId="77777777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tcBorders>
              <w:top w:val="nil"/>
              <w:bottom w:val="single" w:sz="4" w:space="0" w:color="auto"/>
            </w:tcBorders>
            <w:vAlign w:val="center"/>
          </w:tcPr>
          <w:p w14:paraId="18E01D21" w14:textId="5BA9FCFD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C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14:paraId="68CA3548" w14:textId="1DBB08D1" w:rsidR="00B83589" w:rsidRPr="001B1E19" w:rsidRDefault="00DE4B5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  <w:r w:rsidR="007E2B0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vAlign w:val="center"/>
          </w:tcPr>
          <w:p w14:paraId="306AF123" w14:textId="26865020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1977" w:type="dxa"/>
            <w:tcBorders>
              <w:top w:val="nil"/>
              <w:bottom w:val="single" w:sz="4" w:space="0" w:color="auto"/>
            </w:tcBorders>
            <w:vAlign w:val="center"/>
          </w:tcPr>
          <w:p w14:paraId="11B1875C" w14:textId="4421D251" w:rsidR="00B83589" w:rsidRPr="001B1E19" w:rsidRDefault="00DE4B5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  <w:r w:rsidR="00B83589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1992" w:type="dxa"/>
            <w:tcBorders>
              <w:top w:val="nil"/>
              <w:bottom w:val="single" w:sz="4" w:space="0" w:color="auto"/>
            </w:tcBorders>
            <w:vAlign w:val="center"/>
          </w:tcPr>
          <w:p w14:paraId="62A29E60" w14:textId="4C53D8C1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359</w:t>
            </w:r>
          </w:p>
        </w:tc>
        <w:tc>
          <w:tcPr>
            <w:tcW w:w="1873" w:type="dxa"/>
            <w:tcBorders>
              <w:top w:val="nil"/>
              <w:bottom w:val="single" w:sz="4" w:space="0" w:color="auto"/>
            </w:tcBorders>
            <w:vAlign w:val="center"/>
          </w:tcPr>
          <w:p w14:paraId="7436D8CE" w14:textId="2B722E16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769</w:t>
            </w:r>
          </w:p>
        </w:tc>
      </w:tr>
      <w:tr w:rsidR="004E28F3" w:rsidRPr="001B1E19" w14:paraId="35163435" w14:textId="77777777" w:rsidTr="00F15AF9">
        <w:trPr>
          <w:trHeight w:val="312"/>
        </w:trPr>
        <w:tc>
          <w:tcPr>
            <w:tcW w:w="1271" w:type="dxa"/>
            <w:tcBorders>
              <w:top w:val="single" w:sz="4" w:space="0" w:color="auto"/>
              <w:bottom w:val="nil"/>
            </w:tcBorders>
            <w:vAlign w:val="center"/>
          </w:tcPr>
          <w:p w14:paraId="474FF90B" w14:textId="17C6B8D9" w:rsidR="004E28F3" w:rsidRPr="001B1E19" w:rsidRDefault="004E28F3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6500</w:t>
            </w:r>
          </w:p>
        </w:tc>
        <w:tc>
          <w:tcPr>
            <w:tcW w:w="2792" w:type="dxa"/>
            <w:tcBorders>
              <w:top w:val="single" w:sz="4" w:space="0" w:color="auto"/>
              <w:bottom w:val="nil"/>
            </w:tcBorders>
            <w:vAlign w:val="center"/>
          </w:tcPr>
          <w:p w14:paraId="621205D8" w14:textId="09C37862" w:rsidR="004E28F3" w:rsidRPr="001B1E19" w:rsidRDefault="004E28F3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No intervention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14:paraId="68770A0E" w14:textId="663690C0" w:rsidR="004E28F3" w:rsidRPr="001B1E19" w:rsidRDefault="004E28F3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11 528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37±4863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86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  <w:vAlign w:val="center"/>
          </w:tcPr>
          <w:p w14:paraId="39C9AC14" w14:textId="6E7062FA" w:rsidR="004E28F3" w:rsidRPr="001B1E19" w:rsidRDefault="004E28F3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77" w:type="dxa"/>
            <w:tcBorders>
              <w:top w:val="single" w:sz="4" w:space="0" w:color="auto"/>
              <w:bottom w:val="nil"/>
            </w:tcBorders>
            <w:vAlign w:val="center"/>
          </w:tcPr>
          <w:p w14:paraId="08DB51D0" w14:textId="57FEF842" w:rsidR="004E28F3" w:rsidRPr="001B1E19" w:rsidRDefault="004E28F3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11 528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37±4863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86</w:t>
            </w:r>
          </w:p>
        </w:tc>
        <w:tc>
          <w:tcPr>
            <w:tcW w:w="1992" w:type="dxa"/>
            <w:tcBorders>
              <w:top w:val="single" w:sz="4" w:space="0" w:color="auto"/>
              <w:bottom w:val="nil"/>
            </w:tcBorders>
            <w:vAlign w:val="center"/>
          </w:tcPr>
          <w:p w14:paraId="60DE442B" w14:textId="7DA27BE1" w:rsidR="004E28F3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bottom w:val="nil"/>
            </w:tcBorders>
            <w:vAlign w:val="center"/>
          </w:tcPr>
          <w:p w14:paraId="49EA1AE2" w14:textId="5D775FBF" w:rsidR="004E28F3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F25FF1" w:rsidRPr="001B1E19" w14:paraId="3EBF976C" w14:textId="7728584F" w:rsidTr="00F15AF9">
        <w:trPr>
          <w:trHeight w:val="312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62E425A8" w14:textId="50517AA6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  <w:vAlign w:val="center"/>
          </w:tcPr>
          <w:p w14:paraId="65858FEC" w14:textId="767F27BC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Isolation-and-quarantine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4FEF2E2B" w14:textId="1FCBD4EC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46±7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14:paraId="25CB14DE" w14:textId="07E5F2EE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97±1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</w:p>
        </w:tc>
        <w:tc>
          <w:tcPr>
            <w:tcW w:w="1977" w:type="dxa"/>
            <w:tcBorders>
              <w:top w:val="nil"/>
              <w:bottom w:val="nil"/>
            </w:tcBorders>
            <w:vAlign w:val="center"/>
          </w:tcPr>
          <w:p w14:paraId="7AEC5C0A" w14:textId="396C4D77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40</w:t>
            </w:r>
          </w:p>
        </w:tc>
        <w:tc>
          <w:tcPr>
            <w:tcW w:w="1992" w:type="dxa"/>
            <w:tcBorders>
              <w:top w:val="nil"/>
              <w:bottom w:val="nil"/>
            </w:tcBorders>
            <w:vAlign w:val="center"/>
          </w:tcPr>
          <w:p w14:paraId="5893F234" w14:textId="7E6A2ABA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006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center"/>
          </w:tcPr>
          <w:p w14:paraId="61D0CA1B" w14:textId="046EA42D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788</w:t>
            </w:r>
          </w:p>
        </w:tc>
      </w:tr>
      <w:tr w:rsidR="00F25FF1" w:rsidRPr="001B1E19" w14:paraId="4675E663" w14:textId="77777777" w:rsidTr="00F15AF9">
        <w:trPr>
          <w:trHeight w:val="312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3638F783" w14:textId="77777777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  <w:vAlign w:val="center"/>
          </w:tcPr>
          <w:p w14:paraId="427C3DA9" w14:textId="07243B54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33564F1E" w14:textId="0DBCF267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23±4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14:paraId="1125F9C2" w14:textId="451E4306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07±22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1977" w:type="dxa"/>
            <w:tcBorders>
              <w:top w:val="nil"/>
              <w:bottom w:val="nil"/>
            </w:tcBorders>
            <w:vAlign w:val="center"/>
          </w:tcPr>
          <w:p w14:paraId="78EB425E" w14:textId="0841E552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30±25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04</w:t>
            </w:r>
          </w:p>
        </w:tc>
        <w:tc>
          <w:tcPr>
            <w:tcW w:w="1992" w:type="dxa"/>
            <w:tcBorders>
              <w:top w:val="nil"/>
              <w:bottom w:val="nil"/>
            </w:tcBorders>
            <w:vAlign w:val="center"/>
          </w:tcPr>
          <w:p w14:paraId="745E0782" w14:textId="24366782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090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center"/>
          </w:tcPr>
          <w:p w14:paraId="5652EDB4" w14:textId="31A19B35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689</w:t>
            </w:r>
          </w:p>
        </w:tc>
      </w:tr>
      <w:tr w:rsidR="00F25FF1" w:rsidRPr="001B1E19" w14:paraId="0CAD72BC" w14:textId="77777777" w:rsidTr="00F15AF9">
        <w:trPr>
          <w:trHeight w:val="312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14:paraId="16BB194D" w14:textId="77777777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tcBorders>
              <w:top w:val="nil"/>
              <w:bottom w:val="single" w:sz="4" w:space="0" w:color="auto"/>
            </w:tcBorders>
            <w:vAlign w:val="center"/>
          </w:tcPr>
          <w:p w14:paraId="22C66868" w14:textId="1404CBE0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C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14:paraId="30A0118F" w14:textId="68A3ECFB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55±3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vAlign w:val="center"/>
          </w:tcPr>
          <w:p w14:paraId="07CE6223" w14:textId="3716C4EE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1977" w:type="dxa"/>
            <w:tcBorders>
              <w:top w:val="nil"/>
              <w:bottom w:val="single" w:sz="4" w:space="0" w:color="auto"/>
            </w:tcBorders>
            <w:vAlign w:val="center"/>
          </w:tcPr>
          <w:p w14:paraId="13977B43" w14:textId="0791ACB4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1992" w:type="dxa"/>
            <w:tcBorders>
              <w:top w:val="nil"/>
              <w:bottom w:val="single" w:sz="4" w:space="0" w:color="auto"/>
            </w:tcBorders>
            <w:vAlign w:val="center"/>
          </w:tcPr>
          <w:p w14:paraId="356062B4" w14:textId="2D284212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361</w:t>
            </w:r>
          </w:p>
        </w:tc>
        <w:tc>
          <w:tcPr>
            <w:tcW w:w="1873" w:type="dxa"/>
            <w:tcBorders>
              <w:top w:val="nil"/>
              <w:bottom w:val="single" w:sz="4" w:space="0" w:color="auto"/>
            </w:tcBorders>
            <w:vAlign w:val="center"/>
          </w:tcPr>
          <w:p w14:paraId="4DB7510E" w14:textId="2A7A41EE" w:rsidR="00F25FF1" w:rsidRPr="001B1E19" w:rsidRDefault="00F25FF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369</w:t>
            </w:r>
          </w:p>
        </w:tc>
      </w:tr>
      <w:tr w:rsidR="00B83589" w:rsidRPr="001B1E19" w14:paraId="32AAA3FE" w14:textId="77777777" w:rsidTr="00F15AF9">
        <w:trPr>
          <w:trHeight w:val="312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7693C272" w14:textId="3B343518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10 000</w:t>
            </w:r>
          </w:p>
        </w:tc>
        <w:tc>
          <w:tcPr>
            <w:tcW w:w="2792" w:type="dxa"/>
            <w:tcBorders>
              <w:top w:val="single" w:sz="4" w:space="0" w:color="auto"/>
            </w:tcBorders>
            <w:vAlign w:val="center"/>
          </w:tcPr>
          <w:p w14:paraId="1D978906" w14:textId="32BABF7C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No intervention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9707D86" w14:textId="0EE6B5C2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17 471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55±7371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31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4B8C6F6C" w14:textId="6510AFDD" w:rsidR="00B83589" w:rsidRPr="001B1E19" w:rsidRDefault="007E2B0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659B51BB" w14:textId="0680ABB7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17 471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55±7371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31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129B686D" w14:textId="47A109B6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vAlign w:val="center"/>
          </w:tcPr>
          <w:p w14:paraId="6F01C9E1" w14:textId="07FE7778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B83589" w:rsidRPr="001B1E19" w14:paraId="3508F708" w14:textId="77777777" w:rsidTr="00F15AF9">
        <w:trPr>
          <w:trHeight w:val="312"/>
        </w:trPr>
        <w:tc>
          <w:tcPr>
            <w:tcW w:w="1271" w:type="dxa"/>
            <w:vAlign w:val="center"/>
          </w:tcPr>
          <w:p w14:paraId="26170023" w14:textId="3A21A08C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vAlign w:val="center"/>
          </w:tcPr>
          <w:p w14:paraId="5B6D0D77" w14:textId="0D87E291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Isolation-and-quarantine</w:t>
            </w:r>
          </w:p>
        </w:tc>
        <w:tc>
          <w:tcPr>
            <w:tcW w:w="1980" w:type="dxa"/>
            <w:vAlign w:val="center"/>
          </w:tcPr>
          <w:p w14:paraId="01AA6467" w14:textId="01A16680" w:rsidR="00B83589" w:rsidRPr="001B1E19" w:rsidRDefault="00DE4B5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85±11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2063" w:type="dxa"/>
            <w:vAlign w:val="center"/>
          </w:tcPr>
          <w:p w14:paraId="00DA728D" w14:textId="03F7339E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97±1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</w:p>
        </w:tc>
        <w:tc>
          <w:tcPr>
            <w:tcW w:w="1977" w:type="dxa"/>
            <w:vAlign w:val="center"/>
          </w:tcPr>
          <w:p w14:paraId="5769485E" w14:textId="2B430A47" w:rsidR="00DE4B57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DE4B57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DE4B57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="00DE4B57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DE4B57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1992" w:type="dxa"/>
            <w:vAlign w:val="center"/>
          </w:tcPr>
          <w:p w14:paraId="7D0A1103" w14:textId="57638803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009</w:t>
            </w:r>
          </w:p>
        </w:tc>
        <w:tc>
          <w:tcPr>
            <w:tcW w:w="1873" w:type="dxa"/>
            <w:vAlign w:val="center"/>
          </w:tcPr>
          <w:p w14:paraId="063B8925" w14:textId="7884A402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-10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288</w:t>
            </w:r>
          </w:p>
        </w:tc>
      </w:tr>
      <w:tr w:rsidR="00B83589" w:rsidRPr="001B1E19" w14:paraId="4435A17A" w14:textId="77777777" w:rsidTr="00F15AF9">
        <w:trPr>
          <w:trHeight w:val="312"/>
        </w:trPr>
        <w:tc>
          <w:tcPr>
            <w:tcW w:w="1271" w:type="dxa"/>
            <w:vAlign w:val="center"/>
          </w:tcPr>
          <w:p w14:paraId="5A996E31" w14:textId="77777777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vAlign w:val="center"/>
          </w:tcPr>
          <w:p w14:paraId="4B253C05" w14:textId="310B9604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1980" w:type="dxa"/>
            <w:vAlign w:val="center"/>
          </w:tcPr>
          <w:p w14:paraId="6E7C6D12" w14:textId="6671D009" w:rsidR="00B83589" w:rsidRPr="001B1E19" w:rsidRDefault="00DE4B5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99</w:t>
            </w:r>
            <w:r w:rsidR="007E2B0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</w:t>
            </w:r>
          </w:p>
        </w:tc>
        <w:tc>
          <w:tcPr>
            <w:tcW w:w="2063" w:type="dxa"/>
            <w:vAlign w:val="center"/>
          </w:tcPr>
          <w:p w14:paraId="367142E7" w14:textId="2141C6C8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07±22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1977" w:type="dxa"/>
            <w:vAlign w:val="center"/>
          </w:tcPr>
          <w:p w14:paraId="32205908" w14:textId="20CDA6E5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DE4B57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DE4B57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="00DE4B57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DE4B57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39</w:t>
            </w:r>
          </w:p>
        </w:tc>
        <w:tc>
          <w:tcPr>
            <w:tcW w:w="1992" w:type="dxa"/>
            <w:vAlign w:val="center"/>
          </w:tcPr>
          <w:p w14:paraId="1E045BD4" w14:textId="654576E0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092</w:t>
            </w:r>
          </w:p>
        </w:tc>
        <w:tc>
          <w:tcPr>
            <w:tcW w:w="1873" w:type="dxa"/>
            <w:vAlign w:val="center"/>
          </w:tcPr>
          <w:p w14:paraId="28439847" w14:textId="39B158A5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-10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189</w:t>
            </w:r>
          </w:p>
        </w:tc>
      </w:tr>
      <w:tr w:rsidR="00B83589" w:rsidRPr="001B1E19" w14:paraId="17A9AC49" w14:textId="77777777" w:rsidTr="00F15AF9">
        <w:trPr>
          <w:trHeight w:val="312"/>
        </w:trPr>
        <w:tc>
          <w:tcPr>
            <w:tcW w:w="1271" w:type="dxa"/>
            <w:vAlign w:val="center"/>
          </w:tcPr>
          <w:p w14:paraId="2ADD690E" w14:textId="77777777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vAlign w:val="center"/>
          </w:tcPr>
          <w:p w14:paraId="0B13F7DC" w14:textId="63432BC2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C</w:t>
            </w:r>
          </w:p>
        </w:tc>
        <w:tc>
          <w:tcPr>
            <w:tcW w:w="1980" w:type="dxa"/>
            <w:vAlign w:val="center"/>
          </w:tcPr>
          <w:p w14:paraId="18186820" w14:textId="4F756596" w:rsidR="00B83589" w:rsidRPr="001B1E19" w:rsidRDefault="00DE4B5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96</w:t>
            </w:r>
            <w:r w:rsidR="007E2B0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2063" w:type="dxa"/>
            <w:vAlign w:val="center"/>
          </w:tcPr>
          <w:p w14:paraId="7B5F45C0" w14:textId="5491307D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1977" w:type="dxa"/>
            <w:vAlign w:val="center"/>
          </w:tcPr>
          <w:p w14:paraId="1103C473" w14:textId="1F154689" w:rsidR="00B83589" w:rsidRPr="001B1E19" w:rsidRDefault="00DE4B57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</w:t>
            </w:r>
            <w:r w:rsidR="00B83589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</w:p>
        </w:tc>
        <w:tc>
          <w:tcPr>
            <w:tcW w:w="1992" w:type="dxa"/>
            <w:vAlign w:val="center"/>
          </w:tcPr>
          <w:p w14:paraId="58942041" w14:textId="3D4F3069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363</w:t>
            </w:r>
          </w:p>
        </w:tc>
        <w:tc>
          <w:tcPr>
            <w:tcW w:w="1873" w:type="dxa"/>
            <w:vAlign w:val="center"/>
          </w:tcPr>
          <w:p w14:paraId="45A64B75" w14:textId="1AEDD621" w:rsidR="00B83589" w:rsidRPr="001B1E19" w:rsidRDefault="00C0507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-9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869</w:t>
            </w:r>
          </w:p>
        </w:tc>
      </w:tr>
    </w:tbl>
    <w:p w14:paraId="1E8161D4" w14:textId="75E8B094" w:rsidR="00B46DB3" w:rsidRPr="001B1E19" w:rsidRDefault="00B46DB3" w:rsidP="001B1E19">
      <w:pPr>
        <w:spacing w:line="480" w:lineRule="auto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>* Program A: personal protection and isolation-and-quarantine; Program C: personal protection and community containment</w:t>
      </w:r>
      <w:r w:rsidR="00530E34" w:rsidRPr="001B1E19">
        <w:rPr>
          <w:rFonts w:ascii="Times New Roman" w:hAnsi="Times New Roman" w:cs="Times New Roman"/>
          <w:szCs w:val="21"/>
        </w:rPr>
        <w:t>.</w:t>
      </w:r>
      <w:r w:rsidRPr="001B1E19">
        <w:rPr>
          <w:rFonts w:ascii="Times New Roman" w:hAnsi="Times New Roman" w:cs="Times New Roman" w:hint="eastAsia"/>
          <w:szCs w:val="21"/>
        </w:rPr>
        <w:t xml:space="preserve"> </w:t>
      </w:r>
      <w:r w:rsidRPr="001B1E19">
        <w:rPr>
          <w:rFonts w:ascii="Times New Roman" w:hAnsi="Times New Roman" w:cs="Times New Roman"/>
          <w:szCs w:val="21"/>
        </w:rPr>
        <w:t>ICER</w:t>
      </w:r>
      <w:r w:rsidRPr="001B1E19">
        <w:rPr>
          <w:rFonts w:ascii="Times New Roman" w:hAnsi="Times New Roman" w:cs="Times New Roman" w:hint="eastAsia"/>
          <w:szCs w:val="21"/>
        </w:rPr>
        <w:t>s</w:t>
      </w:r>
      <w:r w:rsidRPr="001B1E19">
        <w:rPr>
          <w:rFonts w:ascii="Times New Roman" w:hAnsi="Times New Roman" w:cs="Times New Roman"/>
          <w:szCs w:val="21"/>
        </w:rPr>
        <w:t xml:space="preserve"> (incremental cost-effectiveness ratios): comparing to the no intervention</w:t>
      </w:r>
      <w:r w:rsidR="00B70BEC" w:rsidRPr="001B1E19">
        <w:rPr>
          <w:rFonts w:ascii="Times New Roman" w:hAnsi="Times New Roman" w:cs="Times New Roman"/>
          <w:szCs w:val="21"/>
        </w:rPr>
        <w:t>.</w:t>
      </w:r>
    </w:p>
    <w:p w14:paraId="67250E53" w14:textId="4D7030E6" w:rsidR="003E6A36" w:rsidRPr="001B1E19" w:rsidRDefault="00B83589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/>
          <w:b/>
          <w:bCs/>
          <w:szCs w:val="21"/>
        </w:rPr>
        <w:lastRenderedPageBreak/>
        <w:t xml:space="preserve">Table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Pr="001B1E19">
        <w:rPr>
          <w:rFonts w:ascii="Times New Roman" w:hAnsi="Times New Roman" w:cs="Times New Roman"/>
          <w:b/>
          <w:bCs/>
          <w:szCs w:val="21"/>
        </w:rPr>
        <w:t>1</w:t>
      </w:r>
      <w:r w:rsidR="007D5802" w:rsidRPr="001B1E19">
        <w:rPr>
          <w:rFonts w:ascii="Times New Roman" w:hAnsi="Times New Roman" w:cs="Times New Roman"/>
          <w:b/>
          <w:bCs/>
          <w:szCs w:val="21"/>
        </w:rPr>
        <w:t>4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Comparisons of impact of cost of patient in scenario I</w:t>
      </w:r>
      <w:r w:rsidRPr="001B1E19">
        <w:rPr>
          <w:rFonts w:ascii="Times New Roman" w:hAnsi="Times New Roman" w:cs="Times New Roman" w:hint="eastAsia"/>
          <w:b/>
          <w:bCs/>
          <w:szCs w:val="21"/>
        </w:rPr>
        <w:t>I</w:t>
      </w:r>
      <w:r w:rsidR="00BE47AE" w:rsidRPr="001B1E19">
        <w:rPr>
          <w:rFonts w:ascii="Times New Roman" w:hAnsi="Times New Roman" w:cs="Times New Roman"/>
          <w:b/>
          <w:bCs/>
          <w:szCs w:val="21"/>
        </w:rPr>
        <w:t xml:space="preserve"> (US$1 000)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792"/>
        <w:gridCol w:w="1980"/>
        <w:gridCol w:w="2063"/>
        <w:gridCol w:w="1977"/>
        <w:gridCol w:w="1992"/>
        <w:gridCol w:w="1873"/>
      </w:tblGrid>
      <w:tr w:rsidR="0042356F" w:rsidRPr="001B1E19" w14:paraId="3E4E6501" w14:textId="77777777" w:rsidTr="00C7778A">
        <w:trPr>
          <w:trHeight w:val="312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6C9E139F" w14:textId="0DA19297" w:rsidR="0042356F" w:rsidRPr="001B1E19" w:rsidRDefault="0042356F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patient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</w:tcBorders>
            <w:vAlign w:val="center"/>
          </w:tcPr>
          <w:p w14:paraId="07639C66" w14:textId="0A8160CF" w:rsidR="0042356F" w:rsidRPr="001B1E19" w:rsidRDefault="0042356F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Strategy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39C3F" w14:textId="77777777" w:rsidR="0042356F" w:rsidRPr="001B1E19" w:rsidRDefault="0042356F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DD049" w14:textId="77777777" w:rsidR="0042356F" w:rsidRPr="001B1E19" w:rsidRDefault="0042356F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C7196" w14:textId="77777777" w:rsidR="0042356F" w:rsidRPr="001B1E19" w:rsidRDefault="0042356F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ICERs</w:t>
            </w:r>
          </w:p>
        </w:tc>
      </w:tr>
      <w:tr w:rsidR="00C7778A" w:rsidRPr="001B1E19" w14:paraId="7F4EDD38" w14:textId="77777777" w:rsidTr="00C7778A">
        <w:trPr>
          <w:trHeight w:val="312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6085A536" w14:textId="77777777" w:rsidR="00C7778A" w:rsidRPr="001B1E19" w:rsidRDefault="00C777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vMerge/>
            <w:tcBorders>
              <w:bottom w:val="single" w:sz="4" w:space="0" w:color="auto"/>
            </w:tcBorders>
            <w:vAlign w:val="center"/>
          </w:tcPr>
          <w:p w14:paraId="021FFE42" w14:textId="77777777" w:rsidR="00C7778A" w:rsidRPr="001B1E19" w:rsidRDefault="00C777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9E433" w14:textId="77777777" w:rsidR="00C7778A" w:rsidRPr="001B1E19" w:rsidRDefault="00C777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cases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4312E" w14:textId="77777777" w:rsidR="00C7778A" w:rsidRPr="001B1E19" w:rsidRDefault="00C777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measures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F621E" w14:textId="77777777" w:rsidR="00C7778A" w:rsidRPr="001B1E19" w:rsidRDefault="00C777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</w:t>
            </w:r>
          </w:p>
        </w:tc>
        <w:tc>
          <w:tcPr>
            <w:tcW w:w="199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023D969" w14:textId="77777777" w:rsidR="00C7778A" w:rsidRPr="001B1E19" w:rsidRDefault="00C777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7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A587A0C" w14:textId="77777777" w:rsidR="00C7778A" w:rsidRPr="001B1E19" w:rsidRDefault="00C7778A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83589" w:rsidRPr="001B1E19" w14:paraId="770E6E2C" w14:textId="77777777" w:rsidTr="00C7778A">
        <w:trPr>
          <w:trHeight w:val="312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57AC4831" w14:textId="024B2FAE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2900</w:t>
            </w:r>
          </w:p>
        </w:tc>
        <w:tc>
          <w:tcPr>
            <w:tcW w:w="2792" w:type="dxa"/>
            <w:tcBorders>
              <w:top w:val="single" w:sz="4" w:space="0" w:color="auto"/>
            </w:tcBorders>
            <w:vAlign w:val="center"/>
          </w:tcPr>
          <w:p w14:paraId="075A6B8D" w14:textId="61723AF9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No intervention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2DCBB58" w14:textId="3E593968" w:rsidR="00B83589" w:rsidRPr="001B1E19" w:rsidRDefault="0044179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6372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  <w:r w:rsidR="009530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590BDE82" w14:textId="2FE3D381" w:rsidR="00B83589" w:rsidRPr="001B1E19" w:rsidRDefault="0044179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3763FC44" w14:textId="27DC15A8" w:rsidR="00B83589" w:rsidRPr="001B1E19" w:rsidRDefault="0044179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6372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08±6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11D18AC8" w14:textId="652147C5" w:rsidR="00B83589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vAlign w:val="center"/>
          </w:tcPr>
          <w:p w14:paraId="2EC5D879" w14:textId="48CB4FCB" w:rsidR="00B83589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953034" w:rsidRPr="001B1E19" w14:paraId="4A613D97" w14:textId="77777777" w:rsidTr="00953034">
        <w:trPr>
          <w:trHeight w:val="312"/>
        </w:trPr>
        <w:tc>
          <w:tcPr>
            <w:tcW w:w="1271" w:type="dxa"/>
            <w:vAlign w:val="center"/>
          </w:tcPr>
          <w:p w14:paraId="0F89BCC3" w14:textId="367F425C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vAlign w:val="center"/>
          </w:tcPr>
          <w:p w14:paraId="321B2B6E" w14:textId="77777777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Isolation-and-quarantine</w:t>
            </w:r>
          </w:p>
        </w:tc>
        <w:tc>
          <w:tcPr>
            <w:tcW w:w="1980" w:type="dxa"/>
            <w:vAlign w:val="center"/>
          </w:tcPr>
          <w:p w14:paraId="575DE357" w14:textId="44BAB94C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59±7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2063" w:type="dxa"/>
            <w:vAlign w:val="center"/>
          </w:tcPr>
          <w:p w14:paraId="47E76C47" w14:textId="5AA4A276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21±2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</w:t>
            </w:r>
          </w:p>
        </w:tc>
        <w:tc>
          <w:tcPr>
            <w:tcW w:w="1977" w:type="dxa"/>
            <w:vAlign w:val="center"/>
          </w:tcPr>
          <w:p w14:paraId="1431BA4F" w14:textId="6EDF78E9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80±8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1992" w:type="dxa"/>
            <w:vAlign w:val="bottom"/>
          </w:tcPr>
          <w:p w14:paraId="52C52C5C" w14:textId="2A27C787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015</w:t>
            </w:r>
          </w:p>
        </w:tc>
        <w:tc>
          <w:tcPr>
            <w:tcW w:w="1873" w:type="dxa"/>
            <w:vAlign w:val="bottom"/>
          </w:tcPr>
          <w:p w14:paraId="7143A015" w14:textId="4D4EA9EC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186</w:t>
            </w:r>
          </w:p>
        </w:tc>
      </w:tr>
      <w:tr w:rsidR="00953034" w:rsidRPr="001B1E19" w14:paraId="33F62DEA" w14:textId="77777777" w:rsidTr="00953034">
        <w:trPr>
          <w:trHeight w:val="312"/>
        </w:trPr>
        <w:tc>
          <w:tcPr>
            <w:tcW w:w="1271" w:type="dxa"/>
            <w:vAlign w:val="center"/>
          </w:tcPr>
          <w:p w14:paraId="0F849C5B" w14:textId="77777777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vAlign w:val="center"/>
          </w:tcPr>
          <w:p w14:paraId="6D6F0202" w14:textId="77777777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1980" w:type="dxa"/>
            <w:vAlign w:val="center"/>
          </w:tcPr>
          <w:p w14:paraId="56ACF458" w14:textId="0CFFE8FC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09±6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2063" w:type="dxa"/>
            <w:vAlign w:val="center"/>
          </w:tcPr>
          <w:p w14:paraId="4426CA48" w14:textId="4EAAE3FD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54±13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1977" w:type="dxa"/>
            <w:vAlign w:val="center"/>
          </w:tcPr>
          <w:p w14:paraId="1F2AFEBB" w14:textId="372580F7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63±17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1992" w:type="dxa"/>
            <w:vAlign w:val="bottom"/>
          </w:tcPr>
          <w:p w14:paraId="4F7B05DA" w14:textId="5C7E788D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107</w:t>
            </w:r>
          </w:p>
        </w:tc>
        <w:tc>
          <w:tcPr>
            <w:tcW w:w="1873" w:type="dxa"/>
            <w:vAlign w:val="bottom"/>
          </w:tcPr>
          <w:p w14:paraId="3D9C65B2" w14:textId="073A423D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094</w:t>
            </w:r>
          </w:p>
        </w:tc>
      </w:tr>
      <w:tr w:rsidR="00953034" w:rsidRPr="001B1E19" w14:paraId="171E9E6F" w14:textId="77777777" w:rsidTr="00406BE3">
        <w:trPr>
          <w:trHeight w:val="312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64C3218" w14:textId="77777777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342A6C28" w14:textId="77777777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C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A83FF2A" w14:textId="16A196BC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93±5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14E0D6C9" w14:textId="376826A0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44±86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109C9F69" w14:textId="75B7B00A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37±88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639C3012" w14:textId="6EAE0AEB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411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bottom"/>
          </w:tcPr>
          <w:p w14:paraId="79ED13D4" w14:textId="7EAA84A1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-2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790</w:t>
            </w:r>
          </w:p>
        </w:tc>
      </w:tr>
      <w:tr w:rsidR="00953034" w:rsidRPr="001B1E19" w14:paraId="3DF1ACDF" w14:textId="77777777" w:rsidTr="00406BE3">
        <w:trPr>
          <w:trHeight w:val="312"/>
        </w:trPr>
        <w:tc>
          <w:tcPr>
            <w:tcW w:w="1271" w:type="dxa"/>
            <w:tcBorders>
              <w:top w:val="single" w:sz="4" w:space="0" w:color="auto"/>
              <w:bottom w:val="nil"/>
            </w:tcBorders>
            <w:vAlign w:val="center"/>
          </w:tcPr>
          <w:p w14:paraId="42442F49" w14:textId="1970CF20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6500</w:t>
            </w:r>
          </w:p>
        </w:tc>
        <w:tc>
          <w:tcPr>
            <w:tcW w:w="2792" w:type="dxa"/>
            <w:tcBorders>
              <w:top w:val="single" w:sz="4" w:space="0" w:color="auto"/>
              <w:bottom w:val="nil"/>
            </w:tcBorders>
            <w:vAlign w:val="center"/>
          </w:tcPr>
          <w:p w14:paraId="4CD6E094" w14:textId="764D4582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No intervention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14:paraId="6A727E88" w14:textId="75911DEA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13 564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99±13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  <w:vAlign w:val="center"/>
          </w:tcPr>
          <w:p w14:paraId="456D0F68" w14:textId="16AF7FC4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77" w:type="dxa"/>
            <w:tcBorders>
              <w:top w:val="single" w:sz="4" w:space="0" w:color="auto"/>
              <w:bottom w:val="nil"/>
            </w:tcBorders>
            <w:vAlign w:val="center"/>
          </w:tcPr>
          <w:p w14:paraId="03F4E71F" w14:textId="519D5543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13 564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99±13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1992" w:type="dxa"/>
            <w:tcBorders>
              <w:top w:val="single" w:sz="4" w:space="0" w:color="auto"/>
              <w:bottom w:val="nil"/>
            </w:tcBorders>
            <w:vAlign w:val="bottom"/>
          </w:tcPr>
          <w:p w14:paraId="655337AC" w14:textId="3AC108EC" w:rsidR="00953034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bottom w:val="nil"/>
            </w:tcBorders>
            <w:vAlign w:val="center"/>
          </w:tcPr>
          <w:p w14:paraId="448BB027" w14:textId="1A8007F9" w:rsidR="00953034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953034" w:rsidRPr="001B1E19" w14:paraId="5007AD22" w14:textId="77777777" w:rsidTr="00406BE3">
        <w:trPr>
          <w:trHeight w:val="312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0CB0C9E4" w14:textId="03EA5E3E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  <w:vAlign w:val="center"/>
          </w:tcPr>
          <w:p w14:paraId="753DE0D4" w14:textId="77777777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Isolation-and-quarantine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61E71D46" w14:textId="1759B560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34±15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33</w:t>
            </w: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14:paraId="7A5AF4CC" w14:textId="09B38136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21±2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</w:t>
            </w:r>
          </w:p>
        </w:tc>
        <w:tc>
          <w:tcPr>
            <w:tcW w:w="1977" w:type="dxa"/>
            <w:tcBorders>
              <w:top w:val="nil"/>
              <w:bottom w:val="nil"/>
            </w:tcBorders>
            <w:vAlign w:val="center"/>
          </w:tcPr>
          <w:p w14:paraId="0E6E254E" w14:textId="531D0B55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56±16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</w:p>
        </w:tc>
        <w:tc>
          <w:tcPr>
            <w:tcW w:w="1992" w:type="dxa"/>
            <w:tcBorders>
              <w:top w:val="nil"/>
              <w:bottom w:val="nil"/>
            </w:tcBorders>
            <w:vAlign w:val="bottom"/>
          </w:tcPr>
          <w:p w14:paraId="3299EA18" w14:textId="26AD50A4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029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bottom"/>
          </w:tcPr>
          <w:p w14:paraId="55B65C81" w14:textId="0394F6C3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786</w:t>
            </w:r>
          </w:p>
        </w:tc>
      </w:tr>
      <w:tr w:rsidR="00953034" w:rsidRPr="001B1E19" w14:paraId="1CC95BDC" w14:textId="77777777" w:rsidTr="00406BE3">
        <w:trPr>
          <w:trHeight w:val="312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5189DD3F" w14:textId="77777777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  <w:vAlign w:val="center"/>
          </w:tcPr>
          <w:p w14:paraId="30F9A94E" w14:textId="77777777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74E0F2FE" w14:textId="2ED4261E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15±14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05</w:t>
            </w: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14:paraId="74D6FC6C" w14:textId="1F0B4C1D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54±13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1977" w:type="dxa"/>
            <w:tcBorders>
              <w:top w:val="nil"/>
              <w:bottom w:val="nil"/>
            </w:tcBorders>
            <w:vAlign w:val="center"/>
          </w:tcPr>
          <w:p w14:paraId="769EA8B4" w14:textId="0A763199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1992" w:type="dxa"/>
            <w:tcBorders>
              <w:top w:val="nil"/>
              <w:bottom w:val="nil"/>
            </w:tcBorders>
            <w:vAlign w:val="bottom"/>
          </w:tcPr>
          <w:p w14:paraId="3FBAE9C4" w14:textId="4A1C38E5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bottom"/>
          </w:tcPr>
          <w:p w14:paraId="00A6DF18" w14:textId="4A0F9032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694</w:t>
            </w:r>
          </w:p>
        </w:tc>
      </w:tr>
      <w:tr w:rsidR="00953034" w:rsidRPr="001B1E19" w14:paraId="0A3EF784" w14:textId="77777777" w:rsidTr="00406BE3">
        <w:trPr>
          <w:trHeight w:val="312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14:paraId="73D5CCFA" w14:textId="77777777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tcBorders>
              <w:top w:val="nil"/>
              <w:bottom w:val="single" w:sz="4" w:space="0" w:color="auto"/>
            </w:tcBorders>
            <w:vAlign w:val="center"/>
          </w:tcPr>
          <w:p w14:paraId="6C259827" w14:textId="77777777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C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14:paraId="794B0607" w14:textId="1879232E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81±11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vAlign w:val="center"/>
          </w:tcPr>
          <w:p w14:paraId="4E33301B" w14:textId="1F54596C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44±86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1977" w:type="dxa"/>
            <w:tcBorders>
              <w:top w:val="nil"/>
              <w:bottom w:val="single" w:sz="4" w:space="0" w:color="auto"/>
            </w:tcBorders>
            <w:vAlign w:val="center"/>
          </w:tcPr>
          <w:p w14:paraId="1CC95580" w14:textId="52E25ED3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25±90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1992" w:type="dxa"/>
            <w:tcBorders>
              <w:top w:val="nil"/>
              <w:bottom w:val="single" w:sz="4" w:space="0" w:color="auto"/>
            </w:tcBorders>
            <w:vAlign w:val="bottom"/>
          </w:tcPr>
          <w:p w14:paraId="72E1D33B" w14:textId="6BB00D18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424</w:t>
            </w:r>
          </w:p>
        </w:tc>
        <w:tc>
          <w:tcPr>
            <w:tcW w:w="1873" w:type="dxa"/>
            <w:tcBorders>
              <w:top w:val="nil"/>
              <w:bottom w:val="single" w:sz="4" w:space="0" w:color="auto"/>
            </w:tcBorders>
            <w:vAlign w:val="bottom"/>
          </w:tcPr>
          <w:p w14:paraId="5C71866D" w14:textId="1DBABD97" w:rsidR="00953034" w:rsidRPr="001B1E19" w:rsidRDefault="0095303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390</w:t>
            </w:r>
          </w:p>
        </w:tc>
      </w:tr>
      <w:tr w:rsidR="00B83589" w:rsidRPr="001B1E19" w14:paraId="76F34C9E" w14:textId="77777777" w:rsidTr="00406BE3">
        <w:trPr>
          <w:trHeight w:val="312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59A0F982" w14:textId="194E6394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10 000</w:t>
            </w:r>
          </w:p>
        </w:tc>
        <w:tc>
          <w:tcPr>
            <w:tcW w:w="2792" w:type="dxa"/>
            <w:tcBorders>
              <w:top w:val="single" w:sz="4" w:space="0" w:color="auto"/>
            </w:tcBorders>
            <w:vAlign w:val="center"/>
          </w:tcPr>
          <w:p w14:paraId="0F90D130" w14:textId="6ECF3B70" w:rsidR="00B83589" w:rsidRPr="001B1E19" w:rsidRDefault="00B8358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No intervention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1B5D390" w14:textId="688E0BCF" w:rsidR="00B83589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20 558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="007E2B0A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77820CD5" w14:textId="5235D5B4" w:rsidR="00B83589" w:rsidRPr="001B1E19" w:rsidRDefault="0044179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53333932" w14:textId="4B45E101" w:rsidR="00B83589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="002171E2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10±20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6F2609B4" w14:textId="3CBEA4D0" w:rsidR="00B83589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vAlign w:val="center"/>
          </w:tcPr>
          <w:p w14:paraId="214F36BA" w14:textId="78C592BB" w:rsidR="00B83589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B17292" w:rsidRPr="001B1E19" w14:paraId="14A2E982" w14:textId="77777777" w:rsidTr="00047BAE">
        <w:trPr>
          <w:trHeight w:val="312"/>
        </w:trPr>
        <w:tc>
          <w:tcPr>
            <w:tcW w:w="1271" w:type="dxa"/>
            <w:vAlign w:val="center"/>
          </w:tcPr>
          <w:p w14:paraId="2CAA365B" w14:textId="63B05180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vAlign w:val="center"/>
          </w:tcPr>
          <w:p w14:paraId="18F40BC4" w14:textId="77777777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Isolation-and-quarantine</w:t>
            </w:r>
          </w:p>
        </w:tc>
        <w:tc>
          <w:tcPr>
            <w:tcW w:w="1980" w:type="dxa"/>
            <w:vAlign w:val="center"/>
          </w:tcPr>
          <w:p w14:paraId="65741559" w14:textId="28922376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33±23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</w:p>
        </w:tc>
        <w:tc>
          <w:tcPr>
            <w:tcW w:w="2063" w:type="dxa"/>
            <w:vAlign w:val="center"/>
          </w:tcPr>
          <w:p w14:paraId="3163EB8C" w14:textId="35F59B98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21±2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</w:t>
            </w:r>
          </w:p>
        </w:tc>
        <w:tc>
          <w:tcPr>
            <w:tcW w:w="1977" w:type="dxa"/>
            <w:vAlign w:val="center"/>
          </w:tcPr>
          <w:p w14:paraId="61502922" w14:textId="74188DF0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54±16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</w:p>
        </w:tc>
        <w:tc>
          <w:tcPr>
            <w:tcW w:w="1992" w:type="dxa"/>
            <w:vAlign w:val="bottom"/>
          </w:tcPr>
          <w:p w14:paraId="5B46DDEF" w14:textId="36EFEC1E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043</w:t>
            </w:r>
          </w:p>
        </w:tc>
        <w:tc>
          <w:tcPr>
            <w:tcW w:w="1873" w:type="dxa"/>
            <w:vAlign w:val="bottom"/>
          </w:tcPr>
          <w:p w14:paraId="48BCF8D5" w14:textId="57C40F21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-10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286</w:t>
            </w:r>
          </w:p>
        </w:tc>
      </w:tr>
      <w:tr w:rsidR="00B17292" w:rsidRPr="001B1E19" w14:paraId="1F1A5B7D" w14:textId="77777777" w:rsidTr="00047BAE">
        <w:trPr>
          <w:trHeight w:val="312"/>
        </w:trPr>
        <w:tc>
          <w:tcPr>
            <w:tcW w:w="1271" w:type="dxa"/>
            <w:vAlign w:val="center"/>
          </w:tcPr>
          <w:p w14:paraId="48E4E9CE" w14:textId="77777777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vAlign w:val="center"/>
          </w:tcPr>
          <w:p w14:paraId="10EA6BEA" w14:textId="77777777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1980" w:type="dxa"/>
            <w:vAlign w:val="center"/>
          </w:tcPr>
          <w:p w14:paraId="0C3AAEF3" w14:textId="08638C20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49±21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</w:p>
        </w:tc>
        <w:tc>
          <w:tcPr>
            <w:tcW w:w="2063" w:type="dxa"/>
            <w:vAlign w:val="center"/>
          </w:tcPr>
          <w:p w14:paraId="425669EF" w14:textId="0BA1C595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54±13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1977" w:type="dxa"/>
            <w:vAlign w:val="center"/>
          </w:tcPr>
          <w:p w14:paraId="082ABE82" w14:textId="64D8FD98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04±29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05</w:t>
            </w:r>
          </w:p>
        </w:tc>
        <w:tc>
          <w:tcPr>
            <w:tcW w:w="1992" w:type="dxa"/>
            <w:vAlign w:val="bottom"/>
          </w:tcPr>
          <w:p w14:paraId="6ADB3C0B" w14:textId="670827D2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132</w:t>
            </w:r>
          </w:p>
        </w:tc>
        <w:tc>
          <w:tcPr>
            <w:tcW w:w="1873" w:type="dxa"/>
            <w:vAlign w:val="bottom"/>
          </w:tcPr>
          <w:p w14:paraId="779B6263" w14:textId="1690F2BA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-10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194</w:t>
            </w:r>
          </w:p>
        </w:tc>
      </w:tr>
      <w:tr w:rsidR="00B17292" w:rsidRPr="001B1E19" w14:paraId="072A8432" w14:textId="77777777" w:rsidTr="00047BAE">
        <w:trPr>
          <w:trHeight w:val="312"/>
        </w:trPr>
        <w:tc>
          <w:tcPr>
            <w:tcW w:w="1271" w:type="dxa"/>
            <w:vAlign w:val="center"/>
          </w:tcPr>
          <w:p w14:paraId="51349710" w14:textId="77777777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vAlign w:val="center"/>
          </w:tcPr>
          <w:p w14:paraId="699413AE" w14:textId="77777777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C</w:t>
            </w:r>
          </w:p>
        </w:tc>
        <w:tc>
          <w:tcPr>
            <w:tcW w:w="1980" w:type="dxa"/>
            <w:vAlign w:val="center"/>
          </w:tcPr>
          <w:p w14:paraId="70C3F65D" w14:textId="6A931EA3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98±18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01</w:t>
            </w:r>
          </w:p>
        </w:tc>
        <w:tc>
          <w:tcPr>
            <w:tcW w:w="2063" w:type="dxa"/>
            <w:vAlign w:val="center"/>
          </w:tcPr>
          <w:p w14:paraId="28CF4D2A" w14:textId="24B3DAC6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44±86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1977" w:type="dxa"/>
            <w:vAlign w:val="center"/>
          </w:tcPr>
          <w:p w14:paraId="33D01601" w14:textId="5AF24DE0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42±93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</w:t>
            </w:r>
          </w:p>
        </w:tc>
        <w:tc>
          <w:tcPr>
            <w:tcW w:w="1992" w:type="dxa"/>
            <w:vAlign w:val="bottom"/>
          </w:tcPr>
          <w:p w14:paraId="50E904B8" w14:textId="1EC88E30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436</w:t>
            </w:r>
          </w:p>
        </w:tc>
        <w:tc>
          <w:tcPr>
            <w:tcW w:w="1873" w:type="dxa"/>
            <w:vAlign w:val="bottom"/>
          </w:tcPr>
          <w:p w14:paraId="1666F750" w14:textId="14752A56" w:rsidR="00B17292" w:rsidRPr="001B1E19" w:rsidRDefault="00B1729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-9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890</w:t>
            </w:r>
          </w:p>
        </w:tc>
      </w:tr>
    </w:tbl>
    <w:p w14:paraId="0FA7CE21" w14:textId="6EAEDF66" w:rsidR="00572F2A" w:rsidRPr="001B1E19" w:rsidRDefault="00572F2A" w:rsidP="001B1E19">
      <w:pPr>
        <w:spacing w:line="480" w:lineRule="auto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>* Program A: personal protection and isolation-and-quarantine; Program C: personal protection and community containment</w:t>
      </w:r>
      <w:r w:rsidR="00CE6AA4" w:rsidRPr="001B1E19">
        <w:rPr>
          <w:rFonts w:ascii="Times New Roman" w:hAnsi="Times New Roman" w:cs="Times New Roman"/>
          <w:szCs w:val="21"/>
        </w:rPr>
        <w:t xml:space="preserve">; </w:t>
      </w:r>
      <w:r w:rsidRPr="001B1E19">
        <w:rPr>
          <w:rFonts w:ascii="Times New Roman" w:hAnsi="Times New Roman" w:cs="Times New Roman"/>
          <w:szCs w:val="21"/>
        </w:rPr>
        <w:t>ICER</w:t>
      </w:r>
      <w:r w:rsidRPr="001B1E19">
        <w:rPr>
          <w:rFonts w:ascii="Times New Roman" w:hAnsi="Times New Roman" w:cs="Times New Roman" w:hint="eastAsia"/>
          <w:szCs w:val="21"/>
        </w:rPr>
        <w:t>s</w:t>
      </w:r>
      <w:r w:rsidRPr="001B1E19">
        <w:rPr>
          <w:rFonts w:ascii="Times New Roman" w:hAnsi="Times New Roman" w:cs="Times New Roman"/>
          <w:szCs w:val="21"/>
        </w:rPr>
        <w:t xml:space="preserve"> (incremental cost-effectiveness ratios): comparing to the no intervention</w:t>
      </w:r>
      <w:r w:rsidR="00B70BEC" w:rsidRPr="001B1E19">
        <w:rPr>
          <w:rFonts w:ascii="Times New Roman" w:hAnsi="Times New Roman" w:cs="Times New Roman"/>
          <w:szCs w:val="21"/>
        </w:rPr>
        <w:t>.</w:t>
      </w:r>
    </w:p>
    <w:p w14:paraId="518B6B3E" w14:textId="77777777" w:rsidR="00B83589" w:rsidRPr="001B1E19" w:rsidRDefault="00B83589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027D4D36" w14:textId="77777777" w:rsidR="003E6A36" w:rsidRPr="001B1E19" w:rsidRDefault="003E6A36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5CF69CD5" w14:textId="13A3804A" w:rsidR="003E6A36" w:rsidRPr="001B1E19" w:rsidRDefault="003E6A36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  <w:sectPr w:rsidR="003E6A36" w:rsidRPr="001B1E19" w:rsidSect="00957414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14:paraId="591EBE64" w14:textId="6410BA0D" w:rsidR="00957414" w:rsidRPr="001B1E19" w:rsidRDefault="00B91625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 w:hint="eastAsia"/>
          <w:b/>
          <w:bCs/>
          <w:szCs w:val="21"/>
        </w:rPr>
        <w:lastRenderedPageBreak/>
        <w:t>T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Pr="001B1E19">
        <w:rPr>
          <w:rFonts w:ascii="Times New Roman" w:hAnsi="Times New Roman" w:cs="Times New Roman"/>
          <w:b/>
          <w:bCs/>
          <w:szCs w:val="21"/>
        </w:rPr>
        <w:t>1</w:t>
      </w:r>
      <w:r w:rsidR="00DF4597" w:rsidRPr="001B1E19">
        <w:rPr>
          <w:rFonts w:ascii="Times New Roman" w:hAnsi="Times New Roman" w:cs="Times New Roman"/>
          <w:b/>
          <w:bCs/>
          <w:szCs w:val="21"/>
        </w:rPr>
        <w:t>5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The impact of transmission constant and quarantine</w:t>
      </w:r>
      <w:r w:rsidR="004520B1" w:rsidRPr="001B1E19">
        <w:rPr>
          <w:rFonts w:ascii="Times New Roman" w:hAnsi="Times New Roman" w:cs="Times New Roman"/>
          <w:b/>
          <w:bCs/>
          <w:szCs w:val="21"/>
        </w:rPr>
        <w:t xml:space="preserve"> probability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in scenario I (US$1 000)</w:t>
      </w:r>
    </w:p>
    <w:tbl>
      <w:tblPr>
        <w:tblStyle w:val="a3"/>
        <w:tblW w:w="5116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1510"/>
        <w:gridCol w:w="1393"/>
        <w:gridCol w:w="1417"/>
        <w:gridCol w:w="730"/>
        <w:gridCol w:w="1366"/>
      </w:tblGrid>
      <w:tr w:rsidR="003C6A09" w:rsidRPr="001B1E19" w14:paraId="64330866" w14:textId="3D190794" w:rsidTr="00CE6AA4">
        <w:trPr>
          <w:trHeight w:val="312"/>
        </w:trPr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C31D1" w14:textId="3232B393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Transmission constant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FDD7F" w14:textId="6E4C97C4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Probability (%)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0F7F3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Infected cases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50291" w14:textId="06B81D75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906BF" w14:textId="16299206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C5665" w14:textId="1FBB896A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ICERs</w:t>
            </w:r>
          </w:p>
        </w:tc>
      </w:tr>
      <w:tr w:rsidR="003C6A09" w:rsidRPr="001B1E19" w14:paraId="1A1FD0FF" w14:textId="56994BE4" w:rsidTr="00CE6AA4">
        <w:trPr>
          <w:trHeight w:val="312"/>
        </w:trPr>
        <w:tc>
          <w:tcPr>
            <w:tcW w:w="1228" w:type="pct"/>
            <w:tcBorders>
              <w:top w:val="single" w:sz="4" w:space="0" w:color="auto"/>
              <w:bottom w:val="nil"/>
            </w:tcBorders>
            <w:vAlign w:val="center"/>
          </w:tcPr>
          <w:p w14:paraId="14D61084" w14:textId="27FC8265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88" w:type="pct"/>
            <w:tcBorders>
              <w:top w:val="single" w:sz="4" w:space="0" w:color="auto"/>
              <w:bottom w:val="nil"/>
            </w:tcBorders>
            <w:vAlign w:val="center"/>
          </w:tcPr>
          <w:p w14:paraId="73445B29" w14:textId="3729E7FA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19" w:type="pct"/>
            <w:tcBorders>
              <w:top w:val="single" w:sz="4" w:space="0" w:color="auto"/>
              <w:bottom w:val="nil"/>
            </w:tcBorders>
            <w:vAlign w:val="center"/>
          </w:tcPr>
          <w:p w14:paraId="206A317A" w14:textId="66D9802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vAlign w:val="center"/>
          </w:tcPr>
          <w:p w14:paraId="24F8D948" w14:textId="5A0A2EF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202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83±36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14:paraId="11CBD296" w14:textId="6D637E4B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101</w:t>
            </w:r>
          </w:p>
        </w:tc>
        <w:tc>
          <w:tcPr>
            <w:tcW w:w="803" w:type="pct"/>
            <w:tcBorders>
              <w:top w:val="single" w:sz="4" w:space="0" w:color="auto"/>
              <w:bottom w:val="nil"/>
            </w:tcBorders>
            <w:vAlign w:val="center"/>
          </w:tcPr>
          <w:p w14:paraId="211F3D03" w14:textId="78936AF1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5314EB26" w14:textId="190EA072" w:rsidTr="00CE6AA4">
        <w:trPr>
          <w:trHeight w:val="312"/>
        </w:trPr>
        <w:tc>
          <w:tcPr>
            <w:tcW w:w="1228" w:type="pct"/>
            <w:tcBorders>
              <w:top w:val="nil"/>
              <w:bottom w:val="nil"/>
            </w:tcBorders>
            <w:vAlign w:val="center"/>
          </w:tcPr>
          <w:p w14:paraId="51A17444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  <w:vAlign w:val="center"/>
          </w:tcPr>
          <w:p w14:paraId="39F6464C" w14:textId="1E2DE04C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37F3932C" w14:textId="609A9883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1661D65B" w14:textId="083A6174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185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31±28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94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53319A50" w14:textId="5ABD27E8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093</w:t>
            </w:r>
          </w:p>
        </w:tc>
        <w:tc>
          <w:tcPr>
            <w:tcW w:w="803" w:type="pct"/>
            <w:tcBorders>
              <w:top w:val="nil"/>
              <w:bottom w:val="nil"/>
            </w:tcBorders>
            <w:vAlign w:val="center"/>
          </w:tcPr>
          <w:p w14:paraId="76C9E318" w14:textId="4A7A8BAC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5AE789CB" w14:textId="3C03E534" w:rsidTr="00CE6AA4">
        <w:trPr>
          <w:trHeight w:val="312"/>
        </w:trPr>
        <w:tc>
          <w:tcPr>
            <w:tcW w:w="1228" w:type="pct"/>
            <w:tcBorders>
              <w:top w:val="nil"/>
              <w:bottom w:val="nil"/>
            </w:tcBorders>
            <w:vAlign w:val="center"/>
          </w:tcPr>
          <w:p w14:paraId="648DF907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  <w:vAlign w:val="center"/>
          </w:tcPr>
          <w:p w14:paraId="359774C9" w14:textId="66B44FC6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0E68046F" w14:textId="0A401A84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477EDFC1" w14:textId="442FCAAD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175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48±24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7BA8400D" w14:textId="3FB08BF9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088</w:t>
            </w:r>
          </w:p>
        </w:tc>
        <w:tc>
          <w:tcPr>
            <w:tcW w:w="803" w:type="pct"/>
            <w:tcBorders>
              <w:top w:val="nil"/>
              <w:bottom w:val="nil"/>
            </w:tcBorders>
            <w:vAlign w:val="center"/>
          </w:tcPr>
          <w:p w14:paraId="1579FB8E" w14:textId="5A4D2385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2AEB1302" w14:textId="5C14B91F" w:rsidTr="00CE6AA4">
        <w:trPr>
          <w:trHeight w:val="312"/>
        </w:trPr>
        <w:tc>
          <w:tcPr>
            <w:tcW w:w="1228" w:type="pct"/>
            <w:tcBorders>
              <w:top w:val="nil"/>
              <w:bottom w:val="single" w:sz="4" w:space="0" w:color="auto"/>
            </w:tcBorders>
            <w:vAlign w:val="center"/>
          </w:tcPr>
          <w:p w14:paraId="7F9E2003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tcBorders>
              <w:top w:val="nil"/>
              <w:bottom w:val="single" w:sz="4" w:space="0" w:color="auto"/>
            </w:tcBorders>
            <w:vAlign w:val="center"/>
          </w:tcPr>
          <w:p w14:paraId="703F092D" w14:textId="0058E00A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  <w:vAlign w:val="center"/>
          </w:tcPr>
          <w:p w14:paraId="3D4FE761" w14:textId="7D2E0A3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vAlign w:val="center"/>
          </w:tcPr>
          <w:p w14:paraId="3D6C3A99" w14:textId="5419F335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80±23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82</w:t>
            </w:r>
          </w:p>
        </w:tc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14:paraId="32A8A517" w14:textId="07FC7812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086</w:t>
            </w:r>
          </w:p>
        </w:tc>
        <w:tc>
          <w:tcPr>
            <w:tcW w:w="803" w:type="pct"/>
            <w:tcBorders>
              <w:top w:val="nil"/>
              <w:bottom w:val="single" w:sz="4" w:space="0" w:color="auto"/>
            </w:tcBorders>
            <w:vAlign w:val="center"/>
          </w:tcPr>
          <w:p w14:paraId="337085F5" w14:textId="5C587D95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3CBB97A5" w14:textId="2B8CFF2F" w:rsidTr="00CE6AA4">
        <w:trPr>
          <w:trHeight w:val="312"/>
        </w:trPr>
        <w:tc>
          <w:tcPr>
            <w:tcW w:w="1228" w:type="pct"/>
            <w:tcBorders>
              <w:top w:val="single" w:sz="4" w:space="0" w:color="auto"/>
              <w:bottom w:val="nil"/>
            </w:tcBorders>
            <w:vAlign w:val="center"/>
          </w:tcPr>
          <w:p w14:paraId="18F7B60D" w14:textId="6D4509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88" w:type="pct"/>
            <w:tcBorders>
              <w:top w:val="single" w:sz="4" w:space="0" w:color="auto"/>
              <w:bottom w:val="nil"/>
            </w:tcBorders>
            <w:vAlign w:val="center"/>
          </w:tcPr>
          <w:p w14:paraId="720FC372" w14:textId="4D136BCF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19" w:type="pct"/>
            <w:tcBorders>
              <w:top w:val="single" w:sz="4" w:space="0" w:color="auto"/>
              <w:bottom w:val="nil"/>
            </w:tcBorders>
            <w:vAlign w:val="center"/>
          </w:tcPr>
          <w:p w14:paraId="61C9EB7E" w14:textId="02326CCD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vAlign w:val="center"/>
          </w:tcPr>
          <w:p w14:paraId="1A5C1D03" w14:textId="2372AA60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203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74±57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14:paraId="3F209D3A" w14:textId="4D87D1C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102</w:t>
            </w:r>
          </w:p>
        </w:tc>
        <w:tc>
          <w:tcPr>
            <w:tcW w:w="803" w:type="pct"/>
            <w:tcBorders>
              <w:top w:val="single" w:sz="4" w:space="0" w:color="auto"/>
              <w:bottom w:val="nil"/>
            </w:tcBorders>
            <w:vAlign w:val="center"/>
          </w:tcPr>
          <w:p w14:paraId="06C1DC89" w14:textId="49D695EB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0C099E7A" w14:textId="6EFCBBE7" w:rsidTr="00CE6AA4">
        <w:trPr>
          <w:trHeight w:val="312"/>
        </w:trPr>
        <w:tc>
          <w:tcPr>
            <w:tcW w:w="1228" w:type="pct"/>
            <w:tcBorders>
              <w:top w:val="nil"/>
              <w:bottom w:val="nil"/>
            </w:tcBorders>
            <w:vAlign w:val="center"/>
          </w:tcPr>
          <w:p w14:paraId="1744ED59" w14:textId="741D11BA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  <w:vAlign w:val="center"/>
          </w:tcPr>
          <w:p w14:paraId="4A523CF5" w14:textId="2CF47031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4FF963BC" w14:textId="0AC1A111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2D74103E" w14:textId="3F78D105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188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02±24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76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68EB36E8" w14:textId="694C3FD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094</w:t>
            </w:r>
          </w:p>
        </w:tc>
        <w:tc>
          <w:tcPr>
            <w:tcW w:w="803" w:type="pct"/>
            <w:tcBorders>
              <w:top w:val="nil"/>
              <w:bottom w:val="nil"/>
            </w:tcBorders>
            <w:vAlign w:val="center"/>
          </w:tcPr>
          <w:p w14:paraId="753EFC8F" w14:textId="48423B93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528CCFC6" w14:textId="4B303CF1" w:rsidTr="00CE6AA4">
        <w:trPr>
          <w:trHeight w:val="312"/>
        </w:trPr>
        <w:tc>
          <w:tcPr>
            <w:tcW w:w="1228" w:type="pct"/>
            <w:tcBorders>
              <w:top w:val="nil"/>
              <w:bottom w:val="nil"/>
            </w:tcBorders>
            <w:vAlign w:val="center"/>
          </w:tcPr>
          <w:p w14:paraId="681168FD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  <w:vAlign w:val="center"/>
          </w:tcPr>
          <w:p w14:paraId="7EF5945D" w14:textId="43D5DCD2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2E49A78D" w14:textId="288FBEE0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5AAD9820" w14:textId="1FBC1892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179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13±18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6131A257" w14:textId="4B149E59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090</w:t>
            </w:r>
          </w:p>
        </w:tc>
        <w:tc>
          <w:tcPr>
            <w:tcW w:w="803" w:type="pct"/>
            <w:tcBorders>
              <w:top w:val="nil"/>
              <w:bottom w:val="nil"/>
            </w:tcBorders>
            <w:vAlign w:val="center"/>
          </w:tcPr>
          <w:p w14:paraId="223DE063" w14:textId="2FF46320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6301782F" w14:textId="293C2AB1" w:rsidTr="00CE6AA4">
        <w:trPr>
          <w:trHeight w:val="312"/>
        </w:trPr>
        <w:tc>
          <w:tcPr>
            <w:tcW w:w="1228" w:type="pct"/>
            <w:tcBorders>
              <w:top w:val="nil"/>
              <w:bottom w:val="single" w:sz="4" w:space="0" w:color="auto"/>
            </w:tcBorders>
            <w:vAlign w:val="center"/>
          </w:tcPr>
          <w:p w14:paraId="7F0BB432" w14:textId="38831156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tcBorders>
              <w:top w:val="nil"/>
              <w:bottom w:val="single" w:sz="4" w:space="0" w:color="auto"/>
            </w:tcBorders>
            <w:vAlign w:val="center"/>
          </w:tcPr>
          <w:p w14:paraId="7F0CD720" w14:textId="55AAEC52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  <w:vAlign w:val="center"/>
          </w:tcPr>
          <w:p w14:paraId="2AA5D54C" w14:textId="628D3EAD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vAlign w:val="center"/>
          </w:tcPr>
          <w:p w14:paraId="36F48307" w14:textId="6E2BC664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07±19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14:paraId="2310934E" w14:textId="2454D6C8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089</w:t>
            </w:r>
          </w:p>
        </w:tc>
        <w:tc>
          <w:tcPr>
            <w:tcW w:w="803" w:type="pct"/>
            <w:tcBorders>
              <w:top w:val="nil"/>
              <w:bottom w:val="single" w:sz="4" w:space="0" w:color="auto"/>
            </w:tcBorders>
            <w:vAlign w:val="center"/>
          </w:tcPr>
          <w:p w14:paraId="3E12A713" w14:textId="4D8B8B9B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11BDE8BF" w14:textId="703B63A1" w:rsidTr="00CE6AA4">
        <w:trPr>
          <w:trHeight w:val="312"/>
        </w:trPr>
        <w:tc>
          <w:tcPr>
            <w:tcW w:w="1228" w:type="pct"/>
            <w:tcBorders>
              <w:top w:val="single" w:sz="4" w:space="0" w:color="auto"/>
              <w:bottom w:val="nil"/>
            </w:tcBorders>
            <w:vAlign w:val="center"/>
          </w:tcPr>
          <w:p w14:paraId="4A6C81A2" w14:textId="2247056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88" w:type="pct"/>
            <w:tcBorders>
              <w:top w:val="single" w:sz="4" w:space="0" w:color="auto"/>
              <w:bottom w:val="nil"/>
            </w:tcBorders>
            <w:vAlign w:val="center"/>
          </w:tcPr>
          <w:p w14:paraId="3FB60688" w14:textId="2EEDF389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19" w:type="pct"/>
            <w:tcBorders>
              <w:top w:val="single" w:sz="4" w:space="0" w:color="auto"/>
              <w:bottom w:val="nil"/>
            </w:tcBorders>
            <w:vAlign w:val="center"/>
          </w:tcPr>
          <w:p w14:paraId="452571B6" w14:textId="6013D89B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vAlign w:val="center"/>
          </w:tcPr>
          <w:p w14:paraId="488838F2" w14:textId="0A9BB326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207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38±36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14:paraId="06243E21" w14:textId="7F2263B9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104</w:t>
            </w:r>
          </w:p>
        </w:tc>
        <w:tc>
          <w:tcPr>
            <w:tcW w:w="803" w:type="pct"/>
            <w:tcBorders>
              <w:top w:val="single" w:sz="4" w:space="0" w:color="auto"/>
              <w:bottom w:val="nil"/>
            </w:tcBorders>
            <w:vAlign w:val="center"/>
          </w:tcPr>
          <w:p w14:paraId="5C8452DD" w14:textId="15B6C66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12 493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009</w:t>
            </w:r>
          </w:p>
        </w:tc>
      </w:tr>
      <w:tr w:rsidR="003C6A09" w:rsidRPr="001B1E19" w14:paraId="1CF64FE7" w14:textId="4C38C8C6" w:rsidTr="00CE6AA4">
        <w:trPr>
          <w:trHeight w:val="312"/>
        </w:trPr>
        <w:tc>
          <w:tcPr>
            <w:tcW w:w="1228" w:type="pct"/>
            <w:tcBorders>
              <w:top w:val="nil"/>
              <w:bottom w:val="nil"/>
            </w:tcBorders>
            <w:vAlign w:val="center"/>
          </w:tcPr>
          <w:p w14:paraId="079DB2B2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  <w:vAlign w:val="center"/>
          </w:tcPr>
          <w:p w14:paraId="47DD1A8D" w14:textId="3B418D3A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08505C6E" w14:textId="01DF722A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0DF6AD33" w14:textId="32A3B08C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187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80±26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04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680EE592" w14:textId="65A4381D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094</w:t>
            </w:r>
          </w:p>
        </w:tc>
        <w:tc>
          <w:tcPr>
            <w:tcW w:w="803" w:type="pct"/>
            <w:tcBorders>
              <w:top w:val="nil"/>
              <w:bottom w:val="nil"/>
            </w:tcBorders>
            <w:vAlign w:val="center"/>
          </w:tcPr>
          <w:p w14:paraId="4F50DF50" w14:textId="6EDC2FE8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77DA6228" w14:textId="46D6C1E2" w:rsidTr="00CE6AA4">
        <w:trPr>
          <w:trHeight w:val="312"/>
        </w:trPr>
        <w:tc>
          <w:tcPr>
            <w:tcW w:w="1228" w:type="pct"/>
            <w:tcBorders>
              <w:top w:val="nil"/>
              <w:bottom w:val="nil"/>
            </w:tcBorders>
            <w:vAlign w:val="center"/>
          </w:tcPr>
          <w:p w14:paraId="3D96A4D4" w14:textId="645FDAFC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  <w:vAlign w:val="center"/>
          </w:tcPr>
          <w:p w14:paraId="573E30C1" w14:textId="412CA90B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07E150DB" w14:textId="564CBA2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69E794E2" w14:textId="2F9B9D30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183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58±20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08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2CEE5F9E" w14:textId="52077A3D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092</w:t>
            </w:r>
          </w:p>
        </w:tc>
        <w:tc>
          <w:tcPr>
            <w:tcW w:w="803" w:type="pct"/>
            <w:tcBorders>
              <w:top w:val="nil"/>
              <w:bottom w:val="nil"/>
            </w:tcBorders>
            <w:vAlign w:val="center"/>
          </w:tcPr>
          <w:p w14:paraId="02D599A8" w14:textId="1026C44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73E045A2" w14:textId="14CCCEF5" w:rsidTr="00CE6AA4">
        <w:trPr>
          <w:trHeight w:val="312"/>
        </w:trPr>
        <w:tc>
          <w:tcPr>
            <w:tcW w:w="1228" w:type="pct"/>
            <w:tcBorders>
              <w:top w:val="nil"/>
              <w:bottom w:val="single" w:sz="4" w:space="0" w:color="auto"/>
            </w:tcBorders>
            <w:vAlign w:val="center"/>
          </w:tcPr>
          <w:p w14:paraId="0FF48C73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tcBorders>
              <w:top w:val="nil"/>
              <w:bottom w:val="single" w:sz="4" w:space="0" w:color="auto"/>
            </w:tcBorders>
            <w:vAlign w:val="center"/>
          </w:tcPr>
          <w:p w14:paraId="33BCCB41" w14:textId="52547516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  <w:vAlign w:val="center"/>
          </w:tcPr>
          <w:p w14:paraId="6CCE4E48" w14:textId="2C5237C6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45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vAlign w:val="center"/>
          </w:tcPr>
          <w:p w14:paraId="419E1FE9" w14:textId="5487B2B1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</w:p>
        </w:tc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14:paraId="05DEECC9" w14:textId="2B9A987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088</w:t>
            </w:r>
          </w:p>
        </w:tc>
        <w:tc>
          <w:tcPr>
            <w:tcW w:w="803" w:type="pct"/>
            <w:tcBorders>
              <w:top w:val="nil"/>
              <w:bottom w:val="single" w:sz="4" w:space="0" w:color="auto"/>
            </w:tcBorders>
            <w:vAlign w:val="center"/>
          </w:tcPr>
          <w:p w14:paraId="2BAFB82D" w14:textId="3A45A2E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449BEFBC" w14:textId="0F3F0300" w:rsidTr="00CE6AA4">
        <w:trPr>
          <w:trHeight w:val="312"/>
        </w:trPr>
        <w:tc>
          <w:tcPr>
            <w:tcW w:w="1228" w:type="pct"/>
            <w:tcBorders>
              <w:top w:val="single" w:sz="4" w:space="0" w:color="auto"/>
              <w:bottom w:val="nil"/>
            </w:tcBorders>
            <w:vAlign w:val="center"/>
          </w:tcPr>
          <w:p w14:paraId="7DDC4611" w14:textId="15494C2F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bottom w:val="nil"/>
            </w:tcBorders>
            <w:vAlign w:val="center"/>
          </w:tcPr>
          <w:p w14:paraId="067901E0" w14:textId="705C2593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19" w:type="pct"/>
            <w:tcBorders>
              <w:top w:val="single" w:sz="4" w:space="0" w:color="auto"/>
              <w:bottom w:val="nil"/>
            </w:tcBorders>
            <w:vAlign w:val="center"/>
          </w:tcPr>
          <w:p w14:paraId="6B49A00D" w14:textId="70B92EB5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2±1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vAlign w:val="center"/>
          </w:tcPr>
          <w:p w14:paraId="028DFCFA" w14:textId="1EC2E219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14:paraId="1B5C55F2" w14:textId="09F01894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108</w:t>
            </w:r>
          </w:p>
        </w:tc>
        <w:tc>
          <w:tcPr>
            <w:tcW w:w="803" w:type="pct"/>
            <w:tcBorders>
              <w:top w:val="single" w:sz="4" w:space="0" w:color="auto"/>
              <w:bottom w:val="nil"/>
            </w:tcBorders>
            <w:vAlign w:val="center"/>
          </w:tcPr>
          <w:p w14:paraId="26EE3181" w14:textId="1AAD9958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1050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856</w:t>
            </w:r>
          </w:p>
        </w:tc>
      </w:tr>
      <w:tr w:rsidR="003C6A09" w:rsidRPr="001B1E19" w14:paraId="373036D6" w14:textId="0F76B409" w:rsidTr="00CE6AA4">
        <w:trPr>
          <w:trHeight w:val="312"/>
        </w:trPr>
        <w:tc>
          <w:tcPr>
            <w:tcW w:w="1228" w:type="pct"/>
            <w:tcBorders>
              <w:top w:val="nil"/>
              <w:bottom w:val="nil"/>
            </w:tcBorders>
            <w:vAlign w:val="center"/>
          </w:tcPr>
          <w:p w14:paraId="2D48E19B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  <w:vAlign w:val="center"/>
          </w:tcPr>
          <w:p w14:paraId="6003B6C5" w14:textId="01FC81C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09879E01" w14:textId="12D1ED0A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32C53833" w14:textId="17B2535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27±27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54B4E4A2" w14:textId="7537A5FF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094</w:t>
            </w:r>
          </w:p>
        </w:tc>
        <w:tc>
          <w:tcPr>
            <w:tcW w:w="803" w:type="pct"/>
            <w:tcBorders>
              <w:top w:val="nil"/>
              <w:bottom w:val="nil"/>
            </w:tcBorders>
            <w:vAlign w:val="center"/>
          </w:tcPr>
          <w:p w14:paraId="32744CE4" w14:textId="0C728702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4FB0C343" w14:textId="16F82E83" w:rsidTr="00CE6AA4">
        <w:trPr>
          <w:trHeight w:val="312"/>
        </w:trPr>
        <w:tc>
          <w:tcPr>
            <w:tcW w:w="1228" w:type="pct"/>
            <w:tcBorders>
              <w:top w:val="nil"/>
              <w:bottom w:val="nil"/>
            </w:tcBorders>
            <w:vAlign w:val="center"/>
          </w:tcPr>
          <w:p w14:paraId="4FB47E1E" w14:textId="37FC7453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  <w:vAlign w:val="center"/>
          </w:tcPr>
          <w:p w14:paraId="5A571E96" w14:textId="2A6209E3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5B3D4A97" w14:textId="4CE8F079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5963647C" w14:textId="3A250EF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02±15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265169DE" w14:textId="7E921786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094</w:t>
            </w:r>
          </w:p>
        </w:tc>
        <w:tc>
          <w:tcPr>
            <w:tcW w:w="803" w:type="pct"/>
            <w:tcBorders>
              <w:top w:val="nil"/>
              <w:bottom w:val="nil"/>
            </w:tcBorders>
            <w:vAlign w:val="center"/>
          </w:tcPr>
          <w:p w14:paraId="1EACA66E" w14:textId="20B210AD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295D9B58" w14:textId="582A123E" w:rsidTr="00CE6AA4">
        <w:trPr>
          <w:trHeight w:val="312"/>
        </w:trPr>
        <w:tc>
          <w:tcPr>
            <w:tcW w:w="1228" w:type="pct"/>
            <w:tcBorders>
              <w:top w:val="nil"/>
              <w:bottom w:val="single" w:sz="4" w:space="0" w:color="auto"/>
            </w:tcBorders>
            <w:vAlign w:val="center"/>
          </w:tcPr>
          <w:p w14:paraId="4B3FB02A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tcBorders>
              <w:top w:val="nil"/>
              <w:bottom w:val="single" w:sz="4" w:space="0" w:color="auto"/>
            </w:tcBorders>
            <w:vAlign w:val="center"/>
          </w:tcPr>
          <w:p w14:paraId="65561864" w14:textId="4AFCA3AF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  <w:vAlign w:val="center"/>
          </w:tcPr>
          <w:p w14:paraId="32F2AC11" w14:textId="44279F6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vAlign w:val="center"/>
          </w:tcPr>
          <w:p w14:paraId="22BFC5B2" w14:textId="0BED3E72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43±26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</w:p>
        </w:tc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14:paraId="5A7A2771" w14:textId="2931D62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089</w:t>
            </w:r>
          </w:p>
        </w:tc>
        <w:tc>
          <w:tcPr>
            <w:tcW w:w="803" w:type="pct"/>
            <w:tcBorders>
              <w:top w:val="nil"/>
              <w:bottom w:val="single" w:sz="4" w:space="0" w:color="auto"/>
            </w:tcBorders>
            <w:vAlign w:val="center"/>
          </w:tcPr>
          <w:p w14:paraId="33E1746A" w14:textId="6A36721F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45A3F95C" w14:textId="72D86B8E" w:rsidTr="00CE6AA4">
        <w:trPr>
          <w:trHeight w:val="312"/>
        </w:trPr>
        <w:tc>
          <w:tcPr>
            <w:tcW w:w="1228" w:type="pct"/>
            <w:tcBorders>
              <w:top w:val="single" w:sz="4" w:space="0" w:color="auto"/>
              <w:bottom w:val="nil"/>
            </w:tcBorders>
            <w:vAlign w:val="center"/>
          </w:tcPr>
          <w:p w14:paraId="071D5909" w14:textId="6B07786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bottom w:val="nil"/>
            </w:tcBorders>
            <w:vAlign w:val="center"/>
          </w:tcPr>
          <w:p w14:paraId="0BED6E7D" w14:textId="6E6D3C41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19" w:type="pct"/>
            <w:tcBorders>
              <w:top w:val="single" w:sz="4" w:space="0" w:color="auto"/>
              <w:bottom w:val="nil"/>
            </w:tcBorders>
            <w:vAlign w:val="center"/>
          </w:tcPr>
          <w:p w14:paraId="2EB45813" w14:textId="298A8276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2±2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90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vAlign w:val="center"/>
          </w:tcPr>
          <w:p w14:paraId="57A3A040" w14:textId="2E994079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218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75±73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14:paraId="36E20FC5" w14:textId="0753690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109</w:t>
            </w:r>
          </w:p>
        </w:tc>
        <w:tc>
          <w:tcPr>
            <w:tcW w:w="803" w:type="pct"/>
            <w:tcBorders>
              <w:top w:val="single" w:sz="4" w:space="0" w:color="auto"/>
              <w:bottom w:val="nil"/>
            </w:tcBorders>
            <w:vAlign w:val="center"/>
          </w:tcPr>
          <w:p w14:paraId="7311E864" w14:textId="283AE3B6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982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571</w:t>
            </w:r>
          </w:p>
        </w:tc>
      </w:tr>
      <w:tr w:rsidR="003C6A09" w:rsidRPr="001B1E19" w14:paraId="0BD69E02" w14:textId="55AF1E25" w:rsidTr="00CE6AA4">
        <w:trPr>
          <w:trHeight w:val="312"/>
        </w:trPr>
        <w:tc>
          <w:tcPr>
            <w:tcW w:w="1228" w:type="pct"/>
            <w:tcBorders>
              <w:top w:val="nil"/>
              <w:bottom w:val="nil"/>
            </w:tcBorders>
            <w:vAlign w:val="center"/>
          </w:tcPr>
          <w:p w14:paraId="3EA224ED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  <w:vAlign w:val="center"/>
          </w:tcPr>
          <w:p w14:paraId="6D6F5E27" w14:textId="6B8AB6EA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647BF800" w14:textId="56DF2CF5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78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02E5FF55" w14:textId="6C0AE5EB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193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22±27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71487028" w14:textId="5BD4BF2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097</w:t>
            </w:r>
          </w:p>
        </w:tc>
        <w:tc>
          <w:tcPr>
            <w:tcW w:w="803" w:type="pct"/>
            <w:tcBorders>
              <w:top w:val="nil"/>
              <w:bottom w:val="nil"/>
            </w:tcBorders>
            <w:vAlign w:val="center"/>
          </w:tcPr>
          <w:p w14:paraId="411714AD" w14:textId="2F06F26B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7B0F8739" w14:textId="1F8B0242" w:rsidTr="00CE6AA4">
        <w:trPr>
          <w:trHeight w:val="312"/>
        </w:trPr>
        <w:tc>
          <w:tcPr>
            <w:tcW w:w="1228" w:type="pct"/>
            <w:tcBorders>
              <w:top w:val="nil"/>
              <w:bottom w:val="nil"/>
            </w:tcBorders>
            <w:vAlign w:val="center"/>
          </w:tcPr>
          <w:p w14:paraId="05CF4E6B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  <w:vAlign w:val="center"/>
          </w:tcPr>
          <w:p w14:paraId="7D0023CD" w14:textId="3EA31006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096A73E0" w14:textId="63DAB930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53EC0A5A" w14:textId="48E36B5D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183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09±23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04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3ED4B9BC" w14:textId="664C07E1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092</w:t>
            </w:r>
          </w:p>
        </w:tc>
        <w:tc>
          <w:tcPr>
            <w:tcW w:w="803" w:type="pct"/>
            <w:tcBorders>
              <w:top w:val="nil"/>
              <w:bottom w:val="nil"/>
            </w:tcBorders>
            <w:vAlign w:val="center"/>
          </w:tcPr>
          <w:p w14:paraId="4A69F4C6" w14:textId="388ECA1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54B8C14F" w14:textId="32AE7A88" w:rsidTr="00CE6AA4">
        <w:trPr>
          <w:trHeight w:val="312"/>
        </w:trPr>
        <w:tc>
          <w:tcPr>
            <w:tcW w:w="1228" w:type="pct"/>
            <w:tcBorders>
              <w:top w:val="nil"/>
              <w:bottom w:val="single" w:sz="4" w:space="0" w:color="auto"/>
            </w:tcBorders>
            <w:vAlign w:val="center"/>
          </w:tcPr>
          <w:p w14:paraId="06C3CAAF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tcBorders>
              <w:top w:val="nil"/>
              <w:bottom w:val="single" w:sz="4" w:space="0" w:color="auto"/>
            </w:tcBorders>
            <w:vAlign w:val="center"/>
          </w:tcPr>
          <w:p w14:paraId="2043410A" w14:textId="4EDCD089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  <w:vAlign w:val="center"/>
          </w:tcPr>
          <w:p w14:paraId="4F22EF94" w14:textId="14BD19E9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vAlign w:val="center"/>
          </w:tcPr>
          <w:p w14:paraId="0A4DDD88" w14:textId="7814332F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47±25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</w:t>
            </w:r>
          </w:p>
        </w:tc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14:paraId="77DF3D3E" w14:textId="28DAE719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089</w:t>
            </w:r>
          </w:p>
        </w:tc>
        <w:tc>
          <w:tcPr>
            <w:tcW w:w="803" w:type="pct"/>
            <w:tcBorders>
              <w:top w:val="nil"/>
              <w:bottom w:val="single" w:sz="4" w:space="0" w:color="auto"/>
            </w:tcBorders>
            <w:vAlign w:val="center"/>
          </w:tcPr>
          <w:p w14:paraId="7B6D1F36" w14:textId="58EB9850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</w:tbl>
    <w:p w14:paraId="61BB9FFC" w14:textId="672E1A2B" w:rsidR="008067AB" w:rsidRPr="001B1E19" w:rsidRDefault="008067AB" w:rsidP="001B1E19">
      <w:pPr>
        <w:spacing w:line="480" w:lineRule="auto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>* Program A: personal protection and isolation-and-quarantine; ICER</w:t>
      </w:r>
      <w:r w:rsidRPr="001B1E19">
        <w:rPr>
          <w:rFonts w:ascii="Times New Roman" w:hAnsi="Times New Roman" w:cs="Times New Roman" w:hint="eastAsia"/>
          <w:szCs w:val="21"/>
        </w:rPr>
        <w:t>s</w:t>
      </w:r>
      <w:r w:rsidRPr="001B1E19">
        <w:rPr>
          <w:rFonts w:ascii="Times New Roman" w:hAnsi="Times New Roman" w:cs="Times New Roman"/>
          <w:szCs w:val="21"/>
        </w:rPr>
        <w:t xml:space="preserve"> (incremental cost-effectiveness ratios): program C comparing to program A</w:t>
      </w:r>
      <w:r w:rsidR="00B70BEC" w:rsidRPr="001B1E19">
        <w:rPr>
          <w:rFonts w:ascii="Times New Roman" w:hAnsi="Times New Roman" w:cs="Times New Roman"/>
          <w:szCs w:val="21"/>
        </w:rPr>
        <w:t>.</w:t>
      </w:r>
    </w:p>
    <w:p w14:paraId="360780DD" w14:textId="58E77C65" w:rsidR="00B91625" w:rsidRPr="001B1E19" w:rsidRDefault="00B91625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2CA8CC0C" w14:textId="62A8BBFA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77F95372" w14:textId="77777777" w:rsidR="00AF1901" w:rsidRPr="001B1E19" w:rsidRDefault="00AF1901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072D07A2" w14:textId="70BE5E09" w:rsidR="000302E2" w:rsidRPr="001B1E19" w:rsidRDefault="00DD58C7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/>
          <w:b/>
          <w:bCs/>
          <w:szCs w:val="21"/>
        </w:rPr>
        <w:lastRenderedPageBreak/>
        <w:t>T</w:t>
      </w:r>
      <w:r w:rsidR="000302E2" w:rsidRPr="001B1E19">
        <w:rPr>
          <w:rFonts w:ascii="Times New Roman" w:hAnsi="Times New Roman" w:cs="Times New Roman"/>
          <w:b/>
          <w:bCs/>
          <w:szCs w:val="21"/>
        </w:rPr>
        <w:t xml:space="preserve">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="000302E2" w:rsidRPr="001B1E19">
        <w:rPr>
          <w:rFonts w:ascii="Times New Roman" w:hAnsi="Times New Roman" w:cs="Times New Roman"/>
          <w:b/>
          <w:bCs/>
          <w:szCs w:val="21"/>
        </w:rPr>
        <w:t>1</w:t>
      </w:r>
      <w:r w:rsidR="00BD56A3" w:rsidRPr="001B1E19">
        <w:rPr>
          <w:rFonts w:ascii="Times New Roman" w:hAnsi="Times New Roman" w:cs="Times New Roman"/>
          <w:b/>
          <w:bCs/>
          <w:szCs w:val="21"/>
        </w:rPr>
        <w:t>6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="000302E2" w:rsidRPr="001B1E19">
        <w:rPr>
          <w:rFonts w:ascii="Times New Roman" w:hAnsi="Times New Roman" w:cs="Times New Roman"/>
          <w:b/>
          <w:bCs/>
          <w:szCs w:val="21"/>
        </w:rPr>
        <w:t xml:space="preserve">The impact of transmission constant and quarantine </w:t>
      </w:r>
      <w:r w:rsidR="004520B1" w:rsidRPr="001B1E19">
        <w:rPr>
          <w:rFonts w:ascii="Times New Roman" w:hAnsi="Times New Roman" w:cs="Times New Roman"/>
          <w:b/>
          <w:bCs/>
          <w:szCs w:val="21"/>
        </w:rPr>
        <w:t>probability</w:t>
      </w:r>
      <w:r w:rsidR="000302E2" w:rsidRPr="001B1E19">
        <w:rPr>
          <w:rFonts w:ascii="Times New Roman" w:hAnsi="Times New Roman" w:cs="Times New Roman"/>
          <w:b/>
          <w:bCs/>
          <w:szCs w:val="21"/>
        </w:rPr>
        <w:t xml:space="preserve"> in scenario II (US$1 000)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1395"/>
        <w:gridCol w:w="1487"/>
        <w:gridCol w:w="1721"/>
        <w:gridCol w:w="1184"/>
        <w:gridCol w:w="1184"/>
      </w:tblGrid>
      <w:tr w:rsidR="003C6A09" w:rsidRPr="001B1E19" w14:paraId="1857B39A" w14:textId="77777777" w:rsidTr="003C6A09">
        <w:trPr>
          <w:trHeight w:val="312"/>
        </w:trPr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A97D5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Transmission constant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FB93F" w14:textId="2226FB1C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Probability (%)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26AD2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Infected cases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8D854" w14:textId="1F0892E1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A58A6" w14:textId="68CF3165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CEED6" w14:textId="58888E79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ICERs</w:t>
            </w:r>
          </w:p>
        </w:tc>
      </w:tr>
      <w:tr w:rsidR="003C6A09" w:rsidRPr="001B1E19" w14:paraId="5492C674" w14:textId="77777777" w:rsidTr="003C6A09">
        <w:trPr>
          <w:trHeight w:val="312"/>
        </w:trPr>
        <w:tc>
          <w:tcPr>
            <w:tcW w:w="807" w:type="pct"/>
            <w:tcBorders>
              <w:top w:val="single" w:sz="4" w:space="0" w:color="auto"/>
              <w:bottom w:val="nil"/>
            </w:tcBorders>
            <w:vAlign w:val="center"/>
          </w:tcPr>
          <w:p w14:paraId="7791E14D" w14:textId="6C521305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39" w:type="pct"/>
            <w:tcBorders>
              <w:top w:val="single" w:sz="4" w:space="0" w:color="auto"/>
              <w:bottom w:val="nil"/>
            </w:tcBorders>
            <w:vAlign w:val="center"/>
          </w:tcPr>
          <w:p w14:paraId="327D3651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94" w:type="pct"/>
            <w:tcBorders>
              <w:top w:val="single" w:sz="4" w:space="0" w:color="auto"/>
              <w:bottom w:val="nil"/>
            </w:tcBorders>
            <w:vAlign w:val="center"/>
          </w:tcPr>
          <w:p w14:paraId="08999845" w14:textId="4B4EF933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1035" w:type="pct"/>
            <w:tcBorders>
              <w:top w:val="single" w:sz="4" w:space="0" w:color="auto"/>
              <w:bottom w:val="nil"/>
            </w:tcBorders>
            <w:vAlign w:val="center"/>
          </w:tcPr>
          <w:p w14:paraId="0773568D" w14:textId="4DF7E392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280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03±42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712" w:type="pct"/>
            <w:tcBorders>
              <w:top w:val="single" w:sz="4" w:space="0" w:color="auto"/>
              <w:bottom w:val="nil"/>
            </w:tcBorders>
            <w:vAlign w:val="center"/>
          </w:tcPr>
          <w:p w14:paraId="17DA8FCC" w14:textId="3524BBF9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140</w:t>
            </w:r>
          </w:p>
        </w:tc>
        <w:tc>
          <w:tcPr>
            <w:tcW w:w="712" w:type="pct"/>
            <w:tcBorders>
              <w:top w:val="single" w:sz="4" w:space="0" w:color="auto"/>
              <w:bottom w:val="nil"/>
            </w:tcBorders>
            <w:vAlign w:val="center"/>
          </w:tcPr>
          <w:p w14:paraId="652709C4" w14:textId="4931844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5716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38</w:t>
            </w:r>
          </w:p>
        </w:tc>
      </w:tr>
      <w:tr w:rsidR="003C6A09" w:rsidRPr="001B1E19" w14:paraId="15295B7E" w14:textId="77777777" w:rsidTr="003C6A09">
        <w:trPr>
          <w:trHeight w:val="312"/>
        </w:trPr>
        <w:tc>
          <w:tcPr>
            <w:tcW w:w="807" w:type="pct"/>
            <w:tcBorders>
              <w:top w:val="nil"/>
              <w:bottom w:val="nil"/>
            </w:tcBorders>
            <w:vAlign w:val="center"/>
          </w:tcPr>
          <w:p w14:paraId="1DD42EB4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0106BB5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94" w:type="pct"/>
            <w:tcBorders>
              <w:top w:val="nil"/>
              <w:bottom w:val="nil"/>
            </w:tcBorders>
            <w:vAlign w:val="center"/>
          </w:tcPr>
          <w:p w14:paraId="4100E10F" w14:textId="6F262153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93</w:t>
            </w:r>
          </w:p>
        </w:tc>
        <w:tc>
          <w:tcPr>
            <w:tcW w:w="1035" w:type="pct"/>
            <w:tcBorders>
              <w:top w:val="nil"/>
              <w:bottom w:val="nil"/>
            </w:tcBorders>
            <w:vAlign w:val="center"/>
          </w:tcPr>
          <w:p w14:paraId="59C6E247" w14:textId="3C3AC2E1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239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76±20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91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2F578C5F" w14:textId="4C3DF1F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120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35AFB4EE" w14:textId="57F7EB89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1BE59CC8" w14:textId="77777777" w:rsidTr="003C6A09">
        <w:trPr>
          <w:trHeight w:val="312"/>
        </w:trPr>
        <w:tc>
          <w:tcPr>
            <w:tcW w:w="807" w:type="pct"/>
            <w:tcBorders>
              <w:top w:val="nil"/>
              <w:bottom w:val="nil"/>
            </w:tcBorders>
            <w:vAlign w:val="center"/>
          </w:tcPr>
          <w:p w14:paraId="6EA7A226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3004808B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94" w:type="pct"/>
            <w:tcBorders>
              <w:top w:val="nil"/>
              <w:bottom w:val="nil"/>
            </w:tcBorders>
            <w:vAlign w:val="center"/>
          </w:tcPr>
          <w:p w14:paraId="37C42E56" w14:textId="4AD0C6DF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92</w:t>
            </w:r>
          </w:p>
        </w:tc>
        <w:tc>
          <w:tcPr>
            <w:tcW w:w="1035" w:type="pct"/>
            <w:tcBorders>
              <w:top w:val="nil"/>
              <w:bottom w:val="nil"/>
            </w:tcBorders>
            <w:vAlign w:val="center"/>
          </w:tcPr>
          <w:p w14:paraId="7C326AE9" w14:textId="15601D70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224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72±13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36D62BD7" w14:textId="38EDECF4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113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5B05F9AF" w14:textId="5D13C28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6F896D93" w14:textId="77777777" w:rsidTr="003C6A09">
        <w:trPr>
          <w:trHeight w:val="312"/>
        </w:trPr>
        <w:tc>
          <w:tcPr>
            <w:tcW w:w="807" w:type="pct"/>
            <w:tcBorders>
              <w:top w:val="nil"/>
              <w:bottom w:val="single" w:sz="4" w:space="0" w:color="auto"/>
            </w:tcBorders>
            <w:vAlign w:val="center"/>
          </w:tcPr>
          <w:p w14:paraId="52BC6C83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pct"/>
            <w:tcBorders>
              <w:top w:val="nil"/>
              <w:bottom w:val="single" w:sz="4" w:space="0" w:color="auto"/>
            </w:tcBorders>
            <w:vAlign w:val="center"/>
          </w:tcPr>
          <w:p w14:paraId="219BBED9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94" w:type="pct"/>
            <w:tcBorders>
              <w:top w:val="nil"/>
              <w:bottom w:val="single" w:sz="4" w:space="0" w:color="auto"/>
            </w:tcBorders>
            <w:vAlign w:val="center"/>
          </w:tcPr>
          <w:p w14:paraId="6EF55BD4" w14:textId="3D860920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95</w:t>
            </w:r>
          </w:p>
        </w:tc>
        <w:tc>
          <w:tcPr>
            <w:tcW w:w="1035" w:type="pct"/>
            <w:tcBorders>
              <w:top w:val="nil"/>
              <w:bottom w:val="single" w:sz="4" w:space="0" w:color="auto"/>
            </w:tcBorders>
            <w:vAlign w:val="center"/>
          </w:tcPr>
          <w:p w14:paraId="55D0BB6A" w14:textId="5F33CF3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45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</w:t>
            </w:r>
          </w:p>
        </w:tc>
        <w:tc>
          <w:tcPr>
            <w:tcW w:w="712" w:type="pct"/>
            <w:tcBorders>
              <w:top w:val="nil"/>
              <w:bottom w:val="single" w:sz="4" w:space="0" w:color="auto"/>
            </w:tcBorders>
            <w:vAlign w:val="center"/>
          </w:tcPr>
          <w:p w14:paraId="6A8196A8" w14:textId="2C6E776A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110</w:t>
            </w:r>
          </w:p>
        </w:tc>
        <w:tc>
          <w:tcPr>
            <w:tcW w:w="712" w:type="pct"/>
            <w:tcBorders>
              <w:top w:val="nil"/>
              <w:bottom w:val="single" w:sz="4" w:space="0" w:color="auto"/>
            </w:tcBorders>
            <w:vAlign w:val="center"/>
          </w:tcPr>
          <w:p w14:paraId="70C50CB7" w14:textId="5A1BAEFB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10DDD2AB" w14:textId="77777777" w:rsidTr="003C6A09">
        <w:trPr>
          <w:trHeight w:val="312"/>
        </w:trPr>
        <w:tc>
          <w:tcPr>
            <w:tcW w:w="807" w:type="pct"/>
            <w:tcBorders>
              <w:top w:val="single" w:sz="4" w:space="0" w:color="auto"/>
              <w:bottom w:val="nil"/>
            </w:tcBorders>
            <w:vAlign w:val="center"/>
          </w:tcPr>
          <w:p w14:paraId="063DA148" w14:textId="70E0D052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39" w:type="pct"/>
            <w:tcBorders>
              <w:top w:val="single" w:sz="4" w:space="0" w:color="auto"/>
              <w:bottom w:val="nil"/>
            </w:tcBorders>
            <w:vAlign w:val="center"/>
          </w:tcPr>
          <w:p w14:paraId="05610AD2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94" w:type="pct"/>
            <w:tcBorders>
              <w:top w:val="single" w:sz="4" w:space="0" w:color="auto"/>
              <w:bottom w:val="nil"/>
            </w:tcBorders>
            <w:vAlign w:val="center"/>
          </w:tcPr>
          <w:p w14:paraId="76E8CE96" w14:textId="7E99539A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6±2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84</w:t>
            </w:r>
          </w:p>
        </w:tc>
        <w:tc>
          <w:tcPr>
            <w:tcW w:w="1035" w:type="pct"/>
            <w:tcBorders>
              <w:top w:val="single" w:sz="4" w:space="0" w:color="auto"/>
              <w:bottom w:val="nil"/>
            </w:tcBorders>
            <w:vAlign w:val="center"/>
          </w:tcPr>
          <w:p w14:paraId="5C4A4873" w14:textId="2F51C476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299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98±59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712" w:type="pct"/>
            <w:tcBorders>
              <w:top w:val="single" w:sz="4" w:space="0" w:color="auto"/>
              <w:bottom w:val="nil"/>
            </w:tcBorders>
            <w:vAlign w:val="center"/>
          </w:tcPr>
          <w:p w14:paraId="53566590" w14:textId="3A9348C0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712" w:type="pct"/>
            <w:tcBorders>
              <w:top w:val="single" w:sz="4" w:space="0" w:color="auto"/>
              <w:bottom w:val="nil"/>
            </w:tcBorders>
            <w:vAlign w:val="center"/>
          </w:tcPr>
          <w:p w14:paraId="6EEFB015" w14:textId="18853F15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270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04</w:t>
            </w:r>
          </w:p>
        </w:tc>
      </w:tr>
      <w:tr w:rsidR="003C6A09" w:rsidRPr="001B1E19" w14:paraId="304A87AC" w14:textId="77777777" w:rsidTr="003C6A09">
        <w:trPr>
          <w:trHeight w:val="312"/>
        </w:trPr>
        <w:tc>
          <w:tcPr>
            <w:tcW w:w="807" w:type="pct"/>
            <w:tcBorders>
              <w:top w:val="nil"/>
              <w:bottom w:val="nil"/>
            </w:tcBorders>
            <w:vAlign w:val="center"/>
          </w:tcPr>
          <w:p w14:paraId="28E793B5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71A5953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94" w:type="pct"/>
            <w:tcBorders>
              <w:top w:val="nil"/>
              <w:bottom w:val="nil"/>
            </w:tcBorders>
            <w:vAlign w:val="center"/>
          </w:tcPr>
          <w:p w14:paraId="28E1A570" w14:textId="6CC2571D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1035" w:type="pct"/>
            <w:tcBorders>
              <w:top w:val="nil"/>
              <w:bottom w:val="nil"/>
            </w:tcBorders>
            <w:vAlign w:val="center"/>
          </w:tcPr>
          <w:p w14:paraId="73947CD2" w14:textId="74075479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246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02±26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23DEFD65" w14:textId="43500359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123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345601F4" w14:textId="7C5E03EA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0E84FF75" w14:textId="77777777" w:rsidTr="003C6A09">
        <w:trPr>
          <w:trHeight w:val="312"/>
        </w:trPr>
        <w:tc>
          <w:tcPr>
            <w:tcW w:w="807" w:type="pct"/>
            <w:tcBorders>
              <w:top w:val="nil"/>
              <w:bottom w:val="nil"/>
            </w:tcBorders>
            <w:vAlign w:val="center"/>
          </w:tcPr>
          <w:p w14:paraId="36439226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94A8C47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94" w:type="pct"/>
            <w:tcBorders>
              <w:top w:val="nil"/>
              <w:bottom w:val="nil"/>
            </w:tcBorders>
            <w:vAlign w:val="center"/>
          </w:tcPr>
          <w:p w14:paraId="1BF45CC8" w14:textId="004D0E53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1035" w:type="pct"/>
            <w:tcBorders>
              <w:top w:val="nil"/>
              <w:bottom w:val="nil"/>
            </w:tcBorders>
            <w:vAlign w:val="center"/>
          </w:tcPr>
          <w:p w14:paraId="08982818" w14:textId="1F2A2E8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232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11±17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28103569" w14:textId="4C701B16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116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2404AE89" w14:textId="3DC931CD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01D6852B" w14:textId="77777777" w:rsidTr="003C6A09">
        <w:trPr>
          <w:trHeight w:val="312"/>
        </w:trPr>
        <w:tc>
          <w:tcPr>
            <w:tcW w:w="807" w:type="pct"/>
            <w:tcBorders>
              <w:top w:val="nil"/>
              <w:bottom w:val="single" w:sz="4" w:space="0" w:color="auto"/>
            </w:tcBorders>
            <w:vAlign w:val="center"/>
          </w:tcPr>
          <w:p w14:paraId="1F48E20E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pct"/>
            <w:tcBorders>
              <w:top w:val="nil"/>
              <w:bottom w:val="single" w:sz="4" w:space="0" w:color="auto"/>
            </w:tcBorders>
            <w:vAlign w:val="center"/>
          </w:tcPr>
          <w:p w14:paraId="4A14EF8E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94" w:type="pct"/>
            <w:tcBorders>
              <w:top w:val="nil"/>
              <w:bottom w:val="single" w:sz="4" w:space="0" w:color="auto"/>
            </w:tcBorders>
            <w:vAlign w:val="center"/>
          </w:tcPr>
          <w:p w14:paraId="2036E478" w14:textId="40E4336A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52</w:t>
            </w:r>
          </w:p>
        </w:tc>
        <w:tc>
          <w:tcPr>
            <w:tcW w:w="1035" w:type="pct"/>
            <w:tcBorders>
              <w:top w:val="nil"/>
              <w:bottom w:val="single" w:sz="4" w:space="0" w:color="auto"/>
            </w:tcBorders>
            <w:vAlign w:val="center"/>
          </w:tcPr>
          <w:p w14:paraId="74E786D0" w14:textId="7E06ED7A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712" w:type="pct"/>
            <w:tcBorders>
              <w:top w:val="nil"/>
              <w:bottom w:val="single" w:sz="4" w:space="0" w:color="auto"/>
            </w:tcBorders>
            <w:vAlign w:val="center"/>
          </w:tcPr>
          <w:p w14:paraId="2600FC16" w14:textId="7F0712DF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114</w:t>
            </w:r>
          </w:p>
        </w:tc>
        <w:tc>
          <w:tcPr>
            <w:tcW w:w="712" w:type="pct"/>
            <w:tcBorders>
              <w:top w:val="nil"/>
              <w:bottom w:val="single" w:sz="4" w:space="0" w:color="auto"/>
            </w:tcBorders>
            <w:vAlign w:val="center"/>
          </w:tcPr>
          <w:p w14:paraId="743E01D9" w14:textId="6A8860CF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27AB8432" w14:textId="77777777" w:rsidTr="003C6A09">
        <w:trPr>
          <w:trHeight w:val="312"/>
        </w:trPr>
        <w:tc>
          <w:tcPr>
            <w:tcW w:w="807" w:type="pct"/>
            <w:tcBorders>
              <w:top w:val="single" w:sz="4" w:space="0" w:color="auto"/>
              <w:bottom w:val="nil"/>
            </w:tcBorders>
            <w:vAlign w:val="center"/>
          </w:tcPr>
          <w:p w14:paraId="1DBF7EB7" w14:textId="3E583702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39" w:type="pct"/>
            <w:tcBorders>
              <w:top w:val="single" w:sz="4" w:space="0" w:color="auto"/>
              <w:bottom w:val="nil"/>
            </w:tcBorders>
            <w:vAlign w:val="center"/>
          </w:tcPr>
          <w:p w14:paraId="566CFFE2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94" w:type="pct"/>
            <w:tcBorders>
              <w:top w:val="single" w:sz="4" w:space="0" w:color="auto"/>
              <w:bottom w:val="nil"/>
            </w:tcBorders>
            <w:vAlign w:val="center"/>
          </w:tcPr>
          <w:p w14:paraId="2EA163EF" w14:textId="7F3AAB8B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10±7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99</w:t>
            </w:r>
          </w:p>
        </w:tc>
        <w:tc>
          <w:tcPr>
            <w:tcW w:w="1035" w:type="pct"/>
            <w:tcBorders>
              <w:top w:val="single" w:sz="4" w:space="0" w:color="auto"/>
              <w:bottom w:val="nil"/>
            </w:tcBorders>
            <w:vAlign w:val="center"/>
          </w:tcPr>
          <w:p w14:paraId="008391B5" w14:textId="1FEC12D6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346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63±131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94</w:t>
            </w:r>
          </w:p>
        </w:tc>
        <w:tc>
          <w:tcPr>
            <w:tcW w:w="712" w:type="pct"/>
            <w:tcBorders>
              <w:top w:val="single" w:sz="4" w:space="0" w:color="auto"/>
              <w:bottom w:val="nil"/>
            </w:tcBorders>
            <w:vAlign w:val="center"/>
          </w:tcPr>
          <w:p w14:paraId="69F84E72" w14:textId="6943319B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174</w:t>
            </w:r>
          </w:p>
        </w:tc>
        <w:tc>
          <w:tcPr>
            <w:tcW w:w="712" w:type="pct"/>
            <w:tcBorders>
              <w:top w:val="single" w:sz="4" w:space="0" w:color="auto"/>
              <w:bottom w:val="nil"/>
            </w:tcBorders>
            <w:vAlign w:val="center"/>
          </w:tcPr>
          <w:p w14:paraId="0476DF67" w14:textId="25363C66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szCs w:val="21"/>
              </w:rPr>
              <w:t>51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227</w:t>
            </w:r>
          </w:p>
        </w:tc>
      </w:tr>
      <w:tr w:rsidR="003C6A09" w:rsidRPr="001B1E19" w14:paraId="53EBF13A" w14:textId="77777777" w:rsidTr="003C6A09">
        <w:trPr>
          <w:trHeight w:val="312"/>
        </w:trPr>
        <w:tc>
          <w:tcPr>
            <w:tcW w:w="807" w:type="pct"/>
            <w:tcBorders>
              <w:top w:val="nil"/>
              <w:bottom w:val="nil"/>
            </w:tcBorders>
            <w:vAlign w:val="center"/>
          </w:tcPr>
          <w:p w14:paraId="79FB4B1A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387D1596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94" w:type="pct"/>
            <w:tcBorders>
              <w:top w:val="nil"/>
              <w:bottom w:val="nil"/>
            </w:tcBorders>
            <w:vAlign w:val="center"/>
          </w:tcPr>
          <w:p w14:paraId="31B2001F" w14:textId="21AEB9EB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7±2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03</w:t>
            </w:r>
          </w:p>
        </w:tc>
        <w:tc>
          <w:tcPr>
            <w:tcW w:w="1035" w:type="pct"/>
            <w:tcBorders>
              <w:top w:val="nil"/>
              <w:bottom w:val="nil"/>
            </w:tcBorders>
            <w:vAlign w:val="center"/>
          </w:tcPr>
          <w:p w14:paraId="14BB7CEE" w14:textId="1ACCD512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255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68±27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07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21AA75DE" w14:textId="6B72ACD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128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46E72E4D" w14:textId="190269DA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4787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19</w:t>
            </w:r>
          </w:p>
        </w:tc>
      </w:tr>
      <w:tr w:rsidR="003C6A09" w:rsidRPr="001B1E19" w14:paraId="73CF0552" w14:textId="77777777" w:rsidTr="003C6A09">
        <w:trPr>
          <w:trHeight w:val="312"/>
        </w:trPr>
        <w:tc>
          <w:tcPr>
            <w:tcW w:w="807" w:type="pct"/>
            <w:tcBorders>
              <w:top w:val="nil"/>
              <w:bottom w:val="nil"/>
            </w:tcBorders>
            <w:vAlign w:val="center"/>
          </w:tcPr>
          <w:p w14:paraId="1D92233A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0A5E23CB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94" w:type="pct"/>
            <w:tcBorders>
              <w:top w:val="nil"/>
              <w:bottom w:val="nil"/>
            </w:tcBorders>
            <w:vAlign w:val="center"/>
          </w:tcPr>
          <w:p w14:paraId="588FCD4E" w14:textId="7FBE82DC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1035" w:type="pct"/>
            <w:tcBorders>
              <w:top w:val="nil"/>
              <w:bottom w:val="nil"/>
            </w:tcBorders>
            <w:vAlign w:val="center"/>
          </w:tcPr>
          <w:p w14:paraId="1FC409C5" w14:textId="6577AD48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236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56±20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6426E01E" w14:textId="12FAB724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119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3E5259CB" w14:textId="0633DC39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42D12ABE" w14:textId="77777777" w:rsidTr="003C6A09">
        <w:trPr>
          <w:trHeight w:val="312"/>
        </w:trPr>
        <w:tc>
          <w:tcPr>
            <w:tcW w:w="807" w:type="pct"/>
            <w:tcBorders>
              <w:top w:val="nil"/>
              <w:bottom w:val="single" w:sz="4" w:space="0" w:color="auto"/>
            </w:tcBorders>
            <w:vAlign w:val="center"/>
          </w:tcPr>
          <w:p w14:paraId="680C09E8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pct"/>
            <w:tcBorders>
              <w:top w:val="nil"/>
              <w:bottom w:val="single" w:sz="4" w:space="0" w:color="auto"/>
            </w:tcBorders>
            <w:vAlign w:val="center"/>
          </w:tcPr>
          <w:p w14:paraId="30E4F182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94" w:type="pct"/>
            <w:tcBorders>
              <w:top w:val="nil"/>
              <w:bottom w:val="single" w:sz="4" w:space="0" w:color="auto"/>
            </w:tcBorders>
            <w:vAlign w:val="center"/>
          </w:tcPr>
          <w:p w14:paraId="5A11D51A" w14:textId="2A3F147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1035" w:type="pct"/>
            <w:tcBorders>
              <w:top w:val="nil"/>
              <w:bottom w:val="single" w:sz="4" w:space="0" w:color="auto"/>
            </w:tcBorders>
            <w:vAlign w:val="center"/>
          </w:tcPr>
          <w:p w14:paraId="79292E38" w14:textId="542E9FF3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</w:p>
        </w:tc>
        <w:tc>
          <w:tcPr>
            <w:tcW w:w="712" w:type="pct"/>
            <w:tcBorders>
              <w:top w:val="nil"/>
              <w:bottom w:val="single" w:sz="4" w:space="0" w:color="auto"/>
            </w:tcBorders>
            <w:vAlign w:val="center"/>
          </w:tcPr>
          <w:p w14:paraId="7B3227E5" w14:textId="74A7920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117</w:t>
            </w:r>
          </w:p>
        </w:tc>
        <w:tc>
          <w:tcPr>
            <w:tcW w:w="712" w:type="pct"/>
            <w:tcBorders>
              <w:top w:val="nil"/>
              <w:bottom w:val="single" w:sz="4" w:space="0" w:color="auto"/>
            </w:tcBorders>
            <w:vAlign w:val="center"/>
          </w:tcPr>
          <w:p w14:paraId="05A772FD" w14:textId="0E942265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3C6A09" w:rsidRPr="001B1E19" w14:paraId="7138ADF8" w14:textId="77777777" w:rsidTr="003C6A09">
        <w:trPr>
          <w:trHeight w:val="312"/>
        </w:trPr>
        <w:tc>
          <w:tcPr>
            <w:tcW w:w="807" w:type="pct"/>
            <w:tcBorders>
              <w:top w:val="single" w:sz="4" w:space="0" w:color="auto"/>
              <w:bottom w:val="nil"/>
            </w:tcBorders>
            <w:vAlign w:val="center"/>
          </w:tcPr>
          <w:p w14:paraId="6D618413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bottom w:val="nil"/>
            </w:tcBorders>
            <w:vAlign w:val="center"/>
          </w:tcPr>
          <w:p w14:paraId="5114D0ED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94" w:type="pct"/>
            <w:tcBorders>
              <w:top w:val="single" w:sz="4" w:space="0" w:color="auto"/>
              <w:bottom w:val="nil"/>
            </w:tcBorders>
            <w:vAlign w:val="center"/>
          </w:tcPr>
          <w:p w14:paraId="269FF009" w14:textId="66CE606C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34±163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</w:t>
            </w:r>
          </w:p>
        </w:tc>
        <w:tc>
          <w:tcPr>
            <w:tcW w:w="1035" w:type="pct"/>
            <w:tcBorders>
              <w:top w:val="single" w:sz="4" w:space="0" w:color="auto"/>
              <w:bottom w:val="nil"/>
            </w:tcBorders>
            <w:vAlign w:val="center"/>
          </w:tcPr>
          <w:p w14:paraId="60C85E3D" w14:textId="606387EB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539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16±1253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</w:p>
        </w:tc>
        <w:tc>
          <w:tcPr>
            <w:tcW w:w="712" w:type="pct"/>
            <w:tcBorders>
              <w:top w:val="single" w:sz="4" w:space="0" w:color="auto"/>
              <w:bottom w:val="nil"/>
            </w:tcBorders>
            <w:vAlign w:val="center"/>
          </w:tcPr>
          <w:p w14:paraId="5B94FF67" w14:textId="0439833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274</w:t>
            </w:r>
          </w:p>
        </w:tc>
        <w:tc>
          <w:tcPr>
            <w:tcW w:w="712" w:type="pct"/>
            <w:tcBorders>
              <w:top w:val="single" w:sz="4" w:space="0" w:color="auto"/>
              <w:bottom w:val="nil"/>
            </w:tcBorders>
            <w:vAlign w:val="center"/>
          </w:tcPr>
          <w:p w14:paraId="1F12DFC2" w14:textId="3C013720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417</w:t>
            </w:r>
          </w:p>
        </w:tc>
      </w:tr>
      <w:tr w:rsidR="003C6A09" w:rsidRPr="001B1E19" w14:paraId="0FCC5E11" w14:textId="77777777" w:rsidTr="003C6A09">
        <w:trPr>
          <w:trHeight w:val="312"/>
        </w:trPr>
        <w:tc>
          <w:tcPr>
            <w:tcW w:w="807" w:type="pct"/>
            <w:tcBorders>
              <w:top w:val="nil"/>
              <w:bottom w:val="nil"/>
            </w:tcBorders>
            <w:vAlign w:val="center"/>
          </w:tcPr>
          <w:p w14:paraId="2676E494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3A2BC161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94" w:type="pct"/>
            <w:tcBorders>
              <w:top w:val="nil"/>
              <w:bottom w:val="nil"/>
            </w:tcBorders>
            <w:vAlign w:val="center"/>
          </w:tcPr>
          <w:p w14:paraId="3BA6883F" w14:textId="1B32DFCB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8±2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1035" w:type="pct"/>
            <w:tcBorders>
              <w:top w:val="nil"/>
              <w:bottom w:val="nil"/>
            </w:tcBorders>
            <w:vAlign w:val="center"/>
          </w:tcPr>
          <w:p w14:paraId="7EC5A2D6" w14:textId="09DE4708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72±35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523B7D16" w14:textId="517C36F0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134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63D07623" w14:textId="344544E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1343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109</w:t>
            </w:r>
          </w:p>
        </w:tc>
      </w:tr>
      <w:tr w:rsidR="003C6A09" w:rsidRPr="001B1E19" w14:paraId="1928AA80" w14:textId="77777777" w:rsidTr="003C6A09">
        <w:trPr>
          <w:trHeight w:val="312"/>
        </w:trPr>
        <w:tc>
          <w:tcPr>
            <w:tcW w:w="807" w:type="pct"/>
            <w:tcBorders>
              <w:top w:val="nil"/>
              <w:bottom w:val="nil"/>
            </w:tcBorders>
            <w:vAlign w:val="center"/>
          </w:tcPr>
          <w:p w14:paraId="2E41680D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E418534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94" w:type="pct"/>
            <w:tcBorders>
              <w:top w:val="nil"/>
              <w:bottom w:val="nil"/>
            </w:tcBorders>
            <w:vAlign w:val="center"/>
          </w:tcPr>
          <w:p w14:paraId="529FE47F" w14:textId="17A7A201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8±2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</w:p>
        </w:tc>
        <w:tc>
          <w:tcPr>
            <w:tcW w:w="1035" w:type="pct"/>
            <w:tcBorders>
              <w:top w:val="nil"/>
              <w:bottom w:val="nil"/>
            </w:tcBorders>
            <w:vAlign w:val="center"/>
          </w:tcPr>
          <w:p w14:paraId="5B0DB659" w14:textId="75719DAC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88±22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14021901" w14:textId="72629468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125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7162A7FF" w14:textId="319FB56F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2201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374</w:t>
            </w:r>
          </w:p>
        </w:tc>
      </w:tr>
      <w:tr w:rsidR="003C6A09" w:rsidRPr="001B1E19" w14:paraId="3F6FF968" w14:textId="77777777" w:rsidTr="003C6A09">
        <w:trPr>
          <w:trHeight w:val="312"/>
        </w:trPr>
        <w:tc>
          <w:tcPr>
            <w:tcW w:w="807" w:type="pct"/>
            <w:tcBorders>
              <w:top w:val="nil"/>
              <w:bottom w:val="single" w:sz="4" w:space="0" w:color="auto"/>
            </w:tcBorders>
            <w:vAlign w:val="center"/>
          </w:tcPr>
          <w:p w14:paraId="4821AAA5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pct"/>
            <w:tcBorders>
              <w:top w:val="nil"/>
              <w:bottom w:val="single" w:sz="4" w:space="0" w:color="auto"/>
            </w:tcBorders>
            <w:vAlign w:val="center"/>
          </w:tcPr>
          <w:p w14:paraId="4E9C53FB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94" w:type="pct"/>
            <w:tcBorders>
              <w:top w:val="nil"/>
              <w:bottom w:val="single" w:sz="4" w:space="0" w:color="auto"/>
            </w:tcBorders>
            <w:vAlign w:val="center"/>
          </w:tcPr>
          <w:p w14:paraId="5E4EAE6E" w14:textId="3FEC5DC8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07</w:t>
            </w:r>
          </w:p>
        </w:tc>
        <w:tc>
          <w:tcPr>
            <w:tcW w:w="1035" w:type="pct"/>
            <w:tcBorders>
              <w:top w:val="nil"/>
              <w:bottom w:val="single" w:sz="4" w:space="0" w:color="auto"/>
            </w:tcBorders>
            <w:vAlign w:val="center"/>
          </w:tcPr>
          <w:p w14:paraId="0B86A188" w14:textId="2335E3FF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712" w:type="pct"/>
            <w:tcBorders>
              <w:top w:val="nil"/>
              <w:bottom w:val="single" w:sz="4" w:space="0" w:color="auto"/>
            </w:tcBorders>
            <w:vAlign w:val="center"/>
          </w:tcPr>
          <w:p w14:paraId="3FC1046F" w14:textId="57B0B601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712" w:type="pct"/>
            <w:tcBorders>
              <w:top w:val="nil"/>
              <w:bottom w:val="single" w:sz="4" w:space="0" w:color="auto"/>
            </w:tcBorders>
            <w:vAlign w:val="center"/>
          </w:tcPr>
          <w:p w14:paraId="0797F461" w14:textId="7AF27422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12 111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151</w:t>
            </w:r>
          </w:p>
        </w:tc>
      </w:tr>
      <w:tr w:rsidR="003C6A09" w:rsidRPr="001B1E19" w14:paraId="3BDEDD36" w14:textId="77777777" w:rsidTr="003C6A09">
        <w:trPr>
          <w:trHeight w:val="312"/>
        </w:trPr>
        <w:tc>
          <w:tcPr>
            <w:tcW w:w="807" w:type="pct"/>
            <w:tcBorders>
              <w:top w:val="single" w:sz="4" w:space="0" w:color="auto"/>
              <w:bottom w:val="nil"/>
            </w:tcBorders>
            <w:vAlign w:val="center"/>
          </w:tcPr>
          <w:p w14:paraId="45BFE538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bottom w:val="nil"/>
            </w:tcBorders>
            <w:vAlign w:val="center"/>
          </w:tcPr>
          <w:p w14:paraId="6DC97865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94" w:type="pct"/>
            <w:tcBorders>
              <w:top w:val="single" w:sz="4" w:space="0" w:color="auto"/>
              <w:bottom w:val="nil"/>
            </w:tcBorders>
            <w:vAlign w:val="center"/>
          </w:tcPr>
          <w:p w14:paraId="651CBFD6" w14:textId="056CEE90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430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19±634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81</w:t>
            </w:r>
          </w:p>
        </w:tc>
        <w:tc>
          <w:tcPr>
            <w:tcW w:w="1035" w:type="pct"/>
            <w:tcBorders>
              <w:top w:val="single" w:sz="4" w:space="0" w:color="auto"/>
              <w:bottom w:val="nil"/>
            </w:tcBorders>
            <w:vAlign w:val="center"/>
          </w:tcPr>
          <w:p w14:paraId="1AF86C68" w14:textId="664AB2BD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3504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82±4721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05</w:t>
            </w:r>
          </w:p>
        </w:tc>
        <w:tc>
          <w:tcPr>
            <w:tcW w:w="712" w:type="pct"/>
            <w:tcBorders>
              <w:top w:val="single" w:sz="4" w:space="0" w:color="auto"/>
              <w:bottom w:val="nil"/>
            </w:tcBorders>
            <w:vAlign w:val="center"/>
          </w:tcPr>
          <w:p w14:paraId="5EDC9680" w14:textId="5A67A13A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007</w:t>
            </w:r>
          </w:p>
        </w:tc>
        <w:tc>
          <w:tcPr>
            <w:tcW w:w="712" w:type="pct"/>
            <w:tcBorders>
              <w:top w:val="single" w:sz="4" w:space="0" w:color="auto"/>
              <w:bottom w:val="nil"/>
            </w:tcBorders>
            <w:vAlign w:val="center"/>
          </w:tcPr>
          <w:p w14:paraId="30509F30" w14:textId="454E128D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149</w:t>
            </w:r>
          </w:p>
        </w:tc>
      </w:tr>
      <w:tr w:rsidR="003C6A09" w:rsidRPr="001B1E19" w14:paraId="2DF20F7D" w14:textId="77777777" w:rsidTr="003C6A09">
        <w:trPr>
          <w:trHeight w:val="312"/>
        </w:trPr>
        <w:tc>
          <w:tcPr>
            <w:tcW w:w="807" w:type="pct"/>
            <w:tcBorders>
              <w:top w:val="nil"/>
              <w:bottom w:val="nil"/>
            </w:tcBorders>
            <w:vAlign w:val="center"/>
          </w:tcPr>
          <w:p w14:paraId="6FD93E33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C3425B5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94" w:type="pct"/>
            <w:tcBorders>
              <w:top w:val="nil"/>
              <w:bottom w:val="nil"/>
            </w:tcBorders>
            <w:vAlign w:val="center"/>
          </w:tcPr>
          <w:p w14:paraId="77978244" w14:textId="7E2B3DE0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10±4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1035" w:type="pct"/>
            <w:tcBorders>
              <w:top w:val="nil"/>
              <w:bottom w:val="nil"/>
            </w:tcBorders>
            <w:vAlign w:val="center"/>
          </w:tcPr>
          <w:p w14:paraId="0A6D721A" w14:textId="5158BD09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292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12±58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76808D6A" w14:textId="712342C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029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7FD6D54A" w14:textId="700F0CC6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1B1E19">
              <w:rPr>
                <w:rFonts w:ascii="Times New Roman" w:hAnsi="Times New Roman" w:cs="Times New Roman"/>
                <w:szCs w:val="21"/>
              </w:rPr>
              <w:t>38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499</w:t>
            </w:r>
          </w:p>
        </w:tc>
      </w:tr>
      <w:tr w:rsidR="003C6A09" w:rsidRPr="001B1E19" w14:paraId="23F04937" w14:textId="77777777" w:rsidTr="003C6A09">
        <w:trPr>
          <w:trHeight w:val="312"/>
        </w:trPr>
        <w:tc>
          <w:tcPr>
            <w:tcW w:w="807" w:type="pct"/>
            <w:tcBorders>
              <w:top w:val="nil"/>
              <w:bottom w:val="nil"/>
            </w:tcBorders>
            <w:vAlign w:val="center"/>
          </w:tcPr>
          <w:p w14:paraId="3A4901CE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DD71C0C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94" w:type="pct"/>
            <w:tcBorders>
              <w:top w:val="nil"/>
              <w:bottom w:val="nil"/>
            </w:tcBorders>
            <w:vAlign w:val="center"/>
          </w:tcPr>
          <w:p w14:paraId="605BB486" w14:textId="59346434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9±2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93</w:t>
            </w:r>
          </w:p>
        </w:tc>
        <w:tc>
          <w:tcPr>
            <w:tcW w:w="1035" w:type="pct"/>
            <w:tcBorders>
              <w:top w:val="nil"/>
              <w:bottom w:val="nil"/>
            </w:tcBorders>
            <w:vAlign w:val="center"/>
          </w:tcPr>
          <w:p w14:paraId="3929736A" w14:textId="514EB4F3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37±31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88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60ECCCE2" w14:textId="08A7851E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016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6D08EBA6" w14:textId="33D79085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2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763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644</w:t>
            </w:r>
          </w:p>
        </w:tc>
      </w:tr>
      <w:tr w:rsidR="003C6A09" w:rsidRPr="001B1E19" w14:paraId="4E04C43D" w14:textId="77777777" w:rsidTr="003C6A09">
        <w:trPr>
          <w:trHeight w:val="312"/>
        </w:trPr>
        <w:tc>
          <w:tcPr>
            <w:tcW w:w="807" w:type="pct"/>
            <w:tcBorders>
              <w:top w:val="nil"/>
              <w:bottom w:val="single" w:sz="4" w:space="0" w:color="auto"/>
            </w:tcBorders>
            <w:vAlign w:val="center"/>
          </w:tcPr>
          <w:p w14:paraId="54358358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pct"/>
            <w:tcBorders>
              <w:top w:val="nil"/>
              <w:bottom w:val="single" w:sz="4" w:space="0" w:color="auto"/>
            </w:tcBorders>
            <w:vAlign w:val="center"/>
          </w:tcPr>
          <w:p w14:paraId="23FCA1EF" w14:textId="77777777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94" w:type="pct"/>
            <w:tcBorders>
              <w:top w:val="nil"/>
              <w:bottom w:val="single" w:sz="4" w:space="0" w:color="auto"/>
            </w:tcBorders>
            <w:vAlign w:val="center"/>
          </w:tcPr>
          <w:p w14:paraId="2DDD14EF" w14:textId="1A9246DB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1035" w:type="pct"/>
            <w:tcBorders>
              <w:top w:val="nil"/>
              <w:bottom w:val="single" w:sz="4" w:space="0" w:color="auto"/>
            </w:tcBorders>
            <w:vAlign w:val="center"/>
          </w:tcPr>
          <w:p w14:paraId="1578D6C4" w14:textId="4290116A" w:rsidR="003C6A09" w:rsidRPr="001B1E19" w:rsidRDefault="003C6A0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80</w:t>
            </w:r>
            <w:r w:rsidRPr="001B1E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</w:t>
            </w:r>
          </w:p>
        </w:tc>
        <w:tc>
          <w:tcPr>
            <w:tcW w:w="712" w:type="pct"/>
            <w:tcBorders>
              <w:top w:val="nil"/>
              <w:bottom w:val="single" w:sz="4" w:space="0" w:color="auto"/>
            </w:tcBorders>
            <w:vAlign w:val="center"/>
          </w:tcPr>
          <w:p w14:paraId="0F2E446F" w14:textId="0459ACD2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125</w:t>
            </w:r>
          </w:p>
        </w:tc>
        <w:tc>
          <w:tcPr>
            <w:tcW w:w="712" w:type="pct"/>
            <w:tcBorders>
              <w:top w:val="nil"/>
              <w:bottom w:val="single" w:sz="4" w:space="0" w:color="auto"/>
            </w:tcBorders>
            <w:vAlign w:val="center"/>
          </w:tcPr>
          <w:p w14:paraId="1C717DAF" w14:textId="7D5D4074" w:rsidR="003C6A09" w:rsidRPr="001B1E19" w:rsidRDefault="003C6A0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2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263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600</w:t>
            </w:r>
          </w:p>
        </w:tc>
      </w:tr>
    </w:tbl>
    <w:p w14:paraId="75F57E34" w14:textId="08420107" w:rsidR="008067AB" w:rsidRPr="001B1E19" w:rsidRDefault="008067AB" w:rsidP="001B1E19">
      <w:pPr>
        <w:spacing w:line="480" w:lineRule="auto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>* Program A: personal protection and isolation-and-quarantine;</w:t>
      </w:r>
      <w:r w:rsidRPr="001B1E19">
        <w:rPr>
          <w:rFonts w:ascii="Times New Roman" w:hAnsi="Times New Roman" w:cs="Times New Roman" w:hint="eastAsia"/>
          <w:szCs w:val="21"/>
        </w:rPr>
        <w:t xml:space="preserve"> </w:t>
      </w:r>
      <w:r w:rsidRPr="001B1E19">
        <w:rPr>
          <w:rFonts w:ascii="Times New Roman" w:hAnsi="Times New Roman" w:cs="Times New Roman"/>
          <w:szCs w:val="21"/>
        </w:rPr>
        <w:t>ICER</w:t>
      </w:r>
      <w:r w:rsidRPr="001B1E19">
        <w:rPr>
          <w:rFonts w:ascii="Times New Roman" w:hAnsi="Times New Roman" w:cs="Times New Roman" w:hint="eastAsia"/>
          <w:szCs w:val="21"/>
        </w:rPr>
        <w:t>s</w:t>
      </w:r>
      <w:r w:rsidRPr="001B1E19">
        <w:rPr>
          <w:rFonts w:ascii="Times New Roman" w:hAnsi="Times New Roman" w:cs="Times New Roman"/>
          <w:szCs w:val="21"/>
        </w:rPr>
        <w:t xml:space="preserve"> (incremental cost-effectiveness ratios): program C comparing to program A</w:t>
      </w:r>
      <w:r w:rsidR="00B70BEC" w:rsidRPr="001B1E19">
        <w:rPr>
          <w:rFonts w:ascii="Times New Roman" w:hAnsi="Times New Roman" w:cs="Times New Roman"/>
          <w:szCs w:val="21"/>
        </w:rPr>
        <w:t>.</w:t>
      </w:r>
    </w:p>
    <w:p w14:paraId="161247A9" w14:textId="0CA398F4" w:rsidR="003B4790" w:rsidRDefault="003B4790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7B2F8A6D" w14:textId="77777777" w:rsidR="009D7624" w:rsidRPr="001B1E19" w:rsidRDefault="009D7624" w:rsidP="001B1E19">
      <w:pPr>
        <w:spacing w:line="480" w:lineRule="auto"/>
        <w:jc w:val="center"/>
        <w:rPr>
          <w:rFonts w:ascii="Times New Roman" w:hAnsi="Times New Roman" w:cs="Times New Roman" w:hint="eastAsia"/>
          <w:b/>
          <w:bCs/>
          <w:szCs w:val="21"/>
        </w:rPr>
      </w:pPr>
    </w:p>
    <w:p w14:paraId="7560A767" w14:textId="522A6CE4" w:rsidR="008C14B0" w:rsidRPr="001B1E19" w:rsidRDefault="000C12B4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 w:hint="eastAsia"/>
          <w:b/>
          <w:bCs/>
          <w:szCs w:val="21"/>
        </w:rPr>
        <w:lastRenderedPageBreak/>
        <w:t>T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="005602C7" w:rsidRPr="001B1E19">
        <w:rPr>
          <w:rFonts w:ascii="Times New Roman" w:hAnsi="Times New Roman" w:cs="Times New Roman"/>
          <w:b/>
          <w:bCs/>
          <w:szCs w:val="21"/>
        </w:rPr>
        <w:t>1</w:t>
      </w:r>
      <w:r w:rsidR="00BD56A3" w:rsidRPr="001B1E19">
        <w:rPr>
          <w:rFonts w:ascii="Times New Roman" w:hAnsi="Times New Roman" w:cs="Times New Roman"/>
          <w:b/>
          <w:bCs/>
          <w:szCs w:val="21"/>
        </w:rPr>
        <w:t>7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The impact of isolation-delay time and quarantine </w:t>
      </w:r>
      <w:r w:rsidR="004520B1" w:rsidRPr="001B1E19">
        <w:rPr>
          <w:rFonts w:ascii="Times New Roman" w:hAnsi="Times New Roman" w:cs="Times New Roman"/>
          <w:b/>
          <w:bCs/>
          <w:szCs w:val="21"/>
        </w:rPr>
        <w:t>probability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in scenario I</w:t>
      </w:r>
      <w:r w:rsidR="008D3CDF" w:rsidRPr="001B1E19">
        <w:rPr>
          <w:rFonts w:ascii="Times New Roman" w:hAnsi="Times New Roman" w:cs="Times New Roman"/>
          <w:b/>
          <w:bCs/>
          <w:szCs w:val="21"/>
        </w:rPr>
        <w:t xml:space="preserve"> (US$1 000)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1596"/>
        <w:gridCol w:w="1514"/>
        <w:gridCol w:w="1608"/>
        <w:gridCol w:w="768"/>
        <w:gridCol w:w="1185"/>
      </w:tblGrid>
      <w:tr w:rsidR="00D13882" w:rsidRPr="001B1E19" w14:paraId="000C1ECF" w14:textId="376E3A89" w:rsidTr="00D13882">
        <w:trPr>
          <w:trHeight w:val="312"/>
        </w:trPr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26718" w14:textId="65642C78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 xml:space="preserve">Probability 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1B1E19"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9D011" w14:textId="268CBEFE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solation-delay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01FE7" w14:textId="32797BAD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nfected cases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4A0FB" w14:textId="18FADA3F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1B1E19">
              <w:rPr>
                <w:rFonts w:ascii="Times New Roman" w:hAnsi="Times New Roman" w:cs="Times New Roman"/>
                <w:szCs w:val="21"/>
              </w:rPr>
              <w:t>otal cost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04F03" w14:textId="51B99C56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B1E19">
              <w:rPr>
                <w:rFonts w:ascii="Times New Roman" w:hAnsi="Times New Roman" w:cs="Times New Roman"/>
                <w:szCs w:val="21"/>
              </w:rPr>
              <w:t>ER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E4CC9" w14:textId="007436A9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CER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</w:p>
        </w:tc>
      </w:tr>
      <w:tr w:rsidR="00D13882" w:rsidRPr="001B1E19" w14:paraId="16F50633" w14:textId="17A0527E" w:rsidTr="00D13882">
        <w:trPr>
          <w:trHeight w:val="312"/>
        </w:trPr>
        <w:tc>
          <w:tcPr>
            <w:tcW w:w="987" w:type="pct"/>
            <w:tcBorders>
              <w:top w:val="single" w:sz="4" w:space="0" w:color="auto"/>
              <w:bottom w:val="nil"/>
            </w:tcBorders>
            <w:vAlign w:val="center"/>
          </w:tcPr>
          <w:p w14:paraId="6C06ABB6" w14:textId="5D64BA0C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960" w:type="pct"/>
            <w:tcBorders>
              <w:top w:val="single" w:sz="4" w:space="0" w:color="auto"/>
              <w:bottom w:val="nil"/>
            </w:tcBorders>
            <w:vAlign w:val="center"/>
          </w:tcPr>
          <w:p w14:paraId="56F64E04" w14:textId="1CBDFE8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bottom w:val="nil"/>
            </w:tcBorders>
            <w:vAlign w:val="center"/>
          </w:tcPr>
          <w:p w14:paraId="421BE278" w14:textId="7F68CD3A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3±5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967" w:type="pct"/>
            <w:tcBorders>
              <w:top w:val="single" w:sz="4" w:space="0" w:color="auto"/>
              <w:bottom w:val="nil"/>
            </w:tcBorders>
            <w:vAlign w:val="center"/>
          </w:tcPr>
          <w:p w14:paraId="42CBE877" w14:textId="5F949754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277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75±86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462" w:type="pct"/>
            <w:tcBorders>
              <w:top w:val="single" w:sz="4" w:space="0" w:color="auto"/>
              <w:bottom w:val="nil"/>
            </w:tcBorders>
            <w:vAlign w:val="center"/>
          </w:tcPr>
          <w:p w14:paraId="219DB976" w14:textId="21B078A6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139</w:t>
            </w:r>
          </w:p>
        </w:tc>
        <w:tc>
          <w:tcPr>
            <w:tcW w:w="713" w:type="pct"/>
            <w:tcBorders>
              <w:top w:val="single" w:sz="4" w:space="0" w:color="auto"/>
              <w:bottom w:val="nil"/>
            </w:tcBorders>
            <w:vAlign w:val="center"/>
          </w:tcPr>
          <w:p w14:paraId="400ECAC0" w14:textId="5030E4AC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203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398</w:t>
            </w:r>
          </w:p>
        </w:tc>
      </w:tr>
      <w:tr w:rsidR="00D13882" w:rsidRPr="001B1E19" w14:paraId="57298609" w14:textId="3EC9F865" w:rsidTr="00D13882">
        <w:trPr>
          <w:trHeight w:val="312"/>
        </w:trPr>
        <w:tc>
          <w:tcPr>
            <w:tcW w:w="987" w:type="pct"/>
            <w:tcBorders>
              <w:top w:val="nil"/>
              <w:bottom w:val="nil"/>
            </w:tcBorders>
            <w:vAlign w:val="center"/>
          </w:tcPr>
          <w:p w14:paraId="50FB7DE9" w14:textId="7777777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pct"/>
            <w:tcBorders>
              <w:top w:val="nil"/>
              <w:bottom w:val="nil"/>
            </w:tcBorders>
            <w:vAlign w:val="center"/>
          </w:tcPr>
          <w:p w14:paraId="5B1A3400" w14:textId="170D84B0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11" w:type="pct"/>
            <w:tcBorders>
              <w:top w:val="nil"/>
              <w:bottom w:val="nil"/>
            </w:tcBorders>
            <w:vAlign w:val="center"/>
          </w:tcPr>
          <w:p w14:paraId="1749D478" w14:textId="5F4A9DCE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5±7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90</w:t>
            </w:r>
          </w:p>
        </w:tc>
        <w:tc>
          <w:tcPr>
            <w:tcW w:w="967" w:type="pct"/>
            <w:tcBorders>
              <w:top w:val="nil"/>
              <w:bottom w:val="nil"/>
            </w:tcBorders>
            <w:vAlign w:val="center"/>
          </w:tcPr>
          <w:p w14:paraId="0668CBBA" w14:textId="740FCE0A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300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09±109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579BDFCD" w14:textId="15003686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713" w:type="pct"/>
            <w:tcBorders>
              <w:top w:val="nil"/>
              <w:bottom w:val="nil"/>
            </w:tcBorders>
            <w:vAlign w:val="center"/>
          </w:tcPr>
          <w:p w14:paraId="1172E85C" w14:textId="45F85892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128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374</w:t>
            </w:r>
          </w:p>
        </w:tc>
      </w:tr>
      <w:tr w:rsidR="00D13882" w:rsidRPr="001B1E19" w14:paraId="23050C87" w14:textId="0B0C4658" w:rsidTr="00D13882">
        <w:trPr>
          <w:trHeight w:val="312"/>
        </w:trPr>
        <w:tc>
          <w:tcPr>
            <w:tcW w:w="987" w:type="pct"/>
            <w:tcBorders>
              <w:top w:val="nil"/>
              <w:bottom w:val="nil"/>
            </w:tcBorders>
            <w:vAlign w:val="center"/>
          </w:tcPr>
          <w:p w14:paraId="6F07DDCF" w14:textId="7777777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pct"/>
            <w:tcBorders>
              <w:top w:val="nil"/>
              <w:bottom w:val="nil"/>
            </w:tcBorders>
            <w:vAlign w:val="center"/>
          </w:tcPr>
          <w:p w14:paraId="1BD54689" w14:textId="7CA81AE4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11" w:type="pct"/>
            <w:tcBorders>
              <w:top w:val="nil"/>
              <w:bottom w:val="nil"/>
            </w:tcBorders>
            <w:vAlign w:val="center"/>
          </w:tcPr>
          <w:p w14:paraId="5FFFC4D1" w14:textId="0DCDA564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6±22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91</w:t>
            </w:r>
          </w:p>
        </w:tc>
        <w:tc>
          <w:tcPr>
            <w:tcW w:w="967" w:type="pct"/>
            <w:tcBorders>
              <w:top w:val="nil"/>
              <w:bottom w:val="nil"/>
            </w:tcBorders>
            <w:vAlign w:val="center"/>
          </w:tcPr>
          <w:p w14:paraId="722E77F7" w14:textId="28E87750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311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64±245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2FCECD8A" w14:textId="26E1648E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156</w:t>
            </w:r>
          </w:p>
        </w:tc>
        <w:tc>
          <w:tcPr>
            <w:tcW w:w="713" w:type="pct"/>
            <w:tcBorders>
              <w:top w:val="nil"/>
              <w:bottom w:val="nil"/>
            </w:tcBorders>
            <w:vAlign w:val="center"/>
          </w:tcPr>
          <w:p w14:paraId="063D149F" w14:textId="0C831E55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252</w:t>
            </w:r>
          </w:p>
        </w:tc>
      </w:tr>
      <w:tr w:rsidR="00D13882" w:rsidRPr="001B1E19" w14:paraId="65D75273" w14:textId="3F99EA55" w:rsidTr="00D13882">
        <w:trPr>
          <w:trHeight w:val="312"/>
        </w:trPr>
        <w:tc>
          <w:tcPr>
            <w:tcW w:w="987" w:type="pct"/>
            <w:tcBorders>
              <w:top w:val="nil"/>
              <w:bottom w:val="single" w:sz="4" w:space="0" w:color="auto"/>
            </w:tcBorders>
            <w:vAlign w:val="center"/>
          </w:tcPr>
          <w:p w14:paraId="13BE4BDF" w14:textId="7777777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pct"/>
            <w:tcBorders>
              <w:top w:val="nil"/>
              <w:bottom w:val="single" w:sz="4" w:space="0" w:color="auto"/>
            </w:tcBorders>
            <w:vAlign w:val="center"/>
          </w:tcPr>
          <w:p w14:paraId="06715FAA" w14:textId="581C9D8E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  <w:vAlign w:val="center"/>
          </w:tcPr>
          <w:p w14:paraId="466FB255" w14:textId="3B6FB9F9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8±22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967" w:type="pct"/>
            <w:tcBorders>
              <w:top w:val="nil"/>
              <w:bottom w:val="single" w:sz="4" w:space="0" w:color="auto"/>
            </w:tcBorders>
            <w:vAlign w:val="center"/>
          </w:tcPr>
          <w:p w14:paraId="46193BD9" w14:textId="1C15187E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333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16±249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462" w:type="pct"/>
            <w:tcBorders>
              <w:top w:val="nil"/>
              <w:bottom w:val="single" w:sz="4" w:space="0" w:color="auto"/>
            </w:tcBorders>
            <w:vAlign w:val="center"/>
          </w:tcPr>
          <w:p w14:paraId="1550F99D" w14:textId="2F8A842E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167</w:t>
            </w:r>
          </w:p>
        </w:tc>
        <w:tc>
          <w:tcPr>
            <w:tcW w:w="713" w:type="pct"/>
            <w:tcBorders>
              <w:top w:val="nil"/>
              <w:bottom w:val="single" w:sz="4" w:space="0" w:color="auto"/>
            </w:tcBorders>
            <w:vAlign w:val="center"/>
          </w:tcPr>
          <w:p w14:paraId="4E993222" w14:textId="6E95CC7C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154</w:t>
            </w:r>
          </w:p>
        </w:tc>
      </w:tr>
      <w:tr w:rsidR="00D13882" w:rsidRPr="001B1E19" w14:paraId="6AE95F48" w14:textId="6444BFB1" w:rsidTr="00D13882">
        <w:trPr>
          <w:trHeight w:val="312"/>
        </w:trPr>
        <w:tc>
          <w:tcPr>
            <w:tcW w:w="987" w:type="pct"/>
            <w:tcBorders>
              <w:top w:val="single" w:sz="4" w:space="0" w:color="auto"/>
            </w:tcBorders>
            <w:vAlign w:val="center"/>
          </w:tcPr>
          <w:p w14:paraId="1082E204" w14:textId="79256521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960" w:type="pct"/>
            <w:tcBorders>
              <w:top w:val="single" w:sz="4" w:space="0" w:color="auto"/>
            </w:tcBorders>
            <w:vAlign w:val="center"/>
          </w:tcPr>
          <w:p w14:paraId="08257DF0" w14:textId="112B14FF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15D026F" w14:textId="4229558D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92</w:t>
            </w:r>
          </w:p>
        </w:tc>
        <w:tc>
          <w:tcPr>
            <w:tcW w:w="967" w:type="pct"/>
            <w:tcBorders>
              <w:top w:val="single" w:sz="4" w:space="0" w:color="auto"/>
            </w:tcBorders>
            <w:vAlign w:val="center"/>
          </w:tcPr>
          <w:p w14:paraId="0833102E" w14:textId="603E1F73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207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07±28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14:paraId="23B8617B" w14:textId="7F124671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104</w:t>
            </w:r>
          </w:p>
        </w:tc>
        <w:tc>
          <w:tcPr>
            <w:tcW w:w="713" w:type="pct"/>
            <w:tcBorders>
              <w:top w:val="single" w:sz="4" w:space="0" w:color="auto"/>
            </w:tcBorders>
            <w:vAlign w:val="center"/>
          </w:tcPr>
          <w:p w14:paraId="393B8F86" w14:textId="61273300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1195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554</w:t>
            </w:r>
          </w:p>
        </w:tc>
      </w:tr>
      <w:tr w:rsidR="00D13882" w:rsidRPr="001B1E19" w14:paraId="5A95DBC2" w14:textId="4DCDC00A" w:rsidTr="00D13882">
        <w:trPr>
          <w:trHeight w:val="312"/>
        </w:trPr>
        <w:tc>
          <w:tcPr>
            <w:tcW w:w="987" w:type="pct"/>
            <w:vAlign w:val="center"/>
          </w:tcPr>
          <w:p w14:paraId="539AC041" w14:textId="7777777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72CE6769" w14:textId="3CD146EA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11" w:type="pct"/>
            <w:vAlign w:val="center"/>
          </w:tcPr>
          <w:p w14:paraId="73621343" w14:textId="1E3695DD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  <w:bookmarkStart w:id="5" w:name="OLE_LINK1"/>
            <w:r w:rsidRPr="001B1E19">
              <w:rPr>
                <w:rFonts w:ascii="Times New Roman" w:hAnsi="Times New Roman" w:cs="Times New Roman"/>
                <w:szCs w:val="21"/>
              </w:rPr>
              <w:t>±</w:t>
            </w:r>
            <w:bookmarkEnd w:id="5"/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967" w:type="pct"/>
            <w:vAlign w:val="center"/>
          </w:tcPr>
          <w:p w14:paraId="1489F5BE" w14:textId="6225BFB6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231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03±33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462" w:type="pct"/>
            <w:vAlign w:val="center"/>
          </w:tcPr>
          <w:p w14:paraId="1EE398AA" w14:textId="611AE81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116</w:t>
            </w:r>
          </w:p>
        </w:tc>
        <w:tc>
          <w:tcPr>
            <w:tcW w:w="713" w:type="pct"/>
            <w:vAlign w:val="center"/>
          </w:tcPr>
          <w:p w14:paraId="730679E2" w14:textId="10901E3E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426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192</w:t>
            </w:r>
          </w:p>
        </w:tc>
      </w:tr>
      <w:tr w:rsidR="00D13882" w:rsidRPr="001B1E19" w14:paraId="2D2454C5" w14:textId="514C60CC" w:rsidTr="00D13882">
        <w:trPr>
          <w:trHeight w:val="312"/>
        </w:trPr>
        <w:tc>
          <w:tcPr>
            <w:tcW w:w="987" w:type="pct"/>
            <w:vAlign w:val="center"/>
          </w:tcPr>
          <w:p w14:paraId="2A4DFD73" w14:textId="7777777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0D00E645" w14:textId="439A5566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11" w:type="pct"/>
            <w:vAlign w:val="center"/>
          </w:tcPr>
          <w:p w14:paraId="768E8F19" w14:textId="7F53826F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szCs w:val="21"/>
              </w:rPr>
              <w:t>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967" w:type="pct"/>
            <w:vAlign w:val="center"/>
          </w:tcPr>
          <w:p w14:paraId="5614AE76" w14:textId="763C6598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230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85±31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462" w:type="pct"/>
            <w:vAlign w:val="center"/>
          </w:tcPr>
          <w:p w14:paraId="53EB30B1" w14:textId="0C694728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116</w:t>
            </w:r>
          </w:p>
        </w:tc>
        <w:tc>
          <w:tcPr>
            <w:tcW w:w="713" w:type="pct"/>
            <w:vAlign w:val="center"/>
          </w:tcPr>
          <w:p w14:paraId="4B191024" w14:textId="28B0A364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405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211</w:t>
            </w:r>
          </w:p>
        </w:tc>
      </w:tr>
      <w:tr w:rsidR="00D13882" w:rsidRPr="001B1E19" w14:paraId="18BA6E24" w14:textId="4320C16A" w:rsidTr="00D13882">
        <w:trPr>
          <w:trHeight w:val="312"/>
        </w:trPr>
        <w:tc>
          <w:tcPr>
            <w:tcW w:w="987" w:type="pct"/>
            <w:tcBorders>
              <w:bottom w:val="single" w:sz="4" w:space="0" w:color="auto"/>
            </w:tcBorders>
            <w:vAlign w:val="center"/>
          </w:tcPr>
          <w:p w14:paraId="10283A76" w14:textId="7777777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72577E61" w14:textId="12CB1475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21985450" w14:textId="0C03F2EE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3±2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6BE74B50" w14:textId="126AFD30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242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30±36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260C4E83" w14:textId="1EBA3143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121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14:paraId="0B4618C8" w14:textId="7C2FD3AD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280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032</w:t>
            </w:r>
          </w:p>
        </w:tc>
      </w:tr>
      <w:tr w:rsidR="00D13882" w:rsidRPr="001B1E19" w14:paraId="7D3300B4" w14:textId="1CB7E536" w:rsidTr="00D13882">
        <w:trPr>
          <w:trHeight w:val="312"/>
        </w:trPr>
        <w:tc>
          <w:tcPr>
            <w:tcW w:w="987" w:type="pct"/>
            <w:tcBorders>
              <w:top w:val="single" w:sz="4" w:space="0" w:color="auto"/>
              <w:bottom w:val="nil"/>
            </w:tcBorders>
            <w:vAlign w:val="center"/>
          </w:tcPr>
          <w:p w14:paraId="15F9439F" w14:textId="66FB52B8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960" w:type="pct"/>
            <w:tcBorders>
              <w:top w:val="single" w:sz="4" w:space="0" w:color="auto"/>
              <w:bottom w:val="nil"/>
            </w:tcBorders>
            <w:vAlign w:val="center"/>
          </w:tcPr>
          <w:p w14:paraId="16A3E4FC" w14:textId="26C98C32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bottom w:val="nil"/>
            </w:tcBorders>
            <w:vAlign w:val="center"/>
          </w:tcPr>
          <w:p w14:paraId="28945032" w14:textId="79F72806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93</w:t>
            </w:r>
          </w:p>
        </w:tc>
        <w:tc>
          <w:tcPr>
            <w:tcW w:w="967" w:type="pct"/>
            <w:tcBorders>
              <w:top w:val="single" w:sz="4" w:space="0" w:color="auto"/>
              <w:bottom w:val="nil"/>
            </w:tcBorders>
            <w:vAlign w:val="center"/>
          </w:tcPr>
          <w:p w14:paraId="5CD54DED" w14:textId="7F227704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200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80±17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08</w:t>
            </w:r>
          </w:p>
        </w:tc>
        <w:tc>
          <w:tcPr>
            <w:tcW w:w="462" w:type="pct"/>
            <w:tcBorders>
              <w:top w:val="single" w:sz="4" w:space="0" w:color="auto"/>
              <w:bottom w:val="nil"/>
            </w:tcBorders>
            <w:vAlign w:val="center"/>
          </w:tcPr>
          <w:p w14:paraId="6C29ABA3" w14:textId="7F49F320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bottom w:val="nil"/>
            </w:tcBorders>
            <w:vAlign w:val="center"/>
          </w:tcPr>
          <w:p w14:paraId="52F4C5D7" w14:textId="691CD94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1626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117</w:t>
            </w:r>
          </w:p>
        </w:tc>
      </w:tr>
      <w:tr w:rsidR="00D13882" w:rsidRPr="001B1E19" w14:paraId="651A7C5A" w14:textId="347BA7A6" w:rsidTr="00D13882">
        <w:trPr>
          <w:trHeight w:val="312"/>
        </w:trPr>
        <w:tc>
          <w:tcPr>
            <w:tcW w:w="987" w:type="pct"/>
            <w:tcBorders>
              <w:top w:val="nil"/>
              <w:bottom w:val="nil"/>
            </w:tcBorders>
            <w:vAlign w:val="center"/>
          </w:tcPr>
          <w:p w14:paraId="1DE656C0" w14:textId="7777777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pct"/>
            <w:tcBorders>
              <w:top w:val="nil"/>
              <w:bottom w:val="nil"/>
            </w:tcBorders>
            <w:vAlign w:val="center"/>
          </w:tcPr>
          <w:p w14:paraId="289ABCC6" w14:textId="442184C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11" w:type="pct"/>
            <w:tcBorders>
              <w:top w:val="nil"/>
              <w:bottom w:val="nil"/>
            </w:tcBorders>
            <w:vAlign w:val="center"/>
          </w:tcPr>
          <w:p w14:paraId="5348B42C" w14:textId="2DD9D733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967" w:type="pct"/>
            <w:tcBorders>
              <w:top w:val="nil"/>
              <w:bottom w:val="nil"/>
            </w:tcBorders>
            <w:vAlign w:val="center"/>
          </w:tcPr>
          <w:p w14:paraId="2734D753" w14:textId="676CFAA3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210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89±23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48197661" w14:textId="32623BF0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106</w:t>
            </w:r>
          </w:p>
        </w:tc>
        <w:tc>
          <w:tcPr>
            <w:tcW w:w="713" w:type="pct"/>
            <w:tcBorders>
              <w:top w:val="nil"/>
              <w:bottom w:val="nil"/>
            </w:tcBorders>
            <w:vAlign w:val="center"/>
          </w:tcPr>
          <w:p w14:paraId="7D23562E" w14:textId="5015710A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671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404</w:t>
            </w:r>
          </w:p>
        </w:tc>
      </w:tr>
      <w:tr w:rsidR="00D13882" w:rsidRPr="001B1E19" w14:paraId="48D40433" w14:textId="28489F30" w:rsidTr="00D13882">
        <w:trPr>
          <w:trHeight w:val="312"/>
        </w:trPr>
        <w:tc>
          <w:tcPr>
            <w:tcW w:w="987" w:type="pct"/>
            <w:tcBorders>
              <w:top w:val="nil"/>
              <w:bottom w:val="nil"/>
            </w:tcBorders>
            <w:vAlign w:val="center"/>
          </w:tcPr>
          <w:p w14:paraId="085CFE4A" w14:textId="7777777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pct"/>
            <w:tcBorders>
              <w:top w:val="nil"/>
              <w:bottom w:val="nil"/>
            </w:tcBorders>
            <w:vAlign w:val="center"/>
          </w:tcPr>
          <w:p w14:paraId="72941B72" w14:textId="08B1F8D0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11" w:type="pct"/>
            <w:tcBorders>
              <w:top w:val="nil"/>
              <w:bottom w:val="nil"/>
            </w:tcBorders>
            <w:vAlign w:val="center"/>
          </w:tcPr>
          <w:p w14:paraId="36EDD7F4" w14:textId="15FEB3EC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967" w:type="pct"/>
            <w:tcBorders>
              <w:top w:val="nil"/>
              <w:bottom w:val="nil"/>
            </w:tcBorders>
            <w:vAlign w:val="center"/>
          </w:tcPr>
          <w:p w14:paraId="5D828913" w14:textId="69D7632E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214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34±26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74EAA3CA" w14:textId="5DD1F012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107</w:t>
            </w:r>
          </w:p>
        </w:tc>
        <w:tc>
          <w:tcPr>
            <w:tcW w:w="713" w:type="pct"/>
            <w:tcBorders>
              <w:top w:val="nil"/>
              <w:bottom w:val="nil"/>
            </w:tcBorders>
            <w:vAlign w:val="center"/>
          </w:tcPr>
          <w:p w14:paraId="636D8022" w14:textId="77E4B784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589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314</w:t>
            </w:r>
          </w:p>
        </w:tc>
      </w:tr>
      <w:tr w:rsidR="00D13882" w:rsidRPr="001B1E19" w14:paraId="711B301C" w14:textId="45A0C28F" w:rsidTr="00D13882">
        <w:trPr>
          <w:trHeight w:val="312"/>
        </w:trPr>
        <w:tc>
          <w:tcPr>
            <w:tcW w:w="987" w:type="pct"/>
            <w:tcBorders>
              <w:top w:val="nil"/>
              <w:bottom w:val="single" w:sz="4" w:space="0" w:color="auto"/>
            </w:tcBorders>
            <w:vAlign w:val="center"/>
          </w:tcPr>
          <w:p w14:paraId="45EEA0B5" w14:textId="28EA72A2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pct"/>
            <w:tcBorders>
              <w:top w:val="nil"/>
              <w:bottom w:val="single" w:sz="4" w:space="0" w:color="auto"/>
            </w:tcBorders>
            <w:vAlign w:val="center"/>
          </w:tcPr>
          <w:p w14:paraId="6E982880" w14:textId="2374D2E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  <w:vAlign w:val="center"/>
          </w:tcPr>
          <w:p w14:paraId="5E56B427" w14:textId="5B87F99F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967" w:type="pct"/>
            <w:tcBorders>
              <w:top w:val="nil"/>
              <w:bottom w:val="single" w:sz="4" w:space="0" w:color="auto"/>
            </w:tcBorders>
            <w:vAlign w:val="center"/>
          </w:tcPr>
          <w:p w14:paraId="3F4A2D89" w14:textId="0FD9F23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225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24±23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462" w:type="pct"/>
            <w:tcBorders>
              <w:top w:val="nil"/>
              <w:bottom w:val="single" w:sz="4" w:space="0" w:color="auto"/>
            </w:tcBorders>
            <w:vAlign w:val="center"/>
          </w:tcPr>
          <w:p w14:paraId="0A7C2EBA" w14:textId="7711F49C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113</w:t>
            </w:r>
          </w:p>
        </w:tc>
        <w:tc>
          <w:tcPr>
            <w:tcW w:w="713" w:type="pct"/>
            <w:tcBorders>
              <w:top w:val="nil"/>
              <w:bottom w:val="single" w:sz="4" w:space="0" w:color="auto"/>
            </w:tcBorders>
            <w:vAlign w:val="center"/>
          </w:tcPr>
          <w:p w14:paraId="06E4069A" w14:textId="275ABD21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390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482</w:t>
            </w:r>
          </w:p>
        </w:tc>
      </w:tr>
      <w:tr w:rsidR="00D13882" w:rsidRPr="001B1E19" w14:paraId="2DBE836D" w14:textId="242B449C" w:rsidTr="00D13882">
        <w:trPr>
          <w:trHeight w:val="312"/>
        </w:trPr>
        <w:tc>
          <w:tcPr>
            <w:tcW w:w="987" w:type="pct"/>
            <w:tcBorders>
              <w:top w:val="single" w:sz="4" w:space="0" w:color="auto"/>
            </w:tcBorders>
            <w:vAlign w:val="center"/>
          </w:tcPr>
          <w:p w14:paraId="74216956" w14:textId="48A600AD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960" w:type="pct"/>
            <w:tcBorders>
              <w:top w:val="single" w:sz="4" w:space="0" w:color="auto"/>
            </w:tcBorders>
            <w:vAlign w:val="center"/>
          </w:tcPr>
          <w:p w14:paraId="40D30C0B" w14:textId="134FD9CB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7B81C8F3" w14:textId="76039A71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967" w:type="pct"/>
            <w:tcBorders>
              <w:top w:val="single" w:sz="4" w:space="0" w:color="auto"/>
            </w:tcBorders>
            <w:vAlign w:val="center"/>
          </w:tcPr>
          <w:p w14:paraId="3D071301" w14:textId="321B0B66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191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13±20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14:paraId="3AEBB955" w14:textId="24162824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096</w:t>
            </w:r>
          </w:p>
        </w:tc>
        <w:tc>
          <w:tcPr>
            <w:tcW w:w="713" w:type="pct"/>
            <w:tcBorders>
              <w:top w:val="single" w:sz="4" w:space="0" w:color="auto"/>
            </w:tcBorders>
            <w:vAlign w:val="center"/>
          </w:tcPr>
          <w:p w14:paraId="007954CB" w14:textId="2E28C019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2409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204</w:t>
            </w:r>
          </w:p>
        </w:tc>
      </w:tr>
      <w:tr w:rsidR="00D13882" w:rsidRPr="001B1E19" w14:paraId="0ED518F9" w14:textId="6990BA97" w:rsidTr="00D13882">
        <w:trPr>
          <w:trHeight w:val="312"/>
        </w:trPr>
        <w:tc>
          <w:tcPr>
            <w:tcW w:w="987" w:type="pct"/>
            <w:vAlign w:val="center"/>
          </w:tcPr>
          <w:p w14:paraId="66EFA7D6" w14:textId="7777777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1306B11C" w14:textId="796303CE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11" w:type="pct"/>
            <w:vAlign w:val="center"/>
          </w:tcPr>
          <w:p w14:paraId="02C53606" w14:textId="77B1D37F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967" w:type="pct"/>
            <w:vAlign w:val="center"/>
          </w:tcPr>
          <w:p w14:paraId="62B63628" w14:textId="3B205012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201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08±21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462" w:type="pct"/>
            <w:vAlign w:val="center"/>
          </w:tcPr>
          <w:p w14:paraId="10FC880C" w14:textId="34C194E1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101</w:t>
            </w:r>
          </w:p>
        </w:tc>
        <w:tc>
          <w:tcPr>
            <w:tcW w:w="713" w:type="pct"/>
            <w:vAlign w:val="center"/>
          </w:tcPr>
          <w:p w14:paraId="7CBDA91A" w14:textId="24793B99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702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805</w:t>
            </w:r>
          </w:p>
        </w:tc>
      </w:tr>
      <w:tr w:rsidR="00D13882" w:rsidRPr="001B1E19" w14:paraId="6777B9ED" w14:textId="3F4E40FD" w:rsidTr="00D13882">
        <w:trPr>
          <w:trHeight w:val="312"/>
        </w:trPr>
        <w:tc>
          <w:tcPr>
            <w:tcW w:w="987" w:type="pct"/>
            <w:vAlign w:val="center"/>
          </w:tcPr>
          <w:p w14:paraId="259DE3DF" w14:textId="7777777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353BA5F9" w14:textId="6695E57A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11" w:type="pct"/>
            <w:vAlign w:val="center"/>
          </w:tcPr>
          <w:p w14:paraId="4C5B11A1" w14:textId="6CC9C869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03</w:t>
            </w:r>
          </w:p>
        </w:tc>
        <w:tc>
          <w:tcPr>
            <w:tcW w:w="967" w:type="pct"/>
            <w:vAlign w:val="center"/>
          </w:tcPr>
          <w:p w14:paraId="5CC034F6" w14:textId="0D3BFFBD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209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70±17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462" w:type="pct"/>
            <w:vAlign w:val="center"/>
          </w:tcPr>
          <w:p w14:paraId="53870D77" w14:textId="7FF9585C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105</w:t>
            </w:r>
          </w:p>
        </w:tc>
        <w:tc>
          <w:tcPr>
            <w:tcW w:w="713" w:type="pct"/>
            <w:vAlign w:val="center"/>
          </w:tcPr>
          <w:p w14:paraId="01E11E04" w14:textId="2357ACC6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549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946</w:t>
            </w:r>
          </w:p>
        </w:tc>
      </w:tr>
      <w:tr w:rsidR="00D13882" w:rsidRPr="001B1E19" w14:paraId="3A8F5C5A" w14:textId="3EE0B290" w:rsidTr="00D13882">
        <w:trPr>
          <w:trHeight w:val="312"/>
        </w:trPr>
        <w:tc>
          <w:tcPr>
            <w:tcW w:w="987" w:type="pct"/>
            <w:vAlign w:val="center"/>
          </w:tcPr>
          <w:p w14:paraId="77CB9E95" w14:textId="7777777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598FB250" w14:textId="1F916C0A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11" w:type="pct"/>
            <w:vAlign w:val="center"/>
          </w:tcPr>
          <w:p w14:paraId="78B88E63" w14:textId="120B0F58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967" w:type="pct"/>
            <w:vAlign w:val="center"/>
          </w:tcPr>
          <w:p w14:paraId="5B3B584F" w14:textId="7EEB2457" w:rsidR="00D13882" w:rsidRPr="001B1E19" w:rsidRDefault="00D13882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210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20±23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462" w:type="pct"/>
            <w:vAlign w:val="center"/>
          </w:tcPr>
          <w:p w14:paraId="7F64111F" w14:textId="6BE2AEB0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105</w:t>
            </w:r>
          </w:p>
        </w:tc>
        <w:tc>
          <w:tcPr>
            <w:tcW w:w="713" w:type="pct"/>
            <w:vAlign w:val="center"/>
          </w:tcPr>
          <w:p w14:paraId="7719C74C" w14:textId="2EB53B6B" w:rsidR="00D13882" w:rsidRPr="001B1E19" w:rsidRDefault="00D13882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537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850</w:t>
            </w:r>
          </w:p>
        </w:tc>
      </w:tr>
    </w:tbl>
    <w:p w14:paraId="6C29516D" w14:textId="54A2E542" w:rsidR="00811F81" w:rsidRPr="001B1E19" w:rsidRDefault="00C267A3" w:rsidP="001B1E19">
      <w:pPr>
        <w:spacing w:line="480" w:lineRule="auto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>*</w:t>
      </w:r>
      <w:r w:rsidR="00811F81" w:rsidRPr="001B1E19">
        <w:rPr>
          <w:rFonts w:ascii="Times New Roman" w:hAnsi="Times New Roman" w:cs="Times New Roman"/>
          <w:szCs w:val="21"/>
        </w:rPr>
        <w:t xml:space="preserve"> Program A: personal protection and isolation-and-quarantine;</w:t>
      </w:r>
      <w:r w:rsidR="00811F81" w:rsidRPr="001B1E19">
        <w:rPr>
          <w:rFonts w:ascii="Times New Roman" w:hAnsi="Times New Roman" w:cs="Times New Roman" w:hint="eastAsia"/>
          <w:szCs w:val="21"/>
        </w:rPr>
        <w:t xml:space="preserve"> </w:t>
      </w:r>
      <w:r w:rsidR="00811F81" w:rsidRPr="001B1E19">
        <w:rPr>
          <w:rFonts w:ascii="Times New Roman" w:hAnsi="Times New Roman" w:cs="Times New Roman"/>
          <w:szCs w:val="21"/>
        </w:rPr>
        <w:t>ICER</w:t>
      </w:r>
      <w:r w:rsidR="00811F81" w:rsidRPr="001B1E19">
        <w:rPr>
          <w:rFonts w:ascii="Times New Roman" w:hAnsi="Times New Roman" w:cs="Times New Roman" w:hint="eastAsia"/>
          <w:szCs w:val="21"/>
        </w:rPr>
        <w:t>s</w:t>
      </w:r>
      <w:r w:rsidR="00811F81" w:rsidRPr="001B1E19">
        <w:rPr>
          <w:rFonts w:ascii="Times New Roman" w:hAnsi="Times New Roman" w:cs="Times New Roman"/>
          <w:szCs w:val="21"/>
        </w:rPr>
        <w:t xml:space="preserve"> (incremental cost-effectiveness ratios): program C comparing to program A</w:t>
      </w:r>
      <w:r w:rsidR="00B70BEC" w:rsidRPr="001B1E19">
        <w:rPr>
          <w:rFonts w:ascii="Times New Roman" w:hAnsi="Times New Roman" w:cs="Times New Roman"/>
          <w:szCs w:val="21"/>
        </w:rPr>
        <w:t>.</w:t>
      </w:r>
    </w:p>
    <w:p w14:paraId="3429326F" w14:textId="6D78D544" w:rsidR="00D91A1D" w:rsidRDefault="00D91A1D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4F9A7715" w14:textId="73D73153" w:rsidR="00B30B48" w:rsidRDefault="00B30B48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218C2F0C" w14:textId="19F5966F" w:rsidR="00B30B48" w:rsidRDefault="00B30B48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7D98E734" w14:textId="6DEAAFA6" w:rsidR="00B30B48" w:rsidRDefault="00B30B48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5F615396" w14:textId="33D08B11" w:rsidR="00B30B48" w:rsidRDefault="00B30B48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6273E264" w14:textId="12C100A8" w:rsidR="00B30B48" w:rsidRDefault="00B30B48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1142D6D8" w14:textId="77777777" w:rsidR="00B30B48" w:rsidRPr="001B1E19" w:rsidRDefault="00B30B48" w:rsidP="001B1E19">
      <w:pPr>
        <w:spacing w:line="480" w:lineRule="auto"/>
        <w:rPr>
          <w:rFonts w:ascii="Times New Roman" w:hAnsi="Times New Roman" w:cs="Times New Roman" w:hint="eastAsia"/>
          <w:szCs w:val="21"/>
        </w:rPr>
      </w:pPr>
    </w:p>
    <w:p w14:paraId="7444F933" w14:textId="091F4E3E" w:rsidR="00E01113" w:rsidRPr="001B1E19" w:rsidRDefault="00E01113" w:rsidP="001B1E19">
      <w:pPr>
        <w:spacing w:line="480" w:lineRule="auto"/>
        <w:rPr>
          <w:rFonts w:ascii="Times New Roman" w:hAnsi="Times New Roman" w:cs="Times New Roman"/>
          <w:b/>
          <w:bCs/>
          <w:szCs w:val="21"/>
        </w:rPr>
      </w:pPr>
    </w:p>
    <w:p w14:paraId="11095EA4" w14:textId="40A036C7" w:rsidR="000329A7" w:rsidRPr="001B1E19" w:rsidRDefault="000C12B4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 w:hint="eastAsia"/>
          <w:b/>
          <w:bCs/>
          <w:szCs w:val="21"/>
        </w:rPr>
        <w:lastRenderedPageBreak/>
        <w:t>T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="005602C7" w:rsidRPr="001B1E19">
        <w:rPr>
          <w:rFonts w:ascii="Times New Roman" w:hAnsi="Times New Roman" w:cs="Times New Roman"/>
          <w:b/>
          <w:bCs/>
          <w:szCs w:val="21"/>
        </w:rPr>
        <w:t>1</w:t>
      </w:r>
      <w:r w:rsidR="00BD56A3" w:rsidRPr="001B1E19">
        <w:rPr>
          <w:rFonts w:ascii="Times New Roman" w:hAnsi="Times New Roman" w:cs="Times New Roman"/>
          <w:b/>
          <w:bCs/>
          <w:szCs w:val="21"/>
        </w:rPr>
        <w:t>8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="00040B0C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The impact of isolation-delay time and quarantine </w:t>
      </w:r>
      <w:r w:rsidR="004520B1" w:rsidRPr="001B1E19">
        <w:rPr>
          <w:rFonts w:ascii="Times New Roman" w:hAnsi="Times New Roman" w:cs="Times New Roman"/>
          <w:b/>
          <w:bCs/>
          <w:szCs w:val="21"/>
        </w:rPr>
        <w:t>probability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in scenario II</w:t>
      </w:r>
      <w:r w:rsidR="00CF49CC" w:rsidRPr="001B1E19">
        <w:rPr>
          <w:rFonts w:ascii="Times New Roman" w:hAnsi="Times New Roman" w:cs="Times New Roman"/>
          <w:b/>
          <w:bCs/>
          <w:szCs w:val="21"/>
        </w:rPr>
        <w:t xml:space="preserve"> (US$1 000)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1631"/>
        <w:gridCol w:w="1548"/>
        <w:gridCol w:w="1642"/>
        <w:gridCol w:w="786"/>
        <w:gridCol w:w="1029"/>
      </w:tblGrid>
      <w:tr w:rsidR="004E2B19" w:rsidRPr="001B1E19" w14:paraId="251E923D" w14:textId="6018EF42" w:rsidTr="004E2B19">
        <w:trPr>
          <w:trHeight w:val="312"/>
        </w:trPr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05C66" w14:textId="37312B49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Probability (%)</w:t>
            </w: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5593E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solation-delay</w:t>
            </w: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D9576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nfected cases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BA61C" w14:textId="07E64FDE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1B1E19">
              <w:rPr>
                <w:rFonts w:ascii="Times New Roman" w:hAnsi="Times New Roman" w:cs="Times New Roman"/>
                <w:szCs w:val="21"/>
              </w:rPr>
              <w:t>otal cost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4E122" w14:textId="395AE1AA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B1E19">
              <w:rPr>
                <w:rFonts w:ascii="Times New Roman" w:hAnsi="Times New Roman" w:cs="Times New Roman"/>
                <w:szCs w:val="21"/>
              </w:rPr>
              <w:t>ER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27110" w14:textId="336473DF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1B1E19">
              <w:rPr>
                <w:rFonts w:ascii="Times New Roman" w:hAnsi="Times New Roman" w:cs="Times New Roman"/>
                <w:szCs w:val="21"/>
              </w:rPr>
              <w:t>CER</w:t>
            </w:r>
            <w:r w:rsidRPr="001B1E19">
              <w:rPr>
                <w:rFonts w:ascii="Times New Roman" w:hAnsi="Times New Roman" w:cs="Times New Roman" w:hint="eastAsia"/>
                <w:szCs w:val="21"/>
              </w:rPr>
              <w:t>s</w:t>
            </w:r>
          </w:p>
        </w:tc>
      </w:tr>
      <w:tr w:rsidR="004E2B19" w:rsidRPr="001B1E19" w14:paraId="561320F6" w14:textId="006C4920" w:rsidTr="004E2B19">
        <w:trPr>
          <w:trHeight w:val="312"/>
        </w:trPr>
        <w:tc>
          <w:tcPr>
            <w:tcW w:w="1008" w:type="pct"/>
            <w:tcBorders>
              <w:top w:val="single" w:sz="4" w:space="0" w:color="auto"/>
            </w:tcBorders>
            <w:vAlign w:val="center"/>
          </w:tcPr>
          <w:p w14:paraId="20DCEA68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981" w:type="pct"/>
            <w:tcBorders>
              <w:top w:val="single" w:sz="4" w:space="0" w:color="auto"/>
            </w:tcBorders>
            <w:vAlign w:val="center"/>
          </w:tcPr>
          <w:p w14:paraId="56194CC1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14:paraId="23A27210" w14:textId="3CAD7D8C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37±46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988" w:type="pct"/>
            <w:tcBorders>
              <w:top w:val="single" w:sz="4" w:space="0" w:color="auto"/>
            </w:tcBorders>
            <w:vAlign w:val="center"/>
          </w:tcPr>
          <w:p w14:paraId="29FEA382" w14:textId="4EE585BD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656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67±443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61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1C742939" w14:textId="3587CEBC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335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14:paraId="6F6D95A2" w14:textId="0A523663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209</w:t>
            </w:r>
          </w:p>
        </w:tc>
      </w:tr>
      <w:tr w:rsidR="004E2B19" w:rsidRPr="001B1E19" w14:paraId="1CA5C32F" w14:textId="48D6B81B" w:rsidTr="004E2B19">
        <w:trPr>
          <w:trHeight w:val="312"/>
        </w:trPr>
        <w:tc>
          <w:tcPr>
            <w:tcW w:w="1008" w:type="pct"/>
            <w:vAlign w:val="center"/>
          </w:tcPr>
          <w:p w14:paraId="36E4533C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1" w:type="pct"/>
            <w:vAlign w:val="center"/>
          </w:tcPr>
          <w:p w14:paraId="705A04C7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31" w:type="pct"/>
            <w:vAlign w:val="center"/>
          </w:tcPr>
          <w:p w14:paraId="48763A48" w14:textId="1E74E788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42±41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95</w:t>
            </w:r>
          </w:p>
        </w:tc>
        <w:tc>
          <w:tcPr>
            <w:tcW w:w="988" w:type="pct"/>
            <w:vAlign w:val="center"/>
          </w:tcPr>
          <w:p w14:paraId="7AA6BCE3" w14:textId="589C43BB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712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99±428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76</w:t>
            </w:r>
          </w:p>
        </w:tc>
        <w:tc>
          <w:tcPr>
            <w:tcW w:w="473" w:type="pct"/>
            <w:vAlign w:val="center"/>
          </w:tcPr>
          <w:p w14:paraId="4A5E8966" w14:textId="7B360E34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364</w:t>
            </w:r>
          </w:p>
        </w:tc>
        <w:tc>
          <w:tcPr>
            <w:tcW w:w="619" w:type="pct"/>
            <w:vAlign w:val="center"/>
          </w:tcPr>
          <w:p w14:paraId="0CE72D04" w14:textId="212AD496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760</w:t>
            </w:r>
          </w:p>
        </w:tc>
      </w:tr>
      <w:tr w:rsidR="004E2B19" w:rsidRPr="001B1E19" w14:paraId="18A57782" w14:textId="738F7A20" w:rsidTr="004E2B19">
        <w:trPr>
          <w:trHeight w:val="312"/>
        </w:trPr>
        <w:tc>
          <w:tcPr>
            <w:tcW w:w="1008" w:type="pct"/>
            <w:vAlign w:val="center"/>
          </w:tcPr>
          <w:p w14:paraId="1E3D93FB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1" w:type="pct"/>
            <w:vAlign w:val="center"/>
          </w:tcPr>
          <w:p w14:paraId="3B62B69C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31" w:type="pct"/>
            <w:vAlign w:val="center"/>
          </w:tcPr>
          <w:p w14:paraId="550461E0" w14:textId="07978891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43±44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59</w:t>
            </w:r>
          </w:p>
        </w:tc>
        <w:tc>
          <w:tcPr>
            <w:tcW w:w="988" w:type="pct"/>
            <w:vAlign w:val="center"/>
          </w:tcPr>
          <w:p w14:paraId="242BBB19" w14:textId="52CC868C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706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42±422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473" w:type="pct"/>
            <w:vAlign w:val="center"/>
          </w:tcPr>
          <w:p w14:paraId="0A16B3BE" w14:textId="78E28DE2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361</w:t>
            </w:r>
          </w:p>
        </w:tc>
        <w:tc>
          <w:tcPr>
            <w:tcW w:w="619" w:type="pct"/>
            <w:vAlign w:val="center"/>
          </w:tcPr>
          <w:p w14:paraId="47DA9AB6" w14:textId="4F2F5B88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817</w:t>
            </w:r>
          </w:p>
        </w:tc>
      </w:tr>
      <w:tr w:rsidR="004E2B19" w:rsidRPr="001B1E19" w14:paraId="23020BF1" w14:textId="41C9336C" w:rsidTr="004E2B19">
        <w:trPr>
          <w:trHeight w:val="312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1EE66FC6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14:paraId="095AC597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14:paraId="7A5AF058" w14:textId="6B98CC72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62±55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14:paraId="0DC34C8B" w14:textId="62A60409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838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40±462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523FF408" w14:textId="0D496123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433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233D83F6" w14:textId="183494A5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108</w:t>
            </w:r>
          </w:p>
        </w:tc>
      </w:tr>
      <w:tr w:rsidR="004E2B19" w:rsidRPr="001B1E19" w14:paraId="7C9E47E0" w14:textId="7FAF3BCF" w:rsidTr="004E2B19">
        <w:trPr>
          <w:trHeight w:val="312"/>
        </w:trPr>
        <w:tc>
          <w:tcPr>
            <w:tcW w:w="1008" w:type="pct"/>
            <w:tcBorders>
              <w:top w:val="single" w:sz="4" w:space="0" w:color="auto"/>
              <w:bottom w:val="nil"/>
            </w:tcBorders>
            <w:vAlign w:val="center"/>
          </w:tcPr>
          <w:p w14:paraId="2090D13A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981" w:type="pct"/>
            <w:tcBorders>
              <w:top w:val="single" w:sz="4" w:space="0" w:color="auto"/>
              <w:bottom w:val="nil"/>
            </w:tcBorders>
            <w:vAlign w:val="center"/>
          </w:tcPr>
          <w:p w14:paraId="6EB76C25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bottom w:val="nil"/>
            </w:tcBorders>
            <w:vAlign w:val="center"/>
          </w:tcPr>
          <w:p w14:paraId="0DBCABA0" w14:textId="43DFEE02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15±6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00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  <w:vAlign w:val="center"/>
          </w:tcPr>
          <w:p w14:paraId="1A10C70F" w14:textId="5A80433E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360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46±70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  <w:vAlign w:val="center"/>
          </w:tcPr>
          <w:p w14:paraId="5CEA9B1C" w14:textId="795FF84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182</w:t>
            </w:r>
          </w:p>
        </w:tc>
        <w:tc>
          <w:tcPr>
            <w:tcW w:w="619" w:type="pct"/>
            <w:tcBorders>
              <w:top w:val="single" w:sz="4" w:space="0" w:color="auto"/>
              <w:bottom w:val="nil"/>
            </w:tcBorders>
            <w:vAlign w:val="center"/>
          </w:tcPr>
          <w:p w14:paraId="2B20E92A" w14:textId="24E86651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946</w:t>
            </w:r>
          </w:p>
        </w:tc>
      </w:tr>
      <w:tr w:rsidR="004E2B19" w:rsidRPr="001B1E19" w14:paraId="492EA2F9" w14:textId="24A95FDD" w:rsidTr="004E2B19">
        <w:trPr>
          <w:trHeight w:val="312"/>
        </w:trPr>
        <w:tc>
          <w:tcPr>
            <w:tcW w:w="1008" w:type="pct"/>
            <w:tcBorders>
              <w:top w:val="nil"/>
              <w:bottom w:val="nil"/>
            </w:tcBorders>
            <w:vAlign w:val="center"/>
          </w:tcPr>
          <w:p w14:paraId="5F385B9A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1" w:type="pct"/>
            <w:tcBorders>
              <w:top w:val="nil"/>
              <w:bottom w:val="nil"/>
            </w:tcBorders>
            <w:vAlign w:val="center"/>
          </w:tcPr>
          <w:p w14:paraId="101F0D46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14:paraId="124CE03E" w14:textId="4AB3C41B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16±6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988" w:type="pct"/>
            <w:tcBorders>
              <w:top w:val="nil"/>
              <w:bottom w:val="nil"/>
            </w:tcBorders>
            <w:vAlign w:val="center"/>
          </w:tcPr>
          <w:p w14:paraId="2A436BA3" w14:textId="719B5389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368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30±62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473" w:type="pct"/>
            <w:tcBorders>
              <w:top w:val="nil"/>
              <w:bottom w:val="nil"/>
            </w:tcBorders>
            <w:vAlign w:val="center"/>
          </w:tcPr>
          <w:p w14:paraId="45EE50A8" w14:textId="3BF32039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186</w:t>
            </w:r>
          </w:p>
        </w:tc>
        <w:tc>
          <w:tcPr>
            <w:tcW w:w="619" w:type="pct"/>
            <w:tcBorders>
              <w:top w:val="nil"/>
              <w:bottom w:val="nil"/>
            </w:tcBorders>
            <w:vAlign w:val="center"/>
          </w:tcPr>
          <w:p w14:paraId="48B24F01" w14:textId="0E4C0BA8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54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024</w:t>
            </w:r>
          </w:p>
        </w:tc>
      </w:tr>
      <w:tr w:rsidR="004E2B19" w:rsidRPr="001B1E19" w14:paraId="222A848A" w14:textId="7E3E2B23" w:rsidTr="004E2B19">
        <w:trPr>
          <w:trHeight w:val="312"/>
        </w:trPr>
        <w:tc>
          <w:tcPr>
            <w:tcW w:w="1008" w:type="pct"/>
            <w:tcBorders>
              <w:top w:val="nil"/>
              <w:bottom w:val="nil"/>
            </w:tcBorders>
            <w:vAlign w:val="center"/>
          </w:tcPr>
          <w:p w14:paraId="1D2F1695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1" w:type="pct"/>
            <w:tcBorders>
              <w:top w:val="nil"/>
              <w:bottom w:val="nil"/>
            </w:tcBorders>
            <w:vAlign w:val="center"/>
          </w:tcPr>
          <w:p w14:paraId="328209BA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14:paraId="41BBF5DE" w14:textId="2B43C0E6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22±6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83</w:t>
            </w:r>
          </w:p>
        </w:tc>
        <w:tc>
          <w:tcPr>
            <w:tcW w:w="988" w:type="pct"/>
            <w:tcBorders>
              <w:top w:val="nil"/>
              <w:bottom w:val="nil"/>
            </w:tcBorders>
            <w:vAlign w:val="center"/>
          </w:tcPr>
          <w:p w14:paraId="62D4228F" w14:textId="1E5BA981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427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36±71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473" w:type="pct"/>
            <w:tcBorders>
              <w:top w:val="nil"/>
              <w:bottom w:val="nil"/>
            </w:tcBorders>
            <w:vAlign w:val="center"/>
          </w:tcPr>
          <w:p w14:paraId="286ADF87" w14:textId="5488FC26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216</w:t>
            </w:r>
          </w:p>
        </w:tc>
        <w:tc>
          <w:tcPr>
            <w:tcW w:w="619" w:type="pct"/>
            <w:tcBorders>
              <w:top w:val="nil"/>
              <w:bottom w:val="nil"/>
            </w:tcBorders>
            <w:vAlign w:val="center"/>
          </w:tcPr>
          <w:p w14:paraId="0565CBF9" w14:textId="393A4E4D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27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961</w:t>
            </w:r>
          </w:p>
        </w:tc>
      </w:tr>
      <w:tr w:rsidR="004E2B19" w:rsidRPr="001B1E19" w14:paraId="1D265D90" w14:textId="3FABC0FB" w:rsidTr="004E2B19">
        <w:trPr>
          <w:trHeight w:val="312"/>
        </w:trPr>
        <w:tc>
          <w:tcPr>
            <w:tcW w:w="1008" w:type="pct"/>
            <w:tcBorders>
              <w:top w:val="nil"/>
              <w:bottom w:val="single" w:sz="4" w:space="0" w:color="auto"/>
            </w:tcBorders>
            <w:vAlign w:val="center"/>
          </w:tcPr>
          <w:p w14:paraId="542B5981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1" w:type="pct"/>
            <w:tcBorders>
              <w:top w:val="nil"/>
              <w:bottom w:val="single" w:sz="4" w:space="0" w:color="auto"/>
            </w:tcBorders>
            <w:vAlign w:val="center"/>
          </w:tcPr>
          <w:p w14:paraId="1E158C9F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31" w:type="pct"/>
            <w:tcBorders>
              <w:top w:val="nil"/>
              <w:bottom w:val="single" w:sz="4" w:space="0" w:color="auto"/>
            </w:tcBorders>
            <w:vAlign w:val="center"/>
          </w:tcPr>
          <w:p w14:paraId="3BC072AC" w14:textId="3CE67FF2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24±8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  <w:vAlign w:val="center"/>
          </w:tcPr>
          <w:p w14:paraId="60FC1230" w14:textId="055CC63B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453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85±96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  <w:vAlign w:val="center"/>
          </w:tcPr>
          <w:p w14:paraId="5F6FB089" w14:textId="130CC72F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230</w:t>
            </w:r>
          </w:p>
        </w:tc>
        <w:tc>
          <w:tcPr>
            <w:tcW w:w="619" w:type="pct"/>
            <w:tcBorders>
              <w:top w:val="nil"/>
              <w:bottom w:val="single" w:sz="4" w:space="0" w:color="auto"/>
            </w:tcBorders>
            <w:vAlign w:val="center"/>
          </w:tcPr>
          <w:p w14:paraId="4170DE4F" w14:textId="3C91F69A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294</w:t>
            </w:r>
          </w:p>
        </w:tc>
      </w:tr>
      <w:tr w:rsidR="004E2B19" w:rsidRPr="001B1E19" w14:paraId="37388B65" w14:textId="059B07DD" w:rsidTr="004E2B19">
        <w:trPr>
          <w:trHeight w:val="312"/>
        </w:trPr>
        <w:tc>
          <w:tcPr>
            <w:tcW w:w="1008" w:type="pct"/>
            <w:tcBorders>
              <w:top w:val="single" w:sz="4" w:space="0" w:color="auto"/>
              <w:bottom w:val="nil"/>
            </w:tcBorders>
            <w:vAlign w:val="center"/>
          </w:tcPr>
          <w:p w14:paraId="63E02C83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981" w:type="pct"/>
            <w:tcBorders>
              <w:top w:val="single" w:sz="4" w:space="0" w:color="auto"/>
              <w:bottom w:val="nil"/>
            </w:tcBorders>
            <w:vAlign w:val="center"/>
          </w:tcPr>
          <w:p w14:paraId="2A187735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bottom w:val="nil"/>
            </w:tcBorders>
            <w:vAlign w:val="center"/>
          </w:tcPr>
          <w:p w14:paraId="07A1E906" w14:textId="271FB562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11±3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  <w:vAlign w:val="center"/>
          </w:tcPr>
          <w:p w14:paraId="69754A91" w14:textId="666A3A34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298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13±37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88</w:t>
            </w: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  <w:vAlign w:val="center"/>
          </w:tcPr>
          <w:p w14:paraId="2056C7CF" w14:textId="1E6DB348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619" w:type="pct"/>
            <w:tcBorders>
              <w:top w:val="single" w:sz="4" w:space="0" w:color="auto"/>
              <w:bottom w:val="nil"/>
            </w:tcBorders>
            <w:vAlign w:val="center"/>
          </w:tcPr>
          <w:p w14:paraId="71D25F6D" w14:textId="5DD488E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129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722</w:t>
            </w:r>
          </w:p>
        </w:tc>
      </w:tr>
      <w:tr w:rsidR="004E2B19" w:rsidRPr="001B1E19" w14:paraId="5E060FD3" w14:textId="5AE69FF3" w:rsidTr="004E2B19">
        <w:trPr>
          <w:trHeight w:val="312"/>
        </w:trPr>
        <w:tc>
          <w:tcPr>
            <w:tcW w:w="1008" w:type="pct"/>
            <w:tcBorders>
              <w:top w:val="nil"/>
              <w:bottom w:val="nil"/>
            </w:tcBorders>
            <w:vAlign w:val="center"/>
          </w:tcPr>
          <w:p w14:paraId="0F488520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1" w:type="pct"/>
            <w:tcBorders>
              <w:top w:val="nil"/>
              <w:bottom w:val="nil"/>
            </w:tcBorders>
            <w:vAlign w:val="center"/>
          </w:tcPr>
          <w:p w14:paraId="6C27D186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14:paraId="4E9DE4A9" w14:textId="1341E830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13±3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988" w:type="pct"/>
            <w:tcBorders>
              <w:top w:val="nil"/>
              <w:bottom w:val="nil"/>
            </w:tcBorders>
            <w:vAlign w:val="center"/>
          </w:tcPr>
          <w:p w14:paraId="1A59FF4A" w14:textId="492B7C5B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309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83±41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473" w:type="pct"/>
            <w:tcBorders>
              <w:top w:val="nil"/>
              <w:bottom w:val="nil"/>
            </w:tcBorders>
            <w:vAlign w:val="center"/>
          </w:tcPr>
          <w:p w14:paraId="67E9B88C" w14:textId="72B5FEEF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156</w:t>
            </w:r>
          </w:p>
        </w:tc>
        <w:tc>
          <w:tcPr>
            <w:tcW w:w="619" w:type="pct"/>
            <w:tcBorders>
              <w:top w:val="nil"/>
              <w:bottom w:val="nil"/>
            </w:tcBorders>
            <w:vAlign w:val="center"/>
          </w:tcPr>
          <w:p w14:paraId="5E4847A6" w14:textId="26A262AD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992</w:t>
            </w:r>
          </w:p>
        </w:tc>
      </w:tr>
      <w:tr w:rsidR="004E2B19" w:rsidRPr="001B1E19" w14:paraId="2A1CD46B" w14:textId="144A849C" w:rsidTr="004E2B19">
        <w:trPr>
          <w:trHeight w:val="312"/>
        </w:trPr>
        <w:tc>
          <w:tcPr>
            <w:tcW w:w="1008" w:type="pct"/>
            <w:tcBorders>
              <w:top w:val="nil"/>
              <w:bottom w:val="nil"/>
            </w:tcBorders>
            <w:vAlign w:val="center"/>
          </w:tcPr>
          <w:p w14:paraId="2999FC80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1" w:type="pct"/>
            <w:tcBorders>
              <w:top w:val="nil"/>
              <w:bottom w:val="nil"/>
            </w:tcBorders>
            <w:vAlign w:val="center"/>
          </w:tcPr>
          <w:p w14:paraId="13789517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14:paraId="13FC5DFD" w14:textId="0CDC4FBF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17±4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988" w:type="pct"/>
            <w:tcBorders>
              <w:top w:val="nil"/>
              <w:bottom w:val="nil"/>
            </w:tcBorders>
            <w:vAlign w:val="center"/>
          </w:tcPr>
          <w:p w14:paraId="53AE6317" w14:textId="7036B29C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354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851±40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473" w:type="pct"/>
            <w:tcBorders>
              <w:top w:val="nil"/>
              <w:bottom w:val="nil"/>
            </w:tcBorders>
            <w:vAlign w:val="center"/>
          </w:tcPr>
          <w:p w14:paraId="6C95A365" w14:textId="2646590A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179</w:t>
            </w:r>
          </w:p>
        </w:tc>
        <w:tc>
          <w:tcPr>
            <w:tcW w:w="619" w:type="pct"/>
            <w:tcBorders>
              <w:top w:val="nil"/>
              <w:bottom w:val="nil"/>
            </w:tcBorders>
            <w:vAlign w:val="center"/>
          </w:tcPr>
          <w:p w14:paraId="7178E0FA" w14:textId="72D87C82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926</w:t>
            </w:r>
          </w:p>
        </w:tc>
      </w:tr>
      <w:tr w:rsidR="004E2B19" w:rsidRPr="001B1E19" w14:paraId="1A903196" w14:textId="4206F55D" w:rsidTr="004E2B19">
        <w:trPr>
          <w:trHeight w:val="312"/>
        </w:trPr>
        <w:tc>
          <w:tcPr>
            <w:tcW w:w="1008" w:type="pct"/>
            <w:tcBorders>
              <w:top w:val="nil"/>
              <w:bottom w:val="single" w:sz="4" w:space="0" w:color="auto"/>
            </w:tcBorders>
            <w:vAlign w:val="center"/>
          </w:tcPr>
          <w:p w14:paraId="2F0DCA9D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1" w:type="pct"/>
            <w:tcBorders>
              <w:top w:val="nil"/>
              <w:bottom w:val="single" w:sz="4" w:space="0" w:color="auto"/>
            </w:tcBorders>
            <w:vAlign w:val="center"/>
          </w:tcPr>
          <w:p w14:paraId="3F22B649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31" w:type="pct"/>
            <w:tcBorders>
              <w:top w:val="nil"/>
              <w:bottom w:val="single" w:sz="4" w:space="0" w:color="auto"/>
            </w:tcBorders>
            <w:vAlign w:val="center"/>
          </w:tcPr>
          <w:p w14:paraId="31B7F2C6" w14:textId="49CE6E6F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17±5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  <w:vAlign w:val="center"/>
          </w:tcPr>
          <w:p w14:paraId="78E9711D" w14:textId="368C5D22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359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40±49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86</w:t>
            </w: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  <w:vAlign w:val="center"/>
          </w:tcPr>
          <w:p w14:paraId="79AEF347" w14:textId="6EA8C368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181</w:t>
            </w:r>
          </w:p>
        </w:tc>
        <w:tc>
          <w:tcPr>
            <w:tcW w:w="619" w:type="pct"/>
            <w:tcBorders>
              <w:top w:val="nil"/>
              <w:bottom w:val="single" w:sz="4" w:space="0" w:color="auto"/>
            </w:tcBorders>
            <w:vAlign w:val="center"/>
          </w:tcPr>
          <w:p w14:paraId="6C72143C" w14:textId="282B2851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49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424</w:t>
            </w:r>
          </w:p>
        </w:tc>
      </w:tr>
      <w:tr w:rsidR="004E2B19" w:rsidRPr="001B1E19" w14:paraId="5C2D6FAE" w14:textId="30DCA704" w:rsidTr="004E2B19">
        <w:trPr>
          <w:trHeight w:val="312"/>
        </w:trPr>
        <w:tc>
          <w:tcPr>
            <w:tcW w:w="1008" w:type="pct"/>
            <w:tcBorders>
              <w:top w:val="single" w:sz="4" w:space="0" w:color="auto"/>
            </w:tcBorders>
            <w:vAlign w:val="center"/>
          </w:tcPr>
          <w:p w14:paraId="28CAF619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</w:tcBorders>
            <w:vAlign w:val="center"/>
          </w:tcPr>
          <w:p w14:paraId="0D4FF62D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14:paraId="4FA3CEB3" w14:textId="630FE252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10±2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86</w:t>
            </w:r>
          </w:p>
        </w:tc>
        <w:tc>
          <w:tcPr>
            <w:tcW w:w="988" w:type="pct"/>
            <w:tcBorders>
              <w:top w:val="single" w:sz="4" w:space="0" w:color="auto"/>
            </w:tcBorders>
            <w:vAlign w:val="center"/>
          </w:tcPr>
          <w:p w14:paraId="5A3D8543" w14:textId="516D45CA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272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86±29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77C9669" w14:textId="781B3519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137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14:paraId="7FD76E89" w14:textId="59051949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196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356</w:t>
            </w:r>
          </w:p>
        </w:tc>
      </w:tr>
      <w:tr w:rsidR="004E2B19" w:rsidRPr="001B1E19" w14:paraId="5E7FCF39" w14:textId="4B38192F" w:rsidTr="004E2B19">
        <w:trPr>
          <w:trHeight w:val="312"/>
        </w:trPr>
        <w:tc>
          <w:tcPr>
            <w:tcW w:w="1008" w:type="pct"/>
            <w:vAlign w:val="center"/>
          </w:tcPr>
          <w:p w14:paraId="5622406C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1" w:type="pct"/>
            <w:vAlign w:val="center"/>
          </w:tcPr>
          <w:p w14:paraId="7B0E63BF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31" w:type="pct"/>
            <w:vAlign w:val="center"/>
          </w:tcPr>
          <w:p w14:paraId="72158188" w14:textId="4BDCEAD3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11±3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988" w:type="pct"/>
            <w:vAlign w:val="center"/>
          </w:tcPr>
          <w:p w14:paraId="3E173505" w14:textId="47DD1E1B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288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97±31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98</w:t>
            </w:r>
          </w:p>
        </w:tc>
        <w:tc>
          <w:tcPr>
            <w:tcW w:w="473" w:type="pct"/>
            <w:vAlign w:val="center"/>
          </w:tcPr>
          <w:p w14:paraId="6C4A6DF0" w14:textId="020ED9B4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145</w:t>
            </w:r>
          </w:p>
        </w:tc>
        <w:tc>
          <w:tcPr>
            <w:tcW w:w="619" w:type="pct"/>
            <w:vAlign w:val="center"/>
          </w:tcPr>
          <w:p w14:paraId="6C86A511" w14:textId="54FD4A5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482</w:t>
            </w:r>
          </w:p>
        </w:tc>
      </w:tr>
      <w:tr w:rsidR="004E2B19" w:rsidRPr="001B1E19" w14:paraId="5C558B55" w14:textId="08D31461" w:rsidTr="004E2B19">
        <w:trPr>
          <w:trHeight w:val="312"/>
        </w:trPr>
        <w:tc>
          <w:tcPr>
            <w:tcW w:w="1008" w:type="pct"/>
            <w:vAlign w:val="center"/>
          </w:tcPr>
          <w:p w14:paraId="683DA495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1" w:type="pct"/>
            <w:vAlign w:val="center"/>
          </w:tcPr>
          <w:p w14:paraId="1FDFD108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31" w:type="pct"/>
            <w:vAlign w:val="center"/>
          </w:tcPr>
          <w:p w14:paraId="6862DEC5" w14:textId="3FCBE924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14±3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78</w:t>
            </w:r>
          </w:p>
        </w:tc>
        <w:tc>
          <w:tcPr>
            <w:tcW w:w="988" w:type="pct"/>
            <w:vAlign w:val="center"/>
          </w:tcPr>
          <w:p w14:paraId="3409149E" w14:textId="34B45695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316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56±33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88</w:t>
            </w:r>
          </w:p>
        </w:tc>
        <w:tc>
          <w:tcPr>
            <w:tcW w:w="473" w:type="pct"/>
            <w:vAlign w:val="center"/>
          </w:tcPr>
          <w:p w14:paraId="0B3ED7A4" w14:textId="5E35C0D8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159</w:t>
            </w:r>
          </w:p>
        </w:tc>
        <w:tc>
          <w:tcPr>
            <w:tcW w:w="619" w:type="pct"/>
            <w:vAlign w:val="center"/>
          </w:tcPr>
          <w:p w14:paraId="7514FAF3" w14:textId="18005DEB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82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971</w:t>
            </w:r>
          </w:p>
        </w:tc>
      </w:tr>
      <w:tr w:rsidR="004E2B19" w:rsidRPr="001B1E19" w14:paraId="0F1923CB" w14:textId="2C827487" w:rsidTr="004E2B19">
        <w:trPr>
          <w:trHeight w:val="312"/>
        </w:trPr>
        <w:tc>
          <w:tcPr>
            <w:tcW w:w="1008" w:type="pct"/>
            <w:vAlign w:val="center"/>
          </w:tcPr>
          <w:p w14:paraId="58CF2FCB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1" w:type="pct"/>
            <w:vAlign w:val="center"/>
          </w:tcPr>
          <w:p w14:paraId="1F695883" w14:textId="77777777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31" w:type="pct"/>
            <w:vAlign w:val="center"/>
          </w:tcPr>
          <w:p w14:paraId="2775644C" w14:textId="17F5C100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17±5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05</w:t>
            </w:r>
          </w:p>
        </w:tc>
        <w:tc>
          <w:tcPr>
            <w:tcW w:w="988" w:type="pct"/>
            <w:vAlign w:val="center"/>
          </w:tcPr>
          <w:p w14:paraId="5D956EC1" w14:textId="437DC26D" w:rsidR="004E2B19" w:rsidRPr="001B1E19" w:rsidRDefault="004E2B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347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78±39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473" w:type="pct"/>
            <w:vAlign w:val="center"/>
          </w:tcPr>
          <w:p w14:paraId="20529A7D" w14:textId="5CE2A848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175</w:t>
            </w:r>
          </w:p>
        </w:tc>
        <w:tc>
          <w:tcPr>
            <w:tcW w:w="619" w:type="pct"/>
            <w:vAlign w:val="center"/>
          </w:tcPr>
          <w:p w14:paraId="3E32D689" w14:textId="13466CCD" w:rsidR="004E2B19" w:rsidRPr="001B1E19" w:rsidRDefault="004E2B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48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866</w:t>
            </w:r>
          </w:p>
        </w:tc>
      </w:tr>
    </w:tbl>
    <w:p w14:paraId="7ACD50C4" w14:textId="382A9500" w:rsidR="00811F81" w:rsidRPr="001B1E19" w:rsidRDefault="00811F81" w:rsidP="001B1E19">
      <w:pPr>
        <w:spacing w:line="480" w:lineRule="auto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>* Program A: personal protection and isolation-and-quarantine;</w:t>
      </w:r>
      <w:r w:rsidRPr="001B1E19">
        <w:rPr>
          <w:rFonts w:ascii="Times New Roman" w:hAnsi="Times New Roman" w:cs="Times New Roman" w:hint="eastAsia"/>
          <w:szCs w:val="21"/>
        </w:rPr>
        <w:t xml:space="preserve"> </w:t>
      </w:r>
      <w:r w:rsidRPr="001B1E19">
        <w:rPr>
          <w:rFonts w:ascii="Times New Roman" w:hAnsi="Times New Roman" w:cs="Times New Roman"/>
          <w:szCs w:val="21"/>
        </w:rPr>
        <w:t>ICER</w:t>
      </w:r>
      <w:r w:rsidRPr="001B1E19">
        <w:rPr>
          <w:rFonts w:ascii="Times New Roman" w:hAnsi="Times New Roman" w:cs="Times New Roman" w:hint="eastAsia"/>
          <w:szCs w:val="21"/>
        </w:rPr>
        <w:t>s</w:t>
      </w:r>
      <w:r w:rsidRPr="001B1E19">
        <w:rPr>
          <w:rFonts w:ascii="Times New Roman" w:hAnsi="Times New Roman" w:cs="Times New Roman"/>
          <w:szCs w:val="21"/>
        </w:rPr>
        <w:t xml:space="preserve"> (incremental cost-effectiveness ratios): program C comparing to program A</w:t>
      </w:r>
      <w:r w:rsidR="00B70BEC" w:rsidRPr="001B1E19">
        <w:rPr>
          <w:rFonts w:ascii="Times New Roman" w:hAnsi="Times New Roman" w:cs="Times New Roman"/>
          <w:szCs w:val="21"/>
        </w:rPr>
        <w:t>.</w:t>
      </w:r>
    </w:p>
    <w:p w14:paraId="64C79424" w14:textId="77777777" w:rsidR="00FC0078" w:rsidRPr="001B1E19" w:rsidRDefault="00FC0078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0F0244A5" w14:textId="77777777" w:rsidR="00FC0078" w:rsidRPr="001B1E19" w:rsidRDefault="00FC0078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5CF26510" w14:textId="4C38DD95" w:rsidR="00217F8B" w:rsidRDefault="00217F8B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3C99710D" w14:textId="6592C3FB" w:rsidR="00B30B48" w:rsidRDefault="00B30B48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4A75603B" w14:textId="13F98E6E" w:rsidR="00B30B48" w:rsidRDefault="00B30B48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67D9C104" w14:textId="27CE92FE" w:rsidR="00B30B48" w:rsidRDefault="00B30B48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667CEC5D" w14:textId="77777777" w:rsidR="00B30B48" w:rsidRPr="001B1E19" w:rsidRDefault="00B30B48" w:rsidP="001B1E19">
      <w:pPr>
        <w:spacing w:line="480" w:lineRule="auto"/>
        <w:jc w:val="center"/>
        <w:rPr>
          <w:rFonts w:ascii="Times New Roman" w:hAnsi="Times New Roman" w:cs="Times New Roman" w:hint="eastAsia"/>
          <w:szCs w:val="21"/>
        </w:rPr>
      </w:pPr>
    </w:p>
    <w:p w14:paraId="61EB4E49" w14:textId="77777777" w:rsidR="00A22444" w:rsidRPr="001B1E19" w:rsidRDefault="00A22444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6556ADD6" w14:textId="5D6242DD" w:rsidR="000C12B4" w:rsidRPr="001B1E19" w:rsidRDefault="000C12B4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 w:hint="eastAsia"/>
          <w:b/>
          <w:bCs/>
          <w:szCs w:val="21"/>
        </w:rPr>
        <w:lastRenderedPageBreak/>
        <w:t>T</w:t>
      </w:r>
      <w:r w:rsidRPr="001B1E19">
        <w:rPr>
          <w:rFonts w:ascii="Times New Roman" w:hAnsi="Times New Roman" w:cs="Times New Roman"/>
          <w:b/>
          <w:bCs/>
          <w:szCs w:val="21"/>
        </w:rPr>
        <w:t>able</w:t>
      </w:r>
      <w:r w:rsidR="004520B1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="005602C7" w:rsidRPr="001B1E19">
        <w:rPr>
          <w:rFonts w:ascii="Times New Roman" w:hAnsi="Times New Roman" w:cs="Times New Roman"/>
          <w:b/>
          <w:bCs/>
          <w:szCs w:val="21"/>
        </w:rPr>
        <w:t>1</w:t>
      </w:r>
      <w:r w:rsidR="00BD56A3" w:rsidRPr="001B1E19">
        <w:rPr>
          <w:rFonts w:ascii="Times New Roman" w:hAnsi="Times New Roman" w:cs="Times New Roman"/>
          <w:b/>
          <w:bCs/>
          <w:szCs w:val="21"/>
        </w:rPr>
        <w:t>9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The impact of </w:t>
      </w:r>
      <w:r w:rsidR="005F4E34" w:rsidRPr="001B1E19">
        <w:rPr>
          <w:rFonts w:ascii="Times New Roman" w:hAnsi="Times New Roman" w:cs="Times New Roman"/>
          <w:b/>
          <w:bCs/>
          <w:szCs w:val="21"/>
        </w:rPr>
        <w:t>quarantine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-delay time and </w:t>
      </w:r>
      <w:r w:rsidR="004520B1" w:rsidRPr="001B1E19">
        <w:rPr>
          <w:rFonts w:ascii="Times New Roman" w:hAnsi="Times New Roman" w:cs="Times New Roman"/>
          <w:b/>
          <w:bCs/>
          <w:szCs w:val="21"/>
        </w:rPr>
        <w:t>probability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in scenario I</w:t>
      </w:r>
      <w:r w:rsidR="002F092E" w:rsidRPr="001B1E19">
        <w:rPr>
          <w:rFonts w:ascii="Times New Roman" w:hAnsi="Times New Roman" w:cs="Times New Roman"/>
          <w:b/>
          <w:bCs/>
          <w:szCs w:val="21"/>
        </w:rPr>
        <w:t xml:space="preserve"> (US$1 000)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1714"/>
        <w:gridCol w:w="1435"/>
        <w:gridCol w:w="1684"/>
        <w:gridCol w:w="725"/>
        <w:gridCol w:w="1200"/>
      </w:tblGrid>
      <w:tr w:rsidR="00C207CE" w:rsidRPr="001B1E19" w14:paraId="2DD2B636" w14:textId="09E838FE" w:rsidTr="00C207CE">
        <w:trPr>
          <w:trHeight w:val="312"/>
        </w:trPr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14:paraId="613D8224" w14:textId="1B646773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Probability (%)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vAlign w:val="center"/>
          </w:tcPr>
          <w:p w14:paraId="0FB69ACA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Quarantine-delay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14:paraId="6B5CE696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Infected cases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center"/>
          </w:tcPr>
          <w:p w14:paraId="6606F2F7" w14:textId="1B35794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 xml:space="preserve">Total cost 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7A4FD692" w14:textId="2CD52CD9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14:paraId="35C4E8DF" w14:textId="52DADDFF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ICERs</w:t>
            </w:r>
          </w:p>
        </w:tc>
      </w:tr>
      <w:tr w:rsidR="00C207CE" w:rsidRPr="001B1E19" w14:paraId="33916D46" w14:textId="08DBE809" w:rsidTr="00C207CE">
        <w:trPr>
          <w:trHeight w:val="312"/>
        </w:trPr>
        <w:tc>
          <w:tcPr>
            <w:tcW w:w="935" w:type="pct"/>
            <w:tcBorders>
              <w:top w:val="single" w:sz="4" w:space="0" w:color="auto"/>
              <w:bottom w:val="nil"/>
            </w:tcBorders>
            <w:vAlign w:val="center"/>
          </w:tcPr>
          <w:p w14:paraId="3B0E6B18" w14:textId="4FCA4E11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031" w:type="pct"/>
            <w:tcBorders>
              <w:top w:val="single" w:sz="4" w:space="0" w:color="auto"/>
              <w:bottom w:val="nil"/>
            </w:tcBorders>
            <w:vAlign w:val="center"/>
          </w:tcPr>
          <w:p w14:paraId="332F4CD7" w14:textId="5B9CF454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bottom w:val="nil"/>
            </w:tcBorders>
            <w:vAlign w:val="center"/>
          </w:tcPr>
          <w:p w14:paraId="38A394C5" w14:textId="1FB1E905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2±1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1013" w:type="pct"/>
            <w:tcBorders>
              <w:top w:val="single" w:sz="4" w:space="0" w:color="auto"/>
              <w:bottom w:val="nil"/>
            </w:tcBorders>
            <w:vAlign w:val="center"/>
          </w:tcPr>
          <w:p w14:paraId="768F1A09" w14:textId="293BB678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vAlign w:val="center"/>
          </w:tcPr>
          <w:p w14:paraId="473F65FF" w14:textId="44BF2292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723" w:type="pct"/>
            <w:tcBorders>
              <w:top w:val="single" w:sz="4" w:space="0" w:color="auto"/>
              <w:bottom w:val="nil"/>
            </w:tcBorders>
            <w:vAlign w:val="center"/>
          </w:tcPr>
          <w:p w14:paraId="05BEA260" w14:textId="11C4D6BA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1050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856</w:t>
            </w:r>
          </w:p>
        </w:tc>
      </w:tr>
      <w:tr w:rsidR="00C207CE" w:rsidRPr="001B1E19" w14:paraId="4D82C7EC" w14:textId="6A8465FF" w:rsidTr="00C207CE">
        <w:trPr>
          <w:trHeight w:val="312"/>
        </w:trPr>
        <w:tc>
          <w:tcPr>
            <w:tcW w:w="935" w:type="pct"/>
            <w:tcBorders>
              <w:top w:val="nil"/>
              <w:bottom w:val="nil"/>
            </w:tcBorders>
            <w:vAlign w:val="center"/>
          </w:tcPr>
          <w:p w14:paraId="07A5062B" w14:textId="6D577903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1" w:type="pct"/>
            <w:tcBorders>
              <w:top w:val="nil"/>
              <w:bottom w:val="nil"/>
            </w:tcBorders>
            <w:vAlign w:val="center"/>
          </w:tcPr>
          <w:p w14:paraId="60EA5D36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63" w:type="pct"/>
            <w:tcBorders>
              <w:top w:val="nil"/>
              <w:bottom w:val="nil"/>
            </w:tcBorders>
            <w:vAlign w:val="center"/>
          </w:tcPr>
          <w:p w14:paraId="1A06C64C" w14:textId="6C959D22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17±159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14:paraId="10F217BF" w14:textId="7A83A01A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344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17±1228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73</w:t>
            </w:r>
          </w:p>
        </w:tc>
        <w:tc>
          <w:tcPr>
            <w:tcW w:w="436" w:type="pct"/>
            <w:tcBorders>
              <w:top w:val="nil"/>
              <w:bottom w:val="nil"/>
            </w:tcBorders>
            <w:vAlign w:val="center"/>
          </w:tcPr>
          <w:p w14:paraId="28FBE729" w14:textId="2D10AD79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174</w:t>
            </w:r>
          </w:p>
        </w:tc>
        <w:tc>
          <w:tcPr>
            <w:tcW w:w="723" w:type="pct"/>
            <w:tcBorders>
              <w:top w:val="nil"/>
              <w:bottom w:val="nil"/>
            </w:tcBorders>
            <w:vAlign w:val="center"/>
          </w:tcPr>
          <w:p w14:paraId="182336DE" w14:textId="5012AF3A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547</w:t>
            </w:r>
          </w:p>
        </w:tc>
      </w:tr>
      <w:tr w:rsidR="00C207CE" w:rsidRPr="001B1E19" w14:paraId="6B8C0AEB" w14:textId="52ABF0A3" w:rsidTr="00C207CE">
        <w:trPr>
          <w:trHeight w:val="312"/>
        </w:trPr>
        <w:tc>
          <w:tcPr>
            <w:tcW w:w="935" w:type="pct"/>
            <w:tcBorders>
              <w:top w:val="nil"/>
              <w:bottom w:val="nil"/>
            </w:tcBorders>
            <w:vAlign w:val="center"/>
          </w:tcPr>
          <w:p w14:paraId="2D3C8785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1" w:type="pct"/>
            <w:tcBorders>
              <w:top w:val="nil"/>
              <w:bottom w:val="nil"/>
            </w:tcBorders>
            <w:vAlign w:val="center"/>
          </w:tcPr>
          <w:p w14:paraId="0627CA8B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63" w:type="pct"/>
            <w:tcBorders>
              <w:top w:val="nil"/>
              <w:bottom w:val="nil"/>
            </w:tcBorders>
            <w:vAlign w:val="center"/>
          </w:tcPr>
          <w:p w14:paraId="3F91E613" w14:textId="5DF3159C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20±183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14:paraId="5B344DDA" w14:textId="1E5CD381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363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57±1322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08</w:t>
            </w:r>
          </w:p>
        </w:tc>
        <w:tc>
          <w:tcPr>
            <w:tcW w:w="436" w:type="pct"/>
            <w:tcBorders>
              <w:top w:val="nil"/>
              <w:bottom w:val="nil"/>
            </w:tcBorders>
            <w:vAlign w:val="center"/>
          </w:tcPr>
          <w:p w14:paraId="3FBB29A3" w14:textId="02C36C36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723" w:type="pct"/>
            <w:tcBorders>
              <w:top w:val="nil"/>
              <w:bottom w:val="nil"/>
            </w:tcBorders>
            <w:vAlign w:val="center"/>
          </w:tcPr>
          <w:p w14:paraId="0E73691F" w14:textId="0F78A38D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szCs w:val="21"/>
              </w:rPr>
              <w:t>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030</w:t>
            </w:r>
          </w:p>
        </w:tc>
      </w:tr>
      <w:tr w:rsidR="00C207CE" w:rsidRPr="001B1E19" w14:paraId="12C59903" w14:textId="6C838107" w:rsidTr="00C207CE">
        <w:trPr>
          <w:trHeight w:val="312"/>
        </w:trPr>
        <w:tc>
          <w:tcPr>
            <w:tcW w:w="935" w:type="pct"/>
            <w:tcBorders>
              <w:top w:val="nil"/>
              <w:bottom w:val="single" w:sz="4" w:space="0" w:color="auto"/>
            </w:tcBorders>
            <w:vAlign w:val="center"/>
          </w:tcPr>
          <w:p w14:paraId="768BC2CB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1" w:type="pct"/>
            <w:tcBorders>
              <w:top w:val="nil"/>
              <w:bottom w:val="single" w:sz="4" w:space="0" w:color="auto"/>
            </w:tcBorders>
            <w:vAlign w:val="center"/>
          </w:tcPr>
          <w:p w14:paraId="6ABCE100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63" w:type="pct"/>
            <w:tcBorders>
              <w:top w:val="nil"/>
              <w:bottom w:val="single" w:sz="4" w:space="0" w:color="auto"/>
            </w:tcBorders>
            <w:vAlign w:val="center"/>
          </w:tcPr>
          <w:p w14:paraId="6B10B58F" w14:textId="4D9CD359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79±380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013" w:type="pct"/>
            <w:tcBorders>
              <w:top w:val="nil"/>
              <w:bottom w:val="single" w:sz="4" w:space="0" w:color="auto"/>
            </w:tcBorders>
            <w:vAlign w:val="center"/>
          </w:tcPr>
          <w:p w14:paraId="7B1212C0" w14:textId="566D9E30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786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64±2711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vAlign w:val="center"/>
          </w:tcPr>
          <w:p w14:paraId="4EF9FFA5" w14:textId="1A64782E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409</w:t>
            </w:r>
          </w:p>
        </w:tc>
        <w:tc>
          <w:tcPr>
            <w:tcW w:w="723" w:type="pct"/>
            <w:tcBorders>
              <w:top w:val="nil"/>
              <w:bottom w:val="single" w:sz="4" w:space="0" w:color="auto"/>
            </w:tcBorders>
            <w:vAlign w:val="center"/>
          </w:tcPr>
          <w:p w14:paraId="696EB8E5" w14:textId="46705C4B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844</w:t>
            </w:r>
          </w:p>
        </w:tc>
      </w:tr>
      <w:tr w:rsidR="00C207CE" w:rsidRPr="001B1E19" w14:paraId="126CB6F1" w14:textId="0A8C788A" w:rsidTr="00C207CE">
        <w:trPr>
          <w:trHeight w:val="312"/>
        </w:trPr>
        <w:tc>
          <w:tcPr>
            <w:tcW w:w="935" w:type="pct"/>
            <w:tcBorders>
              <w:top w:val="single" w:sz="4" w:space="0" w:color="auto"/>
              <w:bottom w:val="nil"/>
            </w:tcBorders>
            <w:vAlign w:val="center"/>
          </w:tcPr>
          <w:p w14:paraId="0936972B" w14:textId="266074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031" w:type="pct"/>
            <w:tcBorders>
              <w:top w:val="single" w:sz="4" w:space="0" w:color="auto"/>
              <w:bottom w:val="nil"/>
            </w:tcBorders>
            <w:vAlign w:val="center"/>
          </w:tcPr>
          <w:p w14:paraId="0E51F41D" w14:textId="2F5627C3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bottom w:val="nil"/>
            </w:tcBorders>
            <w:vAlign w:val="center"/>
          </w:tcPr>
          <w:p w14:paraId="790EA571" w14:textId="6A286E24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</w:p>
        </w:tc>
        <w:tc>
          <w:tcPr>
            <w:tcW w:w="1013" w:type="pct"/>
            <w:tcBorders>
              <w:top w:val="single" w:sz="4" w:space="0" w:color="auto"/>
              <w:bottom w:val="nil"/>
            </w:tcBorders>
            <w:vAlign w:val="center"/>
          </w:tcPr>
          <w:p w14:paraId="41EDE6FF" w14:textId="2B98FBF4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27±27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vAlign w:val="center"/>
          </w:tcPr>
          <w:p w14:paraId="60A54306" w14:textId="42D07A24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094</w:t>
            </w:r>
          </w:p>
        </w:tc>
        <w:tc>
          <w:tcPr>
            <w:tcW w:w="723" w:type="pct"/>
            <w:tcBorders>
              <w:top w:val="single" w:sz="4" w:space="0" w:color="auto"/>
              <w:bottom w:val="nil"/>
            </w:tcBorders>
            <w:vAlign w:val="center"/>
          </w:tcPr>
          <w:p w14:paraId="4F2FD854" w14:textId="144C2486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C207CE" w:rsidRPr="001B1E19" w14:paraId="7BC521A2" w14:textId="6E141848" w:rsidTr="00C207CE">
        <w:trPr>
          <w:trHeight w:val="312"/>
        </w:trPr>
        <w:tc>
          <w:tcPr>
            <w:tcW w:w="935" w:type="pct"/>
            <w:tcBorders>
              <w:top w:val="nil"/>
              <w:bottom w:val="nil"/>
            </w:tcBorders>
            <w:vAlign w:val="center"/>
          </w:tcPr>
          <w:p w14:paraId="418BC276" w14:textId="094E92C0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1" w:type="pct"/>
            <w:tcBorders>
              <w:top w:val="nil"/>
              <w:bottom w:val="nil"/>
            </w:tcBorders>
            <w:vAlign w:val="center"/>
          </w:tcPr>
          <w:p w14:paraId="29AFEF74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63" w:type="pct"/>
            <w:tcBorders>
              <w:top w:val="nil"/>
              <w:bottom w:val="nil"/>
            </w:tcBorders>
            <w:vAlign w:val="center"/>
          </w:tcPr>
          <w:p w14:paraId="5D81ECA9" w14:textId="0B8FBB81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14:paraId="5C610016" w14:textId="2E13BB58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207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46±39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92</w:t>
            </w:r>
          </w:p>
        </w:tc>
        <w:tc>
          <w:tcPr>
            <w:tcW w:w="436" w:type="pct"/>
            <w:tcBorders>
              <w:top w:val="nil"/>
              <w:bottom w:val="nil"/>
            </w:tcBorders>
            <w:vAlign w:val="center"/>
          </w:tcPr>
          <w:p w14:paraId="5E2065D1" w14:textId="103CC026" w:rsidR="00C207CE" w:rsidRPr="001B1E19" w:rsidRDefault="00C207C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104</w:t>
            </w:r>
          </w:p>
        </w:tc>
        <w:tc>
          <w:tcPr>
            <w:tcW w:w="723" w:type="pct"/>
            <w:tcBorders>
              <w:top w:val="nil"/>
              <w:bottom w:val="nil"/>
            </w:tcBorders>
            <w:vAlign w:val="center"/>
          </w:tcPr>
          <w:p w14:paraId="61BE7431" w14:textId="04BB7265" w:rsidR="00C207CE" w:rsidRPr="001B1E19" w:rsidRDefault="00C207C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1027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382</w:t>
            </w:r>
          </w:p>
        </w:tc>
      </w:tr>
      <w:tr w:rsidR="00C207CE" w:rsidRPr="001B1E19" w14:paraId="32F2B304" w14:textId="2692F13D" w:rsidTr="00C207CE">
        <w:trPr>
          <w:trHeight w:val="312"/>
        </w:trPr>
        <w:tc>
          <w:tcPr>
            <w:tcW w:w="935" w:type="pct"/>
            <w:tcBorders>
              <w:top w:val="nil"/>
              <w:bottom w:val="nil"/>
            </w:tcBorders>
            <w:vAlign w:val="center"/>
          </w:tcPr>
          <w:p w14:paraId="54A8379D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1" w:type="pct"/>
            <w:tcBorders>
              <w:top w:val="nil"/>
              <w:bottom w:val="nil"/>
            </w:tcBorders>
            <w:vAlign w:val="center"/>
          </w:tcPr>
          <w:p w14:paraId="546A744D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63" w:type="pct"/>
            <w:tcBorders>
              <w:top w:val="nil"/>
              <w:bottom w:val="nil"/>
            </w:tcBorders>
            <w:vAlign w:val="center"/>
          </w:tcPr>
          <w:p w14:paraId="12FC87E4" w14:textId="3C08BD4A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14:paraId="7CF5E81A" w14:textId="0846689F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214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31±44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04</w:t>
            </w:r>
          </w:p>
        </w:tc>
        <w:tc>
          <w:tcPr>
            <w:tcW w:w="436" w:type="pct"/>
            <w:tcBorders>
              <w:top w:val="nil"/>
              <w:bottom w:val="nil"/>
            </w:tcBorders>
            <w:vAlign w:val="center"/>
          </w:tcPr>
          <w:p w14:paraId="3A974353" w14:textId="7793F063" w:rsidR="00C207CE" w:rsidRPr="001B1E19" w:rsidRDefault="00C207C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107</w:t>
            </w:r>
          </w:p>
        </w:tc>
        <w:tc>
          <w:tcPr>
            <w:tcW w:w="723" w:type="pct"/>
            <w:tcBorders>
              <w:top w:val="nil"/>
              <w:bottom w:val="nil"/>
            </w:tcBorders>
            <w:vAlign w:val="center"/>
          </w:tcPr>
          <w:p w14:paraId="5C188AC2" w14:textId="3F7CA644" w:rsidR="00C207CE" w:rsidRPr="001B1E19" w:rsidRDefault="00C207C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1206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766</w:t>
            </w:r>
          </w:p>
        </w:tc>
      </w:tr>
      <w:tr w:rsidR="00C207CE" w:rsidRPr="001B1E19" w14:paraId="79769529" w14:textId="446A3177" w:rsidTr="00C207CE">
        <w:trPr>
          <w:trHeight w:val="312"/>
        </w:trPr>
        <w:tc>
          <w:tcPr>
            <w:tcW w:w="935" w:type="pct"/>
            <w:tcBorders>
              <w:top w:val="nil"/>
              <w:bottom w:val="single" w:sz="4" w:space="0" w:color="auto"/>
            </w:tcBorders>
            <w:vAlign w:val="center"/>
          </w:tcPr>
          <w:p w14:paraId="23CA76A0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1" w:type="pct"/>
            <w:tcBorders>
              <w:top w:val="nil"/>
              <w:bottom w:val="single" w:sz="4" w:space="0" w:color="auto"/>
            </w:tcBorders>
            <w:vAlign w:val="center"/>
          </w:tcPr>
          <w:p w14:paraId="293592C2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63" w:type="pct"/>
            <w:tcBorders>
              <w:top w:val="nil"/>
              <w:bottom w:val="single" w:sz="4" w:space="0" w:color="auto"/>
            </w:tcBorders>
            <w:vAlign w:val="center"/>
          </w:tcPr>
          <w:p w14:paraId="074BE845" w14:textId="1560610B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19±179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07</w:t>
            </w:r>
          </w:p>
        </w:tc>
        <w:tc>
          <w:tcPr>
            <w:tcW w:w="1013" w:type="pct"/>
            <w:tcBorders>
              <w:top w:val="nil"/>
              <w:bottom w:val="single" w:sz="4" w:space="0" w:color="auto"/>
            </w:tcBorders>
            <w:vAlign w:val="center"/>
          </w:tcPr>
          <w:p w14:paraId="061A5B5A" w14:textId="50C86B14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341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05±1324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vAlign w:val="center"/>
          </w:tcPr>
          <w:p w14:paraId="5F8415A8" w14:textId="045AEA5D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172</w:t>
            </w:r>
          </w:p>
        </w:tc>
        <w:tc>
          <w:tcPr>
            <w:tcW w:w="723" w:type="pct"/>
            <w:tcBorders>
              <w:top w:val="nil"/>
              <w:bottom w:val="single" w:sz="4" w:space="0" w:color="auto"/>
            </w:tcBorders>
            <w:vAlign w:val="center"/>
          </w:tcPr>
          <w:p w14:paraId="18CF2514" w14:textId="06A9DD92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082</w:t>
            </w:r>
          </w:p>
        </w:tc>
      </w:tr>
      <w:tr w:rsidR="00C207CE" w:rsidRPr="001B1E19" w14:paraId="675B65D2" w14:textId="2EA2DCE3" w:rsidTr="00C207CE">
        <w:trPr>
          <w:trHeight w:val="312"/>
        </w:trPr>
        <w:tc>
          <w:tcPr>
            <w:tcW w:w="935" w:type="pct"/>
            <w:tcBorders>
              <w:top w:val="single" w:sz="4" w:space="0" w:color="auto"/>
              <w:bottom w:val="nil"/>
            </w:tcBorders>
            <w:vAlign w:val="center"/>
          </w:tcPr>
          <w:p w14:paraId="51CB7C2D" w14:textId="01F80F8E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1031" w:type="pct"/>
            <w:tcBorders>
              <w:top w:val="single" w:sz="4" w:space="0" w:color="auto"/>
              <w:bottom w:val="nil"/>
            </w:tcBorders>
            <w:vAlign w:val="center"/>
          </w:tcPr>
          <w:p w14:paraId="0667B7AC" w14:textId="1740373D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bottom w:val="nil"/>
            </w:tcBorders>
            <w:vAlign w:val="center"/>
          </w:tcPr>
          <w:p w14:paraId="53FDF57C" w14:textId="1DAEB3F5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</w:p>
        </w:tc>
        <w:tc>
          <w:tcPr>
            <w:tcW w:w="1013" w:type="pct"/>
            <w:tcBorders>
              <w:top w:val="single" w:sz="4" w:space="0" w:color="auto"/>
              <w:bottom w:val="nil"/>
            </w:tcBorders>
            <w:vAlign w:val="center"/>
          </w:tcPr>
          <w:p w14:paraId="50BF7222" w14:textId="6CC7F2BE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02±15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vAlign w:val="center"/>
          </w:tcPr>
          <w:p w14:paraId="4E9893D3" w14:textId="33B2919D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094</w:t>
            </w:r>
          </w:p>
        </w:tc>
        <w:tc>
          <w:tcPr>
            <w:tcW w:w="723" w:type="pct"/>
            <w:tcBorders>
              <w:top w:val="single" w:sz="4" w:space="0" w:color="auto"/>
              <w:bottom w:val="nil"/>
            </w:tcBorders>
            <w:vAlign w:val="center"/>
          </w:tcPr>
          <w:p w14:paraId="4A93E6CC" w14:textId="261CD21E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6" w:name="OLE_LINK3"/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  <w:bookmarkEnd w:id="6"/>
          </w:p>
        </w:tc>
      </w:tr>
      <w:tr w:rsidR="00C207CE" w:rsidRPr="001B1E19" w14:paraId="5467908A" w14:textId="6B950414" w:rsidTr="00C207CE">
        <w:trPr>
          <w:trHeight w:val="312"/>
        </w:trPr>
        <w:tc>
          <w:tcPr>
            <w:tcW w:w="935" w:type="pct"/>
            <w:tcBorders>
              <w:top w:val="nil"/>
              <w:bottom w:val="nil"/>
            </w:tcBorders>
            <w:vAlign w:val="center"/>
          </w:tcPr>
          <w:p w14:paraId="5545402D" w14:textId="4385E03B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1" w:type="pct"/>
            <w:tcBorders>
              <w:top w:val="nil"/>
              <w:bottom w:val="nil"/>
            </w:tcBorders>
            <w:vAlign w:val="center"/>
          </w:tcPr>
          <w:p w14:paraId="5CBBE8F8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63" w:type="pct"/>
            <w:tcBorders>
              <w:top w:val="nil"/>
              <w:bottom w:val="nil"/>
            </w:tcBorders>
            <w:vAlign w:val="center"/>
          </w:tcPr>
          <w:p w14:paraId="2FE55E24" w14:textId="78874050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14:paraId="0D596213" w14:textId="0F828D5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193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33±30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436" w:type="pct"/>
            <w:tcBorders>
              <w:top w:val="nil"/>
              <w:bottom w:val="nil"/>
            </w:tcBorders>
            <w:vAlign w:val="center"/>
          </w:tcPr>
          <w:p w14:paraId="1AE85C44" w14:textId="0ABD7686" w:rsidR="00C207CE" w:rsidRPr="001B1E19" w:rsidRDefault="00C207C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097</w:t>
            </w:r>
          </w:p>
        </w:tc>
        <w:tc>
          <w:tcPr>
            <w:tcW w:w="723" w:type="pct"/>
            <w:tcBorders>
              <w:top w:val="nil"/>
              <w:bottom w:val="nil"/>
            </w:tcBorders>
            <w:vAlign w:val="center"/>
          </w:tcPr>
          <w:p w14:paraId="42BB887D" w14:textId="2EF80245" w:rsidR="00C207CE" w:rsidRPr="001B1E19" w:rsidRDefault="00C207C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3298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886</w:t>
            </w:r>
          </w:p>
        </w:tc>
      </w:tr>
      <w:tr w:rsidR="00C207CE" w:rsidRPr="001B1E19" w14:paraId="2D5267E7" w14:textId="459A6CEA" w:rsidTr="00C207CE">
        <w:trPr>
          <w:trHeight w:val="312"/>
        </w:trPr>
        <w:tc>
          <w:tcPr>
            <w:tcW w:w="935" w:type="pct"/>
            <w:tcBorders>
              <w:top w:val="nil"/>
              <w:bottom w:val="nil"/>
            </w:tcBorders>
            <w:vAlign w:val="center"/>
          </w:tcPr>
          <w:p w14:paraId="2420E47D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1" w:type="pct"/>
            <w:tcBorders>
              <w:top w:val="nil"/>
              <w:bottom w:val="nil"/>
            </w:tcBorders>
            <w:vAlign w:val="center"/>
          </w:tcPr>
          <w:p w14:paraId="1CEA4789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63" w:type="pct"/>
            <w:tcBorders>
              <w:top w:val="nil"/>
              <w:bottom w:val="nil"/>
            </w:tcBorders>
            <w:vAlign w:val="center"/>
          </w:tcPr>
          <w:p w14:paraId="62C7081E" w14:textId="5AB3662D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14:paraId="088F4D54" w14:textId="25560E14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204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50±35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05</w:t>
            </w:r>
          </w:p>
        </w:tc>
        <w:tc>
          <w:tcPr>
            <w:tcW w:w="436" w:type="pct"/>
            <w:tcBorders>
              <w:top w:val="nil"/>
              <w:bottom w:val="nil"/>
            </w:tcBorders>
            <w:vAlign w:val="center"/>
          </w:tcPr>
          <w:p w14:paraId="2D52EFF0" w14:textId="13DBBCE6" w:rsidR="00C207CE" w:rsidRPr="001B1E19" w:rsidRDefault="00C207C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102</w:t>
            </w:r>
          </w:p>
        </w:tc>
        <w:tc>
          <w:tcPr>
            <w:tcW w:w="723" w:type="pct"/>
            <w:tcBorders>
              <w:top w:val="nil"/>
              <w:bottom w:val="nil"/>
            </w:tcBorders>
            <w:vAlign w:val="center"/>
          </w:tcPr>
          <w:p w14:paraId="73ACF071" w14:textId="12A5AB68" w:rsidR="00C207CE" w:rsidRPr="001B1E19" w:rsidRDefault="00C207C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1519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565</w:t>
            </w:r>
          </w:p>
        </w:tc>
      </w:tr>
      <w:tr w:rsidR="00C207CE" w:rsidRPr="001B1E19" w14:paraId="58D9C40B" w14:textId="51E2204F" w:rsidTr="00C207CE">
        <w:trPr>
          <w:trHeight w:val="312"/>
        </w:trPr>
        <w:tc>
          <w:tcPr>
            <w:tcW w:w="935" w:type="pct"/>
            <w:tcBorders>
              <w:top w:val="nil"/>
              <w:bottom w:val="single" w:sz="4" w:space="0" w:color="auto"/>
            </w:tcBorders>
            <w:vAlign w:val="center"/>
          </w:tcPr>
          <w:p w14:paraId="4D68C96E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1" w:type="pct"/>
            <w:tcBorders>
              <w:top w:val="nil"/>
              <w:bottom w:val="single" w:sz="4" w:space="0" w:color="auto"/>
            </w:tcBorders>
            <w:vAlign w:val="center"/>
          </w:tcPr>
          <w:p w14:paraId="480469DC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63" w:type="pct"/>
            <w:tcBorders>
              <w:top w:val="nil"/>
              <w:bottom w:val="single" w:sz="4" w:space="0" w:color="auto"/>
            </w:tcBorders>
            <w:vAlign w:val="center"/>
          </w:tcPr>
          <w:p w14:paraId="6C5E0226" w14:textId="30DE6E21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1013" w:type="pct"/>
            <w:tcBorders>
              <w:top w:val="nil"/>
              <w:bottom w:val="single" w:sz="4" w:space="0" w:color="auto"/>
            </w:tcBorders>
            <w:vAlign w:val="center"/>
          </w:tcPr>
          <w:p w14:paraId="6D8554DA" w14:textId="03D9EF4A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208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50±44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vAlign w:val="center"/>
          </w:tcPr>
          <w:p w14:paraId="5B04A1DD" w14:textId="367BAD68" w:rsidR="00C207CE" w:rsidRPr="001B1E19" w:rsidRDefault="00C207C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104</w:t>
            </w:r>
          </w:p>
        </w:tc>
        <w:tc>
          <w:tcPr>
            <w:tcW w:w="723" w:type="pct"/>
            <w:tcBorders>
              <w:top w:val="nil"/>
              <w:bottom w:val="single" w:sz="4" w:space="0" w:color="auto"/>
            </w:tcBorders>
            <w:vAlign w:val="center"/>
          </w:tcPr>
          <w:p w14:paraId="729D3E12" w14:textId="542E9FCC" w:rsidR="00C207CE" w:rsidRPr="001B1E19" w:rsidRDefault="00C207C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1424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027</w:t>
            </w:r>
          </w:p>
        </w:tc>
      </w:tr>
      <w:tr w:rsidR="00C207CE" w:rsidRPr="001B1E19" w14:paraId="4D79EC3A" w14:textId="39E02A3F" w:rsidTr="00C207CE">
        <w:trPr>
          <w:trHeight w:val="312"/>
        </w:trPr>
        <w:tc>
          <w:tcPr>
            <w:tcW w:w="935" w:type="pct"/>
            <w:tcBorders>
              <w:top w:val="single" w:sz="4" w:space="0" w:color="auto"/>
              <w:bottom w:val="nil"/>
            </w:tcBorders>
            <w:vAlign w:val="center"/>
          </w:tcPr>
          <w:p w14:paraId="7AA5981E" w14:textId="0BEE9A2A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031" w:type="pct"/>
            <w:tcBorders>
              <w:top w:val="single" w:sz="4" w:space="0" w:color="auto"/>
              <w:bottom w:val="nil"/>
            </w:tcBorders>
            <w:vAlign w:val="center"/>
          </w:tcPr>
          <w:p w14:paraId="3DC9B4C7" w14:textId="1593D902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bottom w:val="nil"/>
            </w:tcBorders>
            <w:vAlign w:val="center"/>
          </w:tcPr>
          <w:p w14:paraId="7E29161F" w14:textId="123B61EA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1013" w:type="pct"/>
            <w:tcBorders>
              <w:top w:val="single" w:sz="4" w:space="0" w:color="auto"/>
              <w:bottom w:val="nil"/>
            </w:tcBorders>
            <w:vAlign w:val="center"/>
          </w:tcPr>
          <w:p w14:paraId="0942AFAE" w14:textId="4045485E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43±26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vAlign w:val="center"/>
          </w:tcPr>
          <w:p w14:paraId="4DFFFF34" w14:textId="4967868C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089</w:t>
            </w:r>
          </w:p>
        </w:tc>
        <w:tc>
          <w:tcPr>
            <w:tcW w:w="723" w:type="pct"/>
            <w:tcBorders>
              <w:top w:val="single" w:sz="4" w:space="0" w:color="auto"/>
              <w:bottom w:val="nil"/>
            </w:tcBorders>
            <w:vAlign w:val="center"/>
          </w:tcPr>
          <w:p w14:paraId="1785253A" w14:textId="469800FF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C207CE" w:rsidRPr="001B1E19" w14:paraId="55DA1C28" w14:textId="03A2F6E4" w:rsidTr="00C207CE">
        <w:trPr>
          <w:trHeight w:val="312"/>
        </w:trPr>
        <w:tc>
          <w:tcPr>
            <w:tcW w:w="935" w:type="pct"/>
            <w:tcBorders>
              <w:top w:val="nil"/>
              <w:bottom w:val="nil"/>
            </w:tcBorders>
            <w:vAlign w:val="center"/>
          </w:tcPr>
          <w:p w14:paraId="3542CCA3" w14:textId="76B4AA1A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1" w:type="pct"/>
            <w:tcBorders>
              <w:top w:val="nil"/>
              <w:bottom w:val="nil"/>
            </w:tcBorders>
            <w:vAlign w:val="center"/>
          </w:tcPr>
          <w:p w14:paraId="5EB15F9B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63" w:type="pct"/>
            <w:tcBorders>
              <w:top w:val="nil"/>
              <w:bottom w:val="nil"/>
            </w:tcBorders>
            <w:vAlign w:val="center"/>
          </w:tcPr>
          <w:p w14:paraId="55ADA7B5" w14:textId="043734B0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14:paraId="0207A1E6" w14:textId="2A9EFAA0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184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43±30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03</w:t>
            </w:r>
          </w:p>
        </w:tc>
        <w:tc>
          <w:tcPr>
            <w:tcW w:w="436" w:type="pct"/>
            <w:tcBorders>
              <w:top w:val="nil"/>
              <w:bottom w:val="nil"/>
            </w:tcBorders>
            <w:vAlign w:val="center"/>
          </w:tcPr>
          <w:p w14:paraId="7EC453CD" w14:textId="499C4E29" w:rsidR="00C207CE" w:rsidRPr="001B1E19" w:rsidRDefault="00C207C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092</w:t>
            </w:r>
          </w:p>
        </w:tc>
        <w:tc>
          <w:tcPr>
            <w:tcW w:w="723" w:type="pct"/>
            <w:tcBorders>
              <w:top w:val="nil"/>
              <w:bottom w:val="nil"/>
            </w:tcBorders>
            <w:vAlign w:val="center"/>
          </w:tcPr>
          <w:p w14:paraId="0174212D" w14:textId="2890A543" w:rsidR="00C207CE" w:rsidRPr="001B1E19" w:rsidRDefault="00C207C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4472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730</w:t>
            </w:r>
          </w:p>
        </w:tc>
      </w:tr>
      <w:tr w:rsidR="00C207CE" w:rsidRPr="001B1E19" w14:paraId="2E237393" w14:textId="223769F2" w:rsidTr="00C207CE">
        <w:trPr>
          <w:trHeight w:val="312"/>
        </w:trPr>
        <w:tc>
          <w:tcPr>
            <w:tcW w:w="935" w:type="pct"/>
            <w:tcBorders>
              <w:top w:val="nil"/>
              <w:bottom w:val="nil"/>
            </w:tcBorders>
            <w:vAlign w:val="center"/>
          </w:tcPr>
          <w:p w14:paraId="2B770246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1" w:type="pct"/>
            <w:tcBorders>
              <w:top w:val="nil"/>
              <w:bottom w:val="nil"/>
            </w:tcBorders>
            <w:vAlign w:val="center"/>
          </w:tcPr>
          <w:p w14:paraId="0F9F05CF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63" w:type="pct"/>
            <w:tcBorders>
              <w:top w:val="nil"/>
              <w:bottom w:val="nil"/>
            </w:tcBorders>
            <w:vAlign w:val="center"/>
          </w:tcPr>
          <w:p w14:paraId="62AE8986" w14:textId="11AE504A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2±0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14:paraId="5CDEC3C7" w14:textId="4BD019C2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189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00±27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042</w:t>
            </w:r>
          </w:p>
        </w:tc>
        <w:tc>
          <w:tcPr>
            <w:tcW w:w="436" w:type="pct"/>
            <w:tcBorders>
              <w:top w:val="nil"/>
              <w:bottom w:val="nil"/>
            </w:tcBorders>
            <w:vAlign w:val="center"/>
          </w:tcPr>
          <w:p w14:paraId="5F5CEF3B" w14:textId="0079A605" w:rsidR="00C207CE" w:rsidRPr="001B1E19" w:rsidRDefault="00C207C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095</w:t>
            </w:r>
          </w:p>
        </w:tc>
        <w:tc>
          <w:tcPr>
            <w:tcW w:w="723" w:type="pct"/>
            <w:tcBorders>
              <w:top w:val="nil"/>
              <w:bottom w:val="nil"/>
            </w:tcBorders>
            <w:vAlign w:val="center"/>
          </w:tcPr>
          <w:p w14:paraId="545F3CE2" w14:textId="746C4AF4" w:rsidR="00C207CE" w:rsidRPr="001B1E19" w:rsidRDefault="00C207C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3325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972</w:t>
            </w:r>
          </w:p>
        </w:tc>
      </w:tr>
      <w:tr w:rsidR="00C207CE" w:rsidRPr="001B1E19" w14:paraId="688DAD32" w14:textId="5EAFAD53" w:rsidTr="00C207CE">
        <w:trPr>
          <w:trHeight w:val="312"/>
        </w:trPr>
        <w:tc>
          <w:tcPr>
            <w:tcW w:w="935" w:type="pct"/>
            <w:tcBorders>
              <w:top w:val="nil"/>
              <w:bottom w:val="single" w:sz="4" w:space="0" w:color="auto"/>
            </w:tcBorders>
            <w:vAlign w:val="center"/>
          </w:tcPr>
          <w:p w14:paraId="2115A133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1" w:type="pct"/>
            <w:tcBorders>
              <w:top w:val="nil"/>
              <w:bottom w:val="single" w:sz="4" w:space="0" w:color="auto"/>
            </w:tcBorders>
            <w:vAlign w:val="center"/>
          </w:tcPr>
          <w:p w14:paraId="55D5F05A" w14:textId="77777777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63" w:type="pct"/>
            <w:tcBorders>
              <w:top w:val="nil"/>
              <w:bottom w:val="single" w:sz="4" w:space="0" w:color="auto"/>
            </w:tcBorders>
            <w:vAlign w:val="center"/>
          </w:tcPr>
          <w:p w14:paraId="0B7289D6" w14:textId="699B35C3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2±1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02</w:t>
            </w:r>
          </w:p>
        </w:tc>
        <w:tc>
          <w:tcPr>
            <w:tcW w:w="1013" w:type="pct"/>
            <w:tcBorders>
              <w:top w:val="nil"/>
              <w:bottom w:val="single" w:sz="4" w:space="0" w:color="auto"/>
            </w:tcBorders>
            <w:vAlign w:val="center"/>
          </w:tcPr>
          <w:p w14:paraId="441E81C0" w14:textId="7EAA22A4" w:rsidR="00C207CE" w:rsidRPr="001B1E19" w:rsidRDefault="00C207C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204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24±28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84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vAlign w:val="center"/>
          </w:tcPr>
          <w:p w14:paraId="772DA8A9" w14:textId="7563A53B" w:rsidR="00C207CE" w:rsidRPr="001B1E19" w:rsidRDefault="00C207C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102</w:t>
            </w:r>
          </w:p>
        </w:tc>
        <w:tc>
          <w:tcPr>
            <w:tcW w:w="723" w:type="pct"/>
            <w:tcBorders>
              <w:top w:val="nil"/>
              <w:bottom w:val="single" w:sz="4" w:space="0" w:color="auto"/>
            </w:tcBorders>
            <w:vAlign w:val="center"/>
          </w:tcPr>
          <w:p w14:paraId="3EF4E8BD" w14:textId="03882F85" w:rsidR="00C207CE" w:rsidRPr="001B1E19" w:rsidRDefault="00C207C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2153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798</w:t>
            </w:r>
          </w:p>
        </w:tc>
      </w:tr>
    </w:tbl>
    <w:p w14:paraId="74A4E617" w14:textId="3BBC0C24" w:rsidR="00811F81" w:rsidRPr="001B1E19" w:rsidRDefault="00811F81" w:rsidP="001B1E19">
      <w:pPr>
        <w:spacing w:line="480" w:lineRule="auto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>* Program A: personal protection and isolation-and-quarantine;</w:t>
      </w:r>
      <w:r w:rsidRPr="001B1E19">
        <w:rPr>
          <w:rFonts w:ascii="Times New Roman" w:hAnsi="Times New Roman" w:cs="Times New Roman" w:hint="eastAsia"/>
          <w:szCs w:val="21"/>
        </w:rPr>
        <w:t xml:space="preserve"> </w:t>
      </w:r>
      <w:r w:rsidRPr="001B1E19">
        <w:rPr>
          <w:rFonts w:ascii="Times New Roman" w:hAnsi="Times New Roman" w:cs="Times New Roman"/>
          <w:szCs w:val="21"/>
        </w:rPr>
        <w:t>ICER</w:t>
      </w:r>
      <w:r w:rsidRPr="001B1E19">
        <w:rPr>
          <w:rFonts w:ascii="Times New Roman" w:hAnsi="Times New Roman" w:cs="Times New Roman" w:hint="eastAsia"/>
          <w:szCs w:val="21"/>
        </w:rPr>
        <w:t>s</w:t>
      </w:r>
      <w:r w:rsidRPr="001B1E19">
        <w:rPr>
          <w:rFonts w:ascii="Times New Roman" w:hAnsi="Times New Roman" w:cs="Times New Roman"/>
          <w:szCs w:val="21"/>
        </w:rPr>
        <w:t xml:space="preserve"> (incremental cost-effectiveness ratios): program C comparing to program A</w:t>
      </w:r>
      <w:r w:rsidR="00B70BEC" w:rsidRPr="001B1E19">
        <w:rPr>
          <w:rFonts w:ascii="Times New Roman" w:hAnsi="Times New Roman" w:cs="Times New Roman"/>
          <w:szCs w:val="21"/>
        </w:rPr>
        <w:t>.</w:t>
      </w:r>
    </w:p>
    <w:p w14:paraId="7B670E76" w14:textId="31A07B3F" w:rsidR="00C267A3" w:rsidRPr="001B1E19" w:rsidRDefault="00C267A3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5C4833F7" w14:textId="3303435C" w:rsidR="001E09A0" w:rsidRPr="001B1E19" w:rsidRDefault="001E09A0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1F3BFF82" w14:textId="5BC5E4F5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51ED76D3" w14:textId="1DF4651B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43D7783A" w14:textId="060497C9" w:rsidR="00AF1901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793FB6A2" w14:textId="1C4E6309" w:rsidR="000A0CBB" w:rsidRDefault="000A0CBB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0639FF41" w14:textId="7A020FD1" w:rsidR="000A0CBB" w:rsidRDefault="000A0CBB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3C25AF66" w14:textId="77777777" w:rsidR="000A0CBB" w:rsidRPr="001B1E19" w:rsidRDefault="000A0CBB" w:rsidP="001B1E19">
      <w:pPr>
        <w:spacing w:line="480" w:lineRule="auto"/>
        <w:rPr>
          <w:rFonts w:ascii="Times New Roman" w:hAnsi="Times New Roman" w:cs="Times New Roman" w:hint="eastAsia"/>
          <w:szCs w:val="21"/>
        </w:rPr>
      </w:pPr>
    </w:p>
    <w:p w14:paraId="0480739B" w14:textId="77777777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7C479574" w14:textId="3EE39C5D" w:rsidR="00E4584A" w:rsidRPr="001B1E19" w:rsidRDefault="000C12B4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 w:hint="eastAsia"/>
          <w:b/>
          <w:bCs/>
          <w:szCs w:val="21"/>
        </w:rPr>
        <w:lastRenderedPageBreak/>
        <w:t>T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="00BD56A3" w:rsidRPr="001B1E19">
        <w:rPr>
          <w:rFonts w:ascii="Times New Roman" w:hAnsi="Times New Roman" w:cs="Times New Roman"/>
          <w:b/>
          <w:bCs/>
          <w:szCs w:val="21"/>
        </w:rPr>
        <w:t>20</w:t>
      </w:r>
      <w:r w:rsidR="000A0CBB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The impact of </w:t>
      </w:r>
      <w:r w:rsidR="005F4E34" w:rsidRPr="001B1E19">
        <w:rPr>
          <w:rFonts w:ascii="Times New Roman" w:hAnsi="Times New Roman" w:cs="Times New Roman"/>
          <w:b/>
          <w:bCs/>
          <w:szCs w:val="21"/>
        </w:rPr>
        <w:t>quarantine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-delay time and </w:t>
      </w:r>
      <w:r w:rsidR="004520B1" w:rsidRPr="001B1E19">
        <w:rPr>
          <w:rFonts w:ascii="Times New Roman" w:hAnsi="Times New Roman" w:cs="Times New Roman"/>
          <w:b/>
          <w:bCs/>
          <w:szCs w:val="21"/>
        </w:rPr>
        <w:t>probability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in scenario I</w:t>
      </w:r>
      <w:r w:rsidR="00C038AF" w:rsidRPr="001B1E19">
        <w:rPr>
          <w:rFonts w:ascii="Times New Roman" w:hAnsi="Times New Roman" w:cs="Times New Roman"/>
          <w:b/>
          <w:bCs/>
          <w:szCs w:val="21"/>
        </w:rPr>
        <w:t>I</w:t>
      </w:r>
      <w:r w:rsidR="00AF10FE" w:rsidRPr="001B1E19">
        <w:rPr>
          <w:rFonts w:ascii="Times New Roman" w:hAnsi="Times New Roman" w:cs="Times New Roman"/>
          <w:b/>
          <w:bCs/>
          <w:szCs w:val="21"/>
        </w:rPr>
        <w:t xml:space="preserve"> </w:t>
      </w:r>
      <w:r w:rsidR="00545DC2" w:rsidRPr="001B1E19">
        <w:rPr>
          <w:rFonts w:ascii="Times New Roman" w:hAnsi="Times New Roman" w:cs="Times New Roman"/>
          <w:b/>
          <w:bCs/>
          <w:szCs w:val="21"/>
        </w:rPr>
        <w:t>(US$1 000)</w:t>
      </w:r>
    </w:p>
    <w:tbl>
      <w:tblPr>
        <w:tblStyle w:val="a3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1605"/>
        <w:gridCol w:w="1390"/>
        <w:gridCol w:w="1972"/>
        <w:gridCol w:w="712"/>
        <w:gridCol w:w="1173"/>
      </w:tblGrid>
      <w:tr w:rsidR="00826319" w:rsidRPr="001B1E19" w14:paraId="16BCDE3A" w14:textId="69BD9012" w:rsidTr="00826319">
        <w:trPr>
          <w:trHeight w:val="312"/>
          <w:jc w:val="center"/>
        </w:trPr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FC8E0" w14:textId="50EB60DC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Probability (%)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A20B4" w14:textId="24A97319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Quarantine-delay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55F73" w14:textId="77777777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Infected cases</w:t>
            </w: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9240" w14:textId="55D8C3EE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 cost (US$ 1000)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DD071" w14:textId="302B169D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430EB" w14:textId="7EFB4F3F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ICERs</w:t>
            </w:r>
          </w:p>
        </w:tc>
      </w:tr>
      <w:tr w:rsidR="00826319" w:rsidRPr="001B1E19" w14:paraId="7B9A66B8" w14:textId="2BBFD819" w:rsidTr="00826319">
        <w:trPr>
          <w:trHeight w:val="312"/>
          <w:jc w:val="center"/>
        </w:trPr>
        <w:tc>
          <w:tcPr>
            <w:tcW w:w="879" w:type="pct"/>
            <w:tcBorders>
              <w:top w:val="single" w:sz="4" w:space="0" w:color="auto"/>
              <w:bottom w:val="nil"/>
            </w:tcBorders>
            <w:vAlign w:val="center"/>
          </w:tcPr>
          <w:p w14:paraId="5E64E7ED" w14:textId="42DE1758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966" w:type="pct"/>
            <w:tcBorders>
              <w:top w:val="single" w:sz="4" w:space="0" w:color="auto"/>
              <w:bottom w:val="nil"/>
            </w:tcBorders>
            <w:vAlign w:val="center"/>
          </w:tcPr>
          <w:p w14:paraId="60224A5C" w14:textId="6FE3498D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bottom w:val="nil"/>
            </w:tcBorders>
            <w:vAlign w:val="center"/>
          </w:tcPr>
          <w:p w14:paraId="1E8B8E68" w14:textId="2F66431A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34±163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</w:t>
            </w:r>
          </w:p>
        </w:tc>
        <w:tc>
          <w:tcPr>
            <w:tcW w:w="1186" w:type="pct"/>
            <w:tcBorders>
              <w:top w:val="single" w:sz="4" w:space="0" w:color="auto"/>
              <w:bottom w:val="nil"/>
            </w:tcBorders>
            <w:vAlign w:val="center"/>
          </w:tcPr>
          <w:p w14:paraId="6AE2DD3B" w14:textId="30A80EA8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539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16±1253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</w:p>
        </w:tc>
        <w:tc>
          <w:tcPr>
            <w:tcW w:w="428" w:type="pct"/>
            <w:tcBorders>
              <w:top w:val="single" w:sz="4" w:space="0" w:color="auto"/>
              <w:bottom w:val="nil"/>
            </w:tcBorders>
            <w:vAlign w:val="center"/>
          </w:tcPr>
          <w:p w14:paraId="3EA587D9" w14:textId="54C9AD14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274</w:t>
            </w:r>
          </w:p>
        </w:tc>
        <w:tc>
          <w:tcPr>
            <w:tcW w:w="706" w:type="pct"/>
            <w:tcBorders>
              <w:top w:val="single" w:sz="4" w:space="0" w:color="auto"/>
              <w:bottom w:val="nil"/>
            </w:tcBorders>
            <w:vAlign w:val="center"/>
          </w:tcPr>
          <w:p w14:paraId="11640364" w14:textId="57C95D0F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417</w:t>
            </w:r>
          </w:p>
        </w:tc>
      </w:tr>
      <w:tr w:rsidR="00826319" w:rsidRPr="001B1E19" w14:paraId="50D0C30D" w14:textId="05B5BAE6" w:rsidTr="00826319">
        <w:trPr>
          <w:trHeight w:val="312"/>
          <w:jc w:val="center"/>
        </w:trPr>
        <w:tc>
          <w:tcPr>
            <w:tcW w:w="879" w:type="pct"/>
            <w:tcBorders>
              <w:top w:val="nil"/>
              <w:bottom w:val="nil"/>
            </w:tcBorders>
            <w:vAlign w:val="center"/>
          </w:tcPr>
          <w:p w14:paraId="66A60573" w14:textId="446A7382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6" w:type="pct"/>
            <w:tcBorders>
              <w:top w:val="nil"/>
              <w:bottom w:val="nil"/>
            </w:tcBorders>
            <w:vAlign w:val="center"/>
          </w:tcPr>
          <w:p w14:paraId="0A2BF754" w14:textId="5A05782C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6" w:type="pct"/>
            <w:tcBorders>
              <w:top w:val="nil"/>
              <w:bottom w:val="nil"/>
            </w:tcBorders>
            <w:vAlign w:val="center"/>
          </w:tcPr>
          <w:p w14:paraId="53BC103B" w14:textId="2B6290A3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291±626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186" w:type="pct"/>
            <w:tcBorders>
              <w:top w:val="nil"/>
              <w:bottom w:val="nil"/>
            </w:tcBorders>
            <w:vAlign w:val="center"/>
          </w:tcPr>
          <w:p w14:paraId="70C7828B" w14:textId="24A56D24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2423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30±4580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428" w:type="pct"/>
            <w:tcBorders>
              <w:top w:val="nil"/>
              <w:bottom w:val="nil"/>
            </w:tcBorders>
            <w:vAlign w:val="center"/>
          </w:tcPr>
          <w:p w14:paraId="529706E9" w14:textId="5F51F033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418</w:t>
            </w:r>
          </w:p>
        </w:tc>
        <w:tc>
          <w:tcPr>
            <w:tcW w:w="706" w:type="pct"/>
            <w:tcBorders>
              <w:top w:val="nil"/>
              <w:bottom w:val="nil"/>
            </w:tcBorders>
            <w:vAlign w:val="center"/>
          </w:tcPr>
          <w:p w14:paraId="4BDA7F89" w14:textId="62449821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559</w:t>
            </w:r>
          </w:p>
        </w:tc>
      </w:tr>
      <w:tr w:rsidR="00826319" w:rsidRPr="001B1E19" w14:paraId="38787472" w14:textId="69E992AD" w:rsidTr="00826319">
        <w:trPr>
          <w:trHeight w:val="312"/>
          <w:jc w:val="center"/>
        </w:trPr>
        <w:tc>
          <w:tcPr>
            <w:tcW w:w="879" w:type="pct"/>
            <w:tcBorders>
              <w:top w:val="nil"/>
              <w:bottom w:val="nil"/>
            </w:tcBorders>
            <w:vAlign w:val="center"/>
          </w:tcPr>
          <w:p w14:paraId="73D7A548" w14:textId="77777777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6" w:type="pct"/>
            <w:tcBorders>
              <w:top w:val="nil"/>
              <w:bottom w:val="nil"/>
            </w:tcBorders>
            <w:vAlign w:val="center"/>
          </w:tcPr>
          <w:p w14:paraId="32ECBA03" w14:textId="146FAF1F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36" w:type="pct"/>
            <w:tcBorders>
              <w:top w:val="nil"/>
              <w:bottom w:val="nil"/>
            </w:tcBorders>
            <w:vAlign w:val="center"/>
          </w:tcPr>
          <w:p w14:paraId="3EA8CC7F" w14:textId="4A59DC5C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691±884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1186" w:type="pct"/>
            <w:tcBorders>
              <w:top w:val="nil"/>
              <w:bottom w:val="nil"/>
            </w:tcBorders>
            <w:vAlign w:val="center"/>
          </w:tcPr>
          <w:p w14:paraId="6CBA01F2" w14:textId="0E5CF57A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6063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87±6728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78</w:t>
            </w:r>
          </w:p>
        </w:tc>
        <w:tc>
          <w:tcPr>
            <w:tcW w:w="428" w:type="pct"/>
            <w:tcBorders>
              <w:top w:val="nil"/>
              <w:bottom w:val="nil"/>
            </w:tcBorders>
            <w:vAlign w:val="center"/>
          </w:tcPr>
          <w:p w14:paraId="66763AFD" w14:textId="447D0DE6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020</w:t>
            </w:r>
          </w:p>
        </w:tc>
        <w:tc>
          <w:tcPr>
            <w:tcW w:w="706" w:type="pct"/>
            <w:tcBorders>
              <w:top w:val="nil"/>
              <w:bottom w:val="nil"/>
            </w:tcBorders>
            <w:vAlign w:val="center"/>
          </w:tcPr>
          <w:p w14:paraId="08155C34" w14:textId="4C34A0B5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460</w:t>
            </w:r>
          </w:p>
        </w:tc>
      </w:tr>
      <w:tr w:rsidR="00826319" w:rsidRPr="001B1E19" w14:paraId="3B980A31" w14:textId="448356EF" w:rsidTr="00826319">
        <w:trPr>
          <w:trHeight w:val="312"/>
          <w:jc w:val="center"/>
        </w:trPr>
        <w:tc>
          <w:tcPr>
            <w:tcW w:w="879" w:type="pct"/>
            <w:tcBorders>
              <w:top w:val="nil"/>
              <w:bottom w:val="single" w:sz="4" w:space="0" w:color="auto"/>
            </w:tcBorders>
            <w:vAlign w:val="center"/>
          </w:tcPr>
          <w:p w14:paraId="0017FC1B" w14:textId="77777777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6" w:type="pct"/>
            <w:tcBorders>
              <w:top w:val="nil"/>
              <w:bottom w:val="single" w:sz="4" w:space="0" w:color="auto"/>
            </w:tcBorders>
            <w:vAlign w:val="center"/>
          </w:tcPr>
          <w:p w14:paraId="332F3E3F" w14:textId="13724E75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36" w:type="pct"/>
            <w:tcBorders>
              <w:top w:val="nil"/>
              <w:bottom w:val="single" w:sz="4" w:space="0" w:color="auto"/>
            </w:tcBorders>
            <w:vAlign w:val="center"/>
          </w:tcPr>
          <w:p w14:paraId="3673D7B2" w14:textId="7A694759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811±949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186" w:type="pct"/>
            <w:tcBorders>
              <w:top w:val="nil"/>
              <w:bottom w:val="single" w:sz="4" w:space="0" w:color="auto"/>
            </w:tcBorders>
            <w:vAlign w:val="center"/>
          </w:tcPr>
          <w:p w14:paraId="1526A2DB" w14:textId="226D92BC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9435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42±6589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428" w:type="pct"/>
            <w:tcBorders>
              <w:top w:val="nil"/>
              <w:bottom w:val="single" w:sz="4" w:space="0" w:color="auto"/>
            </w:tcBorders>
            <w:vAlign w:val="center"/>
          </w:tcPr>
          <w:p w14:paraId="0C9B7A17" w14:textId="69365154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103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14:paraId="3EC3C061" w14:textId="5EC3D9B8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489</w:t>
            </w:r>
          </w:p>
        </w:tc>
      </w:tr>
      <w:tr w:rsidR="00826319" w:rsidRPr="001B1E19" w14:paraId="7D7BBFF1" w14:textId="1E0631F4" w:rsidTr="00826319">
        <w:trPr>
          <w:trHeight w:val="312"/>
          <w:jc w:val="center"/>
        </w:trPr>
        <w:tc>
          <w:tcPr>
            <w:tcW w:w="879" w:type="pct"/>
            <w:tcBorders>
              <w:top w:val="single" w:sz="4" w:space="0" w:color="auto"/>
              <w:bottom w:val="nil"/>
            </w:tcBorders>
            <w:vAlign w:val="center"/>
          </w:tcPr>
          <w:p w14:paraId="28E15F90" w14:textId="4BD9F80A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966" w:type="pct"/>
            <w:tcBorders>
              <w:top w:val="single" w:sz="4" w:space="0" w:color="auto"/>
              <w:bottom w:val="nil"/>
            </w:tcBorders>
            <w:vAlign w:val="center"/>
          </w:tcPr>
          <w:p w14:paraId="691BE10A" w14:textId="7D89A7FF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bottom w:val="nil"/>
            </w:tcBorders>
            <w:vAlign w:val="center"/>
          </w:tcPr>
          <w:p w14:paraId="6D9532A4" w14:textId="62A15CA9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8±2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1186" w:type="pct"/>
            <w:tcBorders>
              <w:top w:val="single" w:sz="4" w:space="0" w:color="auto"/>
              <w:bottom w:val="nil"/>
            </w:tcBorders>
            <w:vAlign w:val="center"/>
          </w:tcPr>
          <w:p w14:paraId="0FC4C101" w14:textId="6C995B7C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72±35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</w:t>
            </w:r>
          </w:p>
        </w:tc>
        <w:tc>
          <w:tcPr>
            <w:tcW w:w="428" w:type="pct"/>
            <w:tcBorders>
              <w:top w:val="single" w:sz="4" w:space="0" w:color="auto"/>
              <w:bottom w:val="nil"/>
            </w:tcBorders>
            <w:vAlign w:val="center"/>
          </w:tcPr>
          <w:p w14:paraId="0BE36A16" w14:textId="05313500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134</w:t>
            </w:r>
          </w:p>
        </w:tc>
        <w:tc>
          <w:tcPr>
            <w:tcW w:w="706" w:type="pct"/>
            <w:tcBorders>
              <w:top w:val="single" w:sz="4" w:space="0" w:color="auto"/>
              <w:bottom w:val="nil"/>
            </w:tcBorders>
            <w:vAlign w:val="center"/>
          </w:tcPr>
          <w:p w14:paraId="11FE1E3E" w14:textId="455C4F1F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1343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109</w:t>
            </w:r>
          </w:p>
        </w:tc>
      </w:tr>
      <w:tr w:rsidR="00826319" w:rsidRPr="001B1E19" w14:paraId="4EFF36DC" w14:textId="021266D0" w:rsidTr="00826319">
        <w:trPr>
          <w:trHeight w:val="312"/>
          <w:jc w:val="center"/>
        </w:trPr>
        <w:tc>
          <w:tcPr>
            <w:tcW w:w="879" w:type="pct"/>
            <w:tcBorders>
              <w:top w:val="nil"/>
              <w:bottom w:val="nil"/>
            </w:tcBorders>
            <w:vAlign w:val="center"/>
          </w:tcPr>
          <w:p w14:paraId="52CBCEC5" w14:textId="667FB1EE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6" w:type="pct"/>
            <w:tcBorders>
              <w:top w:val="nil"/>
              <w:bottom w:val="nil"/>
            </w:tcBorders>
            <w:vAlign w:val="center"/>
          </w:tcPr>
          <w:p w14:paraId="6FC834A7" w14:textId="475566BA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6" w:type="pct"/>
            <w:tcBorders>
              <w:top w:val="nil"/>
              <w:bottom w:val="nil"/>
            </w:tcBorders>
            <w:vAlign w:val="center"/>
          </w:tcPr>
          <w:p w14:paraId="6E98E9BE" w14:textId="13F9594E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8±3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186" w:type="pct"/>
            <w:tcBorders>
              <w:top w:val="nil"/>
              <w:bottom w:val="nil"/>
            </w:tcBorders>
            <w:vAlign w:val="center"/>
          </w:tcPr>
          <w:p w14:paraId="7B4C209F" w14:textId="514C7DB9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280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40±48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428" w:type="pct"/>
            <w:tcBorders>
              <w:top w:val="nil"/>
              <w:bottom w:val="nil"/>
            </w:tcBorders>
            <w:vAlign w:val="center"/>
          </w:tcPr>
          <w:p w14:paraId="22D1D0A9" w14:textId="0EF255A1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141</w:t>
            </w:r>
          </w:p>
        </w:tc>
        <w:tc>
          <w:tcPr>
            <w:tcW w:w="706" w:type="pct"/>
            <w:tcBorders>
              <w:top w:val="nil"/>
              <w:bottom w:val="nil"/>
            </w:tcBorders>
            <w:vAlign w:val="center"/>
          </w:tcPr>
          <w:p w14:paraId="5407EA11" w14:textId="7E4940A4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924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354</w:t>
            </w:r>
          </w:p>
        </w:tc>
      </w:tr>
      <w:tr w:rsidR="00826319" w:rsidRPr="001B1E19" w14:paraId="0C55DD83" w14:textId="4D56E49E" w:rsidTr="00826319">
        <w:trPr>
          <w:trHeight w:val="312"/>
          <w:jc w:val="center"/>
        </w:trPr>
        <w:tc>
          <w:tcPr>
            <w:tcW w:w="879" w:type="pct"/>
            <w:tcBorders>
              <w:top w:val="nil"/>
              <w:bottom w:val="nil"/>
            </w:tcBorders>
            <w:vAlign w:val="center"/>
          </w:tcPr>
          <w:p w14:paraId="2FE872FC" w14:textId="5EB4C0A6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6" w:type="pct"/>
            <w:tcBorders>
              <w:top w:val="nil"/>
              <w:bottom w:val="nil"/>
            </w:tcBorders>
            <w:vAlign w:val="center"/>
          </w:tcPr>
          <w:p w14:paraId="038FF7F4" w14:textId="2CFDD5B7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36" w:type="pct"/>
            <w:tcBorders>
              <w:top w:val="nil"/>
              <w:bottom w:val="nil"/>
            </w:tcBorders>
            <w:vAlign w:val="center"/>
          </w:tcPr>
          <w:p w14:paraId="45280D47" w14:textId="076C4814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52±226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1186" w:type="pct"/>
            <w:tcBorders>
              <w:top w:val="nil"/>
              <w:bottom w:val="nil"/>
            </w:tcBorders>
            <w:vAlign w:val="center"/>
          </w:tcPr>
          <w:p w14:paraId="2C923B21" w14:textId="6E72B141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641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44±1694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07</w:t>
            </w:r>
          </w:p>
        </w:tc>
        <w:tc>
          <w:tcPr>
            <w:tcW w:w="428" w:type="pct"/>
            <w:tcBorders>
              <w:top w:val="nil"/>
              <w:bottom w:val="nil"/>
            </w:tcBorders>
            <w:vAlign w:val="center"/>
          </w:tcPr>
          <w:p w14:paraId="0E508B18" w14:textId="42B30E3A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329</w:t>
            </w:r>
          </w:p>
        </w:tc>
        <w:tc>
          <w:tcPr>
            <w:tcW w:w="706" w:type="pct"/>
            <w:tcBorders>
              <w:top w:val="nil"/>
              <w:bottom w:val="nil"/>
            </w:tcBorders>
            <w:vAlign w:val="center"/>
          </w:tcPr>
          <w:p w14:paraId="247108B5" w14:textId="26457E00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521</w:t>
            </w:r>
          </w:p>
        </w:tc>
      </w:tr>
      <w:tr w:rsidR="00826319" w:rsidRPr="001B1E19" w14:paraId="6146F76B" w14:textId="5E25EE03" w:rsidTr="00826319">
        <w:trPr>
          <w:trHeight w:val="312"/>
          <w:jc w:val="center"/>
        </w:trPr>
        <w:tc>
          <w:tcPr>
            <w:tcW w:w="879" w:type="pct"/>
            <w:tcBorders>
              <w:top w:val="nil"/>
              <w:bottom w:val="single" w:sz="4" w:space="0" w:color="auto"/>
            </w:tcBorders>
            <w:vAlign w:val="center"/>
          </w:tcPr>
          <w:p w14:paraId="551FA8EE" w14:textId="77777777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6" w:type="pct"/>
            <w:tcBorders>
              <w:top w:val="nil"/>
              <w:bottom w:val="single" w:sz="4" w:space="0" w:color="auto"/>
            </w:tcBorders>
            <w:vAlign w:val="center"/>
          </w:tcPr>
          <w:p w14:paraId="3AA09C99" w14:textId="1447AD85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36" w:type="pct"/>
            <w:tcBorders>
              <w:top w:val="nil"/>
              <w:bottom w:val="single" w:sz="4" w:space="0" w:color="auto"/>
            </w:tcBorders>
            <w:vAlign w:val="center"/>
          </w:tcPr>
          <w:p w14:paraId="3EA46B8E" w14:textId="301A5584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302±652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1186" w:type="pct"/>
            <w:tcBorders>
              <w:top w:val="nil"/>
              <w:bottom w:val="single" w:sz="4" w:space="0" w:color="auto"/>
            </w:tcBorders>
            <w:vAlign w:val="center"/>
          </w:tcPr>
          <w:p w14:paraId="44BEF57C" w14:textId="12B55F78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2460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63±4712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94</w:t>
            </w:r>
          </w:p>
        </w:tc>
        <w:tc>
          <w:tcPr>
            <w:tcW w:w="428" w:type="pct"/>
            <w:tcBorders>
              <w:top w:val="nil"/>
              <w:bottom w:val="single" w:sz="4" w:space="0" w:color="auto"/>
            </w:tcBorders>
            <w:vAlign w:val="center"/>
          </w:tcPr>
          <w:p w14:paraId="46C4B093" w14:textId="7B04965B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449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14:paraId="6DDC262F" w14:textId="49E68954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478</w:t>
            </w:r>
          </w:p>
        </w:tc>
      </w:tr>
      <w:tr w:rsidR="00826319" w:rsidRPr="001B1E19" w14:paraId="1FA77779" w14:textId="6A546D65" w:rsidTr="00826319">
        <w:trPr>
          <w:trHeight w:val="312"/>
          <w:jc w:val="center"/>
        </w:trPr>
        <w:tc>
          <w:tcPr>
            <w:tcW w:w="879" w:type="pct"/>
            <w:tcBorders>
              <w:top w:val="single" w:sz="4" w:space="0" w:color="auto"/>
              <w:bottom w:val="nil"/>
            </w:tcBorders>
            <w:vAlign w:val="center"/>
          </w:tcPr>
          <w:p w14:paraId="3FCC8999" w14:textId="6456642A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966" w:type="pct"/>
            <w:tcBorders>
              <w:top w:val="single" w:sz="4" w:space="0" w:color="auto"/>
              <w:bottom w:val="nil"/>
            </w:tcBorders>
            <w:vAlign w:val="center"/>
          </w:tcPr>
          <w:p w14:paraId="24C7902B" w14:textId="24FED28E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bottom w:val="nil"/>
            </w:tcBorders>
            <w:vAlign w:val="center"/>
          </w:tcPr>
          <w:p w14:paraId="16F29671" w14:textId="28DCC437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8±2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</w:p>
        </w:tc>
        <w:tc>
          <w:tcPr>
            <w:tcW w:w="1186" w:type="pct"/>
            <w:tcBorders>
              <w:top w:val="single" w:sz="4" w:space="0" w:color="auto"/>
              <w:bottom w:val="nil"/>
            </w:tcBorders>
            <w:vAlign w:val="center"/>
          </w:tcPr>
          <w:p w14:paraId="73823833" w14:textId="225BE8BB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88±22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</w:t>
            </w:r>
          </w:p>
        </w:tc>
        <w:tc>
          <w:tcPr>
            <w:tcW w:w="428" w:type="pct"/>
            <w:tcBorders>
              <w:top w:val="single" w:sz="4" w:space="0" w:color="auto"/>
              <w:bottom w:val="nil"/>
            </w:tcBorders>
            <w:vAlign w:val="center"/>
          </w:tcPr>
          <w:p w14:paraId="39AB9306" w14:textId="74EAFB7B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125</w:t>
            </w:r>
          </w:p>
        </w:tc>
        <w:tc>
          <w:tcPr>
            <w:tcW w:w="706" w:type="pct"/>
            <w:tcBorders>
              <w:top w:val="single" w:sz="4" w:space="0" w:color="auto"/>
              <w:bottom w:val="nil"/>
            </w:tcBorders>
            <w:vAlign w:val="center"/>
          </w:tcPr>
          <w:p w14:paraId="0C2BEA19" w14:textId="2AD8F4F1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2201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374</w:t>
            </w:r>
          </w:p>
        </w:tc>
      </w:tr>
      <w:tr w:rsidR="00826319" w:rsidRPr="001B1E19" w14:paraId="156ED5E2" w14:textId="405689FE" w:rsidTr="00826319">
        <w:trPr>
          <w:trHeight w:val="312"/>
          <w:jc w:val="center"/>
        </w:trPr>
        <w:tc>
          <w:tcPr>
            <w:tcW w:w="879" w:type="pct"/>
            <w:tcBorders>
              <w:top w:val="nil"/>
              <w:bottom w:val="nil"/>
            </w:tcBorders>
            <w:vAlign w:val="center"/>
          </w:tcPr>
          <w:p w14:paraId="7A8EA832" w14:textId="1AE1D288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6" w:type="pct"/>
            <w:tcBorders>
              <w:top w:val="nil"/>
              <w:bottom w:val="nil"/>
            </w:tcBorders>
            <w:vAlign w:val="center"/>
          </w:tcPr>
          <w:p w14:paraId="4DD78EAF" w14:textId="44CE365B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6" w:type="pct"/>
            <w:tcBorders>
              <w:top w:val="nil"/>
              <w:bottom w:val="nil"/>
            </w:tcBorders>
            <w:vAlign w:val="center"/>
          </w:tcPr>
          <w:p w14:paraId="6189A79D" w14:textId="188D50BC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8±2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1186" w:type="pct"/>
            <w:tcBorders>
              <w:top w:val="nil"/>
              <w:bottom w:val="nil"/>
            </w:tcBorders>
            <w:vAlign w:val="center"/>
          </w:tcPr>
          <w:p w14:paraId="78F01C48" w14:textId="22FDC465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263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15±33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94</w:t>
            </w:r>
          </w:p>
        </w:tc>
        <w:tc>
          <w:tcPr>
            <w:tcW w:w="428" w:type="pct"/>
            <w:tcBorders>
              <w:top w:val="nil"/>
              <w:bottom w:val="nil"/>
            </w:tcBorders>
            <w:vAlign w:val="center"/>
          </w:tcPr>
          <w:p w14:paraId="1AAA0968" w14:textId="27EF1004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132</w:t>
            </w:r>
          </w:p>
        </w:tc>
        <w:tc>
          <w:tcPr>
            <w:tcW w:w="706" w:type="pct"/>
            <w:tcBorders>
              <w:top w:val="nil"/>
              <w:bottom w:val="nil"/>
            </w:tcBorders>
            <w:vAlign w:val="center"/>
          </w:tcPr>
          <w:p w14:paraId="7374EA66" w14:textId="3215A508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1263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264</w:t>
            </w:r>
          </w:p>
        </w:tc>
      </w:tr>
      <w:tr w:rsidR="00826319" w:rsidRPr="001B1E19" w14:paraId="77017175" w14:textId="2723D713" w:rsidTr="00826319">
        <w:trPr>
          <w:trHeight w:val="312"/>
          <w:jc w:val="center"/>
        </w:trPr>
        <w:tc>
          <w:tcPr>
            <w:tcW w:w="879" w:type="pct"/>
            <w:tcBorders>
              <w:top w:val="nil"/>
              <w:bottom w:val="nil"/>
            </w:tcBorders>
            <w:vAlign w:val="center"/>
          </w:tcPr>
          <w:p w14:paraId="580FF340" w14:textId="77777777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6" w:type="pct"/>
            <w:tcBorders>
              <w:top w:val="nil"/>
              <w:bottom w:val="nil"/>
            </w:tcBorders>
            <w:vAlign w:val="center"/>
          </w:tcPr>
          <w:p w14:paraId="76F3C845" w14:textId="6F8F8023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36" w:type="pct"/>
            <w:tcBorders>
              <w:top w:val="nil"/>
              <w:bottom w:val="nil"/>
            </w:tcBorders>
            <w:vAlign w:val="center"/>
          </w:tcPr>
          <w:p w14:paraId="01570019" w14:textId="6A77411D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9±9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1186" w:type="pct"/>
            <w:tcBorders>
              <w:top w:val="nil"/>
              <w:bottom w:val="nil"/>
            </w:tcBorders>
            <w:vAlign w:val="center"/>
          </w:tcPr>
          <w:p w14:paraId="01AB6A78" w14:textId="2E1BF4D4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295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98±94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428" w:type="pct"/>
            <w:tcBorders>
              <w:top w:val="nil"/>
              <w:bottom w:val="nil"/>
            </w:tcBorders>
            <w:vAlign w:val="center"/>
          </w:tcPr>
          <w:p w14:paraId="587E52F2" w14:textId="787590B3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149</w:t>
            </w:r>
          </w:p>
        </w:tc>
        <w:tc>
          <w:tcPr>
            <w:tcW w:w="706" w:type="pct"/>
            <w:tcBorders>
              <w:top w:val="nil"/>
              <w:bottom w:val="nil"/>
            </w:tcBorders>
            <w:vAlign w:val="center"/>
          </w:tcPr>
          <w:p w14:paraId="34FD51EF" w14:textId="3001FCCB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301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249</w:t>
            </w:r>
          </w:p>
        </w:tc>
      </w:tr>
      <w:tr w:rsidR="00826319" w:rsidRPr="001B1E19" w14:paraId="054FA48D" w14:textId="5B1FA69D" w:rsidTr="00826319">
        <w:trPr>
          <w:trHeight w:val="312"/>
          <w:jc w:val="center"/>
        </w:trPr>
        <w:tc>
          <w:tcPr>
            <w:tcW w:w="879" w:type="pct"/>
            <w:tcBorders>
              <w:top w:val="nil"/>
              <w:bottom w:val="single" w:sz="4" w:space="0" w:color="auto"/>
            </w:tcBorders>
            <w:vAlign w:val="center"/>
          </w:tcPr>
          <w:p w14:paraId="0D6A7FA5" w14:textId="5F30BEE5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6" w:type="pct"/>
            <w:tcBorders>
              <w:top w:val="nil"/>
              <w:bottom w:val="single" w:sz="4" w:space="0" w:color="auto"/>
            </w:tcBorders>
            <w:vAlign w:val="center"/>
          </w:tcPr>
          <w:p w14:paraId="49AF88A0" w14:textId="2F978A77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36" w:type="pct"/>
            <w:tcBorders>
              <w:top w:val="nil"/>
              <w:bottom w:val="single" w:sz="4" w:space="0" w:color="auto"/>
            </w:tcBorders>
            <w:vAlign w:val="center"/>
          </w:tcPr>
          <w:p w14:paraId="6E1937FE" w14:textId="0ECEC60B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154±444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1186" w:type="pct"/>
            <w:tcBorders>
              <w:top w:val="nil"/>
              <w:bottom w:val="single" w:sz="4" w:space="0" w:color="auto"/>
            </w:tcBorders>
            <w:vAlign w:val="center"/>
          </w:tcPr>
          <w:p w14:paraId="5885EB41" w14:textId="43CE7456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1393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74±3247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428" w:type="pct"/>
            <w:tcBorders>
              <w:top w:val="nil"/>
              <w:bottom w:val="single" w:sz="4" w:space="0" w:color="auto"/>
            </w:tcBorders>
            <w:vAlign w:val="center"/>
          </w:tcPr>
          <w:p w14:paraId="34BC699E" w14:textId="7B992443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755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14:paraId="4237D826" w14:textId="52E4E23A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731</w:t>
            </w:r>
          </w:p>
        </w:tc>
      </w:tr>
      <w:tr w:rsidR="00826319" w:rsidRPr="001B1E19" w14:paraId="2FCD3E7F" w14:textId="21011991" w:rsidTr="00826319">
        <w:trPr>
          <w:trHeight w:val="312"/>
          <w:jc w:val="center"/>
        </w:trPr>
        <w:tc>
          <w:tcPr>
            <w:tcW w:w="879" w:type="pct"/>
            <w:tcBorders>
              <w:top w:val="single" w:sz="4" w:space="0" w:color="auto"/>
              <w:bottom w:val="nil"/>
            </w:tcBorders>
            <w:vAlign w:val="center"/>
          </w:tcPr>
          <w:p w14:paraId="126399F5" w14:textId="3133CD8D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966" w:type="pct"/>
            <w:tcBorders>
              <w:top w:val="single" w:sz="4" w:space="0" w:color="auto"/>
              <w:bottom w:val="nil"/>
            </w:tcBorders>
            <w:vAlign w:val="center"/>
          </w:tcPr>
          <w:p w14:paraId="1215F60B" w14:textId="5EE0613C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bottom w:val="nil"/>
            </w:tcBorders>
            <w:vAlign w:val="center"/>
          </w:tcPr>
          <w:p w14:paraId="6F8CB3A6" w14:textId="558993BC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7±2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07</w:t>
            </w:r>
          </w:p>
        </w:tc>
        <w:tc>
          <w:tcPr>
            <w:tcW w:w="1186" w:type="pct"/>
            <w:tcBorders>
              <w:top w:val="single" w:sz="4" w:space="0" w:color="auto"/>
              <w:bottom w:val="nil"/>
            </w:tcBorders>
            <w:vAlign w:val="center"/>
          </w:tcPr>
          <w:p w14:paraId="03D4D53A" w14:textId="4FF07F09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428" w:type="pct"/>
            <w:tcBorders>
              <w:top w:val="single" w:sz="4" w:space="0" w:color="auto"/>
              <w:bottom w:val="nil"/>
            </w:tcBorders>
            <w:vAlign w:val="center"/>
          </w:tcPr>
          <w:p w14:paraId="3C6B16BD" w14:textId="1D3CE387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706" w:type="pct"/>
            <w:tcBorders>
              <w:top w:val="single" w:sz="4" w:space="0" w:color="auto"/>
              <w:bottom w:val="nil"/>
            </w:tcBorders>
            <w:vAlign w:val="center"/>
          </w:tcPr>
          <w:p w14:paraId="10257604" w14:textId="48764B14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826319" w:rsidRPr="001B1E19" w14:paraId="56769C15" w14:textId="75A16529" w:rsidTr="00826319">
        <w:trPr>
          <w:trHeight w:val="312"/>
          <w:jc w:val="center"/>
        </w:trPr>
        <w:tc>
          <w:tcPr>
            <w:tcW w:w="879" w:type="pct"/>
            <w:tcBorders>
              <w:top w:val="nil"/>
              <w:bottom w:val="nil"/>
            </w:tcBorders>
            <w:vAlign w:val="center"/>
          </w:tcPr>
          <w:p w14:paraId="5B6877AF" w14:textId="1C562E1D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6" w:type="pct"/>
            <w:tcBorders>
              <w:top w:val="nil"/>
              <w:bottom w:val="nil"/>
            </w:tcBorders>
            <w:vAlign w:val="center"/>
          </w:tcPr>
          <w:p w14:paraId="51C452D5" w14:textId="5B48B00D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6" w:type="pct"/>
            <w:tcBorders>
              <w:top w:val="nil"/>
              <w:bottom w:val="nil"/>
            </w:tcBorders>
            <w:vAlign w:val="center"/>
          </w:tcPr>
          <w:p w14:paraId="73AAA28C" w14:textId="2106B783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7±2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186" w:type="pct"/>
            <w:tcBorders>
              <w:top w:val="nil"/>
              <w:bottom w:val="nil"/>
            </w:tcBorders>
            <w:vAlign w:val="center"/>
          </w:tcPr>
          <w:p w14:paraId="742AC7A6" w14:textId="067C19B5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32±31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87</w:t>
            </w:r>
          </w:p>
        </w:tc>
        <w:tc>
          <w:tcPr>
            <w:tcW w:w="428" w:type="pct"/>
            <w:tcBorders>
              <w:top w:val="nil"/>
              <w:bottom w:val="nil"/>
            </w:tcBorders>
            <w:vAlign w:val="center"/>
          </w:tcPr>
          <w:p w14:paraId="7E512948" w14:textId="3DA19E2B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126</w:t>
            </w:r>
          </w:p>
        </w:tc>
        <w:tc>
          <w:tcPr>
            <w:tcW w:w="706" w:type="pct"/>
            <w:tcBorders>
              <w:top w:val="nil"/>
              <w:bottom w:val="nil"/>
            </w:tcBorders>
            <w:vAlign w:val="center"/>
          </w:tcPr>
          <w:p w14:paraId="486A3768" w14:textId="64DF3845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3705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856</w:t>
            </w:r>
          </w:p>
        </w:tc>
      </w:tr>
      <w:tr w:rsidR="00826319" w:rsidRPr="001B1E19" w14:paraId="157055D5" w14:textId="26CC4ED5" w:rsidTr="00826319">
        <w:trPr>
          <w:trHeight w:val="312"/>
          <w:jc w:val="center"/>
        </w:trPr>
        <w:tc>
          <w:tcPr>
            <w:tcW w:w="879" w:type="pct"/>
            <w:tcBorders>
              <w:top w:val="nil"/>
              <w:bottom w:val="nil"/>
            </w:tcBorders>
            <w:vAlign w:val="center"/>
          </w:tcPr>
          <w:p w14:paraId="1F4EB07E" w14:textId="77777777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6" w:type="pct"/>
            <w:tcBorders>
              <w:top w:val="nil"/>
              <w:bottom w:val="nil"/>
            </w:tcBorders>
            <w:vAlign w:val="center"/>
          </w:tcPr>
          <w:p w14:paraId="28D5839A" w14:textId="47B2D326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36" w:type="pct"/>
            <w:tcBorders>
              <w:top w:val="nil"/>
              <w:bottom w:val="nil"/>
            </w:tcBorders>
            <w:vAlign w:val="center"/>
          </w:tcPr>
          <w:p w14:paraId="22267CC5" w14:textId="308CC1F2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9±4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1186" w:type="pct"/>
            <w:tcBorders>
              <w:top w:val="nil"/>
              <w:bottom w:val="nil"/>
            </w:tcBorders>
            <w:vAlign w:val="center"/>
          </w:tcPr>
          <w:p w14:paraId="398D5288" w14:textId="28145860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281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98±59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02</w:t>
            </w:r>
          </w:p>
        </w:tc>
        <w:tc>
          <w:tcPr>
            <w:tcW w:w="428" w:type="pct"/>
            <w:tcBorders>
              <w:top w:val="nil"/>
              <w:bottom w:val="nil"/>
            </w:tcBorders>
            <w:vAlign w:val="center"/>
          </w:tcPr>
          <w:p w14:paraId="2A23B4E5" w14:textId="22FA6CC2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142</w:t>
            </w:r>
          </w:p>
        </w:tc>
        <w:tc>
          <w:tcPr>
            <w:tcW w:w="706" w:type="pct"/>
            <w:tcBorders>
              <w:top w:val="nil"/>
              <w:bottom w:val="nil"/>
            </w:tcBorders>
            <w:vAlign w:val="center"/>
          </w:tcPr>
          <w:p w14:paraId="7E434CCA" w14:textId="1D8B8A8D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398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774</w:t>
            </w:r>
          </w:p>
        </w:tc>
      </w:tr>
      <w:tr w:rsidR="00826319" w:rsidRPr="001B1E19" w14:paraId="11B50E9A" w14:textId="18D05BFB" w:rsidTr="00826319">
        <w:trPr>
          <w:trHeight w:val="312"/>
          <w:jc w:val="center"/>
        </w:trPr>
        <w:tc>
          <w:tcPr>
            <w:tcW w:w="879" w:type="pct"/>
            <w:tcBorders>
              <w:top w:val="nil"/>
              <w:bottom w:val="single" w:sz="4" w:space="0" w:color="auto"/>
            </w:tcBorders>
            <w:vAlign w:val="center"/>
          </w:tcPr>
          <w:p w14:paraId="11999164" w14:textId="77777777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6" w:type="pct"/>
            <w:tcBorders>
              <w:top w:val="nil"/>
              <w:bottom w:val="single" w:sz="4" w:space="0" w:color="auto"/>
            </w:tcBorders>
            <w:vAlign w:val="center"/>
          </w:tcPr>
          <w:p w14:paraId="4B6B67F8" w14:textId="6F709896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36" w:type="pct"/>
            <w:tcBorders>
              <w:top w:val="nil"/>
              <w:bottom w:val="single" w:sz="4" w:space="0" w:color="auto"/>
            </w:tcBorders>
            <w:vAlign w:val="center"/>
          </w:tcPr>
          <w:p w14:paraId="7280693C" w14:textId="2A4C77D6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50±242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186" w:type="pct"/>
            <w:tcBorders>
              <w:top w:val="nil"/>
              <w:bottom w:val="single" w:sz="4" w:space="0" w:color="auto"/>
            </w:tcBorders>
            <w:vAlign w:val="center"/>
          </w:tcPr>
          <w:p w14:paraId="43522253" w14:textId="0ED9C0DD" w:rsidR="00826319" w:rsidRPr="001B1E19" w:rsidRDefault="0082631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616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52±1775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428" w:type="pct"/>
            <w:tcBorders>
              <w:top w:val="nil"/>
              <w:bottom w:val="single" w:sz="4" w:space="0" w:color="auto"/>
            </w:tcBorders>
            <w:vAlign w:val="center"/>
          </w:tcPr>
          <w:p w14:paraId="3817A7BF" w14:textId="753064A1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316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14:paraId="6B3D128C" w14:textId="4F372A16" w:rsidR="00826319" w:rsidRPr="001B1E19" w:rsidRDefault="00826319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305</w:t>
            </w:r>
          </w:p>
        </w:tc>
      </w:tr>
    </w:tbl>
    <w:p w14:paraId="751C081F" w14:textId="51AED8B2" w:rsidR="00811F81" w:rsidRPr="001B1E19" w:rsidRDefault="00811F81" w:rsidP="001B1E19">
      <w:pPr>
        <w:spacing w:line="480" w:lineRule="auto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/>
          <w:szCs w:val="21"/>
        </w:rPr>
        <w:t xml:space="preserve">* </w:t>
      </w:r>
      <w:bookmarkStart w:id="7" w:name="_Hlk34811928"/>
      <w:r w:rsidRPr="001B1E19">
        <w:rPr>
          <w:rFonts w:ascii="Times New Roman" w:hAnsi="Times New Roman" w:cs="Times New Roman"/>
          <w:szCs w:val="21"/>
        </w:rPr>
        <w:t>Program A: personal protection and isolation-and-quarantine;</w:t>
      </w:r>
      <w:r w:rsidRPr="001B1E19">
        <w:rPr>
          <w:rFonts w:ascii="Times New Roman" w:hAnsi="Times New Roman" w:cs="Times New Roman" w:hint="eastAsia"/>
          <w:szCs w:val="21"/>
        </w:rPr>
        <w:t xml:space="preserve"> </w:t>
      </w:r>
      <w:r w:rsidRPr="001B1E19">
        <w:rPr>
          <w:rFonts w:ascii="Times New Roman" w:hAnsi="Times New Roman" w:cs="Times New Roman"/>
          <w:szCs w:val="21"/>
        </w:rPr>
        <w:t>ICER</w:t>
      </w:r>
      <w:r w:rsidRPr="001B1E19">
        <w:rPr>
          <w:rFonts w:ascii="Times New Roman" w:hAnsi="Times New Roman" w:cs="Times New Roman" w:hint="eastAsia"/>
          <w:szCs w:val="21"/>
        </w:rPr>
        <w:t>s</w:t>
      </w:r>
      <w:r w:rsidRPr="001B1E19">
        <w:rPr>
          <w:rFonts w:ascii="Times New Roman" w:hAnsi="Times New Roman" w:cs="Times New Roman"/>
          <w:szCs w:val="21"/>
        </w:rPr>
        <w:t xml:space="preserve"> (incremental cost-effectiveness ratios): program C comparing to program A</w:t>
      </w:r>
      <w:r w:rsidR="00B70BEC" w:rsidRPr="001B1E19">
        <w:rPr>
          <w:rFonts w:ascii="Times New Roman" w:hAnsi="Times New Roman" w:cs="Times New Roman"/>
          <w:szCs w:val="21"/>
        </w:rPr>
        <w:t>.</w:t>
      </w:r>
    </w:p>
    <w:bookmarkEnd w:id="7"/>
    <w:p w14:paraId="3001D572" w14:textId="77777777" w:rsidR="006969E8" w:rsidRPr="001B1E19" w:rsidRDefault="006969E8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7C8AE6A0" w14:textId="4EDFAA85" w:rsidR="000E2D60" w:rsidRPr="001B1E19" w:rsidRDefault="000E2D60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759D8668" w14:textId="373A38AC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4F9CDFBF" w14:textId="5040843E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561E20E7" w14:textId="5CE12AB6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45307E6E" w14:textId="706F1487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7E4692D7" w14:textId="77777777" w:rsidR="00AF1901" w:rsidRPr="001B1E19" w:rsidRDefault="00AF1901" w:rsidP="001B1E19">
      <w:pPr>
        <w:spacing w:line="480" w:lineRule="auto"/>
        <w:rPr>
          <w:rFonts w:ascii="Times New Roman" w:hAnsi="Times New Roman" w:cs="Times New Roman" w:hint="eastAsia"/>
          <w:szCs w:val="21"/>
        </w:rPr>
      </w:pPr>
    </w:p>
    <w:p w14:paraId="0A84C66A" w14:textId="77777777" w:rsidR="0088060F" w:rsidRPr="001B1E19" w:rsidRDefault="0088060F" w:rsidP="001B1E19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62F6D678" w14:textId="696BBC2C" w:rsidR="000E2D60" w:rsidRPr="001B1E19" w:rsidRDefault="00034EF1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 w:hint="eastAsia"/>
          <w:b/>
          <w:bCs/>
          <w:szCs w:val="21"/>
        </w:rPr>
        <w:lastRenderedPageBreak/>
        <w:t>T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="00BD56A3" w:rsidRPr="001B1E19">
        <w:rPr>
          <w:rFonts w:ascii="Times New Roman" w:hAnsi="Times New Roman" w:cs="Times New Roman"/>
          <w:b/>
          <w:bCs/>
          <w:szCs w:val="21"/>
        </w:rPr>
        <w:t>21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The impact of </w:t>
      </w:r>
      <w:r w:rsidR="00AF6858" w:rsidRPr="001B1E19">
        <w:rPr>
          <w:rFonts w:ascii="Times New Roman" w:hAnsi="Times New Roman" w:cs="Times New Roman"/>
          <w:b/>
          <w:bCs/>
          <w:szCs w:val="21"/>
        </w:rPr>
        <w:t>cost of quarantine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and quarantine probability (US$1 000)</w:t>
      </w:r>
    </w:p>
    <w:tbl>
      <w:tblPr>
        <w:tblStyle w:val="a3"/>
        <w:tblW w:w="6229" w:type="pct"/>
        <w:jc w:val="center"/>
        <w:tblLook w:val="04A0" w:firstRow="1" w:lastRow="0" w:firstColumn="1" w:lastColumn="0" w:noHBand="0" w:noVBand="1"/>
      </w:tblPr>
      <w:tblGrid>
        <w:gridCol w:w="1057"/>
        <w:gridCol w:w="1231"/>
        <w:gridCol w:w="1285"/>
        <w:gridCol w:w="1816"/>
        <w:gridCol w:w="1195"/>
        <w:gridCol w:w="1642"/>
        <w:gridCol w:w="808"/>
        <w:gridCol w:w="1321"/>
      </w:tblGrid>
      <w:tr w:rsidR="004C7EDB" w:rsidRPr="001B1E19" w14:paraId="2B2EB6B8" w14:textId="69506530" w:rsidTr="00355F32">
        <w:trPr>
          <w:trHeight w:val="312"/>
          <w:jc w:val="center"/>
        </w:trPr>
        <w:tc>
          <w:tcPr>
            <w:tcW w:w="510" w:type="pct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07F5A7" w14:textId="6ED47C83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Scenario</w:t>
            </w:r>
          </w:p>
        </w:tc>
        <w:tc>
          <w:tcPr>
            <w:tcW w:w="594" w:type="pct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BD5C89" w14:textId="02975E44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quarantine</w:t>
            </w:r>
          </w:p>
        </w:tc>
        <w:tc>
          <w:tcPr>
            <w:tcW w:w="620" w:type="pct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93D81A" w14:textId="6513DEE1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Quarantine probability</w:t>
            </w:r>
          </w:p>
        </w:tc>
        <w:tc>
          <w:tcPr>
            <w:tcW w:w="1454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9BA4F5" w14:textId="04F6DBB7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1183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01FC0A" w14:textId="0090684B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C</w:t>
            </w:r>
          </w:p>
        </w:tc>
        <w:tc>
          <w:tcPr>
            <w:tcW w:w="638" w:type="pct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46CDA9" w14:textId="05209C47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ICERs</w:t>
            </w:r>
          </w:p>
        </w:tc>
      </w:tr>
      <w:tr w:rsidR="002C3446" w:rsidRPr="001B1E19" w14:paraId="510A07EA" w14:textId="77777777" w:rsidTr="00355F32">
        <w:trPr>
          <w:trHeight w:val="312"/>
          <w:jc w:val="center"/>
        </w:trPr>
        <w:tc>
          <w:tcPr>
            <w:tcW w:w="5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4D9D77" w14:textId="77777777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E7F5A" w14:textId="77777777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85E1C" w14:textId="77777777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F4947" w14:textId="5FB125BE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Total cost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AF6A5" w14:textId="29F6A387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CERs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4E738" w14:textId="4EC9011D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Total cost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70991" w14:textId="395030E4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  <w:tc>
          <w:tcPr>
            <w:tcW w:w="6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F6B852" w14:textId="77777777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3446" w:rsidRPr="001B1E19" w14:paraId="1F2260AF" w14:textId="534CA376" w:rsidTr="00355F32">
        <w:trPr>
          <w:trHeight w:val="312"/>
          <w:jc w:val="center"/>
        </w:trPr>
        <w:tc>
          <w:tcPr>
            <w:tcW w:w="51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9D41F1" w14:textId="4F9DC5F1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247554" w14:textId="4067BBD2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5F21B" w14:textId="0FA56856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15C071" w14:textId="7B70C58A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A1D881" w14:textId="1FA9A69B" w:rsidR="006D4810" w:rsidRPr="001B1E19" w:rsidRDefault="002C344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108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845F3A" w14:textId="4E47B6BB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462C69" w14:textId="3A119A64" w:rsidR="006D4810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27C241" w14:textId="0F27F173" w:rsidR="006D4810" w:rsidRPr="001B1E19" w:rsidRDefault="002C344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1050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856</w:t>
            </w:r>
          </w:p>
        </w:tc>
      </w:tr>
      <w:tr w:rsidR="002C3446" w:rsidRPr="001B1E19" w14:paraId="1207AB13" w14:textId="16541008" w:rsidTr="00355F32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DB864" w14:textId="77777777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3D752" w14:textId="39F7A33A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81A10" w14:textId="3E13CDE1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CB746" w14:textId="70A3BF69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27±27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B023F" w14:textId="0CC199C5" w:rsidR="006D4810" w:rsidRPr="001B1E19" w:rsidRDefault="002C344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FBBA3" w14:textId="0D145C95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E59CC" w14:textId="1D98B2E9" w:rsidR="006D4810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7C345" w14:textId="008B4947" w:rsidR="006D4810" w:rsidRPr="001B1E19" w:rsidRDefault="002C344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2C3446" w:rsidRPr="001B1E19" w14:paraId="39EE22E0" w14:textId="090B0908" w:rsidTr="00355F32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349C6" w14:textId="77777777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AA1B6" w14:textId="16D7C9BE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AAA98" w14:textId="3BBB2A80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5D23" w14:textId="7D87A04B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02±15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DEB8" w14:textId="1E460321" w:rsidR="006D4810" w:rsidRPr="001B1E19" w:rsidRDefault="002C344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4F256" w14:textId="3DE4D7AD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1B94B" w14:textId="2D3FB7AA" w:rsidR="006D4810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63F04" w14:textId="09BBAEC6" w:rsidR="006D4810" w:rsidRPr="001B1E19" w:rsidRDefault="002C344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2C3446" w:rsidRPr="001B1E19" w14:paraId="1F340BCB" w14:textId="788C3E63" w:rsidTr="00475E91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FEF1A" w14:textId="77777777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787FE4" w14:textId="4F122345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CF3BD4" w14:textId="0DA07F8A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36E58B" w14:textId="16DDE4F5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43±26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CEB4A" w14:textId="368E0180" w:rsidR="006D4810" w:rsidRPr="001B1E19" w:rsidRDefault="002C344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10E1CF" w14:textId="01ABA8B8" w:rsidR="006D4810" w:rsidRPr="001B1E19" w:rsidRDefault="006D4810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393A5" w14:textId="52F3B3BC" w:rsidR="006D4810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42562C" w14:textId="002C8BF8" w:rsidR="006D4810" w:rsidRPr="001B1E19" w:rsidRDefault="002C344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61223B" w:rsidRPr="001B1E19" w14:paraId="160FD1A6" w14:textId="06F0B9B8" w:rsidTr="00475E91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79F89" w14:textId="77777777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BCC0CA" w14:textId="7AE47489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3D0849" w14:textId="0B0BFADF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739895" w14:textId="1FF19AF7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26±63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AD70A1" w14:textId="370E23CA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110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B17195" w14:textId="0273E415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59±61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5F38B9" w14:textId="60E5074B" w:rsidR="0061223B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117240" w14:textId="6C657310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1048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613</w:t>
            </w:r>
          </w:p>
        </w:tc>
      </w:tr>
      <w:tr w:rsidR="0061223B" w:rsidRPr="001B1E19" w14:paraId="67FB525A" w14:textId="2458FA1D" w:rsidTr="00355F32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29E66" w14:textId="77777777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A88DF" w14:textId="219016AD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1BC5C" w14:textId="65A3F295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FE40" w14:textId="22AB21E6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00±27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FE4D0" w14:textId="2A4F6C73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D9539" w14:textId="4DFD2751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59±61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2797C" w14:textId="649D9AFC" w:rsidR="0061223B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FDD7E" w14:textId="63022ADB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61223B" w:rsidRPr="001B1E19" w14:paraId="5C7F9545" w14:textId="3860CBAB" w:rsidTr="00355F32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98CEF" w14:textId="77777777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32B66" w14:textId="584387B2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4C6B1" w14:textId="5D9E3976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73796" w14:textId="6DA645D2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67±15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B9D6" w14:textId="678BD8D5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C53AD" w14:textId="5EC4DDCE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59±61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2FA0D" w14:textId="19ABA02E" w:rsidR="0061223B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22EFE" w14:textId="653306B9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61223B" w:rsidRPr="001B1E19" w14:paraId="05BA8ECC" w14:textId="5B81B83D" w:rsidTr="00475E91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BCCD4" w14:textId="77777777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C237E" w14:textId="36607B6D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A7517" w14:textId="1A0F3CF6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9A9E70" w14:textId="6A732588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91±27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E6DCBC" w14:textId="1916625E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089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D198A" w14:textId="79D7A8EE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59±61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897783" w14:textId="6D6E00E2" w:rsidR="0061223B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5E0A4" w14:textId="7195C803" w:rsidR="0061223B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2C3446" w:rsidRPr="001B1E19" w14:paraId="67E17127" w14:textId="1D07BD4F" w:rsidTr="00475E91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AE81" w14:textId="77777777" w:rsidR="00EA26E9" w:rsidRPr="001B1E19" w:rsidRDefault="00EA26E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8E5C06" w14:textId="789DBEBF" w:rsidR="00EA26E9" w:rsidRPr="001B1E19" w:rsidRDefault="00EA26E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150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6D117E" w14:textId="40D06495" w:rsidR="00EA26E9" w:rsidRPr="001B1E19" w:rsidRDefault="00EA26E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44FB45" w14:textId="56E0DFC5" w:rsidR="00EA26E9" w:rsidRPr="001B1E19" w:rsidRDefault="002C344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77</w:t>
            </w:r>
            <w:r w:rsidR="00EA26E9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E4912" w14:textId="61EC4902" w:rsidR="00EA26E9" w:rsidRPr="001B1E19" w:rsidRDefault="004C7ED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111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686081" w14:textId="61FBD49A" w:rsidR="00EA26E9" w:rsidRPr="001B1E19" w:rsidRDefault="00EA26E9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03±61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B17EA" w14:textId="55020267" w:rsidR="00EA26E9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F64F59" w14:textId="611B174F" w:rsidR="00EA26E9" w:rsidRPr="001B1E19" w:rsidRDefault="0061223B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1046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371</w:t>
            </w:r>
          </w:p>
        </w:tc>
      </w:tr>
      <w:tr w:rsidR="00E40E74" w:rsidRPr="001B1E19" w14:paraId="279B1A2C" w14:textId="204EE665" w:rsidTr="00355F32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40429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EF07E" w14:textId="1352744A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CEFBC" w14:textId="0447C15C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5D099" w14:textId="6BEF90AB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73±28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3516" w14:textId="3BEE2414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03421" w14:textId="344DD584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03±61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CB8D1" w14:textId="3E914235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97B19" w14:textId="30CE0AF3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E40E74" w:rsidRPr="001B1E19" w14:paraId="18BFF346" w14:textId="51242FB8" w:rsidTr="00355F32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2FD4B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970CD" w14:textId="15608B76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9422A" w14:textId="16E49342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C08FE" w14:textId="23CAE889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33±16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97A2F" w14:textId="693A233D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1D9E8" w14:textId="518A7F09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03±61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166C3" w14:textId="0F861648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7842D" w14:textId="6B86C96B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E40E74" w:rsidRPr="001B1E19" w14:paraId="4061BF6C" w14:textId="76A6A67C" w:rsidTr="00355F32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5BC2F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AD3648" w14:textId="404BEE6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82885" w14:textId="00F975E5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075148" w14:textId="79AAF1B5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38±28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7FE09" w14:textId="747527ED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089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5FE44" w14:textId="5787946B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03±61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B838A5" w14:textId="7E1FAC4F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4DD1DD" w14:textId="2CE9F01B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E40E74" w:rsidRPr="001B1E19" w14:paraId="2092AD64" w14:textId="77777777" w:rsidTr="00355F32">
        <w:trPr>
          <w:trHeight w:val="312"/>
          <w:jc w:val="center"/>
        </w:trPr>
        <w:tc>
          <w:tcPr>
            <w:tcW w:w="510" w:type="pct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1D54E5E" w14:textId="07C1B843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II</w:t>
            </w:r>
          </w:p>
        </w:tc>
        <w:tc>
          <w:tcPr>
            <w:tcW w:w="594" w:type="pct"/>
            <w:tcBorders>
              <w:left w:val="nil"/>
              <w:bottom w:val="nil"/>
              <w:right w:val="nil"/>
            </w:tcBorders>
            <w:vAlign w:val="center"/>
          </w:tcPr>
          <w:p w14:paraId="0F2C26AC" w14:textId="27450420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620" w:type="pct"/>
            <w:tcBorders>
              <w:left w:val="nil"/>
              <w:bottom w:val="nil"/>
              <w:right w:val="nil"/>
            </w:tcBorders>
            <w:vAlign w:val="center"/>
          </w:tcPr>
          <w:p w14:paraId="2BD442A4" w14:textId="1DBC1951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77" w:type="pct"/>
            <w:tcBorders>
              <w:left w:val="nil"/>
              <w:bottom w:val="nil"/>
              <w:right w:val="nil"/>
            </w:tcBorders>
            <w:vAlign w:val="center"/>
          </w:tcPr>
          <w:p w14:paraId="090D633A" w14:textId="270743D9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539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16±1253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</w:p>
        </w:tc>
        <w:tc>
          <w:tcPr>
            <w:tcW w:w="577" w:type="pct"/>
            <w:tcBorders>
              <w:left w:val="nil"/>
              <w:bottom w:val="nil"/>
              <w:right w:val="nil"/>
            </w:tcBorders>
            <w:vAlign w:val="center"/>
          </w:tcPr>
          <w:p w14:paraId="641D0024" w14:textId="33BDA4CC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274</w:t>
            </w:r>
          </w:p>
        </w:tc>
        <w:tc>
          <w:tcPr>
            <w:tcW w:w="793" w:type="pct"/>
            <w:tcBorders>
              <w:left w:val="nil"/>
              <w:bottom w:val="nil"/>
              <w:right w:val="nil"/>
            </w:tcBorders>
            <w:vAlign w:val="center"/>
          </w:tcPr>
          <w:p w14:paraId="61A44CC9" w14:textId="6DFCEFA8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25±90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390" w:type="pct"/>
            <w:tcBorders>
              <w:left w:val="nil"/>
              <w:bottom w:val="nil"/>
              <w:right w:val="nil"/>
            </w:tcBorders>
            <w:vAlign w:val="center"/>
          </w:tcPr>
          <w:p w14:paraId="77229501" w14:textId="0A765D84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638" w:type="pct"/>
            <w:tcBorders>
              <w:left w:val="nil"/>
              <w:bottom w:val="nil"/>
              <w:right w:val="nil"/>
            </w:tcBorders>
            <w:vAlign w:val="center"/>
          </w:tcPr>
          <w:p w14:paraId="04BB4D57" w14:textId="4373B0C4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417</w:t>
            </w:r>
          </w:p>
        </w:tc>
      </w:tr>
      <w:tr w:rsidR="00E40E74" w:rsidRPr="001B1E19" w14:paraId="29500712" w14:textId="77777777" w:rsidTr="00355F32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5DF16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C0DC9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993BD" w14:textId="5423FC29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5A195" w14:textId="1685D2FE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72±35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E4FE0" w14:textId="30D5F755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4A0DA" w14:textId="04CC639C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25±90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BAF3A" w14:textId="56BC993D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E0A5A" w14:textId="332BFFA8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1343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109</w:t>
            </w:r>
          </w:p>
        </w:tc>
      </w:tr>
      <w:tr w:rsidR="00E40E74" w:rsidRPr="001B1E19" w14:paraId="71ADDC61" w14:textId="77777777" w:rsidTr="00355F32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7E9A4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AFEDC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0264C" w14:textId="038D9288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A0C6D" w14:textId="2768EF0F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88±22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58F0E" w14:textId="6585C28E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B6AC5" w14:textId="2B900BA0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25±90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BD1BF" w14:textId="2E393521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A5F7D" w14:textId="2704B05D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2201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375</w:t>
            </w:r>
          </w:p>
        </w:tc>
      </w:tr>
      <w:tr w:rsidR="00E40E74" w:rsidRPr="001B1E19" w14:paraId="53A59538" w14:textId="77777777" w:rsidTr="00475E91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D2426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0AF28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0C53FE" w14:textId="693B1284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F1589" w14:textId="7B79F953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8C504" w14:textId="7FB72FA1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E9EF93" w14:textId="0650EC84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25±90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8CD31" w14:textId="0FAF2B9C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4B521" w14:textId="0D110C1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1 2111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152</w:t>
            </w:r>
          </w:p>
        </w:tc>
      </w:tr>
      <w:tr w:rsidR="00E40E74" w:rsidRPr="001B1E19" w14:paraId="28C83C03" w14:textId="77777777" w:rsidTr="00475E91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3BF1D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76D70" w14:textId="1A424B1D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8E517A" w14:textId="7C48665B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D887D2" w14:textId="7C4D2232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75±1301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58A626" w14:textId="62F63665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441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DF363E" w14:textId="084DA9AE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56±91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30AFC8" w14:textId="2C3D26A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D45B87" w14:textId="5092B5A6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807</w:t>
            </w:r>
          </w:p>
        </w:tc>
      </w:tr>
      <w:tr w:rsidR="00E40E74" w:rsidRPr="001B1E19" w14:paraId="155118C0" w14:textId="77777777" w:rsidTr="00355F32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8C47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74241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595E0" w14:textId="008BB490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3792F" w14:textId="279515ED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19±38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C13FF" w14:textId="73FA8A16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178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CCC7F" w14:textId="2633CFCE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56±91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E2ED5" w14:textId="2540EFE3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75D3F" w14:textId="6D26812F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1338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072</w:t>
            </w:r>
          </w:p>
        </w:tc>
      </w:tr>
      <w:tr w:rsidR="00E40E74" w:rsidRPr="001B1E19" w14:paraId="00461510" w14:textId="77777777" w:rsidTr="00355F32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E144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9916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AC15A" w14:textId="0A9AA366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863CD" w14:textId="1DD84448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12±24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379C6" w14:textId="450BE7B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129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97B99" w14:textId="3B35C913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56±91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78B67" w14:textId="6B4823F5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BBAB1" w14:textId="72C0F2F0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2197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925</w:t>
            </w:r>
          </w:p>
        </w:tc>
      </w:tr>
      <w:tr w:rsidR="00E40E74" w:rsidRPr="001B1E19" w14:paraId="409EC166" w14:textId="77777777" w:rsidTr="00475E91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58C86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5CC7E5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6D8683" w14:textId="256E4B49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E4634" w14:textId="7DAA5D01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81±23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92C97A" w14:textId="3527B460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122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68010C" w14:textId="5086BAC5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56±91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D0021" w14:textId="3930E5EA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FAB281" w14:textId="70D7E741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12 114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862</w:t>
            </w:r>
          </w:p>
        </w:tc>
      </w:tr>
      <w:tr w:rsidR="00E40E74" w:rsidRPr="001B1E19" w14:paraId="6AEEF4C5" w14:textId="77777777" w:rsidTr="00475E91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F9CB6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FBE7C1" w14:textId="6C311A68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150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6B7B2" w14:textId="32CEF6E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F206AD" w14:textId="6A41E251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34±1350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FDFD90" w14:textId="5AD70025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457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F6DA9D" w14:textId="720A7FD0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86±92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2D829D" w14:textId="0F1ABAAF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429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F8C01E" w14:textId="1D7AFE3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198</w:t>
            </w:r>
          </w:p>
        </w:tc>
      </w:tr>
      <w:tr w:rsidR="00E40E74" w:rsidRPr="001B1E19" w14:paraId="3533D29D" w14:textId="77777777" w:rsidTr="00355F32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A6D00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48400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8B629" w14:textId="2023A16F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12BA5" w14:textId="6969AE65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281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66±41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EF60A" w14:textId="3AE09203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141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4303C" w14:textId="6BDFA4C1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86±92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B38BA" w14:textId="59D43A1B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C03A0" w14:textId="6E8C6F0B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1333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035</w:t>
            </w:r>
          </w:p>
        </w:tc>
      </w:tr>
      <w:tr w:rsidR="00E40E74" w:rsidRPr="001B1E19" w14:paraId="2316DBB9" w14:textId="77777777" w:rsidTr="00355F32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CF83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BA5F6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AB240" w14:textId="3EF80845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4F99A" w14:textId="50365D12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35±26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DBC65" w14:textId="413FC09F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132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82CD7" w14:textId="5EEE6136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86±92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CE7CF" w14:textId="782977EA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5BBE9" w14:textId="5DFBB408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2194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475</w:t>
            </w:r>
          </w:p>
        </w:tc>
      </w:tr>
      <w:tr w:rsidR="00E40E74" w:rsidRPr="001B1E19" w14:paraId="30BE7BC6" w14:textId="77777777" w:rsidTr="00355F32">
        <w:trPr>
          <w:trHeight w:val="312"/>
          <w:jc w:val="center"/>
        </w:trPr>
        <w:tc>
          <w:tcPr>
            <w:tcW w:w="510" w:type="pct"/>
            <w:vMerge/>
            <w:tcBorders>
              <w:top w:val="nil"/>
              <w:left w:val="nil"/>
              <w:right w:val="nil"/>
            </w:tcBorders>
            <w:vAlign w:val="center"/>
          </w:tcPr>
          <w:p w14:paraId="72298384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vAlign w:val="center"/>
          </w:tcPr>
          <w:p w14:paraId="3DA750FF" w14:textId="77777777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vAlign w:val="center"/>
          </w:tcPr>
          <w:p w14:paraId="56DB0BCB" w14:textId="169F2988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77" w:type="pct"/>
            <w:tcBorders>
              <w:top w:val="nil"/>
              <w:left w:val="nil"/>
              <w:right w:val="nil"/>
            </w:tcBorders>
            <w:vAlign w:val="center"/>
          </w:tcPr>
          <w:p w14:paraId="2C605DB0" w14:textId="6A1807FA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93±24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vAlign w:val="center"/>
          </w:tcPr>
          <w:p w14:paraId="24DF858E" w14:textId="3A832F78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124</w:t>
            </w:r>
          </w:p>
        </w:tc>
        <w:tc>
          <w:tcPr>
            <w:tcW w:w="793" w:type="pct"/>
            <w:tcBorders>
              <w:top w:val="nil"/>
              <w:left w:val="nil"/>
              <w:right w:val="nil"/>
            </w:tcBorders>
            <w:vAlign w:val="center"/>
          </w:tcPr>
          <w:p w14:paraId="07F6F4D8" w14:textId="481F62FC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86±92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right w:val="nil"/>
            </w:tcBorders>
            <w:vAlign w:val="center"/>
          </w:tcPr>
          <w:p w14:paraId="281BB605" w14:textId="69CD8281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429</w:t>
            </w:r>
          </w:p>
        </w:tc>
        <w:tc>
          <w:tcPr>
            <w:tcW w:w="638" w:type="pct"/>
            <w:tcBorders>
              <w:top w:val="nil"/>
              <w:left w:val="nil"/>
              <w:right w:val="nil"/>
            </w:tcBorders>
            <w:vAlign w:val="center"/>
          </w:tcPr>
          <w:p w14:paraId="4A22B675" w14:textId="0B14D89C" w:rsidR="00E40E74" w:rsidRPr="001B1E19" w:rsidRDefault="00E40E7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12 118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572</w:t>
            </w:r>
          </w:p>
        </w:tc>
      </w:tr>
    </w:tbl>
    <w:p w14:paraId="51BCB024" w14:textId="4FBA64C8" w:rsidR="00BA2DA1" w:rsidRPr="001B1E19" w:rsidRDefault="0088060F" w:rsidP="001B1E19">
      <w:pPr>
        <w:spacing w:line="480" w:lineRule="auto"/>
        <w:jc w:val="left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 w:hint="eastAsia"/>
          <w:szCs w:val="21"/>
        </w:rPr>
        <w:t>*</w:t>
      </w:r>
      <w:r w:rsidR="00BA2DA1" w:rsidRPr="001B1E19">
        <w:rPr>
          <w:rFonts w:ascii="Times New Roman" w:hAnsi="Times New Roman" w:cs="Times New Roman"/>
          <w:szCs w:val="21"/>
        </w:rPr>
        <w:t>Program A: personal protection and isolation-and-quarantine; ICERs (incremental cost-effectiveness ratios): program C comparing to program A</w:t>
      </w:r>
      <w:r w:rsidR="007D7BAA" w:rsidRPr="001B1E19">
        <w:rPr>
          <w:rFonts w:ascii="Times New Roman" w:hAnsi="Times New Roman" w:cs="Times New Roman"/>
          <w:szCs w:val="21"/>
        </w:rPr>
        <w:t xml:space="preserve">, cost of quarantine referred to the cost of </w:t>
      </w:r>
      <w:r w:rsidR="007D7BAA" w:rsidRPr="001B1E19">
        <w:rPr>
          <w:rFonts w:ascii="Times New Roman" w:hAnsi="Times New Roman" w:cs="Times New Roman"/>
          <w:szCs w:val="21"/>
        </w:rPr>
        <w:lastRenderedPageBreak/>
        <w:t>quarantine per close contact per day</w:t>
      </w:r>
      <w:r w:rsidR="00B70BEC" w:rsidRPr="001B1E19">
        <w:rPr>
          <w:rFonts w:ascii="Times New Roman" w:hAnsi="Times New Roman" w:cs="Times New Roman"/>
          <w:szCs w:val="21"/>
        </w:rPr>
        <w:t>.</w:t>
      </w:r>
    </w:p>
    <w:p w14:paraId="301A60D7" w14:textId="651EDA98" w:rsidR="00BA2DA1" w:rsidRPr="001B1E19" w:rsidRDefault="00BA2DA1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 w:hint="eastAsia"/>
          <w:b/>
          <w:bCs/>
          <w:szCs w:val="21"/>
        </w:rPr>
        <w:t>T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Pr="001B1E19">
        <w:rPr>
          <w:rFonts w:ascii="Times New Roman" w:hAnsi="Times New Roman" w:cs="Times New Roman"/>
          <w:b/>
          <w:bCs/>
          <w:szCs w:val="21"/>
        </w:rPr>
        <w:t>2</w:t>
      </w:r>
      <w:r w:rsidR="00BD56A3" w:rsidRPr="001B1E19">
        <w:rPr>
          <w:rFonts w:ascii="Times New Roman" w:hAnsi="Times New Roman" w:cs="Times New Roman"/>
          <w:b/>
          <w:bCs/>
          <w:szCs w:val="21"/>
        </w:rPr>
        <w:t>2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The impact of cost of community containment and quarantine probability (US$1 000)</w:t>
      </w:r>
    </w:p>
    <w:tbl>
      <w:tblPr>
        <w:tblStyle w:val="a3"/>
        <w:tblW w:w="1049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8"/>
        <w:gridCol w:w="1728"/>
        <w:gridCol w:w="777"/>
        <w:gridCol w:w="1747"/>
        <w:gridCol w:w="992"/>
        <w:gridCol w:w="1276"/>
      </w:tblGrid>
      <w:tr w:rsidR="00BA2DA1" w:rsidRPr="001B1E19" w14:paraId="50783751" w14:textId="77777777" w:rsidTr="00953034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1DE16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Scenario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1E4DC" w14:textId="5F59F415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Weight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590EF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Quarantine probability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5DF77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AAC61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3B80A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ICERs</w:t>
            </w:r>
          </w:p>
        </w:tc>
      </w:tr>
      <w:tr w:rsidR="00BA2DA1" w:rsidRPr="001B1E19" w14:paraId="6F19A1D6" w14:textId="77777777" w:rsidTr="00953034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EF68B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4FD5A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82AC8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E0043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D00BB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1B91C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74356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9BEFDC1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2DA1" w:rsidRPr="001B1E19" w14:paraId="78D19860" w14:textId="77777777" w:rsidTr="00953034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5628EF2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7112ABA8" w14:textId="137982C5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745052C0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vAlign w:val="center"/>
          </w:tcPr>
          <w:p w14:paraId="4883805E" w14:textId="5999A16A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vAlign w:val="center"/>
          </w:tcPr>
          <w:p w14:paraId="77E07049" w14:textId="1D115B74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108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  <w:vAlign w:val="center"/>
          </w:tcPr>
          <w:p w14:paraId="78408E10" w14:textId="51FA2BC2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446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90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5F96EB3B" w14:textId="5530637D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3BCB142B" w14:textId="1D71F40E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479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500</w:t>
            </w:r>
          </w:p>
        </w:tc>
      </w:tr>
      <w:tr w:rsidR="00BA2DA1" w:rsidRPr="001B1E19" w14:paraId="0B4F713A" w14:textId="77777777" w:rsidTr="00953034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1BCF8427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30D8797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91760E8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50ED6ED6" w14:textId="5721385A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27±27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center"/>
          </w:tcPr>
          <w:p w14:paraId="3FC1EE52" w14:textId="12F21A4F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094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14:paraId="0DE08CD2" w14:textId="3C9931B2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446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90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A86FD46" w14:textId="134D081B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224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7AF4DFB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BA2DA1" w:rsidRPr="001B1E19" w14:paraId="6893B5C3" w14:textId="77777777" w:rsidTr="00953034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01B765C9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3C88DD5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FF61EF6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500EBA94" w14:textId="6CF4F993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02±15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center"/>
          </w:tcPr>
          <w:p w14:paraId="6018994E" w14:textId="55B89EA6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094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14:paraId="2ABE2180" w14:textId="3885FF7A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446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90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B17EF02" w14:textId="218522FC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224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03912D1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BA2DA1" w:rsidRPr="001B1E19" w14:paraId="26DCDF45" w14:textId="77777777" w:rsidTr="00953034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05B0F1E1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703BF7C3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479CE86E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  <w:vAlign w:val="center"/>
          </w:tcPr>
          <w:p w14:paraId="698D8FB6" w14:textId="61B92FDF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43±26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vAlign w:val="center"/>
          </w:tcPr>
          <w:p w14:paraId="76CF2B74" w14:textId="5C4136F6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089</w:t>
            </w:r>
          </w:p>
        </w:tc>
        <w:tc>
          <w:tcPr>
            <w:tcW w:w="1747" w:type="dxa"/>
            <w:tcBorders>
              <w:top w:val="nil"/>
              <w:bottom w:val="single" w:sz="4" w:space="0" w:color="auto"/>
            </w:tcBorders>
            <w:vAlign w:val="center"/>
          </w:tcPr>
          <w:p w14:paraId="04C30864" w14:textId="0EFF362C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446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90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4925928F" w14:textId="4C8A429F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224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41745490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BA2DA1" w:rsidRPr="001B1E19" w14:paraId="11FC8E11" w14:textId="77777777" w:rsidTr="00953034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026E346F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58DE3C0C" w14:textId="525591A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60B27B44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vAlign w:val="center"/>
          </w:tcPr>
          <w:p w14:paraId="3A2FC78E" w14:textId="6300BFBA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vAlign w:val="center"/>
          </w:tcPr>
          <w:p w14:paraId="560762FC" w14:textId="517791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108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  <w:vAlign w:val="center"/>
          </w:tcPr>
          <w:p w14:paraId="746D3390" w14:textId="567AE918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75±49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1C60093C" w14:textId="600029EB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293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2B4F0842" w14:textId="37E89414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766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675</w:t>
            </w:r>
          </w:p>
        </w:tc>
      </w:tr>
      <w:tr w:rsidR="00BA2DA1" w:rsidRPr="001B1E19" w14:paraId="2811EFB5" w14:textId="77777777" w:rsidTr="00953034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20E2DD99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A5BEBA2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36B7067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7BC4155A" w14:textId="72CF3516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27±27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center"/>
          </w:tcPr>
          <w:p w14:paraId="2C741A4D" w14:textId="048F8F1F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094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14:paraId="7D21D881" w14:textId="6D23B02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75±49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67BD995" w14:textId="12F68481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293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856E167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BA2DA1" w:rsidRPr="001B1E19" w14:paraId="718927CD" w14:textId="77777777" w:rsidTr="00953034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5325AA93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70DAF9A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3169DDC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65B2BE83" w14:textId="22689A18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02±15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center"/>
          </w:tcPr>
          <w:p w14:paraId="15438D45" w14:textId="030048F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094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14:paraId="5B8F5633" w14:textId="60C96A20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75±49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4EABCF8" w14:textId="57464813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293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C6032C9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BA2DA1" w:rsidRPr="001B1E19" w14:paraId="7AB23749" w14:textId="77777777" w:rsidTr="00953034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35C8DB0F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7588A464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16177748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  <w:vAlign w:val="center"/>
          </w:tcPr>
          <w:p w14:paraId="1D47CED0" w14:textId="3A3EBF10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43±26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vAlign w:val="center"/>
          </w:tcPr>
          <w:p w14:paraId="66D5CA3E" w14:textId="41BB3911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089</w:t>
            </w:r>
          </w:p>
        </w:tc>
        <w:tc>
          <w:tcPr>
            <w:tcW w:w="1747" w:type="dxa"/>
            <w:tcBorders>
              <w:top w:val="nil"/>
              <w:bottom w:val="single" w:sz="4" w:space="0" w:color="auto"/>
            </w:tcBorders>
            <w:vAlign w:val="center"/>
          </w:tcPr>
          <w:p w14:paraId="32BC8DB5" w14:textId="79459679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75±49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069522C9" w14:textId="13C3EE2E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293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22643E2E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BA2DA1" w:rsidRPr="001B1E19" w14:paraId="375C72B5" w14:textId="77777777" w:rsidTr="00953034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21FFDDCA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6FEC4201" w14:textId="1B75A943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55AD2656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vAlign w:val="center"/>
          </w:tcPr>
          <w:p w14:paraId="6EA48263" w14:textId="5C320AD3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vAlign w:val="center"/>
          </w:tcPr>
          <w:p w14:paraId="382B054E" w14:textId="603314E4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108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  <w:vAlign w:val="center"/>
          </w:tcPr>
          <w:p w14:paraId="65774631" w14:textId="1FCC77AE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2BCCC33B" w14:textId="7083B1E5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696A8AD1" w14:textId="2234680F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1050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856</w:t>
            </w:r>
          </w:p>
        </w:tc>
      </w:tr>
      <w:tr w:rsidR="00BA2DA1" w:rsidRPr="001B1E19" w14:paraId="573AF410" w14:textId="77777777" w:rsidTr="00953034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70A94A1D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98D3BDD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A3E548B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343E285F" w14:textId="00E7DC0F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27±27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center"/>
          </w:tcPr>
          <w:p w14:paraId="4F9F901D" w14:textId="2DE56893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094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14:paraId="37688CF1" w14:textId="6D2371B3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0F3BC50" w14:textId="0820B739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18C1CD5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BA2DA1" w:rsidRPr="001B1E19" w14:paraId="5727B716" w14:textId="77777777" w:rsidTr="00953034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0BB1FE1B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66E01B0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5439967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0D60BD71" w14:textId="4F25AC4D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02±15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center"/>
          </w:tcPr>
          <w:p w14:paraId="5350544B" w14:textId="5BCE0EC6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094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14:paraId="4BBE9C95" w14:textId="67448136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A89EA13" w14:textId="797F96E2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7E5D4F6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BA2DA1" w:rsidRPr="001B1E19" w14:paraId="5F7A4768" w14:textId="77777777" w:rsidTr="00953034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29A7990A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1DA6EA81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277F107C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  <w:vAlign w:val="center"/>
          </w:tcPr>
          <w:p w14:paraId="50A832AC" w14:textId="300DCB0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43±26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vAlign w:val="center"/>
          </w:tcPr>
          <w:p w14:paraId="5FACD137" w14:textId="594548B8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089</w:t>
            </w:r>
          </w:p>
        </w:tc>
        <w:tc>
          <w:tcPr>
            <w:tcW w:w="1747" w:type="dxa"/>
            <w:tcBorders>
              <w:top w:val="nil"/>
              <w:bottom w:val="single" w:sz="4" w:space="0" w:color="auto"/>
            </w:tcBorders>
            <w:vAlign w:val="center"/>
          </w:tcPr>
          <w:p w14:paraId="03E317EE" w14:textId="64230145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3A19BCFC" w14:textId="19E66F9A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0873D9E1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BA2DA1" w:rsidRPr="001B1E19" w14:paraId="7B0EC552" w14:textId="77777777" w:rsidTr="00953034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7112433C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64AA488F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73AE8836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vAlign w:val="center"/>
          </w:tcPr>
          <w:p w14:paraId="09AC7FE6" w14:textId="72AA6640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vAlign w:val="center"/>
          </w:tcPr>
          <w:p w14:paraId="39B34CD5" w14:textId="3B7C08D2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108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  <w:vAlign w:val="center"/>
          </w:tcPr>
          <w:p w14:paraId="2E975CA6" w14:textId="4C79374C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43±72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7FCA1AE7" w14:textId="1BDB9B4F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0776FE84" w14:textId="3E273B94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1B1E19">
              <w:rPr>
                <w:rFonts w:ascii="Times New Roman" w:hAnsi="Times New Roman" w:cs="Times New Roman"/>
                <w:szCs w:val="21"/>
              </w:rPr>
              <w:t>341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023</w:t>
            </w:r>
          </w:p>
        </w:tc>
      </w:tr>
      <w:tr w:rsidR="00BA2DA1" w:rsidRPr="001B1E19" w14:paraId="0E9546D9" w14:textId="77777777" w:rsidTr="00953034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00B4E3E9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69824B5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5C4FD0A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712C19EF" w14:textId="22AE3AEA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27±27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27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center"/>
          </w:tcPr>
          <w:p w14:paraId="43EBD398" w14:textId="382BA24F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094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14:paraId="49214C1B" w14:textId="61684BC8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43±72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D717224" w14:textId="475DA14E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430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43489C0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BA2DA1" w:rsidRPr="001B1E19" w14:paraId="4B1D79F7" w14:textId="77777777" w:rsidTr="00953034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0FCB99DF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0DACBD8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4CACA0D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62B6317B" w14:textId="02E4F631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02±15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center"/>
          </w:tcPr>
          <w:p w14:paraId="029536F2" w14:textId="452251EF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094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14:paraId="31698DAC" w14:textId="1591FDD0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43±72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96CDC53" w14:textId="78CE6A4D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430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04D28A8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BA2DA1" w:rsidRPr="001B1E19" w14:paraId="28753F11" w14:textId="77777777" w:rsidTr="00953034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4DCD6C4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6727F577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0300D563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  <w:vAlign w:val="center"/>
          </w:tcPr>
          <w:p w14:paraId="5206F3CE" w14:textId="45FF394D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43±26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vAlign w:val="center"/>
          </w:tcPr>
          <w:p w14:paraId="6FC4128E" w14:textId="7A63BE8B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089</w:t>
            </w:r>
          </w:p>
        </w:tc>
        <w:tc>
          <w:tcPr>
            <w:tcW w:w="1747" w:type="dxa"/>
            <w:tcBorders>
              <w:top w:val="nil"/>
              <w:bottom w:val="single" w:sz="4" w:space="0" w:color="auto"/>
            </w:tcBorders>
            <w:vAlign w:val="center"/>
          </w:tcPr>
          <w:p w14:paraId="5008D7EF" w14:textId="6CF5E6BF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43±72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7E50B985" w14:textId="57E9F51E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430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79EA3161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dominating</w:t>
            </w:r>
          </w:p>
        </w:tc>
      </w:tr>
      <w:tr w:rsidR="00BA2DA1" w:rsidRPr="001B1E19" w14:paraId="371FA386" w14:textId="77777777" w:rsidTr="00953034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5012726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847AA95" w14:textId="10350C88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067DE6F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6BCD2D07" w14:textId="6C80B4B6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539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16±1253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14:paraId="3945442E" w14:textId="7529BC4B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274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vAlign w:val="center"/>
          </w:tcPr>
          <w:p w14:paraId="31555C13" w14:textId="49FC08DC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60±58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2BA03B2" w14:textId="6691372D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273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52C7F62" w14:textId="2418DF4E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166</w:t>
            </w:r>
          </w:p>
        </w:tc>
      </w:tr>
      <w:tr w:rsidR="00BA2DA1" w:rsidRPr="001B1E19" w14:paraId="22679348" w14:textId="77777777" w:rsidTr="00953034">
        <w:trPr>
          <w:trHeight w:val="312"/>
          <w:jc w:val="center"/>
        </w:trPr>
        <w:tc>
          <w:tcPr>
            <w:tcW w:w="1276" w:type="dxa"/>
            <w:vMerge/>
            <w:vAlign w:val="center"/>
          </w:tcPr>
          <w:p w14:paraId="53D12C1D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6259C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D2D99AE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728" w:type="dxa"/>
            <w:vAlign w:val="center"/>
          </w:tcPr>
          <w:p w14:paraId="296D710B" w14:textId="26464AAE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72±35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</w:t>
            </w:r>
          </w:p>
        </w:tc>
        <w:tc>
          <w:tcPr>
            <w:tcW w:w="777" w:type="dxa"/>
            <w:vAlign w:val="center"/>
          </w:tcPr>
          <w:p w14:paraId="66967BC0" w14:textId="62E8E8CC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134</w:t>
            </w:r>
          </w:p>
        </w:tc>
        <w:tc>
          <w:tcPr>
            <w:tcW w:w="1747" w:type="dxa"/>
            <w:vAlign w:val="center"/>
          </w:tcPr>
          <w:p w14:paraId="36165CE7" w14:textId="44B659C8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60±58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992" w:type="dxa"/>
            <w:vAlign w:val="center"/>
          </w:tcPr>
          <w:p w14:paraId="12F6CFD4" w14:textId="4C0923D9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273</w:t>
            </w:r>
          </w:p>
        </w:tc>
        <w:tc>
          <w:tcPr>
            <w:tcW w:w="1276" w:type="dxa"/>
            <w:vAlign w:val="center"/>
          </w:tcPr>
          <w:p w14:paraId="218FBD8D" w14:textId="4446086B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643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919</w:t>
            </w:r>
          </w:p>
        </w:tc>
      </w:tr>
      <w:tr w:rsidR="00BA2DA1" w:rsidRPr="001B1E19" w14:paraId="242199EF" w14:textId="77777777" w:rsidTr="00953034">
        <w:trPr>
          <w:trHeight w:val="312"/>
          <w:jc w:val="center"/>
        </w:trPr>
        <w:tc>
          <w:tcPr>
            <w:tcW w:w="1276" w:type="dxa"/>
            <w:vMerge/>
            <w:vAlign w:val="center"/>
          </w:tcPr>
          <w:p w14:paraId="7A89E873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785EE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0C9C292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1728" w:type="dxa"/>
            <w:vAlign w:val="center"/>
          </w:tcPr>
          <w:p w14:paraId="273A1CFA" w14:textId="05FC7E49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88±22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</w:t>
            </w:r>
          </w:p>
        </w:tc>
        <w:tc>
          <w:tcPr>
            <w:tcW w:w="777" w:type="dxa"/>
            <w:vAlign w:val="center"/>
          </w:tcPr>
          <w:p w14:paraId="7B7676A9" w14:textId="135FCBE4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125</w:t>
            </w:r>
          </w:p>
        </w:tc>
        <w:tc>
          <w:tcPr>
            <w:tcW w:w="1747" w:type="dxa"/>
            <w:vAlign w:val="center"/>
          </w:tcPr>
          <w:p w14:paraId="0AB33B6B" w14:textId="536D3A0D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60±58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992" w:type="dxa"/>
            <w:vAlign w:val="center"/>
          </w:tcPr>
          <w:p w14:paraId="18FB1B77" w14:textId="0AC3FE7B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273</w:t>
            </w:r>
          </w:p>
        </w:tc>
        <w:tc>
          <w:tcPr>
            <w:tcW w:w="1276" w:type="dxa"/>
            <w:vAlign w:val="center"/>
          </w:tcPr>
          <w:p w14:paraId="7459626B" w14:textId="3ED9476B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1087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849</w:t>
            </w:r>
          </w:p>
        </w:tc>
      </w:tr>
      <w:tr w:rsidR="00BA2DA1" w:rsidRPr="001B1E19" w14:paraId="654E5F7D" w14:textId="77777777" w:rsidTr="00953034">
        <w:trPr>
          <w:trHeight w:val="312"/>
          <w:jc w:val="center"/>
        </w:trPr>
        <w:tc>
          <w:tcPr>
            <w:tcW w:w="1276" w:type="dxa"/>
            <w:vMerge/>
            <w:vAlign w:val="center"/>
          </w:tcPr>
          <w:p w14:paraId="381B316D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440701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ACD741F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6ECC365" w14:textId="5827475D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3410D687" w14:textId="1E9E1CCA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0502D4E9" w14:textId="4A84C894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60±58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AE9648" w14:textId="6D630CDF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273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C8255E" w14:textId="55299E1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6098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115</w:t>
            </w:r>
          </w:p>
        </w:tc>
      </w:tr>
      <w:tr w:rsidR="00BA2DA1" w:rsidRPr="001B1E19" w14:paraId="1F6CEEC8" w14:textId="77777777" w:rsidTr="00953034">
        <w:trPr>
          <w:trHeight w:val="312"/>
          <w:jc w:val="center"/>
        </w:trPr>
        <w:tc>
          <w:tcPr>
            <w:tcW w:w="1276" w:type="dxa"/>
            <w:vMerge/>
            <w:vAlign w:val="center"/>
          </w:tcPr>
          <w:p w14:paraId="0AB21E2C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6E3C36B4" w14:textId="54645C4B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170B847D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vAlign w:val="center"/>
          </w:tcPr>
          <w:p w14:paraId="2FE674DF" w14:textId="373CAE12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539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16±1253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vAlign w:val="center"/>
          </w:tcPr>
          <w:p w14:paraId="371E5119" w14:textId="3D1C63F8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274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  <w:vAlign w:val="center"/>
          </w:tcPr>
          <w:p w14:paraId="211A0DDE" w14:textId="0567618E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656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58±75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7F92B2B2" w14:textId="6F078B49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39DE4795" w14:textId="748178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891</w:t>
            </w:r>
          </w:p>
        </w:tc>
      </w:tr>
      <w:tr w:rsidR="00BA2DA1" w:rsidRPr="001B1E19" w14:paraId="58A32585" w14:textId="77777777" w:rsidTr="00953034">
        <w:trPr>
          <w:trHeight w:val="312"/>
          <w:jc w:val="center"/>
        </w:trPr>
        <w:tc>
          <w:tcPr>
            <w:tcW w:w="1276" w:type="dxa"/>
            <w:vMerge/>
            <w:vAlign w:val="center"/>
          </w:tcPr>
          <w:p w14:paraId="3111255B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9D2DE76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9AD3CDF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7604EEFB" w14:textId="60B3FEC5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72±35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center"/>
          </w:tcPr>
          <w:p w14:paraId="36510753" w14:textId="16C3A953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134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14:paraId="5D92C39B" w14:textId="22591A49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656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58±75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26703F2" w14:textId="1E86C241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350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50F57AC" w14:textId="7D2A7ED0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999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681</w:t>
            </w:r>
          </w:p>
        </w:tc>
      </w:tr>
      <w:tr w:rsidR="00BA2DA1" w:rsidRPr="001B1E19" w14:paraId="6C6F2881" w14:textId="77777777" w:rsidTr="00953034">
        <w:trPr>
          <w:trHeight w:val="312"/>
          <w:jc w:val="center"/>
        </w:trPr>
        <w:tc>
          <w:tcPr>
            <w:tcW w:w="1276" w:type="dxa"/>
            <w:vMerge/>
            <w:vAlign w:val="center"/>
          </w:tcPr>
          <w:p w14:paraId="05E33676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8AD09DB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1601138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1728" w:type="dxa"/>
            <w:tcBorders>
              <w:top w:val="nil"/>
            </w:tcBorders>
            <w:vAlign w:val="center"/>
          </w:tcPr>
          <w:p w14:paraId="7D815227" w14:textId="01BA14FF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88±22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</w:t>
            </w:r>
          </w:p>
        </w:tc>
        <w:tc>
          <w:tcPr>
            <w:tcW w:w="777" w:type="dxa"/>
            <w:tcBorders>
              <w:top w:val="nil"/>
            </w:tcBorders>
            <w:vAlign w:val="center"/>
          </w:tcPr>
          <w:p w14:paraId="6539A6F0" w14:textId="32666901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125</w:t>
            </w:r>
          </w:p>
        </w:tc>
        <w:tc>
          <w:tcPr>
            <w:tcW w:w="1747" w:type="dxa"/>
            <w:tcBorders>
              <w:top w:val="nil"/>
            </w:tcBorders>
            <w:vAlign w:val="center"/>
          </w:tcPr>
          <w:p w14:paraId="6FC6404B" w14:textId="64E85A76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656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58±75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39D67CC" w14:textId="6C3B364A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350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8A3BBF9" w14:textId="7EB3200C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1654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433</w:t>
            </w:r>
          </w:p>
        </w:tc>
      </w:tr>
      <w:tr w:rsidR="00BA2DA1" w:rsidRPr="001B1E19" w14:paraId="4B62B093" w14:textId="77777777" w:rsidTr="00953034">
        <w:trPr>
          <w:trHeight w:val="312"/>
          <w:jc w:val="center"/>
        </w:trPr>
        <w:tc>
          <w:tcPr>
            <w:tcW w:w="1276" w:type="dxa"/>
            <w:vMerge/>
            <w:vAlign w:val="center"/>
          </w:tcPr>
          <w:p w14:paraId="7F71D006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C467D6D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469331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9899B69" w14:textId="615F19EF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2F1BF877" w14:textId="08856806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5F17C7AB" w14:textId="3287E811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656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58±75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53CE2D" w14:textId="50C443C9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197321" w14:textId="25E1CB5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9157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668</w:t>
            </w:r>
          </w:p>
        </w:tc>
      </w:tr>
      <w:tr w:rsidR="00BA2DA1" w:rsidRPr="001B1E19" w14:paraId="7912ABB9" w14:textId="77777777" w:rsidTr="00953034">
        <w:trPr>
          <w:trHeight w:val="312"/>
          <w:jc w:val="center"/>
        </w:trPr>
        <w:tc>
          <w:tcPr>
            <w:tcW w:w="1276" w:type="dxa"/>
            <w:vMerge/>
            <w:vAlign w:val="center"/>
          </w:tcPr>
          <w:p w14:paraId="241CCD59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7FFE8FEB" w14:textId="2CF7F3C8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63E41A3D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vAlign w:val="center"/>
          </w:tcPr>
          <w:p w14:paraId="40CF7758" w14:textId="433D9D4B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539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16±1253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vAlign w:val="center"/>
          </w:tcPr>
          <w:p w14:paraId="722234FF" w14:textId="72CE4ECA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274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  <w:vAlign w:val="center"/>
          </w:tcPr>
          <w:p w14:paraId="25580629" w14:textId="2218BF7C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25±90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3CF11F8C" w14:textId="29989792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095410BC" w14:textId="17782D00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417</w:t>
            </w:r>
          </w:p>
        </w:tc>
      </w:tr>
      <w:tr w:rsidR="00BA2DA1" w:rsidRPr="001B1E19" w14:paraId="1B7E18EF" w14:textId="77777777" w:rsidTr="00953034">
        <w:trPr>
          <w:trHeight w:val="312"/>
          <w:jc w:val="center"/>
        </w:trPr>
        <w:tc>
          <w:tcPr>
            <w:tcW w:w="1276" w:type="dxa"/>
            <w:vMerge/>
            <w:vAlign w:val="center"/>
          </w:tcPr>
          <w:p w14:paraId="5C52D795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125673C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2F66F85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03210B93" w14:textId="7947B82C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72±35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center"/>
          </w:tcPr>
          <w:p w14:paraId="25C5BA1B" w14:textId="4F1A657A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134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14:paraId="2D815E07" w14:textId="295C9CE5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25±90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700F035" w14:textId="37726B38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A0C0DE6" w14:textId="6DDA7C81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1343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109</w:t>
            </w:r>
          </w:p>
        </w:tc>
      </w:tr>
      <w:tr w:rsidR="00BA2DA1" w:rsidRPr="001B1E19" w14:paraId="46C69DFC" w14:textId="77777777" w:rsidTr="00953034">
        <w:trPr>
          <w:trHeight w:val="312"/>
          <w:jc w:val="center"/>
        </w:trPr>
        <w:tc>
          <w:tcPr>
            <w:tcW w:w="1276" w:type="dxa"/>
            <w:vMerge/>
            <w:vAlign w:val="center"/>
          </w:tcPr>
          <w:p w14:paraId="4F8F3D46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52E85F7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4D61EE9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456CA3BD" w14:textId="5CBAC7BE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88±22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center"/>
          </w:tcPr>
          <w:p w14:paraId="73D2745B" w14:textId="4AC2585E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125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14:paraId="6BC6BA12" w14:textId="4245430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25±90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1DD3DD9" w14:textId="24338C29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F9A8AAB" w14:textId="2C9BE964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2201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375</w:t>
            </w:r>
          </w:p>
        </w:tc>
      </w:tr>
      <w:tr w:rsidR="00BA2DA1" w:rsidRPr="001B1E19" w14:paraId="63F5FC7F" w14:textId="77777777" w:rsidTr="00953034">
        <w:trPr>
          <w:trHeight w:val="312"/>
          <w:jc w:val="center"/>
        </w:trPr>
        <w:tc>
          <w:tcPr>
            <w:tcW w:w="1276" w:type="dxa"/>
            <w:vMerge/>
            <w:vAlign w:val="center"/>
          </w:tcPr>
          <w:p w14:paraId="4CA79A8C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54E0CA12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4EB4ECE1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  <w:vAlign w:val="center"/>
          </w:tcPr>
          <w:p w14:paraId="0DF05380" w14:textId="56387A9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vAlign w:val="center"/>
          </w:tcPr>
          <w:p w14:paraId="57C00E38" w14:textId="287638F9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1747" w:type="dxa"/>
            <w:tcBorders>
              <w:top w:val="nil"/>
              <w:bottom w:val="single" w:sz="4" w:space="0" w:color="auto"/>
            </w:tcBorders>
            <w:vAlign w:val="center"/>
          </w:tcPr>
          <w:p w14:paraId="7DEE6770" w14:textId="49FE9BA8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25±90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3E031F82" w14:textId="51F72C2B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18DCA6C1" w14:textId="78ED0A3E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12 111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152</w:t>
            </w:r>
          </w:p>
        </w:tc>
      </w:tr>
      <w:tr w:rsidR="00BA2DA1" w:rsidRPr="001B1E19" w14:paraId="6B2A4237" w14:textId="77777777" w:rsidTr="00953034">
        <w:trPr>
          <w:trHeight w:val="312"/>
          <w:jc w:val="center"/>
        </w:trPr>
        <w:tc>
          <w:tcPr>
            <w:tcW w:w="1276" w:type="dxa"/>
            <w:vMerge/>
            <w:vAlign w:val="center"/>
          </w:tcPr>
          <w:p w14:paraId="6EE491CA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1B9E3AC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3602FE6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7C1A7267" w14:textId="4CFFCC34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539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16±1253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14:paraId="1DA3D02F" w14:textId="029F0CB1" w:rsidR="00BA2DA1" w:rsidRPr="001B1E19" w:rsidRDefault="00BA2DA1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274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vAlign w:val="center"/>
          </w:tcPr>
          <w:p w14:paraId="30764ACE" w14:textId="4B9C94AC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1002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54±108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5208F5C" w14:textId="187FC588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D28A40D" w14:textId="6D8882C4" w:rsidR="00BA2DA1" w:rsidRPr="001B1E19" w:rsidRDefault="00BA2DA1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17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340</w:t>
            </w:r>
          </w:p>
        </w:tc>
      </w:tr>
      <w:tr w:rsidR="00BA2DA1" w:rsidRPr="001B1E19" w14:paraId="6442CBC6" w14:textId="77777777" w:rsidTr="00953034">
        <w:trPr>
          <w:trHeight w:val="312"/>
          <w:jc w:val="center"/>
        </w:trPr>
        <w:tc>
          <w:tcPr>
            <w:tcW w:w="1276" w:type="dxa"/>
            <w:vMerge/>
            <w:vAlign w:val="center"/>
          </w:tcPr>
          <w:p w14:paraId="4F3B1A5C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F284B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699C2A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728" w:type="dxa"/>
            <w:vAlign w:val="center"/>
          </w:tcPr>
          <w:p w14:paraId="7698C5B4" w14:textId="79042BD2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72±35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</w:t>
            </w:r>
          </w:p>
        </w:tc>
        <w:tc>
          <w:tcPr>
            <w:tcW w:w="777" w:type="dxa"/>
            <w:vAlign w:val="center"/>
          </w:tcPr>
          <w:p w14:paraId="5DE59169" w14:textId="3D4D9A4A" w:rsidR="00BA2DA1" w:rsidRPr="001B1E19" w:rsidRDefault="00BA2DA1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134</w:t>
            </w:r>
          </w:p>
        </w:tc>
        <w:tc>
          <w:tcPr>
            <w:tcW w:w="1747" w:type="dxa"/>
            <w:vAlign w:val="center"/>
          </w:tcPr>
          <w:p w14:paraId="4B084F45" w14:textId="3D95A35F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1002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54±108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</w:p>
        </w:tc>
        <w:tc>
          <w:tcPr>
            <w:tcW w:w="992" w:type="dxa"/>
            <w:vAlign w:val="center"/>
          </w:tcPr>
          <w:p w14:paraId="18D5FA03" w14:textId="67E9FFCF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503</w:t>
            </w:r>
          </w:p>
        </w:tc>
        <w:tc>
          <w:tcPr>
            <w:tcW w:w="1276" w:type="dxa"/>
            <w:vAlign w:val="center"/>
          </w:tcPr>
          <w:p w14:paraId="63E506CD" w14:textId="17C0D80A" w:rsidR="00BA2DA1" w:rsidRPr="001B1E19" w:rsidRDefault="00BA2DA1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1711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205</w:t>
            </w:r>
          </w:p>
        </w:tc>
      </w:tr>
      <w:tr w:rsidR="00BA2DA1" w:rsidRPr="001B1E19" w14:paraId="7C28C0FC" w14:textId="77777777" w:rsidTr="00953034">
        <w:trPr>
          <w:trHeight w:val="312"/>
          <w:jc w:val="center"/>
        </w:trPr>
        <w:tc>
          <w:tcPr>
            <w:tcW w:w="1276" w:type="dxa"/>
            <w:vMerge/>
            <w:vAlign w:val="center"/>
          </w:tcPr>
          <w:p w14:paraId="71905AF2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DE4F5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C456C56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1728" w:type="dxa"/>
            <w:vAlign w:val="center"/>
          </w:tcPr>
          <w:p w14:paraId="7E59F734" w14:textId="431FA152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88±22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</w:t>
            </w:r>
          </w:p>
        </w:tc>
        <w:tc>
          <w:tcPr>
            <w:tcW w:w="777" w:type="dxa"/>
            <w:vAlign w:val="center"/>
          </w:tcPr>
          <w:p w14:paraId="5C6D8F88" w14:textId="5DCE93C4" w:rsidR="00BA2DA1" w:rsidRPr="001B1E19" w:rsidRDefault="00BA2DA1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125</w:t>
            </w:r>
          </w:p>
        </w:tc>
        <w:tc>
          <w:tcPr>
            <w:tcW w:w="1747" w:type="dxa"/>
            <w:vAlign w:val="center"/>
          </w:tcPr>
          <w:p w14:paraId="7228482B" w14:textId="5E005111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1002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54±108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</w:p>
        </w:tc>
        <w:tc>
          <w:tcPr>
            <w:tcW w:w="992" w:type="dxa"/>
            <w:vAlign w:val="center"/>
          </w:tcPr>
          <w:p w14:paraId="0E658BD1" w14:textId="359EC68B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503</w:t>
            </w:r>
          </w:p>
        </w:tc>
        <w:tc>
          <w:tcPr>
            <w:tcW w:w="1276" w:type="dxa"/>
            <w:vAlign w:val="center"/>
          </w:tcPr>
          <w:p w14:paraId="68B17D82" w14:textId="00C80F04" w:rsidR="00BA2DA1" w:rsidRPr="001B1E19" w:rsidRDefault="00BA2DA1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2787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601</w:t>
            </w:r>
          </w:p>
        </w:tc>
      </w:tr>
      <w:tr w:rsidR="00BA2DA1" w:rsidRPr="001B1E19" w14:paraId="40E40E71" w14:textId="77777777" w:rsidTr="00953034">
        <w:trPr>
          <w:trHeight w:val="312"/>
          <w:jc w:val="center"/>
        </w:trPr>
        <w:tc>
          <w:tcPr>
            <w:tcW w:w="1276" w:type="dxa"/>
            <w:vMerge/>
            <w:vAlign w:val="center"/>
          </w:tcPr>
          <w:p w14:paraId="42807ECE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D7708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1C51B7" w14:textId="77777777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728" w:type="dxa"/>
            <w:vAlign w:val="center"/>
          </w:tcPr>
          <w:p w14:paraId="35778ADC" w14:textId="559597EE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70±22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777" w:type="dxa"/>
            <w:vAlign w:val="center"/>
          </w:tcPr>
          <w:p w14:paraId="4616E84C" w14:textId="7CDCCC05" w:rsidR="00BA2DA1" w:rsidRPr="001B1E19" w:rsidRDefault="00BA2DA1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1747" w:type="dxa"/>
            <w:vAlign w:val="center"/>
          </w:tcPr>
          <w:p w14:paraId="77DA854C" w14:textId="24DCC7B6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1002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54±108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</w:p>
        </w:tc>
        <w:tc>
          <w:tcPr>
            <w:tcW w:w="992" w:type="dxa"/>
            <w:vAlign w:val="center"/>
          </w:tcPr>
          <w:p w14:paraId="15389EB6" w14:textId="522CDE04" w:rsidR="00BA2DA1" w:rsidRPr="001B1E19" w:rsidRDefault="00BA2DA1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503</w:t>
            </w:r>
          </w:p>
        </w:tc>
        <w:tc>
          <w:tcPr>
            <w:tcW w:w="1276" w:type="dxa"/>
            <w:vAlign w:val="center"/>
          </w:tcPr>
          <w:p w14:paraId="382D6763" w14:textId="38D359E3" w:rsidR="00BA2DA1" w:rsidRPr="001B1E19" w:rsidRDefault="00BA2DA1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15 276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776</w:t>
            </w:r>
          </w:p>
        </w:tc>
      </w:tr>
    </w:tbl>
    <w:p w14:paraId="792ACAC8" w14:textId="52DF1EFB" w:rsidR="00BA2DA1" w:rsidRPr="001B1E19" w:rsidRDefault="00BA2DA1" w:rsidP="001B1E19">
      <w:pPr>
        <w:spacing w:line="480" w:lineRule="auto"/>
        <w:jc w:val="left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 w:hint="eastAsia"/>
          <w:szCs w:val="21"/>
        </w:rPr>
        <w:t>*</w:t>
      </w:r>
      <w:r w:rsidRPr="001B1E19">
        <w:rPr>
          <w:rFonts w:ascii="Times New Roman" w:hAnsi="Times New Roman" w:cs="Times New Roman"/>
          <w:szCs w:val="21"/>
        </w:rPr>
        <w:t xml:space="preserve"> Program A: personal protection and isolation-and-quarantine; ICERs (incremental cost-effectiveness ratios): program C comparing to program A; weight: the calculation weight of cost of community containment</w:t>
      </w:r>
      <w:r w:rsidR="00B70BEC" w:rsidRPr="001B1E19">
        <w:rPr>
          <w:rFonts w:ascii="Times New Roman" w:hAnsi="Times New Roman" w:cs="Times New Roman"/>
          <w:szCs w:val="21"/>
        </w:rPr>
        <w:t>.</w:t>
      </w:r>
    </w:p>
    <w:p w14:paraId="576BCDA7" w14:textId="79B25490" w:rsidR="008851A6" w:rsidRPr="001B1E19" w:rsidRDefault="008851A6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0517B97D" w14:textId="5232C3D0" w:rsidR="00F93397" w:rsidRPr="001B1E19" w:rsidRDefault="00F93397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008ED237" w14:textId="02233EAF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1D28639E" w14:textId="31827189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744A6ABF" w14:textId="65EE1F01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7B284419" w14:textId="52C97202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1527AB8B" w14:textId="2DECADCB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6BD4045C" w14:textId="3FB81F6E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159A88EB" w14:textId="64835D8F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1EA92E03" w14:textId="5B56F49E" w:rsidR="00AF1901" w:rsidRPr="001B1E19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35646385" w14:textId="3E4A6FF9" w:rsidR="00AF1901" w:rsidRDefault="00AF1901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48B67966" w14:textId="1B5C2502" w:rsidR="00E36C6F" w:rsidRDefault="00E36C6F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3904873B" w14:textId="7DC4C38A" w:rsidR="00E36C6F" w:rsidRDefault="00E36C6F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008E6E90" w14:textId="73342D4D" w:rsidR="00E36C6F" w:rsidRDefault="00E36C6F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33BADC82" w14:textId="22AA3E12" w:rsidR="00E36C6F" w:rsidRDefault="00E36C6F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781C0004" w14:textId="6539A498" w:rsidR="00E36C6F" w:rsidRDefault="00E36C6F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p w14:paraId="6F6C40E5" w14:textId="77777777" w:rsidR="00E36C6F" w:rsidRPr="001B1E19" w:rsidRDefault="00E36C6F" w:rsidP="001B1E19">
      <w:pPr>
        <w:spacing w:line="480" w:lineRule="auto"/>
        <w:rPr>
          <w:rFonts w:ascii="Times New Roman" w:hAnsi="Times New Roman" w:cs="Times New Roman" w:hint="eastAsia"/>
          <w:szCs w:val="21"/>
        </w:rPr>
      </w:pPr>
    </w:p>
    <w:p w14:paraId="1CD896AD" w14:textId="6BB4E7A9" w:rsidR="00817810" w:rsidRPr="001B1E19" w:rsidRDefault="00AF6858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 w:hint="eastAsia"/>
          <w:b/>
          <w:bCs/>
          <w:szCs w:val="21"/>
        </w:rPr>
        <w:lastRenderedPageBreak/>
        <w:t>T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Pr="001B1E19">
        <w:rPr>
          <w:rFonts w:ascii="Times New Roman" w:hAnsi="Times New Roman" w:cs="Times New Roman"/>
          <w:b/>
          <w:bCs/>
          <w:szCs w:val="21"/>
        </w:rPr>
        <w:t>2</w:t>
      </w:r>
      <w:r w:rsidR="00BD56A3" w:rsidRPr="001B1E19">
        <w:rPr>
          <w:rFonts w:ascii="Times New Roman" w:hAnsi="Times New Roman" w:cs="Times New Roman"/>
          <w:b/>
          <w:bCs/>
          <w:szCs w:val="21"/>
        </w:rPr>
        <w:t>3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The impact of cost of quarantine and quarantine probability (US$1 000)</w:t>
      </w:r>
    </w:p>
    <w:tbl>
      <w:tblPr>
        <w:tblStyle w:val="a3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843"/>
        <w:gridCol w:w="992"/>
        <w:gridCol w:w="1735"/>
        <w:gridCol w:w="707"/>
        <w:gridCol w:w="1381"/>
      </w:tblGrid>
      <w:tr w:rsidR="00614F15" w:rsidRPr="001B1E19" w14:paraId="13BDEA89" w14:textId="34936AD4" w:rsidTr="0066430C">
        <w:trPr>
          <w:trHeight w:val="312"/>
          <w:jc w:val="center"/>
        </w:trPr>
        <w:tc>
          <w:tcPr>
            <w:tcW w:w="1134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970C1E" w14:textId="670CA562" w:rsidR="00131D6C" w:rsidRPr="001B1E19" w:rsidRDefault="00614F15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Scenario</w:t>
            </w:r>
          </w:p>
        </w:tc>
        <w:tc>
          <w:tcPr>
            <w:tcW w:w="1134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D60472" w14:textId="69C14C3F" w:rsidR="00131D6C" w:rsidRPr="001B1E19" w:rsidRDefault="00131D6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Cost of quarantine</w:t>
            </w:r>
          </w:p>
        </w:tc>
        <w:tc>
          <w:tcPr>
            <w:tcW w:w="1276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754FB2" w14:textId="06B4796C" w:rsidR="00131D6C" w:rsidRPr="001B1E19" w:rsidRDefault="00131D6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Quarantine delay-time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52E90E" w14:textId="43560B4A" w:rsidR="00131D6C" w:rsidRPr="001B1E19" w:rsidRDefault="00131D6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244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C82EF2" w14:textId="61043D49" w:rsidR="00131D6C" w:rsidRPr="001B1E19" w:rsidRDefault="00131D6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C</w:t>
            </w:r>
          </w:p>
        </w:tc>
        <w:tc>
          <w:tcPr>
            <w:tcW w:w="1381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76244E" w14:textId="0128E184" w:rsidR="00131D6C" w:rsidRPr="001B1E19" w:rsidRDefault="00131D6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ICERs</w:t>
            </w:r>
          </w:p>
        </w:tc>
      </w:tr>
      <w:tr w:rsidR="00614F15" w:rsidRPr="001B1E19" w14:paraId="1727E559" w14:textId="77777777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686733" w14:textId="77777777" w:rsidR="00131D6C" w:rsidRPr="001B1E19" w:rsidRDefault="00131D6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BC3E7" w14:textId="77777777" w:rsidR="00131D6C" w:rsidRPr="001B1E19" w:rsidRDefault="00131D6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A74D7C" w14:textId="77777777" w:rsidR="00131D6C" w:rsidRPr="001B1E19" w:rsidRDefault="00131D6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94BD0" w14:textId="3E1A5E93" w:rsidR="00131D6C" w:rsidRPr="001B1E19" w:rsidRDefault="00131D6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45C5A" w14:textId="2EB5C6E9" w:rsidR="00131D6C" w:rsidRPr="001B1E19" w:rsidRDefault="00131D6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7950E" w14:textId="4C56F3BD" w:rsidR="00131D6C" w:rsidRPr="001B1E19" w:rsidRDefault="00131D6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E01F1" w14:textId="069D7AF0" w:rsidR="00131D6C" w:rsidRPr="001B1E19" w:rsidRDefault="00131D6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  <w:tc>
          <w:tcPr>
            <w:tcW w:w="13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2D5BCE" w14:textId="77777777" w:rsidR="00131D6C" w:rsidRPr="001B1E19" w:rsidRDefault="00131D6C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14F15" w:rsidRPr="001B1E19" w14:paraId="509F0553" w14:textId="4D5B7D48" w:rsidTr="0066430C">
        <w:trPr>
          <w:trHeight w:val="31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AD6E5B" w14:textId="0F16804A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DB3D78" w14:textId="38B89EB6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D20B2C" w14:textId="4E9B35A8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036417" w14:textId="6C09640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188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±18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C87D62" w14:textId="638CEDB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23764F" w14:textId="35C1870B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7E9821" w14:textId="619ECB4E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E20ECB" w14:textId="70AF565E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17 770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982</w:t>
            </w:r>
          </w:p>
        </w:tc>
      </w:tr>
      <w:tr w:rsidR="00614F15" w:rsidRPr="001B1E19" w14:paraId="4C85FB3D" w14:textId="005E6135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F4FAE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C2B19" w14:textId="216F626A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E5824" w14:textId="77B77279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832DE" w14:textId="37CD8446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64±23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F4546" w14:textId="6F01D69C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097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46E07" w14:textId="44E3156D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DD44A" w14:textId="2F228585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3F177" w14:textId="0A5C0336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7521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612</w:t>
            </w:r>
          </w:p>
        </w:tc>
      </w:tr>
      <w:tr w:rsidR="00614F15" w:rsidRPr="001B1E19" w14:paraId="4E31D583" w14:textId="5B133972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B3D7C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43A1" w14:textId="51409183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3439D" w14:textId="0D033C4A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5CCDA" w14:textId="63A4FCBD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02±39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77CB1" w14:textId="291DDF8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099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B9EA" w14:textId="1100FC45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8FD14" w14:textId="77D94CA1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FC321" w14:textId="31E0C94B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4746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688</w:t>
            </w:r>
          </w:p>
        </w:tc>
      </w:tr>
      <w:tr w:rsidR="00614F15" w:rsidRPr="001B1E19" w14:paraId="3A2057A9" w14:textId="77777777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F1F06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DE14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45883F" w14:textId="05CFD49A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8B0B3" w14:textId="3D99332F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456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74±1779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DBC61" w14:textId="67D05D18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073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FBEBC" w14:textId="13A54C7A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507DD" w14:textId="37A1C9A5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B93C2" w14:textId="2220418E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579</w:t>
            </w:r>
          </w:p>
        </w:tc>
      </w:tr>
      <w:tr w:rsidR="00435144" w:rsidRPr="001B1E19" w14:paraId="51304A99" w14:textId="253D6E01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CBC84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70E203" w14:textId="7112914A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9B76E4" w14:textId="38DA295C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2CCE96" w14:textId="531ED799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94±19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8CAB62" w14:textId="3A557B5A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E2E74" w14:textId="1C81A82A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59±61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48E970" w14:textId="362DA53F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B1EBDD" w14:textId="157587D2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17 755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065</w:t>
            </w:r>
          </w:p>
        </w:tc>
      </w:tr>
      <w:tr w:rsidR="00435144" w:rsidRPr="001B1E19" w14:paraId="471D7AC3" w14:textId="04B24C6A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6B902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AB26A" w14:textId="30B8FEE1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663" w14:textId="34108245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DF18C" w14:textId="6394DED4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37±24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B3171" w14:textId="5503C731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098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8830B" w14:textId="739FF039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59±61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80825" w14:textId="0DEC94E1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A2ACA" w14:textId="6450B1B5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7517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476</w:t>
            </w:r>
          </w:p>
        </w:tc>
      </w:tr>
      <w:tr w:rsidR="00435144" w:rsidRPr="001B1E19" w14:paraId="59E237D8" w14:textId="37B86EA3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F50B0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B667A" w14:textId="36C44F34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735C7" w14:textId="6EB285BB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6FCDE" w14:textId="79224BAA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201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042±40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73261" w14:textId="0E0382D9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FA7DD" w14:textId="7726A7DC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59±61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7B39C" w14:textId="7B6A0944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223B" w14:textId="4799CE83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4741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342</w:t>
            </w:r>
          </w:p>
        </w:tc>
      </w:tr>
      <w:tr w:rsidR="00435144" w:rsidRPr="001B1E19" w14:paraId="27A115C7" w14:textId="77777777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7462C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BC752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BA7D9F" w14:textId="69CD4D34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1E54D" w14:textId="5E10BD54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462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37±1802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156AC" w14:textId="7496FEDD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088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7678B6" w14:textId="454CA048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59±61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1DD3D" w14:textId="51F6EBC8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911360" w14:textId="4EE19633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458</w:t>
            </w:r>
          </w:p>
        </w:tc>
      </w:tr>
      <w:tr w:rsidR="00435144" w:rsidRPr="001B1E19" w14:paraId="2FC00A31" w14:textId="7723020E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F9BF9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8540F2" w14:textId="60673EC3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957D5" w14:textId="71AC0F50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4B7100" w14:textId="576BF1B6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85±20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824B35" w14:textId="13310BFA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3AF90B" w14:textId="5D25EB1A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03±61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1185B" w14:textId="6210D099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12BE03" w14:textId="5F3E7DD8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17 739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149</w:t>
            </w:r>
          </w:p>
        </w:tc>
      </w:tr>
      <w:tr w:rsidR="00435144" w:rsidRPr="001B1E19" w14:paraId="3B2F4A9C" w14:textId="0B10345D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816D5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3B6F0" w14:textId="646F9731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E1DC9" w14:textId="1FA4A0BC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96096" w14:textId="4A002843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09±25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A3194" w14:textId="69DDDB9F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099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B6004" w14:textId="2DA8BF6E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03±61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F474E" w14:textId="3D09B821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57AE7" w14:textId="77AEBD21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7513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340</w:t>
            </w:r>
          </w:p>
        </w:tc>
      </w:tr>
      <w:tr w:rsidR="00435144" w:rsidRPr="001B1E19" w14:paraId="28E35DA0" w14:textId="58389C59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CEC4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E2342" w14:textId="5960AFA9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B539F" w14:textId="4C00A64B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3E0E3" w14:textId="71782E2F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203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07±42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89197" w14:textId="0B20577A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101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7547B" w14:textId="6BFD1A01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03±61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0E1CD" w14:textId="6EF73EBB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2F786" w14:textId="778FB164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4735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997</w:t>
            </w:r>
          </w:p>
        </w:tc>
      </w:tr>
      <w:tr w:rsidR="00435144" w:rsidRPr="001B1E19" w14:paraId="30C730B9" w14:textId="77777777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19C6C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8AAE67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519715" w14:textId="64A509CA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DEF99" w14:textId="701D6B9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468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00±1826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7FA27" w14:textId="50783C51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7D9ACD" w14:textId="6028513F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03±61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85243" w14:textId="74224732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68991F" w14:textId="716D5A23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338</w:t>
            </w:r>
          </w:p>
        </w:tc>
      </w:tr>
      <w:tr w:rsidR="00435144" w:rsidRPr="001B1E19" w14:paraId="4868F087" w14:textId="77777777" w:rsidTr="0066430C">
        <w:trPr>
          <w:trHeight w:val="312"/>
          <w:jc w:val="center"/>
        </w:trPr>
        <w:tc>
          <w:tcPr>
            <w:tcW w:w="113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7C976EEF" w14:textId="7329F775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II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887C633" w14:textId="227B1E5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6BCB8AA3" w14:textId="6847A9D3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7A926F92" w14:textId="0D76D173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32±31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0C1457B8" w14:textId="21074FC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126</w:t>
            </w: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  <w:vAlign w:val="center"/>
          </w:tcPr>
          <w:p w14:paraId="5ECF24A8" w14:textId="2DEBDBDB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25±90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vAlign w:val="center"/>
          </w:tcPr>
          <w:p w14:paraId="4BBE1B2B" w14:textId="533E6BE5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1381" w:type="dxa"/>
            <w:tcBorders>
              <w:left w:val="nil"/>
              <w:bottom w:val="nil"/>
              <w:right w:val="nil"/>
            </w:tcBorders>
            <w:vAlign w:val="center"/>
          </w:tcPr>
          <w:p w14:paraId="57252E2A" w14:textId="40DE8EBA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3705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856</w:t>
            </w:r>
          </w:p>
        </w:tc>
      </w:tr>
      <w:tr w:rsidR="00435144" w:rsidRPr="001B1E19" w14:paraId="3C7252B2" w14:textId="77777777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9A43C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E5802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2FFC6" w14:textId="204AE2AA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B0780" w14:textId="10EEA74F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281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98±59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372F4" w14:textId="2DC6C9C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142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B98A9" w14:textId="787FDE7F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25±90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C5919" w14:textId="5CCAAAD5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2D56B" w14:textId="6F7D696B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398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774</w:t>
            </w:r>
          </w:p>
        </w:tc>
      </w:tr>
      <w:tr w:rsidR="00435144" w:rsidRPr="001B1E19" w14:paraId="377F5D60" w14:textId="77777777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8DBC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4EDE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4984F" w14:textId="73E65385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3B357" w14:textId="54A746EE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52±1 775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B8D01" w14:textId="5F6584DE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797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3E3A1" w14:textId="616063BA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25±90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054DA" w14:textId="01DFDE44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42655" w14:textId="38A02721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305</w:t>
            </w:r>
          </w:p>
        </w:tc>
      </w:tr>
      <w:tr w:rsidR="00435144" w:rsidRPr="001B1E19" w14:paraId="1A3B2423" w14:textId="77777777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29DFF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343859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6279CA" w14:textId="228DC802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E6EA7D" w14:textId="2CD8FAA5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4251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98±5815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8990CA" w14:textId="74C0274C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079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E886B" w14:textId="26629CDD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25±90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843488" w14:textId="1FD47AB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02011" w14:textId="511360DB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247</w:t>
            </w:r>
          </w:p>
        </w:tc>
      </w:tr>
      <w:tr w:rsidR="00435144" w:rsidRPr="001B1E19" w14:paraId="2DB1086F" w14:textId="77777777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0E850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5D14C9" w14:textId="7B9D5D5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F3470C" w14:textId="5F12DCB2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98402" w14:textId="0FB254A2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257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87±34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E5DAD5" w14:textId="1B503254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129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4A02E4" w14:textId="23673BC4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56±91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5DA736" w14:textId="4349D8C2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E4C046" w14:textId="32D1547B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3698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034</w:t>
            </w:r>
          </w:p>
        </w:tc>
      </w:tr>
      <w:tr w:rsidR="00435144" w:rsidRPr="001B1E19" w14:paraId="2445470A" w14:textId="77777777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25123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F8F39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63993" w14:textId="10C31723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B9B43" w14:textId="21C54CA9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00±64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9AB95" w14:textId="02FD3C1A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146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03189" w14:textId="6D995E71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56±91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9003A" w14:textId="4D69F12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A9866" w14:textId="0869FE5B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396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140</w:t>
            </w:r>
          </w:p>
        </w:tc>
      </w:tr>
      <w:tr w:rsidR="00435144" w:rsidRPr="001B1E19" w14:paraId="11CA6A0E" w14:textId="77777777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5B340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A54F3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9B8AE" w14:textId="1D53535C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ED336" w14:textId="2775E5B5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636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11±1813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AF835" w14:textId="445E47A3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817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99CF4" w14:textId="5D5C55D6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56±91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70A6A" w14:textId="09093CA2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7732D" w14:textId="206A2AA0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972</w:t>
            </w:r>
          </w:p>
        </w:tc>
      </w:tr>
      <w:tr w:rsidR="00435144" w:rsidRPr="001B1E19" w14:paraId="5243C493" w14:textId="77777777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17497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32A18B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6C1F6C" w14:textId="343EB5D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FE487A" w14:textId="7F0EF58D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4311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08±5819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12ADBC" w14:textId="1CFAA486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F4CC9" w14:textId="6762F102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56±91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1740A" w14:textId="6CC75536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D863E" w14:textId="104604D4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346</w:t>
            </w:r>
          </w:p>
        </w:tc>
      </w:tr>
      <w:tr w:rsidR="00435144" w:rsidRPr="001B1E19" w14:paraId="09F23D8E" w14:textId="77777777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2200D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44F6A" w14:textId="2D3028B5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7744B" w14:textId="2B968378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F53DEE" w14:textId="4A82B91F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264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43±36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82636" w14:textId="13F9B58F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132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55C7BF" w14:textId="06D5E5ED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86±92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DCE6FF" w14:textId="47DB152D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967ACF" w14:textId="2EE1F121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3690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212</w:t>
            </w:r>
          </w:p>
        </w:tc>
      </w:tr>
      <w:tr w:rsidR="00435144" w:rsidRPr="001B1E19" w14:paraId="745319DB" w14:textId="77777777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AB5B5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9A790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E0BBE" w14:textId="3313D168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35FD" w14:textId="26EA43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300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02±69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A081A" w14:textId="01979216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150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50D12" w14:textId="4E014AB0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86±92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31D11" w14:textId="3185C9FC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EF17D" w14:textId="1EDD7A66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393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506</w:t>
            </w:r>
          </w:p>
        </w:tc>
      </w:tr>
      <w:tr w:rsidR="00435144" w:rsidRPr="001B1E19" w14:paraId="7737A81D" w14:textId="77777777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85C6B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E4233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E6363" w14:textId="2D394E62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7A407" w14:textId="266E41D3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655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69±1852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B8A28" w14:textId="241E6609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837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CA34A" w14:textId="3C8177DC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86±92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14CBD" w14:textId="24B2E4E8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9B5FE" w14:textId="073133C3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639</w:t>
            </w:r>
          </w:p>
        </w:tc>
      </w:tr>
      <w:tr w:rsidR="00435144" w:rsidRPr="001B1E19" w14:paraId="4976973E" w14:textId="77777777" w:rsidTr="0066430C">
        <w:trPr>
          <w:trHeight w:val="312"/>
          <w:jc w:val="center"/>
        </w:trPr>
        <w:tc>
          <w:tcPr>
            <w:tcW w:w="113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2CEC56F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1790081" w14:textId="7777777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6A150BC9" w14:textId="65950FD8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4471FD54" w14:textId="19A9F9AE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4370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17±5944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486F5AAE" w14:textId="235AE714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521</w:t>
            </w:r>
          </w:p>
        </w:tc>
        <w:tc>
          <w:tcPr>
            <w:tcW w:w="1735" w:type="dxa"/>
            <w:tcBorders>
              <w:top w:val="nil"/>
              <w:left w:val="nil"/>
              <w:right w:val="nil"/>
            </w:tcBorders>
            <w:vAlign w:val="center"/>
          </w:tcPr>
          <w:p w14:paraId="64105B27" w14:textId="0AC12571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854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86±92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vAlign w:val="center"/>
          </w:tcPr>
          <w:p w14:paraId="6285C6A0" w14:textId="7E3BA6FB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429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vAlign w:val="center"/>
          </w:tcPr>
          <w:p w14:paraId="4121D1B3" w14:textId="00276707" w:rsidR="00435144" w:rsidRPr="001B1E19" w:rsidRDefault="00435144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445</w:t>
            </w:r>
          </w:p>
        </w:tc>
      </w:tr>
    </w:tbl>
    <w:p w14:paraId="27748F8B" w14:textId="553E1758" w:rsidR="00FE47C8" w:rsidRPr="001B1E19" w:rsidRDefault="00BA2DA1" w:rsidP="00462C76">
      <w:pPr>
        <w:spacing w:line="480" w:lineRule="auto"/>
        <w:jc w:val="left"/>
        <w:rPr>
          <w:rFonts w:ascii="Times New Roman" w:hAnsi="Times New Roman" w:cs="Times New Roman" w:hint="eastAsia"/>
          <w:szCs w:val="21"/>
        </w:rPr>
      </w:pPr>
      <w:r w:rsidRPr="001B1E19">
        <w:rPr>
          <w:rFonts w:ascii="Times New Roman" w:hAnsi="Times New Roman" w:cs="Times New Roman" w:hint="eastAsia"/>
          <w:szCs w:val="21"/>
        </w:rPr>
        <w:t>*</w:t>
      </w:r>
      <w:r w:rsidRPr="001B1E19">
        <w:rPr>
          <w:rFonts w:ascii="Times New Roman" w:hAnsi="Times New Roman" w:cs="Times New Roman"/>
          <w:szCs w:val="21"/>
        </w:rPr>
        <w:t xml:space="preserve"> Program A: personal protection and isolation-and-quarantine; ICERs (incremental cost-effectiveness ratios): program C comparing to program A</w:t>
      </w:r>
      <w:r w:rsidR="007D7BAA" w:rsidRPr="001B1E19">
        <w:rPr>
          <w:rFonts w:ascii="Times New Roman" w:hAnsi="Times New Roman" w:cs="Times New Roman"/>
          <w:szCs w:val="21"/>
        </w:rPr>
        <w:t xml:space="preserve">, cost of quarantine referred to the cost of </w:t>
      </w:r>
      <w:r w:rsidR="007D7BAA" w:rsidRPr="001B1E19">
        <w:rPr>
          <w:rFonts w:ascii="Times New Roman" w:hAnsi="Times New Roman" w:cs="Times New Roman"/>
          <w:szCs w:val="21"/>
        </w:rPr>
        <w:lastRenderedPageBreak/>
        <w:t>quarantine per close contact per day</w:t>
      </w:r>
      <w:r w:rsidR="00B70BEC" w:rsidRPr="001B1E19">
        <w:rPr>
          <w:rFonts w:ascii="Times New Roman" w:hAnsi="Times New Roman" w:cs="Times New Roman"/>
          <w:szCs w:val="21"/>
        </w:rPr>
        <w:t>.</w:t>
      </w:r>
      <w:bookmarkStart w:id="8" w:name="_GoBack"/>
      <w:bookmarkEnd w:id="8"/>
    </w:p>
    <w:p w14:paraId="2B811D1C" w14:textId="1628348F" w:rsidR="00FE47C8" w:rsidRPr="001B1E19" w:rsidRDefault="00AF6858" w:rsidP="001B1E19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1B1E19">
        <w:rPr>
          <w:rFonts w:ascii="Times New Roman" w:hAnsi="Times New Roman" w:cs="Times New Roman" w:hint="eastAsia"/>
          <w:b/>
          <w:bCs/>
          <w:szCs w:val="21"/>
        </w:rPr>
        <w:t>T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able </w:t>
      </w:r>
      <w:r w:rsidR="006E7903" w:rsidRPr="001B1E19">
        <w:rPr>
          <w:rFonts w:ascii="Times New Roman" w:hAnsi="Times New Roman" w:cs="Times New Roman"/>
          <w:b/>
          <w:bCs/>
          <w:szCs w:val="21"/>
        </w:rPr>
        <w:t>S</w:t>
      </w:r>
      <w:r w:rsidRPr="001B1E19">
        <w:rPr>
          <w:rFonts w:ascii="Times New Roman" w:hAnsi="Times New Roman" w:cs="Times New Roman"/>
          <w:b/>
          <w:bCs/>
          <w:szCs w:val="21"/>
        </w:rPr>
        <w:t>2</w:t>
      </w:r>
      <w:r w:rsidR="00BD56A3" w:rsidRPr="001B1E19">
        <w:rPr>
          <w:rFonts w:ascii="Times New Roman" w:hAnsi="Times New Roman" w:cs="Times New Roman"/>
          <w:b/>
          <w:bCs/>
          <w:szCs w:val="21"/>
        </w:rPr>
        <w:t>4</w:t>
      </w:r>
      <w:r w:rsidR="001120FF" w:rsidRPr="001B1E19">
        <w:rPr>
          <w:rFonts w:ascii="Times New Roman" w:hAnsi="Times New Roman" w:cs="Times New Roman"/>
          <w:b/>
          <w:bCs/>
          <w:szCs w:val="21"/>
        </w:rPr>
        <w:t>.</w:t>
      </w:r>
      <w:r w:rsidRPr="001B1E19">
        <w:rPr>
          <w:rFonts w:ascii="Times New Roman" w:hAnsi="Times New Roman" w:cs="Times New Roman"/>
          <w:b/>
          <w:bCs/>
          <w:szCs w:val="21"/>
        </w:rPr>
        <w:t xml:space="preserve"> The impact of cost of community containment and quarantine probability (US$1 000)</w:t>
      </w:r>
    </w:p>
    <w:tbl>
      <w:tblPr>
        <w:tblStyle w:val="a3"/>
        <w:tblW w:w="1076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417"/>
        <w:gridCol w:w="1959"/>
        <w:gridCol w:w="1008"/>
        <w:gridCol w:w="1679"/>
        <w:gridCol w:w="903"/>
        <w:gridCol w:w="1392"/>
      </w:tblGrid>
      <w:tr w:rsidR="00F30AAE" w:rsidRPr="001B1E19" w14:paraId="0B827169" w14:textId="77777777" w:rsidTr="002D27E8">
        <w:trPr>
          <w:trHeight w:val="312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FFA7A" w14:textId="685AE4C9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Scenario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8F4AF" w14:textId="4C621E2D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Weight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B9A9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Quarantine delay-time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B39D2" w14:textId="6309E26A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A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606C0" w14:textId="336189F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Program C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DEF4E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ICERs</w:t>
            </w:r>
          </w:p>
        </w:tc>
      </w:tr>
      <w:tr w:rsidR="00F30AAE" w:rsidRPr="001B1E19" w14:paraId="7F50E4BC" w14:textId="77777777" w:rsidTr="002D27E8">
        <w:trPr>
          <w:trHeight w:val="312"/>
          <w:jc w:val="center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F4898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0B893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B292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07CB4" w14:textId="3C4FDD4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CF45C" w14:textId="5EE8B001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8EB83" w14:textId="5B190963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Total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747B7" w14:textId="4C05378A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CERs</w:t>
            </w:r>
          </w:p>
        </w:tc>
        <w:tc>
          <w:tcPr>
            <w:tcW w:w="139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526E63C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30AAE" w:rsidRPr="001B1E19" w14:paraId="3344B324" w14:textId="4EC7DF4B" w:rsidTr="002D27E8">
        <w:trPr>
          <w:trHeight w:val="312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645761A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51D09CAF" w14:textId="0A503BEE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4B17CC3A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bottom w:val="nil"/>
            </w:tcBorders>
            <w:vAlign w:val="center"/>
          </w:tcPr>
          <w:p w14:paraId="6B02A110" w14:textId="44B8E06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188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±18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center"/>
          </w:tcPr>
          <w:p w14:paraId="5EE9D467" w14:textId="387C0901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094</w:t>
            </w:r>
          </w:p>
        </w:tc>
        <w:tc>
          <w:tcPr>
            <w:tcW w:w="1679" w:type="dxa"/>
            <w:tcBorders>
              <w:top w:val="single" w:sz="4" w:space="0" w:color="auto"/>
              <w:bottom w:val="nil"/>
            </w:tcBorders>
            <w:vAlign w:val="center"/>
          </w:tcPr>
          <w:p w14:paraId="1282B66A" w14:textId="30EB1C7E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446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90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bottom w:val="nil"/>
            </w:tcBorders>
            <w:vAlign w:val="center"/>
          </w:tcPr>
          <w:p w14:paraId="4B865B58" w14:textId="0A56735C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224</w:t>
            </w:r>
          </w:p>
        </w:tc>
        <w:tc>
          <w:tcPr>
            <w:tcW w:w="1392" w:type="dxa"/>
            <w:tcBorders>
              <w:top w:val="single" w:sz="4" w:space="0" w:color="auto"/>
              <w:bottom w:val="nil"/>
            </w:tcBorders>
            <w:vAlign w:val="center"/>
          </w:tcPr>
          <w:p w14:paraId="7C6B1655" w14:textId="1FE98122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8675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871</w:t>
            </w:r>
          </w:p>
        </w:tc>
      </w:tr>
      <w:tr w:rsidR="00F30AAE" w:rsidRPr="001B1E19" w14:paraId="7403AAFB" w14:textId="0A4D4CA6" w:rsidTr="002D27E8">
        <w:trPr>
          <w:trHeight w:val="312"/>
          <w:jc w:val="center"/>
        </w:trPr>
        <w:tc>
          <w:tcPr>
            <w:tcW w:w="1135" w:type="dxa"/>
            <w:vMerge/>
            <w:tcBorders>
              <w:top w:val="nil"/>
              <w:bottom w:val="nil"/>
            </w:tcBorders>
            <w:vAlign w:val="center"/>
          </w:tcPr>
          <w:p w14:paraId="6D993415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96FF8D3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7A97F68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59" w:type="dxa"/>
            <w:tcBorders>
              <w:top w:val="nil"/>
              <w:bottom w:val="nil"/>
            </w:tcBorders>
            <w:vAlign w:val="center"/>
          </w:tcPr>
          <w:p w14:paraId="4C89A0EE" w14:textId="3703E49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64±23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14:paraId="56EFB6BB" w14:textId="679FFECF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097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14:paraId="061637B2" w14:textId="36943C52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446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90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45420FD5" w14:textId="39259355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224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 w14:paraId="12662770" w14:textId="04F3B93B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3623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707</w:t>
            </w:r>
          </w:p>
        </w:tc>
      </w:tr>
      <w:tr w:rsidR="00F30AAE" w:rsidRPr="001B1E19" w14:paraId="5F1FB176" w14:textId="29FFA306" w:rsidTr="002D27E8">
        <w:trPr>
          <w:trHeight w:val="312"/>
          <w:jc w:val="center"/>
        </w:trPr>
        <w:tc>
          <w:tcPr>
            <w:tcW w:w="1135" w:type="dxa"/>
            <w:vMerge/>
            <w:tcBorders>
              <w:top w:val="nil"/>
              <w:bottom w:val="nil"/>
            </w:tcBorders>
            <w:vAlign w:val="center"/>
          </w:tcPr>
          <w:p w14:paraId="4BC36155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179E75A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CAD29A1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959" w:type="dxa"/>
            <w:tcBorders>
              <w:top w:val="nil"/>
              <w:bottom w:val="nil"/>
            </w:tcBorders>
            <w:vAlign w:val="center"/>
          </w:tcPr>
          <w:p w14:paraId="7A22FFB1" w14:textId="4BE2A1F9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02±39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14:paraId="2BB83352" w14:textId="73AB5CA8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099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14:paraId="08FC969F" w14:textId="77EC61A2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446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90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54959ABE" w14:textId="08D21C02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224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 w14:paraId="0A5E4F95" w14:textId="4F711608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2266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203</w:t>
            </w:r>
          </w:p>
        </w:tc>
      </w:tr>
      <w:tr w:rsidR="00F30AAE" w:rsidRPr="001B1E19" w14:paraId="125BB4C7" w14:textId="3BB31DFE" w:rsidTr="002D27E8">
        <w:trPr>
          <w:trHeight w:val="312"/>
          <w:jc w:val="center"/>
        </w:trPr>
        <w:tc>
          <w:tcPr>
            <w:tcW w:w="1135" w:type="dxa"/>
            <w:vMerge/>
            <w:tcBorders>
              <w:top w:val="nil"/>
              <w:bottom w:val="nil"/>
            </w:tcBorders>
            <w:vAlign w:val="center"/>
          </w:tcPr>
          <w:p w14:paraId="5DE7EDC2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259908EA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AF7BFE3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  <w:vAlign w:val="center"/>
          </w:tcPr>
          <w:p w14:paraId="0D89613A" w14:textId="711C295D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456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74±1779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center"/>
          </w:tcPr>
          <w:p w14:paraId="6A63A7FD" w14:textId="24947720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073</w:t>
            </w:r>
          </w:p>
        </w:tc>
        <w:tc>
          <w:tcPr>
            <w:tcW w:w="1679" w:type="dxa"/>
            <w:tcBorders>
              <w:top w:val="nil"/>
              <w:bottom w:val="single" w:sz="4" w:space="0" w:color="auto"/>
            </w:tcBorders>
            <w:vAlign w:val="center"/>
          </w:tcPr>
          <w:p w14:paraId="58DECB07" w14:textId="0390E64C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446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90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±38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903" w:type="dxa"/>
            <w:tcBorders>
              <w:top w:val="nil"/>
              <w:bottom w:val="single" w:sz="4" w:space="0" w:color="auto"/>
            </w:tcBorders>
            <w:vAlign w:val="center"/>
          </w:tcPr>
          <w:p w14:paraId="0C307E6A" w14:textId="656E5E71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224</w:t>
            </w:r>
          </w:p>
        </w:tc>
        <w:tc>
          <w:tcPr>
            <w:tcW w:w="1392" w:type="dxa"/>
            <w:tcBorders>
              <w:top w:val="nil"/>
              <w:bottom w:val="single" w:sz="4" w:space="0" w:color="auto"/>
            </w:tcBorders>
            <w:vAlign w:val="center"/>
          </w:tcPr>
          <w:p w14:paraId="3B6E5265" w14:textId="22486C4B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242</w:t>
            </w:r>
          </w:p>
        </w:tc>
      </w:tr>
      <w:tr w:rsidR="00F30AAE" w:rsidRPr="001B1E19" w14:paraId="588CA1DE" w14:textId="77777777" w:rsidTr="002D27E8">
        <w:trPr>
          <w:trHeight w:val="312"/>
          <w:jc w:val="center"/>
        </w:trPr>
        <w:tc>
          <w:tcPr>
            <w:tcW w:w="1135" w:type="dxa"/>
            <w:vMerge/>
            <w:tcBorders>
              <w:top w:val="nil"/>
              <w:bottom w:val="nil"/>
            </w:tcBorders>
            <w:vAlign w:val="center"/>
          </w:tcPr>
          <w:p w14:paraId="6332DFBA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31BDCD92" w14:textId="7BDC0FC8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59841C33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bottom w:val="nil"/>
            </w:tcBorders>
            <w:vAlign w:val="center"/>
          </w:tcPr>
          <w:p w14:paraId="3C3AB947" w14:textId="534FF84F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188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±18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center"/>
          </w:tcPr>
          <w:p w14:paraId="33E2B016" w14:textId="19128832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094</w:t>
            </w:r>
          </w:p>
        </w:tc>
        <w:tc>
          <w:tcPr>
            <w:tcW w:w="1679" w:type="dxa"/>
            <w:tcBorders>
              <w:top w:val="single" w:sz="4" w:space="0" w:color="auto"/>
              <w:bottom w:val="nil"/>
            </w:tcBorders>
            <w:vAlign w:val="center"/>
          </w:tcPr>
          <w:p w14:paraId="367A5963" w14:textId="37C80BEA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75±49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bottom w:val="nil"/>
            </w:tcBorders>
            <w:vAlign w:val="center"/>
          </w:tcPr>
          <w:p w14:paraId="1A8A06EC" w14:textId="49198029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293</w:t>
            </w:r>
          </w:p>
        </w:tc>
        <w:tc>
          <w:tcPr>
            <w:tcW w:w="1392" w:type="dxa"/>
            <w:tcBorders>
              <w:top w:val="single" w:sz="4" w:space="0" w:color="auto"/>
              <w:bottom w:val="nil"/>
            </w:tcBorders>
            <w:vAlign w:val="center"/>
          </w:tcPr>
          <w:p w14:paraId="3C3857CA" w14:textId="7A740D89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13</w:t>
            </w:r>
            <w:r w:rsidR="00191B23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224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073</w:t>
            </w:r>
          </w:p>
        </w:tc>
      </w:tr>
      <w:tr w:rsidR="00F30AAE" w:rsidRPr="001B1E19" w14:paraId="1925DE63" w14:textId="77777777" w:rsidTr="002D27E8">
        <w:trPr>
          <w:trHeight w:val="312"/>
          <w:jc w:val="center"/>
        </w:trPr>
        <w:tc>
          <w:tcPr>
            <w:tcW w:w="1135" w:type="dxa"/>
            <w:vMerge/>
            <w:tcBorders>
              <w:top w:val="nil"/>
              <w:bottom w:val="nil"/>
            </w:tcBorders>
            <w:vAlign w:val="center"/>
          </w:tcPr>
          <w:p w14:paraId="262AB869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FF16A29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B8294D0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59" w:type="dxa"/>
            <w:tcBorders>
              <w:top w:val="nil"/>
              <w:bottom w:val="nil"/>
            </w:tcBorders>
            <w:vAlign w:val="center"/>
          </w:tcPr>
          <w:p w14:paraId="5B93DB4F" w14:textId="1D006C05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64±23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14:paraId="52514754" w14:textId="16CA45AC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097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14:paraId="1063AB3C" w14:textId="46A9BD2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75±49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66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132A555C" w14:textId="04BC1CCB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293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 w14:paraId="5A1956DA" w14:textId="5B6A2A61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5572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936</w:t>
            </w:r>
          </w:p>
        </w:tc>
      </w:tr>
      <w:tr w:rsidR="00F30AAE" w:rsidRPr="001B1E19" w14:paraId="3CF46909" w14:textId="77777777" w:rsidTr="002D27E8">
        <w:trPr>
          <w:trHeight w:val="312"/>
          <w:jc w:val="center"/>
        </w:trPr>
        <w:tc>
          <w:tcPr>
            <w:tcW w:w="1135" w:type="dxa"/>
            <w:vMerge/>
            <w:tcBorders>
              <w:top w:val="nil"/>
              <w:bottom w:val="nil"/>
            </w:tcBorders>
            <w:vAlign w:val="center"/>
          </w:tcPr>
          <w:p w14:paraId="5CD132BC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0944E08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4826CC9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959" w:type="dxa"/>
            <w:tcBorders>
              <w:top w:val="nil"/>
              <w:bottom w:val="nil"/>
            </w:tcBorders>
            <w:vAlign w:val="center"/>
          </w:tcPr>
          <w:p w14:paraId="0A9439BC" w14:textId="6BBC23A0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02±39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14:paraId="7377852F" w14:textId="0B6F9515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099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14:paraId="360BF915" w14:textId="24B15C28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75±49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66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4B3D5C80" w14:textId="1F173A5F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293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 w14:paraId="0C12813B" w14:textId="48F4338A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3506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622</w:t>
            </w:r>
          </w:p>
        </w:tc>
      </w:tr>
      <w:tr w:rsidR="00F30AAE" w:rsidRPr="001B1E19" w14:paraId="3FDF2CED" w14:textId="77777777" w:rsidTr="002D27E8">
        <w:trPr>
          <w:trHeight w:val="312"/>
          <w:jc w:val="center"/>
        </w:trPr>
        <w:tc>
          <w:tcPr>
            <w:tcW w:w="1135" w:type="dxa"/>
            <w:vMerge/>
            <w:tcBorders>
              <w:top w:val="nil"/>
              <w:bottom w:val="nil"/>
            </w:tcBorders>
            <w:vAlign w:val="center"/>
          </w:tcPr>
          <w:p w14:paraId="076E4561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2C685C2D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3AA4FE31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  <w:vAlign w:val="center"/>
          </w:tcPr>
          <w:p w14:paraId="66B88174" w14:textId="2A78C995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456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74±1779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center"/>
          </w:tcPr>
          <w:p w14:paraId="4F4B2F4F" w14:textId="26A3C22A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073</w:t>
            </w:r>
          </w:p>
        </w:tc>
        <w:tc>
          <w:tcPr>
            <w:tcW w:w="1679" w:type="dxa"/>
            <w:tcBorders>
              <w:top w:val="nil"/>
              <w:bottom w:val="single" w:sz="4" w:space="0" w:color="auto"/>
            </w:tcBorders>
            <w:vAlign w:val="center"/>
          </w:tcPr>
          <w:p w14:paraId="599A1894" w14:textId="3021473C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75±49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66</w:t>
            </w:r>
          </w:p>
        </w:tc>
        <w:tc>
          <w:tcPr>
            <w:tcW w:w="903" w:type="dxa"/>
            <w:tcBorders>
              <w:top w:val="nil"/>
              <w:bottom w:val="single" w:sz="4" w:space="0" w:color="auto"/>
            </w:tcBorders>
            <w:vAlign w:val="center"/>
          </w:tcPr>
          <w:p w14:paraId="1262C052" w14:textId="04F753FA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293</w:t>
            </w:r>
          </w:p>
        </w:tc>
        <w:tc>
          <w:tcPr>
            <w:tcW w:w="1392" w:type="dxa"/>
            <w:tcBorders>
              <w:top w:val="nil"/>
              <w:bottom w:val="single" w:sz="4" w:space="0" w:color="auto"/>
            </w:tcBorders>
            <w:vAlign w:val="center"/>
          </w:tcPr>
          <w:p w14:paraId="7178BC5D" w14:textId="597AA87D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669</w:t>
            </w:r>
          </w:p>
        </w:tc>
      </w:tr>
      <w:tr w:rsidR="00F30AAE" w:rsidRPr="001B1E19" w14:paraId="77FD68D4" w14:textId="77777777" w:rsidTr="002D27E8">
        <w:trPr>
          <w:trHeight w:val="312"/>
          <w:jc w:val="center"/>
        </w:trPr>
        <w:tc>
          <w:tcPr>
            <w:tcW w:w="1135" w:type="dxa"/>
            <w:vMerge/>
            <w:tcBorders>
              <w:top w:val="nil"/>
              <w:bottom w:val="nil"/>
            </w:tcBorders>
            <w:vAlign w:val="center"/>
          </w:tcPr>
          <w:p w14:paraId="6FCB64B9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68E40B3C" w14:textId="4DD8285A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0F8FEAB8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bottom w:val="nil"/>
            </w:tcBorders>
            <w:vAlign w:val="center"/>
          </w:tcPr>
          <w:p w14:paraId="1F2C5A3B" w14:textId="77C3A012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188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±18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center"/>
          </w:tcPr>
          <w:p w14:paraId="038E448E" w14:textId="179A7073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094</w:t>
            </w:r>
          </w:p>
        </w:tc>
        <w:tc>
          <w:tcPr>
            <w:tcW w:w="1679" w:type="dxa"/>
            <w:tcBorders>
              <w:top w:val="single" w:sz="4" w:space="0" w:color="auto"/>
              <w:bottom w:val="nil"/>
            </w:tcBorders>
            <w:vAlign w:val="center"/>
          </w:tcPr>
          <w:p w14:paraId="3351044E" w14:textId="728B804A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903" w:type="dxa"/>
            <w:tcBorders>
              <w:top w:val="single" w:sz="4" w:space="0" w:color="auto"/>
              <w:bottom w:val="nil"/>
            </w:tcBorders>
            <w:vAlign w:val="center"/>
          </w:tcPr>
          <w:p w14:paraId="03E8BB21" w14:textId="74644B99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1392" w:type="dxa"/>
            <w:tcBorders>
              <w:top w:val="single" w:sz="4" w:space="0" w:color="auto"/>
              <w:bottom w:val="nil"/>
            </w:tcBorders>
            <w:vAlign w:val="center"/>
          </w:tcPr>
          <w:p w14:paraId="125F95AA" w14:textId="3052E375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17 770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982</w:t>
            </w:r>
          </w:p>
        </w:tc>
      </w:tr>
      <w:tr w:rsidR="00F30AAE" w:rsidRPr="001B1E19" w14:paraId="5C6B52BE" w14:textId="77777777" w:rsidTr="002D27E8">
        <w:trPr>
          <w:trHeight w:val="312"/>
          <w:jc w:val="center"/>
        </w:trPr>
        <w:tc>
          <w:tcPr>
            <w:tcW w:w="1135" w:type="dxa"/>
            <w:vMerge/>
            <w:tcBorders>
              <w:top w:val="nil"/>
              <w:bottom w:val="nil"/>
            </w:tcBorders>
            <w:vAlign w:val="center"/>
          </w:tcPr>
          <w:p w14:paraId="4FAB978F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4E21D3F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188BA9F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59" w:type="dxa"/>
            <w:tcBorders>
              <w:top w:val="nil"/>
              <w:bottom w:val="nil"/>
            </w:tcBorders>
            <w:vAlign w:val="center"/>
          </w:tcPr>
          <w:p w14:paraId="256C6391" w14:textId="3CFE8FAA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64±23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14:paraId="4A348A9E" w14:textId="2E31DD7A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097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14:paraId="2B63748B" w14:textId="65018F3C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5CB69A2D" w14:textId="56999793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 w14:paraId="644594D3" w14:textId="31B01762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7521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612</w:t>
            </w:r>
          </w:p>
        </w:tc>
      </w:tr>
      <w:tr w:rsidR="00F30AAE" w:rsidRPr="001B1E19" w14:paraId="46C1D4DE" w14:textId="77777777" w:rsidTr="002D27E8">
        <w:trPr>
          <w:trHeight w:val="312"/>
          <w:jc w:val="center"/>
        </w:trPr>
        <w:tc>
          <w:tcPr>
            <w:tcW w:w="1135" w:type="dxa"/>
            <w:vMerge/>
            <w:tcBorders>
              <w:top w:val="nil"/>
              <w:bottom w:val="nil"/>
            </w:tcBorders>
            <w:vAlign w:val="center"/>
          </w:tcPr>
          <w:p w14:paraId="1C52390A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962EB55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2EAE649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959" w:type="dxa"/>
            <w:tcBorders>
              <w:top w:val="nil"/>
              <w:bottom w:val="nil"/>
            </w:tcBorders>
            <w:vAlign w:val="center"/>
          </w:tcPr>
          <w:p w14:paraId="08914029" w14:textId="66D1BC3D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02±39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14:paraId="47571CDE" w14:textId="0F449080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099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14:paraId="7C186A9F" w14:textId="47228D8E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73FB556A" w14:textId="194EFA7E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 w14:paraId="0C08C031" w14:textId="5BAEB7FC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4746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688</w:t>
            </w:r>
          </w:p>
        </w:tc>
      </w:tr>
      <w:tr w:rsidR="00F30AAE" w:rsidRPr="001B1E19" w14:paraId="64916A32" w14:textId="77777777" w:rsidTr="002D27E8">
        <w:trPr>
          <w:trHeight w:val="312"/>
          <w:jc w:val="center"/>
        </w:trPr>
        <w:tc>
          <w:tcPr>
            <w:tcW w:w="1135" w:type="dxa"/>
            <w:vMerge/>
            <w:tcBorders>
              <w:top w:val="nil"/>
              <w:bottom w:val="nil"/>
            </w:tcBorders>
            <w:vAlign w:val="center"/>
          </w:tcPr>
          <w:p w14:paraId="151023EA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273E84A0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472C5F1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  <w:vAlign w:val="center"/>
          </w:tcPr>
          <w:p w14:paraId="622083E4" w14:textId="78D2FF0B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456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74±1779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center"/>
          </w:tcPr>
          <w:p w14:paraId="1470BDC3" w14:textId="7F6B4D1E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073</w:t>
            </w:r>
          </w:p>
        </w:tc>
        <w:tc>
          <w:tcPr>
            <w:tcW w:w="1679" w:type="dxa"/>
            <w:tcBorders>
              <w:top w:val="nil"/>
              <w:bottom w:val="single" w:sz="4" w:space="0" w:color="auto"/>
            </w:tcBorders>
            <w:vAlign w:val="center"/>
          </w:tcPr>
          <w:p w14:paraId="7C06A2D1" w14:textId="4BEEF380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721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15±60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903" w:type="dxa"/>
            <w:tcBorders>
              <w:top w:val="nil"/>
              <w:bottom w:val="single" w:sz="4" w:space="0" w:color="auto"/>
            </w:tcBorders>
            <w:vAlign w:val="center"/>
          </w:tcPr>
          <w:p w14:paraId="442CA5F3" w14:textId="0B69745C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1392" w:type="dxa"/>
            <w:tcBorders>
              <w:top w:val="nil"/>
              <w:bottom w:val="single" w:sz="4" w:space="0" w:color="auto"/>
            </w:tcBorders>
            <w:vAlign w:val="center"/>
          </w:tcPr>
          <w:p w14:paraId="7FE73962" w14:textId="3EDD06C5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579</w:t>
            </w:r>
          </w:p>
        </w:tc>
      </w:tr>
      <w:tr w:rsidR="00F30AAE" w:rsidRPr="001B1E19" w14:paraId="7016DC50" w14:textId="77777777" w:rsidTr="002D27E8">
        <w:trPr>
          <w:trHeight w:val="312"/>
          <w:jc w:val="center"/>
        </w:trPr>
        <w:tc>
          <w:tcPr>
            <w:tcW w:w="1135" w:type="dxa"/>
            <w:vMerge/>
            <w:tcBorders>
              <w:top w:val="nil"/>
              <w:bottom w:val="nil"/>
            </w:tcBorders>
            <w:vAlign w:val="center"/>
          </w:tcPr>
          <w:p w14:paraId="037BE937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43AEA3CB" w14:textId="139A9D52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1DCE8128" w14:textId="2EE9146D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bottom w:val="nil"/>
            </w:tcBorders>
            <w:vAlign w:val="center"/>
          </w:tcPr>
          <w:p w14:paraId="163DB047" w14:textId="2211C929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188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02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±18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center"/>
          </w:tcPr>
          <w:p w14:paraId="57A057FA" w14:textId="16032FD1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094</w:t>
            </w:r>
          </w:p>
        </w:tc>
        <w:tc>
          <w:tcPr>
            <w:tcW w:w="1679" w:type="dxa"/>
            <w:tcBorders>
              <w:top w:val="single" w:sz="4" w:space="0" w:color="auto"/>
              <w:bottom w:val="nil"/>
            </w:tcBorders>
            <w:vAlign w:val="center"/>
          </w:tcPr>
          <w:p w14:paraId="3D5BF6E6" w14:textId="47178F9F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43±72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</w:t>
            </w:r>
          </w:p>
        </w:tc>
        <w:tc>
          <w:tcPr>
            <w:tcW w:w="903" w:type="dxa"/>
            <w:tcBorders>
              <w:top w:val="single" w:sz="4" w:space="0" w:color="auto"/>
              <w:bottom w:val="nil"/>
            </w:tcBorders>
            <w:vAlign w:val="center"/>
          </w:tcPr>
          <w:p w14:paraId="0C1BB0AC" w14:textId="500627D1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430</w:t>
            </w:r>
          </w:p>
        </w:tc>
        <w:tc>
          <w:tcPr>
            <w:tcW w:w="1392" w:type="dxa"/>
            <w:tcBorders>
              <w:top w:val="single" w:sz="4" w:space="0" w:color="auto"/>
              <w:bottom w:val="nil"/>
            </w:tcBorders>
            <w:vAlign w:val="center"/>
          </w:tcPr>
          <w:p w14:paraId="1D55652B" w14:textId="00293B09" w:rsidR="00F30AAE" w:rsidRPr="001B1E19" w:rsidRDefault="00F30AA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22</w:t>
            </w:r>
            <w:r w:rsidR="006F3D37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413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658</w:t>
            </w:r>
          </w:p>
        </w:tc>
      </w:tr>
      <w:tr w:rsidR="00F30AAE" w:rsidRPr="001B1E19" w14:paraId="7FCE9B1C" w14:textId="77777777" w:rsidTr="002D27E8">
        <w:trPr>
          <w:trHeight w:val="312"/>
          <w:jc w:val="center"/>
        </w:trPr>
        <w:tc>
          <w:tcPr>
            <w:tcW w:w="1135" w:type="dxa"/>
            <w:vMerge/>
            <w:tcBorders>
              <w:top w:val="nil"/>
              <w:bottom w:val="nil"/>
            </w:tcBorders>
            <w:vAlign w:val="center"/>
          </w:tcPr>
          <w:p w14:paraId="3A89AF44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F159766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A5DF9C7" w14:textId="1EAFDEC6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59" w:type="dxa"/>
            <w:tcBorders>
              <w:top w:val="nil"/>
              <w:bottom w:val="nil"/>
            </w:tcBorders>
            <w:vAlign w:val="center"/>
          </w:tcPr>
          <w:p w14:paraId="5243F2FA" w14:textId="78818E6B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64±23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14:paraId="13CD36B1" w14:textId="79526FB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097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14:paraId="42B7DDEC" w14:textId="72A1AA3D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43±72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22C9745D" w14:textId="6C44B716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430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 w14:paraId="2581CE28" w14:textId="1D76E79B" w:rsidR="00F30AAE" w:rsidRPr="001B1E19" w:rsidRDefault="00F30AA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9511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330</w:t>
            </w:r>
          </w:p>
        </w:tc>
      </w:tr>
      <w:tr w:rsidR="00F30AAE" w:rsidRPr="001B1E19" w14:paraId="5B521330" w14:textId="77777777" w:rsidTr="002D27E8">
        <w:trPr>
          <w:trHeight w:val="312"/>
          <w:jc w:val="center"/>
        </w:trPr>
        <w:tc>
          <w:tcPr>
            <w:tcW w:w="1135" w:type="dxa"/>
            <w:vMerge/>
            <w:tcBorders>
              <w:top w:val="nil"/>
              <w:bottom w:val="nil"/>
            </w:tcBorders>
            <w:vAlign w:val="center"/>
          </w:tcPr>
          <w:p w14:paraId="7394B1B1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A71D83A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C80E589" w14:textId="596A40D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959" w:type="dxa"/>
            <w:tcBorders>
              <w:top w:val="nil"/>
              <w:bottom w:val="nil"/>
            </w:tcBorders>
            <w:vAlign w:val="center"/>
          </w:tcPr>
          <w:p w14:paraId="27F2A904" w14:textId="553D7A2E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199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02±39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14:paraId="234AB5D4" w14:textId="36BEB88D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099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14:paraId="042E4269" w14:textId="077EBC0F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43±72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7DB6790D" w14:textId="5F5C15D2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430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 w14:paraId="5C4EEFCB" w14:textId="146A078F" w:rsidR="00F30AAE" w:rsidRPr="001B1E19" w:rsidRDefault="00F30AA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6012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872</w:t>
            </w:r>
          </w:p>
        </w:tc>
      </w:tr>
      <w:tr w:rsidR="00F30AAE" w:rsidRPr="001B1E19" w14:paraId="422B564D" w14:textId="77777777" w:rsidTr="002D27E8">
        <w:trPr>
          <w:trHeight w:val="312"/>
          <w:jc w:val="center"/>
        </w:trPr>
        <w:tc>
          <w:tcPr>
            <w:tcW w:w="113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E0583B7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449AD0BB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02467A31" w14:textId="15574DD3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  <w:vAlign w:val="center"/>
          </w:tcPr>
          <w:p w14:paraId="64CA5EA0" w14:textId="18C68C50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456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74±1779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center"/>
          </w:tcPr>
          <w:p w14:paraId="429CFC24" w14:textId="1C848445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073</w:t>
            </w:r>
          </w:p>
        </w:tc>
        <w:tc>
          <w:tcPr>
            <w:tcW w:w="1679" w:type="dxa"/>
            <w:tcBorders>
              <w:top w:val="nil"/>
              <w:bottom w:val="single" w:sz="4" w:space="0" w:color="auto"/>
            </w:tcBorders>
            <w:vAlign w:val="center"/>
          </w:tcPr>
          <w:p w14:paraId="1B81BDA8" w14:textId="0E7FF9BD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860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43±72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71</w:t>
            </w:r>
          </w:p>
        </w:tc>
        <w:tc>
          <w:tcPr>
            <w:tcW w:w="903" w:type="dxa"/>
            <w:tcBorders>
              <w:top w:val="nil"/>
              <w:bottom w:val="single" w:sz="4" w:space="0" w:color="auto"/>
            </w:tcBorders>
            <w:vAlign w:val="center"/>
          </w:tcPr>
          <w:p w14:paraId="5B55A1EF" w14:textId="34943ABB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430</w:t>
            </w:r>
          </w:p>
        </w:tc>
        <w:tc>
          <w:tcPr>
            <w:tcW w:w="1392" w:type="dxa"/>
            <w:tcBorders>
              <w:top w:val="nil"/>
              <w:bottom w:val="single" w:sz="4" w:space="0" w:color="auto"/>
            </w:tcBorders>
            <w:vAlign w:val="center"/>
          </w:tcPr>
          <w:p w14:paraId="7F3227BC" w14:textId="08034296" w:rsidR="00F30AAE" w:rsidRPr="001B1E19" w:rsidRDefault="00F30AAE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571</w:t>
            </w:r>
          </w:p>
        </w:tc>
      </w:tr>
      <w:tr w:rsidR="00C10A26" w:rsidRPr="001B1E19" w14:paraId="6BA0921B" w14:textId="77777777" w:rsidTr="002D27E8">
        <w:trPr>
          <w:trHeight w:val="312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14:paraId="39A3FB46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2EB709D" w14:textId="21D3110A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D4C1C1C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14:paraId="6BDF5FA5" w14:textId="791C68E2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32±31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73653858" w14:textId="19AFBE7F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126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14:paraId="323DEA49" w14:textId="473F95DC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60±58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14:paraId="0D2F8E78" w14:textId="56688180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273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747946DD" w14:textId="765C3F15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1826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782</w:t>
            </w:r>
          </w:p>
        </w:tc>
      </w:tr>
      <w:tr w:rsidR="00C10A26" w:rsidRPr="001B1E19" w14:paraId="54212AE9" w14:textId="77777777" w:rsidTr="002D27E8">
        <w:trPr>
          <w:trHeight w:val="312"/>
          <w:jc w:val="center"/>
        </w:trPr>
        <w:tc>
          <w:tcPr>
            <w:tcW w:w="1135" w:type="dxa"/>
            <w:vMerge/>
            <w:vAlign w:val="center"/>
          </w:tcPr>
          <w:p w14:paraId="0A11FF89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4E9A2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03D4E6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59" w:type="dxa"/>
            <w:vAlign w:val="center"/>
          </w:tcPr>
          <w:p w14:paraId="030B6EE0" w14:textId="3779CF70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281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98±59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1008" w:type="dxa"/>
            <w:vAlign w:val="center"/>
          </w:tcPr>
          <w:p w14:paraId="68A92964" w14:textId="495602FB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142</w:t>
            </w:r>
          </w:p>
        </w:tc>
        <w:tc>
          <w:tcPr>
            <w:tcW w:w="1679" w:type="dxa"/>
            <w:vAlign w:val="center"/>
          </w:tcPr>
          <w:p w14:paraId="3967539A" w14:textId="61257838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60±58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903" w:type="dxa"/>
            <w:vAlign w:val="center"/>
          </w:tcPr>
          <w:p w14:paraId="3CA5CD01" w14:textId="125E6B1A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273</w:t>
            </w:r>
          </w:p>
        </w:tc>
        <w:tc>
          <w:tcPr>
            <w:tcW w:w="1392" w:type="dxa"/>
            <w:vAlign w:val="center"/>
          </w:tcPr>
          <w:p w14:paraId="3FB66A84" w14:textId="5CDCEAEC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185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546</w:t>
            </w:r>
          </w:p>
        </w:tc>
      </w:tr>
      <w:tr w:rsidR="00C10A26" w:rsidRPr="001B1E19" w14:paraId="667A7977" w14:textId="77777777" w:rsidTr="002D27E8">
        <w:trPr>
          <w:trHeight w:val="312"/>
          <w:jc w:val="center"/>
        </w:trPr>
        <w:tc>
          <w:tcPr>
            <w:tcW w:w="1135" w:type="dxa"/>
            <w:vMerge/>
            <w:vAlign w:val="center"/>
          </w:tcPr>
          <w:p w14:paraId="17780823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CD1DF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6C49D5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959" w:type="dxa"/>
            <w:vAlign w:val="center"/>
          </w:tcPr>
          <w:p w14:paraId="01592090" w14:textId="6FFE3EDC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52±1775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1008" w:type="dxa"/>
            <w:vAlign w:val="center"/>
          </w:tcPr>
          <w:p w14:paraId="5342DFEB" w14:textId="31E82426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797</w:t>
            </w:r>
          </w:p>
        </w:tc>
        <w:tc>
          <w:tcPr>
            <w:tcW w:w="1679" w:type="dxa"/>
            <w:vAlign w:val="center"/>
          </w:tcPr>
          <w:p w14:paraId="144E8EE0" w14:textId="1B517E90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60±58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903" w:type="dxa"/>
            <w:vAlign w:val="center"/>
          </w:tcPr>
          <w:p w14:paraId="47952FA3" w14:textId="2E3318A6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273</w:t>
            </w:r>
          </w:p>
        </w:tc>
        <w:tc>
          <w:tcPr>
            <w:tcW w:w="1392" w:type="dxa"/>
            <w:vAlign w:val="center"/>
          </w:tcPr>
          <w:p w14:paraId="4151496C" w14:textId="759B053E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699</w:t>
            </w:r>
          </w:p>
        </w:tc>
      </w:tr>
      <w:tr w:rsidR="00C10A26" w:rsidRPr="001B1E19" w14:paraId="4ECE4C0C" w14:textId="77777777" w:rsidTr="002D27E8">
        <w:trPr>
          <w:trHeight w:val="312"/>
          <w:jc w:val="center"/>
        </w:trPr>
        <w:tc>
          <w:tcPr>
            <w:tcW w:w="1135" w:type="dxa"/>
            <w:vMerge/>
            <w:vAlign w:val="center"/>
          </w:tcPr>
          <w:p w14:paraId="0392C425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7B60DC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3FB237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0EA496BD" w14:textId="291FA22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4251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98±5815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5B379152" w14:textId="381EACA2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079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3C7AC4A7" w14:textId="2924310D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543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60±58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7DCEED9F" w14:textId="325CE949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273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067EF01D" w14:textId="718292D2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799</w:t>
            </w:r>
          </w:p>
        </w:tc>
      </w:tr>
      <w:tr w:rsidR="00C10A26" w:rsidRPr="001B1E19" w14:paraId="2555D1C9" w14:textId="77777777" w:rsidTr="002D27E8">
        <w:trPr>
          <w:trHeight w:val="312"/>
          <w:jc w:val="center"/>
        </w:trPr>
        <w:tc>
          <w:tcPr>
            <w:tcW w:w="1135" w:type="dxa"/>
            <w:vMerge/>
            <w:vAlign w:val="center"/>
          </w:tcPr>
          <w:p w14:paraId="5B483516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7C2966D4" w14:textId="04804EE4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5B5ACB0D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bottom w:val="nil"/>
            </w:tcBorders>
            <w:vAlign w:val="center"/>
          </w:tcPr>
          <w:p w14:paraId="452C8B43" w14:textId="2799B52A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32±31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center"/>
          </w:tcPr>
          <w:p w14:paraId="58E76580" w14:textId="605B3DBC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126</w:t>
            </w:r>
          </w:p>
        </w:tc>
        <w:tc>
          <w:tcPr>
            <w:tcW w:w="1679" w:type="dxa"/>
            <w:tcBorders>
              <w:top w:val="single" w:sz="4" w:space="0" w:color="auto"/>
              <w:bottom w:val="nil"/>
            </w:tcBorders>
            <w:vAlign w:val="center"/>
          </w:tcPr>
          <w:p w14:paraId="6F5D91E0" w14:textId="1CDB0EB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656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58±75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903" w:type="dxa"/>
            <w:tcBorders>
              <w:top w:val="single" w:sz="4" w:space="0" w:color="auto"/>
              <w:bottom w:val="nil"/>
            </w:tcBorders>
            <w:vAlign w:val="center"/>
          </w:tcPr>
          <w:p w14:paraId="402DC960" w14:textId="4305CEE8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350</w:t>
            </w:r>
          </w:p>
        </w:tc>
        <w:tc>
          <w:tcPr>
            <w:tcW w:w="1392" w:type="dxa"/>
            <w:tcBorders>
              <w:top w:val="single" w:sz="4" w:space="0" w:color="auto"/>
              <w:bottom w:val="nil"/>
            </w:tcBorders>
            <w:vAlign w:val="center"/>
          </w:tcPr>
          <w:p w14:paraId="3793349A" w14:textId="26098B5C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2782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892</w:t>
            </w:r>
          </w:p>
        </w:tc>
      </w:tr>
      <w:tr w:rsidR="00C10A26" w:rsidRPr="001B1E19" w14:paraId="1B329C0A" w14:textId="77777777" w:rsidTr="002D27E8">
        <w:trPr>
          <w:trHeight w:val="312"/>
          <w:jc w:val="center"/>
        </w:trPr>
        <w:tc>
          <w:tcPr>
            <w:tcW w:w="1135" w:type="dxa"/>
            <w:vMerge/>
            <w:vAlign w:val="center"/>
          </w:tcPr>
          <w:p w14:paraId="685DDDB0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40EA8B0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16A5C86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59" w:type="dxa"/>
            <w:tcBorders>
              <w:top w:val="nil"/>
              <w:bottom w:val="nil"/>
            </w:tcBorders>
            <w:vAlign w:val="center"/>
          </w:tcPr>
          <w:p w14:paraId="186C72CC" w14:textId="36D80896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281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98±59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14:paraId="137CC82A" w14:textId="3AD37BB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142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14:paraId="14884E96" w14:textId="53C5E18A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656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58±75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3517B4BF" w14:textId="2B6C4712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350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 w14:paraId="697DD3C8" w14:textId="405111E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294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041</w:t>
            </w:r>
          </w:p>
        </w:tc>
      </w:tr>
      <w:tr w:rsidR="00C10A26" w:rsidRPr="001B1E19" w14:paraId="2D89ABE9" w14:textId="77777777" w:rsidTr="002D27E8">
        <w:trPr>
          <w:trHeight w:val="312"/>
          <w:jc w:val="center"/>
        </w:trPr>
        <w:tc>
          <w:tcPr>
            <w:tcW w:w="1135" w:type="dxa"/>
            <w:vMerge/>
            <w:vAlign w:val="center"/>
          </w:tcPr>
          <w:p w14:paraId="7F98F330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9B66430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52E40B4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959" w:type="dxa"/>
            <w:tcBorders>
              <w:top w:val="nil"/>
              <w:bottom w:val="nil"/>
            </w:tcBorders>
            <w:vAlign w:val="center"/>
          </w:tcPr>
          <w:p w14:paraId="6A752D3A" w14:textId="42B78B9C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52±1775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14:paraId="2C55033B" w14:textId="708E1011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797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14:paraId="249877DE" w14:textId="04047908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656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58±75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5469BD42" w14:textId="3BCDA8A5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350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 w14:paraId="778E6A1C" w14:textId="2B21907B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865</w:t>
            </w:r>
          </w:p>
        </w:tc>
      </w:tr>
      <w:tr w:rsidR="00C10A26" w:rsidRPr="001B1E19" w14:paraId="6C541F90" w14:textId="77777777" w:rsidTr="002D27E8">
        <w:trPr>
          <w:trHeight w:val="312"/>
          <w:jc w:val="center"/>
        </w:trPr>
        <w:tc>
          <w:tcPr>
            <w:tcW w:w="1135" w:type="dxa"/>
            <w:vMerge/>
            <w:vAlign w:val="center"/>
          </w:tcPr>
          <w:p w14:paraId="1594C750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07AF0E59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61C62E58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  <w:vAlign w:val="center"/>
          </w:tcPr>
          <w:p w14:paraId="0AECC0C9" w14:textId="69B144E8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4251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98±5815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center"/>
          </w:tcPr>
          <w:p w14:paraId="37AC9831" w14:textId="26C3A373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079</w:t>
            </w:r>
          </w:p>
        </w:tc>
        <w:tc>
          <w:tcPr>
            <w:tcW w:w="1679" w:type="dxa"/>
            <w:tcBorders>
              <w:top w:val="nil"/>
              <w:bottom w:val="single" w:sz="4" w:space="0" w:color="auto"/>
            </w:tcBorders>
            <w:vAlign w:val="center"/>
          </w:tcPr>
          <w:p w14:paraId="65D9B99E" w14:textId="01455660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656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58±75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903" w:type="dxa"/>
            <w:tcBorders>
              <w:top w:val="nil"/>
              <w:bottom w:val="single" w:sz="4" w:space="0" w:color="auto"/>
            </w:tcBorders>
            <w:vAlign w:val="center"/>
          </w:tcPr>
          <w:p w14:paraId="735759FA" w14:textId="54F57D6B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350</w:t>
            </w:r>
          </w:p>
        </w:tc>
        <w:tc>
          <w:tcPr>
            <w:tcW w:w="1392" w:type="dxa"/>
            <w:tcBorders>
              <w:top w:val="nil"/>
              <w:bottom w:val="single" w:sz="4" w:space="0" w:color="auto"/>
            </w:tcBorders>
            <w:vAlign w:val="center"/>
          </w:tcPr>
          <w:p w14:paraId="7923C547" w14:textId="7290BE6B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518</w:t>
            </w:r>
          </w:p>
        </w:tc>
      </w:tr>
      <w:tr w:rsidR="00F30AAE" w:rsidRPr="001B1E19" w14:paraId="4020369A" w14:textId="77777777" w:rsidTr="002D27E8">
        <w:trPr>
          <w:trHeight w:val="312"/>
          <w:jc w:val="center"/>
        </w:trPr>
        <w:tc>
          <w:tcPr>
            <w:tcW w:w="1135" w:type="dxa"/>
            <w:vMerge/>
            <w:vAlign w:val="center"/>
          </w:tcPr>
          <w:p w14:paraId="724BD15E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1ABFF4E" w14:textId="51FD6A5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E6E2C6E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14:paraId="03AB2A51" w14:textId="43C5789D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32±31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58831B4C" w14:textId="657678FA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126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14:paraId="23059E24" w14:textId="5B9B0AE2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25±90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14:paraId="38BB2374" w14:textId="433C868D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7E4BE1BE" w14:textId="74A9A1A8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3705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856</w:t>
            </w:r>
          </w:p>
        </w:tc>
      </w:tr>
      <w:tr w:rsidR="00F30AAE" w:rsidRPr="001B1E19" w14:paraId="4A084BE4" w14:textId="77777777" w:rsidTr="002D27E8">
        <w:trPr>
          <w:trHeight w:val="312"/>
          <w:jc w:val="center"/>
        </w:trPr>
        <w:tc>
          <w:tcPr>
            <w:tcW w:w="1135" w:type="dxa"/>
            <w:vMerge/>
            <w:vAlign w:val="center"/>
          </w:tcPr>
          <w:p w14:paraId="2EDB8019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E03DE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772BBF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59" w:type="dxa"/>
            <w:vAlign w:val="center"/>
          </w:tcPr>
          <w:p w14:paraId="65D61EE4" w14:textId="1F262E74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281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98±59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1008" w:type="dxa"/>
            <w:vAlign w:val="center"/>
          </w:tcPr>
          <w:p w14:paraId="626C0F3B" w14:textId="6481CE29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142</w:t>
            </w:r>
          </w:p>
        </w:tc>
        <w:tc>
          <w:tcPr>
            <w:tcW w:w="1679" w:type="dxa"/>
            <w:vAlign w:val="center"/>
          </w:tcPr>
          <w:p w14:paraId="294DC880" w14:textId="1EB6A3C6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25±90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903" w:type="dxa"/>
            <w:vAlign w:val="center"/>
          </w:tcPr>
          <w:p w14:paraId="669134AE" w14:textId="556EB8E8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1392" w:type="dxa"/>
            <w:vAlign w:val="center"/>
          </w:tcPr>
          <w:p w14:paraId="6B9EE6C7" w14:textId="29DCCF4D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398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774</w:t>
            </w:r>
          </w:p>
        </w:tc>
      </w:tr>
      <w:tr w:rsidR="00F30AAE" w:rsidRPr="001B1E19" w14:paraId="5016C1E4" w14:textId="77777777" w:rsidTr="002D27E8">
        <w:trPr>
          <w:trHeight w:val="312"/>
          <w:jc w:val="center"/>
        </w:trPr>
        <w:tc>
          <w:tcPr>
            <w:tcW w:w="1135" w:type="dxa"/>
            <w:vMerge/>
            <w:vAlign w:val="center"/>
          </w:tcPr>
          <w:p w14:paraId="3B543D60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353A8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6D2E52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959" w:type="dxa"/>
            <w:vAlign w:val="center"/>
          </w:tcPr>
          <w:p w14:paraId="0896D4E9" w14:textId="0A30217B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52±1</w:t>
            </w:r>
            <w:r w:rsidR="006D3F45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75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1008" w:type="dxa"/>
            <w:vAlign w:val="center"/>
          </w:tcPr>
          <w:p w14:paraId="1D72AF4F" w14:textId="3DD6FF93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797</w:t>
            </w:r>
          </w:p>
        </w:tc>
        <w:tc>
          <w:tcPr>
            <w:tcW w:w="1679" w:type="dxa"/>
            <w:vAlign w:val="center"/>
          </w:tcPr>
          <w:p w14:paraId="445FC80F" w14:textId="1142821B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25±90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903" w:type="dxa"/>
            <w:vAlign w:val="center"/>
          </w:tcPr>
          <w:p w14:paraId="53BC3A2C" w14:textId="0FF30BA1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1392" w:type="dxa"/>
            <w:vAlign w:val="center"/>
          </w:tcPr>
          <w:p w14:paraId="771086F8" w14:textId="189DA1FE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305</w:t>
            </w:r>
          </w:p>
        </w:tc>
      </w:tr>
      <w:tr w:rsidR="00F30AAE" w:rsidRPr="001B1E19" w14:paraId="04D486AD" w14:textId="77777777" w:rsidTr="002D27E8">
        <w:trPr>
          <w:trHeight w:val="312"/>
          <w:jc w:val="center"/>
        </w:trPr>
        <w:tc>
          <w:tcPr>
            <w:tcW w:w="1135" w:type="dxa"/>
            <w:vMerge/>
            <w:vAlign w:val="center"/>
          </w:tcPr>
          <w:p w14:paraId="141933F4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EACF3D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1D2875" w14:textId="77777777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45A5ED6A" w14:textId="704CCDB0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4251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98±5815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991DE58" w14:textId="222C5880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079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4DE36600" w14:textId="166DA606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844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25±90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3C0B797C" w14:textId="5EBC7AD4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1F4067A2" w14:textId="2B8B0933" w:rsidR="00F30AAE" w:rsidRPr="001B1E19" w:rsidRDefault="00F30AAE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-6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247</w:t>
            </w:r>
          </w:p>
        </w:tc>
      </w:tr>
      <w:tr w:rsidR="00C10A26" w:rsidRPr="001B1E19" w14:paraId="791ACB20" w14:textId="77777777" w:rsidTr="002D27E8">
        <w:trPr>
          <w:trHeight w:val="312"/>
          <w:jc w:val="center"/>
        </w:trPr>
        <w:tc>
          <w:tcPr>
            <w:tcW w:w="1135" w:type="dxa"/>
            <w:vMerge/>
            <w:vAlign w:val="center"/>
          </w:tcPr>
          <w:p w14:paraId="169EF24B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6AC1F385" w14:textId="37DD0256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2DA83213" w14:textId="27CF25F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bottom w:val="nil"/>
            </w:tcBorders>
            <w:vAlign w:val="center"/>
          </w:tcPr>
          <w:p w14:paraId="2895C6F0" w14:textId="10D5048D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251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32±31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center"/>
          </w:tcPr>
          <w:p w14:paraId="14FDBC55" w14:textId="72E44F48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126</w:t>
            </w:r>
          </w:p>
        </w:tc>
        <w:tc>
          <w:tcPr>
            <w:tcW w:w="1679" w:type="dxa"/>
            <w:tcBorders>
              <w:top w:val="single" w:sz="4" w:space="0" w:color="auto"/>
              <w:bottom w:val="nil"/>
            </w:tcBorders>
            <w:vAlign w:val="center"/>
          </w:tcPr>
          <w:p w14:paraId="652EC5DE" w14:textId="6AE1E67B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1002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54±108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</w:p>
        </w:tc>
        <w:tc>
          <w:tcPr>
            <w:tcW w:w="903" w:type="dxa"/>
            <w:tcBorders>
              <w:top w:val="single" w:sz="4" w:space="0" w:color="auto"/>
              <w:bottom w:val="nil"/>
            </w:tcBorders>
            <w:vAlign w:val="center"/>
          </w:tcPr>
          <w:p w14:paraId="4E69D04E" w14:textId="6798B625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503</w:t>
            </w:r>
          </w:p>
        </w:tc>
        <w:tc>
          <w:tcPr>
            <w:tcW w:w="1392" w:type="dxa"/>
            <w:tcBorders>
              <w:top w:val="single" w:sz="4" w:space="0" w:color="auto"/>
              <w:bottom w:val="nil"/>
            </w:tcBorders>
            <w:vAlign w:val="center"/>
          </w:tcPr>
          <w:p w14:paraId="4C692770" w14:textId="0D819661" w:rsidR="00C10A26" w:rsidRPr="001B1E19" w:rsidRDefault="00C10A26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4695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113</w:t>
            </w:r>
          </w:p>
        </w:tc>
      </w:tr>
      <w:tr w:rsidR="00C10A26" w:rsidRPr="001B1E19" w14:paraId="2639EE55" w14:textId="77777777" w:rsidTr="002D27E8">
        <w:trPr>
          <w:trHeight w:val="312"/>
          <w:jc w:val="center"/>
        </w:trPr>
        <w:tc>
          <w:tcPr>
            <w:tcW w:w="1135" w:type="dxa"/>
            <w:vMerge/>
            <w:vAlign w:val="center"/>
          </w:tcPr>
          <w:p w14:paraId="67DCC9CC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C3681E2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2218EB8" w14:textId="2A48B3A6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59" w:type="dxa"/>
            <w:tcBorders>
              <w:top w:val="nil"/>
              <w:bottom w:val="nil"/>
            </w:tcBorders>
            <w:vAlign w:val="center"/>
          </w:tcPr>
          <w:p w14:paraId="0C6D1DF6" w14:textId="065FDE15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281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98±59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14:paraId="5123163F" w14:textId="33C6C565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142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14:paraId="4A194B59" w14:textId="14664660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1002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54±108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476C74B7" w14:textId="3AE24ED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 w14:paraId="26C67317" w14:textId="2B056FFA" w:rsidR="00C10A26" w:rsidRPr="001B1E19" w:rsidRDefault="00C10A26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511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031</w:t>
            </w:r>
          </w:p>
        </w:tc>
      </w:tr>
      <w:tr w:rsidR="00C10A26" w:rsidRPr="001B1E19" w14:paraId="4F093BAF" w14:textId="77777777" w:rsidTr="002D27E8">
        <w:trPr>
          <w:trHeight w:val="312"/>
          <w:jc w:val="center"/>
        </w:trPr>
        <w:tc>
          <w:tcPr>
            <w:tcW w:w="1135" w:type="dxa"/>
            <w:vMerge/>
            <w:vAlign w:val="center"/>
          </w:tcPr>
          <w:p w14:paraId="45D03667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FC3DA98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7A5D680" w14:textId="7B9ED121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959" w:type="dxa"/>
            <w:tcBorders>
              <w:top w:val="nil"/>
              <w:bottom w:val="nil"/>
            </w:tcBorders>
            <w:vAlign w:val="center"/>
          </w:tcPr>
          <w:p w14:paraId="3022F22C" w14:textId="41AFCE2D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616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52±1775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14:paraId="47B15D9F" w14:textId="6C08E04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797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14:paraId="7A617C38" w14:textId="7566CF5E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1002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54±108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08E759EC" w14:textId="7C459018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 w14:paraId="2E7163AA" w14:textId="453C917A" w:rsidR="00C10A26" w:rsidRPr="001B1E19" w:rsidRDefault="00C10A26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992</w:t>
            </w:r>
          </w:p>
        </w:tc>
      </w:tr>
      <w:tr w:rsidR="00C10A26" w:rsidRPr="001B1E19" w14:paraId="5C54AF7C" w14:textId="77777777" w:rsidTr="002D27E8">
        <w:trPr>
          <w:trHeight w:val="312"/>
          <w:jc w:val="center"/>
        </w:trPr>
        <w:tc>
          <w:tcPr>
            <w:tcW w:w="1135" w:type="dxa"/>
            <w:vMerge/>
            <w:vAlign w:val="center"/>
          </w:tcPr>
          <w:p w14:paraId="226C86A6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38765842" w14:textId="77777777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F24C088" w14:textId="5A25254E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  <w:vAlign w:val="center"/>
          </w:tcPr>
          <w:p w14:paraId="2FFAF21B" w14:textId="4841DED4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4251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98±5815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center"/>
          </w:tcPr>
          <w:p w14:paraId="4926C156" w14:textId="1AC75C76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19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079</w:t>
            </w:r>
          </w:p>
        </w:tc>
        <w:tc>
          <w:tcPr>
            <w:tcW w:w="1679" w:type="dxa"/>
            <w:tcBorders>
              <w:top w:val="nil"/>
              <w:bottom w:val="single" w:sz="4" w:space="0" w:color="auto"/>
            </w:tcBorders>
            <w:vAlign w:val="center"/>
          </w:tcPr>
          <w:p w14:paraId="6ED3DDAD" w14:textId="51AF8141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1002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54±108</w:t>
            </w:r>
            <w:r w:rsidR="00530E34"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</w:p>
        </w:tc>
        <w:tc>
          <w:tcPr>
            <w:tcW w:w="903" w:type="dxa"/>
            <w:tcBorders>
              <w:top w:val="nil"/>
              <w:bottom w:val="single" w:sz="4" w:space="0" w:color="auto"/>
            </w:tcBorders>
            <w:vAlign w:val="center"/>
          </w:tcPr>
          <w:p w14:paraId="50EC2318" w14:textId="41D48BA8" w:rsidR="00C10A26" w:rsidRPr="001B1E19" w:rsidRDefault="00C10A26" w:rsidP="001B1E19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E19">
              <w:rPr>
                <w:rFonts w:ascii="Times New Roman" w:hAnsi="Times New Roman" w:cs="Times New Roman"/>
                <w:szCs w:val="21"/>
              </w:rPr>
              <w:t>0</w:t>
            </w:r>
            <w:r w:rsidR="00530E34" w:rsidRPr="001B1E19">
              <w:rPr>
                <w:rFonts w:ascii="Times New Roman" w:hAnsi="Times New Roman" w:cs="Times New Roman"/>
                <w:szCs w:val="21"/>
              </w:rPr>
              <w:t>.</w:t>
            </w:r>
            <w:r w:rsidRPr="001B1E19">
              <w:rPr>
                <w:rFonts w:ascii="Times New Roman" w:hAnsi="Times New Roman" w:cs="Times New Roman"/>
                <w:szCs w:val="21"/>
              </w:rPr>
              <w:t>503</w:t>
            </w:r>
          </w:p>
        </w:tc>
        <w:tc>
          <w:tcPr>
            <w:tcW w:w="1392" w:type="dxa"/>
            <w:tcBorders>
              <w:top w:val="nil"/>
              <w:bottom w:val="single" w:sz="4" w:space="0" w:color="auto"/>
            </w:tcBorders>
            <w:vAlign w:val="center"/>
          </w:tcPr>
          <w:p w14:paraId="0E0B2344" w14:textId="6BC194EC" w:rsidR="00C10A26" w:rsidRPr="001B1E19" w:rsidRDefault="00C10A26" w:rsidP="001B1E1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-5</w:t>
            </w:r>
            <w:r w:rsidR="00530E34"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.</w:t>
            </w:r>
            <w:r w:rsidRPr="001B1E19">
              <w:rPr>
                <w:rFonts w:ascii="Times New Roman" w:eastAsia="等线" w:hAnsi="Times New Roman" w:cs="Times New Roman"/>
                <w:color w:val="000000"/>
                <w:szCs w:val="21"/>
              </w:rPr>
              <w:t>957</w:t>
            </w:r>
          </w:p>
        </w:tc>
      </w:tr>
    </w:tbl>
    <w:p w14:paraId="2C12AE93" w14:textId="2A66928E" w:rsidR="00BA2DA1" w:rsidRPr="001B1E19" w:rsidRDefault="00BA2DA1" w:rsidP="001B1E19">
      <w:pPr>
        <w:spacing w:line="480" w:lineRule="auto"/>
        <w:jc w:val="left"/>
        <w:rPr>
          <w:rFonts w:ascii="Times New Roman" w:hAnsi="Times New Roman" w:cs="Times New Roman"/>
          <w:szCs w:val="21"/>
        </w:rPr>
      </w:pPr>
      <w:r w:rsidRPr="001B1E19">
        <w:rPr>
          <w:rFonts w:ascii="Times New Roman" w:hAnsi="Times New Roman" w:cs="Times New Roman" w:hint="eastAsia"/>
          <w:szCs w:val="21"/>
        </w:rPr>
        <w:t>*</w:t>
      </w:r>
      <w:r w:rsidRPr="001B1E19">
        <w:rPr>
          <w:rFonts w:ascii="Times New Roman" w:hAnsi="Times New Roman" w:cs="Times New Roman"/>
          <w:szCs w:val="21"/>
        </w:rPr>
        <w:t xml:space="preserve"> Program A: personal protection and isolation-and-quarantine; ICERs (incremental cost-effectiveness ratios): program C comparing to program A; weight: the calculation weight of cost of community containment</w:t>
      </w:r>
      <w:r w:rsidR="00B70BEC" w:rsidRPr="001B1E19">
        <w:rPr>
          <w:rFonts w:ascii="Times New Roman" w:hAnsi="Times New Roman" w:cs="Times New Roman"/>
          <w:szCs w:val="21"/>
        </w:rPr>
        <w:t>.</w:t>
      </w:r>
    </w:p>
    <w:p w14:paraId="242147AD" w14:textId="77777777" w:rsidR="0067035F" w:rsidRPr="001B1E19" w:rsidRDefault="0067035F" w:rsidP="001B1E19">
      <w:pPr>
        <w:spacing w:line="480" w:lineRule="auto"/>
        <w:rPr>
          <w:rFonts w:ascii="Times New Roman" w:hAnsi="Times New Roman" w:cs="Times New Roman"/>
          <w:szCs w:val="21"/>
        </w:rPr>
      </w:pPr>
    </w:p>
    <w:sectPr w:rsidR="0067035F" w:rsidRPr="001B1E19" w:rsidSect="000E2D60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AEB5E" w14:textId="77777777" w:rsidR="00F345BE" w:rsidRDefault="00F345BE" w:rsidP="00E01113">
      <w:r>
        <w:separator/>
      </w:r>
    </w:p>
  </w:endnote>
  <w:endnote w:type="continuationSeparator" w:id="0">
    <w:p w14:paraId="70ABC3C2" w14:textId="77777777" w:rsidR="00F345BE" w:rsidRDefault="00F345BE" w:rsidP="00E0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558938"/>
      <w:docPartObj>
        <w:docPartGallery w:val="Page Numbers (Bottom of Page)"/>
        <w:docPartUnique/>
      </w:docPartObj>
    </w:sdtPr>
    <w:sdtEndPr/>
    <w:sdtContent>
      <w:p w14:paraId="1290205D" w14:textId="46068D40" w:rsidR="00324049" w:rsidRDefault="003240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5AEB86" w14:textId="77777777" w:rsidR="00324049" w:rsidRDefault="003240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0470A" w14:textId="77777777" w:rsidR="00F345BE" w:rsidRDefault="00F345BE" w:rsidP="00E01113">
      <w:r>
        <w:separator/>
      </w:r>
    </w:p>
  </w:footnote>
  <w:footnote w:type="continuationSeparator" w:id="0">
    <w:p w14:paraId="577F10F0" w14:textId="77777777" w:rsidR="00F345BE" w:rsidRDefault="00F345BE" w:rsidP="00E01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3BB1"/>
    <w:multiLevelType w:val="hybridMultilevel"/>
    <w:tmpl w:val="94421B70"/>
    <w:lvl w:ilvl="0" w:tplc="863041C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754DF"/>
    <w:multiLevelType w:val="hybridMultilevel"/>
    <w:tmpl w:val="055E2668"/>
    <w:lvl w:ilvl="0" w:tplc="7FC07AB6">
      <w:start w:val="1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A70DDF"/>
    <w:multiLevelType w:val="hybridMultilevel"/>
    <w:tmpl w:val="B3100914"/>
    <w:lvl w:ilvl="0" w:tplc="D556F08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89"/>
    <w:rsid w:val="00001EA5"/>
    <w:rsid w:val="00004416"/>
    <w:rsid w:val="00014ED0"/>
    <w:rsid w:val="00017E67"/>
    <w:rsid w:val="000215F1"/>
    <w:rsid w:val="00026C3A"/>
    <w:rsid w:val="000302E2"/>
    <w:rsid w:val="000329A7"/>
    <w:rsid w:val="00034EF1"/>
    <w:rsid w:val="00040B0C"/>
    <w:rsid w:val="00043453"/>
    <w:rsid w:val="000454B0"/>
    <w:rsid w:val="00047BAE"/>
    <w:rsid w:val="000524B3"/>
    <w:rsid w:val="00057231"/>
    <w:rsid w:val="00062173"/>
    <w:rsid w:val="00062D98"/>
    <w:rsid w:val="00084253"/>
    <w:rsid w:val="00095194"/>
    <w:rsid w:val="000955EA"/>
    <w:rsid w:val="000A0CBB"/>
    <w:rsid w:val="000B2820"/>
    <w:rsid w:val="000C12B4"/>
    <w:rsid w:val="000C2A19"/>
    <w:rsid w:val="000D218A"/>
    <w:rsid w:val="000D42E9"/>
    <w:rsid w:val="000E21D0"/>
    <w:rsid w:val="000E2D60"/>
    <w:rsid w:val="000E7976"/>
    <w:rsid w:val="001120FF"/>
    <w:rsid w:val="00117C2A"/>
    <w:rsid w:val="00120B5B"/>
    <w:rsid w:val="00131D6C"/>
    <w:rsid w:val="001418FB"/>
    <w:rsid w:val="001472E0"/>
    <w:rsid w:val="00152F7B"/>
    <w:rsid w:val="00163BA5"/>
    <w:rsid w:val="00164857"/>
    <w:rsid w:val="00164C98"/>
    <w:rsid w:val="00164E7E"/>
    <w:rsid w:val="0017107D"/>
    <w:rsid w:val="0017441A"/>
    <w:rsid w:val="00174738"/>
    <w:rsid w:val="001775D9"/>
    <w:rsid w:val="0017764A"/>
    <w:rsid w:val="001830A0"/>
    <w:rsid w:val="00186F2D"/>
    <w:rsid w:val="00187274"/>
    <w:rsid w:val="00191B23"/>
    <w:rsid w:val="0019261E"/>
    <w:rsid w:val="00193979"/>
    <w:rsid w:val="001B1E19"/>
    <w:rsid w:val="001C17E2"/>
    <w:rsid w:val="001D175A"/>
    <w:rsid w:val="001E09A0"/>
    <w:rsid w:val="001E6FFD"/>
    <w:rsid w:val="00215D6D"/>
    <w:rsid w:val="002171E2"/>
    <w:rsid w:val="00217F8B"/>
    <w:rsid w:val="00223588"/>
    <w:rsid w:val="00230273"/>
    <w:rsid w:val="00241312"/>
    <w:rsid w:val="002463EC"/>
    <w:rsid w:val="00256852"/>
    <w:rsid w:val="0025700B"/>
    <w:rsid w:val="002648F5"/>
    <w:rsid w:val="00266238"/>
    <w:rsid w:val="00270AF1"/>
    <w:rsid w:val="00281C75"/>
    <w:rsid w:val="0028679F"/>
    <w:rsid w:val="00294D15"/>
    <w:rsid w:val="00296DDF"/>
    <w:rsid w:val="002B0496"/>
    <w:rsid w:val="002B744E"/>
    <w:rsid w:val="002B7528"/>
    <w:rsid w:val="002C3446"/>
    <w:rsid w:val="002D27E8"/>
    <w:rsid w:val="002D7E77"/>
    <w:rsid w:val="002E14B5"/>
    <w:rsid w:val="002F092E"/>
    <w:rsid w:val="00307749"/>
    <w:rsid w:val="00316689"/>
    <w:rsid w:val="00316E22"/>
    <w:rsid w:val="00316ED5"/>
    <w:rsid w:val="003170BB"/>
    <w:rsid w:val="003214F8"/>
    <w:rsid w:val="00324049"/>
    <w:rsid w:val="00324730"/>
    <w:rsid w:val="003252B2"/>
    <w:rsid w:val="00326B9D"/>
    <w:rsid w:val="0034268F"/>
    <w:rsid w:val="00351B94"/>
    <w:rsid w:val="00353415"/>
    <w:rsid w:val="00355F32"/>
    <w:rsid w:val="00357CB1"/>
    <w:rsid w:val="00367D8D"/>
    <w:rsid w:val="00373522"/>
    <w:rsid w:val="003747E2"/>
    <w:rsid w:val="00377BCE"/>
    <w:rsid w:val="003823C4"/>
    <w:rsid w:val="00383F02"/>
    <w:rsid w:val="00390A64"/>
    <w:rsid w:val="003A2066"/>
    <w:rsid w:val="003B4790"/>
    <w:rsid w:val="003B4C22"/>
    <w:rsid w:val="003B63B5"/>
    <w:rsid w:val="003C6A09"/>
    <w:rsid w:val="003E6A36"/>
    <w:rsid w:val="003F75DB"/>
    <w:rsid w:val="00406BE3"/>
    <w:rsid w:val="004208F6"/>
    <w:rsid w:val="0042356F"/>
    <w:rsid w:val="00427B92"/>
    <w:rsid w:val="00432E9F"/>
    <w:rsid w:val="00435144"/>
    <w:rsid w:val="00441799"/>
    <w:rsid w:val="00450047"/>
    <w:rsid w:val="004520B1"/>
    <w:rsid w:val="00462C76"/>
    <w:rsid w:val="00464FC7"/>
    <w:rsid w:val="00470D24"/>
    <w:rsid w:val="00475E91"/>
    <w:rsid w:val="0048159E"/>
    <w:rsid w:val="004904E0"/>
    <w:rsid w:val="00496191"/>
    <w:rsid w:val="004A1509"/>
    <w:rsid w:val="004A3F45"/>
    <w:rsid w:val="004B568B"/>
    <w:rsid w:val="004B7157"/>
    <w:rsid w:val="004B7FDA"/>
    <w:rsid w:val="004C2960"/>
    <w:rsid w:val="004C5F12"/>
    <w:rsid w:val="004C7E1E"/>
    <w:rsid w:val="004C7EDB"/>
    <w:rsid w:val="004E28F3"/>
    <w:rsid w:val="004E2A36"/>
    <w:rsid w:val="004E2B19"/>
    <w:rsid w:val="004E6A47"/>
    <w:rsid w:val="004F2A50"/>
    <w:rsid w:val="00501054"/>
    <w:rsid w:val="00501D97"/>
    <w:rsid w:val="00501E72"/>
    <w:rsid w:val="0050530D"/>
    <w:rsid w:val="00510C58"/>
    <w:rsid w:val="005158C2"/>
    <w:rsid w:val="0052322C"/>
    <w:rsid w:val="00530E34"/>
    <w:rsid w:val="00533760"/>
    <w:rsid w:val="00543A69"/>
    <w:rsid w:val="00545317"/>
    <w:rsid w:val="00545DC2"/>
    <w:rsid w:val="0055293E"/>
    <w:rsid w:val="00557965"/>
    <w:rsid w:val="005602C7"/>
    <w:rsid w:val="005628EC"/>
    <w:rsid w:val="00572F2A"/>
    <w:rsid w:val="00573C58"/>
    <w:rsid w:val="0057611D"/>
    <w:rsid w:val="00587235"/>
    <w:rsid w:val="0059287A"/>
    <w:rsid w:val="00595053"/>
    <w:rsid w:val="005B1326"/>
    <w:rsid w:val="005C3974"/>
    <w:rsid w:val="005D1E92"/>
    <w:rsid w:val="005D5A5E"/>
    <w:rsid w:val="005F4E34"/>
    <w:rsid w:val="0061223B"/>
    <w:rsid w:val="00614F15"/>
    <w:rsid w:val="00620A23"/>
    <w:rsid w:val="006273C9"/>
    <w:rsid w:val="00647450"/>
    <w:rsid w:val="0066430C"/>
    <w:rsid w:val="006645DF"/>
    <w:rsid w:val="00665AF9"/>
    <w:rsid w:val="00666EFB"/>
    <w:rsid w:val="0067035F"/>
    <w:rsid w:val="00676D53"/>
    <w:rsid w:val="0068380C"/>
    <w:rsid w:val="006969E8"/>
    <w:rsid w:val="006A1F7F"/>
    <w:rsid w:val="006A6CA8"/>
    <w:rsid w:val="006B03BB"/>
    <w:rsid w:val="006B0C99"/>
    <w:rsid w:val="006D3C73"/>
    <w:rsid w:val="006D3F45"/>
    <w:rsid w:val="006D4810"/>
    <w:rsid w:val="006E7903"/>
    <w:rsid w:val="006F3D37"/>
    <w:rsid w:val="00712A2E"/>
    <w:rsid w:val="007147F4"/>
    <w:rsid w:val="0073152E"/>
    <w:rsid w:val="00732086"/>
    <w:rsid w:val="00741583"/>
    <w:rsid w:val="0074277A"/>
    <w:rsid w:val="00752036"/>
    <w:rsid w:val="0075770D"/>
    <w:rsid w:val="00766366"/>
    <w:rsid w:val="0077177D"/>
    <w:rsid w:val="007867F4"/>
    <w:rsid w:val="0078686D"/>
    <w:rsid w:val="007930D8"/>
    <w:rsid w:val="00795CAD"/>
    <w:rsid w:val="007A0CA1"/>
    <w:rsid w:val="007A27A7"/>
    <w:rsid w:val="007A6284"/>
    <w:rsid w:val="007A7125"/>
    <w:rsid w:val="007B5F62"/>
    <w:rsid w:val="007B6B2B"/>
    <w:rsid w:val="007D5802"/>
    <w:rsid w:val="007D6E89"/>
    <w:rsid w:val="007D7BAA"/>
    <w:rsid w:val="007E18A2"/>
    <w:rsid w:val="007E2B0A"/>
    <w:rsid w:val="007E6DC6"/>
    <w:rsid w:val="007F667A"/>
    <w:rsid w:val="007F718E"/>
    <w:rsid w:val="00802561"/>
    <w:rsid w:val="008067AB"/>
    <w:rsid w:val="00811F81"/>
    <w:rsid w:val="00815E22"/>
    <w:rsid w:val="00817810"/>
    <w:rsid w:val="00826319"/>
    <w:rsid w:val="00830C08"/>
    <w:rsid w:val="0084290F"/>
    <w:rsid w:val="00846EE8"/>
    <w:rsid w:val="00870286"/>
    <w:rsid w:val="00871FC0"/>
    <w:rsid w:val="00873D7B"/>
    <w:rsid w:val="0088060F"/>
    <w:rsid w:val="008851A6"/>
    <w:rsid w:val="00892BBD"/>
    <w:rsid w:val="00893DE7"/>
    <w:rsid w:val="008A32E1"/>
    <w:rsid w:val="008B5056"/>
    <w:rsid w:val="008C14B0"/>
    <w:rsid w:val="008C6833"/>
    <w:rsid w:val="008D20A5"/>
    <w:rsid w:val="008D3CDF"/>
    <w:rsid w:val="009348C2"/>
    <w:rsid w:val="009377B0"/>
    <w:rsid w:val="0094153C"/>
    <w:rsid w:val="00952B21"/>
    <w:rsid w:val="00953034"/>
    <w:rsid w:val="00957414"/>
    <w:rsid w:val="009648BB"/>
    <w:rsid w:val="00985F19"/>
    <w:rsid w:val="00993D5D"/>
    <w:rsid w:val="009A4BEB"/>
    <w:rsid w:val="009B56EA"/>
    <w:rsid w:val="009C090B"/>
    <w:rsid w:val="009D2138"/>
    <w:rsid w:val="009D6E48"/>
    <w:rsid w:val="009D7624"/>
    <w:rsid w:val="009E08F3"/>
    <w:rsid w:val="009E224C"/>
    <w:rsid w:val="009E2762"/>
    <w:rsid w:val="009E3110"/>
    <w:rsid w:val="00A01146"/>
    <w:rsid w:val="00A103C8"/>
    <w:rsid w:val="00A22444"/>
    <w:rsid w:val="00A309C0"/>
    <w:rsid w:val="00A37323"/>
    <w:rsid w:val="00A468C1"/>
    <w:rsid w:val="00A73DF0"/>
    <w:rsid w:val="00A87604"/>
    <w:rsid w:val="00A94474"/>
    <w:rsid w:val="00AA542F"/>
    <w:rsid w:val="00AB7E9F"/>
    <w:rsid w:val="00AC7B08"/>
    <w:rsid w:val="00AD1BB7"/>
    <w:rsid w:val="00AD55A3"/>
    <w:rsid w:val="00AD7677"/>
    <w:rsid w:val="00AE6718"/>
    <w:rsid w:val="00AE7BED"/>
    <w:rsid w:val="00AF10FE"/>
    <w:rsid w:val="00AF1901"/>
    <w:rsid w:val="00AF2CB6"/>
    <w:rsid w:val="00AF6858"/>
    <w:rsid w:val="00B03B9D"/>
    <w:rsid w:val="00B109A4"/>
    <w:rsid w:val="00B11EB0"/>
    <w:rsid w:val="00B12402"/>
    <w:rsid w:val="00B17292"/>
    <w:rsid w:val="00B30B48"/>
    <w:rsid w:val="00B3429B"/>
    <w:rsid w:val="00B34EDC"/>
    <w:rsid w:val="00B46DB3"/>
    <w:rsid w:val="00B70BEC"/>
    <w:rsid w:val="00B75B6D"/>
    <w:rsid w:val="00B76A77"/>
    <w:rsid w:val="00B83589"/>
    <w:rsid w:val="00B83E19"/>
    <w:rsid w:val="00B91625"/>
    <w:rsid w:val="00BA2DA1"/>
    <w:rsid w:val="00BA477F"/>
    <w:rsid w:val="00BB0FCB"/>
    <w:rsid w:val="00BB160C"/>
    <w:rsid w:val="00BB243F"/>
    <w:rsid w:val="00BB4803"/>
    <w:rsid w:val="00BB622A"/>
    <w:rsid w:val="00BC271F"/>
    <w:rsid w:val="00BC5CB3"/>
    <w:rsid w:val="00BC7315"/>
    <w:rsid w:val="00BD56A3"/>
    <w:rsid w:val="00BE1C97"/>
    <w:rsid w:val="00BE47AE"/>
    <w:rsid w:val="00C038AF"/>
    <w:rsid w:val="00C05070"/>
    <w:rsid w:val="00C10A26"/>
    <w:rsid w:val="00C207CE"/>
    <w:rsid w:val="00C23D8D"/>
    <w:rsid w:val="00C267A3"/>
    <w:rsid w:val="00C27C21"/>
    <w:rsid w:val="00C42CDC"/>
    <w:rsid w:val="00C45863"/>
    <w:rsid w:val="00C45FF1"/>
    <w:rsid w:val="00C57E63"/>
    <w:rsid w:val="00C7778A"/>
    <w:rsid w:val="00C84981"/>
    <w:rsid w:val="00C85AEA"/>
    <w:rsid w:val="00C9089D"/>
    <w:rsid w:val="00C93BE9"/>
    <w:rsid w:val="00C97DD8"/>
    <w:rsid w:val="00CB26EE"/>
    <w:rsid w:val="00CB4F33"/>
    <w:rsid w:val="00CC219E"/>
    <w:rsid w:val="00CD5E37"/>
    <w:rsid w:val="00CE6AA4"/>
    <w:rsid w:val="00CF49CC"/>
    <w:rsid w:val="00D0119F"/>
    <w:rsid w:val="00D04B29"/>
    <w:rsid w:val="00D06048"/>
    <w:rsid w:val="00D11735"/>
    <w:rsid w:val="00D13113"/>
    <w:rsid w:val="00D13882"/>
    <w:rsid w:val="00D22364"/>
    <w:rsid w:val="00D22B37"/>
    <w:rsid w:val="00D23318"/>
    <w:rsid w:val="00D26A94"/>
    <w:rsid w:val="00D31CF9"/>
    <w:rsid w:val="00D51B41"/>
    <w:rsid w:val="00D752DA"/>
    <w:rsid w:val="00D907DA"/>
    <w:rsid w:val="00D91A1D"/>
    <w:rsid w:val="00D96CE9"/>
    <w:rsid w:val="00DB25C3"/>
    <w:rsid w:val="00DC0976"/>
    <w:rsid w:val="00DC3078"/>
    <w:rsid w:val="00DC7B2F"/>
    <w:rsid w:val="00DD20EA"/>
    <w:rsid w:val="00DD58C7"/>
    <w:rsid w:val="00DE4B57"/>
    <w:rsid w:val="00DF1F40"/>
    <w:rsid w:val="00DF4597"/>
    <w:rsid w:val="00DF7B11"/>
    <w:rsid w:val="00E01113"/>
    <w:rsid w:val="00E0338C"/>
    <w:rsid w:val="00E03391"/>
    <w:rsid w:val="00E05555"/>
    <w:rsid w:val="00E13FBD"/>
    <w:rsid w:val="00E217EA"/>
    <w:rsid w:val="00E22C91"/>
    <w:rsid w:val="00E2681B"/>
    <w:rsid w:val="00E36C6F"/>
    <w:rsid w:val="00E40E74"/>
    <w:rsid w:val="00E4584A"/>
    <w:rsid w:val="00E55BA6"/>
    <w:rsid w:val="00E66726"/>
    <w:rsid w:val="00E67A20"/>
    <w:rsid w:val="00E7461A"/>
    <w:rsid w:val="00E825FF"/>
    <w:rsid w:val="00E90BE0"/>
    <w:rsid w:val="00E91D9D"/>
    <w:rsid w:val="00E95109"/>
    <w:rsid w:val="00EA26E9"/>
    <w:rsid w:val="00EB232B"/>
    <w:rsid w:val="00EB5DE8"/>
    <w:rsid w:val="00EC0EEC"/>
    <w:rsid w:val="00EC5EB9"/>
    <w:rsid w:val="00ED10A2"/>
    <w:rsid w:val="00ED4D90"/>
    <w:rsid w:val="00EE4EDC"/>
    <w:rsid w:val="00EE57BD"/>
    <w:rsid w:val="00EF1D5F"/>
    <w:rsid w:val="00EF315D"/>
    <w:rsid w:val="00EF7AE0"/>
    <w:rsid w:val="00F04272"/>
    <w:rsid w:val="00F15AF9"/>
    <w:rsid w:val="00F25FF1"/>
    <w:rsid w:val="00F30AAE"/>
    <w:rsid w:val="00F32EC7"/>
    <w:rsid w:val="00F345BE"/>
    <w:rsid w:val="00F45438"/>
    <w:rsid w:val="00F67DED"/>
    <w:rsid w:val="00F73410"/>
    <w:rsid w:val="00F7500B"/>
    <w:rsid w:val="00F800A6"/>
    <w:rsid w:val="00F92271"/>
    <w:rsid w:val="00F93397"/>
    <w:rsid w:val="00F94EDE"/>
    <w:rsid w:val="00FA79A0"/>
    <w:rsid w:val="00FB05FB"/>
    <w:rsid w:val="00FC0078"/>
    <w:rsid w:val="00FC771C"/>
    <w:rsid w:val="00FE47C8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887BF"/>
  <w15:chartTrackingRefBased/>
  <w15:docId w15:val="{1F509716-B10B-4831-B935-8D6D3502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11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1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111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C14B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C14B0"/>
    <w:rPr>
      <w:sz w:val="18"/>
      <w:szCs w:val="18"/>
    </w:rPr>
  </w:style>
  <w:style w:type="paragraph" w:styleId="aa">
    <w:name w:val="List Paragraph"/>
    <w:basedOn w:val="a"/>
    <w:uiPriority w:val="34"/>
    <w:qFormat/>
    <w:rsid w:val="006273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36</Pages>
  <Words>5367</Words>
  <Characters>30598</Characters>
  <Application>Microsoft Office Word</Application>
  <DocSecurity>0</DocSecurity>
  <Lines>254</Lines>
  <Paragraphs>71</Paragraphs>
  <ScaleCrop>false</ScaleCrop>
  <Company/>
  <LinksUpToDate>false</LinksUpToDate>
  <CharactersWithSpaces>35894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Qiang</dc:creator>
  <cp:keywords/>
  <dc:description/>
  <cp:lastModifiedBy>Wang Qiang</cp:lastModifiedBy>
  <cp:revision>21</cp:revision>
  <dcterms:created xsi:type="dcterms:W3CDTF">2020-03-20T12:08:00Z</dcterms:created>
  <dcterms:modified xsi:type="dcterms:W3CDTF">2020-03-21T07:51:00Z</dcterms:modified>
</cp:coreProperties>
</file>