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74" w:rsidRPr="00D85BF5" w:rsidRDefault="00222027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  <w:r w:rsidRPr="00D85BF5">
        <w:rPr>
          <w:rFonts w:ascii="Times New Roman" w:hAnsi="Times New Roman" w:cs="Times New Roman"/>
          <w:bCs/>
          <w:sz w:val="20"/>
          <w:szCs w:val="20"/>
        </w:rPr>
        <w:t>Supplementary Figure</w:t>
      </w:r>
      <w:r w:rsidR="009509F3" w:rsidRPr="00D85BF5">
        <w:rPr>
          <w:rFonts w:ascii="Times New Roman" w:hAnsi="Times New Roman" w:cs="Times New Roman"/>
          <w:bCs/>
          <w:sz w:val="20"/>
          <w:szCs w:val="20"/>
        </w:rPr>
        <w:t xml:space="preserve"> 2</w:t>
      </w:r>
      <w:r w:rsidRPr="00D85BF5">
        <w:rPr>
          <w:rFonts w:ascii="Times New Roman" w:hAnsi="Times New Roman" w:cs="Times New Roman"/>
          <w:bCs/>
          <w:sz w:val="20"/>
          <w:szCs w:val="20"/>
        </w:rPr>
        <w:t>.</w:t>
      </w:r>
      <w:r w:rsidRPr="00D85BF5">
        <w:rPr>
          <w:rFonts w:ascii="Times New Roman" w:hAnsi="Times New Roman" w:cs="Times New Roman"/>
          <w:sz w:val="20"/>
          <w:szCs w:val="20"/>
        </w:rPr>
        <w:t xml:space="preserve"> Dynamic profile of white blood cell count (A), lymphocyte count (B), alanine aminotransferase (C) and creatinine (D) among death patients</w:t>
      </w:r>
      <w:r w:rsidR="00D85BF5" w:rsidRPr="00D85BF5">
        <w:rPr>
          <w:rFonts w:ascii="Times New Roman" w:hAnsi="Times New Roman" w:cs="Times New Roman"/>
          <w:sz w:val="20"/>
          <w:szCs w:val="20"/>
        </w:rPr>
        <w:t>.</w:t>
      </w: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3C6B58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  <w:r w:rsidRPr="005302C6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1429A5B">
            <wp:simplePos x="0" y="0"/>
            <wp:positionH relativeFrom="margin">
              <wp:align>center</wp:align>
            </wp:positionH>
            <wp:positionV relativeFrom="paragraph">
              <wp:posOffset>128336</wp:posOffset>
            </wp:positionV>
            <wp:extent cx="6574790" cy="4527550"/>
            <wp:effectExtent l="0" t="0" r="0" b="635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452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p w:rsidR="008238DF" w:rsidRPr="005302C6" w:rsidRDefault="008238DF" w:rsidP="00222027">
      <w:pPr>
        <w:tabs>
          <w:tab w:val="left" w:pos="937"/>
        </w:tabs>
        <w:rPr>
          <w:rFonts w:ascii="Times New Roman" w:hAnsi="Times New Roman" w:cs="Times New Roman"/>
          <w:sz w:val="20"/>
          <w:szCs w:val="20"/>
        </w:rPr>
      </w:pPr>
    </w:p>
    <w:sectPr w:rsidR="008238DF" w:rsidRPr="005302C6" w:rsidSect="00222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E7" w:rsidRDefault="00510FE7" w:rsidP="00623B50">
      <w:r>
        <w:separator/>
      </w:r>
    </w:p>
  </w:endnote>
  <w:endnote w:type="continuationSeparator" w:id="0">
    <w:p w:rsidR="00510FE7" w:rsidRDefault="00510FE7" w:rsidP="0062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iti SC Light">
    <w:charset w:val="80"/>
    <w:family w:val="auto"/>
    <w:pitch w:val="variable"/>
    <w:sig w:usb0="8000002F" w:usb1="090F004A" w:usb2="00000010" w:usb3="00000000" w:csb0="003E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E7" w:rsidRDefault="00510FE7" w:rsidP="00623B50">
      <w:r>
        <w:separator/>
      </w:r>
    </w:p>
  </w:footnote>
  <w:footnote w:type="continuationSeparator" w:id="0">
    <w:p w:rsidR="00510FE7" w:rsidRDefault="00510FE7" w:rsidP="0062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7"/>
    <w:rsid w:val="00005643"/>
    <w:rsid w:val="00047E4B"/>
    <w:rsid w:val="00090353"/>
    <w:rsid w:val="000E0349"/>
    <w:rsid w:val="00113821"/>
    <w:rsid w:val="001444C7"/>
    <w:rsid w:val="00184B74"/>
    <w:rsid w:val="00222027"/>
    <w:rsid w:val="002B1DFB"/>
    <w:rsid w:val="00321A2D"/>
    <w:rsid w:val="00334C26"/>
    <w:rsid w:val="00381F65"/>
    <w:rsid w:val="00392531"/>
    <w:rsid w:val="003A4AE3"/>
    <w:rsid w:val="003C6B58"/>
    <w:rsid w:val="004220D4"/>
    <w:rsid w:val="0048152D"/>
    <w:rsid w:val="004905F3"/>
    <w:rsid w:val="0049125D"/>
    <w:rsid w:val="004A60F8"/>
    <w:rsid w:val="004C4CC1"/>
    <w:rsid w:val="004F2E7D"/>
    <w:rsid w:val="00510FE7"/>
    <w:rsid w:val="00516EF2"/>
    <w:rsid w:val="005302C6"/>
    <w:rsid w:val="00577C86"/>
    <w:rsid w:val="00590B85"/>
    <w:rsid w:val="005B5555"/>
    <w:rsid w:val="005E702B"/>
    <w:rsid w:val="00623B50"/>
    <w:rsid w:val="0066110A"/>
    <w:rsid w:val="0067684F"/>
    <w:rsid w:val="0079759D"/>
    <w:rsid w:val="008238DF"/>
    <w:rsid w:val="00843B5B"/>
    <w:rsid w:val="00864A56"/>
    <w:rsid w:val="00875C66"/>
    <w:rsid w:val="008839F4"/>
    <w:rsid w:val="008A6AF9"/>
    <w:rsid w:val="008B182B"/>
    <w:rsid w:val="008D58EF"/>
    <w:rsid w:val="0091238E"/>
    <w:rsid w:val="009476B9"/>
    <w:rsid w:val="009509F3"/>
    <w:rsid w:val="00954373"/>
    <w:rsid w:val="009566AE"/>
    <w:rsid w:val="00A03826"/>
    <w:rsid w:val="00A602F4"/>
    <w:rsid w:val="00A72000"/>
    <w:rsid w:val="00A93733"/>
    <w:rsid w:val="00AD14E4"/>
    <w:rsid w:val="00AD7826"/>
    <w:rsid w:val="00AF4C07"/>
    <w:rsid w:val="00B05105"/>
    <w:rsid w:val="00B54DCB"/>
    <w:rsid w:val="00B74EE4"/>
    <w:rsid w:val="00C01663"/>
    <w:rsid w:val="00C03051"/>
    <w:rsid w:val="00C253CF"/>
    <w:rsid w:val="00C52D4A"/>
    <w:rsid w:val="00CB1073"/>
    <w:rsid w:val="00D04883"/>
    <w:rsid w:val="00D5391C"/>
    <w:rsid w:val="00D8584B"/>
    <w:rsid w:val="00D85BF5"/>
    <w:rsid w:val="00E052D5"/>
    <w:rsid w:val="00E330E1"/>
    <w:rsid w:val="00E3689C"/>
    <w:rsid w:val="00E36936"/>
    <w:rsid w:val="00E74170"/>
    <w:rsid w:val="00EC0781"/>
    <w:rsid w:val="00F216E1"/>
    <w:rsid w:val="00F63365"/>
    <w:rsid w:val="00F671DE"/>
    <w:rsid w:val="00F811BE"/>
    <w:rsid w:val="00FA4AFF"/>
    <w:rsid w:val="00FC2445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BF4FF"/>
  <w15:chartTrackingRefBased/>
  <w15:docId w15:val="{BFAA0B4D-7015-4D3F-993A-7BFBCD45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Plain Table 5"/>
    <w:basedOn w:val="a1"/>
    <w:uiPriority w:val="45"/>
    <w:rsid w:val="00222027"/>
    <w:pPr>
      <w:spacing w:beforeLines="50" w:before="50" w:afterLines="50"/>
      <w:jc w:val="both"/>
    </w:pPr>
    <w:rPr>
      <w:rFonts w:ascii="Cambria" w:eastAsia="Heiti SC Light" w:hAnsi="Cambria" w:cs="Arial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3">
    <w:name w:val="caption"/>
    <w:basedOn w:val="a"/>
    <w:next w:val="a"/>
    <w:uiPriority w:val="35"/>
    <w:unhideWhenUsed/>
    <w:qFormat/>
    <w:rsid w:val="00222027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3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3B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3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3B5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23B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3B50"/>
    <w:rPr>
      <w:sz w:val="18"/>
      <w:szCs w:val="18"/>
    </w:rPr>
  </w:style>
  <w:style w:type="table" w:styleId="aa">
    <w:name w:val="Table Grid"/>
    <w:basedOn w:val="a1"/>
    <w:uiPriority w:val="39"/>
    <w:rsid w:val="0062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Fan</dc:creator>
  <cp:keywords/>
  <dc:description/>
  <cp:lastModifiedBy>C P</cp:lastModifiedBy>
  <cp:revision>8</cp:revision>
  <dcterms:created xsi:type="dcterms:W3CDTF">2020-02-12T06:38:00Z</dcterms:created>
  <dcterms:modified xsi:type="dcterms:W3CDTF">2020-02-20T13:02:00Z</dcterms:modified>
</cp:coreProperties>
</file>