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0145" w14:paraId="110BBCD7" w14:textId="77777777" w:rsidTr="00A55B8D">
        <w:tc>
          <w:tcPr>
            <w:tcW w:w="4508" w:type="dxa"/>
          </w:tcPr>
          <w:p w14:paraId="45ABF30C" w14:textId="77777777" w:rsidR="00D10145" w:rsidRDefault="00D10145" w:rsidP="00A55B8D">
            <w:r>
              <w:t>Total</w:t>
            </w:r>
          </w:p>
        </w:tc>
        <w:tc>
          <w:tcPr>
            <w:tcW w:w="4508" w:type="dxa"/>
          </w:tcPr>
          <w:p w14:paraId="7097F7D6" w14:textId="77777777" w:rsidR="00D10145" w:rsidRDefault="00D10145" w:rsidP="00A55B8D">
            <w:r>
              <w:t>Abnormality</w:t>
            </w:r>
          </w:p>
        </w:tc>
      </w:tr>
      <w:tr w:rsidR="00D10145" w14:paraId="61E3F0BB" w14:textId="77777777" w:rsidTr="00A55B8D">
        <w:tc>
          <w:tcPr>
            <w:tcW w:w="4508" w:type="dxa"/>
            <w:vMerge w:val="restart"/>
          </w:tcPr>
          <w:p w14:paraId="0A582D65" w14:textId="77777777" w:rsidR="00D10145" w:rsidRDefault="00D10145" w:rsidP="00A55B8D">
            <w:r>
              <w:t>Antenatal Diagnosis</w:t>
            </w:r>
          </w:p>
        </w:tc>
        <w:tc>
          <w:tcPr>
            <w:tcW w:w="4508" w:type="dxa"/>
          </w:tcPr>
          <w:p w14:paraId="73D23263" w14:textId="77777777" w:rsidR="00D10145" w:rsidRDefault="00D10145" w:rsidP="00A55B8D">
            <w:r>
              <w:t>Placenta praevia</w:t>
            </w:r>
          </w:p>
        </w:tc>
      </w:tr>
      <w:tr w:rsidR="00D10145" w14:paraId="4E11B490" w14:textId="77777777" w:rsidTr="00A55B8D">
        <w:tc>
          <w:tcPr>
            <w:tcW w:w="4508" w:type="dxa"/>
            <w:vMerge/>
          </w:tcPr>
          <w:p w14:paraId="00971E03" w14:textId="77777777" w:rsidR="00D10145" w:rsidRDefault="00D10145" w:rsidP="00A55B8D"/>
        </w:tc>
        <w:tc>
          <w:tcPr>
            <w:tcW w:w="4508" w:type="dxa"/>
          </w:tcPr>
          <w:p w14:paraId="40671808" w14:textId="77777777" w:rsidR="00D10145" w:rsidRDefault="00D10145" w:rsidP="00A55B8D">
            <w:r>
              <w:t>Placenta praevia</w:t>
            </w:r>
          </w:p>
        </w:tc>
      </w:tr>
      <w:tr w:rsidR="00D10145" w14:paraId="7B59E8CD" w14:textId="77777777" w:rsidTr="00A55B8D">
        <w:tc>
          <w:tcPr>
            <w:tcW w:w="4508" w:type="dxa"/>
            <w:vMerge/>
          </w:tcPr>
          <w:p w14:paraId="1848CC76" w14:textId="77777777" w:rsidR="00D10145" w:rsidRDefault="00D10145" w:rsidP="00A55B8D"/>
        </w:tc>
        <w:tc>
          <w:tcPr>
            <w:tcW w:w="4508" w:type="dxa"/>
          </w:tcPr>
          <w:p w14:paraId="3BD87DAB" w14:textId="77777777" w:rsidR="00D10145" w:rsidRDefault="00D10145" w:rsidP="00A55B8D">
            <w:r>
              <w:t>Placenta Praevia</w:t>
            </w:r>
          </w:p>
        </w:tc>
      </w:tr>
      <w:tr w:rsidR="00D10145" w14:paraId="12414A39" w14:textId="77777777" w:rsidTr="00A55B8D">
        <w:tc>
          <w:tcPr>
            <w:tcW w:w="4508" w:type="dxa"/>
            <w:vMerge/>
          </w:tcPr>
          <w:p w14:paraId="4344FEF4" w14:textId="77777777" w:rsidR="00D10145" w:rsidRDefault="00D10145" w:rsidP="00A55B8D"/>
        </w:tc>
        <w:tc>
          <w:tcPr>
            <w:tcW w:w="4508" w:type="dxa"/>
          </w:tcPr>
          <w:p w14:paraId="48F5A17E" w14:textId="77777777" w:rsidR="00D10145" w:rsidRDefault="00D10145" w:rsidP="00A55B8D">
            <w:r>
              <w:t>Vasa praevia</w:t>
            </w:r>
          </w:p>
        </w:tc>
      </w:tr>
      <w:tr w:rsidR="00D10145" w14:paraId="32229E51" w14:textId="77777777" w:rsidTr="00A55B8D">
        <w:tc>
          <w:tcPr>
            <w:tcW w:w="4508" w:type="dxa"/>
            <w:vMerge/>
          </w:tcPr>
          <w:p w14:paraId="6DC93250" w14:textId="77777777" w:rsidR="00D10145" w:rsidRDefault="00D10145" w:rsidP="00A55B8D"/>
        </w:tc>
        <w:tc>
          <w:tcPr>
            <w:tcW w:w="4508" w:type="dxa"/>
          </w:tcPr>
          <w:p w14:paraId="5A9C1D73" w14:textId="77777777" w:rsidR="00D10145" w:rsidRDefault="00D10145" w:rsidP="00A55B8D">
            <w:r>
              <w:t>Vasa praevia</w:t>
            </w:r>
          </w:p>
        </w:tc>
      </w:tr>
      <w:tr w:rsidR="00D10145" w14:paraId="73CE83F2" w14:textId="77777777" w:rsidTr="00A55B8D">
        <w:tc>
          <w:tcPr>
            <w:tcW w:w="4508" w:type="dxa"/>
            <w:vMerge w:val="restart"/>
          </w:tcPr>
          <w:p w14:paraId="75206596" w14:textId="77777777" w:rsidR="00D10145" w:rsidRDefault="00D10145" w:rsidP="00A55B8D">
            <w:r>
              <w:t>Histopathological Placental Abnormality</w:t>
            </w:r>
          </w:p>
        </w:tc>
        <w:tc>
          <w:tcPr>
            <w:tcW w:w="4508" w:type="dxa"/>
          </w:tcPr>
          <w:p w14:paraId="76E6155D" w14:textId="77777777" w:rsidR="00D10145" w:rsidRDefault="00D10145" w:rsidP="00A55B8D">
            <w:r>
              <w:t>Subchorionic haematoma with infarction</w:t>
            </w:r>
          </w:p>
        </w:tc>
      </w:tr>
      <w:tr w:rsidR="00D10145" w14:paraId="076D7F06" w14:textId="77777777" w:rsidTr="00A55B8D">
        <w:tc>
          <w:tcPr>
            <w:tcW w:w="4508" w:type="dxa"/>
            <w:vMerge/>
          </w:tcPr>
          <w:p w14:paraId="54A8E229" w14:textId="77777777" w:rsidR="00D10145" w:rsidRDefault="00D10145" w:rsidP="00A55B8D"/>
        </w:tc>
        <w:tc>
          <w:tcPr>
            <w:tcW w:w="4508" w:type="dxa"/>
          </w:tcPr>
          <w:p w14:paraId="6DF9137C" w14:textId="77777777" w:rsidR="00D10145" w:rsidRDefault="00D10145" w:rsidP="00A55B8D">
            <w:r>
              <w:t>Calcification with haematoma</w:t>
            </w:r>
          </w:p>
        </w:tc>
      </w:tr>
      <w:tr w:rsidR="00D10145" w14:paraId="672A405A" w14:textId="77777777" w:rsidTr="00A55B8D">
        <w:tc>
          <w:tcPr>
            <w:tcW w:w="4508" w:type="dxa"/>
            <w:vMerge/>
          </w:tcPr>
          <w:p w14:paraId="0EAED024" w14:textId="77777777" w:rsidR="00D10145" w:rsidRDefault="00D10145" w:rsidP="00A55B8D"/>
        </w:tc>
        <w:tc>
          <w:tcPr>
            <w:tcW w:w="4508" w:type="dxa"/>
          </w:tcPr>
          <w:p w14:paraId="6373A914" w14:textId="77777777" w:rsidR="00D10145" w:rsidRDefault="00D10145" w:rsidP="00A55B8D">
            <w:r>
              <w:t>Calcified placenta</w:t>
            </w:r>
          </w:p>
        </w:tc>
      </w:tr>
      <w:tr w:rsidR="00D10145" w14:paraId="31B7F036" w14:textId="77777777" w:rsidTr="00A55B8D">
        <w:tc>
          <w:tcPr>
            <w:tcW w:w="4508" w:type="dxa"/>
            <w:vMerge/>
          </w:tcPr>
          <w:p w14:paraId="5AF39F99" w14:textId="77777777" w:rsidR="00D10145" w:rsidRDefault="00D10145" w:rsidP="00A55B8D"/>
        </w:tc>
        <w:tc>
          <w:tcPr>
            <w:tcW w:w="4508" w:type="dxa"/>
          </w:tcPr>
          <w:p w14:paraId="4F3EA7CB" w14:textId="77777777" w:rsidR="00D10145" w:rsidRDefault="00D10145" w:rsidP="00A55B8D">
            <w:r>
              <w:t>Succenturiate lobe</w:t>
            </w:r>
          </w:p>
        </w:tc>
      </w:tr>
      <w:tr w:rsidR="00D10145" w14:paraId="45DE8D84" w14:textId="77777777" w:rsidTr="00A55B8D">
        <w:tc>
          <w:tcPr>
            <w:tcW w:w="4508" w:type="dxa"/>
            <w:vMerge/>
          </w:tcPr>
          <w:p w14:paraId="78871CCF" w14:textId="77777777" w:rsidR="00D10145" w:rsidRDefault="00D10145" w:rsidP="00A55B8D"/>
        </w:tc>
        <w:tc>
          <w:tcPr>
            <w:tcW w:w="4508" w:type="dxa"/>
          </w:tcPr>
          <w:p w14:paraId="72691F31" w14:textId="77777777" w:rsidR="00D10145" w:rsidRDefault="00D10145" w:rsidP="00A55B8D">
            <w:r>
              <w:t>Villitis</w:t>
            </w:r>
          </w:p>
        </w:tc>
      </w:tr>
      <w:tr w:rsidR="00D10145" w14:paraId="07101004" w14:textId="77777777" w:rsidTr="00A55B8D">
        <w:tc>
          <w:tcPr>
            <w:tcW w:w="4508" w:type="dxa"/>
            <w:vMerge/>
          </w:tcPr>
          <w:p w14:paraId="05E7DE64" w14:textId="77777777" w:rsidR="00D10145" w:rsidRDefault="00D10145" w:rsidP="00A55B8D"/>
        </w:tc>
        <w:tc>
          <w:tcPr>
            <w:tcW w:w="4508" w:type="dxa"/>
          </w:tcPr>
          <w:p w14:paraId="2B4B6936" w14:textId="77777777" w:rsidR="00D10145" w:rsidRDefault="00D10145" w:rsidP="00A55B8D">
            <w:r>
              <w:t>Placental infarction</w:t>
            </w:r>
          </w:p>
        </w:tc>
      </w:tr>
    </w:tbl>
    <w:p w14:paraId="0E43234D" w14:textId="77777777" w:rsidR="00D10145" w:rsidRDefault="00D10145" w:rsidP="00D10145">
      <w:r>
        <w:t>Appendix 1: Placental abnormalities</w:t>
      </w:r>
    </w:p>
    <w:p w14:paraId="68989C5F" w14:textId="77777777" w:rsidR="00F5463B" w:rsidRDefault="00F5463B"/>
    <w:sectPr w:rsidR="00F54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45"/>
    <w:rsid w:val="00007296"/>
    <w:rsid w:val="00025F93"/>
    <w:rsid w:val="00030780"/>
    <w:rsid w:val="00050ED9"/>
    <w:rsid w:val="0007015C"/>
    <w:rsid w:val="000766BF"/>
    <w:rsid w:val="00077210"/>
    <w:rsid w:val="00090B79"/>
    <w:rsid w:val="000978CB"/>
    <w:rsid w:val="000A14A2"/>
    <w:rsid w:val="000A4C23"/>
    <w:rsid w:val="000A5986"/>
    <w:rsid w:val="000B38A9"/>
    <w:rsid w:val="00100161"/>
    <w:rsid w:val="00120E08"/>
    <w:rsid w:val="00122F77"/>
    <w:rsid w:val="001352FB"/>
    <w:rsid w:val="0013689A"/>
    <w:rsid w:val="00144B4D"/>
    <w:rsid w:val="00160268"/>
    <w:rsid w:val="001A070C"/>
    <w:rsid w:val="001A466A"/>
    <w:rsid w:val="001B1827"/>
    <w:rsid w:val="001D1E65"/>
    <w:rsid w:val="001D5FE2"/>
    <w:rsid w:val="001F2FC8"/>
    <w:rsid w:val="00203894"/>
    <w:rsid w:val="002416E2"/>
    <w:rsid w:val="00276FC6"/>
    <w:rsid w:val="002804BE"/>
    <w:rsid w:val="0029613F"/>
    <w:rsid w:val="002A145E"/>
    <w:rsid w:val="00322388"/>
    <w:rsid w:val="00332785"/>
    <w:rsid w:val="00340D86"/>
    <w:rsid w:val="00344195"/>
    <w:rsid w:val="00391CAC"/>
    <w:rsid w:val="00392937"/>
    <w:rsid w:val="00396612"/>
    <w:rsid w:val="00396BC2"/>
    <w:rsid w:val="003A60F6"/>
    <w:rsid w:val="003C0911"/>
    <w:rsid w:val="003F08FC"/>
    <w:rsid w:val="0041392F"/>
    <w:rsid w:val="00423D52"/>
    <w:rsid w:val="00424FC3"/>
    <w:rsid w:val="004715CB"/>
    <w:rsid w:val="00481F3E"/>
    <w:rsid w:val="00487968"/>
    <w:rsid w:val="00496D7D"/>
    <w:rsid w:val="004A2BFA"/>
    <w:rsid w:val="004A4F0F"/>
    <w:rsid w:val="004B23D2"/>
    <w:rsid w:val="004D05A2"/>
    <w:rsid w:val="004F3F34"/>
    <w:rsid w:val="00506190"/>
    <w:rsid w:val="00526781"/>
    <w:rsid w:val="0055727D"/>
    <w:rsid w:val="00560750"/>
    <w:rsid w:val="00580891"/>
    <w:rsid w:val="0059195D"/>
    <w:rsid w:val="00592389"/>
    <w:rsid w:val="005D7ED1"/>
    <w:rsid w:val="005E5CBA"/>
    <w:rsid w:val="005E7EE1"/>
    <w:rsid w:val="0060657B"/>
    <w:rsid w:val="0064124B"/>
    <w:rsid w:val="0065220D"/>
    <w:rsid w:val="006D7CF5"/>
    <w:rsid w:val="006E5355"/>
    <w:rsid w:val="006E705A"/>
    <w:rsid w:val="006F1E46"/>
    <w:rsid w:val="00722FCC"/>
    <w:rsid w:val="007242A9"/>
    <w:rsid w:val="00731901"/>
    <w:rsid w:val="007437DB"/>
    <w:rsid w:val="00771AC3"/>
    <w:rsid w:val="007A0F94"/>
    <w:rsid w:val="007A4C7D"/>
    <w:rsid w:val="007B4266"/>
    <w:rsid w:val="007D43E3"/>
    <w:rsid w:val="0088069B"/>
    <w:rsid w:val="008D1DD7"/>
    <w:rsid w:val="00923EB3"/>
    <w:rsid w:val="00952F5C"/>
    <w:rsid w:val="00973E9E"/>
    <w:rsid w:val="00996D37"/>
    <w:rsid w:val="009B72C5"/>
    <w:rsid w:val="009B75DD"/>
    <w:rsid w:val="009D1F0D"/>
    <w:rsid w:val="009E6CAE"/>
    <w:rsid w:val="009F3D4B"/>
    <w:rsid w:val="00A32179"/>
    <w:rsid w:val="00A33729"/>
    <w:rsid w:val="00A62ED4"/>
    <w:rsid w:val="00A7503C"/>
    <w:rsid w:val="00A7557D"/>
    <w:rsid w:val="00A76234"/>
    <w:rsid w:val="00A91E41"/>
    <w:rsid w:val="00AA51DF"/>
    <w:rsid w:val="00AA7F79"/>
    <w:rsid w:val="00AE05B5"/>
    <w:rsid w:val="00AF4036"/>
    <w:rsid w:val="00B03136"/>
    <w:rsid w:val="00B21639"/>
    <w:rsid w:val="00B4598B"/>
    <w:rsid w:val="00B80A48"/>
    <w:rsid w:val="00B856E7"/>
    <w:rsid w:val="00BA482E"/>
    <w:rsid w:val="00BA64C9"/>
    <w:rsid w:val="00BB75FA"/>
    <w:rsid w:val="00BE1096"/>
    <w:rsid w:val="00BF70B3"/>
    <w:rsid w:val="00C0658B"/>
    <w:rsid w:val="00C078C3"/>
    <w:rsid w:val="00C10A2F"/>
    <w:rsid w:val="00C27A85"/>
    <w:rsid w:val="00C71EF8"/>
    <w:rsid w:val="00C77558"/>
    <w:rsid w:val="00CB57A8"/>
    <w:rsid w:val="00CB5C2A"/>
    <w:rsid w:val="00CE6E10"/>
    <w:rsid w:val="00CF468C"/>
    <w:rsid w:val="00D10145"/>
    <w:rsid w:val="00D14AA1"/>
    <w:rsid w:val="00D44848"/>
    <w:rsid w:val="00D47A65"/>
    <w:rsid w:val="00D556C0"/>
    <w:rsid w:val="00D608F5"/>
    <w:rsid w:val="00D83CCE"/>
    <w:rsid w:val="00D85525"/>
    <w:rsid w:val="00D900F8"/>
    <w:rsid w:val="00DC6A9A"/>
    <w:rsid w:val="00E00293"/>
    <w:rsid w:val="00E21712"/>
    <w:rsid w:val="00E427E6"/>
    <w:rsid w:val="00E623F2"/>
    <w:rsid w:val="00E9305F"/>
    <w:rsid w:val="00EF5289"/>
    <w:rsid w:val="00F13B62"/>
    <w:rsid w:val="00F163BF"/>
    <w:rsid w:val="00F33136"/>
    <w:rsid w:val="00F3771B"/>
    <w:rsid w:val="00F4088C"/>
    <w:rsid w:val="00F426AC"/>
    <w:rsid w:val="00F5463B"/>
    <w:rsid w:val="00F83F14"/>
    <w:rsid w:val="00F9146E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4C972"/>
  <w15:chartTrackingRefBased/>
  <w15:docId w15:val="{55296C91-08AF-A340-8EE1-A82763D9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45"/>
  </w:style>
  <w:style w:type="paragraph" w:styleId="Heading1">
    <w:name w:val="heading 1"/>
    <w:basedOn w:val="Normal"/>
    <w:next w:val="Normal"/>
    <w:link w:val="Heading1Char"/>
    <w:uiPriority w:val="9"/>
    <w:qFormat/>
    <w:rsid w:val="00D10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1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1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1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1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1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1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1</cp:revision>
  <dcterms:created xsi:type="dcterms:W3CDTF">2024-12-21T03:07:00Z</dcterms:created>
  <dcterms:modified xsi:type="dcterms:W3CDTF">2024-12-21T03:07:00Z</dcterms:modified>
</cp:coreProperties>
</file>