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C2DF5" w14:textId="77777777" w:rsidR="00AA5DCF" w:rsidRPr="007651EA" w:rsidRDefault="00AA5DCF" w:rsidP="00AA5DCF">
      <w:pPr>
        <w:rPr>
          <w:b/>
          <w:sz w:val="28"/>
          <w:szCs w:val="26"/>
          <w:lang w:val="en-GB"/>
        </w:rPr>
      </w:pPr>
      <w:r w:rsidRPr="007651EA">
        <w:rPr>
          <w:b/>
          <w:sz w:val="28"/>
          <w:szCs w:val="26"/>
          <w:lang w:val="en-GB"/>
        </w:rPr>
        <w:t>Supplementary Material</w:t>
      </w:r>
    </w:p>
    <w:p w14:paraId="7C21D8F9" w14:textId="77777777" w:rsidR="006E2774" w:rsidRPr="006217A4" w:rsidRDefault="006E2774" w:rsidP="006E2774">
      <w:pPr>
        <w:rPr>
          <w:rFonts w:cstheme="minorHAnsi"/>
          <w:sz w:val="24"/>
          <w:u w:val="single"/>
          <w:lang w:val="en-GB"/>
        </w:rPr>
      </w:pPr>
      <w:r w:rsidRPr="006217A4">
        <w:rPr>
          <w:rFonts w:cstheme="minorHAnsi"/>
          <w:sz w:val="24"/>
          <w:u w:val="single"/>
          <w:lang w:val="en-GB"/>
        </w:rPr>
        <w:t>Historical context</w:t>
      </w:r>
    </w:p>
    <w:p w14:paraId="398DB986" w14:textId="77777777" w:rsidR="006E2774" w:rsidRPr="006217A4" w:rsidRDefault="006E2774" w:rsidP="006E2774">
      <w:pPr>
        <w:spacing w:after="0"/>
        <w:rPr>
          <w:i/>
          <w:sz w:val="24"/>
          <w:lang w:val="en-GB"/>
        </w:rPr>
      </w:pPr>
      <w:r w:rsidRPr="006217A4">
        <w:rPr>
          <w:i/>
          <w:sz w:val="24"/>
          <w:lang w:val="en-GB"/>
        </w:rPr>
        <w:t>Socio-economic context</w:t>
      </w:r>
    </w:p>
    <w:p w14:paraId="0D132745" w14:textId="2EC870E1" w:rsidR="006E2774" w:rsidRPr="004E7578" w:rsidRDefault="006E2774" w:rsidP="006E2774">
      <w:pPr>
        <w:spacing w:after="240"/>
        <w:jc w:val="both"/>
        <w:rPr>
          <w:sz w:val="24"/>
          <w:szCs w:val="24"/>
          <w:lang w:val="en-GB"/>
        </w:rPr>
      </w:pPr>
      <w:r w:rsidRPr="004E7578">
        <w:rPr>
          <w:sz w:val="24"/>
          <w:szCs w:val="24"/>
          <w:lang w:val="en-GB"/>
        </w:rPr>
        <w:t xml:space="preserve">From 1870, Swiss living standards markedly improved, interrupted only by the two World Wars </w:t>
      </w:r>
      <w:sdt>
        <w:sdtPr>
          <w:rPr>
            <w:color w:val="000000"/>
            <w:sz w:val="24"/>
            <w:szCs w:val="24"/>
            <w:lang w:val="en-GB"/>
          </w:rPr>
          <w:tag w:val="MENDELEY_CITATION_v3_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"/>
          <w:id w:val="-208882332"/>
          <w:placeholder>
            <w:docPart w:val="9AEE67333F174A839305738535212CDD"/>
          </w:placeholder>
        </w:sdtPr>
        <w:sdtContent>
          <w:r w:rsidR="002A18BF" w:rsidRPr="002A18BF">
            <w:rPr>
              <w:color w:val="000000"/>
              <w:sz w:val="24"/>
              <w:szCs w:val="24"/>
              <w:lang w:val="en-GB"/>
            </w:rPr>
            <w:t>(Floris et al., 2019)</w:t>
          </w:r>
        </w:sdtContent>
      </w:sdt>
      <w:r w:rsidRPr="004E7578">
        <w:rPr>
          <w:sz w:val="24"/>
          <w:szCs w:val="24"/>
          <w:lang w:val="en-GB"/>
        </w:rPr>
        <w:t xml:space="preserve">. </w:t>
      </w:r>
      <w:r w:rsidR="00162CF7">
        <w:rPr>
          <w:sz w:val="24"/>
          <w:szCs w:val="24"/>
          <w:lang w:val="en-GB"/>
        </w:rPr>
        <w:t>B</w:t>
      </w:r>
      <w:r w:rsidR="00162CF7" w:rsidRPr="004E7578">
        <w:rPr>
          <w:sz w:val="24"/>
          <w:szCs w:val="24"/>
          <w:lang w:val="en-GB"/>
        </w:rPr>
        <w:t xml:space="preserve">y </w:t>
      </w:r>
      <w:r w:rsidR="003016AC">
        <w:rPr>
          <w:sz w:val="24"/>
          <w:szCs w:val="24"/>
          <w:lang w:val="en-GB"/>
        </w:rPr>
        <w:t>the First World</w:t>
      </w:r>
      <w:r w:rsidR="00162CF7" w:rsidRPr="004E7578">
        <w:rPr>
          <w:sz w:val="24"/>
          <w:szCs w:val="24"/>
          <w:lang w:val="en-GB"/>
        </w:rPr>
        <w:t xml:space="preserve"> War</w:t>
      </w:r>
      <w:r w:rsidR="00162CF7">
        <w:rPr>
          <w:sz w:val="24"/>
          <w:szCs w:val="24"/>
          <w:lang w:val="en-GB"/>
        </w:rPr>
        <w:t>,</w:t>
      </w:r>
      <w:r w:rsidR="00162CF7" w:rsidRPr="004E7578">
        <w:rPr>
          <w:sz w:val="24"/>
          <w:szCs w:val="24"/>
          <w:lang w:val="en-GB"/>
        </w:rPr>
        <w:t xml:space="preserve"> </w:t>
      </w:r>
      <w:r w:rsidRPr="004E7578">
        <w:rPr>
          <w:sz w:val="24"/>
          <w:szCs w:val="24"/>
          <w:lang w:val="en-GB"/>
        </w:rPr>
        <w:t xml:space="preserve">Switzerland was one of the three richest countries (among Western Europe and the USA), in terms of GDP per capita. Although Switzerland was not directly involved in the conflict, the country still suffered a long-lasting economic crisis </w:t>
      </w:r>
      <w:sdt>
        <w:sdtPr>
          <w:rPr>
            <w:color w:val="000000"/>
            <w:sz w:val="24"/>
            <w:szCs w:val="24"/>
            <w:lang w:val="en-GB"/>
          </w:rPr>
          <w:tag w:val="MENDELEY_CITATION_v3_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"/>
          <w:id w:val="1662572632"/>
          <w:placeholder>
            <w:docPart w:val="9AEE67333F174A839305738535212CDD"/>
          </w:placeholder>
        </w:sdtPr>
        <w:sdtContent>
          <w:r w:rsidR="002A18BF" w:rsidRPr="002A18BF">
            <w:rPr>
              <w:color w:val="000000"/>
              <w:sz w:val="24"/>
              <w:szCs w:val="24"/>
              <w:lang w:val="en-GB"/>
            </w:rPr>
            <w:t>(Floris et al., 2019)</w:t>
          </w:r>
        </w:sdtContent>
      </w:sdt>
      <w:r w:rsidRPr="004E7578">
        <w:rPr>
          <w:sz w:val="24"/>
          <w:szCs w:val="24"/>
          <w:lang w:val="en-GB"/>
        </w:rPr>
        <w:t xml:space="preserve">. Nonetheless, in </w:t>
      </w:r>
      <w:r w:rsidR="00162CF7">
        <w:rPr>
          <w:sz w:val="24"/>
          <w:szCs w:val="24"/>
          <w:lang w:val="en-GB"/>
        </w:rPr>
        <w:t>the majority of the</w:t>
      </w:r>
      <w:r w:rsidRPr="004E7578">
        <w:rPr>
          <w:sz w:val="24"/>
          <w:szCs w:val="24"/>
          <w:lang w:val="en-GB"/>
        </w:rPr>
        <w:t xml:space="preserve"> period under study</w:t>
      </w:r>
      <w:r w:rsidR="00162CF7">
        <w:rPr>
          <w:sz w:val="24"/>
          <w:szCs w:val="24"/>
          <w:lang w:val="en-GB"/>
        </w:rPr>
        <w:t xml:space="preserve"> (</w:t>
      </w:r>
      <w:r w:rsidRPr="004E7578">
        <w:rPr>
          <w:sz w:val="24"/>
          <w:szCs w:val="24"/>
          <w:lang w:val="en-GB"/>
        </w:rPr>
        <w:t>19</w:t>
      </w:r>
      <w:r w:rsidR="00162CF7">
        <w:rPr>
          <w:sz w:val="24"/>
          <w:szCs w:val="24"/>
          <w:lang w:val="en-GB"/>
        </w:rPr>
        <w:t>0</w:t>
      </w:r>
      <w:r w:rsidRPr="004E7578">
        <w:rPr>
          <w:sz w:val="24"/>
          <w:szCs w:val="24"/>
          <w:lang w:val="en-GB"/>
        </w:rPr>
        <w:t>0s-1920s</w:t>
      </w:r>
      <w:r w:rsidR="00162CF7">
        <w:rPr>
          <w:sz w:val="24"/>
          <w:szCs w:val="24"/>
          <w:lang w:val="en-GB"/>
        </w:rPr>
        <w:t>)</w:t>
      </w:r>
      <w:r w:rsidRPr="004E7578">
        <w:rPr>
          <w:sz w:val="24"/>
          <w:szCs w:val="24"/>
          <w:lang w:val="en-GB"/>
        </w:rPr>
        <w:t xml:space="preserve">, Switzerland can be considered a high-income country. Infant mortality rates drastically declined between 1870 and the 1920s, at the national level and also in Lausanne, thanks to sanitation and modernisation of the water supply </w:t>
      </w:r>
      <w:sdt>
        <w:sdtPr>
          <w:rPr>
            <w:color w:val="000000"/>
            <w:szCs w:val="24"/>
            <w:lang w:val="en-GB"/>
          </w:rPr>
          <w:tag w:val="MENDELEY_CITATION_v3_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"/>
          <w:id w:val="1214237237"/>
          <w:placeholder>
            <w:docPart w:val="9AEE67333F174A839305738535212CDD"/>
          </w:placeholder>
        </w:sdtPr>
        <w:sdtContent>
          <w:r w:rsidR="002A18BF" w:rsidRPr="002A18BF">
            <w:rPr>
              <w:rFonts w:eastAsia="Times New Roman"/>
              <w:color w:val="000000"/>
              <w:lang w:val="en-US"/>
            </w:rPr>
            <w:t>(Floris &amp; Staub, 2019)</w:t>
          </w:r>
        </w:sdtContent>
      </w:sdt>
      <w:r w:rsidRPr="004E7578">
        <w:rPr>
          <w:sz w:val="24"/>
          <w:szCs w:val="24"/>
          <w:lang w:val="en-GB"/>
        </w:rPr>
        <w:t xml:space="preserve">. The number of inhabitants in the Canton of Vaud was 317,457 in 1910 and 317,498 in 1920 </w:t>
      </w:r>
      <w:sdt>
        <w:sdtPr>
          <w:rPr>
            <w:color w:val="000000"/>
            <w:sz w:val="24"/>
            <w:szCs w:val="24"/>
            <w:lang w:val="en-GB"/>
          </w:rPr>
          <w:tag w:val="MENDELEY_CITATION_v3_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"/>
          <w:id w:val="-2028391528"/>
          <w:placeholder>
            <w:docPart w:val="9AEE67333F174A839305738535212CDD"/>
          </w:placeholder>
        </w:sdtPr>
        <w:sdtContent>
          <w:r w:rsidR="002A18BF" w:rsidRPr="002A18BF">
            <w:rPr>
              <w:color w:val="000000"/>
              <w:sz w:val="24"/>
              <w:szCs w:val="24"/>
              <w:lang w:val="en-GB"/>
            </w:rPr>
            <w:t>(Jaeger, 1923)</w:t>
          </w:r>
        </w:sdtContent>
      </w:sdt>
      <w:r w:rsidRPr="004E7578">
        <w:rPr>
          <w:sz w:val="24"/>
          <w:szCs w:val="24"/>
          <w:lang w:val="en-GB"/>
        </w:rPr>
        <w:t xml:space="preserve">. In the city of Lausanne, it was 64,446 in 1910 and 68,533 in 1920 </w:t>
      </w:r>
      <w:sdt>
        <w:sdtPr>
          <w:rPr>
            <w:color w:val="000000"/>
            <w:sz w:val="24"/>
            <w:szCs w:val="24"/>
            <w:lang w:val="en-GB"/>
          </w:rPr>
          <w:tag w:val="MENDELEY_CITATION_v3_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"/>
          <w:id w:val="-1321499726"/>
          <w:placeholder>
            <w:docPart w:val="9AEE67333F174A839305738535212CDD"/>
          </w:placeholder>
        </w:sdtPr>
        <w:sdtContent>
          <w:r w:rsidR="002A18BF" w:rsidRPr="002A18BF">
            <w:rPr>
              <w:color w:val="000000"/>
              <w:sz w:val="24"/>
              <w:szCs w:val="24"/>
              <w:lang w:val="en-GB"/>
            </w:rPr>
            <w:t>(Jaeger, 1923)</w:t>
          </w:r>
        </w:sdtContent>
      </w:sdt>
      <w:r w:rsidRPr="004E7578">
        <w:rPr>
          <w:sz w:val="24"/>
          <w:szCs w:val="24"/>
          <w:lang w:val="en-GB"/>
        </w:rPr>
        <w:t>.</w:t>
      </w:r>
    </w:p>
    <w:p w14:paraId="32D63086" w14:textId="77777777" w:rsidR="006E2774" w:rsidRPr="006217A4" w:rsidRDefault="006E2774" w:rsidP="006E2774">
      <w:pPr>
        <w:spacing w:after="0" w:line="276" w:lineRule="auto"/>
        <w:jc w:val="both"/>
        <w:rPr>
          <w:i/>
          <w:sz w:val="24"/>
          <w:lang w:val="en-GB"/>
        </w:rPr>
      </w:pPr>
      <w:r w:rsidRPr="006217A4">
        <w:rPr>
          <w:i/>
          <w:sz w:val="24"/>
          <w:lang w:val="en-GB"/>
        </w:rPr>
        <w:t xml:space="preserve">The maternity hospital in Lausanne </w:t>
      </w:r>
    </w:p>
    <w:p w14:paraId="31AB8E83" w14:textId="075C842F" w:rsidR="00162CF7" w:rsidRPr="001A0319" w:rsidRDefault="006E2774" w:rsidP="00162CF7">
      <w:pPr>
        <w:autoSpaceDE w:val="0"/>
        <w:autoSpaceDN w:val="0"/>
        <w:adjustRightInd w:val="0"/>
        <w:spacing w:line="276" w:lineRule="auto"/>
        <w:jc w:val="both"/>
        <w:rPr>
          <w:sz w:val="24"/>
          <w:szCs w:val="24"/>
          <w:lang w:val="en-GB"/>
        </w:rPr>
      </w:pPr>
      <w:r w:rsidRPr="006217A4">
        <w:rPr>
          <w:sz w:val="24"/>
          <w:lang w:val="en-GB"/>
        </w:rPr>
        <w:t>In 18</w:t>
      </w:r>
      <w:r w:rsidR="00EE11E3">
        <w:rPr>
          <w:sz w:val="24"/>
          <w:lang w:val="en-GB"/>
        </w:rPr>
        <w:t>9</w:t>
      </w:r>
      <w:r w:rsidRPr="006217A4">
        <w:rPr>
          <w:sz w:val="24"/>
          <w:lang w:val="en-GB"/>
        </w:rPr>
        <w:t xml:space="preserve">0, the Hospital of </w:t>
      </w:r>
      <w:r w:rsidR="00A91368">
        <w:rPr>
          <w:sz w:val="24"/>
          <w:lang w:val="en-GB"/>
        </w:rPr>
        <w:t>Lausanne</w:t>
      </w:r>
      <w:r w:rsidRPr="006217A4">
        <w:rPr>
          <w:sz w:val="24"/>
          <w:lang w:val="en-GB"/>
        </w:rPr>
        <w:t xml:space="preserve"> became a university hospital, and it was the only one in the city. No restrictions were put into place at admission </w:t>
      </w:r>
      <w:sdt>
        <w:sdtPr>
          <w:rPr>
            <w:color w:val="000000"/>
            <w:sz w:val="24"/>
            <w:lang w:val="en-GB"/>
          </w:rPr>
          <w:tag w:val="MENDELEY_CITATION_v3_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"/>
          <w:id w:val="596911184"/>
          <w:placeholder>
            <w:docPart w:val="5FF4BFE33CC045C0AB98D439172A5DD9"/>
          </w:placeholder>
        </w:sdtPr>
        <w:sdtContent>
          <w:r w:rsidR="002A18BF" w:rsidRPr="002A18BF">
            <w:rPr>
              <w:color w:val="000000"/>
              <w:sz w:val="24"/>
              <w:lang w:val="en-GB"/>
            </w:rPr>
            <w:t>(</w:t>
          </w:r>
          <w:proofErr w:type="spellStart"/>
          <w:r w:rsidR="002A18BF" w:rsidRPr="002A18BF">
            <w:rPr>
              <w:color w:val="000000"/>
              <w:sz w:val="24"/>
              <w:lang w:val="en-GB"/>
            </w:rPr>
            <w:t>Hôpital</w:t>
          </w:r>
          <w:proofErr w:type="spellEnd"/>
          <w:r w:rsidR="002A18BF" w:rsidRPr="002A18BF">
            <w:rPr>
              <w:color w:val="000000"/>
              <w:sz w:val="24"/>
              <w:lang w:val="en-GB"/>
            </w:rPr>
            <w:t xml:space="preserve"> Cantonal de Lausanne, 1882)</w:t>
          </w:r>
        </w:sdtContent>
      </w:sdt>
      <w:r w:rsidRPr="006217A4">
        <w:rPr>
          <w:sz w:val="24"/>
          <w:lang w:val="en-GB"/>
        </w:rPr>
        <w:t>.</w:t>
      </w:r>
      <w:r w:rsidR="00162CF7" w:rsidRPr="001A0319">
        <w:rPr>
          <w:sz w:val="24"/>
          <w:szCs w:val="24"/>
          <w:lang w:val="en-GB"/>
        </w:rPr>
        <w:t xml:space="preserve"> </w:t>
      </w:r>
      <w:r w:rsidR="00EE11E3">
        <w:rPr>
          <w:sz w:val="24"/>
          <w:szCs w:val="24"/>
          <w:lang w:val="en-GB"/>
        </w:rPr>
        <w:t>A</w:t>
      </w:r>
      <w:r w:rsidR="00162CF7" w:rsidRPr="001A0319">
        <w:rPr>
          <w:sz w:val="24"/>
          <w:szCs w:val="24"/>
          <w:lang w:val="en-GB"/>
        </w:rPr>
        <w:t xml:space="preserve"> new and larger building was built in 1916. As a result, an increasing proportion of births took place at the hospital.</w:t>
      </w:r>
    </w:p>
    <w:p w14:paraId="32D37F56" w14:textId="62AF8DD8" w:rsidR="006E2774" w:rsidRDefault="006E2774" w:rsidP="006E2774">
      <w:pPr>
        <w:spacing w:after="0"/>
        <w:jc w:val="both"/>
        <w:rPr>
          <w:i/>
          <w:sz w:val="24"/>
          <w:lang w:val="en-GB"/>
        </w:rPr>
      </w:pPr>
      <w:r w:rsidRPr="006217A4">
        <w:rPr>
          <w:i/>
          <w:sz w:val="24"/>
          <w:lang w:val="en-GB"/>
        </w:rPr>
        <w:t>The 1918-20 influenza pandemic in Switzerland, the canton of Vaud and in the city of Lausanne</w:t>
      </w:r>
    </w:p>
    <w:p w14:paraId="01050EC4" w14:textId="460C337F" w:rsidR="003E52B0" w:rsidRDefault="006E2774" w:rsidP="006E2774">
      <w:pPr>
        <w:spacing w:after="240"/>
        <w:jc w:val="both"/>
        <w:rPr>
          <w:sz w:val="24"/>
          <w:szCs w:val="24"/>
          <w:lang w:val="en-GB"/>
        </w:rPr>
      </w:pPr>
      <w:bookmarkStart w:id="0" w:name="_Hlk174371862"/>
      <w:r w:rsidRPr="004E7578">
        <w:rPr>
          <w:sz w:val="24"/>
          <w:szCs w:val="24"/>
          <w:lang w:val="en-GB"/>
        </w:rPr>
        <w:t xml:space="preserve">The first pandemic wave hit the country in July 1918, while the second and </w:t>
      </w:r>
      <w:r w:rsidR="00145DA4">
        <w:rPr>
          <w:sz w:val="24"/>
          <w:szCs w:val="24"/>
          <w:lang w:val="en-GB"/>
        </w:rPr>
        <w:t xml:space="preserve">deadliest </w:t>
      </w:r>
      <w:r w:rsidRPr="004E7578">
        <w:rPr>
          <w:sz w:val="24"/>
          <w:szCs w:val="24"/>
          <w:lang w:val="en-GB"/>
        </w:rPr>
        <w:t xml:space="preserve">one spread from October 1918 until March 1919. A third and milder wave took place between January and March 1920. </w:t>
      </w:r>
      <w:r w:rsidR="003E52B0" w:rsidRPr="004E7578">
        <w:rPr>
          <w:sz w:val="24"/>
          <w:szCs w:val="24"/>
          <w:lang w:val="en-GB"/>
        </w:rPr>
        <w:t xml:space="preserve">More than half of the Swiss population was infected by influenza, and about 25,000 died of it in the first pandemic year alone </w:t>
      </w:r>
      <w:sdt>
        <w:sdtPr>
          <w:rPr>
            <w:color w:val="000000"/>
            <w:sz w:val="24"/>
            <w:szCs w:val="24"/>
          </w:rPr>
          <w:tag w:val="MENDELEY_CITATION_v3_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"/>
          <w:id w:val="2075776242"/>
          <w:placeholder>
            <w:docPart w:val="9EAEBAB52C7A41EDA22CABB23E655929"/>
          </w:placeholder>
        </w:sdtPr>
        <w:sdtContent>
          <w:r w:rsidR="002A18BF" w:rsidRPr="002A18BF">
            <w:rPr>
              <w:rFonts w:eastAsia="Times New Roman"/>
              <w:color w:val="000000"/>
              <w:sz w:val="24"/>
              <w:lang w:val="en-US"/>
            </w:rPr>
            <w:t>(</w:t>
          </w:r>
          <w:proofErr w:type="spellStart"/>
          <w:r w:rsidR="002A18BF" w:rsidRPr="002A18BF">
            <w:rPr>
              <w:rFonts w:eastAsia="Times New Roman"/>
              <w:color w:val="000000"/>
              <w:sz w:val="24"/>
              <w:lang w:val="en-US"/>
            </w:rPr>
            <w:t>Sonderegger</w:t>
          </w:r>
          <w:proofErr w:type="spellEnd"/>
          <w:r w:rsidR="002A18BF" w:rsidRPr="002A18BF">
            <w:rPr>
              <w:rFonts w:eastAsia="Times New Roman"/>
              <w:color w:val="000000"/>
              <w:sz w:val="24"/>
              <w:lang w:val="en-US"/>
            </w:rPr>
            <w:t xml:space="preserve"> &amp; </w:t>
          </w:r>
          <w:proofErr w:type="spellStart"/>
          <w:r w:rsidR="002A18BF" w:rsidRPr="002A18BF">
            <w:rPr>
              <w:rFonts w:eastAsia="Times New Roman"/>
              <w:color w:val="000000"/>
              <w:sz w:val="24"/>
              <w:lang w:val="en-US"/>
            </w:rPr>
            <w:t>Tscherrig</w:t>
          </w:r>
          <w:proofErr w:type="spellEnd"/>
          <w:r w:rsidR="002A18BF" w:rsidRPr="002A18BF">
            <w:rPr>
              <w:rFonts w:eastAsia="Times New Roman"/>
              <w:color w:val="000000"/>
              <w:sz w:val="24"/>
              <w:lang w:val="en-US"/>
            </w:rPr>
            <w:t>, 2016)</w:t>
          </w:r>
        </w:sdtContent>
      </w:sdt>
      <w:r w:rsidR="003E52B0" w:rsidRPr="004E7578">
        <w:rPr>
          <w:sz w:val="24"/>
          <w:szCs w:val="24"/>
          <w:lang w:val="en-GB"/>
        </w:rPr>
        <w:t>.</w:t>
      </w:r>
    </w:p>
    <w:bookmarkEnd w:id="0"/>
    <w:p w14:paraId="3027C05E" w14:textId="24F5370F" w:rsidR="00302EA6" w:rsidRDefault="003E52B0" w:rsidP="006E2774">
      <w:pPr>
        <w:spacing w:after="240"/>
        <w:jc w:val="both"/>
        <w:rPr>
          <w:sz w:val="24"/>
          <w:szCs w:val="24"/>
          <w:lang w:val="en-GB"/>
        </w:rPr>
      </w:pPr>
      <w:r w:rsidRPr="003E52B0">
        <w:rPr>
          <w:sz w:val="24"/>
          <w:szCs w:val="24"/>
          <w:lang w:val="en-GB"/>
        </w:rPr>
        <w:t>In the early 20</w:t>
      </w:r>
      <w:r w:rsidRPr="003E52B0">
        <w:rPr>
          <w:sz w:val="24"/>
          <w:szCs w:val="24"/>
          <w:vertAlign w:val="superscript"/>
          <w:lang w:val="en-GB"/>
        </w:rPr>
        <w:t>th</w:t>
      </w:r>
      <w:r w:rsidRPr="003E52B0">
        <w:rPr>
          <w:sz w:val="24"/>
          <w:szCs w:val="24"/>
          <w:lang w:val="en-GB"/>
        </w:rPr>
        <w:t xml:space="preserve"> century, there were 25 federal member states in Switzerland, the so-called cantons. </w:t>
      </w:r>
      <w:r w:rsidR="00E91130">
        <w:rPr>
          <w:sz w:val="24"/>
          <w:szCs w:val="24"/>
          <w:lang w:val="en-GB"/>
        </w:rPr>
        <w:t>The city of Lausanne is located in the canton of Vaud; c</w:t>
      </w:r>
      <w:r w:rsidRPr="003E52B0">
        <w:rPr>
          <w:sz w:val="24"/>
          <w:szCs w:val="24"/>
          <w:lang w:val="en-GB"/>
        </w:rPr>
        <w:t xml:space="preserve">ompared with the other Swiss cantons, </w:t>
      </w:r>
      <w:r w:rsidR="00050750">
        <w:rPr>
          <w:sz w:val="24"/>
          <w:szCs w:val="24"/>
          <w:lang w:val="en-GB"/>
        </w:rPr>
        <w:t>the canton of Vaud</w:t>
      </w:r>
      <w:r w:rsidRPr="003E52B0">
        <w:rPr>
          <w:sz w:val="24"/>
          <w:szCs w:val="24"/>
          <w:lang w:val="en-GB"/>
        </w:rPr>
        <w:t xml:space="preserve"> was moderately affected by the pandemic </w:t>
      </w:r>
      <w:r>
        <w:rPr>
          <w:sz w:val="24"/>
          <w:szCs w:val="24"/>
          <w:lang w:val="en-GB"/>
        </w:rPr>
        <w:t>and followed the wave pattern of Switzerland</w:t>
      </w:r>
      <w:r w:rsidRPr="003E52B0">
        <w:rPr>
          <w:sz w:val="24"/>
          <w:szCs w:val="24"/>
          <w:lang w:val="en-GB"/>
        </w:rPr>
        <w:t xml:space="preserve">. </w:t>
      </w:r>
      <w:bookmarkStart w:id="1" w:name="_Hlk174372016"/>
      <w:r w:rsidR="00145DA4">
        <w:rPr>
          <w:sz w:val="24"/>
          <w:szCs w:val="24"/>
          <w:lang w:val="en-GB"/>
        </w:rPr>
        <w:t>I</w:t>
      </w:r>
      <w:r w:rsidRPr="004E7578">
        <w:rPr>
          <w:sz w:val="24"/>
          <w:szCs w:val="24"/>
          <w:lang w:val="en-GB"/>
        </w:rPr>
        <w:t>t was estimated that 2,221 people died of the influenza, i.e. 0.70% of the population</w:t>
      </w:r>
      <w:r>
        <w:rPr>
          <w:sz w:val="24"/>
          <w:szCs w:val="24"/>
          <w:lang w:val="en-GB"/>
        </w:rPr>
        <w:t xml:space="preserve"> </w:t>
      </w:r>
      <w:sdt>
        <w:sdtPr>
          <w:rPr>
            <w:color w:val="000000"/>
            <w:sz w:val="24"/>
            <w:szCs w:val="24"/>
            <w:lang w:val="en-GB"/>
          </w:rPr>
          <w:tag w:val="MENDELEY_CITATION_v3_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"/>
          <w:id w:val="-1515455138"/>
          <w:placeholder>
            <w:docPart w:val="FD600D3250E5427C96ECE1B71CBF7706"/>
          </w:placeholder>
        </w:sdtPr>
        <w:sdtContent>
          <w:r w:rsidR="002A18BF" w:rsidRPr="002A18BF">
            <w:rPr>
              <w:color w:val="000000"/>
              <w:sz w:val="24"/>
              <w:szCs w:val="24"/>
              <w:lang w:val="en-GB"/>
            </w:rPr>
            <w:t>(</w:t>
          </w:r>
          <w:proofErr w:type="spellStart"/>
          <w:r w:rsidR="002A18BF" w:rsidRPr="002A18BF">
            <w:rPr>
              <w:color w:val="000000"/>
              <w:sz w:val="24"/>
              <w:szCs w:val="24"/>
              <w:lang w:val="en-GB"/>
            </w:rPr>
            <w:t>Eidgenössisches</w:t>
          </w:r>
          <w:proofErr w:type="spellEnd"/>
          <w:r w:rsidR="002A18BF" w:rsidRPr="002A18BF">
            <w:rPr>
              <w:color w:val="000000"/>
              <w:sz w:val="24"/>
              <w:szCs w:val="24"/>
              <w:lang w:val="en-GB"/>
            </w:rPr>
            <w:t xml:space="preserve"> </w:t>
          </w:r>
          <w:proofErr w:type="spellStart"/>
          <w:r w:rsidR="002A18BF" w:rsidRPr="002A18BF">
            <w:rPr>
              <w:color w:val="000000"/>
              <w:sz w:val="24"/>
              <w:szCs w:val="24"/>
              <w:lang w:val="en-GB"/>
            </w:rPr>
            <w:t>Statistisches</w:t>
          </w:r>
          <w:proofErr w:type="spellEnd"/>
          <w:r w:rsidR="002A18BF" w:rsidRPr="002A18BF">
            <w:rPr>
              <w:color w:val="000000"/>
              <w:sz w:val="24"/>
              <w:szCs w:val="24"/>
              <w:lang w:val="en-GB"/>
            </w:rPr>
            <w:t xml:space="preserve"> Bureau, 1919; </w:t>
          </w:r>
          <w:proofErr w:type="spellStart"/>
          <w:r w:rsidR="002A18BF" w:rsidRPr="002A18BF">
            <w:rPr>
              <w:color w:val="000000"/>
              <w:sz w:val="24"/>
              <w:szCs w:val="24"/>
              <w:lang w:val="en-GB"/>
            </w:rPr>
            <w:t>Sonderegger</w:t>
          </w:r>
          <w:proofErr w:type="spellEnd"/>
          <w:r w:rsidR="002A18BF" w:rsidRPr="002A18BF">
            <w:rPr>
              <w:color w:val="000000"/>
              <w:sz w:val="24"/>
              <w:szCs w:val="24"/>
              <w:lang w:val="en-GB"/>
            </w:rPr>
            <w:t>, 1991)</w:t>
          </w:r>
        </w:sdtContent>
      </w:sdt>
      <w:r w:rsidRPr="004E7578">
        <w:rPr>
          <w:sz w:val="24"/>
          <w:szCs w:val="24"/>
          <w:lang w:val="en-GB"/>
        </w:rPr>
        <w:t>.</w:t>
      </w:r>
      <w:bookmarkEnd w:id="1"/>
      <w:r w:rsidRPr="004E7578">
        <w:rPr>
          <w:sz w:val="24"/>
          <w:szCs w:val="24"/>
          <w:lang w:val="en-GB"/>
        </w:rPr>
        <w:t xml:space="preserve"> </w:t>
      </w:r>
      <w:r>
        <w:rPr>
          <w:sz w:val="24"/>
          <w:szCs w:val="24"/>
          <w:lang w:val="en-GB"/>
        </w:rPr>
        <w:t xml:space="preserve">Half of them were men and 32% were aged 20-40 years old </w:t>
      </w:r>
      <w:sdt>
        <w:sdtPr>
          <w:rPr>
            <w:color w:val="000000"/>
            <w:sz w:val="24"/>
            <w:szCs w:val="24"/>
            <w:lang w:val="en-GB"/>
          </w:rPr>
          <w:tag w:val="MENDELEY_CITATION_v3_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"/>
          <w:id w:val="-96403357"/>
          <w:placeholder>
            <w:docPart w:val="DefaultPlaceholder_-1854013440"/>
          </w:placeholder>
        </w:sdtPr>
        <w:sdtContent>
          <w:r w:rsidR="002A18BF" w:rsidRPr="002A18BF">
            <w:rPr>
              <w:color w:val="000000"/>
              <w:sz w:val="24"/>
              <w:szCs w:val="24"/>
              <w:lang w:val="en-GB"/>
            </w:rPr>
            <w:t>(</w:t>
          </w:r>
          <w:proofErr w:type="spellStart"/>
          <w:r w:rsidR="002A18BF" w:rsidRPr="002A18BF">
            <w:rPr>
              <w:color w:val="000000"/>
              <w:sz w:val="24"/>
              <w:szCs w:val="24"/>
              <w:lang w:val="en-GB"/>
            </w:rPr>
            <w:t>Eidgenössisches</w:t>
          </w:r>
          <w:proofErr w:type="spellEnd"/>
          <w:r w:rsidR="002A18BF" w:rsidRPr="002A18BF">
            <w:rPr>
              <w:color w:val="000000"/>
              <w:sz w:val="24"/>
              <w:szCs w:val="24"/>
              <w:lang w:val="en-GB"/>
            </w:rPr>
            <w:t xml:space="preserve"> </w:t>
          </w:r>
          <w:proofErr w:type="spellStart"/>
          <w:r w:rsidR="002A18BF" w:rsidRPr="002A18BF">
            <w:rPr>
              <w:color w:val="000000"/>
              <w:sz w:val="24"/>
              <w:szCs w:val="24"/>
              <w:lang w:val="en-GB"/>
            </w:rPr>
            <w:t>Statistisches</w:t>
          </w:r>
          <w:proofErr w:type="spellEnd"/>
          <w:r w:rsidR="002A18BF" w:rsidRPr="002A18BF">
            <w:rPr>
              <w:color w:val="000000"/>
              <w:sz w:val="24"/>
              <w:szCs w:val="24"/>
              <w:lang w:val="en-GB"/>
            </w:rPr>
            <w:t xml:space="preserve"> Bureau, 1919; </w:t>
          </w:r>
          <w:proofErr w:type="spellStart"/>
          <w:r w:rsidR="002A18BF" w:rsidRPr="002A18BF">
            <w:rPr>
              <w:color w:val="000000"/>
              <w:sz w:val="24"/>
              <w:szCs w:val="24"/>
              <w:lang w:val="en-GB"/>
            </w:rPr>
            <w:t>Sonderegger</w:t>
          </w:r>
          <w:proofErr w:type="spellEnd"/>
          <w:r w:rsidR="002A18BF" w:rsidRPr="002A18BF">
            <w:rPr>
              <w:color w:val="000000"/>
              <w:sz w:val="24"/>
              <w:szCs w:val="24"/>
              <w:lang w:val="en-GB"/>
            </w:rPr>
            <w:t>, 1991)</w:t>
          </w:r>
        </w:sdtContent>
      </w:sdt>
      <w:r w:rsidR="00EE11E3">
        <w:rPr>
          <w:color w:val="000000"/>
          <w:sz w:val="24"/>
          <w:szCs w:val="24"/>
          <w:lang w:val="en-GB"/>
        </w:rPr>
        <w:t xml:space="preserve">. </w:t>
      </w:r>
      <w:r w:rsidRPr="003E52B0">
        <w:rPr>
          <w:sz w:val="24"/>
          <w:szCs w:val="24"/>
          <w:lang w:val="en-GB"/>
        </w:rPr>
        <w:t xml:space="preserve">Compared to other Swiss cantons, the canton of Vaud introduced the </w:t>
      </w:r>
      <w:r w:rsidR="003B3CD8">
        <w:rPr>
          <w:sz w:val="24"/>
          <w:szCs w:val="24"/>
          <w:lang w:val="en-GB"/>
        </w:rPr>
        <w:t>mandatory</w:t>
      </w:r>
      <w:r w:rsidRPr="003E52B0">
        <w:rPr>
          <w:sz w:val="24"/>
          <w:szCs w:val="24"/>
          <w:lang w:val="en-GB"/>
        </w:rPr>
        <w:t xml:space="preserve"> reporting of influenza relatively late, on September 24</w:t>
      </w:r>
      <w:r w:rsidR="003B3CD8" w:rsidRPr="003B3CD8">
        <w:rPr>
          <w:sz w:val="24"/>
          <w:szCs w:val="24"/>
          <w:vertAlign w:val="superscript"/>
          <w:lang w:val="en-GB"/>
        </w:rPr>
        <w:t>th</w:t>
      </w:r>
      <w:r w:rsidR="003B3CD8">
        <w:rPr>
          <w:sz w:val="24"/>
          <w:szCs w:val="24"/>
          <w:lang w:val="en-GB"/>
        </w:rPr>
        <w:t xml:space="preserve"> </w:t>
      </w:r>
      <w:r w:rsidRPr="003E52B0">
        <w:rPr>
          <w:sz w:val="24"/>
          <w:szCs w:val="24"/>
          <w:lang w:val="en-GB"/>
        </w:rPr>
        <w:t xml:space="preserve">1918, i.e. after the summer wave </w:t>
      </w:r>
      <w:sdt>
        <w:sdtPr>
          <w:rPr>
            <w:color w:val="000000"/>
            <w:sz w:val="24"/>
            <w:szCs w:val="24"/>
            <w:lang w:val="en-GB"/>
          </w:rPr>
          <w:tag w:val="MENDELEY_CITATION_v3_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"/>
          <w:id w:val="-866674056"/>
          <w:placeholder>
            <w:docPart w:val="DefaultPlaceholder_-1854013440"/>
          </w:placeholder>
        </w:sdtPr>
        <w:sdtContent>
          <w:r w:rsidR="002A18BF" w:rsidRPr="002A18BF">
            <w:rPr>
              <w:color w:val="000000"/>
              <w:sz w:val="24"/>
              <w:szCs w:val="24"/>
              <w:lang w:val="en-GB"/>
            </w:rPr>
            <w:t>(Koch, 2019; Messerli F-M, 1920)</w:t>
          </w:r>
        </w:sdtContent>
      </w:sdt>
      <w:r>
        <w:rPr>
          <w:sz w:val="24"/>
          <w:szCs w:val="24"/>
          <w:lang w:val="en-GB"/>
        </w:rPr>
        <w:t>.</w:t>
      </w:r>
      <w:r w:rsidR="00302EA6">
        <w:rPr>
          <w:sz w:val="24"/>
          <w:szCs w:val="24"/>
          <w:lang w:val="en-GB"/>
        </w:rPr>
        <w:t xml:space="preserve"> The </w:t>
      </w:r>
      <w:r w:rsidR="00E91130">
        <w:rPr>
          <w:sz w:val="24"/>
          <w:szCs w:val="24"/>
          <w:lang w:val="en-GB"/>
        </w:rPr>
        <w:t>Swiss</w:t>
      </w:r>
      <w:r w:rsidR="00302EA6">
        <w:rPr>
          <w:sz w:val="24"/>
          <w:szCs w:val="24"/>
          <w:lang w:val="en-GB"/>
        </w:rPr>
        <w:t xml:space="preserve"> Army was d</w:t>
      </w:r>
      <w:r w:rsidR="00E91130">
        <w:rPr>
          <w:sz w:val="24"/>
          <w:szCs w:val="24"/>
          <w:lang w:val="en-GB"/>
        </w:rPr>
        <w:t>e</w:t>
      </w:r>
      <w:r w:rsidR="00302EA6">
        <w:rPr>
          <w:sz w:val="24"/>
          <w:szCs w:val="24"/>
          <w:lang w:val="en-GB"/>
        </w:rPr>
        <w:t xml:space="preserve">mobilized in November 1918 and a general strike followed, assumed to have caused the strong wave in the end of 1918 </w:t>
      </w:r>
      <w:sdt>
        <w:sdtPr>
          <w:rPr>
            <w:color w:val="000000"/>
            <w:sz w:val="24"/>
            <w:szCs w:val="24"/>
            <w:lang w:val="en-GB"/>
          </w:rPr>
          <w:tag w:val="MENDELEY_CITATION_v3_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"/>
          <w:id w:val="-848096890"/>
          <w:placeholder>
            <w:docPart w:val="DefaultPlaceholder_-1854013440"/>
          </w:placeholder>
        </w:sdtPr>
        <w:sdtContent>
          <w:r w:rsidR="002A18BF" w:rsidRPr="002A18BF">
            <w:rPr>
              <w:color w:val="000000"/>
              <w:sz w:val="24"/>
              <w:szCs w:val="24"/>
              <w:lang w:val="en-GB"/>
            </w:rPr>
            <w:t>(</w:t>
          </w:r>
          <w:proofErr w:type="spellStart"/>
          <w:r w:rsidR="002A18BF" w:rsidRPr="002A18BF">
            <w:rPr>
              <w:color w:val="000000"/>
              <w:sz w:val="24"/>
              <w:szCs w:val="24"/>
              <w:lang w:val="en-GB"/>
            </w:rPr>
            <w:t>Autorités</w:t>
          </w:r>
          <w:proofErr w:type="spellEnd"/>
          <w:r w:rsidR="002A18BF" w:rsidRPr="002A18BF">
            <w:rPr>
              <w:color w:val="000000"/>
              <w:sz w:val="24"/>
              <w:szCs w:val="24"/>
              <w:lang w:val="en-GB"/>
            </w:rPr>
            <w:t xml:space="preserve"> de la santé du canton de Vaud, 1919)</w:t>
          </w:r>
        </w:sdtContent>
      </w:sdt>
      <w:r w:rsidR="00302EA6">
        <w:rPr>
          <w:sz w:val="24"/>
          <w:szCs w:val="24"/>
          <w:lang w:val="en-GB"/>
        </w:rPr>
        <w:t>.</w:t>
      </w:r>
      <w:r w:rsidR="00EE11E3" w:rsidRPr="00EE11E3">
        <w:rPr>
          <w:sz w:val="24"/>
          <w:szCs w:val="24"/>
          <w:lang w:val="en-GB"/>
        </w:rPr>
        <w:t xml:space="preserve"> </w:t>
      </w:r>
      <w:bookmarkStart w:id="2" w:name="_Hlk174372044"/>
      <w:r w:rsidR="00302EA6">
        <w:rPr>
          <w:sz w:val="24"/>
          <w:szCs w:val="24"/>
          <w:lang w:val="en-GB"/>
        </w:rPr>
        <w:t xml:space="preserve">In Lausanne, during the first month of the pandemic (July 1918), there were already 101 deaths due to the flu. </w:t>
      </w:r>
      <w:bookmarkEnd w:id="2"/>
      <w:r w:rsidR="00302EA6">
        <w:rPr>
          <w:sz w:val="24"/>
          <w:szCs w:val="24"/>
          <w:lang w:val="en-GB"/>
        </w:rPr>
        <w:t xml:space="preserve">In comparison, the 1889 pandemic made only 2 victims in the first month </w:t>
      </w:r>
      <w:sdt>
        <w:sdtPr>
          <w:rPr>
            <w:color w:val="000000"/>
            <w:sz w:val="24"/>
            <w:szCs w:val="24"/>
            <w:lang w:val="en-GB"/>
          </w:rPr>
          <w:tag w:val="MENDELEY_CITATION_v3_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"/>
          <w:id w:val="-1762136414"/>
          <w:placeholder>
            <w:docPart w:val="DefaultPlaceholder_-1854013440"/>
          </w:placeholder>
        </w:sdtPr>
        <w:sdtContent>
          <w:r w:rsidR="002A18BF" w:rsidRPr="002A18BF">
            <w:rPr>
              <w:color w:val="000000"/>
              <w:sz w:val="24"/>
              <w:szCs w:val="24"/>
              <w:lang w:val="en-GB"/>
            </w:rPr>
            <w:t>(</w:t>
          </w:r>
          <w:proofErr w:type="spellStart"/>
          <w:r w:rsidR="002A18BF" w:rsidRPr="002A18BF">
            <w:rPr>
              <w:color w:val="000000"/>
              <w:sz w:val="24"/>
              <w:szCs w:val="24"/>
              <w:lang w:val="en-GB"/>
            </w:rPr>
            <w:t>Autorités</w:t>
          </w:r>
          <w:proofErr w:type="spellEnd"/>
          <w:r w:rsidR="002A18BF" w:rsidRPr="002A18BF">
            <w:rPr>
              <w:color w:val="000000"/>
              <w:sz w:val="24"/>
              <w:szCs w:val="24"/>
              <w:lang w:val="en-GB"/>
            </w:rPr>
            <w:t xml:space="preserve"> de la santé du canton de Vaud, 1919)</w:t>
          </w:r>
        </w:sdtContent>
      </w:sdt>
      <w:r w:rsidR="00302EA6">
        <w:rPr>
          <w:sz w:val="24"/>
          <w:szCs w:val="24"/>
          <w:lang w:val="en-GB"/>
        </w:rPr>
        <w:t>.</w:t>
      </w:r>
    </w:p>
    <w:p w14:paraId="5769CDAE" w14:textId="53F41C13" w:rsidR="001325DB" w:rsidRPr="001325DB" w:rsidRDefault="00302EA6" w:rsidP="001325DB">
      <w:pPr>
        <w:spacing w:after="240"/>
        <w:jc w:val="both"/>
        <w:rPr>
          <w:sz w:val="24"/>
          <w:szCs w:val="24"/>
          <w:lang w:val="en-GB"/>
        </w:rPr>
      </w:pPr>
      <w:bookmarkStart w:id="3" w:name="_Hlk172138335"/>
      <w:r w:rsidRPr="00302EA6">
        <w:rPr>
          <w:sz w:val="24"/>
          <w:szCs w:val="24"/>
          <w:lang w:val="en-GB"/>
        </w:rPr>
        <w:t xml:space="preserve">After </w:t>
      </w:r>
      <w:r w:rsidR="00EE11E3">
        <w:rPr>
          <w:sz w:val="24"/>
          <w:szCs w:val="24"/>
          <w:lang w:val="en-GB"/>
        </w:rPr>
        <w:t xml:space="preserve">first two waves of </w:t>
      </w:r>
      <w:r w:rsidRPr="00302EA6">
        <w:rPr>
          <w:sz w:val="24"/>
          <w:szCs w:val="24"/>
          <w:lang w:val="en-GB"/>
        </w:rPr>
        <w:t>the pandemic in mid-1919, the health authorities of the canton of Vaud carried out a review of the pandemic (</w:t>
      </w:r>
      <w:proofErr w:type="spellStart"/>
      <w:r w:rsidRPr="00302EA6">
        <w:rPr>
          <w:sz w:val="24"/>
          <w:szCs w:val="24"/>
          <w:lang w:val="en-GB"/>
        </w:rPr>
        <w:t>Autorités</w:t>
      </w:r>
      <w:proofErr w:type="spellEnd"/>
      <w:r w:rsidRPr="00302EA6">
        <w:rPr>
          <w:sz w:val="24"/>
          <w:szCs w:val="24"/>
          <w:lang w:val="en-GB"/>
        </w:rPr>
        <w:t xml:space="preserve"> de la santé du canton de Vaud 1919). </w:t>
      </w:r>
      <w:bookmarkStart w:id="4" w:name="_Hlk174372031"/>
      <w:r w:rsidR="00EE11E3" w:rsidRPr="00302EA6">
        <w:rPr>
          <w:sz w:val="24"/>
          <w:szCs w:val="24"/>
          <w:lang w:val="en-GB"/>
        </w:rPr>
        <w:t xml:space="preserve">This was done within the framework of a detailed survey to all physicians in the canton. </w:t>
      </w:r>
      <w:r w:rsidR="00AC0484">
        <w:rPr>
          <w:sz w:val="24"/>
          <w:szCs w:val="24"/>
          <w:lang w:val="en-GB"/>
        </w:rPr>
        <w:t xml:space="preserve">A </w:t>
      </w:r>
      <w:r w:rsidR="00AC0484">
        <w:rPr>
          <w:sz w:val="24"/>
          <w:szCs w:val="24"/>
          <w:lang w:val="en-GB"/>
        </w:rPr>
        <w:lastRenderedPageBreak/>
        <w:t>hundred and eighteen</w:t>
      </w:r>
      <w:r w:rsidR="00AC0484" w:rsidRPr="00302EA6">
        <w:rPr>
          <w:sz w:val="24"/>
          <w:szCs w:val="24"/>
          <w:lang w:val="en-GB"/>
        </w:rPr>
        <w:t xml:space="preserve"> physicians responded to the 15 questions about the course of the pandemic and the disease. These questionnaires were processed into a report.</w:t>
      </w:r>
      <w:r w:rsidR="00AC0484">
        <w:rPr>
          <w:sz w:val="24"/>
          <w:szCs w:val="24"/>
          <w:lang w:val="en-GB"/>
        </w:rPr>
        <w:t xml:space="preserve"> </w:t>
      </w:r>
      <w:r w:rsidR="00EE11E3">
        <w:rPr>
          <w:sz w:val="24"/>
          <w:szCs w:val="24"/>
          <w:lang w:val="en-GB"/>
        </w:rPr>
        <w:t>It was</w:t>
      </w:r>
      <w:r w:rsidR="00EE11E3" w:rsidRPr="006E2774">
        <w:rPr>
          <w:sz w:val="24"/>
          <w:szCs w:val="24"/>
          <w:lang w:val="en-GB"/>
        </w:rPr>
        <w:t xml:space="preserve"> estimated that around 55% (</w:t>
      </w:r>
      <w:r w:rsidR="00EE11E3" w:rsidRPr="003E52B0">
        <w:rPr>
          <w:i/>
          <w:sz w:val="24"/>
          <w:szCs w:val="24"/>
          <w:lang w:val="en-GB"/>
        </w:rPr>
        <w:t>n</w:t>
      </w:r>
      <w:r w:rsidR="00EE11E3" w:rsidRPr="006E2774">
        <w:rPr>
          <w:sz w:val="24"/>
          <w:szCs w:val="24"/>
          <w:lang w:val="en-GB"/>
        </w:rPr>
        <w:t xml:space="preserve"> = 175,000) of the canton</w:t>
      </w:r>
      <w:r w:rsidR="00EE11E3">
        <w:rPr>
          <w:sz w:val="24"/>
          <w:szCs w:val="24"/>
          <w:lang w:val="en-GB"/>
        </w:rPr>
        <w:t>al</w:t>
      </w:r>
      <w:r w:rsidR="00EE11E3" w:rsidRPr="006E2774">
        <w:rPr>
          <w:sz w:val="24"/>
          <w:szCs w:val="24"/>
          <w:lang w:val="en-GB"/>
        </w:rPr>
        <w:t xml:space="preserve"> population </w:t>
      </w:r>
      <w:r w:rsidR="00EE11E3">
        <w:rPr>
          <w:sz w:val="24"/>
          <w:szCs w:val="24"/>
          <w:lang w:val="en-GB"/>
        </w:rPr>
        <w:t>had been</w:t>
      </w:r>
      <w:r w:rsidR="00EE11E3" w:rsidRPr="006E2774">
        <w:rPr>
          <w:sz w:val="24"/>
          <w:szCs w:val="24"/>
          <w:lang w:val="en-GB"/>
        </w:rPr>
        <w:t xml:space="preserve"> infected </w:t>
      </w:r>
      <w:sdt>
        <w:sdtPr>
          <w:rPr>
            <w:color w:val="000000"/>
            <w:sz w:val="24"/>
            <w:szCs w:val="24"/>
            <w:lang w:val="en-GB"/>
          </w:rPr>
          <w:tag w:val="MENDELEY_CITATION_v3_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"/>
          <w:id w:val="-1540900019"/>
          <w:placeholder>
            <w:docPart w:val="72D13CB5B69D461D80AFA5565EB75953"/>
          </w:placeholder>
        </w:sdtPr>
        <w:sdtContent>
          <w:r w:rsidR="002A18BF" w:rsidRPr="002A18BF">
            <w:rPr>
              <w:color w:val="000000"/>
              <w:sz w:val="24"/>
              <w:szCs w:val="24"/>
              <w:lang w:val="en-GB"/>
            </w:rPr>
            <w:t>(</w:t>
          </w:r>
          <w:proofErr w:type="spellStart"/>
          <w:r w:rsidR="002A18BF" w:rsidRPr="002A18BF">
            <w:rPr>
              <w:color w:val="000000"/>
              <w:sz w:val="24"/>
              <w:szCs w:val="24"/>
              <w:lang w:val="en-GB"/>
            </w:rPr>
            <w:t>Autorités</w:t>
          </w:r>
          <w:proofErr w:type="spellEnd"/>
          <w:r w:rsidR="002A18BF" w:rsidRPr="002A18BF">
            <w:rPr>
              <w:color w:val="000000"/>
              <w:sz w:val="24"/>
              <w:szCs w:val="24"/>
              <w:lang w:val="en-GB"/>
            </w:rPr>
            <w:t xml:space="preserve"> de la santé du canton de Vaud, 1919)</w:t>
          </w:r>
        </w:sdtContent>
      </w:sdt>
      <w:r w:rsidR="00EE11E3" w:rsidRPr="006E2774">
        <w:rPr>
          <w:sz w:val="24"/>
          <w:szCs w:val="24"/>
          <w:lang w:val="en-GB"/>
        </w:rPr>
        <w:t>.</w:t>
      </w:r>
      <w:bookmarkEnd w:id="4"/>
      <w:r w:rsidRPr="00302EA6">
        <w:rPr>
          <w:sz w:val="24"/>
          <w:szCs w:val="24"/>
          <w:lang w:val="en-GB"/>
        </w:rPr>
        <w:t xml:space="preserve"> </w:t>
      </w:r>
      <w:r>
        <w:rPr>
          <w:sz w:val="24"/>
          <w:szCs w:val="24"/>
          <w:lang w:val="en-GB"/>
        </w:rPr>
        <w:t xml:space="preserve">There is a whole section on influenza among pregnant women: most doctors agreed that the flu was more dangerous for pregnant women, with higher frequencies of pulmonary complications. Early pregnancy </w:t>
      </w:r>
      <w:r w:rsidR="00145DA4">
        <w:rPr>
          <w:sz w:val="24"/>
          <w:szCs w:val="24"/>
          <w:lang w:val="en-GB"/>
        </w:rPr>
        <w:t>loss and preterm birth</w:t>
      </w:r>
      <w:r>
        <w:rPr>
          <w:sz w:val="24"/>
          <w:szCs w:val="24"/>
          <w:lang w:val="en-GB"/>
        </w:rPr>
        <w:t xml:space="preserve"> </w:t>
      </w:r>
      <w:r w:rsidR="00050750">
        <w:rPr>
          <w:sz w:val="24"/>
          <w:szCs w:val="24"/>
          <w:lang w:val="en-GB"/>
        </w:rPr>
        <w:t>was</w:t>
      </w:r>
      <w:r>
        <w:rPr>
          <w:sz w:val="24"/>
          <w:szCs w:val="24"/>
          <w:lang w:val="en-GB"/>
        </w:rPr>
        <w:t xml:space="preserve"> also noted. Dr Gilliard from Chateau </w:t>
      </w:r>
      <w:proofErr w:type="spellStart"/>
      <w:r>
        <w:rPr>
          <w:sz w:val="24"/>
          <w:szCs w:val="24"/>
          <w:lang w:val="en-GB"/>
        </w:rPr>
        <w:t>d’Oex</w:t>
      </w:r>
      <w:proofErr w:type="spellEnd"/>
      <w:r>
        <w:rPr>
          <w:sz w:val="24"/>
          <w:szCs w:val="24"/>
          <w:lang w:val="en-GB"/>
        </w:rPr>
        <w:t xml:space="preserve"> observed </w:t>
      </w:r>
      <w:r w:rsidR="00050750">
        <w:rPr>
          <w:sz w:val="24"/>
          <w:szCs w:val="24"/>
          <w:lang w:val="en-GB"/>
        </w:rPr>
        <w:t>three</w:t>
      </w:r>
      <w:r>
        <w:rPr>
          <w:sz w:val="24"/>
          <w:szCs w:val="24"/>
          <w:lang w:val="en-GB"/>
        </w:rPr>
        <w:t xml:space="preserve"> cases </w:t>
      </w:r>
      <w:r w:rsidR="00145DA4">
        <w:rPr>
          <w:sz w:val="24"/>
          <w:szCs w:val="24"/>
          <w:lang w:val="en-GB"/>
        </w:rPr>
        <w:t xml:space="preserve">in which </w:t>
      </w:r>
      <w:r>
        <w:rPr>
          <w:sz w:val="24"/>
          <w:szCs w:val="24"/>
          <w:lang w:val="en-GB"/>
        </w:rPr>
        <w:t>both</w:t>
      </w:r>
      <w:r w:rsidR="00145DA4">
        <w:rPr>
          <w:sz w:val="24"/>
          <w:szCs w:val="24"/>
          <w:lang w:val="en-GB"/>
        </w:rPr>
        <w:t xml:space="preserve"> the mother and </w:t>
      </w:r>
      <w:r>
        <w:rPr>
          <w:sz w:val="24"/>
          <w:szCs w:val="24"/>
          <w:lang w:val="en-GB"/>
        </w:rPr>
        <w:t>infant d</w:t>
      </w:r>
      <w:r w:rsidR="00145DA4">
        <w:rPr>
          <w:sz w:val="24"/>
          <w:szCs w:val="24"/>
          <w:lang w:val="en-GB"/>
        </w:rPr>
        <w:t>ied</w:t>
      </w:r>
      <w:r>
        <w:rPr>
          <w:sz w:val="24"/>
          <w:szCs w:val="24"/>
          <w:lang w:val="en-GB"/>
        </w:rPr>
        <w:t xml:space="preserve">. In Lausanne, Dr </w:t>
      </w:r>
      <w:proofErr w:type="spellStart"/>
      <w:r>
        <w:rPr>
          <w:sz w:val="24"/>
          <w:szCs w:val="24"/>
          <w:lang w:val="en-GB"/>
        </w:rPr>
        <w:t>Zbinden</w:t>
      </w:r>
      <w:proofErr w:type="spellEnd"/>
      <w:r>
        <w:rPr>
          <w:sz w:val="24"/>
          <w:szCs w:val="24"/>
          <w:lang w:val="en-GB"/>
        </w:rPr>
        <w:t xml:space="preserve"> observed frequent miscarriages and preterm births, while Prof </w:t>
      </w:r>
      <w:proofErr w:type="spellStart"/>
      <w:r>
        <w:rPr>
          <w:sz w:val="24"/>
          <w:szCs w:val="24"/>
          <w:lang w:val="en-GB"/>
        </w:rPr>
        <w:t>Démiéville</w:t>
      </w:r>
      <w:proofErr w:type="spellEnd"/>
      <w:r>
        <w:rPr>
          <w:sz w:val="24"/>
          <w:szCs w:val="24"/>
          <w:lang w:val="en-GB"/>
        </w:rPr>
        <w:t xml:space="preserve"> stated </w:t>
      </w:r>
      <w:r w:rsidR="00145DA4">
        <w:rPr>
          <w:sz w:val="24"/>
          <w:szCs w:val="24"/>
          <w:lang w:val="en-GB"/>
        </w:rPr>
        <w:t xml:space="preserve">that </w:t>
      </w:r>
      <w:r>
        <w:rPr>
          <w:sz w:val="24"/>
          <w:szCs w:val="24"/>
          <w:lang w:val="en-GB"/>
        </w:rPr>
        <w:t xml:space="preserve">flu among pregnant women </w:t>
      </w:r>
      <w:r w:rsidR="00145DA4">
        <w:rPr>
          <w:sz w:val="24"/>
          <w:szCs w:val="24"/>
          <w:lang w:val="en-GB"/>
        </w:rPr>
        <w:t>wa</w:t>
      </w:r>
      <w:r>
        <w:rPr>
          <w:sz w:val="24"/>
          <w:szCs w:val="24"/>
          <w:lang w:val="en-GB"/>
        </w:rPr>
        <w:t>s “extremely severe”.</w:t>
      </w:r>
      <w:r w:rsidR="001325DB">
        <w:rPr>
          <w:sz w:val="24"/>
          <w:szCs w:val="24"/>
          <w:lang w:val="en-GB"/>
        </w:rPr>
        <w:t xml:space="preserve"> Dr Perrin, in </w:t>
      </w:r>
      <w:proofErr w:type="spellStart"/>
      <w:r w:rsidR="001325DB">
        <w:rPr>
          <w:sz w:val="24"/>
          <w:szCs w:val="24"/>
          <w:lang w:val="en-GB"/>
        </w:rPr>
        <w:t>Avenche</w:t>
      </w:r>
      <w:proofErr w:type="spellEnd"/>
      <w:r w:rsidR="001325DB">
        <w:rPr>
          <w:sz w:val="24"/>
          <w:szCs w:val="24"/>
          <w:lang w:val="en-GB"/>
        </w:rPr>
        <w:t xml:space="preserve"> report</w:t>
      </w:r>
      <w:r w:rsidR="00145DA4">
        <w:rPr>
          <w:sz w:val="24"/>
          <w:szCs w:val="24"/>
          <w:lang w:val="en-GB"/>
        </w:rPr>
        <w:t>ed</w:t>
      </w:r>
      <w:r w:rsidR="001325DB">
        <w:rPr>
          <w:sz w:val="24"/>
          <w:szCs w:val="24"/>
          <w:lang w:val="en-GB"/>
        </w:rPr>
        <w:t xml:space="preserve"> 50% cases of miscarriages among pregnant women with influenza.</w:t>
      </w:r>
      <w:r w:rsidR="00050750">
        <w:rPr>
          <w:sz w:val="24"/>
          <w:szCs w:val="24"/>
          <w:lang w:val="en-GB"/>
        </w:rPr>
        <w:t xml:space="preserve"> </w:t>
      </w:r>
      <w:r w:rsidR="001325DB" w:rsidRPr="001325DB">
        <w:rPr>
          <w:sz w:val="24"/>
          <w:szCs w:val="24"/>
          <w:lang w:val="en-GB"/>
        </w:rPr>
        <w:t>In general</w:t>
      </w:r>
      <w:r w:rsidR="001325DB">
        <w:rPr>
          <w:sz w:val="24"/>
          <w:szCs w:val="24"/>
          <w:lang w:val="en-GB"/>
        </w:rPr>
        <w:t>,</w:t>
      </w:r>
      <w:r w:rsidR="001325DB" w:rsidRPr="001325DB">
        <w:rPr>
          <w:sz w:val="24"/>
          <w:szCs w:val="24"/>
          <w:lang w:val="en-GB"/>
        </w:rPr>
        <w:t xml:space="preserve"> if the infection occurred close to </w:t>
      </w:r>
      <w:r w:rsidR="00D91D4B">
        <w:rPr>
          <w:sz w:val="24"/>
          <w:szCs w:val="24"/>
          <w:lang w:val="en-GB"/>
        </w:rPr>
        <w:t xml:space="preserve">the term of </w:t>
      </w:r>
      <w:r w:rsidR="001325DB" w:rsidRPr="001325DB">
        <w:rPr>
          <w:sz w:val="24"/>
          <w:szCs w:val="24"/>
          <w:lang w:val="en-GB"/>
        </w:rPr>
        <w:t xml:space="preserve">pregnancy, consequences were more severe for the mother and </w:t>
      </w:r>
      <w:r w:rsidR="00050750">
        <w:rPr>
          <w:sz w:val="24"/>
          <w:szCs w:val="24"/>
          <w:lang w:val="en-GB"/>
        </w:rPr>
        <w:t xml:space="preserve">the </w:t>
      </w:r>
      <w:r w:rsidR="001325DB" w:rsidRPr="001325DB">
        <w:rPr>
          <w:sz w:val="24"/>
          <w:szCs w:val="24"/>
          <w:lang w:val="en-GB"/>
        </w:rPr>
        <w:t>child.</w:t>
      </w:r>
    </w:p>
    <w:bookmarkEnd w:id="3"/>
    <w:p w14:paraId="336633B1" w14:textId="036D09B6" w:rsidR="006E2774" w:rsidRPr="006E2774" w:rsidRDefault="006E2774" w:rsidP="006E2774">
      <w:pPr>
        <w:spacing w:after="240"/>
        <w:jc w:val="both"/>
        <w:rPr>
          <w:sz w:val="24"/>
          <w:szCs w:val="24"/>
          <w:lang w:val="en-GB"/>
        </w:rPr>
      </w:pPr>
      <w:r w:rsidRPr="004E7578">
        <w:rPr>
          <w:sz w:val="24"/>
          <w:szCs w:val="24"/>
          <w:lang w:val="en-GB"/>
        </w:rPr>
        <w:t>Incidence of influenza-like</w:t>
      </w:r>
      <w:r w:rsidR="00AE0D88">
        <w:rPr>
          <w:sz w:val="24"/>
          <w:szCs w:val="24"/>
          <w:lang w:val="en-GB"/>
        </w:rPr>
        <w:t xml:space="preserve"> </w:t>
      </w:r>
      <w:r w:rsidRPr="004E7578">
        <w:rPr>
          <w:sz w:val="24"/>
          <w:szCs w:val="24"/>
          <w:lang w:val="en-GB"/>
        </w:rPr>
        <w:t>illnesses and hospitalisations in the canton of Vaud, as well as death counts in the city of Lausanne between 1916 and 1920 are displayed in</w:t>
      </w:r>
      <w:r w:rsidRPr="004E7578">
        <w:rPr>
          <w:i/>
          <w:sz w:val="24"/>
          <w:szCs w:val="24"/>
          <w:lang w:val="en-GB"/>
        </w:rPr>
        <w:t xml:space="preserve"> Figure S1</w:t>
      </w:r>
      <w:r w:rsidRPr="004E7578">
        <w:rPr>
          <w:sz w:val="24"/>
          <w:szCs w:val="24"/>
          <w:lang w:val="en-GB"/>
        </w:rPr>
        <w:t xml:space="preserve">, using data from the Swiss public health weekly reports </w:t>
      </w:r>
      <w:sdt>
        <w:sdtPr>
          <w:rPr>
            <w:color w:val="000000"/>
            <w:sz w:val="24"/>
            <w:szCs w:val="24"/>
          </w:rPr>
          <w:tag w:val="MENDELEY_CITATION_v3_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"/>
          <w:id w:val="1547407938"/>
          <w:placeholder>
            <w:docPart w:val="9AEE67333F174A839305738535212CDD"/>
          </w:placeholder>
        </w:sdtPr>
        <w:sdtContent>
          <w:r w:rsidR="002A18BF" w:rsidRPr="002A18BF">
            <w:rPr>
              <w:color w:val="000000"/>
              <w:sz w:val="24"/>
              <w:szCs w:val="24"/>
              <w:lang w:val="en-GB"/>
            </w:rPr>
            <w:t>(</w:t>
          </w:r>
          <w:proofErr w:type="spellStart"/>
          <w:r w:rsidR="002A18BF" w:rsidRPr="002A18BF">
            <w:rPr>
              <w:color w:val="000000"/>
              <w:sz w:val="24"/>
              <w:szCs w:val="24"/>
              <w:lang w:val="en-GB"/>
            </w:rPr>
            <w:t>Bühlmann</w:t>
          </w:r>
          <w:proofErr w:type="spellEnd"/>
          <w:r w:rsidR="002A18BF" w:rsidRPr="002A18BF">
            <w:rPr>
              <w:color w:val="000000"/>
              <w:sz w:val="24"/>
              <w:szCs w:val="24"/>
              <w:lang w:val="en-GB"/>
            </w:rPr>
            <w:t>, 1916)</w:t>
          </w:r>
        </w:sdtContent>
      </w:sdt>
      <w:r w:rsidRPr="004E7578">
        <w:rPr>
          <w:sz w:val="24"/>
          <w:szCs w:val="24"/>
          <w:lang w:val="en-GB"/>
        </w:rPr>
        <w:t xml:space="preserve">. </w:t>
      </w:r>
    </w:p>
    <w:p w14:paraId="4ECC086A" w14:textId="4E3F2622" w:rsidR="00AA5DCF" w:rsidRDefault="00AA5DCF" w:rsidP="00AA5DCF">
      <w:pPr>
        <w:spacing w:after="0" w:line="276" w:lineRule="auto"/>
        <w:jc w:val="both"/>
        <w:rPr>
          <w:rFonts w:cstheme="minorHAnsi"/>
          <w:b/>
          <w:sz w:val="24"/>
          <w:lang w:val="en-GB"/>
        </w:rPr>
      </w:pPr>
      <w:r>
        <w:rPr>
          <w:b/>
          <w:sz w:val="24"/>
          <w:lang w:val="en-GB"/>
        </w:rPr>
        <w:t xml:space="preserve">Figure S1: </w:t>
      </w:r>
      <w:r>
        <w:rPr>
          <w:rFonts w:cstheme="minorHAnsi"/>
          <w:b/>
          <w:sz w:val="24"/>
          <w:lang w:val="en-GB"/>
        </w:rPr>
        <w:t xml:space="preserve">timing of the influenza pandemic in Lausanne and in the canton of Vaud. </w:t>
      </w:r>
      <w:r w:rsidRPr="00E011D8">
        <w:rPr>
          <w:rFonts w:cstheme="minorHAnsi"/>
          <w:sz w:val="24"/>
          <w:lang w:val="en-GB"/>
        </w:rPr>
        <w:t>In</w:t>
      </w:r>
      <w:r>
        <w:rPr>
          <w:rFonts w:cstheme="minorHAnsi"/>
          <w:sz w:val="24"/>
          <w:lang w:val="en-GB"/>
        </w:rPr>
        <w:t>fluenza-like</w:t>
      </w:r>
      <w:r w:rsidR="00AE0D88">
        <w:rPr>
          <w:rFonts w:cstheme="minorHAnsi"/>
          <w:sz w:val="24"/>
          <w:lang w:val="en-GB"/>
        </w:rPr>
        <w:t xml:space="preserve"> </w:t>
      </w:r>
      <w:r>
        <w:rPr>
          <w:rFonts w:cstheme="minorHAnsi"/>
          <w:sz w:val="24"/>
          <w:lang w:val="en-GB"/>
        </w:rPr>
        <w:t>illness incidence in the Canton of Vaud (</w:t>
      </w:r>
      <w:r w:rsidRPr="009D6ECA">
        <w:rPr>
          <w:rFonts w:cstheme="minorHAnsi"/>
          <w:b/>
          <w:sz w:val="24"/>
          <w:lang w:val="en-GB"/>
        </w:rPr>
        <w:t>A</w:t>
      </w:r>
      <w:r>
        <w:rPr>
          <w:rFonts w:cstheme="minorHAnsi"/>
          <w:sz w:val="24"/>
          <w:lang w:val="en-GB"/>
        </w:rPr>
        <w:t>) and in the city of Lausanne (</w:t>
      </w:r>
      <w:r w:rsidRPr="002810A7">
        <w:rPr>
          <w:rFonts w:cstheme="minorHAnsi"/>
          <w:b/>
          <w:sz w:val="24"/>
          <w:lang w:val="en-GB"/>
        </w:rPr>
        <w:t>B</w:t>
      </w:r>
      <w:r>
        <w:rPr>
          <w:rFonts w:cstheme="minorHAnsi"/>
          <w:sz w:val="24"/>
          <w:lang w:val="en-GB"/>
        </w:rPr>
        <w:t>); the dashed line indicates the introduction of the cantonal reporting obligation on 24.09.1918. All-cause deaths in the city of Lausanne (</w:t>
      </w:r>
      <w:r>
        <w:rPr>
          <w:rFonts w:cstheme="minorHAnsi"/>
          <w:b/>
          <w:sz w:val="24"/>
          <w:lang w:val="en-GB"/>
        </w:rPr>
        <w:t>C</w:t>
      </w:r>
      <w:r>
        <w:rPr>
          <w:rFonts w:cstheme="minorHAnsi"/>
          <w:sz w:val="24"/>
          <w:lang w:val="en-GB"/>
        </w:rPr>
        <w:t>); and hospitalisations in the canton of Vaud, due to infections (including influenza) (</w:t>
      </w:r>
      <w:r>
        <w:rPr>
          <w:rFonts w:cstheme="minorHAnsi"/>
          <w:b/>
          <w:sz w:val="24"/>
          <w:lang w:val="en-GB"/>
        </w:rPr>
        <w:t>D</w:t>
      </w:r>
      <w:r>
        <w:rPr>
          <w:rFonts w:cstheme="minorHAnsi"/>
          <w:sz w:val="24"/>
          <w:lang w:val="en-GB"/>
        </w:rPr>
        <w:t xml:space="preserve">). </w:t>
      </w:r>
    </w:p>
    <w:p w14:paraId="046BA061" w14:textId="527C6863" w:rsidR="00AA5DCF" w:rsidRPr="00AA5DCF" w:rsidRDefault="0056364F" w:rsidP="00AA5DCF">
      <w:pPr>
        <w:rPr>
          <w:noProof/>
          <w:lang w:val="en-GB"/>
        </w:rPr>
      </w:pPr>
      <w:r>
        <w:rPr>
          <w:noProof/>
        </w:rPr>
        <w:drawing>
          <wp:inline distT="0" distB="0" distL="0" distR="0" wp14:anchorId="17E4B138" wp14:editId="05CCF407">
            <wp:extent cx="5760720" cy="43205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9590A2D" w14:textId="77777777" w:rsidR="002A18BF" w:rsidRDefault="002A18BF" w:rsidP="000C058E">
      <w:pPr>
        <w:rPr>
          <w:i/>
          <w:sz w:val="24"/>
          <w:szCs w:val="24"/>
          <w:lang w:val="en-GB"/>
        </w:rPr>
      </w:pPr>
    </w:p>
    <w:p w14:paraId="39A94558" w14:textId="00DE4065" w:rsidR="00155483" w:rsidRDefault="00155483" w:rsidP="000C058E">
      <w:pPr>
        <w:rPr>
          <w:i/>
          <w:sz w:val="24"/>
          <w:szCs w:val="24"/>
          <w:lang w:val="en-GB"/>
        </w:rPr>
      </w:pPr>
      <w:r>
        <w:rPr>
          <w:i/>
          <w:sz w:val="24"/>
          <w:szCs w:val="24"/>
          <w:lang w:val="en-GB"/>
        </w:rPr>
        <w:lastRenderedPageBreak/>
        <w:t>Methods</w:t>
      </w:r>
    </w:p>
    <w:p w14:paraId="3554A4BD" w14:textId="3A646CA8" w:rsidR="000C058E" w:rsidRDefault="000C058E" w:rsidP="00155483">
      <w:pPr>
        <w:jc w:val="both"/>
        <w:rPr>
          <w:sz w:val="24"/>
          <w:szCs w:val="24"/>
          <w:lang w:val="en-GB"/>
        </w:rPr>
      </w:pPr>
      <w:r w:rsidRPr="00B80AA0">
        <w:rPr>
          <w:i/>
          <w:sz w:val="24"/>
          <w:szCs w:val="24"/>
          <w:lang w:val="en-GB"/>
        </w:rPr>
        <w:t xml:space="preserve">Database and transcription: </w:t>
      </w:r>
      <w:r w:rsidRPr="00B80AA0">
        <w:rPr>
          <w:sz w:val="24"/>
          <w:szCs w:val="24"/>
          <w:lang w:val="en-GB"/>
        </w:rPr>
        <w:t xml:space="preserve">a SQL database </w:t>
      </w:r>
      <w:proofErr w:type="gramStart"/>
      <w:r w:rsidRPr="00B80AA0">
        <w:rPr>
          <w:sz w:val="24"/>
          <w:szCs w:val="24"/>
          <w:lang w:val="en-GB"/>
        </w:rPr>
        <w:t>was</w:t>
      </w:r>
      <w:proofErr w:type="gramEnd"/>
      <w:r w:rsidRPr="00B80AA0">
        <w:rPr>
          <w:sz w:val="24"/>
          <w:szCs w:val="24"/>
          <w:lang w:val="en-GB"/>
        </w:rPr>
        <w:t xml:space="preserve"> designed and secured on the server of the University of Zurich, and an entry tool was coded on R using a </w:t>
      </w:r>
      <w:proofErr w:type="spellStart"/>
      <w:r w:rsidRPr="00B80AA0">
        <w:rPr>
          <w:sz w:val="24"/>
          <w:szCs w:val="24"/>
          <w:lang w:val="en-GB"/>
        </w:rPr>
        <w:t>ShinyApp</w:t>
      </w:r>
      <w:proofErr w:type="spellEnd"/>
      <w:r w:rsidRPr="00B80AA0">
        <w:rPr>
          <w:sz w:val="24"/>
          <w:szCs w:val="24"/>
          <w:lang w:val="en-GB"/>
        </w:rPr>
        <w:t xml:space="preserve">. Quality controls were continuously performed. </w:t>
      </w:r>
    </w:p>
    <w:p w14:paraId="3E23F37A" w14:textId="4D26FDCB" w:rsidR="00155483" w:rsidRDefault="00155483" w:rsidP="00155483">
      <w:pPr>
        <w:jc w:val="both"/>
        <w:rPr>
          <w:sz w:val="24"/>
          <w:szCs w:val="24"/>
          <w:lang w:val="en-GB"/>
        </w:rPr>
      </w:pPr>
      <w:r w:rsidRPr="00155483">
        <w:rPr>
          <w:i/>
          <w:sz w:val="24"/>
          <w:szCs w:val="24"/>
          <w:lang w:val="en-GB"/>
        </w:rPr>
        <w:t>Variables</w:t>
      </w:r>
      <w:r>
        <w:rPr>
          <w:sz w:val="24"/>
          <w:szCs w:val="24"/>
          <w:lang w:val="en-GB"/>
        </w:rPr>
        <w:t xml:space="preserve">: civil status was categorized into “married” and “single or missing”, </w:t>
      </w:r>
      <w:r w:rsidRPr="00B80AA0">
        <w:rPr>
          <w:sz w:val="24"/>
          <w:szCs w:val="24"/>
          <w:lang w:val="en-GB"/>
        </w:rPr>
        <w:t>the latter grouping together “single”, “widowed”</w:t>
      </w:r>
      <w:r>
        <w:rPr>
          <w:sz w:val="24"/>
          <w:szCs w:val="24"/>
          <w:lang w:val="en-GB"/>
        </w:rPr>
        <w:t xml:space="preserve">, </w:t>
      </w:r>
      <w:r w:rsidRPr="00B80AA0">
        <w:rPr>
          <w:sz w:val="24"/>
          <w:szCs w:val="24"/>
          <w:lang w:val="en-GB"/>
        </w:rPr>
        <w:t>“divorced”</w:t>
      </w:r>
      <w:r>
        <w:rPr>
          <w:sz w:val="24"/>
          <w:szCs w:val="24"/>
          <w:lang w:val="en-GB"/>
        </w:rPr>
        <w:t xml:space="preserve"> or missing</w:t>
      </w:r>
      <w:r w:rsidR="003940AF">
        <w:rPr>
          <w:sz w:val="24"/>
          <w:szCs w:val="24"/>
          <w:lang w:val="en-GB"/>
        </w:rPr>
        <w:t xml:space="preserve">. Syphilis status was based on symptoms or on the Wasserman test </w:t>
      </w:r>
      <w:sdt>
        <w:sdtPr>
          <w:rPr>
            <w:color w:val="000000"/>
            <w:sz w:val="24"/>
            <w:szCs w:val="24"/>
            <w:lang w:val="en-GB"/>
          </w:rPr>
          <w:tag w:val="MENDELEY_CITATION_v3_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"/>
          <w:id w:val="1308755709"/>
          <w:placeholder>
            <w:docPart w:val="D3BB577475FE462DA941D9B3EAEC3C08"/>
          </w:placeholder>
        </w:sdtPr>
        <w:sdtContent>
          <w:r w:rsidR="002A18BF" w:rsidRPr="002A18BF">
            <w:rPr>
              <w:color w:val="000000"/>
              <w:sz w:val="24"/>
              <w:szCs w:val="24"/>
              <w:lang w:val="en-GB"/>
            </w:rPr>
            <w:t>(Wassermann et al., 1906)</w:t>
          </w:r>
        </w:sdtContent>
      </w:sdt>
      <w:r w:rsidR="003940AF">
        <w:rPr>
          <w:sz w:val="24"/>
          <w:szCs w:val="24"/>
          <w:lang w:val="en-GB"/>
        </w:rPr>
        <w:t>.</w:t>
      </w:r>
      <w:r w:rsidR="003A728E">
        <w:rPr>
          <w:sz w:val="24"/>
          <w:szCs w:val="24"/>
          <w:lang w:val="en-GB"/>
        </w:rPr>
        <w:t xml:space="preserve"> </w:t>
      </w:r>
      <w:r w:rsidR="003A728E" w:rsidRPr="00B80AA0">
        <w:rPr>
          <w:sz w:val="24"/>
          <w:szCs w:val="24"/>
          <w:lang w:val="en-GB"/>
        </w:rPr>
        <w:t xml:space="preserve">Information on </w:t>
      </w:r>
      <w:r w:rsidR="003A728E">
        <w:rPr>
          <w:sz w:val="24"/>
          <w:szCs w:val="24"/>
          <w:lang w:val="en-GB"/>
        </w:rPr>
        <w:t xml:space="preserve">early </w:t>
      </w:r>
      <w:r w:rsidR="003A728E" w:rsidRPr="00B80AA0">
        <w:rPr>
          <w:sz w:val="24"/>
          <w:szCs w:val="24"/>
          <w:lang w:val="en-GB"/>
        </w:rPr>
        <w:t xml:space="preserve">neonatal mortality (first </w:t>
      </w:r>
      <w:r w:rsidR="003A728E">
        <w:rPr>
          <w:sz w:val="24"/>
          <w:szCs w:val="24"/>
          <w:lang w:val="en-GB"/>
        </w:rPr>
        <w:t>7</w:t>
      </w:r>
      <w:r w:rsidR="003A728E" w:rsidRPr="00B80AA0">
        <w:rPr>
          <w:sz w:val="24"/>
          <w:szCs w:val="24"/>
          <w:lang w:val="en-GB"/>
        </w:rPr>
        <w:t xml:space="preserve"> days of life) is missing for mother-child pairs who left </w:t>
      </w:r>
      <w:r w:rsidR="003A728E">
        <w:rPr>
          <w:sz w:val="24"/>
          <w:szCs w:val="24"/>
          <w:lang w:val="en-GB"/>
        </w:rPr>
        <w:t xml:space="preserve">the maternity </w:t>
      </w:r>
      <w:r w:rsidR="003A728E" w:rsidRPr="00B80AA0">
        <w:rPr>
          <w:sz w:val="24"/>
          <w:szCs w:val="24"/>
          <w:lang w:val="en-GB"/>
        </w:rPr>
        <w:t xml:space="preserve">before </w:t>
      </w:r>
      <w:r w:rsidR="003A728E">
        <w:rPr>
          <w:sz w:val="24"/>
          <w:szCs w:val="24"/>
          <w:lang w:val="en-GB"/>
        </w:rPr>
        <w:t>7</w:t>
      </w:r>
      <w:r w:rsidR="003A728E" w:rsidRPr="00B80AA0">
        <w:rPr>
          <w:sz w:val="24"/>
          <w:szCs w:val="24"/>
          <w:lang w:val="en-GB"/>
        </w:rPr>
        <w:t xml:space="preserve"> days post-partum. Hence, we used information concerning the first 5 days after delivery, since virtually all pairs stayed for that duration.</w:t>
      </w:r>
      <w:r w:rsidR="003A728E">
        <w:rPr>
          <w:sz w:val="24"/>
          <w:szCs w:val="24"/>
          <w:lang w:val="en-GB"/>
        </w:rPr>
        <w:t xml:space="preserve"> </w:t>
      </w:r>
      <w:r w:rsidR="003A728E" w:rsidRPr="00B80AA0">
        <w:rPr>
          <w:sz w:val="24"/>
          <w:szCs w:val="24"/>
          <w:lang w:val="en-GB"/>
        </w:rPr>
        <w:t xml:space="preserve">Based on maternal </w:t>
      </w:r>
      <w:r w:rsidR="003A728E">
        <w:rPr>
          <w:sz w:val="24"/>
          <w:szCs w:val="24"/>
          <w:lang w:val="en-GB"/>
        </w:rPr>
        <w:t xml:space="preserve">residential </w:t>
      </w:r>
      <w:r w:rsidR="003A728E" w:rsidRPr="00B80AA0">
        <w:rPr>
          <w:sz w:val="24"/>
          <w:szCs w:val="24"/>
          <w:lang w:val="en-GB"/>
        </w:rPr>
        <w:t>address, a variable “living inside Lausanne” was defined, taking the values “yes”, “no”, or “unsure”.</w:t>
      </w:r>
      <w:r w:rsidR="003A728E">
        <w:rPr>
          <w:sz w:val="24"/>
          <w:szCs w:val="24"/>
          <w:lang w:val="en-GB"/>
        </w:rPr>
        <w:t xml:space="preserve"> Since Lausanne residence was “unsure” in only 0.42% case, these were pooled with the category “no”.</w:t>
      </w:r>
      <w:r w:rsidR="000E3E2A">
        <w:rPr>
          <w:sz w:val="24"/>
          <w:szCs w:val="24"/>
          <w:lang w:val="en-GB"/>
        </w:rPr>
        <w:t xml:space="preserve"> HISCO class </w:t>
      </w:r>
      <w:r w:rsidR="00145DA4">
        <w:rPr>
          <w:sz w:val="24"/>
          <w:szCs w:val="24"/>
          <w:lang w:val="en-GB"/>
        </w:rPr>
        <w:t>is</w:t>
      </w:r>
      <w:r w:rsidR="000E3E2A">
        <w:rPr>
          <w:sz w:val="24"/>
          <w:szCs w:val="24"/>
          <w:lang w:val="en-GB"/>
        </w:rPr>
        <w:t xml:space="preserve"> based on HISCO code and categorized as follows: </w:t>
      </w:r>
      <w:r w:rsidR="000E3E2A" w:rsidRPr="00B80AA0">
        <w:rPr>
          <w:sz w:val="24"/>
          <w:szCs w:val="24"/>
          <w:lang w:val="en-GB"/>
        </w:rPr>
        <w:t xml:space="preserve">1 </w:t>
      </w:r>
      <w:r w:rsidR="000E3E2A">
        <w:rPr>
          <w:sz w:val="24"/>
          <w:szCs w:val="24"/>
          <w:lang w:val="en-GB"/>
        </w:rPr>
        <w:t xml:space="preserve">for </w:t>
      </w:r>
      <w:r w:rsidR="000E3E2A" w:rsidRPr="00AD7EBD">
        <w:rPr>
          <w:sz w:val="24"/>
          <w:szCs w:val="24"/>
          <w:lang w:val="en-GB"/>
        </w:rPr>
        <w:t>unskilled workers/farm workers</w:t>
      </w:r>
      <w:r w:rsidR="000E3E2A" w:rsidRPr="00B80AA0">
        <w:rPr>
          <w:sz w:val="24"/>
          <w:szCs w:val="24"/>
          <w:lang w:val="en-GB"/>
        </w:rPr>
        <w:t>, 2 for medium-skilled workers, farmers,</w:t>
      </w:r>
      <w:r w:rsidR="00145DA4">
        <w:rPr>
          <w:sz w:val="24"/>
          <w:szCs w:val="24"/>
          <w:lang w:val="en-GB"/>
        </w:rPr>
        <w:t xml:space="preserve"> </w:t>
      </w:r>
      <w:r w:rsidR="000E3E2A" w:rsidRPr="00B80AA0">
        <w:rPr>
          <w:sz w:val="24"/>
          <w:szCs w:val="24"/>
          <w:lang w:val="en-GB"/>
        </w:rPr>
        <w:t>and 3 non-manual occupations, higher managers/professionals</w:t>
      </w:r>
      <w:r w:rsidR="000E3E2A">
        <w:rPr>
          <w:sz w:val="24"/>
          <w:szCs w:val="24"/>
          <w:lang w:val="en-GB"/>
        </w:rPr>
        <w:t>.</w:t>
      </w:r>
      <w:r w:rsidR="000E3E2A" w:rsidRPr="00B80AA0">
        <w:rPr>
          <w:sz w:val="24"/>
          <w:szCs w:val="24"/>
          <w:lang w:val="en-GB"/>
        </w:rPr>
        <w:t xml:space="preserve"> </w:t>
      </w:r>
      <w:r w:rsidR="000E3E2A" w:rsidRPr="004717A6">
        <w:rPr>
          <w:sz w:val="24"/>
          <w:szCs w:val="24"/>
          <w:lang w:val="en-GB"/>
        </w:rPr>
        <w:t xml:space="preserve">Seasonality was categorized based on </w:t>
      </w:r>
      <w:r w:rsidR="000E3E2A">
        <w:rPr>
          <w:sz w:val="24"/>
          <w:szCs w:val="24"/>
          <w:lang w:val="en-GB"/>
        </w:rPr>
        <w:t>birth season (</w:t>
      </w:r>
      <w:r w:rsidR="000E3E2A" w:rsidRPr="004717A6">
        <w:rPr>
          <w:sz w:val="24"/>
          <w:szCs w:val="24"/>
          <w:lang w:val="en-GB"/>
        </w:rPr>
        <w:t>spring, summer, autumn, winter</w:t>
      </w:r>
      <w:r w:rsidR="000E3E2A">
        <w:rPr>
          <w:sz w:val="24"/>
          <w:szCs w:val="24"/>
          <w:lang w:val="en-GB"/>
        </w:rPr>
        <w:t>)</w:t>
      </w:r>
      <w:r w:rsidR="000E3E2A" w:rsidRPr="004717A6">
        <w:rPr>
          <w:sz w:val="24"/>
          <w:szCs w:val="24"/>
          <w:lang w:val="en-GB"/>
        </w:rPr>
        <w:t>.</w:t>
      </w:r>
    </w:p>
    <w:p w14:paraId="411CF6C1" w14:textId="39A01042" w:rsidR="00196227" w:rsidRDefault="007650B9" w:rsidP="00196227">
      <w:pPr>
        <w:spacing w:line="276" w:lineRule="auto"/>
        <w:jc w:val="both"/>
        <w:rPr>
          <w:sz w:val="24"/>
          <w:szCs w:val="24"/>
          <w:lang w:val="en-GB"/>
        </w:rPr>
      </w:pPr>
      <w:r w:rsidRPr="007650B9">
        <w:rPr>
          <w:i/>
          <w:sz w:val="24"/>
          <w:lang w:val="en-GB"/>
        </w:rPr>
        <w:t>ILI exposure variable:</w:t>
      </w:r>
      <w:r>
        <w:rPr>
          <w:i/>
          <w:sz w:val="24"/>
          <w:lang w:val="en-GB"/>
        </w:rPr>
        <w:t xml:space="preserve"> </w:t>
      </w:r>
      <w:r w:rsidRPr="007650B9">
        <w:rPr>
          <w:sz w:val="24"/>
          <w:lang w:val="en-GB"/>
        </w:rPr>
        <w:t>i</w:t>
      </w:r>
      <w:r w:rsidRPr="007650B9">
        <w:rPr>
          <w:sz w:val="24"/>
          <w:szCs w:val="24"/>
          <w:lang w:val="en-GB"/>
        </w:rPr>
        <w:t>n</w:t>
      </w:r>
      <w:r>
        <w:rPr>
          <w:sz w:val="24"/>
          <w:szCs w:val="24"/>
          <w:lang w:val="en-GB"/>
        </w:rPr>
        <w:t xml:space="preserve">fants </w:t>
      </w:r>
      <w:r w:rsidRPr="00CD3129">
        <w:rPr>
          <w:i/>
          <w:sz w:val="24"/>
          <w:szCs w:val="24"/>
          <w:lang w:val="en-GB"/>
        </w:rPr>
        <w:t>in utero</w:t>
      </w:r>
      <w:r>
        <w:rPr>
          <w:i/>
          <w:sz w:val="24"/>
          <w:szCs w:val="24"/>
          <w:lang w:val="en-GB"/>
        </w:rPr>
        <w:t xml:space="preserve"> </w:t>
      </w:r>
      <w:r w:rsidRPr="00CD3129">
        <w:rPr>
          <w:sz w:val="24"/>
          <w:szCs w:val="24"/>
          <w:lang w:val="en-GB"/>
        </w:rPr>
        <w:t>during</w:t>
      </w:r>
      <w:r>
        <w:rPr>
          <w:sz w:val="24"/>
          <w:szCs w:val="24"/>
          <w:lang w:val="en-GB"/>
        </w:rPr>
        <w:t xml:space="preserve"> the pandemic (based on its course in Lausanne, </w:t>
      </w:r>
      <w:r w:rsidRPr="0009441E">
        <w:rPr>
          <w:i/>
          <w:sz w:val="24"/>
          <w:szCs w:val="24"/>
          <w:lang w:val="en-GB"/>
        </w:rPr>
        <w:t>Figure S1</w:t>
      </w:r>
      <w:r>
        <w:rPr>
          <w:sz w:val="24"/>
          <w:szCs w:val="24"/>
          <w:lang w:val="en-GB"/>
        </w:rPr>
        <w:t>, those</w:t>
      </w:r>
      <w:r w:rsidRPr="0009441E">
        <w:rPr>
          <w:sz w:val="24"/>
          <w:szCs w:val="24"/>
          <w:lang w:val="en-GB"/>
        </w:rPr>
        <w:t xml:space="preserve"> born after 01/07/1918 and conceived before 01/04/1919, or born after 01/01/1920 and conceived before 01/04/1920</w:t>
      </w:r>
      <w:r>
        <w:rPr>
          <w:sz w:val="24"/>
          <w:szCs w:val="24"/>
          <w:lang w:val="en-GB"/>
        </w:rPr>
        <w:t>)</w:t>
      </w:r>
      <w:r w:rsidRPr="0009441E">
        <w:rPr>
          <w:sz w:val="24"/>
          <w:szCs w:val="24"/>
          <w:lang w:val="en-GB"/>
        </w:rPr>
        <w:t xml:space="preserve">, and whose mother had </w:t>
      </w:r>
      <w:r>
        <w:rPr>
          <w:sz w:val="24"/>
          <w:szCs w:val="24"/>
          <w:lang w:val="en-GB"/>
        </w:rPr>
        <w:t>ILI</w:t>
      </w:r>
      <w:r w:rsidRPr="0009441E">
        <w:rPr>
          <w:sz w:val="24"/>
          <w:szCs w:val="24"/>
          <w:lang w:val="en-GB"/>
        </w:rPr>
        <w:t xml:space="preserve"> during pregnancy, were considered as exposed to </w:t>
      </w:r>
      <w:r>
        <w:rPr>
          <w:sz w:val="24"/>
          <w:szCs w:val="24"/>
          <w:lang w:val="en-GB"/>
        </w:rPr>
        <w:t>ILI</w:t>
      </w:r>
      <w:r w:rsidRPr="0009441E">
        <w:rPr>
          <w:sz w:val="24"/>
          <w:szCs w:val="24"/>
          <w:lang w:val="en-GB"/>
        </w:rPr>
        <w:t xml:space="preserve"> (</w:t>
      </w:r>
      <w:r w:rsidRPr="0009441E">
        <w:rPr>
          <w:i/>
          <w:sz w:val="24"/>
          <w:szCs w:val="24"/>
          <w:lang w:val="en-GB"/>
        </w:rPr>
        <w:t>n</w:t>
      </w:r>
      <w:r w:rsidRPr="0009441E">
        <w:rPr>
          <w:sz w:val="24"/>
          <w:szCs w:val="24"/>
          <w:lang w:val="en-GB"/>
        </w:rPr>
        <w:t>=299). However, if the timing of the illness indicated that it occurred outside of the pandemic period, these cases were excluded (</w:t>
      </w:r>
      <w:r w:rsidRPr="0009441E">
        <w:rPr>
          <w:i/>
          <w:sz w:val="24"/>
          <w:szCs w:val="24"/>
          <w:lang w:val="en-GB"/>
        </w:rPr>
        <w:t>n</w:t>
      </w:r>
      <w:r w:rsidRPr="0009441E">
        <w:rPr>
          <w:sz w:val="24"/>
          <w:szCs w:val="24"/>
          <w:lang w:val="en-GB"/>
        </w:rPr>
        <w:t xml:space="preserve">=17), resulting in a total of </w:t>
      </w:r>
      <w:r w:rsidRPr="0009441E">
        <w:rPr>
          <w:i/>
          <w:sz w:val="24"/>
          <w:szCs w:val="24"/>
          <w:lang w:val="en-GB"/>
        </w:rPr>
        <w:t>n</w:t>
      </w:r>
      <w:r w:rsidRPr="0009441E">
        <w:rPr>
          <w:sz w:val="24"/>
          <w:szCs w:val="24"/>
          <w:lang w:val="en-GB"/>
        </w:rPr>
        <w:t xml:space="preserve">=282 infants exposed </w:t>
      </w:r>
      <w:r w:rsidRPr="00C54958">
        <w:rPr>
          <w:i/>
          <w:sz w:val="24"/>
          <w:szCs w:val="24"/>
          <w:lang w:val="en-GB"/>
        </w:rPr>
        <w:t>in utero</w:t>
      </w:r>
      <w:r>
        <w:rPr>
          <w:i/>
          <w:sz w:val="24"/>
          <w:szCs w:val="24"/>
          <w:lang w:val="en-GB"/>
        </w:rPr>
        <w:t xml:space="preserve">. </w:t>
      </w:r>
      <w:r w:rsidRPr="007650B9">
        <w:rPr>
          <w:sz w:val="24"/>
          <w:szCs w:val="24"/>
          <w:lang w:val="en-GB"/>
        </w:rPr>
        <w:t>Regarding the timing of ILI, for women with two ILI episodes, the later date was used</w:t>
      </w:r>
      <w:r>
        <w:rPr>
          <w:sz w:val="24"/>
          <w:szCs w:val="24"/>
          <w:lang w:val="en-GB"/>
        </w:rPr>
        <w:t xml:space="preserve"> to estimate the trimester of disease onset</w:t>
      </w:r>
      <w:r w:rsidRPr="007650B9">
        <w:rPr>
          <w:sz w:val="24"/>
          <w:szCs w:val="24"/>
          <w:lang w:val="en-GB"/>
        </w:rPr>
        <w:t>.</w:t>
      </w:r>
      <w:r w:rsidR="00196227">
        <w:rPr>
          <w:sz w:val="24"/>
          <w:szCs w:val="24"/>
          <w:lang w:val="en-GB"/>
        </w:rPr>
        <w:t xml:space="preserve"> Regarding symptoms, they were considered severe if there was a mention of one of the following: bronchopneumonia, pneumonia, or bronchitis. In addition, a few (</w:t>
      </w:r>
      <w:r w:rsidR="00196227" w:rsidRPr="009215BB">
        <w:rPr>
          <w:i/>
          <w:sz w:val="24"/>
          <w:szCs w:val="24"/>
          <w:lang w:val="en-GB"/>
        </w:rPr>
        <w:t>n</w:t>
      </w:r>
      <w:r w:rsidR="00196227">
        <w:rPr>
          <w:sz w:val="24"/>
          <w:szCs w:val="24"/>
          <w:lang w:val="en-GB"/>
        </w:rPr>
        <w:t xml:space="preserve">=4) cases where it was clear the woman had developed severe symptoms were also qualified as such (“pulmonary complications, 3 weeks in bed”, “17 days of treatment at the hospital”, “very severe influenza with epistaxis”, “dry pleurisy”). </w:t>
      </w:r>
    </w:p>
    <w:p w14:paraId="43DD17B3" w14:textId="39A597F3" w:rsidR="00740E8C" w:rsidRDefault="00740E8C" w:rsidP="00196227">
      <w:pPr>
        <w:spacing w:line="276" w:lineRule="auto"/>
        <w:jc w:val="both"/>
        <w:rPr>
          <w:sz w:val="24"/>
          <w:szCs w:val="24"/>
          <w:lang w:val="en-GB"/>
        </w:rPr>
      </w:pPr>
      <w:r>
        <w:rPr>
          <w:i/>
          <w:sz w:val="24"/>
          <w:lang w:val="en-GB"/>
        </w:rPr>
        <w:t>Exclusion criteria</w:t>
      </w:r>
      <w:r>
        <w:rPr>
          <w:sz w:val="24"/>
          <w:szCs w:val="24"/>
          <w:lang w:val="en-GB"/>
        </w:rPr>
        <w:t xml:space="preserve">: </w:t>
      </w:r>
      <w:r w:rsidRPr="0063286B">
        <w:rPr>
          <w:sz w:val="24"/>
          <w:szCs w:val="24"/>
          <w:lang w:val="en-GB"/>
        </w:rPr>
        <w:t xml:space="preserve">birth weight, birth length, placenta weight </w:t>
      </w:r>
      <w:r>
        <w:rPr>
          <w:sz w:val="24"/>
          <w:szCs w:val="24"/>
          <w:lang w:val="en-GB"/>
        </w:rPr>
        <w:t xml:space="preserve">and </w:t>
      </w:r>
      <w:r w:rsidRPr="0063286B">
        <w:rPr>
          <w:sz w:val="24"/>
          <w:szCs w:val="24"/>
          <w:lang w:val="en-GB"/>
        </w:rPr>
        <w:t xml:space="preserve">head </w:t>
      </w:r>
      <w:r w:rsidRPr="00740E8C">
        <w:rPr>
          <w:sz w:val="24"/>
          <w:szCs w:val="24"/>
          <w:lang w:val="en-GB"/>
        </w:rPr>
        <w:t>circumference</w:t>
      </w:r>
      <w:r w:rsidRPr="00740E8C">
        <w:rPr>
          <w:sz w:val="24"/>
          <w:lang w:val="en-GB"/>
        </w:rPr>
        <w:t xml:space="preserve"> which had a sex-</w:t>
      </w:r>
      <w:r>
        <w:rPr>
          <w:i/>
          <w:sz w:val="24"/>
          <w:lang w:val="en-GB"/>
        </w:rPr>
        <w:t>specific Z</w:t>
      </w:r>
      <w:r w:rsidRPr="00740E8C">
        <w:rPr>
          <w:sz w:val="24"/>
          <w:lang w:val="en-GB"/>
        </w:rPr>
        <w:t xml:space="preserve">-score higher </w:t>
      </w:r>
      <w:r w:rsidRPr="00740E8C">
        <w:rPr>
          <w:rFonts w:ascii="Arial" w:hAnsi="Arial" w:cs="Arial"/>
          <w:sz w:val="24"/>
          <w:szCs w:val="24"/>
          <w:lang w:val="en-GB"/>
        </w:rPr>
        <w:t>≥</w:t>
      </w:r>
      <w:r w:rsidRPr="00740E8C">
        <w:rPr>
          <w:sz w:val="24"/>
          <w:szCs w:val="24"/>
          <w:lang w:val="en-GB"/>
        </w:rPr>
        <w:t xml:space="preserve"> </w:t>
      </w:r>
      <w:r w:rsidR="002A18BF">
        <w:rPr>
          <w:sz w:val="24"/>
          <w:szCs w:val="24"/>
          <w:lang w:val="en-GB"/>
        </w:rPr>
        <w:t>|</w:t>
      </w:r>
      <w:r w:rsidRPr="00740E8C">
        <w:rPr>
          <w:sz w:val="24"/>
          <w:szCs w:val="24"/>
          <w:lang w:val="en-GB"/>
        </w:rPr>
        <w:t>7</w:t>
      </w:r>
      <w:r w:rsidR="002A18BF">
        <w:rPr>
          <w:sz w:val="24"/>
          <w:szCs w:val="24"/>
          <w:lang w:val="en-GB"/>
        </w:rPr>
        <w:t>|</w:t>
      </w:r>
      <w:r w:rsidRPr="00740E8C">
        <w:rPr>
          <w:sz w:val="24"/>
          <w:szCs w:val="24"/>
          <w:lang w:val="en-GB"/>
        </w:rPr>
        <w:t xml:space="preserve"> standard</w:t>
      </w:r>
      <w:r w:rsidRPr="0063286B">
        <w:rPr>
          <w:sz w:val="24"/>
          <w:szCs w:val="24"/>
          <w:lang w:val="en-GB"/>
        </w:rPr>
        <w:t xml:space="preserve"> deviation</w:t>
      </w:r>
      <w:r>
        <w:rPr>
          <w:sz w:val="24"/>
          <w:szCs w:val="24"/>
          <w:lang w:val="en-GB"/>
        </w:rPr>
        <w:t>s</w:t>
      </w:r>
      <w:r w:rsidRPr="0063286B">
        <w:rPr>
          <w:sz w:val="24"/>
          <w:szCs w:val="24"/>
          <w:lang w:val="en-GB"/>
        </w:rPr>
        <w:t xml:space="preserve"> </w:t>
      </w:r>
      <w:r>
        <w:rPr>
          <w:sz w:val="24"/>
          <w:szCs w:val="24"/>
          <w:lang w:val="en-GB"/>
        </w:rPr>
        <w:t xml:space="preserve">were excluded. </w:t>
      </w:r>
      <w:r w:rsidRPr="00B80AA0">
        <w:rPr>
          <w:sz w:val="24"/>
          <w:szCs w:val="24"/>
          <w:lang w:val="en-GB"/>
        </w:rPr>
        <w:t xml:space="preserve">This threshold is conservative because outliers are usually excluded at lower cut-offs </w:t>
      </w:r>
      <w:sdt>
        <w:sdtPr>
          <w:rPr>
            <w:color w:val="000000"/>
            <w:sz w:val="24"/>
            <w:szCs w:val="24"/>
            <w:lang w:val="en-GB"/>
          </w:rPr>
          <w:tag w:val="MENDELEY_CITATION_v3_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"/>
          <w:id w:val="1306509176"/>
          <w:placeholder>
            <w:docPart w:val="DB6A29D0992C4070BD023194F5DBE35D"/>
          </w:placeholder>
        </w:sdtPr>
        <w:sdtContent>
          <w:r w:rsidR="002A18BF" w:rsidRPr="002A18BF">
            <w:rPr>
              <w:color w:val="000000"/>
              <w:sz w:val="24"/>
              <w:szCs w:val="24"/>
              <w:lang w:val="en-GB"/>
            </w:rPr>
            <w:t>(Phan et al., 2020)</w:t>
          </w:r>
        </w:sdtContent>
      </w:sdt>
      <w:r w:rsidRPr="00B80AA0">
        <w:rPr>
          <w:sz w:val="24"/>
          <w:szCs w:val="24"/>
          <w:lang w:val="en-GB"/>
        </w:rPr>
        <w:t>.</w:t>
      </w:r>
    </w:p>
    <w:p w14:paraId="7FB66ACB" w14:textId="4D52A8B1" w:rsidR="00196227" w:rsidRDefault="00740E8C" w:rsidP="00196227">
      <w:pPr>
        <w:spacing w:line="276" w:lineRule="auto"/>
        <w:jc w:val="both"/>
        <w:rPr>
          <w:sz w:val="24"/>
          <w:szCs w:val="24"/>
          <w:lang w:val="en-GB"/>
        </w:rPr>
      </w:pPr>
      <w:r>
        <w:rPr>
          <w:i/>
          <w:sz w:val="24"/>
          <w:lang w:val="en-GB"/>
        </w:rPr>
        <w:t>S</w:t>
      </w:r>
      <w:r w:rsidR="00196227">
        <w:rPr>
          <w:i/>
          <w:sz w:val="24"/>
          <w:lang w:val="en-GB"/>
        </w:rPr>
        <w:t xml:space="preserve">tatistical analyses: </w:t>
      </w:r>
      <w:r w:rsidR="00196227">
        <w:rPr>
          <w:sz w:val="24"/>
          <w:szCs w:val="24"/>
          <w:lang w:val="en-GB"/>
        </w:rPr>
        <w:t>m</w:t>
      </w:r>
      <w:r w:rsidR="00196227" w:rsidRPr="006F4372">
        <w:rPr>
          <w:sz w:val="24"/>
          <w:szCs w:val="24"/>
          <w:lang w:val="en-GB"/>
        </w:rPr>
        <w:t>ultivariable GLM</w:t>
      </w:r>
      <w:r w:rsidR="00196227">
        <w:rPr>
          <w:sz w:val="24"/>
          <w:szCs w:val="24"/>
          <w:lang w:val="en-GB"/>
        </w:rPr>
        <w:t>s</w:t>
      </w:r>
      <w:r w:rsidR="00196227" w:rsidRPr="006F4372">
        <w:rPr>
          <w:sz w:val="24"/>
          <w:szCs w:val="24"/>
          <w:lang w:val="en-GB"/>
        </w:rPr>
        <w:t xml:space="preserve"> were adjusted for variables (</w:t>
      </w:r>
      <w:r w:rsidR="00196227">
        <w:rPr>
          <w:sz w:val="24"/>
          <w:szCs w:val="24"/>
          <w:lang w:val="en-GB"/>
        </w:rPr>
        <w:t xml:space="preserve">ILI, </w:t>
      </w:r>
      <w:r w:rsidR="00196227" w:rsidRPr="006F4372">
        <w:rPr>
          <w:sz w:val="24"/>
          <w:szCs w:val="24"/>
          <w:lang w:val="en-GB"/>
        </w:rPr>
        <w:t>seasonality, maternal height, age</w:t>
      </w:r>
      <w:r w:rsidR="00196227">
        <w:rPr>
          <w:sz w:val="24"/>
          <w:szCs w:val="24"/>
          <w:lang w:val="en-GB"/>
        </w:rPr>
        <w:t xml:space="preserve"> and</w:t>
      </w:r>
      <w:r w:rsidR="00196227" w:rsidRPr="006F4372">
        <w:rPr>
          <w:sz w:val="24"/>
          <w:szCs w:val="24"/>
          <w:lang w:val="en-GB"/>
        </w:rPr>
        <w:t xml:space="preserve"> </w:t>
      </w:r>
      <w:r w:rsidR="00196227">
        <w:rPr>
          <w:sz w:val="24"/>
          <w:szCs w:val="24"/>
          <w:lang w:val="en-GB"/>
        </w:rPr>
        <w:t>gravidity</w:t>
      </w:r>
      <w:r w:rsidR="00196227" w:rsidRPr="006F4372">
        <w:rPr>
          <w:sz w:val="24"/>
          <w:szCs w:val="24"/>
          <w:lang w:val="en-GB"/>
        </w:rPr>
        <w:t xml:space="preserve">, neonatal sex), that we expected to be associated with the outcomes, based on the literature. </w:t>
      </w:r>
      <w:r w:rsidR="00196227">
        <w:rPr>
          <w:sz w:val="24"/>
          <w:szCs w:val="24"/>
          <w:lang w:val="en-GB"/>
        </w:rPr>
        <w:t>Other</w:t>
      </w:r>
      <w:r w:rsidR="00196227" w:rsidRPr="006F4372">
        <w:rPr>
          <w:sz w:val="24"/>
          <w:szCs w:val="24"/>
          <w:lang w:val="en-GB"/>
        </w:rPr>
        <w:t xml:space="preserve"> potential explanatory variables (morphology, civil status, HISCO class, living inside Lausanne, goitre, rickets)</w:t>
      </w:r>
      <w:r w:rsidR="00196227">
        <w:rPr>
          <w:sz w:val="24"/>
          <w:szCs w:val="24"/>
          <w:lang w:val="en-GB"/>
        </w:rPr>
        <w:t xml:space="preserve"> </w:t>
      </w:r>
      <w:r w:rsidR="00196227" w:rsidRPr="006F4372">
        <w:rPr>
          <w:sz w:val="24"/>
          <w:szCs w:val="24"/>
          <w:lang w:val="en-GB"/>
        </w:rPr>
        <w:t>w</w:t>
      </w:r>
      <w:r w:rsidR="00196227">
        <w:rPr>
          <w:sz w:val="24"/>
          <w:szCs w:val="24"/>
          <w:lang w:val="en-GB"/>
        </w:rPr>
        <w:t>ere</w:t>
      </w:r>
      <w:r w:rsidR="00196227" w:rsidRPr="006F4372">
        <w:rPr>
          <w:sz w:val="24"/>
          <w:szCs w:val="24"/>
          <w:lang w:val="en-GB"/>
        </w:rPr>
        <w:t xml:space="preserve"> added </w:t>
      </w:r>
      <w:r w:rsidR="00196227">
        <w:rPr>
          <w:sz w:val="24"/>
          <w:szCs w:val="24"/>
          <w:lang w:val="en-GB"/>
        </w:rPr>
        <w:t>using a stepwise algorithm. Based on the lowest Akaike</w:t>
      </w:r>
      <w:r w:rsidR="00196227" w:rsidRPr="006F4372">
        <w:rPr>
          <w:sz w:val="24"/>
          <w:szCs w:val="24"/>
          <w:lang w:val="en-GB"/>
        </w:rPr>
        <w:t xml:space="preserve"> information criterion (</w:t>
      </w:r>
      <w:r w:rsidR="00196227">
        <w:rPr>
          <w:sz w:val="24"/>
          <w:szCs w:val="24"/>
          <w:lang w:val="en-GB"/>
        </w:rPr>
        <w:t>A</w:t>
      </w:r>
      <w:r w:rsidR="00196227" w:rsidRPr="006F4372">
        <w:rPr>
          <w:sz w:val="24"/>
          <w:szCs w:val="24"/>
          <w:lang w:val="en-GB"/>
        </w:rPr>
        <w:t>IC</w:t>
      </w:r>
      <w:r w:rsidR="00196227">
        <w:rPr>
          <w:sz w:val="24"/>
          <w:szCs w:val="24"/>
          <w:lang w:val="en-GB"/>
        </w:rPr>
        <w:t>), all models were adjusted for</w:t>
      </w:r>
      <w:r w:rsidR="00196227" w:rsidRPr="006F4372">
        <w:rPr>
          <w:sz w:val="24"/>
          <w:szCs w:val="24"/>
          <w:lang w:val="en-GB"/>
        </w:rPr>
        <w:t xml:space="preserve"> </w:t>
      </w:r>
      <w:r w:rsidR="00196227">
        <w:rPr>
          <w:sz w:val="24"/>
          <w:szCs w:val="24"/>
          <w:lang w:val="en-GB"/>
        </w:rPr>
        <w:t xml:space="preserve">ILI, </w:t>
      </w:r>
      <w:r w:rsidR="00196227" w:rsidRPr="006F4372">
        <w:rPr>
          <w:sz w:val="24"/>
          <w:szCs w:val="24"/>
          <w:lang w:val="en-GB"/>
        </w:rPr>
        <w:t xml:space="preserve">seasonality, </w:t>
      </w:r>
      <w:r w:rsidR="00196227" w:rsidRPr="00001D7C">
        <w:rPr>
          <w:sz w:val="24"/>
          <w:szCs w:val="24"/>
          <w:lang w:val="en-GB"/>
        </w:rPr>
        <w:t xml:space="preserve">maternal height, age, </w:t>
      </w:r>
      <w:r w:rsidR="00196227">
        <w:rPr>
          <w:sz w:val="24"/>
          <w:szCs w:val="24"/>
          <w:lang w:val="en-GB"/>
        </w:rPr>
        <w:t>gravidity</w:t>
      </w:r>
      <w:r w:rsidR="00196227" w:rsidRPr="00001D7C">
        <w:rPr>
          <w:sz w:val="24"/>
          <w:szCs w:val="24"/>
          <w:lang w:val="en-GB"/>
        </w:rPr>
        <w:t>, neonatal sex, morphology, civil status, living inside Lausanne.</w:t>
      </w:r>
      <w:r w:rsidR="00196227" w:rsidRPr="006F4372">
        <w:rPr>
          <w:sz w:val="24"/>
          <w:szCs w:val="24"/>
          <w:lang w:val="en-GB"/>
        </w:rPr>
        <w:t xml:space="preserve"> </w:t>
      </w:r>
      <w:r w:rsidR="00196227" w:rsidRPr="00B80AA0">
        <w:rPr>
          <w:sz w:val="24"/>
          <w:szCs w:val="24"/>
          <w:lang w:val="en-GB"/>
        </w:rPr>
        <w:t xml:space="preserve">GA is an important determinant of birth size </w:t>
      </w:r>
      <w:sdt>
        <w:sdtPr>
          <w:rPr>
            <w:color w:val="000000"/>
            <w:szCs w:val="24"/>
            <w:lang w:val="en-GB"/>
          </w:rPr>
          <w:tag w:val="MENDELEY_CITATION_v3_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"/>
          <w:id w:val="-1267615816"/>
          <w:placeholder>
            <w:docPart w:val="105E435B99C34992B514FA44ACEC2C05"/>
          </w:placeholder>
        </w:sdtPr>
        <w:sdtContent>
          <w:r w:rsidR="002A18BF" w:rsidRPr="002A18BF">
            <w:rPr>
              <w:rFonts w:eastAsia="Times New Roman"/>
              <w:color w:val="000000"/>
              <w:lang w:val="en-US"/>
            </w:rPr>
            <w:t xml:space="preserve">(Wilcox &amp; </w:t>
          </w:r>
          <w:proofErr w:type="spellStart"/>
          <w:r w:rsidR="002A18BF" w:rsidRPr="002A18BF">
            <w:rPr>
              <w:rFonts w:eastAsia="Times New Roman"/>
              <w:color w:val="000000"/>
              <w:lang w:val="en-US"/>
            </w:rPr>
            <w:t>Skcerven</w:t>
          </w:r>
          <w:proofErr w:type="spellEnd"/>
          <w:r w:rsidR="002A18BF" w:rsidRPr="002A18BF">
            <w:rPr>
              <w:rFonts w:eastAsia="Times New Roman"/>
              <w:color w:val="000000"/>
              <w:lang w:val="en-US"/>
            </w:rPr>
            <w:t>, 1992)</w:t>
          </w:r>
        </w:sdtContent>
      </w:sdt>
      <w:r w:rsidR="00196227">
        <w:rPr>
          <w:sz w:val="24"/>
          <w:szCs w:val="24"/>
          <w:lang w:val="en-GB"/>
        </w:rPr>
        <w:t xml:space="preserve">, but it </w:t>
      </w:r>
      <w:r w:rsidR="00196227" w:rsidRPr="00B80AA0">
        <w:rPr>
          <w:sz w:val="24"/>
          <w:szCs w:val="24"/>
          <w:lang w:val="en-GB"/>
        </w:rPr>
        <w:t xml:space="preserve">is also an intermediate variable on the causal path between exposure (disease) and outcome (neonatal size), since GA itself can be affected by maternal </w:t>
      </w:r>
      <w:r w:rsidR="00196227">
        <w:rPr>
          <w:sz w:val="24"/>
          <w:szCs w:val="24"/>
          <w:lang w:val="en-GB"/>
        </w:rPr>
        <w:t xml:space="preserve">ILI </w:t>
      </w:r>
      <w:r w:rsidR="00196227" w:rsidRPr="00B80AA0">
        <w:rPr>
          <w:sz w:val="24"/>
          <w:szCs w:val="24"/>
          <w:lang w:val="en-GB"/>
        </w:rPr>
        <w:t xml:space="preserve">and determines the time at which birth anthropometry is measured. Therefore, adjusting or stratifying for GA in the regression </w:t>
      </w:r>
      <w:r w:rsidR="00196227" w:rsidRPr="00B80AA0">
        <w:rPr>
          <w:sz w:val="24"/>
          <w:szCs w:val="24"/>
          <w:lang w:val="en-GB"/>
        </w:rPr>
        <w:lastRenderedPageBreak/>
        <w:t xml:space="preserve">models may induce collider bias </w:t>
      </w:r>
      <w:sdt>
        <w:sdtPr>
          <w:rPr>
            <w:color w:val="000000"/>
            <w:sz w:val="24"/>
            <w:szCs w:val="24"/>
            <w:lang w:val="en-GB"/>
          </w:rPr>
          <w:tag w:val="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"/>
          <w:id w:val="-137877653"/>
          <w:placeholder>
            <w:docPart w:val="C186F55A7F124677B18F048016B68EFD"/>
          </w:placeholder>
        </w:sdtPr>
        <w:sdtContent>
          <w:r w:rsidR="002A18BF" w:rsidRPr="002A18BF">
            <w:rPr>
              <w:color w:val="000000"/>
              <w:sz w:val="24"/>
              <w:szCs w:val="24"/>
              <w:lang w:val="en-GB"/>
            </w:rPr>
            <w:t>(</w:t>
          </w:r>
          <w:proofErr w:type="spellStart"/>
          <w:r w:rsidR="002A18BF" w:rsidRPr="002A18BF">
            <w:rPr>
              <w:color w:val="000000"/>
              <w:sz w:val="24"/>
              <w:szCs w:val="24"/>
              <w:lang w:val="en-GB"/>
            </w:rPr>
            <w:t>Delbaere</w:t>
          </w:r>
          <w:proofErr w:type="spellEnd"/>
          <w:r w:rsidR="002A18BF" w:rsidRPr="002A18BF">
            <w:rPr>
              <w:color w:val="000000"/>
              <w:sz w:val="24"/>
              <w:szCs w:val="24"/>
              <w:lang w:val="en-GB"/>
            </w:rPr>
            <w:t xml:space="preserve"> et al., 2007; </w:t>
          </w:r>
          <w:proofErr w:type="spellStart"/>
          <w:r w:rsidR="002A18BF" w:rsidRPr="002A18BF">
            <w:rPr>
              <w:color w:val="000000"/>
              <w:sz w:val="24"/>
              <w:szCs w:val="24"/>
              <w:lang w:val="en-GB"/>
            </w:rPr>
            <w:t>Hernán</w:t>
          </w:r>
          <w:proofErr w:type="spellEnd"/>
          <w:r w:rsidR="002A18BF" w:rsidRPr="002A18BF">
            <w:rPr>
              <w:color w:val="000000"/>
              <w:sz w:val="24"/>
              <w:szCs w:val="24"/>
              <w:lang w:val="en-GB"/>
            </w:rPr>
            <w:t xml:space="preserve"> et al., 2002; </w:t>
          </w:r>
          <w:proofErr w:type="spellStart"/>
          <w:r w:rsidR="002A18BF" w:rsidRPr="002A18BF">
            <w:rPr>
              <w:color w:val="000000"/>
              <w:sz w:val="24"/>
              <w:szCs w:val="24"/>
              <w:lang w:val="en-GB"/>
            </w:rPr>
            <w:t>Skrivankova</w:t>
          </w:r>
          <w:proofErr w:type="spellEnd"/>
          <w:r w:rsidR="002A18BF" w:rsidRPr="002A18BF">
            <w:rPr>
              <w:color w:val="000000"/>
              <w:sz w:val="24"/>
              <w:szCs w:val="24"/>
              <w:lang w:val="en-GB"/>
            </w:rPr>
            <w:t xml:space="preserve"> et al., 2023)</w:t>
          </w:r>
        </w:sdtContent>
      </w:sdt>
      <w:r w:rsidR="00196227">
        <w:rPr>
          <w:sz w:val="24"/>
          <w:szCs w:val="24"/>
          <w:lang w:val="en-GB"/>
        </w:rPr>
        <w:t>, thus we decided not to adjust our analyses on GA.</w:t>
      </w:r>
    </w:p>
    <w:p w14:paraId="36CA3F69" w14:textId="4ED2F5A2" w:rsidR="00CE3B9D" w:rsidRDefault="00CE3B9D" w:rsidP="00CE3B9D">
      <w:pPr>
        <w:spacing w:line="276" w:lineRule="auto"/>
        <w:jc w:val="both"/>
        <w:rPr>
          <w:rFonts w:cstheme="minorHAnsi"/>
          <w:sz w:val="24"/>
          <w:szCs w:val="24"/>
          <w:lang w:val="en-GB"/>
        </w:rPr>
      </w:pPr>
      <w:r w:rsidRPr="00B80AA0">
        <w:rPr>
          <w:i/>
          <w:sz w:val="24"/>
          <w:szCs w:val="24"/>
          <w:lang w:val="en-GB"/>
        </w:rPr>
        <w:t xml:space="preserve">R version and packages: </w:t>
      </w:r>
      <w:r w:rsidRPr="00B80AA0">
        <w:rPr>
          <w:sz w:val="24"/>
          <w:szCs w:val="24"/>
          <w:lang w:val="en-GB"/>
        </w:rPr>
        <w:t>R version 4.</w:t>
      </w:r>
      <w:r w:rsidR="002A18BF">
        <w:rPr>
          <w:sz w:val="24"/>
          <w:szCs w:val="24"/>
          <w:lang w:val="en-GB"/>
        </w:rPr>
        <w:t>4</w:t>
      </w:r>
      <w:r w:rsidRPr="00B80AA0">
        <w:rPr>
          <w:sz w:val="24"/>
          <w:szCs w:val="24"/>
          <w:lang w:val="en-GB"/>
        </w:rPr>
        <w:t>.</w:t>
      </w:r>
      <w:r w:rsidR="002A18BF">
        <w:rPr>
          <w:sz w:val="24"/>
          <w:szCs w:val="24"/>
          <w:lang w:val="en-GB"/>
        </w:rPr>
        <w:t>1</w:t>
      </w:r>
      <w:r w:rsidRPr="00B80AA0">
        <w:rPr>
          <w:sz w:val="24"/>
          <w:szCs w:val="24"/>
          <w:lang w:val="en-GB"/>
        </w:rPr>
        <w:t xml:space="preserve"> was used </w:t>
      </w:r>
      <w:sdt>
        <w:sdtPr>
          <w:rPr>
            <w:color w:val="000000"/>
            <w:sz w:val="24"/>
            <w:szCs w:val="24"/>
            <w:lang w:val="en-GB"/>
          </w:rPr>
          <w:tag w:val="MENDELEY_CITATION_v3_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"/>
          <w:id w:val="-1219205644"/>
          <w:placeholder>
            <w:docPart w:val="27FC257E87BA4AF493E591E894263415"/>
          </w:placeholder>
        </w:sdtPr>
        <w:sdtContent>
          <w:r w:rsidR="002A18BF" w:rsidRPr="002A18BF">
            <w:rPr>
              <w:color w:val="000000"/>
              <w:sz w:val="24"/>
              <w:szCs w:val="24"/>
              <w:lang w:val="en-GB"/>
            </w:rPr>
            <w:t>(R Core Team, 2024)</w:t>
          </w:r>
        </w:sdtContent>
      </w:sdt>
      <w:r w:rsidRPr="00B80AA0">
        <w:rPr>
          <w:rFonts w:cstheme="minorHAnsi"/>
          <w:sz w:val="24"/>
          <w:szCs w:val="24"/>
          <w:lang w:val="en-GB"/>
        </w:rPr>
        <w:t xml:space="preserve">. </w:t>
      </w:r>
      <w:proofErr w:type="spellStart"/>
      <w:r>
        <w:rPr>
          <w:rFonts w:ascii="Courier New" w:hAnsi="Courier New" w:cs="Courier New"/>
          <w:sz w:val="24"/>
          <w:szCs w:val="24"/>
          <w:lang w:val="en-GB"/>
        </w:rPr>
        <w:t>T</w:t>
      </w:r>
      <w:r w:rsidRPr="008B144D">
        <w:rPr>
          <w:rFonts w:ascii="Courier New" w:hAnsi="Courier New" w:cs="Courier New"/>
          <w:sz w:val="24"/>
          <w:szCs w:val="24"/>
          <w:lang w:val="en-GB"/>
        </w:rPr>
        <w:t>idyverse</w:t>
      </w:r>
      <w:proofErr w:type="spellEnd"/>
      <w:r>
        <w:rPr>
          <w:sz w:val="24"/>
          <w:szCs w:val="24"/>
          <w:lang w:val="en-GB"/>
        </w:rPr>
        <w:t xml:space="preserve"> </w:t>
      </w:r>
      <w:sdt>
        <w:sdtPr>
          <w:rPr>
            <w:color w:val="000000"/>
            <w:sz w:val="24"/>
            <w:szCs w:val="24"/>
            <w:lang w:val="en-GB"/>
          </w:rPr>
          <w:tag w:val="MENDELEY_CITATION_v3_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wdWJsaXNoZXIiOiJUaGUgT3BlbiBKb3VybmFsIiwiaXNzdWUiOiI0MyIsInZvbHVtZSI6IjQifSwiaXNUZW1wb3JhcnkiOmZhbHNlfV19"/>
          <w:id w:val="1550034936"/>
          <w:placeholder>
            <w:docPart w:val="F3A06F515104470DA8E33F92BF4E8E71"/>
          </w:placeholder>
        </w:sdtPr>
        <w:sdtContent>
          <w:r w:rsidR="002A18BF" w:rsidRPr="002A18BF">
            <w:rPr>
              <w:color w:val="000000"/>
              <w:sz w:val="24"/>
              <w:szCs w:val="24"/>
              <w:lang w:val="en-GB"/>
            </w:rPr>
            <w:t>(Wickham et al., 2019)</w:t>
          </w:r>
        </w:sdtContent>
      </w:sdt>
      <w:r>
        <w:rPr>
          <w:sz w:val="24"/>
          <w:szCs w:val="24"/>
          <w:lang w:val="en-GB"/>
        </w:rPr>
        <w:t xml:space="preserve"> package was used for data processing and graphics</w:t>
      </w:r>
      <w:r w:rsidRPr="00EB56B2">
        <w:rPr>
          <w:sz w:val="24"/>
          <w:szCs w:val="24"/>
          <w:lang w:val="en-GB"/>
        </w:rPr>
        <w:t>.</w:t>
      </w:r>
    </w:p>
    <w:p w14:paraId="6B56ED66" w14:textId="77777777" w:rsidR="002A18BF" w:rsidRDefault="002A18BF" w:rsidP="00AA5DCF">
      <w:pPr>
        <w:rPr>
          <w:b/>
          <w:sz w:val="24"/>
          <w:lang w:val="en-GB"/>
        </w:rPr>
      </w:pPr>
    </w:p>
    <w:p w14:paraId="4D815F8C" w14:textId="0E26389F" w:rsidR="00AA5DCF" w:rsidRDefault="00AA5DCF" w:rsidP="00AA5DCF">
      <w:pPr>
        <w:rPr>
          <w:b/>
          <w:sz w:val="24"/>
          <w:lang w:val="en-GB"/>
        </w:rPr>
      </w:pPr>
      <w:r>
        <w:rPr>
          <w:b/>
          <w:sz w:val="24"/>
          <w:lang w:val="en-GB"/>
        </w:rPr>
        <w:t>Figure S</w:t>
      </w:r>
      <w:r w:rsidR="00FD72C5">
        <w:rPr>
          <w:b/>
          <w:sz w:val="24"/>
          <w:lang w:val="en-GB"/>
        </w:rPr>
        <w:t>2</w:t>
      </w:r>
      <w:r>
        <w:rPr>
          <w:b/>
          <w:sz w:val="24"/>
          <w:lang w:val="en-GB"/>
        </w:rPr>
        <w:t>: number of births per year</w:t>
      </w:r>
    </w:p>
    <w:p w14:paraId="773B5E97" w14:textId="4B0C8E93" w:rsidR="00AA5DCF" w:rsidRDefault="00F36084" w:rsidP="00AA5DCF">
      <w:pPr>
        <w:jc w:val="center"/>
        <w:rPr>
          <w:b/>
          <w:sz w:val="24"/>
          <w:lang w:val="en-GB"/>
        </w:rPr>
      </w:pPr>
      <w:r>
        <w:rPr>
          <w:noProof/>
        </w:rPr>
        <w:drawing>
          <wp:inline distT="0" distB="0" distL="0" distR="0" wp14:anchorId="5A83AE4C" wp14:editId="5F2CBF24">
            <wp:extent cx="3587411" cy="2511188"/>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92167" cy="2514518"/>
                    </a:xfrm>
                    <a:prstGeom prst="rect">
                      <a:avLst/>
                    </a:prstGeom>
                    <a:noFill/>
                    <a:ln>
                      <a:noFill/>
                    </a:ln>
                  </pic:spPr>
                </pic:pic>
              </a:graphicData>
            </a:graphic>
          </wp:inline>
        </w:drawing>
      </w:r>
    </w:p>
    <w:p w14:paraId="3F8E4169" w14:textId="481B7438" w:rsidR="002C4015" w:rsidRDefault="002C4015" w:rsidP="00B040AA">
      <w:pPr>
        <w:rPr>
          <w:b/>
          <w:sz w:val="24"/>
          <w:lang w:val="en-GB"/>
        </w:rPr>
      </w:pPr>
    </w:p>
    <w:p w14:paraId="6046760A" w14:textId="0A2B347A" w:rsidR="002C4015" w:rsidRDefault="002C4015" w:rsidP="00B040AA">
      <w:pPr>
        <w:rPr>
          <w:b/>
          <w:sz w:val="24"/>
          <w:lang w:val="en-GB"/>
        </w:rPr>
      </w:pPr>
    </w:p>
    <w:p w14:paraId="3688F3CE" w14:textId="3EFDE440" w:rsidR="002C4015" w:rsidRDefault="002C4015" w:rsidP="00B040AA">
      <w:pPr>
        <w:rPr>
          <w:b/>
          <w:sz w:val="24"/>
          <w:lang w:val="en-GB"/>
        </w:rPr>
      </w:pPr>
    </w:p>
    <w:p w14:paraId="2D2A50DB" w14:textId="77777777" w:rsidR="002C4015" w:rsidRDefault="002C4015" w:rsidP="00B040AA">
      <w:pPr>
        <w:rPr>
          <w:b/>
          <w:sz w:val="24"/>
          <w:lang w:val="en-GB"/>
        </w:rPr>
      </w:pPr>
    </w:p>
    <w:p w14:paraId="6E9A3308" w14:textId="77777777" w:rsidR="00B03E8A" w:rsidRDefault="00B03E8A" w:rsidP="00B040AA">
      <w:pPr>
        <w:rPr>
          <w:b/>
          <w:sz w:val="24"/>
          <w:lang w:val="en-GB"/>
        </w:rPr>
      </w:pPr>
    </w:p>
    <w:p w14:paraId="47116F82" w14:textId="77777777" w:rsidR="00B03E8A" w:rsidRDefault="00B03E8A" w:rsidP="00B040AA">
      <w:pPr>
        <w:rPr>
          <w:b/>
          <w:sz w:val="24"/>
          <w:lang w:val="en-GB"/>
        </w:rPr>
      </w:pPr>
    </w:p>
    <w:p w14:paraId="3D7A1815" w14:textId="77777777" w:rsidR="00B03E8A" w:rsidRDefault="00B03E8A" w:rsidP="00B040AA">
      <w:pPr>
        <w:rPr>
          <w:b/>
          <w:sz w:val="24"/>
          <w:lang w:val="en-GB"/>
        </w:rPr>
      </w:pPr>
    </w:p>
    <w:p w14:paraId="2123B659" w14:textId="77777777" w:rsidR="00B03E8A" w:rsidRDefault="00B03E8A" w:rsidP="00B040AA">
      <w:pPr>
        <w:rPr>
          <w:b/>
          <w:sz w:val="24"/>
          <w:lang w:val="en-GB"/>
        </w:rPr>
      </w:pPr>
    </w:p>
    <w:p w14:paraId="7F532B5D" w14:textId="77777777" w:rsidR="00B03E8A" w:rsidRDefault="00B03E8A" w:rsidP="00B040AA">
      <w:pPr>
        <w:rPr>
          <w:b/>
          <w:sz w:val="24"/>
          <w:lang w:val="en-GB"/>
        </w:rPr>
      </w:pPr>
    </w:p>
    <w:p w14:paraId="69363DFF" w14:textId="77777777" w:rsidR="00B03E8A" w:rsidRDefault="00B03E8A" w:rsidP="00B040AA">
      <w:pPr>
        <w:rPr>
          <w:b/>
          <w:sz w:val="24"/>
          <w:lang w:val="en-GB"/>
        </w:rPr>
      </w:pPr>
    </w:p>
    <w:p w14:paraId="3F81B741" w14:textId="77777777" w:rsidR="00B03E8A" w:rsidRDefault="00B03E8A" w:rsidP="00B040AA">
      <w:pPr>
        <w:rPr>
          <w:b/>
          <w:sz w:val="24"/>
          <w:lang w:val="en-GB"/>
        </w:rPr>
      </w:pPr>
    </w:p>
    <w:p w14:paraId="74E7B25F" w14:textId="77777777" w:rsidR="00B03E8A" w:rsidRDefault="00B03E8A" w:rsidP="00B040AA">
      <w:pPr>
        <w:rPr>
          <w:b/>
          <w:sz w:val="24"/>
          <w:lang w:val="en-GB"/>
        </w:rPr>
      </w:pPr>
    </w:p>
    <w:p w14:paraId="25B14793" w14:textId="77777777" w:rsidR="00B03E8A" w:rsidRDefault="00B03E8A" w:rsidP="00B040AA">
      <w:pPr>
        <w:rPr>
          <w:b/>
          <w:sz w:val="24"/>
          <w:lang w:val="en-GB"/>
        </w:rPr>
      </w:pPr>
    </w:p>
    <w:p w14:paraId="12C4463D" w14:textId="77777777" w:rsidR="00B03E8A" w:rsidRDefault="00B03E8A" w:rsidP="00B040AA">
      <w:pPr>
        <w:rPr>
          <w:b/>
          <w:sz w:val="24"/>
          <w:lang w:val="en-GB"/>
        </w:rPr>
      </w:pPr>
    </w:p>
    <w:p w14:paraId="0F1A80A1" w14:textId="77777777" w:rsidR="00B03E8A" w:rsidRDefault="00B03E8A" w:rsidP="00B040AA">
      <w:pPr>
        <w:rPr>
          <w:b/>
          <w:sz w:val="24"/>
          <w:lang w:val="en-GB"/>
        </w:rPr>
      </w:pPr>
    </w:p>
    <w:p w14:paraId="5CFEE7B5" w14:textId="457965FE" w:rsidR="00B03E8A" w:rsidRDefault="00B03E8A" w:rsidP="00B040AA">
      <w:pPr>
        <w:rPr>
          <w:b/>
          <w:sz w:val="24"/>
          <w:lang w:val="en-GB"/>
        </w:rPr>
      </w:pPr>
    </w:p>
    <w:p w14:paraId="693C0F04" w14:textId="2B0812AF" w:rsidR="00AA5DCF" w:rsidRDefault="00AA5DCF" w:rsidP="00B040AA">
      <w:pPr>
        <w:rPr>
          <w:lang w:val="en-GB"/>
        </w:rPr>
      </w:pPr>
      <w:r>
        <w:rPr>
          <w:b/>
          <w:sz w:val="24"/>
          <w:lang w:val="en-GB"/>
        </w:rPr>
        <w:lastRenderedPageBreak/>
        <w:t>Table S1: Maternal characteristics through the years (190</w:t>
      </w:r>
      <w:r w:rsidR="00B03E8A">
        <w:rPr>
          <w:b/>
          <w:sz w:val="24"/>
          <w:lang w:val="en-GB"/>
        </w:rPr>
        <w:t>5</w:t>
      </w:r>
      <w:r>
        <w:rPr>
          <w:b/>
          <w:sz w:val="24"/>
          <w:lang w:val="en-GB"/>
        </w:rPr>
        <w:t>-</w:t>
      </w:r>
      <w:r w:rsidR="00A66917">
        <w:rPr>
          <w:b/>
          <w:sz w:val="24"/>
          <w:lang w:val="en-GB"/>
        </w:rPr>
        <w:t>19</w:t>
      </w:r>
      <w:r>
        <w:rPr>
          <w:b/>
          <w:sz w:val="24"/>
          <w:lang w:val="en-GB"/>
        </w:rPr>
        <w:t>24)</w:t>
      </w:r>
    </w:p>
    <w:tbl>
      <w:tblPr>
        <w:tblStyle w:val="Table"/>
        <w:tblW w:w="0" w:type="auto"/>
        <w:jc w:val="center"/>
        <w:tblCellMar>
          <w:left w:w="60" w:type="dxa"/>
          <w:right w:w="60" w:type="dxa"/>
        </w:tblCellMar>
        <w:tblLook w:val="0000" w:firstRow="0" w:lastRow="0" w:firstColumn="0" w:lastColumn="0" w:noHBand="0" w:noVBand="0"/>
      </w:tblPr>
      <w:tblGrid>
        <w:gridCol w:w="730"/>
        <w:gridCol w:w="409"/>
        <w:gridCol w:w="409"/>
        <w:gridCol w:w="408"/>
        <w:gridCol w:w="408"/>
        <w:gridCol w:w="408"/>
        <w:gridCol w:w="408"/>
        <w:gridCol w:w="408"/>
        <w:gridCol w:w="408"/>
        <w:gridCol w:w="408"/>
        <w:gridCol w:w="408"/>
        <w:gridCol w:w="408"/>
        <w:gridCol w:w="408"/>
        <w:gridCol w:w="408"/>
        <w:gridCol w:w="408"/>
        <w:gridCol w:w="408"/>
        <w:gridCol w:w="444"/>
        <w:gridCol w:w="444"/>
        <w:gridCol w:w="444"/>
        <w:gridCol w:w="444"/>
        <w:gridCol w:w="444"/>
      </w:tblGrid>
      <w:tr w:rsidR="00DE77D6" w:rsidRPr="00DE77D6" w14:paraId="03C35FD0" w14:textId="77777777" w:rsidTr="00DE0088">
        <w:trPr>
          <w:cantSplit/>
          <w:tblHeader/>
          <w:jc w:val="center"/>
        </w:trPr>
        <w:tc>
          <w:tcPr>
            <w:tcW w:w="0" w:type="auto"/>
            <w:tcBorders>
              <w:top w:val="single" w:sz="16" w:space="0" w:color="D3D3D3"/>
              <w:left w:val="single" w:sz="0" w:space="0" w:color="D3D3D3"/>
              <w:bottom w:val="single" w:sz="16" w:space="0" w:color="D3D3D3"/>
            </w:tcBorders>
          </w:tcPr>
          <w:p w14:paraId="305EFAE7"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b/>
                <w:sz w:val="12"/>
                <w:szCs w:val="12"/>
              </w:rPr>
              <w:t>Variable</w:t>
            </w:r>
          </w:p>
        </w:tc>
        <w:tc>
          <w:tcPr>
            <w:tcW w:w="0" w:type="auto"/>
            <w:tcBorders>
              <w:top w:val="single" w:sz="16" w:space="0" w:color="D3D3D3"/>
              <w:bottom w:val="single" w:sz="16" w:space="0" w:color="D3D3D3"/>
            </w:tcBorders>
          </w:tcPr>
          <w:p w14:paraId="46CC481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1905</w:t>
            </w:r>
            <w:r w:rsidRPr="00DE77D6">
              <w:rPr>
                <w:rFonts w:asciiTheme="majorHAnsi" w:hAnsiTheme="majorHAnsi" w:cstheme="majorHAnsi"/>
                <w:sz w:val="12"/>
                <w:szCs w:val="12"/>
              </w:rPr>
              <w:t>, N = 315</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25F7377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1906</w:t>
            </w:r>
            <w:r w:rsidRPr="00DE77D6">
              <w:rPr>
                <w:rFonts w:asciiTheme="majorHAnsi" w:hAnsiTheme="majorHAnsi" w:cstheme="majorHAnsi"/>
                <w:sz w:val="12"/>
                <w:szCs w:val="12"/>
              </w:rPr>
              <w:t>, N = 317</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1818D2B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1907</w:t>
            </w:r>
            <w:r w:rsidRPr="00DE77D6">
              <w:rPr>
                <w:rFonts w:asciiTheme="majorHAnsi" w:hAnsiTheme="majorHAnsi" w:cstheme="majorHAnsi"/>
                <w:sz w:val="12"/>
                <w:szCs w:val="12"/>
              </w:rPr>
              <w:t>, N = 340</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0B58663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1908</w:t>
            </w:r>
            <w:r w:rsidRPr="00DE77D6">
              <w:rPr>
                <w:rFonts w:asciiTheme="majorHAnsi" w:hAnsiTheme="majorHAnsi" w:cstheme="majorHAnsi"/>
                <w:sz w:val="12"/>
                <w:szCs w:val="12"/>
              </w:rPr>
              <w:t>, N = 361</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5955F42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1909</w:t>
            </w:r>
            <w:r w:rsidRPr="00DE77D6">
              <w:rPr>
                <w:rFonts w:asciiTheme="majorHAnsi" w:hAnsiTheme="majorHAnsi" w:cstheme="majorHAnsi"/>
                <w:sz w:val="12"/>
                <w:szCs w:val="12"/>
              </w:rPr>
              <w:t>, N = 383</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5183F0B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1910</w:t>
            </w:r>
            <w:r w:rsidRPr="00DE77D6">
              <w:rPr>
                <w:rFonts w:asciiTheme="majorHAnsi" w:hAnsiTheme="majorHAnsi" w:cstheme="majorHAnsi"/>
                <w:sz w:val="12"/>
                <w:szCs w:val="12"/>
              </w:rPr>
              <w:t>, N = 360</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4DB60B3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1911</w:t>
            </w:r>
            <w:r w:rsidRPr="00DE77D6">
              <w:rPr>
                <w:rFonts w:asciiTheme="majorHAnsi" w:hAnsiTheme="majorHAnsi" w:cstheme="majorHAnsi"/>
                <w:sz w:val="12"/>
                <w:szCs w:val="12"/>
              </w:rPr>
              <w:t>, N = 396</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5BDA524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1912</w:t>
            </w:r>
            <w:r w:rsidRPr="00DE77D6">
              <w:rPr>
                <w:rFonts w:asciiTheme="majorHAnsi" w:hAnsiTheme="majorHAnsi" w:cstheme="majorHAnsi"/>
                <w:sz w:val="12"/>
                <w:szCs w:val="12"/>
              </w:rPr>
              <w:t>, N = 430</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6192E77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1913</w:t>
            </w:r>
            <w:r w:rsidRPr="00DE77D6">
              <w:rPr>
                <w:rFonts w:asciiTheme="majorHAnsi" w:hAnsiTheme="majorHAnsi" w:cstheme="majorHAnsi"/>
                <w:sz w:val="12"/>
                <w:szCs w:val="12"/>
              </w:rPr>
              <w:t>, N = 423</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5BC7E97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1914</w:t>
            </w:r>
            <w:r w:rsidRPr="00DE77D6">
              <w:rPr>
                <w:rFonts w:asciiTheme="majorHAnsi" w:hAnsiTheme="majorHAnsi" w:cstheme="majorHAnsi"/>
                <w:sz w:val="12"/>
                <w:szCs w:val="12"/>
              </w:rPr>
              <w:t>, N = 557</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1F53B35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1915</w:t>
            </w:r>
            <w:r w:rsidRPr="00DE77D6">
              <w:rPr>
                <w:rFonts w:asciiTheme="majorHAnsi" w:hAnsiTheme="majorHAnsi" w:cstheme="majorHAnsi"/>
                <w:sz w:val="12"/>
                <w:szCs w:val="12"/>
              </w:rPr>
              <w:t>, N = 557</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69143D9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1916</w:t>
            </w:r>
            <w:r w:rsidRPr="00DE77D6">
              <w:rPr>
                <w:rFonts w:asciiTheme="majorHAnsi" w:hAnsiTheme="majorHAnsi" w:cstheme="majorHAnsi"/>
                <w:sz w:val="12"/>
                <w:szCs w:val="12"/>
              </w:rPr>
              <w:t>, N = 576</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488C998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1917</w:t>
            </w:r>
            <w:r w:rsidRPr="00DE77D6">
              <w:rPr>
                <w:rFonts w:asciiTheme="majorHAnsi" w:hAnsiTheme="majorHAnsi" w:cstheme="majorHAnsi"/>
                <w:sz w:val="12"/>
                <w:szCs w:val="12"/>
              </w:rPr>
              <w:t>, N = 741</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54EAED0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1918</w:t>
            </w:r>
            <w:r w:rsidRPr="00DE77D6">
              <w:rPr>
                <w:rFonts w:asciiTheme="majorHAnsi" w:hAnsiTheme="majorHAnsi" w:cstheme="majorHAnsi"/>
                <w:sz w:val="12"/>
                <w:szCs w:val="12"/>
              </w:rPr>
              <w:t>, N = 735</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5393A0E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1919</w:t>
            </w:r>
            <w:r w:rsidRPr="00DE77D6">
              <w:rPr>
                <w:rFonts w:asciiTheme="majorHAnsi" w:hAnsiTheme="majorHAnsi" w:cstheme="majorHAnsi"/>
                <w:sz w:val="12"/>
                <w:szCs w:val="12"/>
              </w:rPr>
              <w:t>, N = 795</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6190675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1920</w:t>
            </w:r>
            <w:r w:rsidRPr="00DE77D6">
              <w:rPr>
                <w:rFonts w:asciiTheme="majorHAnsi" w:hAnsiTheme="majorHAnsi" w:cstheme="majorHAnsi"/>
                <w:sz w:val="12"/>
                <w:szCs w:val="12"/>
              </w:rPr>
              <w:t>, N = 1,041</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7BD9D2B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1921</w:t>
            </w:r>
            <w:r w:rsidRPr="00DE77D6">
              <w:rPr>
                <w:rFonts w:asciiTheme="majorHAnsi" w:hAnsiTheme="majorHAnsi" w:cstheme="majorHAnsi"/>
                <w:sz w:val="12"/>
                <w:szCs w:val="12"/>
              </w:rPr>
              <w:t>, N = 1,129</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6E74B8D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1922</w:t>
            </w:r>
            <w:r w:rsidRPr="00DE77D6">
              <w:rPr>
                <w:rFonts w:asciiTheme="majorHAnsi" w:hAnsiTheme="majorHAnsi" w:cstheme="majorHAnsi"/>
                <w:sz w:val="12"/>
                <w:szCs w:val="12"/>
              </w:rPr>
              <w:t>, N = 1,146</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tcBorders>
          </w:tcPr>
          <w:p w14:paraId="0EE35F7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1923</w:t>
            </w:r>
            <w:r w:rsidRPr="00DE77D6">
              <w:rPr>
                <w:rFonts w:asciiTheme="majorHAnsi" w:hAnsiTheme="majorHAnsi" w:cstheme="majorHAnsi"/>
                <w:sz w:val="12"/>
                <w:szCs w:val="12"/>
              </w:rPr>
              <w:t>, N = 1,236</w:t>
            </w:r>
            <w:r w:rsidRPr="00DE77D6">
              <w:rPr>
                <w:rFonts w:asciiTheme="majorHAnsi" w:hAnsiTheme="majorHAnsi" w:cstheme="majorHAnsi"/>
                <w:i/>
                <w:sz w:val="12"/>
                <w:szCs w:val="12"/>
                <w:vertAlign w:val="superscript"/>
              </w:rPr>
              <w:t>1</w:t>
            </w:r>
          </w:p>
        </w:tc>
        <w:tc>
          <w:tcPr>
            <w:tcW w:w="0" w:type="auto"/>
            <w:tcBorders>
              <w:top w:val="single" w:sz="16" w:space="0" w:color="D3D3D3"/>
              <w:bottom w:val="single" w:sz="16" w:space="0" w:color="D3D3D3"/>
              <w:right w:val="single" w:sz="0" w:space="0" w:color="D3D3D3"/>
            </w:tcBorders>
          </w:tcPr>
          <w:p w14:paraId="43D2A9A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b/>
                <w:sz w:val="12"/>
                <w:szCs w:val="12"/>
              </w:rPr>
              <w:t>1924</w:t>
            </w:r>
            <w:r w:rsidRPr="00DE77D6">
              <w:rPr>
                <w:rFonts w:asciiTheme="majorHAnsi" w:hAnsiTheme="majorHAnsi" w:cstheme="majorHAnsi"/>
                <w:sz w:val="12"/>
                <w:szCs w:val="12"/>
              </w:rPr>
              <w:t>, N = 1,128</w:t>
            </w:r>
            <w:r w:rsidRPr="00DE77D6">
              <w:rPr>
                <w:rFonts w:asciiTheme="majorHAnsi" w:hAnsiTheme="majorHAnsi" w:cstheme="majorHAnsi"/>
                <w:i/>
                <w:sz w:val="12"/>
                <w:szCs w:val="12"/>
                <w:vertAlign w:val="superscript"/>
              </w:rPr>
              <w:t>1</w:t>
            </w:r>
          </w:p>
        </w:tc>
      </w:tr>
      <w:tr w:rsidR="00DE77D6" w:rsidRPr="00DE77D6" w14:paraId="4570126E"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93F5080"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maternal age (years)</w:t>
            </w:r>
          </w:p>
        </w:tc>
        <w:tc>
          <w:tcPr>
            <w:tcW w:w="0" w:type="auto"/>
            <w:tcBorders>
              <w:top w:val="single" w:sz="0" w:space="0" w:color="D3D3D3"/>
              <w:left w:val="single" w:sz="0" w:space="0" w:color="D3D3D3"/>
              <w:bottom w:val="single" w:sz="0" w:space="0" w:color="D3D3D3"/>
              <w:right w:val="single" w:sz="0" w:space="0" w:color="D3D3D3"/>
            </w:tcBorders>
          </w:tcPr>
          <w:p w14:paraId="0D00499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27.8 (6.1)</w:t>
            </w:r>
          </w:p>
        </w:tc>
        <w:tc>
          <w:tcPr>
            <w:tcW w:w="0" w:type="auto"/>
            <w:tcBorders>
              <w:top w:val="single" w:sz="0" w:space="0" w:color="D3D3D3"/>
              <w:left w:val="single" w:sz="0" w:space="0" w:color="D3D3D3"/>
              <w:bottom w:val="single" w:sz="0" w:space="0" w:color="D3D3D3"/>
              <w:right w:val="single" w:sz="0" w:space="0" w:color="D3D3D3"/>
            </w:tcBorders>
          </w:tcPr>
          <w:p w14:paraId="5F131E4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27.6 (6.7)</w:t>
            </w:r>
          </w:p>
        </w:tc>
        <w:tc>
          <w:tcPr>
            <w:tcW w:w="0" w:type="auto"/>
            <w:tcBorders>
              <w:top w:val="single" w:sz="0" w:space="0" w:color="D3D3D3"/>
              <w:left w:val="single" w:sz="0" w:space="0" w:color="D3D3D3"/>
              <w:bottom w:val="single" w:sz="0" w:space="0" w:color="D3D3D3"/>
              <w:right w:val="single" w:sz="0" w:space="0" w:color="D3D3D3"/>
            </w:tcBorders>
          </w:tcPr>
          <w:p w14:paraId="7B7EA65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27.7 (6.7)</w:t>
            </w:r>
          </w:p>
        </w:tc>
        <w:tc>
          <w:tcPr>
            <w:tcW w:w="0" w:type="auto"/>
            <w:tcBorders>
              <w:top w:val="single" w:sz="0" w:space="0" w:color="D3D3D3"/>
              <w:left w:val="single" w:sz="0" w:space="0" w:color="D3D3D3"/>
              <w:bottom w:val="single" w:sz="0" w:space="0" w:color="D3D3D3"/>
              <w:right w:val="single" w:sz="0" w:space="0" w:color="D3D3D3"/>
            </w:tcBorders>
          </w:tcPr>
          <w:p w14:paraId="44C0828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27.5 (6.4)</w:t>
            </w:r>
          </w:p>
        </w:tc>
        <w:tc>
          <w:tcPr>
            <w:tcW w:w="0" w:type="auto"/>
            <w:tcBorders>
              <w:top w:val="single" w:sz="0" w:space="0" w:color="D3D3D3"/>
              <w:left w:val="single" w:sz="0" w:space="0" w:color="D3D3D3"/>
              <w:bottom w:val="single" w:sz="0" w:space="0" w:color="D3D3D3"/>
              <w:right w:val="single" w:sz="0" w:space="0" w:color="D3D3D3"/>
            </w:tcBorders>
          </w:tcPr>
          <w:p w14:paraId="285BE83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28.2 (6.6)</w:t>
            </w:r>
          </w:p>
        </w:tc>
        <w:tc>
          <w:tcPr>
            <w:tcW w:w="0" w:type="auto"/>
            <w:tcBorders>
              <w:top w:val="single" w:sz="0" w:space="0" w:color="D3D3D3"/>
              <w:left w:val="single" w:sz="0" w:space="0" w:color="D3D3D3"/>
              <w:bottom w:val="single" w:sz="0" w:space="0" w:color="D3D3D3"/>
              <w:right w:val="single" w:sz="0" w:space="0" w:color="D3D3D3"/>
            </w:tcBorders>
          </w:tcPr>
          <w:p w14:paraId="68E8F6F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27.3 (6.4)</w:t>
            </w:r>
          </w:p>
        </w:tc>
        <w:tc>
          <w:tcPr>
            <w:tcW w:w="0" w:type="auto"/>
            <w:tcBorders>
              <w:top w:val="single" w:sz="0" w:space="0" w:color="D3D3D3"/>
              <w:left w:val="single" w:sz="0" w:space="0" w:color="D3D3D3"/>
              <w:bottom w:val="single" w:sz="0" w:space="0" w:color="D3D3D3"/>
              <w:right w:val="single" w:sz="0" w:space="0" w:color="D3D3D3"/>
            </w:tcBorders>
          </w:tcPr>
          <w:p w14:paraId="4C56A81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28.3 (6.9)</w:t>
            </w:r>
          </w:p>
        </w:tc>
        <w:tc>
          <w:tcPr>
            <w:tcW w:w="0" w:type="auto"/>
            <w:tcBorders>
              <w:top w:val="single" w:sz="0" w:space="0" w:color="D3D3D3"/>
              <w:left w:val="single" w:sz="0" w:space="0" w:color="D3D3D3"/>
              <w:bottom w:val="single" w:sz="0" w:space="0" w:color="D3D3D3"/>
              <w:right w:val="single" w:sz="0" w:space="0" w:color="D3D3D3"/>
            </w:tcBorders>
          </w:tcPr>
          <w:p w14:paraId="337C203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28.5 (6.8)</w:t>
            </w:r>
          </w:p>
        </w:tc>
        <w:tc>
          <w:tcPr>
            <w:tcW w:w="0" w:type="auto"/>
            <w:tcBorders>
              <w:top w:val="single" w:sz="0" w:space="0" w:color="D3D3D3"/>
              <w:left w:val="single" w:sz="0" w:space="0" w:color="D3D3D3"/>
              <w:bottom w:val="single" w:sz="0" w:space="0" w:color="D3D3D3"/>
              <w:right w:val="single" w:sz="0" w:space="0" w:color="D3D3D3"/>
            </w:tcBorders>
          </w:tcPr>
          <w:p w14:paraId="3BED13A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27.7 (6.8)</w:t>
            </w:r>
          </w:p>
        </w:tc>
        <w:tc>
          <w:tcPr>
            <w:tcW w:w="0" w:type="auto"/>
            <w:tcBorders>
              <w:top w:val="single" w:sz="0" w:space="0" w:color="D3D3D3"/>
              <w:left w:val="single" w:sz="0" w:space="0" w:color="D3D3D3"/>
              <w:bottom w:val="single" w:sz="0" w:space="0" w:color="D3D3D3"/>
              <w:right w:val="single" w:sz="0" w:space="0" w:color="D3D3D3"/>
            </w:tcBorders>
          </w:tcPr>
          <w:p w14:paraId="1118E66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27.7 (6.5)</w:t>
            </w:r>
          </w:p>
        </w:tc>
        <w:tc>
          <w:tcPr>
            <w:tcW w:w="0" w:type="auto"/>
            <w:tcBorders>
              <w:top w:val="single" w:sz="0" w:space="0" w:color="D3D3D3"/>
              <w:left w:val="single" w:sz="0" w:space="0" w:color="D3D3D3"/>
              <w:bottom w:val="single" w:sz="0" w:space="0" w:color="D3D3D3"/>
              <w:right w:val="single" w:sz="0" w:space="0" w:color="D3D3D3"/>
            </w:tcBorders>
          </w:tcPr>
          <w:p w14:paraId="034C08B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28.2 (6.8)</w:t>
            </w:r>
          </w:p>
        </w:tc>
        <w:tc>
          <w:tcPr>
            <w:tcW w:w="0" w:type="auto"/>
            <w:tcBorders>
              <w:top w:val="single" w:sz="0" w:space="0" w:color="D3D3D3"/>
              <w:left w:val="single" w:sz="0" w:space="0" w:color="D3D3D3"/>
              <w:bottom w:val="single" w:sz="0" w:space="0" w:color="D3D3D3"/>
              <w:right w:val="single" w:sz="0" w:space="0" w:color="D3D3D3"/>
            </w:tcBorders>
          </w:tcPr>
          <w:p w14:paraId="16F6FB4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28.3 (6.4)</w:t>
            </w:r>
          </w:p>
        </w:tc>
        <w:tc>
          <w:tcPr>
            <w:tcW w:w="0" w:type="auto"/>
            <w:tcBorders>
              <w:top w:val="single" w:sz="0" w:space="0" w:color="D3D3D3"/>
              <w:left w:val="single" w:sz="0" w:space="0" w:color="D3D3D3"/>
              <w:bottom w:val="single" w:sz="0" w:space="0" w:color="D3D3D3"/>
              <w:right w:val="single" w:sz="0" w:space="0" w:color="D3D3D3"/>
            </w:tcBorders>
          </w:tcPr>
          <w:p w14:paraId="1C13498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28.2 (6.2)</w:t>
            </w:r>
          </w:p>
        </w:tc>
        <w:tc>
          <w:tcPr>
            <w:tcW w:w="0" w:type="auto"/>
            <w:tcBorders>
              <w:top w:val="single" w:sz="0" w:space="0" w:color="D3D3D3"/>
              <w:left w:val="single" w:sz="0" w:space="0" w:color="D3D3D3"/>
              <w:bottom w:val="single" w:sz="0" w:space="0" w:color="D3D3D3"/>
              <w:right w:val="single" w:sz="0" w:space="0" w:color="D3D3D3"/>
            </w:tcBorders>
          </w:tcPr>
          <w:p w14:paraId="2AF8DCB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28.4 (6.5)</w:t>
            </w:r>
          </w:p>
        </w:tc>
        <w:tc>
          <w:tcPr>
            <w:tcW w:w="0" w:type="auto"/>
            <w:tcBorders>
              <w:top w:val="single" w:sz="0" w:space="0" w:color="D3D3D3"/>
              <w:left w:val="single" w:sz="0" w:space="0" w:color="D3D3D3"/>
              <w:bottom w:val="single" w:sz="0" w:space="0" w:color="D3D3D3"/>
              <w:right w:val="single" w:sz="0" w:space="0" w:color="D3D3D3"/>
            </w:tcBorders>
          </w:tcPr>
          <w:p w14:paraId="2838516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28.6 (6.2)</w:t>
            </w:r>
          </w:p>
        </w:tc>
        <w:tc>
          <w:tcPr>
            <w:tcW w:w="0" w:type="auto"/>
            <w:tcBorders>
              <w:top w:val="single" w:sz="0" w:space="0" w:color="D3D3D3"/>
              <w:left w:val="single" w:sz="0" w:space="0" w:color="D3D3D3"/>
              <w:bottom w:val="single" w:sz="0" w:space="0" w:color="D3D3D3"/>
              <w:right w:val="single" w:sz="0" w:space="0" w:color="D3D3D3"/>
            </w:tcBorders>
          </w:tcPr>
          <w:p w14:paraId="13982FC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28.5 (6.2)</w:t>
            </w:r>
          </w:p>
        </w:tc>
        <w:tc>
          <w:tcPr>
            <w:tcW w:w="0" w:type="auto"/>
            <w:tcBorders>
              <w:top w:val="single" w:sz="0" w:space="0" w:color="D3D3D3"/>
              <w:left w:val="single" w:sz="0" w:space="0" w:color="D3D3D3"/>
              <w:bottom w:val="single" w:sz="0" w:space="0" w:color="D3D3D3"/>
              <w:right w:val="single" w:sz="0" w:space="0" w:color="D3D3D3"/>
            </w:tcBorders>
          </w:tcPr>
          <w:p w14:paraId="506E41E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28.3 (6.2)</w:t>
            </w:r>
          </w:p>
        </w:tc>
        <w:tc>
          <w:tcPr>
            <w:tcW w:w="0" w:type="auto"/>
            <w:tcBorders>
              <w:top w:val="single" w:sz="0" w:space="0" w:color="D3D3D3"/>
              <w:left w:val="single" w:sz="0" w:space="0" w:color="D3D3D3"/>
              <w:bottom w:val="single" w:sz="0" w:space="0" w:color="D3D3D3"/>
              <w:right w:val="single" w:sz="0" w:space="0" w:color="D3D3D3"/>
            </w:tcBorders>
          </w:tcPr>
          <w:p w14:paraId="30E24B5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28.0 (5.9)</w:t>
            </w:r>
          </w:p>
        </w:tc>
        <w:tc>
          <w:tcPr>
            <w:tcW w:w="0" w:type="auto"/>
            <w:tcBorders>
              <w:top w:val="single" w:sz="0" w:space="0" w:color="D3D3D3"/>
              <w:left w:val="single" w:sz="0" w:space="0" w:color="D3D3D3"/>
              <w:bottom w:val="single" w:sz="0" w:space="0" w:color="D3D3D3"/>
              <w:right w:val="single" w:sz="0" w:space="0" w:color="D3D3D3"/>
            </w:tcBorders>
          </w:tcPr>
          <w:p w14:paraId="747183C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28.4 (6.1)</w:t>
            </w:r>
          </w:p>
        </w:tc>
        <w:tc>
          <w:tcPr>
            <w:tcW w:w="0" w:type="auto"/>
            <w:tcBorders>
              <w:top w:val="single" w:sz="0" w:space="0" w:color="D3D3D3"/>
              <w:left w:val="single" w:sz="0" w:space="0" w:color="D3D3D3"/>
              <w:bottom w:val="single" w:sz="0" w:space="0" w:color="D3D3D3"/>
              <w:right w:val="single" w:sz="0" w:space="0" w:color="D3D3D3"/>
            </w:tcBorders>
          </w:tcPr>
          <w:p w14:paraId="41D9391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28.6 (6.0)</w:t>
            </w:r>
          </w:p>
        </w:tc>
      </w:tr>
      <w:tr w:rsidR="00DE77D6" w:rsidRPr="00DE77D6" w14:paraId="211756F7"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77FCF17"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7D3889F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7D12604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4504C55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3132E9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71F0039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1FC7A24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48A994E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2CC309B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51594FA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A50C7A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380733C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075AD77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4308356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2CF5E6C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70A3D7E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589FABA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0089694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3299B94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4E66319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418832F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w:t>
            </w:r>
          </w:p>
        </w:tc>
      </w:tr>
      <w:tr w:rsidR="00DE77D6" w:rsidRPr="00DE77D6" w14:paraId="4594A5E6"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7700E89"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height (cm)</w:t>
            </w:r>
          </w:p>
        </w:tc>
        <w:tc>
          <w:tcPr>
            <w:tcW w:w="0" w:type="auto"/>
            <w:tcBorders>
              <w:top w:val="single" w:sz="0" w:space="0" w:color="D3D3D3"/>
              <w:left w:val="single" w:sz="0" w:space="0" w:color="D3D3D3"/>
              <w:bottom w:val="single" w:sz="0" w:space="0" w:color="D3D3D3"/>
              <w:right w:val="single" w:sz="0" w:space="0" w:color="D3D3D3"/>
            </w:tcBorders>
          </w:tcPr>
          <w:p w14:paraId="40EA583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155.1 (5.9)</w:t>
            </w:r>
          </w:p>
        </w:tc>
        <w:tc>
          <w:tcPr>
            <w:tcW w:w="0" w:type="auto"/>
            <w:tcBorders>
              <w:top w:val="single" w:sz="0" w:space="0" w:color="D3D3D3"/>
              <w:left w:val="single" w:sz="0" w:space="0" w:color="D3D3D3"/>
              <w:bottom w:val="single" w:sz="0" w:space="0" w:color="D3D3D3"/>
              <w:right w:val="single" w:sz="0" w:space="0" w:color="D3D3D3"/>
            </w:tcBorders>
          </w:tcPr>
          <w:p w14:paraId="7947038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154.3 (6.9)</w:t>
            </w:r>
          </w:p>
        </w:tc>
        <w:tc>
          <w:tcPr>
            <w:tcW w:w="0" w:type="auto"/>
            <w:tcBorders>
              <w:top w:val="single" w:sz="0" w:space="0" w:color="D3D3D3"/>
              <w:left w:val="single" w:sz="0" w:space="0" w:color="D3D3D3"/>
              <w:bottom w:val="single" w:sz="0" w:space="0" w:color="D3D3D3"/>
              <w:right w:val="single" w:sz="0" w:space="0" w:color="D3D3D3"/>
            </w:tcBorders>
          </w:tcPr>
          <w:p w14:paraId="345F522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154.7 (6.6)</w:t>
            </w:r>
          </w:p>
        </w:tc>
        <w:tc>
          <w:tcPr>
            <w:tcW w:w="0" w:type="auto"/>
            <w:tcBorders>
              <w:top w:val="single" w:sz="0" w:space="0" w:color="D3D3D3"/>
              <w:left w:val="single" w:sz="0" w:space="0" w:color="D3D3D3"/>
              <w:bottom w:val="single" w:sz="0" w:space="0" w:color="D3D3D3"/>
              <w:right w:val="single" w:sz="0" w:space="0" w:color="D3D3D3"/>
            </w:tcBorders>
          </w:tcPr>
          <w:p w14:paraId="47E02CD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155.1 (7.6)</w:t>
            </w:r>
          </w:p>
        </w:tc>
        <w:tc>
          <w:tcPr>
            <w:tcW w:w="0" w:type="auto"/>
            <w:tcBorders>
              <w:top w:val="single" w:sz="0" w:space="0" w:color="D3D3D3"/>
              <w:left w:val="single" w:sz="0" w:space="0" w:color="D3D3D3"/>
              <w:bottom w:val="single" w:sz="0" w:space="0" w:color="D3D3D3"/>
              <w:right w:val="single" w:sz="0" w:space="0" w:color="D3D3D3"/>
            </w:tcBorders>
          </w:tcPr>
          <w:p w14:paraId="7E24F93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156.0 (6.5)</w:t>
            </w:r>
          </w:p>
        </w:tc>
        <w:tc>
          <w:tcPr>
            <w:tcW w:w="0" w:type="auto"/>
            <w:tcBorders>
              <w:top w:val="single" w:sz="0" w:space="0" w:color="D3D3D3"/>
              <w:left w:val="single" w:sz="0" w:space="0" w:color="D3D3D3"/>
              <w:bottom w:val="single" w:sz="0" w:space="0" w:color="D3D3D3"/>
              <w:right w:val="single" w:sz="0" w:space="0" w:color="D3D3D3"/>
            </w:tcBorders>
          </w:tcPr>
          <w:p w14:paraId="6B78926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155.9 (6.4)</w:t>
            </w:r>
          </w:p>
        </w:tc>
        <w:tc>
          <w:tcPr>
            <w:tcW w:w="0" w:type="auto"/>
            <w:tcBorders>
              <w:top w:val="single" w:sz="0" w:space="0" w:color="D3D3D3"/>
              <w:left w:val="single" w:sz="0" w:space="0" w:color="D3D3D3"/>
              <w:bottom w:val="single" w:sz="0" w:space="0" w:color="D3D3D3"/>
              <w:right w:val="single" w:sz="0" w:space="0" w:color="D3D3D3"/>
            </w:tcBorders>
          </w:tcPr>
          <w:p w14:paraId="0B95963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155.6 (6.9)</w:t>
            </w:r>
          </w:p>
        </w:tc>
        <w:tc>
          <w:tcPr>
            <w:tcW w:w="0" w:type="auto"/>
            <w:tcBorders>
              <w:top w:val="single" w:sz="0" w:space="0" w:color="D3D3D3"/>
              <w:left w:val="single" w:sz="0" w:space="0" w:color="D3D3D3"/>
              <w:bottom w:val="single" w:sz="0" w:space="0" w:color="D3D3D3"/>
              <w:right w:val="single" w:sz="0" w:space="0" w:color="D3D3D3"/>
            </w:tcBorders>
          </w:tcPr>
          <w:p w14:paraId="04B1A91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155.7 (6.8)</w:t>
            </w:r>
          </w:p>
        </w:tc>
        <w:tc>
          <w:tcPr>
            <w:tcW w:w="0" w:type="auto"/>
            <w:tcBorders>
              <w:top w:val="single" w:sz="0" w:space="0" w:color="D3D3D3"/>
              <w:left w:val="single" w:sz="0" w:space="0" w:color="D3D3D3"/>
              <w:bottom w:val="single" w:sz="0" w:space="0" w:color="D3D3D3"/>
              <w:right w:val="single" w:sz="0" w:space="0" w:color="D3D3D3"/>
            </w:tcBorders>
          </w:tcPr>
          <w:p w14:paraId="2EB14FD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155.0 (6.1)</w:t>
            </w:r>
          </w:p>
        </w:tc>
        <w:tc>
          <w:tcPr>
            <w:tcW w:w="0" w:type="auto"/>
            <w:tcBorders>
              <w:top w:val="single" w:sz="0" w:space="0" w:color="D3D3D3"/>
              <w:left w:val="single" w:sz="0" w:space="0" w:color="D3D3D3"/>
              <w:bottom w:val="single" w:sz="0" w:space="0" w:color="D3D3D3"/>
              <w:right w:val="single" w:sz="0" w:space="0" w:color="D3D3D3"/>
            </w:tcBorders>
          </w:tcPr>
          <w:p w14:paraId="634FEB0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154.9 (6.1)</w:t>
            </w:r>
          </w:p>
        </w:tc>
        <w:tc>
          <w:tcPr>
            <w:tcW w:w="0" w:type="auto"/>
            <w:tcBorders>
              <w:top w:val="single" w:sz="0" w:space="0" w:color="D3D3D3"/>
              <w:left w:val="single" w:sz="0" w:space="0" w:color="D3D3D3"/>
              <w:bottom w:val="single" w:sz="0" w:space="0" w:color="D3D3D3"/>
              <w:right w:val="single" w:sz="0" w:space="0" w:color="D3D3D3"/>
            </w:tcBorders>
          </w:tcPr>
          <w:p w14:paraId="0BF941A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155.5 (6.4)</w:t>
            </w:r>
          </w:p>
        </w:tc>
        <w:tc>
          <w:tcPr>
            <w:tcW w:w="0" w:type="auto"/>
            <w:tcBorders>
              <w:top w:val="single" w:sz="0" w:space="0" w:color="D3D3D3"/>
              <w:left w:val="single" w:sz="0" w:space="0" w:color="D3D3D3"/>
              <w:bottom w:val="single" w:sz="0" w:space="0" w:color="D3D3D3"/>
              <w:right w:val="single" w:sz="0" w:space="0" w:color="D3D3D3"/>
            </w:tcBorders>
          </w:tcPr>
          <w:p w14:paraId="7458FED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155.8 (6.8)</w:t>
            </w:r>
          </w:p>
        </w:tc>
        <w:tc>
          <w:tcPr>
            <w:tcW w:w="0" w:type="auto"/>
            <w:tcBorders>
              <w:top w:val="single" w:sz="0" w:space="0" w:color="D3D3D3"/>
              <w:left w:val="single" w:sz="0" w:space="0" w:color="D3D3D3"/>
              <w:bottom w:val="single" w:sz="0" w:space="0" w:color="D3D3D3"/>
              <w:right w:val="single" w:sz="0" w:space="0" w:color="D3D3D3"/>
            </w:tcBorders>
          </w:tcPr>
          <w:p w14:paraId="153516A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155.9 (6.6)</w:t>
            </w:r>
          </w:p>
        </w:tc>
        <w:tc>
          <w:tcPr>
            <w:tcW w:w="0" w:type="auto"/>
            <w:tcBorders>
              <w:top w:val="single" w:sz="0" w:space="0" w:color="D3D3D3"/>
              <w:left w:val="single" w:sz="0" w:space="0" w:color="D3D3D3"/>
              <w:bottom w:val="single" w:sz="0" w:space="0" w:color="D3D3D3"/>
              <w:right w:val="single" w:sz="0" w:space="0" w:color="D3D3D3"/>
            </w:tcBorders>
          </w:tcPr>
          <w:p w14:paraId="30B4013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156.0 (6.6)</w:t>
            </w:r>
          </w:p>
        </w:tc>
        <w:tc>
          <w:tcPr>
            <w:tcW w:w="0" w:type="auto"/>
            <w:tcBorders>
              <w:top w:val="single" w:sz="0" w:space="0" w:color="D3D3D3"/>
              <w:left w:val="single" w:sz="0" w:space="0" w:color="D3D3D3"/>
              <w:bottom w:val="single" w:sz="0" w:space="0" w:color="D3D3D3"/>
              <w:right w:val="single" w:sz="0" w:space="0" w:color="D3D3D3"/>
            </w:tcBorders>
          </w:tcPr>
          <w:p w14:paraId="049FFD1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156.5 (6.1)</w:t>
            </w:r>
          </w:p>
        </w:tc>
        <w:tc>
          <w:tcPr>
            <w:tcW w:w="0" w:type="auto"/>
            <w:tcBorders>
              <w:top w:val="single" w:sz="0" w:space="0" w:color="D3D3D3"/>
              <w:left w:val="single" w:sz="0" w:space="0" w:color="D3D3D3"/>
              <w:bottom w:val="single" w:sz="0" w:space="0" w:color="D3D3D3"/>
              <w:right w:val="single" w:sz="0" w:space="0" w:color="D3D3D3"/>
            </w:tcBorders>
          </w:tcPr>
          <w:p w14:paraId="08BE22B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156.3 (6.8)</w:t>
            </w:r>
          </w:p>
        </w:tc>
        <w:tc>
          <w:tcPr>
            <w:tcW w:w="0" w:type="auto"/>
            <w:tcBorders>
              <w:top w:val="single" w:sz="0" w:space="0" w:color="D3D3D3"/>
              <w:left w:val="single" w:sz="0" w:space="0" w:color="D3D3D3"/>
              <w:bottom w:val="single" w:sz="0" w:space="0" w:color="D3D3D3"/>
              <w:right w:val="single" w:sz="0" w:space="0" w:color="D3D3D3"/>
            </w:tcBorders>
          </w:tcPr>
          <w:p w14:paraId="0146B6E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156.4 (6.6)</w:t>
            </w:r>
          </w:p>
        </w:tc>
        <w:tc>
          <w:tcPr>
            <w:tcW w:w="0" w:type="auto"/>
            <w:tcBorders>
              <w:top w:val="single" w:sz="0" w:space="0" w:color="D3D3D3"/>
              <w:left w:val="single" w:sz="0" w:space="0" w:color="D3D3D3"/>
              <w:bottom w:val="single" w:sz="0" w:space="0" w:color="D3D3D3"/>
              <w:right w:val="single" w:sz="0" w:space="0" w:color="D3D3D3"/>
            </w:tcBorders>
          </w:tcPr>
          <w:p w14:paraId="10E2748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156.5 (6.4)</w:t>
            </w:r>
          </w:p>
        </w:tc>
        <w:tc>
          <w:tcPr>
            <w:tcW w:w="0" w:type="auto"/>
            <w:tcBorders>
              <w:top w:val="single" w:sz="0" w:space="0" w:color="D3D3D3"/>
              <w:left w:val="single" w:sz="0" w:space="0" w:color="D3D3D3"/>
              <w:bottom w:val="single" w:sz="0" w:space="0" w:color="D3D3D3"/>
              <w:right w:val="single" w:sz="0" w:space="0" w:color="D3D3D3"/>
            </w:tcBorders>
          </w:tcPr>
          <w:p w14:paraId="5A9D785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156.6 (6.0)</w:t>
            </w:r>
          </w:p>
        </w:tc>
        <w:tc>
          <w:tcPr>
            <w:tcW w:w="0" w:type="auto"/>
            <w:tcBorders>
              <w:top w:val="single" w:sz="0" w:space="0" w:color="D3D3D3"/>
              <w:left w:val="single" w:sz="0" w:space="0" w:color="D3D3D3"/>
              <w:bottom w:val="single" w:sz="0" w:space="0" w:color="D3D3D3"/>
              <w:right w:val="single" w:sz="0" w:space="0" w:color="D3D3D3"/>
            </w:tcBorders>
          </w:tcPr>
          <w:p w14:paraId="661EC5B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156.7 (5.8)</w:t>
            </w:r>
          </w:p>
        </w:tc>
      </w:tr>
      <w:tr w:rsidR="00DE77D6" w:rsidRPr="00DE77D6" w14:paraId="17EEFF4C"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2AD31E8"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79608AD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w:t>
            </w:r>
          </w:p>
        </w:tc>
        <w:tc>
          <w:tcPr>
            <w:tcW w:w="0" w:type="auto"/>
            <w:tcBorders>
              <w:top w:val="single" w:sz="0" w:space="0" w:color="D3D3D3"/>
              <w:left w:val="single" w:sz="0" w:space="0" w:color="D3D3D3"/>
              <w:bottom w:val="single" w:sz="0" w:space="0" w:color="D3D3D3"/>
              <w:right w:val="single" w:sz="0" w:space="0" w:color="D3D3D3"/>
            </w:tcBorders>
          </w:tcPr>
          <w:p w14:paraId="07BA3F6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w:t>
            </w:r>
          </w:p>
        </w:tc>
        <w:tc>
          <w:tcPr>
            <w:tcW w:w="0" w:type="auto"/>
            <w:tcBorders>
              <w:top w:val="single" w:sz="0" w:space="0" w:color="D3D3D3"/>
              <w:left w:val="single" w:sz="0" w:space="0" w:color="D3D3D3"/>
              <w:bottom w:val="single" w:sz="0" w:space="0" w:color="D3D3D3"/>
              <w:right w:val="single" w:sz="0" w:space="0" w:color="D3D3D3"/>
            </w:tcBorders>
          </w:tcPr>
          <w:p w14:paraId="0F1E42C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w:t>
            </w:r>
          </w:p>
        </w:tc>
        <w:tc>
          <w:tcPr>
            <w:tcW w:w="0" w:type="auto"/>
            <w:tcBorders>
              <w:top w:val="single" w:sz="0" w:space="0" w:color="D3D3D3"/>
              <w:left w:val="single" w:sz="0" w:space="0" w:color="D3D3D3"/>
              <w:bottom w:val="single" w:sz="0" w:space="0" w:color="D3D3D3"/>
              <w:right w:val="single" w:sz="0" w:space="0" w:color="D3D3D3"/>
            </w:tcBorders>
          </w:tcPr>
          <w:p w14:paraId="16F4C4A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w:t>
            </w:r>
          </w:p>
        </w:tc>
        <w:tc>
          <w:tcPr>
            <w:tcW w:w="0" w:type="auto"/>
            <w:tcBorders>
              <w:top w:val="single" w:sz="0" w:space="0" w:color="D3D3D3"/>
              <w:left w:val="single" w:sz="0" w:space="0" w:color="D3D3D3"/>
              <w:bottom w:val="single" w:sz="0" w:space="0" w:color="D3D3D3"/>
              <w:right w:val="single" w:sz="0" w:space="0" w:color="D3D3D3"/>
            </w:tcBorders>
          </w:tcPr>
          <w:p w14:paraId="4728236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22</w:t>
            </w:r>
          </w:p>
        </w:tc>
        <w:tc>
          <w:tcPr>
            <w:tcW w:w="0" w:type="auto"/>
            <w:tcBorders>
              <w:top w:val="single" w:sz="0" w:space="0" w:color="D3D3D3"/>
              <w:left w:val="single" w:sz="0" w:space="0" w:color="D3D3D3"/>
              <w:bottom w:val="single" w:sz="0" w:space="0" w:color="D3D3D3"/>
              <w:right w:val="single" w:sz="0" w:space="0" w:color="D3D3D3"/>
            </w:tcBorders>
          </w:tcPr>
          <w:p w14:paraId="69E2711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w:t>
            </w:r>
          </w:p>
        </w:tc>
        <w:tc>
          <w:tcPr>
            <w:tcW w:w="0" w:type="auto"/>
            <w:tcBorders>
              <w:top w:val="single" w:sz="0" w:space="0" w:color="D3D3D3"/>
              <w:left w:val="single" w:sz="0" w:space="0" w:color="D3D3D3"/>
              <w:bottom w:val="single" w:sz="0" w:space="0" w:color="D3D3D3"/>
              <w:right w:val="single" w:sz="0" w:space="0" w:color="D3D3D3"/>
            </w:tcBorders>
          </w:tcPr>
          <w:p w14:paraId="2F188CC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w:t>
            </w:r>
          </w:p>
        </w:tc>
        <w:tc>
          <w:tcPr>
            <w:tcW w:w="0" w:type="auto"/>
            <w:tcBorders>
              <w:top w:val="single" w:sz="0" w:space="0" w:color="D3D3D3"/>
              <w:left w:val="single" w:sz="0" w:space="0" w:color="D3D3D3"/>
              <w:bottom w:val="single" w:sz="0" w:space="0" w:color="D3D3D3"/>
              <w:right w:val="single" w:sz="0" w:space="0" w:color="D3D3D3"/>
            </w:tcBorders>
          </w:tcPr>
          <w:p w14:paraId="5BDE05A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w:t>
            </w:r>
          </w:p>
        </w:tc>
        <w:tc>
          <w:tcPr>
            <w:tcW w:w="0" w:type="auto"/>
            <w:tcBorders>
              <w:top w:val="single" w:sz="0" w:space="0" w:color="D3D3D3"/>
              <w:left w:val="single" w:sz="0" w:space="0" w:color="D3D3D3"/>
              <w:bottom w:val="single" w:sz="0" w:space="0" w:color="D3D3D3"/>
              <w:right w:val="single" w:sz="0" w:space="0" w:color="D3D3D3"/>
            </w:tcBorders>
          </w:tcPr>
          <w:p w14:paraId="6F8B196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24</w:t>
            </w:r>
          </w:p>
        </w:tc>
        <w:tc>
          <w:tcPr>
            <w:tcW w:w="0" w:type="auto"/>
            <w:tcBorders>
              <w:top w:val="single" w:sz="0" w:space="0" w:color="D3D3D3"/>
              <w:left w:val="single" w:sz="0" w:space="0" w:color="D3D3D3"/>
              <w:bottom w:val="single" w:sz="0" w:space="0" w:color="D3D3D3"/>
              <w:right w:val="single" w:sz="0" w:space="0" w:color="D3D3D3"/>
            </w:tcBorders>
          </w:tcPr>
          <w:p w14:paraId="465A606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23</w:t>
            </w:r>
          </w:p>
        </w:tc>
        <w:tc>
          <w:tcPr>
            <w:tcW w:w="0" w:type="auto"/>
            <w:tcBorders>
              <w:top w:val="single" w:sz="0" w:space="0" w:color="D3D3D3"/>
              <w:left w:val="single" w:sz="0" w:space="0" w:color="D3D3D3"/>
              <w:bottom w:val="single" w:sz="0" w:space="0" w:color="D3D3D3"/>
              <w:right w:val="single" w:sz="0" w:space="0" w:color="D3D3D3"/>
            </w:tcBorders>
          </w:tcPr>
          <w:p w14:paraId="143237E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w:t>
            </w:r>
          </w:p>
        </w:tc>
        <w:tc>
          <w:tcPr>
            <w:tcW w:w="0" w:type="auto"/>
            <w:tcBorders>
              <w:top w:val="single" w:sz="0" w:space="0" w:color="D3D3D3"/>
              <w:left w:val="single" w:sz="0" w:space="0" w:color="D3D3D3"/>
              <w:bottom w:val="single" w:sz="0" w:space="0" w:color="D3D3D3"/>
              <w:right w:val="single" w:sz="0" w:space="0" w:color="D3D3D3"/>
            </w:tcBorders>
          </w:tcPr>
          <w:p w14:paraId="6597478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w:t>
            </w:r>
          </w:p>
        </w:tc>
        <w:tc>
          <w:tcPr>
            <w:tcW w:w="0" w:type="auto"/>
            <w:tcBorders>
              <w:top w:val="single" w:sz="0" w:space="0" w:color="D3D3D3"/>
              <w:left w:val="single" w:sz="0" w:space="0" w:color="D3D3D3"/>
              <w:bottom w:val="single" w:sz="0" w:space="0" w:color="D3D3D3"/>
              <w:right w:val="single" w:sz="0" w:space="0" w:color="D3D3D3"/>
            </w:tcBorders>
          </w:tcPr>
          <w:p w14:paraId="779FB8C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20</w:t>
            </w:r>
          </w:p>
        </w:tc>
        <w:tc>
          <w:tcPr>
            <w:tcW w:w="0" w:type="auto"/>
            <w:tcBorders>
              <w:top w:val="single" w:sz="0" w:space="0" w:color="D3D3D3"/>
              <w:left w:val="single" w:sz="0" w:space="0" w:color="D3D3D3"/>
              <w:bottom w:val="single" w:sz="0" w:space="0" w:color="D3D3D3"/>
              <w:right w:val="single" w:sz="0" w:space="0" w:color="D3D3D3"/>
            </w:tcBorders>
          </w:tcPr>
          <w:p w14:paraId="4580364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31</w:t>
            </w:r>
          </w:p>
        </w:tc>
        <w:tc>
          <w:tcPr>
            <w:tcW w:w="0" w:type="auto"/>
            <w:tcBorders>
              <w:top w:val="single" w:sz="0" w:space="0" w:color="D3D3D3"/>
              <w:left w:val="single" w:sz="0" w:space="0" w:color="D3D3D3"/>
              <w:bottom w:val="single" w:sz="0" w:space="0" w:color="D3D3D3"/>
              <w:right w:val="single" w:sz="0" w:space="0" w:color="D3D3D3"/>
            </w:tcBorders>
          </w:tcPr>
          <w:p w14:paraId="62AF446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36</w:t>
            </w:r>
          </w:p>
        </w:tc>
        <w:tc>
          <w:tcPr>
            <w:tcW w:w="0" w:type="auto"/>
            <w:tcBorders>
              <w:top w:val="single" w:sz="0" w:space="0" w:color="D3D3D3"/>
              <w:left w:val="single" w:sz="0" w:space="0" w:color="D3D3D3"/>
              <w:bottom w:val="single" w:sz="0" w:space="0" w:color="D3D3D3"/>
              <w:right w:val="single" w:sz="0" w:space="0" w:color="D3D3D3"/>
            </w:tcBorders>
          </w:tcPr>
          <w:p w14:paraId="78DFA12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47</w:t>
            </w:r>
          </w:p>
        </w:tc>
        <w:tc>
          <w:tcPr>
            <w:tcW w:w="0" w:type="auto"/>
            <w:tcBorders>
              <w:top w:val="single" w:sz="0" w:space="0" w:color="D3D3D3"/>
              <w:left w:val="single" w:sz="0" w:space="0" w:color="D3D3D3"/>
              <w:bottom w:val="single" w:sz="0" w:space="0" w:color="D3D3D3"/>
              <w:right w:val="single" w:sz="0" w:space="0" w:color="D3D3D3"/>
            </w:tcBorders>
          </w:tcPr>
          <w:p w14:paraId="3636DD9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45</w:t>
            </w:r>
          </w:p>
        </w:tc>
        <w:tc>
          <w:tcPr>
            <w:tcW w:w="0" w:type="auto"/>
            <w:tcBorders>
              <w:top w:val="single" w:sz="0" w:space="0" w:color="D3D3D3"/>
              <w:left w:val="single" w:sz="0" w:space="0" w:color="D3D3D3"/>
              <w:bottom w:val="single" w:sz="0" w:space="0" w:color="D3D3D3"/>
              <w:right w:val="single" w:sz="0" w:space="0" w:color="D3D3D3"/>
            </w:tcBorders>
          </w:tcPr>
          <w:p w14:paraId="71DFC42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38</w:t>
            </w:r>
          </w:p>
        </w:tc>
        <w:tc>
          <w:tcPr>
            <w:tcW w:w="0" w:type="auto"/>
            <w:tcBorders>
              <w:top w:val="single" w:sz="0" w:space="0" w:color="D3D3D3"/>
              <w:left w:val="single" w:sz="0" w:space="0" w:color="D3D3D3"/>
              <w:bottom w:val="single" w:sz="0" w:space="0" w:color="D3D3D3"/>
              <w:right w:val="single" w:sz="0" w:space="0" w:color="D3D3D3"/>
            </w:tcBorders>
          </w:tcPr>
          <w:p w14:paraId="3074949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57</w:t>
            </w:r>
          </w:p>
        </w:tc>
        <w:tc>
          <w:tcPr>
            <w:tcW w:w="0" w:type="auto"/>
            <w:tcBorders>
              <w:top w:val="single" w:sz="0" w:space="0" w:color="D3D3D3"/>
              <w:left w:val="single" w:sz="0" w:space="0" w:color="D3D3D3"/>
              <w:bottom w:val="single" w:sz="0" w:space="0" w:color="D3D3D3"/>
              <w:right w:val="single" w:sz="0" w:space="0" w:color="D3D3D3"/>
            </w:tcBorders>
          </w:tcPr>
          <w:p w14:paraId="037418F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50</w:t>
            </w:r>
          </w:p>
        </w:tc>
      </w:tr>
      <w:tr w:rsidR="00DE77D6" w:rsidRPr="00DE77D6" w14:paraId="365585D0"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6C4BD3B"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civil status</w:t>
            </w:r>
          </w:p>
        </w:tc>
        <w:tc>
          <w:tcPr>
            <w:tcW w:w="0" w:type="auto"/>
            <w:tcBorders>
              <w:top w:val="single" w:sz="0" w:space="0" w:color="D3D3D3"/>
              <w:left w:val="single" w:sz="0" w:space="0" w:color="D3D3D3"/>
              <w:bottom w:val="single" w:sz="0" w:space="0" w:color="D3D3D3"/>
              <w:right w:val="single" w:sz="0" w:space="0" w:color="D3D3D3"/>
            </w:tcBorders>
          </w:tcPr>
          <w:p w14:paraId="049C6A3C"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FA4458D"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C0D368B"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1F26A4F"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BE51D2F"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F9D6EAB"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5AB5164"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85E36CE"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1694FA2"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020C8AD"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4BF71FB"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F84A1EB"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E449866"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8976DC7"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45B3446"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9F1381F"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602DD2C"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6EBA7A5"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98B236F"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9DB1F89" w14:textId="77777777" w:rsidR="00DE77D6" w:rsidRPr="00DE77D6" w:rsidRDefault="00DE77D6" w:rsidP="00DE0088">
            <w:pPr>
              <w:keepNext/>
              <w:spacing w:after="60"/>
              <w:jc w:val="center"/>
              <w:rPr>
                <w:rFonts w:asciiTheme="majorHAnsi" w:hAnsiTheme="majorHAnsi" w:cstheme="majorHAnsi"/>
                <w:sz w:val="12"/>
                <w:szCs w:val="12"/>
              </w:rPr>
            </w:pPr>
          </w:p>
        </w:tc>
      </w:tr>
      <w:tr w:rsidR="00DE77D6" w:rsidRPr="00DE77D6" w14:paraId="2D509CEC"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9FB5B80"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    married</w:t>
            </w:r>
          </w:p>
        </w:tc>
        <w:tc>
          <w:tcPr>
            <w:tcW w:w="0" w:type="auto"/>
            <w:tcBorders>
              <w:top w:val="single" w:sz="0" w:space="0" w:color="D3D3D3"/>
              <w:left w:val="single" w:sz="0" w:space="0" w:color="D3D3D3"/>
              <w:bottom w:val="single" w:sz="0" w:space="0" w:color="D3D3D3"/>
              <w:right w:val="single" w:sz="0" w:space="0" w:color="D3D3D3"/>
            </w:tcBorders>
          </w:tcPr>
          <w:p w14:paraId="0AF1F64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233 (74%)</w:t>
            </w:r>
          </w:p>
        </w:tc>
        <w:tc>
          <w:tcPr>
            <w:tcW w:w="0" w:type="auto"/>
            <w:tcBorders>
              <w:top w:val="single" w:sz="0" w:space="0" w:color="D3D3D3"/>
              <w:left w:val="single" w:sz="0" w:space="0" w:color="D3D3D3"/>
              <w:bottom w:val="single" w:sz="0" w:space="0" w:color="D3D3D3"/>
              <w:right w:val="single" w:sz="0" w:space="0" w:color="D3D3D3"/>
            </w:tcBorders>
          </w:tcPr>
          <w:p w14:paraId="7F828F4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208 (66%)</w:t>
            </w:r>
          </w:p>
        </w:tc>
        <w:tc>
          <w:tcPr>
            <w:tcW w:w="0" w:type="auto"/>
            <w:tcBorders>
              <w:top w:val="single" w:sz="0" w:space="0" w:color="D3D3D3"/>
              <w:left w:val="single" w:sz="0" w:space="0" w:color="D3D3D3"/>
              <w:bottom w:val="single" w:sz="0" w:space="0" w:color="D3D3D3"/>
              <w:right w:val="single" w:sz="0" w:space="0" w:color="D3D3D3"/>
            </w:tcBorders>
          </w:tcPr>
          <w:p w14:paraId="4EC0B16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217 (64%)</w:t>
            </w:r>
          </w:p>
        </w:tc>
        <w:tc>
          <w:tcPr>
            <w:tcW w:w="0" w:type="auto"/>
            <w:tcBorders>
              <w:top w:val="single" w:sz="0" w:space="0" w:color="D3D3D3"/>
              <w:left w:val="single" w:sz="0" w:space="0" w:color="D3D3D3"/>
              <w:bottom w:val="single" w:sz="0" w:space="0" w:color="D3D3D3"/>
              <w:right w:val="single" w:sz="0" w:space="0" w:color="D3D3D3"/>
            </w:tcBorders>
          </w:tcPr>
          <w:p w14:paraId="51627EE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260 (72%)</w:t>
            </w:r>
          </w:p>
        </w:tc>
        <w:tc>
          <w:tcPr>
            <w:tcW w:w="0" w:type="auto"/>
            <w:tcBorders>
              <w:top w:val="single" w:sz="0" w:space="0" w:color="D3D3D3"/>
              <w:left w:val="single" w:sz="0" w:space="0" w:color="D3D3D3"/>
              <w:bottom w:val="single" w:sz="0" w:space="0" w:color="D3D3D3"/>
              <w:right w:val="single" w:sz="0" w:space="0" w:color="D3D3D3"/>
            </w:tcBorders>
          </w:tcPr>
          <w:p w14:paraId="4AAA5BF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277 (72%)</w:t>
            </w:r>
          </w:p>
        </w:tc>
        <w:tc>
          <w:tcPr>
            <w:tcW w:w="0" w:type="auto"/>
            <w:tcBorders>
              <w:top w:val="single" w:sz="0" w:space="0" w:color="D3D3D3"/>
              <w:left w:val="single" w:sz="0" w:space="0" w:color="D3D3D3"/>
              <w:bottom w:val="single" w:sz="0" w:space="0" w:color="D3D3D3"/>
              <w:right w:val="single" w:sz="0" w:space="0" w:color="D3D3D3"/>
            </w:tcBorders>
          </w:tcPr>
          <w:p w14:paraId="049832D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256 (71%)</w:t>
            </w:r>
          </w:p>
        </w:tc>
        <w:tc>
          <w:tcPr>
            <w:tcW w:w="0" w:type="auto"/>
            <w:tcBorders>
              <w:top w:val="single" w:sz="0" w:space="0" w:color="D3D3D3"/>
              <w:left w:val="single" w:sz="0" w:space="0" w:color="D3D3D3"/>
              <w:bottom w:val="single" w:sz="0" w:space="0" w:color="D3D3D3"/>
              <w:right w:val="single" w:sz="0" w:space="0" w:color="D3D3D3"/>
            </w:tcBorders>
          </w:tcPr>
          <w:p w14:paraId="5DE1FBA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292 (74%)</w:t>
            </w:r>
          </w:p>
        </w:tc>
        <w:tc>
          <w:tcPr>
            <w:tcW w:w="0" w:type="auto"/>
            <w:tcBorders>
              <w:top w:val="single" w:sz="0" w:space="0" w:color="D3D3D3"/>
              <w:left w:val="single" w:sz="0" w:space="0" w:color="D3D3D3"/>
              <w:bottom w:val="single" w:sz="0" w:space="0" w:color="D3D3D3"/>
              <w:right w:val="single" w:sz="0" w:space="0" w:color="D3D3D3"/>
            </w:tcBorders>
          </w:tcPr>
          <w:p w14:paraId="417F0D7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324 (75%)</w:t>
            </w:r>
          </w:p>
        </w:tc>
        <w:tc>
          <w:tcPr>
            <w:tcW w:w="0" w:type="auto"/>
            <w:tcBorders>
              <w:top w:val="single" w:sz="0" w:space="0" w:color="D3D3D3"/>
              <w:left w:val="single" w:sz="0" w:space="0" w:color="D3D3D3"/>
              <w:bottom w:val="single" w:sz="0" w:space="0" w:color="D3D3D3"/>
              <w:right w:val="single" w:sz="0" w:space="0" w:color="D3D3D3"/>
            </w:tcBorders>
          </w:tcPr>
          <w:p w14:paraId="4233FD4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319 (75%)</w:t>
            </w:r>
          </w:p>
        </w:tc>
        <w:tc>
          <w:tcPr>
            <w:tcW w:w="0" w:type="auto"/>
            <w:tcBorders>
              <w:top w:val="single" w:sz="0" w:space="0" w:color="D3D3D3"/>
              <w:left w:val="single" w:sz="0" w:space="0" w:color="D3D3D3"/>
              <w:bottom w:val="single" w:sz="0" w:space="0" w:color="D3D3D3"/>
              <w:right w:val="single" w:sz="0" w:space="0" w:color="D3D3D3"/>
            </w:tcBorders>
          </w:tcPr>
          <w:p w14:paraId="5F89248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424 (76%)</w:t>
            </w:r>
          </w:p>
        </w:tc>
        <w:tc>
          <w:tcPr>
            <w:tcW w:w="0" w:type="auto"/>
            <w:tcBorders>
              <w:top w:val="single" w:sz="0" w:space="0" w:color="D3D3D3"/>
              <w:left w:val="single" w:sz="0" w:space="0" w:color="D3D3D3"/>
              <w:bottom w:val="single" w:sz="0" w:space="0" w:color="D3D3D3"/>
              <w:right w:val="single" w:sz="0" w:space="0" w:color="D3D3D3"/>
            </w:tcBorders>
          </w:tcPr>
          <w:p w14:paraId="2B4A1ED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445 (80%)</w:t>
            </w:r>
          </w:p>
        </w:tc>
        <w:tc>
          <w:tcPr>
            <w:tcW w:w="0" w:type="auto"/>
            <w:tcBorders>
              <w:top w:val="single" w:sz="0" w:space="0" w:color="D3D3D3"/>
              <w:left w:val="single" w:sz="0" w:space="0" w:color="D3D3D3"/>
              <w:bottom w:val="single" w:sz="0" w:space="0" w:color="D3D3D3"/>
              <w:right w:val="single" w:sz="0" w:space="0" w:color="D3D3D3"/>
            </w:tcBorders>
          </w:tcPr>
          <w:p w14:paraId="558CE30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489 (85%)</w:t>
            </w:r>
          </w:p>
        </w:tc>
        <w:tc>
          <w:tcPr>
            <w:tcW w:w="0" w:type="auto"/>
            <w:tcBorders>
              <w:top w:val="single" w:sz="0" w:space="0" w:color="D3D3D3"/>
              <w:left w:val="single" w:sz="0" w:space="0" w:color="D3D3D3"/>
              <w:bottom w:val="single" w:sz="0" w:space="0" w:color="D3D3D3"/>
              <w:right w:val="single" w:sz="0" w:space="0" w:color="D3D3D3"/>
            </w:tcBorders>
          </w:tcPr>
          <w:p w14:paraId="18EDAE9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616 (83%)</w:t>
            </w:r>
          </w:p>
        </w:tc>
        <w:tc>
          <w:tcPr>
            <w:tcW w:w="0" w:type="auto"/>
            <w:tcBorders>
              <w:top w:val="single" w:sz="0" w:space="0" w:color="D3D3D3"/>
              <w:left w:val="single" w:sz="0" w:space="0" w:color="D3D3D3"/>
              <w:bottom w:val="single" w:sz="0" w:space="0" w:color="D3D3D3"/>
              <w:right w:val="single" w:sz="0" w:space="0" w:color="D3D3D3"/>
            </w:tcBorders>
          </w:tcPr>
          <w:p w14:paraId="714F17F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619 (84%)</w:t>
            </w:r>
          </w:p>
        </w:tc>
        <w:tc>
          <w:tcPr>
            <w:tcW w:w="0" w:type="auto"/>
            <w:tcBorders>
              <w:top w:val="single" w:sz="0" w:space="0" w:color="D3D3D3"/>
              <w:left w:val="single" w:sz="0" w:space="0" w:color="D3D3D3"/>
              <w:bottom w:val="single" w:sz="0" w:space="0" w:color="D3D3D3"/>
              <w:right w:val="single" w:sz="0" w:space="0" w:color="D3D3D3"/>
            </w:tcBorders>
          </w:tcPr>
          <w:p w14:paraId="025835E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694 (87%)</w:t>
            </w:r>
          </w:p>
        </w:tc>
        <w:tc>
          <w:tcPr>
            <w:tcW w:w="0" w:type="auto"/>
            <w:tcBorders>
              <w:top w:val="single" w:sz="0" w:space="0" w:color="D3D3D3"/>
              <w:left w:val="single" w:sz="0" w:space="0" w:color="D3D3D3"/>
              <w:bottom w:val="single" w:sz="0" w:space="0" w:color="D3D3D3"/>
              <w:right w:val="single" w:sz="0" w:space="0" w:color="D3D3D3"/>
            </w:tcBorders>
          </w:tcPr>
          <w:p w14:paraId="0D18B57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925 (89%)</w:t>
            </w:r>
          </w:p>
        </w:tc>
        <w:tc>
          <w:tcPr>
            <w:tcW w:w="0" w:type="auto"/>
            <w:tcBorders>
              <w:top w:val="single" w:sz="0" w:space="0" w:color="D3D3D3"/>
              <w:left w:val="single" w:sz="0" w:space="0" w:color="D3D3D3"/>
              <w:bottom w:val="single" w:sz="0" w:space="0" w:color="D3D3D3"/>
              <w:right w:val="single" w:sz="0" w:space="0" w:color="D3D3D3"/>
            </w:tcBorders>
          </w:tcPr>
          <w:p w14:paraId="07F641D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1,010 (89%)</w:t>
            </w:r>
          </w:p>
        </w:tc>
        <w:tc>
          <w:tcPr>
            <w:tcW w:w="0" w:type="auto"/>
            <w:tcBorders>
              <w:top w:val="single" w:sz="0" w:space="0" w:color="D3D3D3"/>
              <w:left w:val="single" w:sz="0" w:space="0" w:color="D3D3D3"/>
              <w:bottom w:val="single" w:sz="0" w:space="0" w:color="D3D3D3"/>
              <w:right w:val="single" w:sz="0" w:space="0" w:color="D3D3D3"/>
            </w:tcBorders>
          </w:tcPr>
          <w:p w14:paraId="0D48BB0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1,052 (92%)</w:t>
            </w:r>
          </w:p>
        </w:tc>
        <w:tc>
          <w:tcPr>
            <w:tcW w:w="0" w:type="auto"/>
            <w:tcBorders>
              <w:top w:val="single" w:sz="0" w:space="0" w:color="D3D3D3"/>
              <w:left w:val="single" w:sz="0" w:space="0" w:color="D3D3D3"/>
              <w:bottom w:val="single" w:sz="0" w:space="0" w:color="D3D3D3"/>
              <w:right w:val="single" w:sz="0" w:space="0" w:color="D3D3D3"/>
            </w:tcBorders>
          </w:tcPr>
          <w:p w14:paraId="3A3ABAC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1,133 (92%)</w:t>
            </w:r>
          </w:p>
        </w:tc>
        <w:tc>
          <w:tcPr>
            <w:tcW w:w="0" w:type="auto"/>
            <w:tcBorders>
              <w:top w:val="single" w:sz="0" w:space="0" w:color="D3D3D3"/>
              <w:left w:val="single" w:sz="0" w:space="0" w:color="D3D3D3"/>
              <w:bottom w:val="single" w:sz="0" w:space="0" w:color="D3D3D3"/>
              <w:right w:val="single" w:sz="0" w:space="0" w:color="D3D3D3"/>
            </w:tcBorders>
          </w:tcPr>
          <w:p w14:paraId="7A1C5E0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1,043 (92%)</w:t>
            </w:r>
          </w:p>
        </w:tc>
      </w:tr>
      <w:tr w:rsidR="00DE77D6" w:rsidRPr="00DE77D6" w14:paraId="3ACCB806"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8A0C3CF"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    single or missing</w:t>
            </w:r>
          </w:p>
        </w:tc>
        <w:tc>
          <w:tcPr>
            <w:tcW w:w="0" w:type="auto"/>
            <w:tcBorders>
              <w:top w:val="single" w:sz="0" w:space="0" w:color="D3D3D3"/>
              <w:left w:val="single" w:sz="0" w:space="0" w:color="D3D3D3"/>
              <w:bottom w:val="single" w:sz="0" w:space="0" w:color="D3D3D3"/>
              <w:right w:val="single" w:sz="0" w:space="0" w:color="D3D3D3"/>
            </w:tcBorders>
          </w:tcPr>
          <w:p w14:paraId="1A8486E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82 (26%)</w:t>
            </w:r>
          </w:p>
        </w:tc>
        <w:tc>
          <w:tcPr>
            <w:tcW w:w="0" w:type="auto"/>
            <w:tcBorders>
              <w:top w:val="single" w:sz="0" w:space="0" w:color="D3D3D3"/>
              <w:left w:val="single" w:sz="0" w:space="0" w:color="D3D3D3"/>
              <w:bottom w:val="single" w:sz="0" w:space="0" w:color="D3D3D3"/>
              <w:right w:val="single" w:sz="0" w:space="0" w:color="D3D3D3"/>
            </w:tcBorders>
          </w:tcPr>
          <w:p w14:paraId="693860A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109 (34%)</w:t>
            </w:r>
          </w:p>
        </w:tc>
        <w:tc>
          <w:tcPr>
            <w:tcW w:w="0" w:type="auto"/>
            <w:tcBorders>
              <w:top w:val="single" w:sz="0" w:space="0" w:color="D3D3D3"/>
              <w:left w:val="single" w:sz="0" w:space="0" w:color="D3D3D3"/>
              <w:bottom w:val="single" w:sz="0" w:space="0" w:color="D3D3D3"/>
              <w:right w:val="single" w:sz="0" w:space="0" w:color="D3D3D3"/>
            </w:tcBorders>
          </w:tcPr>
          <w:p w14:paraId="32E0AF8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123 (36%)</w:t>
            </w:r>
          </w:p>
        </w:tc>
        <w:tc>
          <w:tcPr>
            <w:tcW w:w="0" w:type="auto"/>
            <w:tcBorders>
              <w:top w:val="single" w:sz="0" w:space="0" w:color="D3D3D3"/>
              <w:left w:val="single" w:sz="0" w:space="0" w:color="D3D3D3"/>
              <w:bottom w:val="single" w:sz="0" w:space="0" w:color="D3D3D3"/>
              <w:right w:val="single" w:sz="0" w:space="0" w:color="D3D3D3"/>
            </w:tcBorders>
          </w:tcPr>
          <w:p w14:paraId="70B98A4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101 (28%)</w:t>
            </w:r>
          </w:p>
        </w:tc>
        <w:tc>
          <w:tcPr>
            <w:tcW w:w="0" w:type="auto"/>
            <w:tcBorders>
              <w:top w:val="single" w:sz="0" w:space="0" w:color="D3D3D3"/>
              <w:left w:val="single" w:sz="0" w:space="0" w:color="D3D3D3"/>
              <w:bottom w:val="single" w:sz="0" w:space="0" w:color="D3D3D3"/>
              <w:right w:val="single" w:sz="0" w:space="0" w:color="D3D3D3"/>
            </w:tcBorders>
          </w:tcPr>
          <w:p w14:paraId="18F9C7C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106 (28%)</w:t>
            </w:r>
          </w:p>
        </w:tc>
        <w:tc>
          <w:tcPr>
            <w:tcW w:w="0" w:type="auto"/>
            <w:tcBorders>
              <w:top w:val="single" w:sz="0" w:space="0" w:color="D3D3D3"/>
              <w:left w:val="single" w:sz="0" w:space="0" w:color="D3D3D3"/>
              <w:bottom w:val="single" w:sz="0" w:space="0" w:color="D3D3D3"/>
              <w:right w:val="single" w:sz="0" w:space="0" w:color="D3D3D3"/>
            </w:tcBorders>
          </w:tcPr>
          <w:p w14:paraId="4171704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104 (29%)</w:t>
            </w:r>
          </w:p>
        </w:tc>
        <w:tc>
          <w:tcPr>
            <w:tcW w:w="0" w:type="auto"/>
            <w:tcBorders>
              <w:top w:val="single" w:sz="0" w:space="0" w:color="D3D3D3"/>
              <w:left w:val="single" w:sz="0" w:space="0" w:color="D3D3D3"/>
              <w:bottom w:val="single" w:sz="0" w:space="0" w:color="D3D3D3"/>
              <w:right w:val="single" w:sz="0" w:space="0" w:color="D3D3D3"/>
            </w:tcBorders>
          </w:tcPr>
          <w:p w14:paraId="37EC8DD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104 (26%)</w:t>
            </w:r>
          </w:p>
        </w:tc>
        <w:tc>
          <w:tcPr>
            <w:tcW w:w="0" w:type="auto"/>
            <w:tcBorders>
              <w:top w:val="single" w:sz="0" w:space="0" w:color="D3D3D3"/>
              <w:left w:val="single" w:sz="0" w:space="0" w:color="D3D3D3"/>
              <w:bottom w:val="single" w:sz="0" w:space="0" w:color="D3D3D3"/>
              <w:right w:val="single" w:sz="0" w:space="0" w:color="D3D3D3"/>
            </w:tcBorders>
          </w:tcPr>
          <w:p w14:paraId="0909256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106 (25%)</w:t>
            </w:r>
          </w:p>
        </w:tc>
        <w:tc>
          <w:tcPr>
            <w:tcW w:w="0" w:type="auto"/>
            <w:tcBorders>
              <w:top w:val="single" w:sz="0" w:space="0" w:color="D3D3D3"/>
              <w:left w:val="single" w:sz="0" w:space="0" w:color="D3D3D3"/>
              <w:bottom w:val="single" w:sz="0" w:space="0" w:color="D3D3D3"/>
              <w:right w:val="single" w:sz="0" w:space="0" w:color="D3D3D3"/>
            </w:tcBorders>
          </w:tcPr>
          <w:p w14:paraId="3EEBB24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104 (25%)</w:t>
            </w:r>
          </w:p>
        </w:tc>
        <w:tc>
          <w:tcPr>
            <w:tcW w:w="0" w:type="auto"/>
            <w:tcBorders>
              <w:top w:val="single" w:sz="0" w:space="0" w:color="D3D3D3"/>
              <w:left w:val="single" w:sz="0" w:space="0" w:color="D3D3D3"/>
              <w:bottom w:val="single" w:sz="0" w:space="0" w:color="D3D3D3"/>
              <w:right w:val="single" w:sz="0" w:space="0" w:color="D3D3D3"/>
            </w:tcBorders>
          </w:tcPr>
          <w:p w14:paraId="73236F4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133 (24%)</w:t>
            </w:r>
          </w:p>
        </w:tc>
        <w:tc>
          <w:tcPr>
            <w:tcW w:w="0" w:type="auto"/>
            <w:tcBorders>
              <w:top w:val="single" w:sz="0" w:space="0" w:color="D3D3D3"/>
              <w:left w:val="single" w:sz="0" w:space="0" w:color="D3D3D3"/>
              <w:bottom w:val="single" w:sz="0" w:space="0" w:color="D3D3D3"/>
              <w:right w:val="single" w:sz="0" w:space="0" w:color="D3D3D3"/>
            </w:tcBorders>
          </w:tcPr>
          <w:p w14:paraId="317047E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112 (20%)</w:t>
            </w:r>
          </w:p>
        </w:tc>
        <w:tc>
          <w:tcPr>
            <w:tcW w:w="0" w:type="auto"/>
            <w:tcBorders>
              <w:top w:val="single" w:sz="0" w:space="0" w:color="D3D3D3"/>
              <w:left w:val="single" w:sz="0" w:space="0" w:color="D3D3D3"/>
              <w:bottom w:val="single" w:sz="0" w:space="0" w:color="D3D3D3"/>
              <w:right w:val="single" w:sz="0" w:space="0" w:color="D3D3D3"/>
            </w:tcBorders>
          </w:tcPr>
          <w:p w14:paraId="3B82B4B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87 (15%)</w:t>
            </w:r>
          </w:p>
        </w:tc>
        <w:tc>
          <w:tcPr>
            <w:tcW w:w="0" w:type="auto"/>
            <w:tcBorders>
              <w:top w:val="single" w:sz="0" w:space="0" w:color="D3D3D3"/>
              <w:left w:val="single" w:sz="0" w:space="0" w:color="D3D3D3"/>
              <w:bottom w:val="single" w:sz="0" w:space="0" w:color="D3D3D3"/>
              <w:right w:val="single" w:sz="0" w:space="0" w:color="D3D3D3"/>
            </w:tcBorders>
          </w:tcPr>
          <w:p w14:paraId="205AD35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125 (17%)</w:t>
            </w:r>
          </w:p>
        </w:tc>
        <w:tc>
          <w:tcPr>
            <w:tcW w:w="0" w:type="auto"/>
            <w:tcBorders>
              <w:top w:val="single" w:sz="0" w:space="0" w:color="D3D3D3"/>
              <w:left w:val="single" w:sz="0" w:space="0" w:color="D3D3D3"/>
              <w:bottom w:val="single" w:sz="0" w:space="0" w:color="D3D3D3"/>
              <w:right w:val="single" w:sz="0" w:space="0" w:color="D3D3D3"/>
            </w:tcBorders>
          </w:tcPr>
          <w:p w14:paraId="576AF07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116 (16%)</w:t>
            </w:r>
          </w:p>
        </w:tc>
        <w:tc>
          <w:tcPr>
            <w:tcW w:w="0" w:type="auto"/>
            <w:tcBorders>
              <w:top w:val="single" w:sz="0" w:space="0" w:color="D3D3D3"/>
              <w:left w:val="single" w:sz="0" w:space="0" w:color="D3D3D3"/>
              <w:bottom w:val="single" w:sz="0" w:space="0" w:color="D3D3D3"/>
              <w:right w:val="single" w:sz="0" w:space="0" w:color="D3D3D3"/>
            </w:tcBorders>
          </w:tcPr>
          <w:p w14:paraId="3C9918F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101 (13%)</w:t>
            </w:r>
          </w:p>
        </w:tc>
        <w:tc>
          <w:tcPr>
            <w:tcW w:w="0" w:type="auto"/>
            <w:tcBorders>
              <w:top w:val="single" w:sz="0" w:space="0" w:color="D3D3D3"/>
              <w:left w:val="single" w:sz="0" w:space="0" w:color="D3D3D3"/>
              <w:bottom w:val="single" w:sz="0" w:space="0" w:color="D3D3D3"/>
              <w:right w:val="single" w:sz="0" w:space="0" w:color="D3D3D3"/>
            </w:tcBorders>
          </w:tcPr>
          <w:p w14:paraId="585EC97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116 (11%)</w:t>
            </w:r>
          </w:p>
        </w:tc>
        <w:tc>
          <w:tcPr>
            <w:tcW w:w="0" w:type="auto"/>
            <w:tcBorders>
              <w:top w:val="single" w:sz="0" w:space="0" w:color="D3D3D3"/>
              <w:left w:val="single" w:sz="0" w:space="0" w:color="D3D3D3"/>
              <w:bottom w:val="single" w:sz="0" w:space="0" w:color="D3D3D3"/>
              <w:right w:val="single" w:sz="0" w:space="0" w:color="D3D3D3"/>
            </w:tcBorders>
          </w:tcPr>
          <w:p w14:paraId="4763B3F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119 (11%)</w:t>
            </w:r>
          </w:p>
        </w:tc>
        <w:tc>
          <w:tcPr>
            <w:tcW w:w="0" w:type="auto"/>
            <w:tcBorders>
              <w:top w:val="single" w:sz="0" w:space="0" w:color="D3D3D3"/>
              <w:left w:val="single" w:sz="0" w:space="0" w:color="D3D3D3"/>
              <w:bottom w:val="single" w:sz="0" w:space="0" w:color="D3D3D3"/>
              <w:right w:val="single" w:sz="0" w:space="0" w:color="D3D3D3"/>
            </w:tcBorders>
          </w:tcPr>
          <w:p w14:paraId="56FD085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94 (8%)</w:t>
            </w:r>
          </w:p>
        </w:tc>
        <w:tc>
          <w:tcPr>
            <w:tcW w:w="0" w:type="auto"/>
            <w:tcBorders>
              <w:top w:val="single" w:sz="0" w:space="0" w:color="D3D3D3"/>
              <w:left w:val="single" w:sz="0" w:space="0" w:color="D3D3D3"/>
              <w:bottom w:val="single" w:sz="0" w:space="0" w:color="D3D3D3"/>
              <w:right w:val="single" w:sz="0" w:space="0" w:color="D3D3D3"/>
            </w:tcBorders>
          </w:tcPr>
          <w:p w14:paraId="4435CF1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103 (8%)</w:t>
            </w:r>
          </w:p>
        </w:tc>
        <w:tc>
          <w:tcPr>
            <w:tcW w:w="0" w:type="auto"/>
            <w:tcBorders>
              <w:top w:val="single" w:sz="0" w:space="0" w:color="D3D3D3"/>
              <w:left w:val="single" w:sz="0" w:space="0" w:color="D3D3D3"/>
              <w:bottom w:val="single" w:sz="0" w:space="0" w:color="D3D3D3"/>
              <w:right w:val="single" w:sz="0" w:space="0" w:color="D3D3D3"/>
            </w:tcBorders>
          </w:tcPr>
          <w:p w14:paraId="5F577FBF"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85 (8%)</w:t>
            </w:r>
          </w:p>
        </w:tc>
      </w:tr>
      <w:tr w:rsidR="00DE77D6" w:rsidRPr="00DE77D6" w14:paraId="29F4E664"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ABC9EC3" w14:textId="0F54F599" w:rsidR="00DE77D6" w:rsidRPr="00DE77D6" w:rsidRDefault="003717BC" w:rsidP="00DE0088">
            <w:pPr>
              <w:keepNext/>
              <w:spacing w:after="60"/>
              <w:rPr>
                <w:rFonts w:asciiTheme="majorHAnsi" w:hAnsiTheme="majorHAnsi" w:cstheme="majorHAnsi"/>
                <w:sz w:val="12"/>
                <w:szCs w:val="12"/>
              </w:rPr>
            </w:pPr>
            <w:r>
              <w:rPr>
                <w:rFonts w:asciiTheme="majorHAnsi" w:hAnsiTheme="majorHAnsi" w:cstheme="majorHAnsi"/>
                <w:sz w:val="12"/>
                <w:szCs w:val="12"/>
              </w:rPr>
              <w:t>gravidity</w:t>
            </w:r>
          </w:p>
        </w:tc>
        <w:tc>
          <w:tcPr>
            <w:tcW w:w="0" w:type="auto"/>
            <w:tcBorders>
              <w:top w:val="single" w:sz="0" w:space="0" w:color="D3D3D3"/>
              <w:left w:val="single" w:sz="0" w:space="0" w:color="D3D3D3"/>
              <w:bottom w:val="single" w:sz="0" w:space="0" w:color="D3D3D3"/>
              <w:right w:val="single" w:sz="0" w:space="0" w:color="D3D3D3"/>
            </w:tcBorders>
          </w:tcPr>
          <w:p w14:paraId="11237DDA"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99FD3F6"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3934DF3"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52224FD"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9F1E336"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FA67EA2"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154FBE6"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4506186"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ABA29A5"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2DC8239"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07C9209"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5FB2821"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F3F510D"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B156279"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E6F9473"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99EC71C"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B495404"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728E4F0"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6E3899A" w14:textId="77777777" w:rsidR="00DE77D6" w:rsidRPr="00DE77D6" w:rsidRDefault="00DE77D6" w:rsidP="00DE0088">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222BE8D" w14:textId="77777777" w:rsidR="00DE77D6" w:rsidRPr="00DE77D6" w:rsidRDefault="00DE77D6" w:rsidP="00DE0088">
            <w:pPr>
              <w:keepNext/>
              <w:spacing w:after="60"/>
              <w:jc w:val="center"/>
              <w:rPr>
                <w:rFonts w:asciiTheme="majorHAnsi" w:hAnsiTheme="majorHAnsi" w:cstheme="majorHAnsi"/>
                <w:sz w:val="12"/>
                <w:szCs w:val="12"/>
              </w:rPr>
            </w:pPr>
          </w:p>
        </w:tc>
      </w:tr>
      <w:tr w:rsidR="00DE77D6" w:rsidRPr="00DE77D6" w14:paraId="2082DBE5"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3374287"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    1</w:t>
            </w:r>
          </w:p>
        </w:tc>
        <w:tc>
          <w:tcPr>
            <w:tcW w:w="0" w:type="auto"/>
            <w:tcBorders>
              <w:top w:val="single" w:sz="0" w:space="0" w:color="D3D3D3"/>
              <w:left w:val="single" w:sz="0" w:space="0" w:color="D3D3D3"/>
              <w:bottom w:val="single" w:sz="0" w:space="0" w:color="D3D3D3"/>
              <w:right w:val="single" w:sz="0" w:space="0" w:color="D3D3D3"/>
            </w:tcBorders>
          </w:tcPr>
          <w:p w14:paraId="69FFF15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94 (30%)</w:t>
            </w:r>
          </w:p>
        </w:tc>
        <w:tc>
          <w:tcPr>
            <w:tcW w:w="0" w:type="auto"/>
            <w:tcBorders>
              <w:top w:val="single" w:sz="0" w:space="0" w:color="D3D3D3"/>
              <w:left w:val="single" w:sz="0" w:space="0" w:color="D3D3D3"/>
              <w:bottom w:val="single" w:sz="0" w:space="0" w:color="D3D3D3"/>
              <w:right w:val="single" w:sz="0" w:space="0" w:color="D3D3D3"/>
            </w:tcBorders>
          </w:tcPr>
          <w:p w14:paraId="1ADB38B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122 (38%)</w:t>
            </w:r>
          </w:p>
        </w:tc>
        <w:tc>
          <w:tcPr>
            <w:tcW w:w="0" w:type="auto"/>
            <w:tcBorders>
              <w:top w:val="single" w:sz="0" w:space="0" w:color="D3D3D3"/>
              <w:left w:val="single" w:sz="0" w:space="0" w:color="D3D3D3"/>
              <w:bottom w:val="single" w:sz="0" w:space="0" w:color="D3D3D3"/>
              <w:right w:val="single" w:sz="0" w:space="0" w:color="D3D3D3"/>
            </w:tcBorders>
          </w:tcPr>
          <w:p w14:paraId="671C1D6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119 (35%)</w:t>
            </w:r>
          </w:p>
        </w:tc>
        <w:tc>
          <w:tcPr>
            <w:tcW w:w="0" w:type="auto"/>
            <w:tcBorders>
              <w:top w:val="single" w:sz="0" w:space="0" w:color="D3D3D3"/>
              <w:left w:val="single" w:sz="0" w:space="0" w:color="D3D3D3"/>
              <w:bottom w:val="single" w:sz="0" w:space="0" w:color="D3D3D3"/>
              <w:right w:val="single" w:sz="0" w:space="0" w:color="D3D3D3"/>
            </w:tcBorders>
          </w:tcPr>
          <w:p w14:paraId="3CA0A62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126 (35%)</w:t>
            </w:r>
          </w:p>
        </w:tc>
        <w:tc>
          <w:tcPr>
            <w:tcW w:w="0" w:type="auto"/>
            <w:tcBorders>
              <w:top w:val="single" w:sz="0" w:space="0" w:color="D3D3D3"/>
              <w:left w:val="single" w:sz="0" w:space="0" w:color="D3D3D3"/>
              <w:bottom w:val="single" w:sz="0" w:space="0" w:color="D3D3D3"/>
              <w:right w:val="single" w:sz="0" w:space="0" w:color="D3D3D3"/>
            </w:tcBorders>
          </w:tcPr>
          <w:p w14:paraId="7A11EBD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118 (31%)</w:t>
            </w:r>
          </w:p>
        </w:tc>
        <w:tc>
          <w:tcPr>
            <w:tcW w:w="0" w:type="auto"/>
            <w:tcBorders>
              <w:top w:val="single" w:sz="0" w:space="0" w:color="D3D3D3"/>
              <w:left w:val="single" w:sz="0" w:space="0" w:color="D3D3D3"/>
              <w:bottom w:val="single" w:sz="0" w:space="0" w:color="D3D3D3"/>
              <w:right w:val="single" w:sz="0" w:space="0" w:color="D3D3D3"/>
            </w:tcBorders>
          </w:tcPr>
          <w:p w14:paraId="1C90BB1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131 (36%)</w:t>
            </w:r>
          </w:p>
        </w:tc>
        <w:tc>
          <w:tcPr>
            <w:tcW w:w="0" w:type="auto"/>
            <w:tcBorders>
              <w:top w:val="single" w:sz="0" w:space="0" w:color="D3D3D3"/>
              <w:left w:val="single" w:sz="0" w:space="0" w:color="D3D3D3"/>
              <w:bottom w:val="single" w:sz="0" w:space="0" w:color="D3D3D3"/>
              <w:right w:val="single" w:sz="0" w:space="0" w:color="D3D3D3"/>
            </w:tcBorders>
          </w:tcPr>
          <w:p w14:paraId="77665F7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135 (34%)</w:t>
            </w:r>
          </w:p>
        </w:tc>
        <w:tc>
          <w:tcPr>
            <w:tcW w:w="0" w:type="auto"/>
            <w:tcBorders>
              <w:top w:val="single" w:sz="0" w:space="0" w:color="D3D3D3"/>
              <w:left w:val="single" w:sz="0" w:space="0" w:color="D3D3D3"/>
              <w:bottom w:val="single" w:sz="0" w:space="0" w:color="D3D3D3"/>
              <w:right w:val="single" w:sz="0" w:space="0" w:color="D3D3D3"/>
            </w:tcBorders>
          </w:tcPr>
          <w:p w14:paraId="2D69003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143 (33%)</w:t>
            </w:r>
          </w:p>
        </w:tc>
        <w:tc>
          <w:tcPr>
            <w:tcW w:w="0" w:type="auto"/>
            <w:tcBorders>
              <w:top w:val="single" w:sz="0" w:space="0" w:color="D3D3D3"/>
              <w:left w:val="single" w:sz="0" w:space="0" w:color="D3D3D3"/>
              <w:bottom w:val="single" w:sz="0" w:space="0" w:color="D3D3D3"/>
              <w:right w:val="single" w:sz="0" w:space="0" w:color="D3D3D3"/>
            </w:tcBorders>
          </w:tcPr>
          <w:p w14:paraId="303B245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158 (37%)</w:t>
            </w:r>
          </w:p>
        </w:tc>
        <w:tc>
          <w:tcPr>
            <w:tcW w:w="0" w:type="auto"/>
            <w:tcBorders>
              <w:top w:val="single" w:sz="0" w:space="0" w:color="D3D3D3"/>
              <w:left w:val="single" w:sz="0" w:space="0" w:color="D3D3D3"/>
              <w:bottom w:val="single" w:sz="0" w:space="0" w:color="D3D3D3"/>
              <w:right w:val="single" w:sz="0" w:space="0" w:color="D3D3D3"/>
            </w:tcBorders>
          </w:tcPr>
          <w:p w14:paraId="67EED57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191 (34%)</w:t>
            </w:r>
          </w:p>
        </w:tc>
        <w:tc>
          <w:tcPr>
            <w:tcW w:w="0" w:type="auto"/>
            <w:tcBorders>
              <w:top w:val="single" w:sz="0" w:space="0" w:color="D3D3D3"/>
              <w:left w:val="single" w:sz="0" w:space="0" w:color="D3D3D3"/>
              <w:bottom w:val="single" w:sz="0" w:space="0" w:color="D3D3D3"/>
              <w:right w:val="single" w:sz="0" w:space="0" w:color="D3D3D3"/>
            </w:tcBorders>
          </w:tcPr>
          <w:p w14:paraId="507FC2E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182 (33%)</w:t>
            </w:r>
          </w:p>
        </w:tc>
        <w:tc>
          <w:tcPr>
            <w:tcW w:w="0" w:type="auto"/>
            <w:tcBorders>
              <w:top w:val="single" w:sz="0" w:space="0" w:color="D3D3D3"/>
              <w:left w:val="single" w:sz="0" w:space="0" w:color="D3D3D3"/>
              <w:bottom w:val="single" w:sz="0" w:space="0" w:color="D3D3D3"/>
              <w:right w:val="single" w:sz="0" w:space="0" w:color="D3D3D3"/>
            </w:tcBorders>
          </w:tcPr>
          <w:p w14:paraId="5064996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186 (32%)</w:t>
            </w:r>
          </w:p>
        </w:tc>
        <w:tc>
          <w:tcPr>
            <w:tcW w:w="0" w:type="auto"/>
            <w:tcBorders>
              <w:top w:val="single" w:sz="0" w:space="0" w:color="D3D3D3"/>
              <w:left w:val="single" w:sz="0" w:space="0" w:color="D3D3D3"/>
              <w:bottom w:val="single" w:sz="0" w:space="0" w:color="D3D3D3"/>
              <w:right w:val="single" w:sz="0" w:space="0" w:color="D3D3D3"/>
            </w:tcBorders>
          </w:tcPr>
          <w:p w14:paraId="3E5E69A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283 (38%)</w:t>
            </w:r>
          </w:p>
        </w:tc>
        <w:tc>
          <w:tcPr>
            <w:tcW w:w="0" w:type="auto"/>
            <w:tcBorders>
              <w:top w:val="single" w:sz="0" w:space="0" w:color="D3D3D3"/>
              <w:left w:val="single" w:sz="0" w:space="0" w:color="D3D3D3"/>
              <w:bottom w:val="single" w:sz="0" w:space="0" w:color="D3D3D3"/>
              <w:right w:val="single" w:sz="0" w:space="0" w:color="D3D3D3"/>
            </w:tcBorders>
          </w:tcPr>
          <w:p w14:paraId="4706EB1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290 (39%)</w:t>
            </w:r>
          </w:p>
        </w:tc>
        <w:tc>
          <w:tcPr>
            <w:tcW w:w="0" w:type="auto"/>
            <w:tcBorders>
              <w:top w:val="single" w:sz="0" w:space="0" w:color="D3D3D3"/>
              <w:left w:val="single" w:sz="0" w:space="0" w:color="D3D3D3"/>
              <w:bottom w:val="single" w:sz="0" w:space="0" w:color="D3D3D3"/>
              <w:right w:val="single" w:sz="0" w:space="0" w:color="D3D3D3"/>
            </w:tcBorders>
          </w:tcPr>
          <w:p w14:paraId="6F76255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284 (36%)</w:t>
            </w:r>
          </w:p>
        </w:tc>
        <w:tc>
          <w:tcPr>
            <w:tcW w:w="0" w:type="auto"/>
            <w:tcBorders>
              <w:top w:val="single" w:sz="0" w:space="0" w:color="D3D3D3"/>
              <w:left w:val="single" w:sz="0" w:space="0" w:color="D3D3D3"/>
              <w:bottom w:val="single" w:sz="0" w:space="0" w:color="D3D3D3"/>
              <w:right w:val="single" w:sz="0" w:space="0" w:color="D3D3D3"/>
            </w:tcBorders>
          </w:tcPr>
          <w:p w14:paraId="2282DC0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447 (43%)</w:t>
            </w:r>
          </w:p>
        </w:tc>
        <w:tc>
          <w:tcPr>
            <w:tcW w:w="0" w:type="auto"/>
            <w:tcBorders>
              <w:top w:val="single" w:sz="0" w:space="0" w:color="D3D3D3"/>
              <w:left w:val="single" w:sz="0" w:space="0" w:color="D3D3D3"/>
              <w:bottom w:val="single" w:sz="0" w:space="0" w:color="D3D3D3"/>
              <w:right w:val="single" w:sz="0" w:space="0" w:color="D3D3D3"/>
            </w:tcBorders>
          </w:tcPr>
          <w:p w14:paraId="11401AE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473 (42%)</w:t>
            </w:r>
          </w:p>
        </w:tc>
        <w:tc>
          <w:tcPr>
            <w:tcW w:w="0" w:type="auto"/>
            <w:tcBorders>
              <w:top w:val="single" w:sz="0" w:space="0" w:color="D3D3D3"/>
              <w:left w:val="single" w:sz="0" w:space="0" w:color="D3D3D3"/>
              <w:bottom w:val="single" w:sz="0" w:space="0" w:color="D3D3D3"/>
              <w:right w:val="single" w:sz="0" w:space="0" w:color="D3D3D3"/>
            </w:tcBorders>
          </w:tcPr>
          <w:p w14:paraId="63554E1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430 (38%)</w:t>
            </w:r>
          </w:p>
        </w:tc>
        <w:tc>
          <w:tcPr>
            <w:tcW w:w="0" w:type="auto"/>
            <w:tcBorders>
              <w:top w:val="single" w:sz="0" w:space="0" w:color="D3D3D3"/>
              <w:left w:val="single" w:sz="0" w:space="0" w:color="D3D3D3"/>
              <w:bottom w:val="single" w:sz="0" w:space="0" w:color="D3D3D3"/>
              <w:right w:val="single" w:sz="0" w:space="0" w:color="D3D3D3"/>
            </w:tcBorders>
          </w:tcPr>
          <w:p w14:paraId="5AA17BF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454 (37%)</w:t>
            </w:r>
          </w:p>
        </w:tc>
        <w:tc>
          <w:tcPr>
            <w:tcW w:w="0" w:type="auto"/>
            <w:tcBorders>
              <w:top w:val="single" w:sz="0" w:space="0" w:color="D3D3D3"/>
              <w:left w:val="single" w:sz="0" w:space="0" w:color="D3D3D3"/>
              <w:bottom w:val="single" w:sz="0" w:space="0" w:color="D3D3D3"/>
              <w:right w:val="single" w:sz="0" w:space="0" w:color="D3D3D3"/>
            </w:tcBorders>
          </w:tcPr>
          <w:p w14:paraId="001E2BC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422 (37%)</w:t>
            </w:r>
          </w:p>
        </w:tc>
      </w:tr>
      <w:tr w:rsidR="00DE77D6" w:rsidRPr="00DE77D6" w14:paraId="477E310D"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73AAF2B"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    2</w:t>
            </w:r>
          </w:p>
        </w:tc>
        <w:tc>
          <w:tcPr>
            <w:tcW w:w="0" w:type="auto"/>
            <w:tcBorders>
              <w:top w:val="single" w:sz="0" w:space="0" w:color="D3D3D3"/>
              <w:left w:val="single" w:sz="0" w:space="0" w:color="D3D3D3"/>
              <w:bottom w:val="single" w:sz="0" w:space="0" w:color="D3D3D3"/>
              <w:right w:val="single" w:sz="0" w:space="0" w:color="D3D3D3"/>
            </w:tcBorders>
          </w:tcPr>
          <w:p w14:paraId="015ED7B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63 (20%)</w:t>
            </w:r>
          </w:p>
        </w:tc>
        <w:tc>
          <w:tcPr>
            <w:tcW w:w="0" w:type="auto"/>
            <w:tcBorders>
              <w:top w:val="single" w:sz="0" w:space="0" w:color="D3D3D3"/>
              <w:left w:val="single" w:sz="0" w:space="0" w:color="D3D3D3"/>
              <w:bottom w:val="single" w:sz="0" w:space="0" w:color="D3D3D3"/>
              <w:right w:val="single" w:sz="0" w:space="0" w:color="D3D3D3"/>
            </w:tcBorders>
          </w:tcPr>
          <w:p w14:paraId="2E86722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65 (21%)</w:t>
            </w:r>
          </w:p>
        </w:tc>
        <w:tc>
          <w:tcPr>
            <w:tcW w:w="0" w:type="auto"/>
            <w:tcBorders>
              <w:top w:val="single" w:sz="0" w:space="0" w:color="D3D3D3"/>
              <w:left w:val="single" w:sz="0" w:space="0" w:color="D3D3D3"/>
              <w:bottom w:val="single" w:sz="0" w:space="0" w:color="D3D3D3"/>
              <w:right w:val="single" w:sz="0" w:space="0" w:color="D3D3D3"/>
            </w:tcBorders>
          </w:tcPr>
          <w:p w14:paraId="76D71B5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69 (20%)</w:t>
            </w:r>
          </w:p>
        </w:tc>
        <w:tc>
          <w:tcPr>
            <w:tcW w:w="0" w:type="auto"/>
            <w:tcBorders>
              <w:top w:val="single" w:sz="0" w:space="0" w:color="D3D3D3"/>
              <w:left w:val="single" w:sz="0" w:space="0" w:color="D3D3D3"/>
              <w:bottom w:val="single" w:sz="0" w:space="0" w:color="D3D3D3"/>
              <w:right w:val="single" w:sz="0" w:space="0" w:color="D3D3D3"/>
            </w:tcBorders>
          </w:tcPr>
          <w:p w14:paraId="35419D2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77 (21%)</w:t>
            </w:r>
          </w:p>
        </w:tc>
        <w:tc>
          <w:tcPr>
            <w:tcW w:w="0" w:type="auto"/>
            <w:tcBorders>
              <w:top w:val="single" w:sz="0" w:space="0" w:color="D3D3D3"/>
              <w:left w:val="single" w:sz="0" w:space="0" w:color="D3D3D3"/>
              <w:bottom w:val="single" w:sz="0" w:space="0" w:color="D3D3D3"/>
              <w:right w:val="single" w:sz="0" w:space="0" w:color="D3D3D3"/>
            </w:tcBorders>
          </w:tcPr>
          <w:p w14:paraId="3136EC0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81 (21%)</w:t>
            </w:r>
          </w:p>
        </w:tc>
        <w:tc>
          <w:tcPr>
            <w:tcW w:w="0" w:type="auto"/>
            <w:tcBorders>
              <w:top w:val="single" w:sz="0" w:space="0" w:color="D3D3D3"/>
              <w:left w:val="single" w:sz="0" w:space="0" w:color="D3D3D3"/>
              <w:bottom w:val="single" w:sz="0" w:space="0" w:color="D3D3D3"/>
              <w:right w:val="single" w:sz="0" w:space="0" w:color="D3D3D3"/>
            </w:tcBorders>
          </w:tcPr>
          <w:p w14:paraId="2308F8D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88 (24%)</w:t>
            </w:r>
          </w:p>
        </w:tc>
        <w:tc>
          <w:tcPr>
            <w:tcW w:w="0" w:type="auto"/>
            <w:tcBorders>
              <w:top w:val="single" w:sz="0" w:space="0" w:color="D3D3D3"/>
              <w:left w:val="single" w:sz="0" w:space="0" w:color="D3D3D3"/>
              <w:bottom w:val="single" w:sz="0" w:space="0" w:color="D3D3D3"/>
              <w:right w:val="single" w:sz="0" w:space="0" w:color="D3D3D3"/>
            </w:tcBorders>
          </w:tcPr>
          <w:p w14:paraId="2A3E5FF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74 (19%)</w:t>
            </w:r>
          </w:p>
        </w:tc>
        <w:tc>
          <w:tcPr>
            <w:tcW w:w="0" w:type="auto"/>
            <w:tcBorders>
              <w:top w:val="single" w:sz="0" w:space="0" w:color="D3D3D3"/>
              <w:left w:val="single" w:sz="0" w:space="0" w:color="D3D3D3"/>
              <w:bottom w:val="single" w:sz="0" w:space="0" w:color="D3D3D3"/>
              <w:right w:val="single" w:sz="0" w:space="0" w:color="D3D3D3"/>
            </w:tcBorders>
          </w:tcPr>
          <w:p w14:paraId="35F3574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92 (21%)</w:t>
            </w:r>
          </w:p>
        </w:tc>
        <w:tc>
          <w:tcPr>
            <w:tcW w:w="0" w:type="auto"/>
            <w:tcBorders>
              <w:top w:val="single" w:sz="0" w:space="0" w:color="D3D3D3"/>
              <w:left w:val="single" w:sz="0" w:space="0" w:color="D3D3D3"/>
              <w:bottom w:val="single" w:sz="0" w:space="0" w:color="D3D3D3"/>
              <w:right w:val="single" w:sz="0" w:space="0" w:color="D3D3D3"/>
            </w:tcBorders>
          </w:tcPr>
          <w:p w14:paraId="5366FCA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89 (21%)</w:t>
            </w:r>
          </w:p>
        </w:tc>
        <w:tc>
          <w:tcPr>
            <w:tcW w:w="0" w:type="auto"/>
            <w:tcBorders>
              <w:top w:val="single" w:sz="0" w:space="0" w:color="D3D3D3"/>
              <w:left w:val="single" w:sz="0" w:space="0" w:color="D3D3D3"/>
              <w:bottom w:val="single" w:sz="0" w:space="0" w:color="D3D3D3"/>
              <w:right w:val="single" w:sz="0" w:space="0" w:color="D3D3D3"/>
            </w:tcBorders>
          </w:tcPr>
          <w:p w14:paraId="30F77AA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116 (21%)</w:t>
            </w:r>
          </w:p>
        </w:tc>
        <w:tc>
          <w:tcPr>
            <w:tcW w:w="0" w:type="auto"/>
            <w:tcBorders>
              <w:top w:val="single" w:sz="0" w:space="0" w:color="D3D3D3"/>
              <w:left w:val="single" w:sz="0" w:space="0" w:color="D3D3D3"/>
              <w:bottom w:val="single" w:sz="0" w:space="0" w:color="D3D3D3"/>
              <w:right w:val="single" w:sz="0" w:space="0" w:color="D3D3D3"/>
            </w:tcBorders>
          </w:tcPr>
          <w:p w14:paraId="2129D07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137 (25%)</w:t>
            </w:r>
          </w:p>
        </w:tc>
        <w:tc>
          <w:tcPr>
            <w:tcW w:w="0" w:type="auto"/>
            <w:tcBorders>
              <w:top w:val="single" w:sz="0" w:space="0" w:color="D3D3D3"/>
              <w:left w:val="single" w:sz="0" w:space="0" w:color="D3D3D3"/>
              <w:bottom w:val="single" w:sz="0" w:space="0" w:color="D3D3D3"/>
              <w:right w:val="single" w:sz="0" w:space="0" w:color="D3D3D3"/>
            </w:tcBorders>
          </w:tcPr>
          <w:p w14:paraId="5C2EE64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109 (19%)</w:t>
            </w:r>
          </w:p>
        </w:tc>
        <w:tc>
          <w:tcPr>
            <w:tcW w:w="0" w:type="auto"/>
            <w:tcBorders>
              <w:top w:val="single" w:sz="0" w:space="0" w:color="D3D3D3"/>
              <w:left w:val="single" w:sz="0" w:space="0" w:color="D3D3D3"/>
              <w:bottom w:val="single" w:sz="0" w:space="0" w:color="D3D3D3"/>
              <w:right w:val="single" w:sz="0" w:space="0" w:color="D3D3D3"/>
            </w:tcBorders>
          </w:tcPr>
          <w:p w14:paraId="0E45207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151 (20%)</w:t>
            </w:r>
          </w:p>
        </w:tc>
        <w:tc>
          <w:tcPr>
            <w:tcW w:w="0" w:type="auto"/>
            <w:tcBorders>
              <w:top w:val="single" w:sz="0" w:space="0" w:color="D3D3D3"/>
              <w:left w:val="single" w:sz="0" w:space="0" w:color="D3D3D3"/>
              <w:bottom w:val="single" w:sz="0" w:space="0" w:color="D3D3D3"/>
              <w:right w:val="single" w:sz="0" w:space="0" w:color="D3D3D3"/>
            </w:tcBorders>
          </w:tcPr>
          <w:p w14:paraId="0CFB339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143 (19%)</w:t>
            </w:r>
          </w:p>
        </w:tc>
        <w:tc>
          <w:tcPr>
            <w:tcW w:w="0" w:type="auto"/>
            <w:tcBorders>
              <w:top w:val="single" w:sz="0" w:space="0" w:color="D3D3D3"/>
              <w:left w:val="single" w:sz="0" w:space="0" w:color="D3D3D3"/>
              <w:bottom w:val="single" w:sz="0" w:space="0" w:color="D3D3D3"/>
              <w:right w:val="single" w:sz="0" w:space="0" w:color="D3D3D3"/>
            </w:tcBorders>
          </w:tcPr>
          <w:p w14:paraId="1BF646A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205 (26%)</w:t>
            </w:r>
          </w:p>
        </w:tc>
        <w:tc>
          <w:tcPr>
            <w:tcW w:w="0" w:type="auto"/>
            <w:tcBorders>
              <w:top w:val="single" w:sz="0" w:space="0" w:color="D3D3D3"/>
              <w:left w:val="single" w:sz="0" w:space="0" w:color="D3D3D3"/>
              <w:bottom w:val="single" w:sz="0" w:space="0" w:color="D3D3D3"/>
              <w:right w:val="single" w:sz="0" w:space="0" w:color="D3D3D3"/>
            </w:tcBorders>
          </w:tcPr>
          <w:p w14:paraId="52021E2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209 (20%)</w:t>
            </w:r>
          </w:p>
        </w:tc>
        <w:tc>
          <w:tcPr>
            <w:tcW w:w="0" w:type="auto"/>
            <w:tcBorders>
              <w:top w:val="single" w:sz="0" w:space="0" w:color="D3D3D3"/>
              <w:left w:val="single" w:sz="0" w:space="0" w:color="D3D3D3"/>
              <w:bottom w:val="single" w:sz="0" w:space="0" w:color="D3D3D3"/>
              <w:right w:val="single" w:sz="0" w:space="0" w:color="D3D3D3"/>
            </w:tcBorders>
          </w:tcPr>
          <w:p w14:paraId="364ADC8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247 (22%)</w:t>
            </w:r>
          </w:p>
        </w:tc>
        <w:tc>
          <w:tcPr>
            <w:tcW w:w="0" w:type="auto"/>
            <w:tcBorders>
              <w:top w:val="single" w:sz="0" w:space="0" w:color="D3D3D3"/>
              <w:left w:val="single" w:sz="0" w:space="0" w:color="D3D3D3"/>
              <w:bottom w:val="single" w:sz="0" w:space="0" w:color="D3D3D3"/>
              <w:right w:val="single" w:sz="0" w:space="0" w:color="D3D3D3"/>
            </w:tcBorders>
          </w:tcPr>
          <w:p w14:paraId="70FB59F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281 (25%)</w:t>
            </w:r>
          </w:p>
        </w:tc>
        <w:tc>
          <w:tcPr>
            <w:tcW w:w="0" w:type="auto"/>
            <w:tcBorders>
              <w:top w:val="single" w:sz="0" w:space="0" w:color="D3D3D3"/>
              <w:left w:val="single" w:sz="0" w:space="0" w:color="D3D3D3"/>
              <w:bottom w:val="single" w:sz="0" w:space="0" w:color="D3D3D3"/>
              <w:right w:val="single" w:sz="0" w:space="0" w:color="D3D3D3"/>
            </w:tcBorders>
          </w:tcPr>
          <w:p w14:paraId="75B7760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287 (23%)</w:t>
            </w:r>
          </w:p>
        </w:tc>
        <w:tc>
          <w:tcPr>
            <w:tcW w:w="0" w:type="auto"/>
            <w:tcBorders>
              <w:top w:val="single" w:sz="0" w:space="0" w:color="D3D3D3"/>
              <w:left w:val="single" w:sz="0" w:space="0" w:color="D3D3D3"/>
              <w:bottom w:val="single" w:sz="0" w:space="0" w:color="D3D3D3"/>
              <w:right w:val="single" w:sz="0" w:space="0" w:color="D3D3D3"/>
            </w:tcBorders>
          </w:tcPr>
          <w:p w14:paraId="1A36E86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257 (23%)</w:t>
            </w:r>
          </w:p>
        </w:tc>
      </w:tr>
      <w:tr w:rsidR="00DE77D6" w:rsidRPr="00DE77D6" w14:paraId="1D33AD39"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F2C88B4"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    &gt;2</w:t>
            </w:r>
          </w:p>
        </w:tc>
        <w:tc>
          <w:tcPr>
            <w:tcW w:w="0" w:type="auto"/>
            <w:tcBorders>
              <w:top w:val="single" w:sz="0" w:space="0" w:color="D3D3D3"/>
              <w:left w:val="single" w:sz="0" w:space="0" w:color="D3D3D3"/>
              <w:bottom w:val="single" w:sz="0" w:space="0" w:color="D3D3D3"/>
              <w:right w:val="single" w:sz="0" w:space="0" w:color="D3D3D3"/>
            </w:tcBorders>
          </w:tcPr>
          <w:p w14:paraId="7A85381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158 (50%)</w:t>
            </w:r>
          </w:p>
        </w:tc>
        <w:tc>
          <w:tcPr>
            <w:tcW w:w="0" w:type="auto"/>
            <w:tcBorders>
              <w:top w:val="single" w:sz="0" w:space="0" w:color="D3D3D3"/>
              <w:left w:val="single" w:sz="0" w:space="0" w:color="D3D3D3"/>
              <w:bottom w:val="single" w:sz="0" w:space="0" w:color="D3D3D3"/>
              <w:right w:val="single" w:sz="0" w:space="0" w:color="D3D3D3"/>
            </w:tcBorders>
          </w:tcPr>
          <w:p w14:paraId="63C55D8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130 (41%)</w:t>
            </w:r>
          </w:p>
        </w:tc>
        <w:tc>
          <w:tcPr>
            <w:tcW w:w="0" w:type="auto"/>
            <w:tcBorders>
              <w:top w:val="single" w:sz="0" w:space="0" w:color="D3D3D3"/>
              <w:left w:val="single" w:sz="0" w:space="0" w:color="D3D3D3"/>
              <w:bottom w:val="single" w:sz="0" w:space="0" w:color="D3D3D3"/>
              <w:right w:val="single" w:sz="0" w:space="0" w:color="D3D3D3"/>
            </w:tcBorders>
          </w:tcPr>
          <w:p w14:paraId="25A23DC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152 (45%)</w:t>
            </w:r>
          </w:p>
        </w:tc>
        <w:tc>
          <w:tcPr>
            <w:tcW w:w="0" w:type="auto"/>
            <w:tcBorders>
              <w:top w:val="single" w:sz="0" w:space="0" w:color="D3D3D3"/>
              <w:left w:val="single" w:sz="0" w:space="0" w:color="D3D3D3"/>
              <w:bottom w:val="single" w:sz="0" w:space="0" w:color="D3D3D3"/>
              <w:right w:val="single" w:sz="0" w:space="0" w:color="D3D3D3"/>
            </w:tcBorders>
          </w:tcPr>
          <w:p w14:paraId="5C29533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158 (44%)</w:t>
            </w:r>
          </w:p>
        </w:tc>
        <w:tc>
          <w:tcPr>
            <w:tcW w:w="0" w:type="auto"/>
            <w:tcBorders>
              <w:top w:val="single" w:sz="0" w:space="0" w:color="D3D3D3"/>
              <w:left w:val="single" w:sz="0" w:space="0" w:color="D3D3D3"/>
              <w:bottom w:val="single" w:sz="0" w:space="0" w:color="D3D3D3"/>
              <w:right w:val="single" w:sz="0" w:space="0" w:color="D3D3D3"/>
            </w:tcBorders>
          </w:tcPr>
          <w:p w14:paraId="386B115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184 (48%)</w:t>
            </w:r>
          </w:p>
        </w:tc>
        <w:tc>
          <w:tcPr>
            <w:tcW w:w="0" w:type="auto"/>
            <w:tcBorders>
              <w:top w:val="single" w:sz="0" w:space="0" w:color="D3D3D3"/>
              <w:left w:val="single" w:sz="0" w:space="0" w:color="D3D3D3"/>
              <w:bottom w:val="single" w:sz="0" w:space="0" w:color="D3D3D3"/>
              <w:right w:val="single" w:sz="0" w:space="0" w:color="D3D3D3"/>
            </w:tcBorders>
          </w:tcPr>
          <w:p w14:paraId="7E86248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141 (39%)</w:t>
            </w:r>
          </w:p>
        </w:tc>
        <w:tc>
          <w:tcPr>
            <w:tcW w:w="0" w:type="auto"/>
            <w:tcBorders>
              <w:top w:val="single" w:sz="0" w:space="0" w:color="D3D3D3"/>
              <w:left w:val="single" w:sz="0" w:space="0" w:color="D3D3D3"/>
              <w:bottom w:val="single" w:sz="0" w:space="0" w:color="D3D3D3"/>
              <w:right w:val="single" w:sz="0" w:space="0" w:color="D3D3D3"/>
            </w:tcBorders>
          </w:tcPr>
          <w:p w14:paraId="7B353A8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187 (47%)</w:t>
            </w:r>
          </w:p>
        </w:tc>
        <w:tc>
          <w:tcPr>
            <w:tcW w:w="0" w:type="auto"/>
            <w:tcBorders>
              <w:top w:val="single" w:sz="0" w:space="0" w:color="D3D3D3"/>
              <w:left w:val="single" w:sz="0" w:space="0" w:color="D3D3D3"/>
              <w:bottom w:val="single" w:sz="0" w:space="0" w:color="D3D3D3"/>
              <w:right w:val="single" w:sz="0" w:space="0" w:color="D3D3D3"/>
            </w:tcBorders>
          </w:tcPr>
          <w:p w14:paraId="4412DF8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195 (45%)</w:t>
            </w:r>
          </w:p>
        </w:tc>
        <w:tc>
          <w:tcPr>
            <w:tcW w:w="0" w:type="auto"/>
            <w:tcBorders>
              <w:top w:val="single" w:sz="0" w:space="0" w:color="D3D3D3"/>
              <w:left w:val="single" w:sz="0" w:space="0" w:color="D3D3D3"/>
              <w:bottom w:val="single" w:sz="0" w:space="0" w:color="D3D3D3"/>
              <w:right w:val="single" w:sz="0" w:space="0" w:color="D3D3D3"/>
            </w:tcBorders>
          </w:tcPr>
          <w:p w14:paraId="2316F8F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176 (42%)</w:t>
            </w:r>
          </w:p>
        </w:tc>
        <w:tc>
          <w:tcPr>
            <w:tcW w:w="0" w:type="auto"/>
            <w:tcBorders>
              <w:top w:val="single" w:sz="0" w:space="0" w:color="D3D3D3"/>
              <w:left w:val="single" w:sz="0" w:space="0" w:color="D3D3D3"/>
              <w:bottom w:val="single" w:sz="0" w:space="0" w:color="D3D3D3"/>
              <w:right w:val="single" w:sz="0" w:space="0" w:color="D3D3D3"/>
            </w:tcBorders>
          </w:tcPr>
          <w:p w14:paraId="435A064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250 (45%)</w:t>
            </w:r>
          </w:p>
        </w:tc>
        <w:tc>
          <w:tcPr>
            <w:tcW w:w="0" w:type="auto"/>
            <w:tcBorders>
              <w:top w:val="single" w:sz="0" w:space="0" w:color="D3D3D3"/>
              <w:left w:val="single" w:sz="0" w:space="0" w:color="D3D3D3"/>
              <w:bottom w:val="single" w:sz="0" w:space="0" w:color="D3D3D3"/>
              <w:right w:val="single" w:sz="0" w:space="0" w:color="D3D3D3"/>
            </w:tcBorders>
          </w:tcPr>
          <w:p w14:paraId="6FAFB6D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236 (43%)</w:t>
            </w:r>
          </w:p>
        </w:tc>
        <w:tc>
          <w:tcPr>
            <w:tcW w:w="0" w:type="auto"/>
            <w:tcBorders>
              <w:top w:val="single" w:sz="0" w:space="0" w:color="D3D3D3"/>
              <w:left w:val="single" w:sz="0" w:space="0" w:color="D3D3D3"/>
              <w:bottom w:val="single" w:sz="0" w:space="0" w:color="D3D3D3"/>
              <w:right w:val="single" w:sz="0" w:space="0" w:color="D3D3D3"/>
            </w:tcBorders>
          </w:tcPr>
          <w:p w14:paraId="4307642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281 (49%)</w:t>
            </w:r>
          </w:p>
        </w:tc>
        <w:tc>
          <w:tcPr>
            <w:tcW w:w="0" w:type="auto"/>
            <w:tcBorders>
              <w:top w:val="single" w:sz="0" w:space="0" w:color="D3D3D3"/>
              <w:left w:val="single" w:sz="0" w:space="0" w:color="D3D3D3"/>
              <w:bottom w:val="single" w:sz="0" w:space="0" w:color="D3D3D3"/>
              <w:right w:val="single" w:sz="0" w:space="0" w:color="D3D3D3"/>
            </w:tcBorders>
          </w:tcPr>
          <w:p w14:paraId="0D98F4A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307 (41%)</w:t>
            </w:r>
          </w:p>
        </w:tc>
        <w:tc>
          <w:tcPr>
            <w:tcW w:w="0" w:type="auto"/>
            <w:tcBorders>
              <w:top w:val="single" w:sz="0" w:space="0" w:color="D3D3D3"/>
              <w:left w:val="single" w:sz="0" w:space="0" w:color="D3D3D3"/>
              <w:bottom w:val="single" w:sz="0" w:space="0" w:color="D3D3D3"/>
              <w:right w:val="single" w:sz="0" w:space="0" w:color="D3D3D3"/>
            </w:tcBorders>
          </w:tcPr>
          <w:p w14:paraId="3FEF242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302 (41%)</w:t>
            </w:r>
          </w:p>
        </w:tc>
        <w:tc>
          <w:tcPr>
            <w:tcW w:w="0" w:type="auto"/>
            <w:tcBorders>
              <w:top w:val="single" w:sz="0" w:space="0" w:color="D3D3D3"/>
              <w:left w:val="single" w:sz="0" w:space="0" w:color="D3D3D3"/>
              <w:bottom w:val="single" w:sz="0" w:space="0" w:color="D3D3D3"/>
              <w:right w:val="single" w:sz="0" w:space="0" w:color="D3D3D3"/>
            </w:tcBorders>
          </w:tcPr>
          <w:p w14:paraId="544BCD4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306 (38%)</w:t>
            </w:r>
          </w:p>
        </w:tc>
        <w:tc>
          <w:tcPr>
            <w:tcW w:w="0" w:type="auto"/>
            <w:tcBorders>
              <w:top w:val="single" w:sz="0" w:space="0" w:color="D3D3D3"/>
              <w:left w:val="single" w:sz="0" w:space="0" w:color="D3D3D3"/>
              <w:bottom w:val="single" w:sz="0" w:space="0" w:color="D3D3D3"/>
              <w:right w:val="single" w:sz="0" w:space="0" w:color="D3D3D3"/>
            </w:tcBorders>
          </w:tcPr>
          <w:p w14:paraId="7B1005F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385 (37%)</w:t>
            </w:r>
          </w:p>
        </w:tc>
        <w:tc>
          <w:tcPr>
            <w:tcW w:w="0" w:type="auto"/>
            <w:tcBorders>
              <w:top w:val="single" w:sz="0" w:space="0" w:color="D3D3D3"/>
              <w:left w:val="single" w:sz="0" w:space="0" w:color="D3D3D3"/>
              <w:bottom w:val="single" w:sz="0" w:space="0" w:color="D3D3D3"/>
              <w:right w:val="single" w:sz="0" w:space="0" w:color="D3D3D3"/>
            </w:tcBorders>
          </w:tcPr>
          <w:p w14:paraId="30C1023C"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409 (36%)</w:t>
            </w:r>
          </w:p>
        </w:tc>
        <w:tc>
          <w:tcPr>
            <w:tcW w:w="0" w:type="auto"/>
            <w:tcBorders>
              <w:top w:val="single" w:sz="0" w:space="0" w:color="D3D3D3"/>
              <w:left w:val="single" w:sz="0" w:space="0" w:color="D3D3D3"/>
              <w:bottom w:val="single" w:sz="0" w:space="0" w:color="D3D3D3"/>
              <w:right w:val="single" w:sz="0" w:space="0" w:color="D3D3D3"/>
            </w:tcBorders>
          </w:tcPr>
          <w:p w14:paraId="777F923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435 (38%)</w:t>
            </w:r>
          </w:p>
        </w:tc>
        <w:tc>
          <w:tcPr>
            <w:tcW w:w="0" w:type="auto"/>
            <w:tcBorders>
              <w:top w:val="single" w:sz="0" w:space="0" w:color="D3D3D3"/>
              <w:left w:val="single" w:sz="0" w:space="0" w:color="D3D3D3"/>
              <w:bottom w:val="single" w:sz="0" w:space="0" w:color="D3D3D3"/>
              <w:right w:val="single" w:sz="0" w:space="0" w:color="D3D3D3"/>
            </w:tcBorders>
          </w:tcPr>
          <w:p w14:paraId="7419EAD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495 (40%)</w:t>
            </w:r>
          </w:p>
        </w:tc>
        <w:tc>
          <w:tcPr>
            <w:tcW w:w="0" w:type="auto"/>
            <w:tcBorders>
              <w:top w:val="single" w:sz="0" w:space="0" w:color="D3D3D3"/>
              <w:left w:val="single" w:sz="0" w:space="0" w:color="D3D3D3"/>
              <w:bottom w:val="single" w:sz="0" w:space="0" w:color="D3D3D3"/>
              <w:right w:val="single" w:sz="0" w:space="0" w:color="D3D3D3"/>
            </w:tcBorders>
          </w:tcPr>
          <w:p w14:paraId="21538C22"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448 (40%)</w:t>
            </w:r>
          </w:p>
        </w:tc>
      </w:tr>
      <w:tr w:rsidR="00DE77D6" w:rsidRPr="00DE77D6" w14:paraId="6F71AD14"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2893860" w14:textId="77777777" w:rsidR="00DE77D6" w:rsidRPr="00DE77D6" w:rsidRDefault="00DE77D6" w:rsidP="00DE0088">
            <w:pPr>
              <w:keepNext/>
              <w:spacing w:after="60"/>
              <w:rPr>
                <w:rFonts w:asciiTheme="majorHAnsi" w:hAnsiTheme="majorHAnsi" w:cstheme="majorHAnsi"/>
                <w:sz w:val="12"/>
                <w:szCs w:val="12"/>
              </w:rPr>
            </w:pPr>
            <w:r w:rsidRPr="00DE77D6">
              <w:rPr>
                <w:rFonts w:asciiTheme="majorHAnsi" w:hAnsiTheme="majorHAnsi" w:cstheme="majorHAns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45449E74"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747FB15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1C3315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1848D59D"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3D3796F1"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18A66A2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4343226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018B80CB"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5FD8A82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15B72FF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2FB8EA15"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63F8F40E"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0B7A16A"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7FB841A9"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5ABBEEA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76BF32B0"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200888B8"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0271BB36"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027BB37"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F461A73" w14:textId="77777777" w:rsidR="00DE77D6" w:rsidRPr="00DE77D6" w:rsidRDefault="00DE77D6" w:rsidP="00DE0088">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w:t>
            </w:r>
          </w:p>
        </w:tc>
      </w:tr>
      <w:tr w:rsidR="00BB2870" w:rsidRPr="00DE77D6" w14:paraId="21140E9F"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709C97B"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living in Lausanne</w:t>
            </w:r>
          </w:p>
        </w:tc>
        <w:tc>
          <w:tcPr>
            <w:tcW w:w="0" w:type="auto"/>
            <w:tcBorders>
              <w:top w:val="single" w:sz="0" w:space="0" w:color="D3D3D3"/>
              <w:left w:val="single" w:sz="0" w:space="0" w:color="D3D3D3"/>
              <w:bottom w:val="single" w:sz="0" w:space="0" w:color="D3D3D3"/>
              <w:right w:val="single" w:sz="0" w:space="0" w:color="D3D3D3"/>
            </w:tcBorders>
          </w:tcPr>
          <w:p w14:paraId="4D835F35" w14:textId="2404489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158 (50%)</w:t>
            </w:r>
          </w:p>
        </w:tc>
        <w:tc>
          <w:tcPr>
            <w:tcW w:w="0" w:type="auto"/>
            <w:tcBorders>
              <w:top w:val="single" w:sz="0" w:space="0" w:color="D3D3D3"/>
              <w:left w:val="single" w:sz="0" w:space="0" w:color="D3D3D3"/>
              <w:bottom w:val="single" w:sz="0" w:space="0" w:color="D3D3D3"/>
              <w:right w:val="single" w:sz="0" w:space="0" w:color="D3D3D3"/>
            </w:tcBorders>
          </w:tcPr>
          <w:p w14:paraId="43E840E8" w14:textId="53619E1F"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166 (52%)</w:t>
            </w:r>
          </w:p>
        </w:tc>
        <w:tc>
          <w:tcPr>
            <w:tcW w:w="0" w:type="auto"/>
            <w:tcBorders>
              <w:top w:val="single" w:sz="0" w:space="0" w:color="D3D3D3"/>
              <w:left w:val="single" w:sz="0" w:space="0" w:color="D3D3D3"/>
              <w:bottom w:val="single" w:sz="0" w:space="0" w:color="D3D3D3"/>
              <w:right w:val="single" w:sz="0" w:space="0" w:color="D3D3D3"/>
            </w:tcBorders>
          </w:tcPr>
          <w:p w14:paraId="400ED727" w14:textId="62FC0039"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175 (51%)</w:t>
            </w:r>
          </w:p>
        </w:tc>
        <w:tc>
          <w:tcPr>
            <w:tcW w:w="0" w:type="auto"/>
            <w:tcBorders>
              <w:top w:val="single" w:sz="0" w:space="0" w:color="D3D3D3"/>
              <w:left w:val="single" w:sz="0" w:space="0" w:color="D3D3D3"/>
              <w:bottom w:val="single" w:sz="0" w:space="0" w:color="D3D3D3"/>
              <w:right w:val="single" w:sz="0" w:space="0" w:color="D3D3D3"/>
            </w:tcBorders>
          </w:tcPr>
          <w:p w14:paraId="1460C8F7" w14:textId="78A1794C"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179 (50%)</w:t>
            </w:r>
          </w:p>
        </w:tc>
        <w:tc>
          <w:tcPr>
            <w:tcW w:w="0" w:type="auto"/>
            <w:tcBorders>
              <w:top w:val="single" w:sz="0" w:space="0" w:color="D3D3D3"/>
              <w:left w:val="single" w:sz="0" w:space="0" w:color="D3D3D3"/>
              <w:bottom w:val="single" w:sz="0" w:space="0" w:color="D3D3D3"/>
              <w:right w:val="single" w:sz="0" w:space="0" w:color="D3D3D3"/>
            </w:tcBorders>
          </w:tcPr>
          <w:p w14:paraId="600A5E61" w14:textId="65B75CB5"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191 (50%)</w:t>
            </w:r>
          </w:p>
        </w:tc>
        <w:tc>
          <w:tcPr>
            <w:tcW w:w="0" w:type="auto"/>
            <w:tcBorders>
              <w:top w:val="single" w:sz="0" w:space="0" w:color="D3D3D3"/>
              <w:left w:val="single" w:sz="0" w:space="0" w:color="D3D3D3"/>
              <w:bottom w:val="single" w:sz="0" w:space="0" w:color="D3D3D3"/>
              <w:right w:val="single" w:sz="0" w:space="0" w:color="D3D3D3"/>
            </w:tcBorders>
          </w:tcPr>
          <w:p w14:paraId="08D3A75A" w14:textId="466C6E96"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186 (52%)</w:t>
            </w:r>
          </w:p>
        </w:tc>
        <w:tc>
          <w:tcPr>
            <w:tcW w:w="0" w:type="auto"/>
            <w:tcBorders>
              <w:top w:val="single" w:sz="0" w:space="0" w:color="D3D3D3"/>
              <w:left w:val="single" w:sz="0" w:space="0" w:color="D3D3D3"/>
              <w:bottom w:val="single" w:sz="0" w:space="0" w:color="D3D3D3"/>
              <w:right w:val="single" w:sz="0" w:space="0" w:color="D3D3D3"/>
            </w:tcBorders>
          </w:tcPr>
          <w:p w14:paraId="3AC7E1B1" w14:textId="48DB3A5F"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203 (51%)</w:t>
            </w:r>
          </w:p>
        </w:tc>
        <w:tc>
          <w:tcPr>
            <w:tcW w:w="0" w:type="auto"/>
            <w:tcBorders>
              <w:top w:val="single" w:sz="0" w:space="0" w:color="D3D3D3"/>
              <w:left w:val="single" w:sz="0" w:space="0" w:color="D3D3D3"/>
              <w:bottom w:val="single" w:sz="0" w:space="0" w:color="D3D3D3"/>
              <w:right w:val="single" w:sz="0" w:space="0" w:color="D3D3D3"/>
            </w:tcBorders>
          </w:tcPr>
          <w:p w14:paraId="212A0D68" w14:textId="1D5B2C19"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239 (56%)</w:t>
            </w:r>
          </w:p>
        </w:tc>
        <w:tc>
          <w:tcPr>
            <w:tcW w:w="0" w:type="auto"/>
            <w:tcBorders>
              <w:top w:val="single" w:sz="0" w:space="0" w:color="D3D3D3"/>
              <w:left w:val="single" w:sz="0" w:space="0" w:color="D3D3D3"/>
              <w:bottom w:val="single" w:sz="0" w:space="0" w:color="D3D3D3"/>
              <w:right w:val="single" w:sz="0" w:space="0" w:color="D3D3D3"/>
            </w:tcBorders>
          </w:tcPr>
          <w:p w14:paraId="65511AE8" w14:textId="4DB78FE6"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217 (51%)</w:t>
            </w:r>
          </w:p>
        </w:tc>
        <w:tc>
          <w:tcPr>
            <w:tcW w:w="0" w:type="auto"/>
            <w:tcBorders>
              <w:top w:val="single" w:sz="0" w:space="0" w:color="D3D3D3"/>
              <w:left w:val="single" w:sz="0" w:space="0" w:color="D3D3D3"/>
              <w:bottom w:val="single" w:sz="0" w:space="0" w:color="D3D3D3"/>
              <w:right w:val="single" w:sz="0" w:space="0" w:color="D3D3D3"/>
            </w:tcBorders>
          </w:tcPr>
          <w:p w14:paraId="73822519" w14:textId="16185C13"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287 (52%)</w:t>
            </w:r>
          </w:p>
        </w:tc>
        <w:tc>
          <w:tcPr>
            <w:tcW w:w="0" w:type="auto"/>
            <w:tcBorders>
              <w:top w:val="single" w:sz="0" w:space="0" w:color="D3D3D3"/>
              <w:left w:val="single" w:sz="0" w:space="0" w:color="D3D3D3"/>
              <w:bottom w:val="single" w:sz="0" w:space="0" w:color="D3D3D3"/>
              <w:right w:val="single" w:sz="0" w:space="0" w:color="D3D3D3"/>
            </w:tcBorders>
          </w:tcPr>
          <w:p w14:paraId="62D622B8" w14:textId="3F90FF7F"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281 (50%)</w:t>
            </w:r>
          </w:p>
        </w:tc>
        <w:tc>
          <w:tcPr>
            <w:tcW w:w="0" w:type="auto"/>
            <w:tcBorders>
              <w:top w:val="single" w:sz="0" w:space="0" w:color="D3D3D3"/>
              <w:left w:val="single" w:sz="0" w:space="0" w:color="D3D3D3"/>
              <w:bottom w:val="single" w:sz="0" w:space="0" w:color="D3D3D3"/>
              <w:right w:val="single" w:sz="0" w:space="0" w:color="D3D3D3"/>
            </w:tcBorders>
          </w:tcPr>
          <w:p w14:paraId="4BFEE9C0" w14:textId="38A686A0"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265 (46%)</w:t>
            </w:r>
          </w:p>
        </w:tc>
        <w:tc>
          <w:tcPr>
            <w:tcW w:w="0" w:type="auto"/>
            <w:tcBorders>
              <w:top w:val="single" w:sz="0" w:space="0" w:color="D3D3D3"/>
              <w:left w:val="single" w:sz="0" w:space="0" w:color="D3D3D3"/>
              <w:bottom w:val="single" w:sz="0" w:space="0" w:color="D3D3D3"/>
              <w:right w:val="single" w:sz="0" w:space="0" w:color="D3D3D3"/>
            </w:tcBorders>
          </w:tcPr>
          <w:p w14:paraId="0D5A3CBA" w14:textId="678779A5"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344 (46%)</w:t>
            </w:r>
          </w:p>
        </w:tc>
        <w:tc>
          <w:tcPr>
            <w:tcW w:w="0" w:type="auto"/>
            <w:tcBorders>
              <w:top w:val="single" w:sz="0" w:space="0" w:color="D3D3D3"/>
              <w:left w:val="single" w:sz="0" w:space="0" w:color="D3D3D3"/>
              <w:bottom w:val="single" w:sz="0" w:space="0" w:color="D3D3D3"/>
              <w:right w:val="single" w:sz="0" w:space="0" w:color="D3D3D3"/>
            </w:tcBorders>
          </w:tcPr>
          <w:p w14:paraId="59D8541B" w14:textId="5352A0C2"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364 (50%)</w:t>
            </w:r>
          </w:p>
        </w:tc>
        <w:tc>
          <w:tcPr>
            <w:tcW w:w="0" w:type="auto"/>
            <w:tcBorders>
              <w:top w:val="single" w:sz="0" w:space="0" w:color="D3D3D3"/>
              <w:left w:val="single" w:sz="0" w:space="0" w:color="D3D3D3"/>
              <w:bottom w:val="single" w:sz="0" w:space="0" w:color="D3D3D3"/>
              <w:right w:val="single" w:sz="0" w:space="0" w:color="D3D3D3"/>
            </w:tcBorders>
          </w:tcPr>
          <w:p w14:paraId="5B1F73E9" w14:textId="23EE08F2"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360 (45%)</w:t>
            </w:r>
          </w:p>
        </w:tc>
        <w:tc>
          <w:tcPr>
            <w:tcW w:w="0" w:type="auto"/>
            <w:tcBorders>
              <w:top w:val="single" w:sz="0" w:space="0" w:color="D3D3D3"/>
              <w:left w:val="single" w:sz="0" w:space="0" w:color="D3D3D3"/>
              <w:bottom w:val="single" w:sz="0" w:space="0" w:color="D3D3D3"/>
              <w:right w:val="single" w:sz="0" w:space="0" w:color="D3D3D3"/>
            </w:tcBorders>
          </w:tcPr>
          <w:p w14:paraId="60AEA542" w14:textId="7DD9F6EA"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454 (44%)</w:t>
            </w:r>
          </w:p>
        </w:tc>
        <w:tc>
          <w:tcPr>
            <w:tcW w:w="0" w:type="auto"/>
            <w:tcBorders>
              <w:top w:val="single" w:sz="0" w:space="0" w:color="D3D3D3"/>
              <w:left w:val="single" w:sz="0" w:space="0" w:color="D3D3D3"/>
              <w:bottom w:val="single" w:sz="0" w:space="0" w:color="D3D3D3"/>
              <w:right w:val="single" w:sz="0" w:space="0" w:color="D3D3D3"/>
            </w:tcBorders>
          </w:tcPr>
          <w:p w14:paraId="2706B93C" w14:textId="2DE26865"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453 (40%)</w:t>
            </w:r>
          </w:p>
        </w:tc>
        <w:tc>
          <w:tcPr>
            <w:tcW w:w="0" w:type="auto"/>
            <w:tcBorders>
              <w:top w:val="single" w:sz="0" w:space="0" w:color="D3D3D3"/>
              <w:left w:val="single" w:sz="0" w:space="0" w:color="D3D3D3"/>
              <w:bottom w:val="single" w:sz="0" w:space="0" w:color="D3D3D3"/>
              <w:right w:val="single" w:sz="0" w:space="0" w:color="D3D3D3"/>
            </w:tcBorders>
          </w:tcPr>
          <w:p w14:paraId="47FCE79F" w14:textId="61CBA80E"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437 (38%)</w:t>
            </w:r>
          </w:p>
        </w:tc>
        <w:tc>
          <w:tcPr>
            <w:tcW w:w="0" w:type="auto"/>
            <w:tcBorders>
              <w:top w:val="single" w:sz="0" w:space="0" w:color="D3D3D3"/>
              <w:left w:val="single" w:sz="0" w:space="0" w:color="D3D3D3"/>
              <w:bottom w:val="single" w:sz="0" w:space="0" w:color="D3D3D3"/>
              <w:right w:val="single" w:sz="0" w:space="0" w:color="D3D3D3"/>
            </w:tcBorders>
          </w:tcPr>
          <w:p w14:paraId="4C4E9AC6" w14:textId="5CFB1838"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446 (36%)</w:t>
            </w:r>
          </w:p>
        </w:tc>
        <w:tc>
          <w:tcPr>
            <w:tcW w:w="0" w:type="auto"/>
            <w:tcBorders>
              <w:top w:val="single" w:sz="0" w:space="0" w:color="D3D3D3"/>
              <w:left w:val="single" w:sz="0" w:space="0" w:color="D3D3D3"/>
              <w:bottom w:val="single" w:sz="0" w:space="0" w:color="D3D3D3"/>
              <w:right w:val="single" w:sz="0" w:space="0" w:color="D3D3D3"/>
            </w:tcBorders>
          </w:tcPr>
          <w:p w14:paraId="7E9479DD" w14:textId="27DD1534"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422 (37%)</w:t>
            </w:r>
          </w:p>
        </w:tc>
      </w:tr>
      <w:tr w:rsidR="00BB2870" w:rsidRPr="00DE77D6" w14:paraId="6F89D772"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A10E885"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morphology</w:t>
            </w:r>
          </w:p>
        </w:tc>
        <w:tc>
          <w:tcPr>
            <w:tcW w:w="0" w:type="auto"/>
            <w:tcBorders>
              <w:top w:val="single" w:sz="0" w:space="0" w:color="D3D3D3"/>
              <w:left w:val="single" w:sz="0" w:space="0" w:color="D3D3D3"/>
              <w:bottom w:val="single" w:sz="0" w:space="0" w:color="D3D3D3"/>
              <w:right w:val="single" w:sz="0" w:space="0" w:color="D3D3D3"/>
            </w:tcBorders>
          </w:tcPr>
          <w:p w14:paraId="75B531A5"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33E868B"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0BC6939"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71D8AAB"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35DAF97"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C261C27"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D12FE61"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CB58C9B"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BDFE715"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7B0E31F"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8061BF1"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D6AB3CE"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180DC13"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78790A8"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6C54902"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98EB29C"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266DF31"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F8D3072"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688507E"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684CBC3" w14:textId="77777777" w:rsidR="00BB2870" w:rsidRPr="00DE77D6" w:rsidRDefault="00BB2870" w:rsidP="00BB2870">
            <w:pPr>
              <w:keepNext/>
              <w:spacing w:after="60"/>
              <w:jc w:val="center"/>
              <w:rPr>
                <w:rFonts w:asciiTheme="majorHAnsi" w:hAnsiTheme="majorHAnsi" w:cstheme="majorHAnsi"/>
                <w:sz w:val="12"/>
                <w:szCs w:val="12"/>
              </w:rPr>
            </w:pPr>
          </w:p>
        </w:tc>
      </w:tr>
      <w:tr w:rsidR="00BB2870" w:rsidRPr="00DE77D6" w14:paraId="4E24AE06"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61B27ED"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neither</w:t>
            </w:r>
          </w:p>
        </w:tc>
        <w:tc>
          <w:tcPr>
            <w:tcW w:w="0" w:type="auto"/>
            <w:tcBorders>
              <w:top w:val="single" w:sz="0" w:space="0" w:color="D3D3D3"/>
              <w:left w:val="single" w:sz="0" w:space="0" w:color="D3D3D3"/>
              <w:bottom w:val="single" w:sz="0" w:space="0" w:color="D3D3D3"/>
              <w:right w:val="single" w:sz="0" w:space="0" w:color="D3D3D3"/>
            </w:tcBorders>
          </w:tcPr>
          <w:p w14:paraId="2AD77E2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309 (98%)</w:t>
            </w:r>
          </w:p>
        </w:tc>
        <w:tc>
          <w:tcPr>
            <w:tcW w:w="0" w:type="auto"/>
            <w:tcBorders>
              <w:top w:val="single" w:sz="0" w:space="0" w:color="D3D3D3"/>
              <w:left w:val="single" w:sz="0" w:space="0" w:color="D3D3D3"/>
              <w:bottom w:val="single" w:sz="0" w:space="0" w:color="D3D3D3"/>
              <w:right w:val="single" w:sz="0" w:space="0" w:color="D3D3D3"/>
            </w:tcBorders>
          </w:tcPr>
          <w:p w14:paraId="280F437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297 (94%)</w:t>
            </w:r>
          </w:p>
        </w:tc>
        <w:tc>
          <w:tcPr>
            <w:tcW w:w="0" w:type="auto"/>
            <w:tcBorders>
              <w:top w:val="single" w:sz="0" w:space="0" w:color="D3D3D3"/>
              <w:left w:val="single" w:sz="0" w:space="0" w:color="D3D3D3"/>
              <w:bottom w:val="single" w:sz="0" w:space="0" w:color="D3D3D3"/>
              <w:right w:val="single" w:sz="0" w:space="0" w:color="D3D3D3"/>
            </w:tcBorders>
          </w:tcPr>
          <w:p w14:paraId="6C9CB10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337 (99%)</w:t>
            </w:r>
          </w:p>
        </w:tc>
        <w:tc>
          <w:tcPr>
            <w:tcW w:w="0" w:type="auto"/>
            <w:tcBorders>
              <w:top w:val="single" w:sz="0" w:space="0" w:color="D3D3D3"/>
              <w:left w:val="single" w:sz="0" w:space="0" w:color="D3D3D3"/>
              <w:bottom w:val="single" w:sz="0" w:space="0" w:color="D3D3D3"/>
              <w:right w:val="single" w:sz="0" w:space="0" w:color="D3D3D3"/>
            </w:tcBorders>
          </w:tcPr>
          <w:p w14:paraId="52414B1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356 (99%)</w:t>
            </w:r>
          </w:p>
        </w:tc>
        <w:tc>
          <w:tcPr>
            <w:tcW w:w="0" w:type="auto"/>
            <w:tcBorders>
              <w:top w:val="single" w:sz="0" w:space="0" w:color="D3D3D3"/>
              <w:left w:val="single" w:sz="0" w:space="0" w:color="D3D3D3"/>
              <w:bottom w:val="single" w:sz="0" w:space="0" w:color="D3D3D3"/>
              <w:right w:val="single" w:sz="0" w:space="0" w:color="D3D3D3"/>
            </w:tcBorders>
          </w:tcPr>
          <w:p w14:paraId="2DEA858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381 (99%)</w:t>
            </w:r>
          </w:p>
        </w:tc>
        <w:tc>
          <w:tcPr>
            <w:tcW w:w="0" w:type="auto"/>
            <w:tcBorders>
              <w:top w:val="single" w:sz="0" w:space="0" w:color="D3D3D3"/>
              <w:left w:val="single" w:sz="0" w:space="0" w:color="D3D3D3"/>
              <w:bottom w:val="single" w:sz="0" w:space="0" w:color="D3D3D3"/>
              <w:right w:val="single" w:sz="0" w:space="0" w:color="D3D3D3"/>
            </w:tcBorders>
          </w:tcPr>
          <w:p w14:paraId="191058A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358 (99%)</w:t>
            </w:r>
          </w:p>
        </w:tc>
        <w:tc>
          <w:tcPr>
            <w:tcW w:w="0" w:type="auto"/>
            <w:tcBorders>
              <w:top w:val="single" w:sz="0" w:space="0" w:color="D3D3D3"/>
              <w:left w:val="single" w:sz="0" w:space="0" w:color="D3D3D3"/>
              <w:bottom w:val="single" w:sz="0" w:space="0" w:color="D3D3D3"/>
              <w:right w:val="single" w:sz="0" w:space="0" w:color="D3D3D3"/>
            </w:tcBorders>
          </w:tcPr>
          <w:p w14:paraId="2326517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383 (97%)</w:t>
            </w:r>
          </w:p>
        </w:tc>
        <w:tc>
          <w:tcPr>
            <w:tcW w:w="0" w:type="auto"/>
            <w:tcBorders>
              <w:top w:val="single" w:sz="0" w:space="0" w:color="D3D3D3"/>
              <w:left w:val="single" w:sz="0" w:space="0" w:color="D3D3D3"/>
              <w:bottom w:val="single" w:sz="0" w:space="0" w:color="D3D3D3"/>
              <w:right w:val="single" w:sz="0" w:space="0" w:color="D3D3D3"/>
            </w:tcBorders>
          </w:tcPr>
          <w:p w14:paraId="100F342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405 (94%)</w:t>
            </w:r>
          </w:p>
        </w:tc>
        <w:tc>
          <w:tcPr>
            <w:tcW w:w="0" w:type="auto"/>
            <w:tcBorders>
              <w:top w:val="single" w:sz="0" w:space="0" w:color="D3D3D3"/>
              <w:left w:val="single" w:sz="0" w:space="0" w:color="D3D3D3"/>
              <w:bottom w:val="single" w:sz="0" w:space="0" w:color="D3D3D3"/>
              <w:right w:val="single" w:sz="0" w:space="0" w:color="D3D3D3"/>
            </w:tcBorders>
          </w:tcPr>
          <w:p w14:paraId="3251207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383 (91%)</w:t>
            </w:r>
          </w:p>
        </w:tc>
        <w:tc>
          <w:tcPr>
            <w:tcW w:w="0" w:type="auto"/>
            <w:tcBorders>
              <w:top w:val="single" w:sz="0" w:space="0" w:color="D3D3D3"/>
              <w:left w:val="single" w:sz="0" w:space="0" w:color="D3D3D3"/>
              <w:bottom w:val="single" w:sz="0" w:space="0" w:color="D3D3D3"/>
              <w:right w:val="single" w:sz="0" w:space="0" w:color="D3D3D3"/>
            </w:tcBorders>
          </w:tcPr>
          <w:p w14:paraId="6D57AD6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498 (89%)</w:t>
            </w:r>
          </w:p>
        </w:tc>
        <w:tc>
          <w:tcPr>
            <w:tcW w:w="0" w:type="auto"/>
            <w:tcBorders>
              <w:top w:val="single" w:sz="0" w:space="0" w:color="D3D3D3"/>
              <w:left w:val="single" w:sz="0" w:space="0" w:color="D3D3D3"/>
              <w:bottom w:val="single" w:sz="0" w:space="0" w:color="D3D3D3"/>
              <w:right w:val="single" w:sz="0" w:space="0" w:color="D3D3D3"/>
            </w:tcBorders>
          </w:tcPr>
          <w:p w14:paraId="57A4346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487 (87%)</w:t>
            </w:r>
          </w:p>
        </w:tc>
        <w:tc>
          <w:tcPr>
            <w:tcW w:w="0" w:type="auto"/>
            <w:tcBorders>
              <w:top w:val="single" w:sz="0" w:space="0" w:color="D3D3D3"/>
              <w:left w:val="single" w:sz="0" w:space="0" w:color="D3D3D3"/>
              <w:bottom w:val="single" w:sz="0" w:space="0" w:color="D3D3D3"/>
              <w:right w:val="single" w:sz="0" w:space="0" w:color="D3D3D3"/>
            </w:tcBorders>
          </w:tcPr>
          <w:p w14:paraId="517AB06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541 (94%)</w:t>
            </w:r>
          </w:p>
        </w:tc>
        <w:tc>
          <w:tcPr>
            <w:tcW w:w="0" w:type="auto"/>
            <w:tcBorders>
              <w:top w:val="single" w:sz="0" w:space="0" w:color="D3D3D3"/>
              <w:left w:val="single" w:sz="0" w:space="0" w:color="D3D3D3"/>
              <w:bottom w:val="single" w:sz="0" w:space="0" w:color="D3D3D3"/>
              <w:right w:val="single" w:sz="0" w:space="0" w:color="D3D3D3"/>
            </w:tcBorders>
          </w:tcPr>
          <w:p w14:paraId="6ACF261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702 (95%)</w:t>
            </w:r>
          </w:p>
        </w:tc>
        <w:tc>
          <w:tcPr>
            <w:tcW w:w="0" w:type="auto"/>
            <w:tcBorders>
              <w:top w:val="single" w:sz="0" w:space="0" w:color="D3D3D3"/>
              <w:left w:val="single" w:sz="0" w:space="0" w:color="D3D3D3"/>
              <w:bottom w:val="single" w:sz="0" w:space="0" w:color="D3D3D3"/>
              <w:right w:val="single" w:sz="0" w:space="0" w:color="D3D3D3"/>
            </w:tcBorders>
          </w:tcPr>
          <w:p w14:paraId="27F5B1D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699 (95%)</w:t>
            </w:r>
          </w:p>
        </w:tc>
        <w:tc>
          <w:tcPr>
            <w:tcW w:w="0" w:type="auto"/>
            <w:tcBorders>
              <w:top w:val="single" w:sz="0" w:space="0" w:color="D3D3D3"/>
              <w:left w:val="single" w:sz="0" w:space="0" w:color="D3D3D3"/>
              <w:bottom w:val="single" w:sz="0" w:space="0" w:color="D3D3D3"/>
              <w:right w:val="single" w:sz="0" w:space="0" w:color="D3D3D3"/>
            </w:tcBorders>
          </w:tcPr>
          <w:p w14:paraId="17B4BC2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743 (93%)</w:t>
            </w:r>
          </w:p>
        </w:tc>
        <w:tc>
          <w:tcPr>
            <w:tcW w:w="0" w:type="auto"/>
            <w:tcBorders>
              <w:top w:val="single" w:sz="0" w:space="0" w:color="D3D3D3"/>
              <w:left w:val="single" w:sz="0" w:space="0" w:color="D3D3D3"/>
              <w:bottom w:val="single" w:sz="0" w:space="0" w:color="D3D3D3"/>
              <w:right w:val="single" w:sz="0" w:space="0" w:color="D3D3D3"/>
            </w:tcBorders>
          </w:tcPr>
          <w:p w14:paraId="0BA31AB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970 (93%)</w:t>
            </w:r>
          </w:p>
        </w:tc>
        <w:tc>
          <w:tcPr>
            <w:tcW w:w="0" w:type="auto"/>
            <w:tcBorders>
              <w:top w:val="single" w:sz="0" w:space="0" w:color="D3D3D3"/>
              <w:left w:val="single" w:sz="0" w:space="0" w:color="D3D3D3"/>
              <w:bottom w:val="single" w:sz="0" w:space="0" w:color="D3D3D3"/>
              <w:right w:val="single" w:sz="0" w:space="0" w:color="D3D3D3"/>
            </w:tcBorders>
          </w:tcPr>
          <w:p w14:paraId="0B4452D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1,077 (95%)</w:t>
            </w:r>
          </w:p>
        </w:tc>
        <w:tc>
          <w:tcPr>
            <w:tcW w:w="0" w:type="auto"/>
            <w:tcBorders>
              <w:top w:val="single" w:sz="0" w:space="0" w:color="D3D3D3"/>
              <w:left w:val="single" w:sz="0" w:space="0" w:color="D3D3D3"/>
              <w:bottom w:val="single" w:sz="0" w:space="0" w:color="D3D3D3"/>
              <w:right w:val="single" w:sz="0" w:space="0" w:color="D3D3D3"/>
            </w:tcBorders>
          </w:tcPr>
          <w:p w14:paraId="572BE29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1,080 (94%)</w:t>
            </w:r>
          </w:p>
        </w:tc>
        <w:tc>
          <w:tcPr>
            <w:tcW w:w="0" w:type="auto"/>
            <w:tcBorders>
              <w:top w:val="single" w:sz="0" w:space="0" w:color="D3D3D3"/>
              <w:left w:val="single" w:sz="0" w:space="0" w:color="D3D3D3"/>
              <w:bottom w:val="single" w:sz="0" w:space="0" w:color="D3D3D3"/>
              <w:right w:val="single" w:sz="0" w:space="0" w:color="D3D3D3"/>
            </w:tcBorders>
          </w:tcPr>
          <w:p w14:paraId="499FBF4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1,206 (98%)</w:t>
            </w:r>
          </w:p>
        </w:tc>
        <w:tc>
          <w:tcPr>
            <w:tcW w:w="0" w:type="auto"/>
            <w:tcBorders>
              <w:top w:val="single" w:sz="0" w:space="0" w:color="D3D3D3"/>
              <w:left w:val="single" w:sz="0" w:space="0" w:color="D3D3D3"/>
              <w:bottom w:val="single" w:sz="0" w:space="0" w:color="D3D3D3"/>
              <w:right w:val="single" w:sz="0" w:space="0" w:color="D3D3D3"/>
            </w:tcBorders>
          </w:tcPr>
          <w:p w14:paraId="107AB2A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1,043 (92%)</w:t>
            </w:r>
          </w:p>
        </w:tc>
      </w:tr>
      <w:tr w:rsidR="00BB2870" w:rsidRPr="00DE77D6" w14:paraId="51749DFD"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034F198"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obese</w:t>
            </w:r>
          </w:p>
        </w:tc>
        <w:tc>
          <w:tcPr>
            <w:tcW w:w="0" w:type="auto"/>
            <w:tcBorders>
              <w:top w:val="single" w:sz="0" w:space="0" w:color="D3D3D3"/>
              <w:left w:val="single" w:sz="0" w:space="0" w:color="D3D3D3"/>
              <w:bottom w:val="single" w:sz="0" w:space="0" w:color="D3D3D3"/>
              <w:right w:val="single" w:sz="0" w:space="0" w:color="D3D3D3"/>
            </w:tcBorders>
          </w:tcPr>
          <w:p w14:paraId="3A25571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 (0%)</w:t>
            </w:r>
          </w:p>
        </w:tc>
        <w:tc>
          <w:tcPr>
            <w:tcW w:w="0" w:type="auto"/>
            <w:tcBorders>
              <w:top w:val="single" w:sz="0" w:space="0" w:color="D3D3D3"/>
              <w:left w:val="single" w:sz="0" w:space="0" w:color="D3D3D3"/>
              <w:bottom w:val="single" w:sz="0" w:space="0" w:color="D3D3D3"/>
              <w:right w:val="single" w:sz="0" w:space="0" w:color="D3D3D3"/>
            </w:tcBorders>
          </w:tcPr>
          <w:p w14:paraId="458C005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 (3%)</w:t>
            </w:r>
          </w:p>
        </w:tc>
        <w:tc>
          <w:tcPr>
            <w:tcW w:w="0" w:type="auto"/>
            <w:tcBorders>
              <w:top w:val="single" w:sz="0" w:space="0" w:color="D3D3D3"/>
              <w:left w:val="single" w:sz="0" w:space="0" w:color="D3D3D3"/>
              <w:bottom w:val="single" w:sz="0" w:space="0" w:color="D3D3D3"/>
              <w:right w:val="single" w:sz="0" w:space="0" w:color="D3D3D3"/>
            </w:tcBorders>
          </w:tcPr>
          <w:p w14:paraId="26F5559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(1%)</w:t>
            </w:r>
          </w:p>
        </w:tc>
        <w:tc>
          <w:tcPr>
            <w:tcW w:w="0" w:type="auto"/>
            <w:tcBorders>
              <w:top w:val="single" w:sz="0" w:space="0" w:color="D3D3D3"/>
              <w:left w:val="single" w:sz="0" w:space="0" w:color="D3D3D3"/>
              <w:bottom w:val="single" w:sz="0" w:space="0" w:color="D3D3D3"/>
              <w:right w:val="single" w:sz="0" w:space="0" w:color="D3D3D3"/>
            </w:tcBorders>
          </w:tcPr>
          <w:p w14:paraId="2CE1F2E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(1%)</w:t>
            </w:r>
          </w:p>
        </w:tc>
        <w:tc>
          <w:tcPr>
            <w:tcW w:w="0" w:type="auto"/>
            <w:tcBorders>
              <w:top w:val="single" w:sz="0" w:space="0" w:color="D3D3D3"/>
              <w:left w:val="single" w:sz="0" w:space="0" w:color="D3D3D3"/>
              <w:bottom w:val="single" w:sz="0" w:space="0" w:color="D3D3D3"/>
              <w:right w:val="single" w:sz="0" w:space="0" w:color="D3D3D3"/>
            </w:tcBorders>
          </w:tcPr>
          <w:p w14:paraId="7330485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(1%)</w:t>
            </w:r>
          </w:p>
        </w:tc>
        <w:tc>
          <w:tcPr>
            <w:tcW w:w="0" w:type="auto"/>
            <w:tcBorders>
              <w:top w:val="single" w:sz="0" w:space="0" w:color="D3D3D3"/>
              <w:left w:val="single" w:sz="0" w:space="0" w:color="D3D3D3"/>
              <w:bottom w:val="single" w:sz="0" w:space="0" w:color="D3D3D3"/>
              <w:right w:val="single" w:sz="0" w:space="0" w:color="D3D3D3"/>
            </w:tcBorders>
          </w:tcPr>
          <w:p w14:paraId="1E54ACF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 (0%)</w:t>
            </w:r>
          </w:p>
        </w:tc>
        <w:tc>
          <w:tcPr>
            <w:tcW w:w="0" w:type="auto"/>
            <w:tcBorders>
              <w:top w:val="single" w:sz="0" w:space="0" w:color="D3D3D3"/>
              <w:left w:val="single" w:sz="0" w:space="0" w:color="D3D3D3"/>
              <w:bottom w:val="single" w:sz="0" w:space="0" w:color="D3D3D3"/>
              <w:right w:val="single" w:sz="0" w:space="0" w:color="D3D3D3"/>
            </w:tcBorders>
          </w:tcPr>
          <w:p w14:paraId="317D4F5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 (1%)</w:t>
            </w:r>
          </w:p>
        </w:tc>
        <w:tc>
          <w:tcPr>
            <w:tcW w:w="0" w:type="auto"/>
            <w:tcBorders>
              <w:top w:val="single" w:sz="0" w:space="0" w:color="D3D3D3"/>
              <w:left w:val="single" w:sz="0" w:space="0" w:color="D3D3D3"/>
              <w:bottom w:val="single" w:sz="0" w:space="0" w:color="D3D3D3"/>
              <w:right w:val="single" w:sz="0" w:space="0" w:color="D3D3D3"/>
            </w:tcBorders>
          </w:tcPr>
          <w:p w14:paraId="2F595F8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 (4%)</w:t>
            </w:r>
          </w:p>
        </w:tc>
        <w:tc>
          <w:tcPr>
            <w:tcW w:w="0" w:type="auto"/>
            <w:tcBorders>
              <w:top w:val="single" w:sz="0" w:space="0" w:color="D3D3D3"/>
              <w:left w:val="single" w:sz="0" w:space="0" w:color="D3D3D3"/>
              <w:bottom w:val="single" w:sz="0" w:space="0" w:color="D3D3D3"/>
              <w:right w:val="single" w:sz="0" w:space="0" w:color="D3D3D3"/>
            </w:tcBorders>
          </w:tcPr>
          <w:p w14:paraId="12B263E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25 (6%)</w:t>
            </w:r>
          </w:p>
        </w:tc>
        <w:tc>
          <w:tcPr>
            <w:tcW w:w="0" w:type="auto"/>
            <w:tcBorders>
              <w:top w:val="single" w:sz="0" w:space="0" w:color="D3D3D3"/>
              <w:left w:val="single" w:sz="0" w:space="0" w:color="D3D3D3"/>
              <w:bottom w:val="single" w:sz="0" w:space="0" w:color="D3D3D3"/>
              <w:right w:val="single" w:sz="0" w:space="0" w:color="D3D3D3"/>
            </w:tcBorders>
          </w:tcPr>
          <w:p w14:paraId="60AEA48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33 (6%)</w:t>
            </w:r>
          </w:p>
        </w:tc>
        <w:tc>
          <w:tcPr>
            <w:tcW w:w="0" w:type="auto"/>
            <w:tcBorders>
              <w:top w:val="single" w:sz="0" w:space="0" w:color="D3D3D3"/>
              <w:left w:val="single" w:sz="0" w:space="0" w:color="D3D3D3"/>
              <w:bottom w:val="single" w:sz="0" w:space="0" w:color="D3D3D3"/>
              <w:right w:val="single" w:sz="0" w:space="0" w:color="D3D3D3"/>
            </w:tcBorders>
          </w:tcPr>
          <w:p w14:paraId="26EA973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33 (6%)</w:t>
            </w:r>
          </w:p>
        </w:tc>
        <w:tc>
          <w:tcPr>
            <w:tcW w:w="0" w:type="auto"/>
            <w:tcBorders>
              <w:top w:val="single" w:sz="0" w:space="0" w:color="D3D3D3"/>
              <w:left w:val="single" w:sz="0" w:space="0" w:color="D3D3D3"/>
              <w:bottom w:val="single" w:sz="0" w:space="0" w:color="D3D3D3"/>
              <w:right w:val="single" w:sz="0" w:space="0" w:color="D3D3D3"/>
            </w:tcBorders>
          </w:tcPr>
          <w:p w14:paraId="10B7564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 (3%)</w:t>
            </w:r>
          </w:p>
        </w:tc>
        <w:tc>
          <w:tcPr>
            <w:tcW w:w="0" w:type="auto"/>
            <w:tcBorders>
              <w:top w:val="single" w:sz="0" w:space="0" w:color="D3D3D3"/>
              <w:left w:val="single" w:sz="0" w:space="0" w:color="D3D3D3"/>
              <w:bottom w:val="single" w:sz="0" w:space="0" w:color="D3D3D3"/>
              <w:right w:val="single" w:sz="0" w:space="0" w:color="D3D3D3"/>
            </w:tcBorders>
          </w:tcPr>
          <w:p w14:paraId="6476621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 (1%)</w:t>
            </w:r>
          </w:p>
        </w:tc>
        <w:tc>
          <w:tcPr>
            <w:tcW w:w="0" w:type="auto"/>
            <w:tcBorders>
              <w:top w:val="single" w:sz="0" w:space="0" w:color="D3D3D3"/>
              <w:left w:val="single" w:sz="0" w:space="0" w:color="D3D3D3"/>
              <w:bottom w:val="single" w:sz="0" w:space="0" w:color="D3D3D3"/>
              <w:right w:val="single" w:sz="0" w:space="0" w:color="D3D3D3"/>
            </w:tcBorders>
          </w:tcPr>
          <w:p w14:paraId="2C9F282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19 (3%)</w:t>
            </w:r>
          </w:p>
        </w:tc>
        <w:tc>
          <w:tcPr>
            <w:tcW w:w="0" w:type="auto"/>
            <w:tcBorders>
              <w:top w:val="single" w:sz="0" w:space="0" w:color="D3D3D3"/>
              <w:left w:val="single" w:sz="0" w:space="0" w:color="D3D3D3"/>
              <w:bottom w:val="single" w:sz="0" w:space="0" w:color="D3D3D3"/>
              <w:right w:val="single" w:sz="0" w:space="0" w:color="D3D3D3"/>
            </w:tcBorders>
          </w:tcPr>
          <w:p w14:paraId="70D4921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 (3%)</w:t>
            </w:r>
          </w:p>
        </w:tc>
        <w:tc>
          <w:tcPr>
            <w:tcW w:w="0" w:type="auto"/>
            <w:tcBorders>
              <w:top w:val="single" w:sz="0" w:space="0" w:color="D3D3D3"/>
              <w:left w:val="single" w:sz="0" w:space="0" w:color="D3D3D3"/>
              <w:bottom w:val="single" w:sz="0" w:space="0" w:color="D3D3D3"/>
              <w:right w:val="single" w:sz="0" w:space="0" w:color="D3D3D3"/>
            </w:tcBorders>
          </w:tcPr>
          <w:p w14:paraId="25F6985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44 (4%)</w:t>
            </w:r>
          </w:p>
        </w:tc>
        <w:tc>
          <w:tcPr>
            <w:tcW w:w="0" w:type="auto"/>
            <w:tcBorders>
              <w:top w:val="single" w:sz="0" w:space="0" w:color="D3D3D3"/>
              <w:left w:val="single" w:sz="0" w:space="0" w:color="D3D3D3"/>
              <w:bottom w:val="single" w:sz="0" w:space="0" w:color="D3D3D3"/>
              <w:right w:val="single" w:sz="0" w:space="0" w:color="D3D3D3"/>
            </w:tcBorders>
          </w:tcPr>
          <w:p w14:paraId="003E020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37 (3%)</w:t>
            </w:r>
          </w:p>
        </w:tc>
        <w:tc>
          <w:tcPr>
            <w:tcW w:w="0" w:type="auto"/>
            <w:tcBorders>
              <w:top w:val="single" w:sz="0" w:space="0" w:color="D3D3D3"/>
              <w:left w:val="single" w:sz="0" w:space="0" w:color="D3D3D3"/>
              <w:bottom w:val="single" w:sz="0" w:space="0" w:color="D3D3D3"/>
              <w:right w:val="single" w:sz="0" w:space="0" w:color="D3D3D3"/>
            </w:tcBorders>
          </w:tcPr>
          <w:p w14:paraId="65E01BD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43 (4%)</w:t>
            </w:r>
          </w:p>
        </w:tc>
        <w:tc>
          <w:tcPr>
            <w:tcW w:w="0" w:type="auto"/>
            <w:tcBorders>
              <w:top w:val="single" w:sz="0" w:space="0" w:color="D3D3D3"/>
              <w:left w:val="single" w:sz="0" w:space="0" w:color="D3D3D3"/>
              <w:bottom w:val="single" w:sz="0" w:space="0" w:color="D3D3D3"/>
              <w:right w:val="single" w:sz="0" w:space="0" w:color="D3D3D3"/>
            </w:tcBorders>
          </w:tcPr>
          <w:p w14:paraId="6198A60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22 (2%)</w:t>
            </w:r>
          </w:p>
        </w:tc>
        <w:tc>
          <w:tcPr>
            <w:tcW w:w="0" w:type="auto"/>
            <w:tcBorders>
              <w:top w:val="single" w:sz="0" w:space="0" w:color="D3D3D3"/>
              <w:left w:val="single" w:sz="0" w:space="0" w:color="D3D3D3"/>
              <w:bottom w:val="single" w:sz="0" w:space="0" w:color="D3D3D3"/>
              <w:right w:val="single" w:sz="0" w:space="0" w:color="D3D3D3"/>
            </w:tcBorders>
          </w:tcPr>
          <w:p w14:paraId="382729A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59 (5%)</w:t>
            </w:r>
          </w:p>
        </w:tc>
      </w:tr>
      <w:tr w:rsidR="00BB2870" w:rsidRPr="00DE77D6" w14:paraId="716AB584"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1DDDBF7"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thin</w:t>
            </w:r>
          </w:p>
        </w:tc>
        <w:tc>
          <w:tcPr>
            <w:tcW w:w="0" w:type="auto"/>
            <w:tcBorders>
              <w:top w:val="single" w:sz="0" w:space="0" w:color="D3D3D3"/>
              <w:left w:val="single" w:sz="0" w:space="0" w:color="D3D3D3"/>
              <w:bottom w:val="single" w:sz="0" w:space="0" w:color="D3D3D3"/>
              <w:right w:val="single" w:sz="0" w:space="0" w:color="D3D3D3"/>
            </w:tcBorders>
          </w:tcPr>
          <w:p w14:paraId="374C392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 (2%)</w:t>
            </w:r>
          </w:p>
        </w:tc>
        <w:tc>
          <w:tcPr>
            <w:tcW w:w="0" w:type="auto"/>
            <w:tcBorders>
              <w:top w:val="single" w:sz="0" w:space="0" w:color="D3D3D3"/>
              <w:left w:val="single" w:sz="0" w:space="0" w:color="D3D3D3"/>
              <w:bottom w:val="single" w:sz="0" w:space="0" w:color="D3D3D3"/>
              <w:right w:val="single" w:sz="0" w:space="0" w:color="D3D3D3"/>
            </w:tcBorders>
          </w:tcPr>
          <w:p w14:paraId="023A076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 (3%)</w:t>
            </w:r>
          </w:p>
        </w:tc>
        <w:tc>
          <w:tcPr>
            <w:tcW w:w="0" w:type="auto"/>
            <w:tcBorders>
              <w:top w:val="single" w:sz="0" w:space="0" w:color="D3D3D3"/>
              <w:left w:val="single" w:sz="0" w:space="0" w:color="D3D3D3"/>
              <w:bottom w:val="single" w:sz="0" w:space="0" w:color="D3D3D3"/>
              <w:right w:val="single" w:sz="0" w:space="0" w:color="D3D3D3"/>
            </w:tcBorders>
          </w:tcPr>
          <w:p w14:paraId="073BEB8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 (0%)</w:t>
            </w:r>
          </w:p>
        </w:tc>
        <w:tc>
          <w:tcPr>
            <w:tcW w:w="0" w:type="auto"/>
            <w:tcBorders>
              <w:top w:val="single" w:sz="0" w:space="0" w:color="D3D3D3"/>
              <w:left w:val="single" w:sz="0" w:space="0" w:color="D3D3D3"/>
              <w:bottom w:val="single" w:sz="0" w:space="0" w:color="D3D3D3"/>
              <w:right w:val="single" w:sz="0" w:space="0" w:color="D3D3D3"/>
            </w:tcBorders>
          </w:tcPr>
          <w:p w14:paraId="20C6F7A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 (0%)</w:t>
            </w:r>
          </w:p>
        </w:tc>
        <w:tc>
          <w:tcPr>
            <w:tcW w:w="0" w:type="auto"/>
            <w:tcBorders>
              <w:top w:val="single" w:sz="0" w:space="0" w:color="D3D3D3"/>
              <w:left w:val="single" w:sz="0" w:space="0" w:color="D3D3D3"/>
              <w:bottom w:val="single" w:sz="0" w:space="0" w:color="D3D3D3"/>
              <w:right w:val="single" w:sz="0" w:space="0" w:color="D3D3D3"/>
            </w:tcBorders>
          </w:tcPr>
          <w:p w14:paraId="0C17A43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0202B0E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 (0%)</w:t>
            </w:r>
          </w:p>
        </w:tc>
        <w:tc>
          <w:tcPr>
            <w:tcW w:w="0" w:type="auto"/>
            <w:tcBorders>
              <w:top w:val="single" w:sz="0" w:space="0" w:color="D3D3D3"/>
              <w:left w:val="single" w:sz="0" w:space="0" w:color="D3D3D3"/>
              <w:bottom w:val="single" w:sz="0" w:space="0" w:color="D3D3D3"/>
              <w:right w:val="single" w:sz="0" w:space="0" w:color="D3D3D3"/>
            </w:tcBorders>
          </w:tcPr>
          <w:p w14:paraId="3C4A2A0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 (2%)</w:t>
            </w:r>
          </w:p>
        </w:tc>
        <w:tc>
          <w:tcPr>
            <w:tcW w:w="0" w:type="auto"/>
            <w:tcBorders>
              <w:top w:val="single" w:sz="0" w:space="0" w:color="D3D3D3"/>
              <w:left w:val="single" w:sz="0" w:space="0" w:color="D3D3D3"/>
              <w:bottom w:val="single" w:sz="0" w:space="0" w:color="D3D3D3"/>
              <w:right w:val="single" w:sz="0" w:space="0" w:color="D3D3D3"/>
            </w:tcBorders>
          </w:tcPr>
          <w:p w14:paraId="043A6FE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 (2%)</w:t>
            </w:r>
          </w:p>
        </w:tc>
        <w:tc>
          <w:tcPr>
            <w:tcW w:w="0" w:type="auto"/>
            <w:tcBorders>
              <w:top w:val="single" w:sz="0" w:space="0" w:color="D3D3D3"/>
              <w:left w:val="single" w:sz="0" w:space="0" w:color="D3D3D3"/>
              <w:bottom w:val="single" w:sz="0" w:space="0" w:color="D3D3D3"/>
              <w:right w:val="single" w:sz="0" w:space="0" w:color="D3D3D3"/>
            </w:tcBorders>
          </w:tcPr>
          <w:p w14:paraId="50E2AEB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(4%)</w:t>
            </w:r>
          </w:p>
        </w:tc>
        <w:tc>
          <w:tcPr>
            <w:tcW w:w="0" w:type="auto"/>
            <w:tcBorders>
              <w:top w:val="single" w:sz="0" w:space="0" w:color="D3D3D3"/>
              <w:left w:val="single" w:sz="0" w:space="0" w:color="D3D3D3"/>
              <w:bottom w:val="single" w:sz="0" w:space="0" w:color="D3D3D3"/>
              <w:right w:val="single" w:sz="0" w:space="0" w:color="D3D3D3"/>
            </w:tcBorders>
          </w:tcPr>
          <w:p w14:paraId="2355106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 (5%)</w:t>
            </w:r>
          </w:p>
        </w:tc>
        <w:tc>
          <w:tcPr>
            <w:tcW w:w="0" w:type="auto"/>
            <w:tcBorders>
              <w:top w:val="single" w:sz="0" w:space="0" w:color="D3D3D3"/>
              <w:left w:val="single" w:sz="0" w:space="0" w:color="D3D3D3"/>
              <w:bottom w:val="single" w:sz="0" w:space="0" w:color="D3D3D3"/>
              <w:right w:val="single" w:sz="0" w:space="0" w:color="D3D3D3"/>
            </w:tcBorders>
          </w:tcPr>
          <w:p w14:paraId="1163E1B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37 (7%)</w:t>
            </w:r>
          </w:p>
        </w:tc>
        <w:tc>
          <w:tcPr>
            <w:tcW w:w="0" w:type="auto"/>
            <w:tcBorders>
              <w:top w:val="single" w:sz="0" w:space="0" w:color="D3D3D3"/>
              <w:left w:val="single" w:sz="0" w:space="0" w:color="D3D3D3"/>
              <w:bottom w:val="single" w:sz="0" w:space="0" w:color="D3D3D3"/>
              <w:right w:val="single" w:sz="0" w:space="0" w:color="D3D3D3"/>
            </w:tcBorders>
          </w:tcPr>
          <w:p w14:paraId="3FD610B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19 (3%)</w:t>
            </w:r>
          </w:p>
        </w:tc>
        <w:tc>
          <w:tcPr>
            <w:tcW w:w="0" w:type="auto"/>
            <w:tcBorders>
              <w:top w:val="single" w:sz="0" w:space="0" w:color="D3D3D3"/>
              <w:left w:val="single" w:sz="0" w:space="0" w:color="D3D3D3"/>
              <w:bottom w:val="single" w:sz="0" w:space="0" w:color="D3D3D3"/>
              <w:right w:val="single" w:sz="0" w:space="0" w:color="D3D3D3"/>
            </w:tcBorders>
          </w:tcPr>
          <w:p w14:paraId="124B953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 (4%)</w:t>
            </w:r>
          </w:p>
        </w:tc>
        <w:tc>
          <w:tcPr>
            <w:tcW w:w="0" w:type="auto"/>
            <w:tcBorders>
              <w:top w:val="single" w:sz="0" w:space="0" w:color="D3D3D3"/>
              <w:left w:val="single" w:sz="0" w:space="0" w:color="D3D3D3"/>
              <w:bottom w:val="single" w:sz="0" w:space="0" w:color="D3D3D3"/>
              <w:right w:val="single" w:sz="0" w:space="0" w:color="D3D3D3"/>
            </w:tcBorders>
          </w:tcPr>
          <w:p w14:paraId="78A8584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 (2%)</w:t>
            </w:r>
          </w:p>
        </w:tc>
        <w:tc>
          <w:tcPr>
            <w:tcW w:w="0" w:type="auto"/>
            <w:tcBorders>
              <w:top w:val="single" w:sz="0" w:space="0" w:color="D3D3D3"/>
              <w:left w:val="single" w:sz="0" w:space="0" w:color="D3D3D3"/>
              <w:bottom w:val="single" w:sz="0" w:space="0" w:color="D3D3D3"/>
              <w:right w:val="single" w:sz="0" w:space="0" w:color="D3D3D3"/>
            </w:tcBorders>
          </w:tcPr>
          <w:p w14:paraId="6D4FEBA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25 (3%)</w:t>
            </w:r>
          </w:p>
        </w:tc>
        <w:tc>
          <w:tcPr>
            <w:tcW w:w="0" w:type="auto"/>
            <w:tcBorders>
              <w:top w:val="single" w:sz="0" w:space="0" w:color="D3D3D3"/>
              <w:left w:val="single" w:sz="0" w:space="0" w:color="D3D3D3"/>
              <w:bottom w:val="single" w:sz="0" w:space="0" w:color="D3D3D3"/>
              <w:right w:val="single" w:sz="0" w:space="0" w:color="D3D3D3"/>
            </w:tcBorders>
          </w:tcPr>
          <w:p w14:paraId="2E0FEDF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 (3%)</w:t>
            </w:r>
          </w:p>
        </w:tc>
        <w:tc>
          <w:tcPr>
            <w:tcW w:w="0" w:type="auto"/>
            <w:tcBorders>
              <w:top w:val="single" w:sz="0" w:space="0" w:color="D3D3D3"/>
              <w:left w:val="single" w:sz="0" w:space="0" w:color="D3D3D3"/>
              <w:bottom w:val="single" w:sz="0" w:space="0" w:color="D3D3D3"/>
              <w:right w:val="single" w:sz="0" w:space="0" w:color="D3D3D3"/>
            </w:tcBorders>
          </w:tcPr>
          <w:p w14:paraId="3429BCA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(1%)</w:t>
            </w:r>
          </w:p>
        </w:tc>
        <w:tc>
          <w:tcPr>
            <w:tcW w:w="0" w:type="auto"/>
            <w:tcBorders>
              <w:top w:val="single" w:sz="0" w:space="0" w:color="D3D3D3"/>
              <w:left w:val="single" w:sz="0" w:space="0" w:color="D3D3D3"/>
              <w:bottom w:val="single" w:sz="0" w:space="0" w:color="D3D3D3"/>
              <w:right w:val="single" w:sz="0" w:space="0" w:color="D3D3D3"/>
            </w:tcBorders>
          </w:tcPr>
          <w:p w14:paraId="40383AC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23 (2%)</w:t>
            </w:r>
          </w:p>
        </w:tc>
        <w:tc>
          <w:tcPr>
            <w:tcW w:w="0" w:type="auto"/>
            <w:tcBorders>
              <w:top w:val="single" w:sz="0" w:space="0" w:color="D3D3D3"/>
              <w:left w:val="single" w:sz="0" w:space="0" w:color="D3D3D3"/>
              <w:bottom w:val="single" w:sz="0" w:space="0" w:color="D3D3D3"/>
              <w:right w:val="single" w:sz="0" w:space="0" w:color="D3D3D3"/>
            </w:tcBorders>
          </w:tcPr>
          <w:p w14:paraId="4833966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 (1%)</w:t>
            </w:r>
          </w:p>
        </w:tc>
        <w:tc>
          <w:tcPr>
            <w:tcW w:w="0" w:type="auto"/>
            <w:tcBorders>
              <w:top w:val="single" w:sz="0" w:space="0" w:color="D3D3D3"/>
              <w:left w:val="single" w:sz="0" w:space="0" w:color="D3D3D3"/>
              <w:bottom w:val="single" w:sz="0" w:space="0" w:color="D3D3D3"/>
              <w:right w:val="single" w:sz="0" w:space="0" w:color="D3D3D3"/>
            </w:tcBorders>
          </w:tcPr>
          <w:p w14:paraId="7E1E749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 (2%)</w:t>
            </w:r>
          </w:p>
        </w:tc>
      </w:tr>
      <w:tr w:rsidR="00BB2870" w:rsidRPr="00DE77D6" w14:paraId="1C87E2C3"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5C276E0" w14:textId="77777777" w:rsidR="00BB2870" w:rsidRPr="00DE77D6" w:rsidRDefault="00BB2870" w:rsidP="00BB2870">
            <w:pPr>
              <w:keepNext/>
              <w:spacing w:after="60"/>
              <w:rPr>
                <w:rFonts w:asciiTheme="majorHAnsi" w:hAnsiTheme="majorHAnsi" w:cstheme="majorHAnsi"/>
                <w:sz w:val="12"/>
                <w:szCs w:val="12"/>
              </w:rPr>
            </w:pPr>
            <w:proofErr w:type="spellStart"/>
            <w:r w:rsidRPr="00DE77D6">
              <w:rPr>
                <w:rFonts w:asciiTheme="majorHAnsi" w:hAnsiTheme="majorHAnsi" w:cstheme="majorHAnsi"/>
                <w:sz w:val="12"/>
                <w:szCs w:val="12"/>
              </w:rPr>
              <w:t>goitre</w:t>
            </w:r>
            <w:proofErr w:type="spellEnd"/>
          </w:p>
        </w:tc>
        <w:tc>
          <w:tcPr>
            <w:tcW w:w="0" w:type="auto"/>
            <w:tcBorders>
              <w:top w:val="single" w:sz="0" w:space="0" w:color="D3D3D3"/>
              <w:left w:val="single" w:sz="0" w:space="0" w:color="D3D3D3"/>
              <w:bottom w:val="single" w:sz="0" w:space="0" w:color="D3D3D3"/>
              <w:right w:val="single" w:sz="0" w:space="0" w:color="D3D3D3"/>
            </w:tcBorders>
          </w:tcPr>
          <w:p w14:paraId="305734D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 (4%)</w:t>
            </w:r>
          </w:p>
        </w:tc>
        <w:tc>
          <w:tcPr>
            <w:tcW w:w="0" w:type="auto"/>
            <w:tcBorders>
              <w:top w:val="single" w:sz="0" w:space="0" w:color="D3D3D3"/>
              <w:left w:val="single" w:sz="0" w:space="0" w:color="D3D3D3"/>
              <w:bottom w:val="single" w:sz="0" w:space="0" w:color="D3D3D3"/>
              <w:right w:val="single" w:sz="0" w:space="0" w:color="D3D3D3"/>
            </w:tcBorders>
          </w:tcPr>
          <w:p w14:paraId="1C92B7D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33 (10%)</w:t>
            </w:r>
          </w:p>
        </w:tc>
        <w:tc>
          <w:tcPr>
            <w:tcW w:w="0" w:type="auto"/>
            <w:tcBorders>
              <w:top w:val="single" w:sz="0" w:space="0" w:color="D3D3D3"/>
              <w:left w:val="single" w:sz="0" w:space="0" w:color="D3D3D3"/>
              <w:bottom w:val="single" w:sz="0" w:space="0" w:color="D3D3D3"/>
              <w:right w:val="single" w:sz="0" w:space="0" w:color="D3D3D3"/>
            </w:tcBorders>
          </w:tcPr>
          <w:p w14:paraId="43A321C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19 (6%)</w:t>
            </w:r>
          </w:p>
        </w:tc>
        <w:tc>
          <w:tcPr>
            <w:tcW w:w="0" w:type="auto"/>
            <w:tcBorders>
              <w:top w:val="single" w:sz="0" w:space="0" w:color="D3D3D3"/>
              <w:left w:val="single" w:sz="0" w:space="0" w:color="D3D3D3"/>
              <w:bottom w:val="single" w:sz="0" w:space="0" w:color="D3D3D3"/>
              <w:right w:val="single" w:sz="0" w:space="0" w:color="D3D3D3"/>
            </w:tcBorders>
          </w:tcPr>
          <w:p w14:paraId="64546A8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23 (6%)</w:t>
            </w:r>
          </w:p>
        </w:tc>
        <w:tc>
          <w:tcPr>
            <w:tcW w:w="0" w:type="auto"/>
            <w:tcBorders>
              <w:top w:val="single" w:sz="0" w:space="0" w:color="D3D3D3"/>
              <w:left w:val="single" w:sz="0" w:space="0" w:color="D3D3D3"/>
              <w:bottom w:val="single" w:sz="0" w:space="0" w:color="D3D3D3"/>
              <w:right w:val="single" w:sz="0" w:space="0" w:color="D3D3D3"/>
            </w:tcBorders>
          </w:tcPr>
          <w:p w14:paraId="1587613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42 (11%)</w:t>
            </w:r>
          </w:p>
        </w:tc>
        <w:tc>
          <w:tcPr>
            <w:tcW w:w="0" w:type="auto"/>
            <w:tcBorders>
              <w:top w:val="single" w:sz="0" w:space="0" w:color="D3D3D3"/>
              <w:left w:val="single" w:sz="0" w:space="0" w:color="D3D3D3"/>
              <w:bottom w:val="single" w:sz="0" w:space="0" w:color="D3D3D3"/>
              <w:right w:val="single" w:sz="0" w:space="0" w:color="D3D3D3"/>
            </w:tcBorders>
          </w:tcPr>
          <w:p w14:paraId="05AA0A6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 (8%)</w:t>
            </w:r>
          </w:p>
        </w:tc>
        <w:tc>
          <w:tcPr>
            <w:tcW w:w="0" w:type="auto"/>
            <w:tcBorders>
              <w:top w:val="single" w:sz="0" w:space="0" w:color="D3D3D3"/>
              <w:left w:val="single" w:sz="0" w:space="0" w:color="D3D3D3"/>
              <w:bottom w:val="single" w:sz="0" w:space="0" w:color="D3D3D3"/>
              <w:right w:val="single" w:sz="0" w:space="0" w:color="D3D3D3"/>
            </w:tcBorders>
          </w:tcPr>
          <w:p w14:paraId="675CB49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21 (5%)</w:t>
            </w:r>
          </w:p>
        </w:tc>
        <w:tc>
          <w:tcPr>
            <w:tcW w:w="0" w:type="auto"/>
            <w:tcBorders>
              <w:top w:val="single" w:sz="0" w:space="0" w:color="D3D3D3"/>
              <w:left w:val="single" w:sz="0" w:space="0" w:color="D3D3D3"/>
              <w:bottom w:val="single" w:sz="0" w:space="0" w:color="D3D3D3"/>
              <w:right w:val="single" w:sz="0" w:space="0" w:color="D3D3D3"/>
            </w:tcBorders>
          </w:tcPr>
          <w:p w14:paraId="6A896CD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 (6%)</w:t>
            </w:r>
          </w:p>
        </w:tc>
        <w:tc>
          <w:tcPr>
            <w:tcW w:w="0" w:type="auto"/>
            <w:tcBorders>
              <w:top w:val="single" w:sz="0" w:space="0" w:color="D3D3D3"/>
              <w:left w:val="single" w:sz="0" w:space="0" w:color="D3D3D3"/>
              <w:bottom w:val="single" w:sz="0" w:space="0" w:color="D3D3D3"/>
              <w:right w:val="single" w:sz="0" w:space="0" w:color="D3D3D3"/>
            </w:tcBorders>
          </w:tcPr>
          <w:p w14:paraId="35210F0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31 (7%)</w:t>
            </w:r>
          </w:p>
        </w:tc>
        <w:tc>
          <w:tcPr>
            <w:tcW w:w="0" w:type="auto"/>
            <w:tcBorders>
              <w:top w:val="single" w:sz="0" w:space="0" w:color="D3D3D3"/>
              <w:left w:val="single" w:sz="0" w:space="0" w:color="D3D3D3"/>
              <w:bottom w:val="single" w:sz="0" w:space="0" w:color="D3D3D3"/>
              <w:right w:val="single" w:sz="0" w:space="0" w:color="D3D3D3"/>
            </w:tcBorders>
          </w:tcPr>
          <w:p w14:paraId="50497B3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58 (10%)</w:t>
            </w:r>
          </w:p>
        </w:tc>
        <w:tc>
          <w:tcPr>
            <w:tcW w:w="0" w:type="auto"/>
            <w:tcBorders>
              <w:top w:val="single" w:sz="0" w:space="0" w:color="D3D3D3"/>
              <w:left w:val="single" w:sz="0" w:space="0" w:color="D3D3D3"/>
              <w:bottom w:val="single" w:sz="0" w:space="0" w:color="D3D3D3"/>
              <w:right w:val="single" w:sz="0" w:space="0" w:color="D3D3D3"/>
            </w:tcBorders>
          </w:tcPr>
          <w:p w14:paraId="2E08F5B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97 (17%)</w:t>
            </w:r>
          </w:p>
        </w:tc>
        <w:tc>
          <w:tcPr>
            <w:tcW w:w="0" w:type="auto"/>
            <w:tcBorders>
              <w:top w:val="single" w:sz="0" w:space="0" w:color="D3D3D3"/>
              <w:left w:val="single" w:sz="0" w:space="0" w:color="D3D3D3"/>
              <w:bottom w:val="single" w:sz="0" w:space="0" w:color="D3D3D3"/>
              <w:right w:val="single" w:sz="0" w:space="0" w:color="D3D3D3"/>
            </w:tcBorders>
          </w:tcPr>
          <w:p w14:paraId="28C7A70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55 (10%)</w:t>
            </w:r>
          </w:p>
        </w:tc>
        <w:tc>
          <w:tcPr>
            <w:tcW w:w="0" w:type="auto"/>
            <w:tcBorders>
              <w:top w:val="single" w:sz="0" w:space="0" w:color="D3D3D3"/>
              <w:left w:val="single" w:sz="0" w:space="0" w:color="D3D3D3"/>
              <w:bottom w:val="single" w:sz="0" w:space="0" w:color="D3D3D3"/>
              <w:right w:val="single" w:sz="0" w:space="0" w:color="D3D3D3"/>
            </w:tcBorders>
          </w:tcPr>
          <w:p w14:paraId="0E5EA15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 (4%)</w:t>
            </w:r>
          </w:p>
        </w:tc>
        <w:tc>
          <w:tcPr>
            <w:tcW w:w="0" w:type="auto"/>
            <w:tcBorders>
              <w:top w:val="single" w:sz="0" w:space="0" w:color="D3D3D3"/>
              <w:left w:val="single" w:sz="0" w:space="0" w:color="D3D3D3"/>
              <w:bottom w:val="single" w:sz="0" w:space="0" w:color="D3D3D3"/>
              <w:right w:val="single" w:sz="0" w:space="0" w:color="D3D3D3"/>
            </w:tcBorders>
          </w:tcPr>
          <w:p w14:paraId="5F5F4CA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20 (3%)</w:t>
            </w:r>
          </w:p>
        </w:tc>
        <w:tc>
          <w:tcPr>
            <w:tcW w:w="0" w:type="auto"/>
            <w:tcBorders>
              <w:top w:val="single" w:sz="0" w:space="0" w:color="D3D3D3"/>
              <w:left w:val="single" w:sz="0" w:space="0" w:color="D3D3D3"/>
              <w:bottom w:val="single" w:sz="0" w:space="0" w:color="D3D3D3"/>
              <w:right w:val="single" w:sz="0" w:space="0" w:color="D3D3D3"/>
            </w:tcBorders>
          </w:tcPr>
          <w:p w14:paraId="660BC32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45 (6%)</w:t>
            </w:r>
          </w:p>
        </w:tc>
        <w:tc>
          <w:tcPr>
            <w:tcW w:w="0" w:type="auto"/>
            <w:tcBorders>
              <w:top w:val="single" w:sz="0" w:space="0" w:color="D3D3D3"/>
              <w:left w:val="single" w:sz="0" w:space="0" w:color="D3D3D3"/>
              <w:bottom w:val="single" w:sz="0" w:space="0" w:color="D3D3D3"/>
              <w:right w:val="single" w:sz="0" w:space="0" w:color="D3D3D3"/>
            </w:tcBorders>
          </w:tcPr>
          <w:p w14:paraId="6C49D8D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72 (7%)</w:t>
            </w:r>
          </w:p>
        </w:tc>
        <w:tc>
          <w:tcPr>
            <w:tcW w:w="0" w:type="auto"/>
            <w:tcBorders>
              <w:top w:val="single" w:sz="0" w:space="0" w:color="D3D3D3"/>
              <w:left w:val="single" w:sz="0" w:space="0" w:color="D3D3D3"/>
              <w:bottom w:val="single" w:sz="0" w:space="0" w:color="D3D3D3"/>
              <w:right w:val="single" w:sz="0" w:space="0" w:color="D3D3D3"/>
            </w:tcBorders>
          </w:tcPr>
          <w:p w14:paraId="6810F37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98 (9%)</w:t>
            </w:r>
          </w:p>
        </w:tc>
        <w:tc>
          <w:tcPr>
            <w:tcW w:w="0" w:type="auto"/>
            <w:tcBorders>
              <w:top w:val="single" w:sz="0" w:space="0" w:color="D3D3D3"/>
              <w:left w:val="single" w:sz="0" w:space="0" w:color="D3D3D3"/>
              <w:bottom w:val="single" w:sz="0" w:space="0" w:color="D3D3D3"/>
              <w:right w:val="single" w:sz="0" w:space="0" w:color="D3D3D3"/>
            </w:tcBorders>
          </w:tcPr>
          <w:p w14:paraId="6D58249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47 (4%)</w:t>
            </w:r>
          </w:p>
        </w:tc>
        <w:tc>
          <w:tcPr>
            <w:tcW w:w="0" w:type="auto"/>
            <w:tcBorders>
              <w:top w:val="single" w:sz="0" w:space="0" w:color="D3D3D3"/>
              <w:left w:val="single" w:sz="0" w:space="0" w:color="D3D3D3"/>
              <w:bottom w:val="single" w:sz="0" w:space="0" w:color="D3D3D3"/>
              <w:right w:val="single" w:sz="0" w:space="0" w:color="D3D3D3"/>
            </w:tcBorders>
          </w:tcPr>
          <w:p w14:paraId="697FCBC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 (1%)</w:t>
            </w:r>
          </w:p>
        </w:tc>
        <w:tc>
          <w:tcPr>
            <w:tcW w:w="0" w:type="auto"/>
            <w:tcBorders>
              <w:top w:val="single" w:sz="0" w:space="0" w:color="D3D3D3"/>
              <w:left w:val="single" w:sz="0" w:space="0" w:color="D3D3D3"/>
              <w:bottom w:val="single" w:sz="0" w:space="0" w:color="D3D3D3"/>
              <w:right w:val="single" w:sz="0" w:space="0" w:color="D3D3D3"/>
            </w:tcBorders>
          </w:tcPr>
          <w:p w14:paraId="66BA84D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 (1%)</w:t>
            </w:r>
          </w:p>
        </w:tc>
      </w:tr>
      <w:tr w:rsidR="00BB2870" w:rsidRPr="00DE77D6" w14:paraId="380B8EFF"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4130977"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rickets</w:t>
            </w:r>
          </w:p>
        </w:tc>
        <w:tc>
          <w:tcPr>
            <w:tcW w:w="0" w:type="auto"/>
            <w:tcBorders>
              <w:top w:val="single" w:sz="0" w:space="0" w:color="D3D3D3"/>
              <w:left w:val="single" w:sz="0" w:space="0" w:color="D3D3D3"/>
              <w:bottom w:val="single" w:sz="0" w:space="0" w:color="D3D3D3"/>
              <w:right w:val="single" w:sz="0" w:space="0" w:color="D3D3D3"/>
            </w:tcBorders>
          </w:tcPr>
          <w:p w14:paraId="095EDDA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 (3%)</w:t>
            </w:r>
          </w:p>
        </w:tc>
        <w:tc>
          <w:tcPr>
            <w:tcW w:w="0" w:type="auto"/>
            <w:tcBorders>
              <w:top w:val="single" w:sz="0" w:space="0" w:color="D3D3D3"/>
              <w:left w:val="single" w:sz="0" w:space="0" w:color="D3D3D3"/>
              <w:bottom w:val="single" w:sz="0" w:space="0" w:color="D3D3D3"/>
              <w:right w:val="single" w:sz="0" w:space="0" w:color="D3D3D3"/>
            </w:tcBorders>
          </w:tcPr>
          <w:p w14:paraId="176AAEE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43 (14%)</w:t>
            </w:r>
          </w:p>
        </w:tc>
        <w:tc>
          <w:tcPr>
            <w:tcW w:w="0" w:type="auto"/>
            <w:tcBorders>
              <w:top w:val="single" w:sz="0" w:space="0" w:color="D3D3D3"/>
              <w:left w:val="single" w:sz="0" w:space="0" w:color="D3D3D3"/>
              <w:bottom w:val="single" w:sz="0" w:space="0" w:color="D3D3D3"/>
              <w:right w:val="single" w:sz="0" w:space="0" w:color="D3D3D3"/>
            </w:tcBorders>
          </w:tcPr>
          <w:p w14:paraId="72C3CBB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 (5%)</w:t>
            </w:r>
          </w:p>
        </w:tc>
        <w:tc>
          <w:tcPr>
            <w:tcW w:w="0" w:type="auto"/>
            <w:tcBorders>
              <w:top w:val="single" w:sz="0" w:space="0" w:color="D3D3D3"/>
              <w:left w:val="single" w:sz="0" w:space="0" w:color="D3D3D3"/>
              <w:bottom w:val="single" w:sz="0" w:space="0" w:color="D3D3D3"/>
              <w:right w:val="single" w:sz="0" w:space="0" w:color="D3D3D3"/>
            </w:tcBorders>
          </w:tcPr>
          <w:p w14:paraId="5C6A635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44 (12%)</w:t>
            </w:r>
          </w:p>
        </w:tc>
        <w:tc>
          <w:tcPr>
            <w:tcW w:w="0" w:type="auto"/>
            <w:tcBorders>
              <w:top w:val="single" w:sz="0" w:space="0" w:color="D3D3D3"/>
              <w:left w:val="single" w:sz="0" w:space="0" w:color="D3D3D3"/>
              <w:bottom w:val="single" w:sz="0" w:space="0" w:color="D3D3D3"/>
              <w:right w:val="single" w:sz="0" w:space="0" w:color="D3D3D3"/>
            </w:tcBorders>
          </w:tcPr>
          <w:p w14:paraId="7871442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(4%)</w:t>
            </w:r>
          </w:p>
        </w:tc>
        <w:tc>
          <w:tcPr>
            <w:tcW w:w="0" w:type="auto"/>
            <w:tcBorders>
              <w:top w:val="single" w:sz="0" w:space="0" w:color="D3D3D3"/>
              <w:left w:val="single" w:sz="0" w:space="0" w:color="D3D3D3"/>
              <w:bottom w:val="single" w:sz="0" w:space="0" w:color="D3D3D3"/>
              <w:right w:val="single" w:sz="0" w:space="0" w:color="D3D3D3"/>
            </w:tcBorders>
          </w:tcPr>
          <w:p w14:paraId="2C4FDC8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 (3%)</w:t>
            </w:r>
          </w:p>
        </w:tc>
        <w:tc>
          <w:tcPr>
            <w:tcW w:w="0" w:type="auto"/>
            <w:tcBorders>
              <w:top w:val="single" w:sz="0" w:space="0" w:color="D3D3D3"/>
              <w:left w:val="single" w:sz="0" w:space="0" w:color="D3D3D3"/>
              <w:bottom w:val="single" w:sz="0" w:space="0" w:color="D3D3D3"/>
              <w:right w:val="single" w:sz="0" w:space="0" w:color="D3D3D3"/>
            </w:tcBorders>
          </w:tcPr>
          <w:p w14:paraId="0ECB79B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37 (9%)</w:t>
            </w:r>
          </w:p>
        </w:tc>
        <w:tc>
          <w:tcPr>
            <w:tcW w:w="0" w:type="auto"/>
            <w:tcBorders>
              <w:top w:val="single" w:sz="0" w:space="0" w:color="D3D3D3"/>
              <w:left w:val="single" w:sz="0" w:space="0" w:color="D3D3D3"/>
              <w:bottom w:val="single" w:sz="0" w:space="0" w:color="D3D3D3"/>
              <w:right w:val="single" w:sz="0" w:space="0" w:color="D3D3D3"/>
            </w:tcBorders>
          </w:tcPr>
          <w:p w14:paraId="2F09191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57 (13%)</w:t>
            </w:r>
          </w:p>
        </w:tc>
        <w:tc>
          <w:tcPr>
            <w:tcW w:w="0" w:type="auto"/>
            <w:tcBorders>
              <w:top w:val="single" w:sz="0" w:space="0" w:color="D3D3D3"/>
              <w:left w:val="single" w:sz="0" w:space="0" w:color="D3D3D3"/>
              <w:bottom w:val="single" w:sz="0" w:space="0" w:color="D3D3D3"/>
              <w:right w:val="single" w:sz="0" w:space="0" w:color="D3D3D3"/>
            </w:tcBorders>
          </w:tcPr>
          <w:p w14:paraId="0B13E59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50 (12%)</w:t>
            </w:r>
          </w:p>
        </w:tc>
        <w:tc>
          <w:tcPr>
            <w:tcW w:w="0" w:type="auto"/>
            <w:tcBorders>
              <w:top w:val="single" w:sz="0" w:space="0" w:color="D3D3D3"/>
              <w:left w:val="single" w:sz="0" w:space="0" w:color="D3D3D3"/>
              <w:bottom w:val="single" w:sz="0" w:space="0" w:color="D3D3D3"/>
              <w:right w:val="single" w:sz="0" w:space="0" w:color="D3D3D3"/>
            </w:tcBorders>
          </w:tcPr>
          <w:p w14:paraId="155AA23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104 (19%)</w:t>
            </w:r>
          </w:p>
        </w:tc>
        <w:tc>
          <w:tcPr>
            <w:tcW w:w="0" w:type="auto"/>
            <w:tcBorders>
              <w:top w:val="single" w:sz="0" w:space="0" w:color="D3D3D3"/>
              <w:left w:val="single" w:sz="0" w:space="0" w:color="D3D3D3"/>
              <w:bottom w:val="single" w:sz="0" w:space="0" w:color="D3D3D3"/>
              <w:right w:val="single" w:sz="0" w:space="0" w:color="D3D3D3"/>
            </w:tcBorders>
          </w:tcPr>
          <w:p w14:paraId="510E478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125 (22%)</w:t>
            </w:r>
          </w:p>
        </w:tc>
        <w:tc>
          <w:tcPr>
            <w:tcW w:w="0" w:type="auto"/>
            <w:tcBorders>
              <w:top w:val="single" w:sz="0" w:space="0" w:color="D3D3D3"/>
              <w:left w:val="single" w:sz="0" w:space="0" w:color="D3D3D3"/>
              <w:bottom w:val="single" w:sz="0" w:space="0" w:color="D3D3D3"/>
              <w:right w:val="single" w:sz="0" w:space="0" w:color="D3D3D3"/>
            </w:tcBorders>
          </w:tcPr>
          <w:p w14:paraId="2BDB430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69 (12%)</w:t>
            </w:r>
          </w:p>
        </w:tc>
        <w:tc>
          <w:tcPr>
            <w:tcW w:w="0" w:type="auto"/>
            <w:tcBorders>
              <w:top w:val="single" w:sz="0" w:space="0" w:color="D3D3D3"/>
              <w:left w:val="single" w:sz="0" w:space="0" w:color="D3D3D3"/>
              <w:bottom w:val="single" w:sz="0" w:space="0" w:color="D3D3D3"/>
              <w:right w:val="single" w:sz="0" w:space="0" w:color="D3D3D3"/>
            </w:tcBorders>
          </w:tcPr>
          <w:p w14:paraId="15A6A7A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40 (5%)</w:t>
            </w:r>
          </w:p>
        </w:tc>
        <w:tc>
          <w:tcPr>
            <w:tcW w:w="0" w:type="auto"/>
            <w:tcBorders>
              <w:top w:val="single" w:sz="0" w:space="0" w:color="D3D3D3"/>
              <w:left w:val="single" w:sz="0" w:space="0" w:color="D3D3D3"/>
              <w:bottom w:val="single" w:sz="0" w:space="0" w:color="D3D3D3"/>
              <w:right w:val="single" w:sz="0" w:space="0" w:color="D3D3D3"/>
            </w:tcBorders>
          </w:tcPr>
          <w:p w14:paraId="357B6CA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44 (6%)</w:t>
            </w:r>
          </w:p>
        </w:tc>
        <w:tc>
          <w:tcPr>
            <w:tcW w:w="0" w:type="auto"/>
            <w:tcBorders>
              <w:top w:val="single" w:sz="0" w:space="0" w:color="D3D3D3"/>
              <w:left w:val="single" w:sz="0" w:space="0" w:color="D3D3D3"/>
              <w:bottom w:val="single" w:sz="0" w:space="0" w:color="D3D3D3"/>
              <w:right w:val="single" w:sz="0" w:space="0" w:color="D3D3D3"/>
            </w:tcBorders>
          </w:tcPr>
          <w:p w14:paraId="5B04A74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35 (4%)</w:t>
            </w:r>
          </w:p>
        </w:tc>
        <w:tc>
          <w:tcPr>
            <w:tcW w:w="0" w:type="auto"/>
            <w:tcBorders>
              <w:top w:val="single" w:sz="0" w:space="0" w:color="D3D3D3"/>
              <w:left w:val="single" w:sz="0" w:space="0" w:color="D3D3D3"/>
              <w:bottom w:val="single" w:sz="0" w:space="0" w:color="D3D3D3"/>
              <w:right w:val="single" w:sz="0" w:space="0" w:color="D3D3D3"/>
            </w:tcBorders>
          </w:tcPr>
          <w:p w14:paraId="5C92096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42 (4%)</w:t>
            </w:r>
          </w:p>
        </w:tc>
        <w:tc>
          <w:tcPr>
            <w:tcW w:w="0" w:type="auto"/>
            <w:tcBorders>
              <w:top w:val="single" w:sz="0" w:space="0" w:color="D3D3D3"/>
              <w:left w:val="single" w:sz="0" w:space="0" w:color="D3D3D3"/>
              <w:bottom w:val="single" w:sz="0" w:space="0" w:color="D3D3D3"/>
              <w:right w:val="single" w:sz="0" w:space="0" w:color="D3D3D3"/>
            </w:tcBorders>
          </w:tcPr>
          <w:p w14:paraId="697EF67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 (3%)</w:t>
            </w:r>
          </w:p>
        </w:tc>
        <w:tc>
          <w:tcPr>
            <w:tcW w:w="0" w:type="auto"/>
            <w:tcBorders>
              <w:top w:val="single" w:sz="0" w:space="0" w:color="D3D3D3"/>
              <w:left w:val="single" w:sz="0" w:space="0" w:color="D3D3D3"/>
              <w:bottom w:val="single" w:sz="0" w:space="0" w:color="D3D3D3"/>
              <w:right w:val="single" w:sz="0" w:space="0" w:color="D3D3D3"/>
            </w:tcBorders>
          </w:tcPr>
          <w:p w14:paraId="46C191A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25 (2%)</w:t>
            </w:r>
          </w:p>
        </w:tc>
        <w:tc>
          <w:tcPr>
            <w:tcW w:w="0" w:type="auto"/>
            <w:tcBorders>
              <w:top w:val="single" w:sz="0" w:space="0" w:color="D3D3D3"/>
              <w:left w:val="single" w:sz="0" w:space="0" w:color="D3D3D3"/>
              <w:bottom w:val="single" w:sz="0" w:space="0" w:color="D3D3D3"/>
              <w:right w:val="single" w:sz="0" w:space="0" w:color="D3D3D3"/>
            </w:tcBorders>
          </w:tcPr>
          <w:p w14:paraId="0AFDF23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 (1%)</w:t>
            </w:r>
          </w:p>
        </w:tc>
        <w:tc>
          <w:tcPr>
            <w:tcW w:w="0" w:type="auto"/>
            <w:tcBorders>
              <w:top w:val="single" w:sz="0" w:space="0" w:color="D3D3D3"/>
              <w:left w:val="single" w:sz="0" w:space="0" w:color="D3D3D3"/>
              <w:bottom w:val="single" w:sz="0" w:space="0" w:color="D3D3D3"/>
              <w:right w:val="single" w:sz="0" w:space="0" w:color="D3D3D3"/>
            </w:tcBorders>
          </w:tcPr>
          <w:p w14:paraId="4B41D81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(1%)</w:t>
            </w:r>
          </w:p>
        </w:tc>
      </w:tr>
      <w:tr w:rsidR="00BB2870" w:rsidRPr="00DE77D6" w14:paraId="6CDA38AB"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E799FA9"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flu during pregnancy and pandemic</w:t>
            </w:r>
          </w:p>
        </w:tc>
        <w:tc>
          <w:tcPr>
            <w:tcW w:w="0" w:type="auto"/>
            <w:tcBorders>
              <w:top w:val="single" w:sz="0" w:space="0" w:color="D3D3D3"/>
              <w:left w:val="single" w:sz="0" w:space="0" w:color="D3D3D3"/>
              <w:bottom w:val="single" w:sz="0" w:space="0" w:color="D3D3D3"/>
              <w:right w:val="single" w:sz="0" w:space="0" w:color="D3D3D3"/>
            </w:tcBorders>
          </w:tcPr>
          <w:p w14:paraId="0AEED3C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073EB09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0B0A498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24B3BFB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1ECEE37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01F91C1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4CB8036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4A67B78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07F975F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0830359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3C85A58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6E2CB9B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44DD4A6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787BBF0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57 (8%)</w:t>
            </w:r>
          </w:p>
        </w:tc>
        <w:tc>
          <w:tcPr>
            <w:tcW w:w="0" w:type="auto"/>
            <w:tcBorders>
              <w:top w:val="single" w:sz="0" w:space="0" w:color="D3D3D3"/>
              <w:left w:val="single" w:sz="0" w:space="0" w:color="D3D3D3"/>
              <w:bottom w:val="single" w:sz="0" w:space="0" w:color="D3D3D3"/>
              <w:right w:val="single" w:sz="0" w:space="0" w:color="D3D3D3"/>
            </w:tcBorders>
          </w:tcPr>
          <w:p w14:paraId="3E5D8F6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155 (19%)</w:t>
            </w:r>
          </w:p>
        </w:tc>
        <w:tc>
          <w:tcPr>
            <w:tcW w:w="0" w:type="auto"/>
            <w:tcBorders>
              <w:top w:val="single" w:sz="0" w:space="0" w:color="D3D3D3"/>
              <w:left w:val="single" w:sz="0" w:space="0" w:color="D3D3D3"/>
              <w:bottom w:val="single" w:sz="0" w:space="0" w:color="D3D3D3"/>
              <w:right w:val="single" w:sz="0" w:space="0" w:color="D3D3D3"/>
            </w:tcBorders>
          </w:tcPr>
          <w:p w14:paraId="2652F3B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70 (7%)</w:t>
            </w:r>
          </w:p>
        </w:tc>
        <w:tc>
          <w:tcPr>
            <w:tcW w:w="0" w:type="auto"/>
            <w:tcBorders>
              <w:top w:val="single" w:sz="0" w:space="0" w:color="D3D3D3"/>
              <w:left w:val="single" w:sz="0" w:space="0" w:color="D3D3D3"/>
              <w:bottom w:val="single" w:sz="0" w:space="0" w:color="D3D3D3"/>
              <w:right w:val="single" w:sz="0" w:space="0" w:color="D3D3D3"/>
            </w:tcBorders>
          </w:tcPr>
          <w:p w14:paraId="575CFED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25A9308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66B7B49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3098B16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r>
      <w:tr w:rsidR="00BB2870" w:rsidRPr="00DE77D6" w14:paraId="3A18A6BE"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ABCF52E"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syphilis</w:t>
            </w:r>
          </w:p>
        </w:tc>
        <w:tc>
          <w:tcPr>
            <w:tcW w:w="0" w:type="auto"/>
            <w:tcBorders>
              <w:top w:val="single" w:sz="0" w:space="0" w:color="D3D3D3"/>
              <w:left w:val="single" w:sz="0" w:space="0" w:color="D3D3D3"/>
              <w:bottom w:val="single" w:sz="0" w:space="0" w:color="D3D3D3"/>
              <w:right w:val="single" w:sz="0" w:space="0" w:color="D3D3D3"/>
            </w:tcBorders>
          </w:tcPr>
          <w:p w14:paraId="0E169F5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 (2%)</w:t>
            </w:r>
          </w:p>
        </w:tc>
        <w:tc>
          <w:tcPr>
            <w:tcW w:w="0" w:type="auto"/>
            <w:tcBorders>
              <w:top w:val="single" w:sz="0" w:space="0" w:color="D3D3D3"/>
              <w:left w:val="single" w:sz="0" w:space="0" w:color="D3D3D3"/>
              <w:bottom w:val="single" w:sz="0" w:space="0" w:color="D3D3D3"/>
              <w:right w:val="single" w:sz="0" w:space="0" w:color="D3D3D3"/>
            </w:tcBorders>
          </w:tcPr>
          <w:p w14:paraId="14EB4D8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(1%)</w:t>
            </w:r>
          </w:p>
        </w:tc>
        <w:tc>
          <w:tcPr>
            <w:tcW w:w="0" w:type="auto"/>
            <w:tcBorders>
              <w:top w:val="single" w:sz="0" w:space="0" w:color="D3D3D3"/>
              <w:left w:val="single" w:sz="0" w:space="0" w:color="D3D3D3"/>
              <w:bottom w:val="single" w:sz="0" w:space="0" w:color="D3D3D3"/>
              <w:right w:val="single" w:sz="0" w:space="0" w:color="D3D3D3"/>
            </w:tcBorders>
          </w:tcPr>
          <w:p w14:paraId="22092E9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 (1%)</w:t>
            </w:r>
          </w:p>
        </w:tc>
        <w:tc>
          <w:tcPr>
            <w:tcW w:w="0" w:type="auto"/>
            <w:tcBorders>
              <w:top w:val="single" w:sz="0" w:space="0" w:color="D3D3D3"/>
              <w:left w:val="single" w:sz="0" w:space="0" w:color="D3D3D3"/>
              <w:bottom w:val="single" w:sz="0" w:space="0" w:color="D3D3D3"/>
              <w:right w:val="single" w:sz="0" w:space="0" w:color="D3D3D3"/>
            </w:tcBorders>
          </w:tcPr>
          <w:p w14:paraId="554D6A2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 (1%)</w:t>
            </w:r>
          </w:p>
        </w:tc>
        <w:tc>
          <w:tcPr>
            <w:tcW w:w="0" w:type="auto"/>
            <w:tcBorders>
              <w:top w:val="single" w:sz="0" w:space="0" w:color="D3D3D3"/>
              <w:left w:val="single" w:sz="0" w:space="0" w:color="D3D3D3"/>
              <w:bottom w:val="single" w:sz="0" w:space="0" w:color="D3D3D3"/>
              <w:right w:val="single" w:sz="0" w:space="0" w:color="D3D3D3"/>
            </w:tcBorders>
          </w:tcPr>
          <w:p w14:paraId="15EEAB2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 (2%)</w:t>
            </w:r>
          </w:p>
        </w:tc>
        <w:tc>
          <w:tcPr>
            <w:tcW w:w="0" w:type="auto"/>
            <w:tcBorders>
              <w:top w:val="single" w:sz="0" w:space="0" w:color="D3D3D3"/>
              <w:left w:val="single" w:sz="0" w:space="0" w:color="D3D3D3"/>
              <w:bottom w:val="single" w:sz="0" w:space="0" w:color="D3D3D3"/>
              <w:right w:val="single" w:sz="0" w:space="0" w:color="D3D3D3"/>
            </w:tcBorders>
          </w:tcPr>
          <w:p w14:paraId="002874C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 (4%)</w:t>
            </w:r>
          </w:p>
        </w:tc>
        <w:tc>
          <w:tcPr>
            <w:tcW w:w="0" w:type="auto"/>
            <w:tcBorders>
              <w:top w:val="single" w:sz="0" w:space="0" w:color="D3D3D3"/>
              <w:left w:val="single" w:sz="0" w:space="0" w:color="D3D3D3"/>
              <w:bottom w:val="single" w:sz="0" w:space="0" w:color="D3D3D3"/>
              <w:right w:val="single" w:sz="0" w:space="0" w:color="D3D3D3"/>
            </w:tcBorders>
          </w:tcPr>
          <w:p w14:paraId="2B148A9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 (2%)</w:t>
            </w:r>
          </w:p>
        </w:tc>
        <w:tc>
          <w:tcPr>
            <w:tcW w:w="0" w:type="auto"/>
            <w:tcBorders>
              <w:top w:val="single" w:sz="0" w:space="0" w:color="D3D3D3"/>
              <w:left w:val="single" w:sz="0" w:space="0" w:color="D3D3D3"/>
              <w:bottom w:val="single" w:sz="0" w:space="0" w:color="D3D3D3"/>
              <w:right w:val="single" w:sz="0" w:space="0" w:color="D3D3D3"/>
            </w:tcBorders>
          </w:tcPr>
          <w:p w14:paraId="4E15F20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(1%)</w:t>
            </w:r>
          </w:p>
        </w:tc>
        <w:tc>
          <w:tcPr>
            <w:tcW w:w="0" w:type="auto"/>
            <w:tcBorders>
              <w:top w:val="single" w:sz="0" w:space="0" w:color="D3D3D3"/>
              <w:left w:val="single" w:sz="0" w:space="0" w:color="D3D3D3"/>
              <w:bottom w:val="single" w:sz="0" w:space="0" w:color="D3D3D3"/>
              <w:right w:val="single" w:sz="0" w:space="0" w:color="D3D3D3"/>
            </w:tcBorders>
          </w:tcPr>
          <w:p w14:paraId="3AF3456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 (1%)</w:t>
            </w:r>
          </w:p>
        </w:tc>
        <w:tc>
          <w:tcPr>
            <w:tcW w:w="0" w:type="auto"/>
            <w:tcBorders>
              <w:top w:val="single" w:sz="0" w:space="0" w:color="D3D3D3"/>
              <w:left w:val="single" w:sz="0" w:space="0" w:color="D3D3D3"/>
              <w:bottom w:val="single" w:sz="0" w:space="0" w:color="D3D3D3"/>
              <w:right w:val="single" w:sz="0" w:space="0" w:color="D3D3D3"/>
            </w:tcBorders>
          </w:tcPr>
          <w:p w14:paraId="21BB074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 (1%)</w:t>
            </w:r>
          </w:p>
        </w:tc>
        <w:tc>
          <w:tcPr>
            <w:tcW w:w="0" w:type="auto"/>
            <w:tcBorders>
              <w:top w:val="single" w:sz="0" w:space="0" w:color="D3D3D3"/>
              <w:left w:val="single" w:sz="0" w:space="0" w:color="D3D3D3"/>
              <w:bottom w:val="single" w:sz="0" w:space="0" w:color="D3D3D3"/>
              <w:right w:val="single" w:sz="0" w:space="0" w:color="D3D3D3"/>
            </w:tcBorders>
          </w:tcPr>
          <w:p w14:paraId="1F129D0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 (2%)</w:t>
            </w:r>
          </w:p>
        </w:tc>
        <w:tc>
          <w:tcPr>
            <w:tcW w:w="0" w:type="auto"/>
            <w:tcBorders>
              <w:top w:val="single" w:sz="0" w:space="0" w:color="D3D3D3"/>
              <w:left w:val="single" w:sz="0" w:space="0" w:color="D3D3D3"/>
              <w:bottom w:val="single" w:sz="0" w:space="0" w:color="D3D3D3"/>
              <w:right w:val="single" w:sz="0" w:space="0" w:color="D3D3D3"/>
            </w:tcBorders>
          </w:tcPr>
          <w:p w14:paraId="281F3A3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 (2%)</w:t>
            </w:r>
          </w:p>
        </w:tc>
        <w:tc>
          <w:tcPr>
            <w:tcW w:w="0" w:type="auto"/>
            <w:tcBorders>
              <w:top w:val="single" w:sz="0" w:space="0" w:color="D3D3D3"/>
              <w:left w:val="single" w:sz="0" w:space="0" w:color="D3D3D3"/>
              <w:bottom w:val="single" w:sz="0" w:space="0" w:color="D3D3D3"/>
              <w:right w:val="single" w:sz="0" w:space="0" w:color="D3D3D3"/>
            </w:tcBorders>
          </w:tcPr>
          <w:p w14:paraId="5109F31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(1%)</w:t>
            </w:r>
          </w:p>
        </w:tc>
        <w:tc>
          <w:tcPr>
            <w:tcW w:w="0" w:type="auto"/>
            <w:tcBorders>
              <w:top w:val="single" w:sz="0" w:space="0" w:color="D3D3D3"/>
              <w:left w:val="single" w:sz="0" w:space="0" w:color="D3D3D3"/>
              <w:bottom w:val="single" w:sz="0" w:space="0" w:color="D3D3D3"/>
              <w:right w:val="single" w:sz="0" w:space="0" w:color="D3D3D3"/>
            </w:tcBorders>
          </w:tcPr>
          <w:p w14:paraId="05BF139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(1%)</w:t>
            </w:r>
          </w:p>
        </w:tc>
        <w:tc>
          <w:tcPr>
            <w:tcW w:w="0" w:type="auto"/>
            <w:tcBorders>
              <w:top w:val="single" w:sz="0" w:space="0" w:color="D3D3D3"/>
              <w:left w:val="single" w:sz="0" w:space="0" w:color="D3D3D3"/>
              <w:bottom w:val="single" w:sz="0" w:space="0" w:color="D3D3D3"/>
              <w:right w:val="single" w:sz="0" w:space="0" w:color="D3D3D3"/>
            </w:tcBorders>
          </w:tcPr>
          <w:p w14:paraId="0E5F731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 (1%)</w:t>
            </w:r>
          </w:p>
        </w:tc>
        <w:tc>
          <w:tcPr>
            <w:tcW w:w="0" w:type="auto"/>
            <w:tcBorders>
              <w:top w:val="single" w:sz="0" w:space="0" w:color="D3D3D3"/>
              <w:left w:val="single" w:sz="0" w:space="0" w:color="D3D3D3"/>
              <w:bottom w:val="single" w:sz="0" w:space="0" w:color="D3D3D3"/>
              <w:right w:val="single" w:sz="0" w:space="0" w:color="D3D3D3"/>
            </w:tcBorders>
          </w:tcPr>
          <w:p w14:paraId="7ECE9D5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 (1%)</w:t>
            </w:r>
          </w:p>
        </w:tc>
        <w:tc>
          <w:tcPr>
            <w:tcW w:w="0" w:type="auto"/>
            <w:tcBorders>
              <w:top w:val="single" w:sz="0" w:space="0" w:color="D3D3D3"/>
              <w:left w:val="single" w:sz="0" w:space="0" w:color="D3D3D3"/>
              <w:bottom w:val="single" w:sz="0" w:space="0" w:color="D3D3D3"/>
              <w:right w:val="single" w:sz="0" w:space="0" w:color="D3D3D3"/>
            </w:tcBorders>
          </w:tcPr>
          <w:p w14:paraId="5776A24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 (2%)</w:t>
            </w:r>
          </w:p>
        </w:tc>
        <w:tc>
          <w:tcPr>
            <w:tcW w:w="0" w:type="auto"/>
            <w:tcBorders>
              <w:top w:val="single" w:sz="0" w:space="0" w:color="D3D3D3"/>
              <w:left w:val="single" w:sz="0" w:space="0" w:color="D3D3D3"/>
              <w:bottom w:val="single" w:sz="0" w:space="0" w:color="D3D3D3"/>
              <w:right w:val="single" w:sz="0" w:space="0" w:color="D3D3D3"/>
            </w:tcBorders>
          </w:tcPr>
          <w:p w14:paraId="7D3BE33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 (1%)</w:t>
            </w:r>
          </w:p>
        </w:tc>
        <w:tc>
          <w:tcPr>
            <w:tcW w:w="0" w:type="auto"/>
            <w:tcBorders>
              <w:top w:val="single" w:sz="0" w:space="0" w:color="D3D3D3"/>
              <w:left w:val="single" w:sz="0" w:space="0" w:color="D3D3D3"/>
              <w:bottom w:val="single" w:sz="0" w:space="0" w:color="D3D3D3"/>
              <w:right w:val="single" w:sz="0" w:space="0" w:color="D3D3D3"/>
            </w:tcBorders>
          </w:tcPr>
          <w:p w14:paraId="7D87BC7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(1%)</w:t>
            </w:r>
          </w:p>
        </w:tc>
        <w:tc>
          <w:tcPr>
            <w:tcW w:w="0" w:type="auto"/>
            <w:tcBorders>
              <w:top w:val="single" w:sz="0" w:space="0" w:color="D3D3D3"/>
              <w:left w:val="single" w:sz="0" w:space="0" w:color="D3D3D3"/>
              <w:bottom w:val="single" w:sz="0" w:space="0" w:color="D3D3D3"/>
              <w:right w:val="single" w:sz="0" w:space="0" w:color="D3D3D3"/>
            </w:tcBorders>
          </w:tcPr>
          <w:p w14:paraId="5B572AF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 (1%)</w:t>
            </w:r>
          </w:p>
        </w:tc>
      </w:tr>
      <w:tr w:rsidR="00BB2870" w:rsidRPr="00DE77D6" w14:paraId="35B3A6E3"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EC18C68"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maternal mortality</w:t>
            </w:r>
          </w:p>
        </w:tc>
        <w:tc>
          <w:tcPr>
            <w:tcW w:w="0" w:type="auto"/>
            <w:tcBorders>
              <w:top w:val="single" w:sz="0" w:space="0" w:color="D3D3D3"/>
              <w:left w:val="single" w:sz="0" w:space="0" w:color="D3D3D3"/>
              <w:bottom w:val="single" w:sz="0" w:space="0" w:color="D3D3D3"/>
              <w:right w:val="single" w:sz="0" w:space="0" w:color="D3D3D3"/>
            </w:tcBorders>
          </w:tcPr>
          <w:p w14:paraId="4234534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(1%)</w:t>
            </w:r>
          </w:p>
        </w:tc>
        <w:tc>
          <w:tcPr>
            <w:tcW w:w="0" w:type="auto"/>
            <w:tcBorders>
              <w:top w:val="single" w:sz="0" w:space="0" w:color="D3D3D3"/>
              <w:left w:val="single" w:sz="0" w:space="0" w:color="D3D3D3"/>
              <w:bottom w:val="single" w:sz="0" w:space="0" w:color="D3D3D3"/>
              <w:right w:val="single" w:sz="0" w:space="0" w:color="D3D3D3"/>
            </w:tcBorders>
          </w:tcPr>
          <w:p w14:paraId="6C6B173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(1%)</w:t>
            </w:r>
          </w:p>
        </w:tc>
        <w:tc>
          <w:tcPr>
            <w:tcW w:w="0" w:type="auto"/>
            <w:tcBorders>
              <w:top w:val="single" w:sz="0" w:space="0" w:color="D3D3D3"/>
              <w:left w:val="single" w:sz="0" w:space="0" w:color="D3D3D3"/>
              <w:bottom w:val="single" w:sz="0" w:space="0" w:color="D3D3D3"/>
              <w:right w:val="single" w:sz="0" w:space="0" w:color="D3D3D3"/>
            </w:tcBorders>
          </w:tcPr>
          <w:p w14:paraId="6367808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(1%)</w:t>
            </w:r>
          </w:p>
        </w:tc>
        <w:tc>
          <w:tcPr>
            <w:tcW w:w="0" w:type="auto"/>
            <w:tcBorders>
              <w:top w:val="single" w:sz="0" w:space="0" w:color="D3D3D3"/>
              <w:left w:val="single" w:sz="0" w:space="0" w:color="D3D3D3"/>
              <w:bottom w:val="single" w:sz="0" w:space="0" w:color="D3D3D3"/>
              <w:right w:val="single" w:sz="0" w:space="0" w:color="D3D3D3"/>
            </w:tcBorders>
          </w:tcPr>
          <w:p w14:paraId="14BBE27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(1%)</w:t>
            </w:r>
          </w:p>
        </w:tc>
        <w:tc>
          <w:tcPr>
            <w:tcW w:w="0" w:type="auto"/>
            <w:tcBorders>
              <w:top w:val="single" w:sz="0" w:space="0" w:color="D3D3D3"/>
              <w:left w:val="single" w:sz="0" w:space="0" w:color="D3D3D3"/>
              <w:bottom w:val="single" w:sz="0" w:space="0" w:color="D3D3D3"/>
              <w:right w:val="single" w:sz="0" w:space="0" w:color="D3D3D3"/>
            </w:tcBorders>
          </w:tcPr>
          <w:p w14:paraId="06EBB40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(1%)</w:t>
            </w:r>
          </w:p>
        </w:tc>
        <w:tc>
          <w:tcPr>
            <w:tcW w:w="0" w:type="auto"/>
            <w:tcBorders>
              <w:top w:val="single" w:sz="0" w:space="0" w:color="D3D3D3"/>
              <w:left w:val="single" w:sz="0" w:space="0" w:color="D3D3D3"/>
              <w:bottom w:val="single" w:sz="0" w:space="0" w:color="D3D3D3"/>
              <w:right w:val="single" w:sz="0" w:space="0" w:color="D3D3D3"/>
            </w:tcBorders>
          </w:tcPr>
          <w:p w14:paraId="1B65CD8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 (1%)</w:t>
            </w:r>
          </w:p>
        </w:tc>
        <w:tc>
          <w:tcPr>
            <w:tcW w:w="0" w:type="auto"/>
            <w:tcBorders>
              <w:top w:val="single" w:sz="0" w:space="0" w:color="D3D3D3"/>
              <w:left w:val="single" w:sz="0" w:space="0" w:color="D3D3D3"/>
              <w:bottom w:val="single" w:sz="0" w:space="0" w:color="D3D3D3"/>
              <w:right w:val="single" w:sz="0" w:space="0" w:color="D3D3D3"/>
            </w:tcBorders>
          </w:tcPr>
          <w:p w14:paraId="2B8B7AB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(1%)</w:t>
            </w:r>
          </w:p>
        </w:tc>
        <w:tc>
          <w:tcPr>
            <w:tcW w:w="0" w:type="auto"/>
            <w:tcBorders>
              <w:top w:val="single" w:sz="0" w:space="0" w:color="D3D3D3"/>
              <w:left w:val="single" w:sz="0" w:space="0" w:color="D3D3D3"/>
              <w:bottom w:val="single" w:sz="0" w:space="0" w:color="D3D3D3"/>
              <w:right w:val="single" w:sz="0" w:space="0" w:color="D3D3D3"/>
            </w:tcBorders>
          </w:tcPr>
          <w:p w14:paraId="20F02FF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(1%)</w:t>
            </w:r>
          </w:p>
        </w:tc>
        <w:tc>
          <w:tcPr>
            <w:tcW w:w="0" w:type="auto"/>
            <w:tcBorders>
              <w:top w:val="single" w:sz="0" w:space="0" w:color="D3D3D3"/>
              <w:left w:val="single" w:sz="0" w:space="0" w:color="D3D3D3"/>
              <w:bottom w:val="single" w:sz="0" w:space="0" w:color="D3D3D3"/>
              <w:right w:val="single" w:sz="0" w:space="0" w:color="D3D3D3"/>
            </w:tcBorders>
          </w:tcPr>
          <w:p w14:paraId="396D4DB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(0%)</w:t>
            </w:r>
          </w:p>
        </w:tc>
        <w:tc>
          <w:tcPr>
            <w:tcW w:w="0" w:type="auto"/>
            <w:tcBorders>
              <w:top w:val="single" w:sz="0" w:space="0" w:color="D3D3D3"/>
              <w:left w:val="single" w:sz="0" w:space="0" w:color="D3D3D3"/>
              <w:bottom w:val="single" w:sz="0" w:space="0" w:color="D3D3D3"/>
              <w:right w:val="single" w:sz="0" w:space="0" w:color="D3D3D3"/>
            </w:tcBorders>
          </w:tcPr>
          <w:p w14:paraId="314AE1F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 (2%)</w:t>
            </w:r>
          </w:p>
        </w:tc>
        <w:tc>
          <w:tcPr>
            <w:tcW w:w="0" w:type="auto"/>
            <w:tcBorders>
              <w:top w:val="single" w:sz="0" w:space="0" w:color="D3D3D3"/>
              <w:left w:val="single" w:sz="0" w:space="0" w:color="D3D3D3"/>
              <w:bottom w:val="single" w:sz="0" w:space="0" w:color="D3D3D3"/>
              <w:right w:val="single" w:sz="0" w:space="0" w:color="D3D3D3"/>
            </w:tcBorders>
          </w:tcPr>
          <w:p w14:paraId="20CB5F9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 (1%)</w:t>
            </w:r>
          </w:p>
        </w:tc>
        <w:tc>
          <w:tcPr>
            <w:tcW w:w="0" w:type="auto"/>
            <w:tcBorders>
              <w:top w:val="single" w:sz="0" w:space="0" w:color="D3D3D3"/>
              <w:left w:val="single" w:sz="0" w:space="0" w:color="D3D3D3"/>
              <w:bottom w:val="single" w:sz="0" w:space="0" w:color="D3D3D3"/>
              <w:right w:val="single" w:sz="0" w:space="0" w:color="D3D3D3"/>
            </w:tcBorders>
          </w:tcPr>
          <w:p w14:paraId="351F6A7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(1%)</w:t>
            </w:r>
          </w:p>
        </w:tc>
        <w:tc>
          <w:tcPr>
            <w:tcW w:w="0" w:type="auto"/>
            <w:tcBorders>
              <w:top w:val="single" w:sz="0" w:space="0" w:color="D3D3D3"/>
              <w:left w:val="single" w:sz="0" w:space="0" w:color="D3D3D3"/>
              <w:bottom w:val="single" w:sz="0" w:space="0" w:color="D3D3D3"/>
              <w:right w:val="single" w:sz="0" w:space="0" w:color="D3D3D3"/>
            </w:tcBorders>
          </w:tcPr>
          <w:p w14:paraId="11452B8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(0%)</w:t>
            </w:r>
          </w:p>
        </w:tc>
        <w:tc>
          <w:tcPr>
            <w:tcW w:w="0" w:type="auto"/>
            <w:tcBorders>
              <w:top w:val="single" w:sz="0" w:space="0" w:color="D3D3D3"/>
              <w:left w:val="single" w:sz="0" w:space="0" w:color="D3D3D3"/>
              <w:bottom w:val="single" w:sz="0" w:space="0" w:color="D3D3D3"/>
              <w:right w:val="single" w:sz="0" w:space="0" w:color="D3D3D3"/>
            </w:tcBorders>
          </w:tcPr>
          <w:p w14:paraId="25A4C0E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(1%)</w:t>
            </w:r>
          </w:p>
        </w:tc>
        <w:tc>
          <w:tcPr>
            <w:tcW w:w="0" w:type="auto"/>
            <w:tcBorders>
              <w:top w:val="single" w:sz="0" w:space="0" w:color="D3D3D3"/>
              <w:left w:val="single" w:sz="0" w:space="0" w:color="D3D3D3"/>
              <w:bottom w:val="single" w:sz="0" w:space="0" w:color="D3D3D3"/>
              <w:right w:val="single" w:sz="0" w:space="0" w:color="D3D3D3"/>
            </w:tcBorders>
          </w:tcPr>
          <w:p w14:paraId="3C88267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0 (0%)</w:t>
            </w:r>
          </w:p>
        </w:tc>
        <w:tc>
          <w:tcPr>
            <w:tcW w:w="0" w:type="auto"/>
            <w:tcBorders>
              <w:top w:val="single" w:sz="0" w:space="0" w:color="D3D3D3"/>
              <w:left w:val="single" w:sz="0" w:space="0" w:color="D3D3D3"/>
              <w:bottom w:val="single" w:sz="0" w:space="0" w:color="D3D3D3"/>
              <w:right w:val="single" w:sz="0" w:space="0" w:color="D3D3D3"/>
            </w:tcBorders>
          </w:tcPr>
          <w:p w14:paraId="4E3996C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(0%)</w:t>
            </w:r>
          </w:p>
        </w:tc>
        <w:tc>
          <w:tcPr>
            <w:tcW w:w="0" w:type="auto"/>
            <w:tcBorders>
              <w:top w:val="single" w:sz="0" w:space="0" w:color="D3D3D3"/>
              <w:left w:val="single" w:sz="0" w:space="0" w:color="D3D3D3"/>
              <w:bottom w:val="single" w:sz="0" w:space="0" w:color="D3D3D3"/>
              <w:right w:val="single" w:sz="0" w:space="0" w:color="D3D3D3"/>
            </w:tcBorders>
          </w:tcPr>
          <w:p w14:paraId="125B06F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(1%)</w:t>
            </w:r>
          </w:p>
        </w:tc>
        <w:tc>
          <w:tcPr>
            <w:tcW w:w="0" w:type="auto"/>
            <w:tcBorders>
              <w:top w:val="single" w:sz="0" w:space="0" w:color="D3D3D3"/>
              <w:left w:val="single" w:sz="0" w:space="0" w:color="D3D3D3"/>
              <w:bottom w:val="single" w:sz="0" w:space="0" w:color="D3D3D3"/>
              <w:right w:val="single" w:sz="0" w:space="0" w:color="D3D3D3"/>
            </w:tcBorders>
          </w:tcPr>
          <w:p w14:paraId="49264EE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(0%)</w:t>
            </w:r>
          </w:p>
        </w:tc>
        <w:tc>
          <w:tcPr>
            <w:tcW w:w="0" w:type="auto"/>
            <w:tcBorders>
              <w:top w:val="single" w:sz="0" w:space="0" w:color="D3D3D3"/>
              <w:left w:val="single" w:sz="0" w:space="0" w:color="D3D3D3"/>
              <w:bottom w:val="single" w:sz="0" w:space="0" w:color="D3D3D3"/>
              <w:right w:val="single" w:sz="0" w:space="0" w:color="D3D3D3"/>
            </w:tcBorders>
          </w:tcPr>
          <w:p w14:paraId="5DADB75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 (1%)</w:t>
            </w:r>
          </w:p>
        </w:tc>
        <w:tc>
          <w:tcPr>
            <w:tcW w:w="0" w:type="auto"/>
            <w:tcBorders>
              <w:top w:val="single" w:sz="0" w:space="0" w:color="D3D3D3"/>
              <w:left w:val="single" w:sz="0" w:space="0" w:color="D3D3D3"/>
              <w:bottom w:val="single" w:sz="0" w:space="0" w:color="D3D3D3"/>
              <w:right w:val="single" w:sz="0" w:space="0" w:color="D3D3D3"/>
            </w:tcBorders>
          </w:tcPr>
          <w:p w14:paraId="6C5FE3D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 (0%)</w:t>
            </w:r>
          </w:p>
        </w:tc>
      </w:tr>
      <w:tr w:rsidR="00BB2870" w:rsidRPr="00DE77D6" w14:paraId="6E6A7F59"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81623E9"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HISCO class</w:t>
            </w:r>
          </w:p>
        </w:tc>
        <w:tc>
          <w:tcPr>
            <w:tcW w:w="0" w:type="auto"/>
            <w:tcBorders>
              <w:top w:val="single" w:sz="0" w:space="0" w:color="D3D3D3"/>
              <w:left w:val="single" w:sz="0" w:space="0" w:color="D3D3D3"/>
              <w:bottom w:val="single" w:sz="0" w:space="0" w:color="D3D3D3"/>
              <w:right w:val="single" w:sz="0" w:space="0" w:color="D3D3D3"/>
            </w:tcBorders>
          </w:tcPr>
          <w:p w14:paraId="146C8C7F"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356985D"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C1FF26A"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0A3A30E"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0B2FBB2"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D6EAA91"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99245EA"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B912446"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A294FC4"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DE61734"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F14E941"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0452168"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71F4E7F"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713556E"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BC0FF0F"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605885E"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D4D2E2E"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4F15EBF"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ACC9C88"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69DCA67" w14:textId="77777777" w:rsidR="00BB2870" w:rsidRPr="00DE77D6" w:rsidRDefault="00BB2870" w:rsidP="00BB2870">
            <w:pPr>
              <w:keepNext/>
              <w:spacing w:after="60"/>
              <w:jc w:val="center"/>
              <w:rPr>
                <w:rFonts w:asciiTheme="majorHAnsi" w:hAnsiTheme="majorHAnsi" w:cstheme="majorHAnsi"/>
                <w:sz w:val="12"/>
                <w:szCs w:val="12"/>
              </w:rPr>
            </w:pPr>
          </w:p>
        </w:tc>
      </w:tr>
      <w:tr w:rsidR="00BB2870" w:rsidRPr="00DE77D6" w14:paraId="1B3FF973"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6A46070"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2</w:t>
            </w:r>
          </w:p>
        </w:tc>
        <w:tc>
          <w:tcPr>
            <w:tcW w:w="0" w:type="auto"/>
            <w:tcBorders>
              <w:top w:val="single" w:sz="0" w:space="0" w:color="D3D3D3"/>
              <w:left w:val="single" w:sz="0" w:space="0" w:color="D3D3D3"/>
              <w:bottom w:val="single" w:sz="0" w:space="0" w:color="D3D3D3"/>
              <w:right w:val="single" w:sz="0" w:space="0" w:color="D3D3D3"/>
            </w:tcBorders>
          </w:tcPr>
          <w:p w14:paraId="6B1459C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218 (69%)</w:t>
            </w:r>
          </w:p>
        </w:tc>
        <w:tc>
          <w:tcPr>
            <w:tcW w:w="0" w:type="auto"/>
            <w:tcBorders>
              <w:top w:val="single" w:sz="0" w:space="0" w:color="D3D3D3"/>
              <w:left w:val="single" w:sz="0" w:space="0" w:color="D3D3D3"/>
              <w:bottom w:val="single" w:sz="0" w:space="0" w:color="D3D3D3"/>
              <w:right w:val="single" w:sz="0" w:space="0" w:color="D3D3D3"/>
            </w:tcBorders>
          </w:tcPr>
          <w:p w14:paraId="06C48D1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210 (66%)</w:t>
            </w:r>
          </w:p>
        </w:tc>
        <w:tc>
          <w:tcPr>
            <w:tcW w:w="0" w:type="auto"/>
            <w:tcBorders>
              <w:top w:val="single" w:sz="0" w:space="0" w:color="D3D3D3"/>
              <w:left w:val="single" w:sz="0" w:space="0" w:color="D3D3D3"/>
              <w:bottom w:val="single" w:sz="0" w:space="0" w:color="D3D3D3"/>
              <w:right w:val="single" w:sz="0" w:space="0" w:color="D3D3D3"/>
            </w:tcBorders>
          </w:tcPr>
          <w:p w14:paraId="3D64AF8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246 (72%)</w:t>
            </w:r>
          </w:p>
        </w:tc>
        <w:tc>
          <w:tcPr>
            <w:tcW w:w="0" w:type="auto"/>
            <w:tcBorders>
              <w:top w:val="single" w:sz="0" w:space="0" w:color="D3D3D3"/>
              <w:left w:val="single" w:sz="0" w:space="0" w:color="D3D3D3"/>
              <w:bottom w:val="single" w:sz="0" w:space="0" w:color="D3D3D3"/>
              <w:right w:val="single" w:sz="0" w:space="0" w:color="D3D3D3"/>
            </w:tcBorders>
          </w:tcPr>
          <w:p w14:paraId="5AAD91A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276 (76%)</w:t>
            </w:r>
          </w:p>
        </w:tc>
        <w:tc>
          <w:tcPr>
            <w:tcW w:w="0" w:type="auto"/>
            <w:tcBorders>
              <w:top w:val="single" w:sz="0" w:space="0" w:color="D3D3D3"/>
              <w:left w:val="single" w:sz="0" w:space="0" w:color="D3D3D3"/>
              <w:bottom w:val="single" w:sz="0" w:space="0" w:color="D3D3D3"/>
              <w:right w:val="single" w:sz="0" w:space="0" w:color="D3D3D3"/>
            </w:tcBorders>
          </w:tcPr>
          <w:p w14:paraId="4FBA5AF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305 (80%)</w:t>
            </w:r>
          </w:p>
        </w:tc>
        <w:tc>
          <w:tcPr>
            <w:tcW w:w="0" w:type="auto"/>
            <w:tcBorders>
              <w:top w:val="single" w:sz="0" w:space="0" w:color="D3D3D3"/>
              <w:left w:val="single" w:sz="0" w:space="0" w:color="D3D3D3"/>
              <w:bottom w:val="single" w:sz="0" w:space="0" w:color="D3D3D3"/>
              <w:right w:val="single" w:sz="0" w:space="0" w:color="D3D3D3"/>
            </w:tcBorders>
          </w:tcPr>
          <w:p w14:paraId="3B40634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269 (75%)</w:t>
            </w:r>
          </w:p>
        </w:tc>
        <w:tc>
          <w:tcPr>
            <w:tcW w:w="0" w:type="auto"/>
            <w:tcBorders>
              <w:top w:val="single" w:sz="0" w:space="0" w:color="D3D3D3"/>
              <w:left w:val="single" w:sz="0" w:space="0" w:color="D3D3D3"/>
              <w:bottom w:val="single" w:sz="0" w:space="0" w:color="D3D3D3"/>
              <w:right w:val="single" w:sz="0" w:space="0" w:color="D3D3D3"/>
            </w:tcBorders>
          </w:tcPr>
          <w:p w14:paraId="302DD22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291 (73%)</w:t>
            </w:r>
          </w:p>
        </w:tc>
        <w:tc>
          <w:tcPr>
            <w:tcW w:w="0" w:type="auto"/>
            <w:tcBorders>
              <w:top w:val="single" w:sz="0" w:space="0" w:color="D3D3D3"/>
              <w:left w:val="single" w:sz="0" w:space="0" w:color="D3D3D3"/>
              <w:bottom w:val="single" w:sz="0" w:space="0" w:color="D3D3D3"/>
              <w:right w:val="single" w:sz="0" w:space="0" w:color="D3D3D3"/>
            </w:tcBorders>
          </w:tcPr>
          <w:p w14:paraId="68E39B1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333 (77%)</w:t>
            </w:r>
          </w:p>
        </w:tc>
        <w:tc>
          <w:tcPr>
            <w:tcW w:w="0" w:type="auto"/>
            <w:tcBorders>
              <w:top w:val="single" w:sz="0" w:space="0" w:color="D3D3D3"/>
              <w:left w:val="single" w:sz="0" w:space="0" w:color="D3D3D3"/>
              <w:bottom w:val="single" w:sz="0" w:space="0" w:color="D3D3D3"/>
              <w:right w:val="single" w:sz="0" w:space="0" w:color="D3D3D3"/>
            </w:tcBorders>
          </w:tcPr>
          <w:p w14:paraId="7EC2F19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324 (77%)</w:t>
            </w:r>
          </w:p>
        </w:tc>
        <w:tc>
          <w:tcPr>
            <w:tcW w:w="0" w:type="auto"/>
            <w:tcBorders>
              <w:top w:val="single" w:sz="0" w:space="0" w:color="D3D3D3"/>
              <w:left w:val="single" w:sz="0" w:space="0" w:color="D3D3D3"/>
              <w:bottom w:val="single" w:sz="0" w:space="0" w:color="D3D3D3"/>
              <w:right w:val="single" w:sz="0" w:space="0" w:color="D3D3D3"/>
            </w:tcBorders>
          </w:tcPr>
          <w:p w14:paraId="17BC0FD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434 (78%)</w:t>
            </w:r>
          </w:p>
        </w:tc>
        <w:tc>
          <w:tcPr>
            <w:tcW w:w="0" w:type="auto"/>
            <w:tcBorders>
              <w:top w:val="single" w:sz="0" w:space="0" w:color="D3D3D3"/>
              <w:left w:val="single" w:sz="0" w:space="0" w:color="D3D3D3"/>
              <w:bottom w:val="single" w:sz="0" w:space="0" w:color="D3D3D3"/>
              <w:right w:val="single" w:sz="0" w:space="0" w:color="D3D3D3"/>
            </w:tcBorders>
          </w:tcPr>
          <w:p w14:paraId="24B7A17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444 (80%)</w:t>
            </w:r>
          </w:p>
        </w:tc>
        <w:tc>
          <w:tcPr>
            <w:tcW w:w="0" w:type="auto"/>
            <w:tcBorders>
              <w:top w:val="single" w:sz="0" w:space="0" w:color="D3D3D3"/>
              <w:left w:val="single" w:sz="0" w:space="0" w:color="D3D3D3"/>
              <w:bottom w:val="single" w:sz="0" w:space="0" w:color="D3D3D3"/>
              <w:right w:val="single" w:sz="0" w:space="0" w:color="D3D3D3"/>
            </w:tcBorders>
          </w:tcPr>
          <w:p w14:paraId="33BA123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525 (91%)</w:t>
            </w:r>
          </w:p>
        </w:tc>
        <w:tc>
          <w:tcPr>
            <w:tcW w:w="0" w:type="auto"/>
            <w:tcBorders>
              <w:top w:val="single" w:sz="0" w:space="0" w:color="D3D3D3"/>
              <w:left w:val="single" w:sz="0" w:space="0" w:color="D3D3D3"/>
              <w:bottom w:val="single" w:sz="0" w:space="0" w:color="D3D3D3"/>
              <w:right w:val="single" w:sz="0" w:space="0" w:color="D3D3D3"/>
            </w:tcBorders>
          </w:tcPr>
          <w:p w14:paraId="0459CCD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640 (86%)</w:t>
            </w:r>
          </w:p>
        </w:tc>
        <w:tc>
          <w:tcPr>
            <w:tcW w:w="0" w:type="auto"/>
            <w:tcBorders>
              <w:top w:val="single" w:sz="0" w:space="0" w:color="D3D3D3"/>
              <w:left w:val="single" w:sz="0" w:space="0" w:color="D3D3D3"/>
              <w:bottom w:val="single" w:sz="0" w:space="0" w:color="D3D3D3"/>
              <w:right w:val="single" w:sz="0" w:space="0" w:color="D3D3D3"/>
            </w:tcBorders>
          </w:tcPr>
          <w:p w14:paraId="0413BCB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632 (86%)</w:t>
            </w:r>
          </w:p>
        </w:tc>
        <w:tc>
          <w:tcPr>
            <w:tcW w:w="0" w:type="auto"/>
            <w:tcBorders>
              <w:top w:val="single" w:sz="0" w:space="0" w:color="D3D3D3"/>
              <w:left w:val="single" w:sz="0" w:space="0" w:color="D3D3D3"/>
              <w:bottom w:val="single" w:sz="0" w:space="0" w:color="D3D3D3"/>
              <w:right w:val="single" w:sz="0" w:space="0" w:color="D3D3D3"/>
            </w:tcBorders>
          </w:tcPr>
          <w:p w14:paraId="043C120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684 (86%)</w:t>
            </w:r>
          </w:p>
        </w:tc>
        <w:tc>
          <w:tcPr>
            <w:tcW w:w="0" w:type="auto"/>
            <w:tcBorders>
              <w:top w:val="single" w:sz="0" w:space="0" w:color="D3D3D3"/>
              <w:left w:val="single" w:sz="0" w:space="0" w:color="D3D3D3"/>
              <w:bottom w:val="single" w:sz="0" w:space="0" w:color="D3D3D3"/>
              <w:right w:val="single" w:sz="0" w:space="0" w:color="D3D3D3"/>
            </w:tcBorders>
          </w:tcPr>
          <w:p w14:paraId="0F8B491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894 (86%)</w:t>
            </w:r>
          </w:p>
        </w:tc>
        <w:tc>
          <w:tcPr>
            <w:tcW w:w="0" w:type="auto"/>
            <w:tcBorders>
              <w:top w:val="single" w:sz="0" w:space="0" w:color="D3D3D3"/>
              <w:left w:val="single" w:sz="0" w:space="0" w:color="D3D3D3"/>
              <w:bottom w:val="single" w:sz="0" w:space="0" w:color="D3D3D3"/>
              <w:right w:val="single" w:sz="0" w:space="0" w:color="D3D3D3"/>
            </w:tcBorders>
          </w:tcPr>
          <w:p w14:paraId="6D7FCEF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995 (88%)</w:t>
            </w:r>
          </w:p>
        </w:tc>
        <w:tc>
          <w:tcPr>
            <w:tcW w:w="0" w:type="auto"/>
            <w:tcBorders>
              <w:top w:val="single" w:sz="0" w:space="0" w:color="D3D3D3"/>
              <w:left w:val="single" w:sz="0" w:space="0" w:color="D3D3D3"/>
              <w:bottom w:val="single" w:sz="0" w:space="0" w:color="D3D3D3"/>
              <w:right w:val="single" w:sz="0" w:space="0" w:color="D3D3D3"/>
            </w:tcBorders>
          </w:tcPr>
          <w:p w14:paraId="5B3300B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1,067 (93%)</w:t>
            </w:r>
          </w:p>
        </w:tc>
        <w:tc>
          <w:tcPr>
            <w:tcW w:w="0" w:type="auto"/>
            <w:tcBorders>
              <w:top w:val="single" w:sz="0" w:space="0" w:color="D3D3D3"/>
              <w:left w:val="single" w:sz="0" w:space="0" w:color="D3D3D3"/>
              <w:bottom w:val="single" w:sz="0" w:space="0" w:color="D3D3D3"/>
              <w:right w:val="single" w:sz="0" w:space="0" w:color="D3D3D3"/>
            </w:tcBorders>
          </w:tcPr>
          <w:p w14:paraId="4EAF4E6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1,144 (93%)</w:t>
            </w:r>
          </w:p>
        </w:tc>
        <w:tc>
          <w:tcPr>
            <w:tcW w:w="0" w:type="auto"/>
            <w:tcBorders>
              <w:top w:val="single" w:sz="0" w:space="0" w:color="D3D3D3"/>
              <w:left w:val="single" w:sz="0" w:space="0" w:color="D3D3D3"/>
              <w:bottom w:val="single" w:sz="0" w:space="0" w:color="D3D3D3"/>
              <w:right w:val="single" w:sz="0" w:space="0" w:color="D3D3D3"/>
            </w:tcBorders>
          </w:tcPr>
          <w:p w14:paraId="365FFB7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472 (42%)</w:t>
            </w:r>
          </w:p>
        </w:tc>
      </w:tr>
      <w:tr w:rsidR="00BB2870" w:rsidRPr="00DE77D6" w14:paraId="4B4415B6"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051811B"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1</w:t>
            </w:r>
          </w:p>
        </w:tc>
        <w:tc>
          <w:tcPr>
            <w:tcW w:w="0" w:type="auto"/>
            <w:tcBorders>
              <w:top w:val="single" w:sz="0" w:space="0" w:color="D3D3D3"/>
              <w:left w:val="single" w:sz="0" w:space="0" w:color="D3D3D3"/>
              <w:bottom w:val="single" w:sz="0" w:space="0" w:color="D3D3D3"/>
              <w:right w:val="single" w:sz="0" w:space="0" w:color="D3D3D3"/>
            </w:tcBorders>
          </w:tcPr>
          <w:p w14:paraId="51D2917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76 (24%)</w:t>
            </w:r>
          </w:p>
        </w:tc>
        <w:tc>
          <w:tcPr>
            <w:tcW w:w="0" w:type="auto"/>
            <w:tcBorders>
              <w:top w:val="single" w:sz="0" w:space="0" w:color="D3D3D3"/>
              <w:left w:val="single" w:sz="0" w:space="0" w:color="D3D3D3"/>
              <w:bottom w:val="single" w:sz="0" w:space="0" w:color="D3D3D3"/>
              <w:right w:val="single" w:sz="0" w:space="0" w:color="D3D3D3"/>
            </w:tcBorders>
          </w:tcPr>
          <w:p w14:paraId="162480D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90 (28%)</w:t>
            </w:r>
          </w:p>
        </w:tc>
        <w:tc>
          <w:tcPr>
            <w:tcW w:w="0" w:type="auto"/>
            <w:tcBorders>
              <w:top w:val="single" w:sz="0" w:space="0" w:color="D3D3D3"/>
              <w:left w:val="single" w:sz="0" w:space="0" w:color="D3D3D3"/>
              <w:bottom w:val="single" w:sz="0" w:space="0" w:color="D3D3D3"/>
              <w:right w:val="single" w:sz="0" w:space="0" w:color="D3D3D3"/>
            </w:tcBorders>
          </w:tcPr>
          <w:p w14:paraId="116EA55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73 (21%)</w:t>
            </w:r>
          </w:p>
        </w:tc>
        <w:tc>
          <w:tcPr>
            <w:tcW w:w="0" w:type="auto"/>
            <w:tcBorders>
              <w:top w:val="single" w:sz="0" w:space="0" w:color="D3D3D3"/>
              <w:left w:val="single" w:sz="0" w:space="0" w:color="D3D3D3"/>
              <w:bottom w:val="single" w:sz="0" w:space="0" w:color="D3D3D3"/>
              <w:right w:val="single" w:sz="0" w:space="0" w:color="D3D3D3"/>
            </w:tcBorders>
          </w:tcPr>
          <w:p w14:paraId="5CC91AF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62 (17%)</w:t>
            </w:r>
          </w:p>
        </w:tc>
        <w:tc>
          <w:tcPr>
            <w:tcW w:w="0" w:type="auto"/>
            <w:tcBorders>
              <w:top w:val="single" w:sz="0" w:space="0" w:color="D3D3D3"/>
              <w:left w:val="single" w:sz="0" w:space="0" w:color="D3D3D3"/>
              <w:bottom w:val="single" w:sz="0" w:space="0" w:color="D3D3D3"/>
              <w:right w:val="single" w:sz="0" w:space="0" w:color="D3D3D3"/>
            </w:tcBorders>
          </w:tcPr>
          <w:p w14:paraId="2A1D8B2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58 (15%)</w:t>
            </w:r>
          </w:p>
        </w:tc>
        <w:tc>
          <w:tcPr>
            <w:tcW w:w="0" w:type="auto"/>
            <w:tcBorders>
              <w:top w:val="single" w:sz="0" w:space="0" w:color="D3D3D3"/>
              <w:left w:val="single" w:sz="0" w:space="0" w:color="D3D3D3"/>
              <w:bottom w:val="single" w:sz="0" w:space="0" w:color="D3D3D3"/>
              <w:right w:val="single" w:sz="0" w:space="0" w:color="D3D3D3"/>
            </w:tcBorders>
          </w:tcPr>
          <w:p w14:paraId="4A70C4F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70 (19%)</w:t>
            </w:r>
          </w:p>
        </w:tc>
        <w:tc>
          <w:tcPr>
            <w:tcW w:w="0" w:type="auto"/>
            <w:tcBorders>
              <w:top w:val="single" w:sz="0" w:space="0" w:color="D3D3D3"/>
              <w:left w:val="single" w:sz="0" w:space="0" w:color="D3D3D3"/>
              <w:bottom w:val="single" w:sz="0" w:space="0" w:color="D3D3D3"/>
              <w:right w:val="single" w:sz="0" w:space="0" w:color="D3D3D3"/>
            </w:tcBorders>
          </w:tcPr>
          <w:p w14:paraId="63420BF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76 (19%)</w:t>
            </w:r>
          </w:p>
        </w:tc>
        <w:tc>
          <w:tcPr>
            <w:tcW w:w="0" w:type="auto"/>
            <w:tcBorders>
              <w:top w:val="single" w:sz="0" w:space="0" w:color="D3D3D3"/>
              <w:left w:val="single" w:sz="0" w:space="0" w:color="D3D3D3"/>
              <w:bottom w:val="single" w:sz="0" w:space="0" w:color="D3D3D3"/>
              <w:right w:val="single" w:sz="0" w:space="0" w:color="D3D3D3"/>
            </w:tcBorders>
          </w:tcPr>
          <w:p w14:paraId="77D26F8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70 (16%)</w:t>
            </w:r>
          </w:p>
        </w:tc>
        <w:tc>
          <w:tcPr>
            <w:tcW w:w="0" w:type="auto"/>
            <w:tcBorders>
              <w:top w:val="single" w:sz="0" w:space="0" w:color="D3D3D3"/>
              <w:left w:val="single" w:sz="0" w:space="0" w:color="D3D3D3"/>
              <w:bottom w:val="single" w:sz="0" w:space="0" w:color="D3D3D3"/>
              <w:right w:val="single" w:sz="0" w:space="0" w:color="D3D3D3"/>
            </w:tcBorders>
          </w:tcPr>
          <w:p w14:paraId="5F0C811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71 (17%)</w:t>
            </w:r>
          </w:p>
        </w:tc>
        <w:tc>
          <w:tcPr>
            <w:tcW w:w="0" w:type="auto"/>
            <w:tcBorders>
              <w:top w:val="single" w:sz="0" w:space="0" w:color="D3D3D3"/>
              <w:left w:val="single" w:sz="0" w:space="0" w:color="D3D3D3"/>
              <w:bottom w:val="single" w:sz="0" w:space="0" w:color="D3D3D3"/>
              <w:right w:val="single" w:sz="0" w:space="0" w:color="D3D3D3"/>
            </w:tcBorders>
          </w:tcPr>
          <w:p w14:paraId="7DC1A92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92 (17%)</w:t>
            </w:r>
          </w:p>
        </w:tc>
        <w:tc>
          <w:tcPr>
            <w:tcW w:w="0" w:type="auto"/>
            <w:tcBorders>
              <w:top w:val="single" w:sz="0" w:space="0" w:color="D3D3D3"/>
              <w:left w:val="single" w:sz="0" w:space="0" w:color="D3D3D3"/>
              <w:bottom w:val="single" w:sz="0" w:space="0" w:color="D3D3D3"/>
              <w:right w:val="single" w:sz="0" w:space="0" w:color="D3D3D3"/>
            </w:tcBorders>
          </w:tcPr>
          <w:p w14:paraId="0983D7F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84 (15%)</w:t>
            </w:r>
          </w:p>
        </w:tc>
        <w:tc>
          <w:tcPr>
            <w:tcW w:w="0" w:type="auto"/>
            <w:tcBorders>
              <w:top w:val="single" w:sz="0" w:space="0" w:color="D3D3D3"/>
              <w:left w:val="single" w:sz="0" w:space="0" w:color="D3D3D3"/>
              <w:bottom w:val="single" w:sz="0" w:space="0" w:color="D3D3D3"/>
              <w:right w:val="single" w:sz="0" w:space="0" w:color="D3D3D3"/>
            </w:tcBorders>
          </w:tcPr>
          <w:p w14:paraId="22004C8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38 (7%)</w:t>
            </w:r>
          </w:p>
        </w:tc>
        <w:tc>
          <w:tcPr>
            <w:tcW w:w="0" w:type="auto"/>
            <w:tcBorders>
              <w:top w:val="single" w:sz="0" w:space="0" w:color="D3D3D3"/>
              <w:left w:val="single" w:sz="0" w:space="0" w:color="D3D3D3"/>
              <w:bottom w:val="single" w:sz="0" w:space="0" w:color="D3D3D3"/>
              <w:right w:val="single" w:sz="0" w:space="0" w:color="D3D3D3"/>
            </w:tcBorders>
          </w:tcPr>
          <w:p w14:paraId="0084F3A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55 (7%)</w:t>
            </w:r>
          </w:p>
        </w:tc>
        <w:tc>
          <w:tcPr>
            <w:tcW w:w="0" w:type="auto"/>
            <w:tcBorders>
              <w:top w:val="single" w:sz="0" w:space="0" w:color="D3D3D3"/>
              <w:left w:val="single" w:sz="0" w:space="0" w:color="D3D3D3"/>
              <w:bottom w:val="single" w:sz="0" w:space="0" w:color="D3D3D3"/>
              <w:right w:val="single" w:sz="0" w:space="0" w:color="D3D3D3"/>
            </w:tcBorders>
          </w:tcPr>
          <w:p w14:paraId="0783CC8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47 (6%)</w:t>
            </w:r>
          </w:p>
        </w:tc>
        <w:tc>
          <w:tcPr>
            <w:tcW w:w="0" w:type="auto"/>
            <w:tcBorders>
              <w:top w:val="single" w:sz="0" w:space="0" w:color="D3D3D3"/>
              <w:left w:val="single" w:sz="0" w:space="0" w:color="D3D3D3"/>
              <w:bottom w:val="single" w:sz="0" w:space="0" w:color="D3D3D3"/>
              <w:right w:val="single" w:sz="0" w:space="0" w:color="D3D3D3"/>
            </w:tcBorders>
          </w:tcPr>
          <w:p w14:paraId="664AD4E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53 (7%)</w:t>
            </w:r>
          </w:p>
        </w:tc>
        <w:tc>
          <w:tcPr>
            <w:tcW w:w="0" w:type="auto"/>
            <w:tcBorders>
              <w:top w:val="single" w:sz="0" w:space="0" w:color="D3D3D3"/>
              <w:left w:val="single" w:sz="0" w:space="0" w:color="D3D3D3"/>
              <w:bottom w:val="single" w:sz="0" w:space="0" w:color="D3D3D3"/>
              <w:right w:val="single" w:sz="0" w:space="0" w:color="D3D3D3"/>
            </w:tcBorders>
          </w:tcPr>
          <w:p w14:paraId="5FD6702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57 (5%)</w:t>
            </w:r>
          </w:p>
        </w:tc>
        <w:tc>
          <w:tcPr>
            <w:tcW w:w="0" w:type="auto"/>
            <w:tcBorders>
              <w:top w:val="single" w:sz="0" w:space="0" w:color="D3D3D3"/>
              <w:left w:val="single" w:sz="0" w:space="0" w:color="D3D3D3"/>
              <w:bottom w:val="single" w:sz="0" w:space="0" w:color="D3D3D3"/>
              <w:right w:val="single" w:sz="0" w:space="0" w:color="D3D3D3"/>
            </w:tcBorders>
          </w:tcPr>
          <w:p w14:paraId="409A772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60 (5%)</w:t>
            </w:r>
          </w:p>
        </w:tc>
        <w:tc>
          <w:tcPr>
            <w:tcW w:w="0" w:type="auto"/>
            <w:tcBorders>
              <w:top w:val="single" w:sz="0" w:space="0" w:color="D3D3D3"/>
              <w:left w:val="single" w:sz="0" w:space="0" w:color="D3D3D3"/>
              <w:bottom w:val="single" w:sz="0" w:space="0" w:color="D3D3D3"/>
              <w:right w:val="single" w:sz="0" w:space="0" w:color="D3D3D3"/>
            </w:tcBorders>
          </w:tcPr>
          <w:p w14:paraId="00DA7A0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37 (3%)</w:t>
            </w:r>
          </w:p>
        </w:tc>
        <w:tc>
          <w:tcPr>
            <w:tcW w:w="0" w:type="auto"/>
            <w:tcBorders>
              <w:top w:val="single" w:sz="0" w:space="0" w:color="D3D3D3"/>
              <w:left w:val="single" w:sz="0" w:space="0" w:color="D3D3D3"/>
              <w:bottom w:val="single" w:sz="0" w:space="0" w:color="D3D3D3"/>
              <w:right w:val="single" w:sz="0" w:space="0" w:color="D3D3D3"/>
            </w:tcBorders>
          </w:tcPr>
          <w:p w14:paraId="5888040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50 (4%)</w:t>
            </w:r>
          </w:p>
        </w:tc>
        <w:tc>
          <w:tcPr>
            <w:tcW w:w="0" w:type="auto"/>
            <w:tcBorders>
              <w:top w:val="single" w:sz="0" w:space="0" w:color="D3D3D3"/>
              <w:left w:val="single" w:sz="0" w:space="0" w:color="D3D3D3"/>
              <w:bottom w:val="single" w:sz="0" w:space="0" w:color="D3D3D3"/>
              <w:right w:val="single" w:sz="0" w:space="0" w:color="D3D3D3"/>
            </w:tcBorders>
          </w:tcPr>
          <w:p w14:paraId="750E93A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59 (5%)</w:t>
            </w:r>
          </w:p>
        </w:tc>
      </w:tr>
      <w:tr w:rsidR="00BB2870" w:rsidRPr="00DE77D6" w14:paraId="57EEA40A"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E01B412"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3</w:t>
            </w:r>
          </w:p>
        </w:tc>
        <w:tc>
          <w:tcPr>
            <w:tcW w:w="0" w:type="auto"/>
            <w:tcBorders>
              <w:top w:val="single" w:sz="0" w:space="0" w:color="D3D3D3"/>
              <w:left w:val="single" w:sz="0" w:space="0" w:color="D3D3D3"/>
              <w:bottom w:val="single" w:sz="0" w:space="0" w:color="D3D3D3"/>
              <w:right w:val="single" w:sz="0" w:space="0" w:color="D3D3D3"/>
            </w:tcBorders>
          </w:tcPr>
          <w:p w14:paraId="7265DEE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(1%)</w:t>
            </w:r>
          </w:p>
        </w:tc>
        <w:tc>
          <w:tcPr>
            <w:tcW w:w="0" w:type="auto"/>
            <w:tcBorders>
              <w:top w:val="single" w:sz="0" w:space="0" w:color="D3D3D3"/>
              <w:left w:val="single" w:sz="0" w:space="0" w:color="D3D3D3"/>
              <w:bottom w:val="single" w:sz="0" w:space="0" w:color="D3D3D3"/>
              <w:right w:val="single" w:sz="0" w:space="0" w:color="D3D3D3"/>
            </w:tcBorders>
          </w:tcPr>
          <w:p w14:paraId="4925C90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 (2%)</w:t>
            </w:r>
          </w:p>
        </w:tc>
        <w:tc>
          <w:tcPr>
            <w:tcW w:w="0" w:type="auto"/>
            <w:tcBorders>
              <w:top w:val="single" w:sz="0" w:space="0" w:color="D3D3D3"/>
              <w:left w:val="single" w:sz="0" w:space="0" w:color="D3D3D3"/>
              <w:bottom w:val="single" w:sz="0" w:space="0" w:color="D3D3D3"/>
              <w:right w:val="single" w:sz="0" w:space="0" w:color="D3D3D3"/>
            </w:tcBorders>
          </w:tcPr>
          <w:p w14:paraId="499E859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(2%)</w:t>
            </w:r>
          </w:p>
        </w:tc>
        <w:tc>
          <w:tcPr>
            <w:tcW w:w="0" w:type="auto"/>
            <w:tcBorders>
              <w:top w:val="single" w:sz="0" w:space="0" w:color="D3D3D3"/>
              <w:left w:val="single" w:sz="0" w:space="0" w:color="D3D3D3"/>
              <w:bottom w:val="single" w:sz="0" w:space="0" w:color="D3D3D3"/>
              <w:right w:val="single" w:sz="0" w:space="0" w:color="D3D3D3"/>
            </w:tcBorders>
          </w:tcPr>
          <w:p w14:paraId="6177961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 (3%)</w:t>
            </w:r>
          </w:p>
        </w:tc>
        <w:tc>
          <w:tcPr>
            <w:tcW w:w="0" w:type="auto"/>
            <w:tcBorders>
              <w:top w:val="single" w:sz="0" w:space="0" w:color="D3D3D3"/>
              <w:left w:val="single" w:sz="0" w:space="0" w:color="D3D3D3"/>
              <w:bottom w:val="single" w:sz="0" w:space="0" w:color="D3D3D3"/>
              <w:right w:val="single" w:sz="0" w:space="0" w:color="D3D3D3"/>
            </w:tcBorders>
          </w:tcPr>
          <w:p w14:paraId="43C6F9C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(2%)</w:t>
            </w:r>
          </w:p>
        </w:tc>
        <w:tc>
          <w:tcPr>
            <w:tcW w:w="0" w:type="auto"/>
            <w:tcBorders>
              <w:top w:val="single" w:sz="0" w:space="0" w:color="D3D3D3"/>
              <w:left w:val="single" w:sz="0" w:space="0" w:color="D3D3D3"/>
              <w:bottom w:val="single" w:sz="0" w:space="0" w:color="D3D3D3"/>
              <w:right w:val="single" w:sz="0" w:space="0" w:color="D3D3D3"/>
            </w:tcBorders>
          </w:tcPr>
          <w:p w14:paraId="436A25C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(1%)</w:t>
            </w:r>
          </w:p>
        </w:tc>
        <w:tc>
          <w:tcPr>
            <w:tcW w:w="0" w:type="auto"/>
            <w:tcBorders>
              <w:top w:val="single" w:sz="0" w:space="0" w:color="D3D3D3"/>
              <w:left w:val="single" w:sz="0" w:space="0" w:color="D3D3D3"/>
              <w:bottom w:val="single" w:sz="0" w:space="0" w:color="D3D3D3"/>
              <w:right w:val="single" w:sz="0" w:space="0" w:color="D3D3D3"/>
            </w:tcBorders>
          </w:tcPr>
          <w:p w14:paraId="5A39451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 (2%)</w:t>
            </w:r>
          </w:p>
        </w:tc>
        <w:tc>
          <w:tcPr>
            <w:tcW w:w="0" w:type="auto"/>
            <w:tcBorders>
              <w:top w:val="single" w:sz="0" w:space="0" w:color="D3D3D3"/>
              <w:left w:val="single" w:sz="0" w:space="0" w:color="D3D3D3"/>
              <w:bottom w:val="single" w:sz="0" w:space="0" w:color="D3D3D3"/>
              <w:right w:val="single" w:sz="0" w:space="0" w:color="D3D3D3"/>
            </w:tcBorders>
          </w:tcPr>
          <w:p w14:paraId="621CB42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 (3%)</w:t>
            </w:r>
          </w:p>
        </w:tc>
        <w:tc>
          <w:tcPr>
            <w:tcW w:w="0" w:type="auto"/>
            <w:tcBorders>
              <w:top w:val="single" w:sz="0" w:space="0" w:color="D3D3D3"/>
              <w:left w:val="single" w:sz="0" w:space="0" w:color="D3D3D3"/>
              <w:bottom w:val="single" w:sz="0" w:space="0" w:color="D3D3D3"/>
              <w:right w:val="single" w:sz="0" w:space="0" w:color="D3D3D3"/>
            </w:tcBorders>
          </w:tcPr>
          <w:p w14:paraId="023962B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 (2%)</w:t>
            </w:r>
          </w:p>
        </w:tc>
        <w:tc>
          <w:tcPr>
            <w:tcW w:w="0" w:type="auto"/>
            <w:tcBorders>
              <w:top w:val="single" w:sz="0" w:space="0" w:color="D3D3D3"/>
              <w:left w:val="single" w:sz="0" w:space="0" w:color="D3D3D3"/>
              <w:bottom w:val="single" w:sz="0" w:space="0" w:color="D3D3D3"/>
              <w:right w:val="single" w:sz="0" w:space="0" w:color="D3D3D3"/>
            </w:tcBorders>
          </w:tcPr>
          <w:p w14:paraId="6E8BDE3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 (3%)</w:t>
            </w:r>
          </w:p>
        </w:tc>
        <w:tc>
          <w:tcPr>
            <w:tcW w:w="0" w:type="auto"/>
            <w:tcBorders>
              <w:top w:val="single" w:sz="0" w:space="0" w:color="D3D3D3"/>
              <w:left w:val="single" w:sz="0" w:space="0" w:color="D3D3D3"/>
              <w:bottom w:val="single" w:sz="0" w:space="0" w:color="D3D3D3"/>
              <w:right w:val="single" w:sz="0" w:space="0" w:color="D3D3D3"/>
            </w:tcBorders>
          </w:tcPr>
          <w:p w14:paraId="06D7D8F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 (2%)</w:t>
            </w:r>
          </w:p>
        </w:tc>
        <w:tc>
          <w:tcPr>
            <w:tcW w:w="0" w:type="auto"/>
            <w:tcBorders>
              <w:top w:val="single" w:sz="0" w:space="0" w:color="D3D3D3"/>
              <w:left w:val="single" w:sz="0" w:space="0" w:color="D3D3D3"/>
              <w:bottom w:val="single" w:sz="0" w:space="0" w:color="D3D3D3"/>
              <w:right w:val="single" w:sz="0" w:space="0" w:color="D3D3D3"/>
            </w:tcBorders>
          </w:tcPr>
          <w:p w14:paraId="21AC54E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 (1%)</w:t>
            </w:r>
          </w:p>
        </w:tc>
        <w:tc>
          <w:tcPr>
            <w:tcW w:w="0" w:type="auto"/>
            <w:tcBorders>
              <w:top w:val="single" w:sz="0" w:space="0" w:color="D3D3D3"/>
              <w:left w:val="single" w:sz="0" w:space="0" w:color="D3D3D3"/>
              <w:bottom w:val="single" w:sz="0" w:space="0" w:color="D3D3D3"/>
              <w:right w:val="single" w:sz="0" w:space="0" w:color="D3D3D3"/>
            </w:tcBorders>
          </w:tcPr>
          <w:p w14:paraId="6B42DAF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 (2%)</w:t>
            </w:r>
          </w:p>
        </w:tc>
        <w:tc>
          <w:tcPr>
            <w:tcW w:w="0" w:type="auto"/>
            <w:tcBorders>
              <w:top w:val="single" w:sz="0" w:space="0" w:color="D3D3D3"/>
              <w:left w:val="single" w:sz="0" w:space="0" w:color="D3D3D3"/>
              <w:bottom w:val="single" w:sz="0" w:space="0" w:color="D3D3D3"/>
              <w:right w:val="single" w:sz="0" w:space="0" w:color="D3D3D3"/>
            </w:tcBorders>
          </w:tcPr>
          <w:p w14:paraId="7ED731E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 (2%)</w:t>
            </w:r>
          </w:p>
        </w:tc>
        <w:tc>
          <w:tcPr>
            <w:tcW w:w="0" w:type="auto"/>
            <w:tcBorders>
              <w:top w:val="single" w:sz="0" w:space="0" w:color="D3D3D3"/>
              <w:left w:val="single" w:sz="0" w:space="0" w:color="D3D3D3"/>
              <w:bottom w:val="single" w:sz="0" w:space="0" w:color="D3D3D3"/>
              <w:right w:val="single" w:sz="0" w:space="0" w:color="D3D3D3"/>
            </w:tcBorders>
          </w:tcPr>
          <w:p w14:paraId="20A1AA8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 (2%)</w:t>
            </w:r>
          </w:p>
        </w:tc>
        <w:tc>
          <w:tcPr>
            <w:tcW w:w="0" w:type="auto"/>
            <w:tcBorders>
              <w:top w:val="single" w:sz="0" w:space="0" w:color="D3D3D3"/>
              <w:left w:val="single" w:sz="0" w:space="0" w:color="D3D3D3"/>
              <w:bottom w:val="single" w:sz="0" w:space="0" w:color="D3D3D3"/>
              <w:right w:val="single" w:sz="0" w:space="0" w:color="D3D3D3"/>
            </w:tcBorders>
          </w:tcPr>
          <w:p w14:paraId="7518E26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(1%)</w:t>
            </w:r>
          </w:p>
        </w:tc>
        <w:tc>
          <w:tcPr>
            <w:tcW w:w="0" w:type="auto"/>
            <w:tcBorders>
              <w:top w:val="single" w:sz="0" w:space="0" w:color="D3D3D3"/>
              <w:left w:val="single" w:sz="0" w:space="0" w:color="D3D3D3"/>
              <w:bottom w:val="single" w:sz="0" w:space="0" w:color="D3D3D3"/>
              <w:right w:val="single" w:sz="0" w:space="0" w:color="D3D3D3"/>
            </w:tcBorders>
          </w:tcPr>
          <w:p w14:paraId="56B1601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(1%)</w:t>
            </w:r>
          </w:p>
        </w:tc>
        <w:tc>
          <w:tcPr>
            <w:tcW w:w="0" w:type="auto"/>
            <w:tcBorders>
              <w:top w:val="single" w:sz="0" w:space="0" w:color="D3D3D3"/>
              <w:left w:val="single" w:sz="0" w:space="0" w:color="D3D3D3"/>
              <w:bottom w:val="single" w:sz="0" w:space="0" w:color="D3D3D3"/>
              <w:right w:val="single" w:sz="0" w:space="0" w:color="D3D3D3"/>
            </w:tcBorders>
          </w:tcPr>
          <w:p w14:paraId="6DBFCBF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 (1%)</w:t>
            </w:r>
          </w:p>
        </w:tc>
        <w:tc>
          <w:tcPr>
            <w:tcW w:w="0" w:type="auto"/>
            <w:tcBorders>
              <w:top w:val="single" w:sz="0" w:space="0" w:color="D3D3D3"/>
              <w:left w:val="single" w:sz="0" w:space="0" w:color="D3D3D3"/>
              <w:bottom w:val="single" w:sz="0" w:space="0" w:color="D3D3D3"/>
              <w:right w:val="single" w:sz="0" w:space="0" w:color="D3D3D3"/>
            </w:tcBorders>
          </w:tcPr>
          <w:p w14:paraId="720171E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 (1%)</w:t>
            </w:r>
          </w:p>
        </w:tc>
        <w:tc>
          <w:tcPr>
            <w:tcW w:w="0" w:type="auto"/>
            <w:tcBorders>
              <w:top w:val="single" w:sz="0" w:space="0" w:color="D3D3D3"/>
              <w:left w:val="single" w:sz="0" w:space="0" w:color="D3D3D3"/>
              <w:bottom w:val="single" w:sz="0" w:space="0" w:color="D3D3D3"/>
              <w:right w:val="single" w:sz="0" w:space="0" w:color="D3D3D3"/>
            </w:tcBorders>
          </w:tcPr>
          <w:p w14:paraId="3C7B0EA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(1%)</w:t>
            </w:r>
          </w:p>
        </w:tc>
      </w:tr>
      <w:tr w:rsidR="00BB2870" w:rsidRPr="00DE77D6" w14:paraId="0D755F9B"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917FF60"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28AD0DB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 (5%)</w:t>
            </w:r>
          </w:p>
        </w:tc>
        <w:tc>
          <w:tcPr>
            <w:tcW w:w="0" w:type="auto"/>
            <w:tcBorders>
              <w:top w:val="single" w:sz="0" w:space="0" w:color="D3D3D3"/>
              <w:left w:val="single" w:sz="0" w:space="0" w:color="D3D3D3"/>
              <w:bottom w:val="single" w:sz="0" w:space="0" w:color="D3D3D3"/>
              <w:right w:val="single" w:sz="0" w:space="0" w:color="D3D3D3"/>
            </w:tcBorders>
          </w:tcPr>
          <w:p w14:paraId="11F431D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 (4%)</w:t>
            </w:r>
          </w:p>
        </w:tc>
        <w:tc>
          <w:tcPr>
            <w:tcW w:w="0" w:type="auto"/>
            <w:tcBorders>
              <w:top w:val="single" w:sz="0" w:space="0" w:color="D3D3D3"/>
              <w:left w:val="single" w:sz="0" w:space="0" w:color="D3D3D3"/>
              <w:bottom w:val="single" w:sz="0" w:space="0" w:color="D3D3D3"/>
              <w:right w:val="single" w:sz="0" w:space="0" w:color="D3D3D3"/>
            </w:tcBorders>
          </w:tcPr>
          <w:p w14:paraId="6028274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(4%)</w:t>
            </w:r>
          </w:p>
        </w:tc>
        <w:tc>
          <w:tcPr>
            <w:tcW w:w="0" w:type="auto"/>
            <w:tcBorders>
              <w:top w:val="single" w:sz="0" w:space="0" w:color="D3D3D3"/>
              <w:left w:val="single" w:sz="0" w:space="0" w:color="D3D3D3"/>
              <w:bottom w:val="single" w:sz="0" w:space="0" w:color="D3D3D3"/>
              <w:right w:val="single" w:sz="0" w:space="0" w:color="D3D3D3"/>
            </w:tcBorders>
          </w:tcPr>
          <w:p w14:paraId="7F78588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 (3%)</w:t>
            </w:r>
          </w:p>
        </w:tc>
        <w:tc>
          <w:tcPr>
            <w:tcW w:w="0" w:type="auto"/>
            <w:tcBorders>
              <w:top w:val="single" w:sz="0" w:space="0" w:color="D3D3D3"/>
              <w:left w:val="single" w:sz="0" w:space="0" w:color="D3D3D3"/>
              <w:bottom w:val="single" w:sz="0" w:space="0" w:color="D3D3D3"/>
              <w:right w:val="single" w:sz="0" w:space="0" w:color="D3D3D3"/>
            </w:tcBorders>
          </w:tcPr>
          <w:p w14:paraId="46EA70D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 (4%)</w:t>
            </w:r>
          </w:p>
        </w:tc>
        <w:tc>
          <w:tcPr>
            <w:tcW w:w="0" w:type="auto"/>
            <w:tcBorders>
              <w:top w:val="single" w:sz="0" w:space="0" w:color="D3D3D3"/>
              <w:left w:val="single" w:sz="0" w:space="0" w:color="D3D3D3"/>
              <w:bottom w:val="single" w:sz="0" w:space="0" w:color="D3D3D3"/>
              <w:right w:val="single" w:sz="0" w:space="0" w:color="D3D3D3"/>
            </w:tcBorders>
          </w:tcPr>
          <w:p w14:paraId="2AF8C57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 (5%)</w:t>
            </w:r>
          </w:p>
        </w:tc>
        <w:tc>
          <w:tcPr>
            <w:tcW w:w="0" w:type="auto"/>
            <w:tcBorders>
              <w:top w:val="single" w:sz="0" w:space="0" w:color="D3D3D3"/>
              <w:left w:val="single" w:sz="0" w:space="0" w:color="D3D3D3"/>
              <w:bottom w:val="single" w:sz="0" w:space="0" w:color="D3D3D3"/>
              <w:right w:val="single" w:sz="0" w:space="0" w:color="D3D3D3"/>
            </w:tcBorders>
          </w:tcPr>
          <w:p w14:paraId="24BD729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23 (6%)</w:t>
            </w:r>
          </w:p>
        </w:tc>
        <w:tc>
          <w:tcPr>
            <w:tcW w:w="0" w:type="auto"/>
            <w:tcBorders>
              <w:top w:val="single" w:sz="0" w:space="0" w:color="D3D3D3"/>
              <w:left w:val="single" w:sz="0" w:space="0" w:color="D3D3D3"/>
              <w:bottom w:val="single" w:sz="0" w:space="0" w:color="D3D3D3"/>
              <w:right w:val="single" w:sz="0" w:space="0" w:color="D3D3D3"/>
            </w:tcBorders>
          </w:tcPr>
          <w:p w14:paraId="12E2532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 (3%)</w:t>
            </w:r>
          </w:p>
        </w:tc>
        <w:tc>
          <w:tcPr>
            <w:tcW w:w="0" w:type="auto"/>
            <w:tcBorders>
              <w:top w:val="single" w:sz="0" w:space="0" w:color="D3D3D3"/>
              <w:left w:val="single" w:sz="0" w:space="0" w:color="D3D3D3"/>
              <w:bottom w:val="single" w:sz="0" w:space="0" w:color="D3D3D3"/>
              <w:right w:val="single" w:sz="0" w:space="0" w:color="D3D3D3"/>
            </w:tcBorders>
          </w:tcPr>
          <w:p w14:paraId="0F9C53B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19 (4%)</w:t>
            </w:r>
          </w:p>
        </w:tc>
        <w:tc>
          <w:tcPr>
            <w:tcW w:w="0" w:type="auto"/>
            <w:tcBorders>
              <w:top w:val="single" w:sz="0" w:space="0" w:color="D3D3D3"/>
              <w:left w:val="single" w:sz="0" w:space="0" w:color="D3D3D3"/>
              <w:bottom w:val="single" w:sz="0" w:space="0" w:color="D3D3D3"/>
              <w:right w:val="single" w:sz="0" w:space="0" w:color="D3D3D3"/>
            </w:tcBorders>
          </w:tcPr>
          <w:p w14:paraId="7B44397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 (3%)</w:t>
            </w:r>
          </w:p>
        </w:tc>
        <w:tc>
          <w:tcPr>
            <w:tcW w:w="0" w:type="auto"/>
            <w:tcBorders>
              <w:top w:val="single" w:sz="0" w:space="0" w:color="D3D3D3"/>
              <w:left w:val="single" w:sz="0" w:space="0" w:color="D3D3D3"/>
              <w:bottom w:val="single" w:sz="0" w:space="0" w:color="D3D3D3"/>
              <w:right w:val="single" w:sz="0" w:space="0" w:color="D3D3D3"/>
            </w:tcBorders>
          </w:tcPr>
          <w:p w14:paraId="035D8DF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 (3%)</w:t>
            </w:r>
          </w:p>
        </w:tc>
        <w:tc>
          <w:tcPr>
            <w:tcW w:w="0" w:type="auto"/>
            <w:tcBorders>
              <w:top w:val="single" w:sz="0" w:space="0" w:color="D3D3D3"/>
              <w:left w:val="single" w:sz="0" w:space="0" w:color="D3D3D3"/>
              <w:bottom w:val="single" w:sz="0" w:space="0" w:color="D3D3D3"/>
              <w:right w:val="single" w:sz="0" w:space="0" w:color="D3D3D3"/>
            </w:tcBorders>
          </w:tcPr>
          <w:p w14:paraId="371BB01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 (2%)</w:t>
            </w:r>
          </w:p>
        </w:tc>
        <w:tc>
          <w:tcPr>
            <w:tcW w:w="0" w:type="auto"/>
            <w:tcBorders>
              <w:top w:val="single" w:sz="0" w:space="0" w:color="D3D3D3"/>
              <w:left w:val="single" w:sz="0" w:space="0" w:color="D3D3D3"/>
              <w:bottom w:val="single" w:sz="0" w:space="0" w:color="D3D3D3"/>
              <w:right w:val="single" w:sz="0" w:space="0" w:color="D3D3D3"/>
            </w:tcBorders>
          </w:tcPr>
          <w:p w14:paraId="3C3E61A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34 (5%)</w:t>
            </w:r>
          </w:p>
        </w:tc>
        <w:tc>
          <w:tcPr>
            <w:tcW w:w="0" w:type="auto"/>
            <w:tcBorders>
              <w:top w:val="single" w:sz="0" w:space="0" w:color="D3D3D3"/>
              <w:left w:val="single" w:sz="0" w:space="0" w:color="D3D3D3"/>
              <w:bottom w:val="single" w:sz="0" w:space="0" w:color="D3D3D3"/>
              <w:right w:val="single" w:sz="0" w:space="0" w:color="D3D3D3"/>
            </w:tcBorders>
          </w:tcPr>
          <w:p w14:paraId="4034351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38 (5%)</w:t>
            </w:r>
          </w:p>
        </w:tc>
        <w:tc>
          <w:tcPr>
            <w:tcW w:w="0" w:type="auto"/>
            <w:tcBorders>
              <w:top w:val="single" w:sz="0" w:space="0" w:color="D3D3D3"/>
              <w:left w:val="single" w:sz="0" w:space="0" w:color="D3D3D3"/>
              <w:bottom w:val="single" w:sz="0" w:space="0" w:color="D3D3D3"/>
              <w:right w:val="single" w:sz="0" w:space="0" w:color="D3D3D3"/>
            </w:tcBorders>
          </w:tcPr>
          <w:p w14:paraId="2DE5271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41 (5%)</w:t>
            </w:r>
          </w:p>
        </w:tc>
        <w:tc>
          <w:tcPr>
            <w:tcW w:w="0" w:type="auto"/>
            <w:tcBorders>
              <w:top w:val="single" w:sz="0" w:space="0" w:color="D3D3D3"/>
              <w:left w:val="single" w:sz="0" w:space="0" w:color="D3D3D3"/>
              <w:bottom w:val="single" w:sz="0" w:space="0" w:color="D3D3D3"/>
              <w:right w:val="single" w:sz="0" w:space="0" w:color="D3D3D3"/>
            </w:tcBorders>
          </w:tcPr>
          <w:p w14:paraId="4B18991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75 (7%)</w:t>
            </w:r>
          </w:p>
        </w:tc>
        <w:tc>
          <w:tcPr>
            <w:tcW w:w="0" w:type="auto"/>
            <w:tcBorders>
              <w:top w:val="single" w:sz="0" w:space="0" w:color="D3D3D3"/>
              <w:left w:val="single" w:sz="0" w:space="0" w:color="D3D3D3"/>
              <w:bottom w:val="single" w:sz="0" w:space="0" w:color="D3D3D3"/>
              <w:right w:val="single" w:sz="0" w:space="0" w:color="D3D3D3"/>
            </w:tcBorders>
          </w:tcPr>
          <w:p w14:paraId="09B68A2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59 (5%)</w:t>
            </w:r>
          </w:p>
        </w:tc>
        <w:tc>
          <w:tcPr>
            <w:tcW w:w="0" w:type="auto"/>
            <w:tcBorders>
              <w:top w:val="single" w:sz="0" w:space="0" w:color="D3D3D3"/>
              <w:left w:val="single" w:sz="0" w:space="0" w:color="D3D3D3"/>
              <w:bottom w:val="single" w:sz="0" w:space="0" w:color="D3D3D3"/>
              <w:right w:val="single" w:sz="0" w:space="0" w:color="D3D3D3"/>
            </w:tcBorders>
          </w:tcPr>
          <w:p w14:paraId="3ADF093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34 (3%)</w:t>
            </w:r>
          </w:p>
        </w:tc>
        <w:tc>
          <w:tcPr>
            <w:tcW w:w="0" w:type="auto"/>
            <w:tcBorders>
              <w:top w:val="single" w:sz="0" w:space="0" w:color="D3D3D3"/>
              <w:left w:val="single" w:sz="0" w:space="0" w:color="D3D3D3"/>
              <w:bottom w:val="single" w:sz="0" w:space="0" w:color="D3D3D3"/>
              <w:right w:val="single" w:sz="0" w:space="0" w:color="D3D3D3"/>
            </w:tcBorders>
          </w:tcPr>
          <w:p w14:paraId="1971069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35 (3%)</w:t>
            </w:r>
          </w:p>
        </w:tc>
        <w:tc>
          <w:tcPr>
            <w:tcW w:w="0" w:type="auto"/>
            <w:tcBorders>
              <w:top w:val="single" w:sz="0" w:space="0" w:color="D3D3D3"/>
              <w:left w:val="single" w:sz="0" w:space="0" w:color="D3D3D3"/>
              <w:bottom w:val="single" w:sz="0" w:space="0" w:color="D3D3D3"/>
              <w:right w:val="single" w:sz="0" w:space="0" w:color="D3D3D3"/>
            </w:tcBorders>
          </w:tcPr>
          <w:p w14:paraId="20162AD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582 (52%)</w:t>
            </w:r>
          </w:p>
        </w:tc>
      </w:tr>
      <w:tr w:rsidR="00BB2870" w:rsidRPr="00DE77D6" w14:paraId="55C15463"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AE18251"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season</w:t>
            </w:r>
          </w:p>
        </w:tc>
        <w:tc>
          <w:tcPr>
            <w:tcW w:w="0" w:type="auto"/>
            <w:tcBorders>
              <w:top w:val="single" w:sz="0" w:space="0" w:color="D3D3D3"/>
              <w:left w:val="single" w:sz="0" w:space="0" w:color="D3D3D3"/>
              <w:bottom w:val="single" w:sz="0" w:space="0" w:color="D3D3D3"/>
              <w:right w:val="single" w:sz="0" w:space="0" w:color="D3D3D3"/>
            </w:tcBorders>
          </w:tcPr>
          <w:p w14:paraId="6851426D"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06E4A1C"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21DC6F8"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B671E23"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DFC2345"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CE1DFF7"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059CEA9"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05A119F"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A62CDA4"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B77CDFD"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E2652B4"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F3F9D87"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268B3197"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4FA36C3"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E13A690"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2E9C657"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D6AE441"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8C353A0"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86BFBF1" w14:textId="77777777" w:rsidR="00BB2870" w:rsidRPr="00DE77D6" w:rsidRDefault="00BB2870" w:rsidP="00BB2870">
            <w:pPr>
              <w:keepNext/>
              <w:spacing w:after="60"/>
              <w:jc w:val="center"/>
              <w:rPr>
                <w:rFonts w:asciiTheme="majorHAnsi" w:hAnsiTheme="majorHAnsi" w:cstheme="majorHAnsi"/>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1AD05B9" w14:textId="77777777" w:rsidR="00BB2870" w:rsidRPr="00DE77D6" w:rsidRDefault="00BB2870" w:rsidP="00BB2870">
            <w:pPr>
              <w:keepNext/>
              <w:spacing w:after="60"/>
              <w:jc w:val="center"/>
              <w:rPr>
                <w:rFonts w:asciiTheme="majorHAnsi" w:hAnsiTheme="majorHAnsi" w:cstheme="majorHAnsi"/>
                <w:sz w:val="12"/>
                <w:szCs w:val="12"/>
              </w:rPr>
            </w:pPr>
          </w:p>
        </w:tc>
      </w:tr>
      <w:tr w:rsidR="00BB2870" w:rsidRPr="00DE77D6" w14:paraId="4C09C63D"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4CF2D0F"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spring</w:t>
            </w:r>
          </w:p>
        </w:tc>
        <w:tc>
          <w:tcPr>
            <w:tcW w:w="0" w:type="auto"/>
            <w:tcBorders>
              <w:top w:val="single" w:sz="0" w:space="0" w:color="D3D3D3"/>
              <w:left w:val="single" w:sz="0" w:space="0" w:color="D3D3D3"/>
              <w:bottom w:val="single" w:sz="0" w:space="0" w:color="D3D3D3"/>
              <w:right w:val="single" w:sz="0" w:space="0" w:color="D3D3D3"/>
            </w:tcBorders>
          </w:tcPr>
          <w:p w14:paraId="4B00832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72 (23%)</w:t>
            </w:r>
          </w:p>
        </w:tc>
        <w:tc>
          <w:tcPr>
            <w:tcW w:w="0" w:type="auto"/>
            <w:tcBorders>
              <w:top w:val="single" w:sz="0" w:space="0" w:color="D3D3D3"/>
              <w:left w:val="single" w:sz="0" w:space="0" w:color="D3D3D3"/>
              <w:bottom w:val="single" w:sz="0" w:space="0" w:color="D3D3D3"/>
              <w:right w:val="single" w:sz="0" w:space="0" w:color="D3D3D3"/>
            </w:tcBorders>
          </w:tcPr>
          <w:p w14:paraId="6DB4157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106 (33%)</w:t>
            </w:r>
          </w:p>
        </w:tc>
        <w:tc>
          <w:tcPr>
            <w:tcW w:w="0" w:type="auto"/>
            <w:tcBorders>
              <w:top w:val="single" w:sz="0" w:space="0" w:color="D3D3D3"/>
              <w:left w:val="single" w:sz="0" w:space="0" w:color="D3D3D3"/>
              <w:bottom w:val="single" w:sz="0" w:space="0" w:color="D3D3D3"/>
              <w:right w:val="single" w:sz="0" w:space="0" w:color="D3D3D3"/>
            </w:tcBorders>
          </w:tcPr>
          <w:p w14:paraId="30A7FC6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91 (27%)</w:t>
            </w:r>
          </w:p>
        </w:tc>
        <w:tc>
          <w:tcPr>
            <w:tcW w:w="0" w:type="auto"/>
            <w:tcBorders>
              <w:top w:val="single" w:sz="0" w:space="0" w:color="D3D3D3"/>
              <w:left w:val="single" w:sz="0" w:space="0" w:color="D3D3D3"/>
              <w:bottom w:val="single" w:sz="0" w:space="0" w:color="D3D3D3"/>
              <w:right w:val="single" w:sz="0" w:space="0" w:color="D3D3D3"/>
            </w:tcBorders>
          </w:tcPr>
          <w:p w14:paraId="3789C4D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98 (27%)</w:t>
            </w:r>
          </w:p>
        </w:tc>
        <w:tc>
          <w:tcPr>
            <w:tcW w:w="0" w:type="auto"/>
            <w:tcBorders>
              <w:top w:val="single" w:sz="0" w:space="0" w:color="D3D3D3"/>
              <w:left w:val="single" w:sz="0" w:space="0" w:color="D3D3D3"/>
              <w:bottom w:val="single" w:sz="0" w:space="0" w:color="D3D3D3"/>
              <w:right w:val="single" w:sz="0" w:space="0" w:color="D3D3D3"/>
            </w:tcBorders>
          </w:tcPr>
          <w:p w14:paraId="3B506CE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100 (26%)</w:t>
            </w:r>
          </w:p>
        </w:tc>
        <w:tc>
          <w:tcPr>
            <w:tcW w:w="0" w:type="auto"/>
            <w:tcBorders>
              <w:top w:val="single" w:sz="0" w:space="0" w:color="D3D3D3"/>
              <w:left w:val="single" w:sz="0" w:space="0" w:color="D3D3D3"/>
              <w:bottom w:val="single" w:sz="0" w:space="0" w:color="D3D3D3"/>
              <w:right w:val="single" w:sz="0" w:space="0" w:color="D3D3D3"/>
            </w:tcBorders>
          </w:tcPr>
          <w:p w14:paraId="176DBD3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82 (23%)</w:t>
            </w:r>
          </w:p>
        </w:tc>
        <w:tc>
          <w:tcPr>
            <w:tcW w:w="0" w:type="auto"/>
            <w:tcBorders>
              <w:top w:val="single" w:sz="0" w:space="0" w:color="D3D3D3"/>
              <w:left w:val="single" w:sz="0" w:space="0" w:color="D3D3D3"/>
              <w:bottom w:val="single" w:sz="0" w:space="0" w:color="D3D3D3"/>
              <w:right w:val="single" w:sz="0" w:space="0" w:color="D3D3D3"/>
            </w:tcBorders>
          </w:tcPr>
          <w:p w14:paraId="6801D4A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119 (30%)</w:t>
            </w:r>
          </w:p>
        </w:tc>
        <w:tc>
          <w:tcPr>
            <w:tcW w:w="0" w:type="auto"/>
            <w:tcBorders>
              <w:top w:val="single" w:sz="0" w:space="0" w:color="D3D3D3"/>
              <w:left w:val="single" w:sz="0" w:space="0" w:color="D3D3D3"/>
              <w:bottom w:val="single" w:sz="0" w:space="0" w:color="D3D3D3"/>
              <w:right w:val="single" w:sz="0" w:space="0" w:color="D3D3D3"/>
            </w:tcBorders>
          </w:tcPr>
          <w:p w14:paraId="29470DE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119 (28%)</w:t>
            </w:r>
          </w:p>
        </w:tc>
        <w:tc>
          <w:tcPr>
            <w:tcW w:w="0" w:type="auto"/>
            <w:tcBorders>
              <w:top w:val="single" w:sz="0" w:space="0" w:color="D3D3D3"/>
              <w:left w:val="single" w:sz="0" w:space="0" w:color="D3D3D3"/>
              <w:bottom w:val="single" w:sz="0" w:space="0" w:color="D3D3D3"/>
              <w:right w:val="single" w:sz="0" w:space="0" w:color="D3D3D3"/>
            </w:tcBorders>
          </w:tcPr>
          <w:p w14:paraId="25ED934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113 (27%)</w:t>
            </w:r>
          </w:p>
        </w:tc>
        <w:tc>
          <w:tcPr>
            <w:tcW w:w="0" w:type="auto"/>
            <w:tcBorders>
              <w:top w:val="single" w:sz="0" w:space="0" w:color="D3D3D3"/>
              <w:left w:val="single" w:sz="0" w:space="0" w:color="D3D3D3"/>
              <w:bottom w:val="single" w:sz="0" w:space="0" w:color="D3D3D3"/>
              <w:right w:val="single" w:sz="0" w:space="0" w:color="D3D3D3"/>
            </w:tcBorders>
          </w:tcPr>
          <w:p w14:paraId="26384A1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164 (29%)</w:t>
            </w:r>
          </w:p>
        </w:tc>
        <w:tc>
          <w:tcPr>
            <w:tcW w:w="0" w:type="auto"/>
            <w:tcBorders>
              <w:top w:val="single" w:sz="0" w:space="0" w:color="D3D3D3"/>
              <w:left w:val="single" w:sz="0" w:space="0" w:color="D3D3D3"/>
              <w:bottom w:val="single" w:sz="0" w:space="0" w:color="D3D3D3"/>
              <w:right w:val="single" w:sz="0" w:space="0" w:color="D3D3D3"/>
            </w:tcBorders>
          </w:tcPr>
          <w:p w14:paraId="587EFD6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169 (30%)</w:t>
            </w:r>
          </w:p>
        </w:tc>
        <w:tc>
          <w:tcPr>
            <w:tcW w:w="0" w:type="auto"/>
            <w:tcBorders>
              <w:top w:val="single" w:sz="0" w:space="0" w:color="D3D3D3"/>
              <w:left w:val="single" w:sz="0" w:space="0" w:color="D3D3D3"/>
              <w:bottom w:val="single" w:sz="0" w:space="0" w:color="D3D3D3"/>
              <w:right w:val="single" w:sz="0" w:space="0" w:color="D3D3D3"/>
            </w:tcBorders>
          </w:tcPr>
          <w:p w14:paraId="1ACCBA0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141 (24%)</w:t>
            </w:r>
          </w:p>
        </w:tc>
        <w:tc>
          <w:tcPr>
            <w:tcW w:w="0" w:type="auto"/>
            <w:tcBorders>
              <w:top w:val="single" w:sz="0" w:space="0" w:color="D3D3D3"/>
              <w:left w:val="single" w:sz="0" w:space="0" w:color="D3D3D3"/>
              <w:bottom w:val="single" w:sz="0" w:space="0" w:color="D3D3D3"/>
              <w:right w:val="single" w:sz="0" w:space="0" w:color="D3D3D3"/>
            </w:tcBorders>
          </w:tcPr>
          <w:p w14:paraId="3B09755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188 (25%)</w:t>
            </w:r>
          </w:p>
        </w:tc>
        <w:tc>
          <w:tcPr>
            <w:tcW w:w="0" w:type="auto"/>
            <w:tcBorders>
              <w:top w:val="single" w:sz="0" w:space="0" w:color="D3D3D3"/>
              <w:left w:val="single" w:sz="0" w:space="0" w:color="D3D3D3"/>
              <w:bottom w:val="single" w:sz="0" w:space="0" w:color="D3D3D3"/>
              <w:right w:val="single" w:sz="0" w:space="0" w:color="D3D3D3"/>
            </w:tcBorders>
          </w:tcPr>
          <w:p w14:paraId="74E63E9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206 (28%)</w:t>
            </w:r>
          </w:p>
        </w:tc>
        <w:tc>
          <w:tcPr>
            <w:tcW w:w="0" w:type="auto"/>
            <w:tcBorders>
              <w:top w:val="single" w:sz="0" w:space="0" w:color="D3D3D3"/>
              <w:left w:val="single" w:sz="0" w:space="0" w:color="D3D3D3"/>
              <w:bottom w:val="single" w:sz="0" w:space="0" w:color="D3D3D3"/>
              <w:right w:val="single" w:sz="0" w:space="0" w:color="D3D3D3"/>
            </w:tcBorders>
          </w:tcPr>
          <w:p w14:paraId="3FFB764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181 (23%)</w:t>
            </w:r>
          </w:p>
        </w:tc>
        <w:tc>
          <w:tcPr>
            <w:tcW w:w="0" w:type="auto"/>
            <w:tcBorders>
              <w:top w:val="single" w:sz="0" w:space="0" w:color="D3D3D3"/>
              <w:left w:val="single" w:sz="0" w:space="0" w:color="D3D3D3"/>
              <w:bottom w:val="single" w:sz="0" w:space="0" w:color="D3D3D3"/>
              <w:right w:val="single" w:sz="0" w:space="0" w:color="D3D3D3"/>
            </w:tcBorders>
          </w:tcPr>
          <w:p w14:paraId="2CF64D3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265 (25%)</w:t>
            </w:r>
          </w:p>
        </w:tc>
        <w:tc>
          <w:tcPr>
            <w:tcW w:w="0" w:type="auto"/>
            <w:tcBorders>
              <w:top w:val="single" w:sz="0" w:space="0" w:color="D3D3D3"/>
              <w:left w:val="single" w:sz="0" w:space="0" w:color="D3D3D3"/>
              <w:bottom w:val="single" w:sz="0" w:space="0" w:color="D3D3D3"/>
              <w:right w:val="single" w:sz="0" w:space="0" w:color="D3D3D3"/>
            </w:tcBorders>
          </w:tcPr>
          <w:p w14:paraId="7FFC869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300 (27%)</w:t>
            </w:r>
          </w:p>
        </w:tc>
        <w:tc>
          <w:tcPr>
            <w:tcW w:w="0" w:type="auto"/>
            <w:tcBorders>
              <w:top w:val="single" w:sz="0" w:space="0" w:color="D3D3D3"/>
              <w:left w:val="single" w:sz="0" w:space="0" w:color="D3D3D3"/>
              <w:bottom w:val="single" w:sz="0" w:space="0" w:color="D3D3D3"/>
              <w:right w:val="single" w:sz="0" w:space="0" w:color="D3D3D3"/>
            </w:tcBorders>
          </w:tcPr>
          <w:p w14:paraId="15C3A89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315 (27%)</w:t>
            </w:r>
          </w:p>
        </w:tc>
        <w:tc>
          <w:tcPr>
            <w:tcW w:w="0" w:type="auto"/>
            <w:tcBorders>
              <w:top w:val="single" w:sz="0" w:space="0" w:color="D3D3D3"/>
              <w:left w:val="single" w:sz="0" w:space="0" w:color="D3D3D3"/>
              <w:bottom w:val="single" w:sz="0" w:space="0" w:color="D3D3D3"/>
              <w:right w:val="single" w:sz="0" w:space="0" w:color="D3D3D3"/>
            </w:tcBorders>
          </w:tcPr>
          <w:p w14:paraId="0E26A39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335 (27%)</w:t>
            </w:r>
          </w:p>
        </w:tc>
        <w:tc>
          <w:tcPr>
            <w:tcW w:w="0" w:type="auto"/>
            <w:tcBorders>
              <w:top w:val="single" w:sz="0" w:space="0" w:color="D3D3D3"/>
              <w:left w:val="single" w:sz="0" w:space="0" w:color="D3D3D3"/>
              <w:bottom w:val="single" w:sz="0" w:space="0" w:color="D3D3D3"/>
              <w:right w:val="single" w:sz="0" w:space="0" w:color="D3D3D3"/>
            </w:tcBorders>
          </w:tcPr>
          <w:p w14:paraId="7B5D797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307 (27%)</w:t>
            </w:r>
          </w:p>
        </w:tc>
      </w:tr>
      <w:tr w:rsidR="00BB2870" w:rsidRPr="00DE77D6" w14:paraId="1F310208"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E06DD51"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summer</w:t>
            </w:r>
          </w:p>
        </w:tc>
        <w:tc>
          <w:tcPr>
            <w:tcW w:w="0" w:type="auto"/>
            <w:tcBorders>
              <w:top w:val="single" w:sz="0" w:space="0" w:color="D3D3D3"/>
              <w:left w:val="single" w:sz="0" w:space="0" w:color="D3D3D3"/>
              <w:bottom w:val="single" w:sz="0" w:space="0" w:color="D3D3D3"/>
              <w:right w:val="single" w:sz="0" w:space="0" w:color="D3D3D3"/>
            </w:tcBorders>
          </w:tcPr>
          <w:p w14:paraId="5865270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75 (24%)</w:t>
            </w:r>
          </w:p>
        </w:tc>
        <w:tc>
          <w:tcPr>
            <w:tcW w:w="0" w:type="auto"/>
            <w:tcBorders>
              <w:top w:val="single" w:sz="0" w:space="0" w:color="D3D3D3"/>
              <w:left w:val="single" w:sz="0" w:space="0" w:color="D3D3D3"/>
              <w:bottom w:val="single" w:sz="0" w:space="0" w:color="D3D3D3"/>
              <w:right w:val="single" w:sz="0" w:space="0" w:color="D3D3D3"/>
            </w:tcBorders>
          </w:tcPr>
          <w:p w14:paraId="3B96C64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72 (23%)</w:t>
            </w:r>
          </w:p>
        </w:tc>
        <w:tc>
          <w:tcPr>
            <w:tcW w:w="0" w:type="auto"/>
            <w:tcBorders>
              <w:top w:val="single" w:sz="0" w:space="0" w:color="D3D3D3"/>
              <w:left w:val="single" w:sz="0" w:space="0" w:color="D3D3D3"/>
              <w:bottom w:val="single" w:sz="0" w:space="0" w:color="D3D3D3"/>
              <w:right w:val="single" w:sz="0" w:space="0" w:color="D3D3D3"/>
            </w:tcBorders>
          </w:tcPr>
          <w:p w14:paraId="22426FD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92 (27%)</w:t>
            </w:r>
          </w:p>
        </w:tc>
        <w:tc>
          <w:tcPr>
            <w:tcW w:w="0" w:type="auto"/>
            <w:tcBorders>
              <w:top w:val="single" w:sz="0" w:space="0" w:color="D3D3D3"/>
              <w:left w:val="single" w:sz="0" w:space="0" w:color="D3D3D3"/>
              <w:bottom w:val="single" w:sz="0" w:space="0" w:color="D3D3D3"/>
              <w:right w:val="single" w:sz="0" w:space="0" w:color="D3D3D3"/>
            </w:tcBorders>
          </w:tcPr>
          <w:p w14:paraId="69CA165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98 (27%)</w:t>
            </w:r>
          </w:p>
        </w:tc>
        <w:tc>
          <w:tcPr>
            <w:tcW w:w="0" w:type="auto"/>
            <w:tcBorders>
              <w:top w:val="single" w:sz="0" w:space="0" w:color="D3D3D3"/>
              <w:left w:val="single" w:sz="0" w:space="0" w:color="D3D3D3"/>
              <w:bottom w:val="single" w:sz="0" w:space="0" w:color="D3D3D3"/>
              <w:right w:val="single" w:sz="0" w:space="0" w:color="D3D3D3"/>
            </w:tcBorders>
          </w:tcPr>
          <w:p w14:paraId="08C9375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106 (28%)</w:t>
            </w:r>
          </w:p>
        </w:tc>
        <w:tc>
          <w:tcPr>
            <w:tcW w:w="0" w:type="auto"/>
            <w:tcBorders>
              <w:top w:val="single" w:sz="0" w:space="0" w:color="D3D3D3"/>
              <w:left w:val="single" w:sz="0" w:space="0" w:color="D3D3D3"/>
              <w:bottom w:val="single" w:sz="0" w:space="0" w:color="D3D3D3"/>
              <w:right w:val="single" w:sz="0" w:space="0" w:color="D3D3D3"/>
            </w:tcBorders>
          </w:tcPr>
          <w:p w14:paraId="2A5CF5F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103 (29%)</w:t>
            </w:r>
          </w:p>
        </w:tc>
        <w:tc>
          <w:tcPr>
            <w:tcW w:w="0" w:type="auto"/>
            <w:tcBorders>
              <w:top w:val="single" w:sz="0" w:space="0" w:color="D3D3D3"/>
              <w:left w:val="single" w:sz="0" w:space="0" w:color="D3D3D3"/>
              <w:bottom w:val="single" w:sz="0" w:space="0" w:color="D3D3D3"/>
              <w:right w:val="single" w:sz="0" w:space="0" w:color="D3D3D3"/>
            </w:tcBorders>
          </w:tcPr>
          <w:p w14:paraId="4B55247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84 (21%)</w:t>
            </w:r>
          </w:p>
        </w:tc>
        <w:tc>
          <w:tcPr>
            <w:tcW w:w="0" w:type="auto"/>
            <w:tcBorders>
              <w:top w:val="single" w:sz="0" w:space="0" w:color="D3D3D3"/>
              <w:left w:val="single" w:sz="0" w:space="0" w:color="D3D3D3"/>
              <w:bottom w:val="single" w:sz="0" w:space="0" w:color="D3D3D3"/>
              <w:right w:val="single" w:sz="0" w:space="0" w:color="D3D3D3"/>
            </w:tcBorders>
          </w:tcPr>
          <w:p w14:paraId="1C65400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117 (27%)</w:t>
            </w:r>
          </w:p>
        </w:tc>
        <w:tc>
          <w:tcPr>
            <w:tcW w:w="0" w:type="auto"/>
            <w:tcBorders>
              <w:top w:val="single" w:sz="0" w:space="0" w:color="D3D3D3"/>
              <w:left w:val="single" w:sz="0" w:space="0" w:color="D3D3D3"/>
              <w:bottom w:val="single" w:sz="0" w:space="0" w:color="D3D3D3"/>
              <w:right w:val="single" w:sz="0" w:space="0" w:color="D3D3D3"/>
            </w:tcBorders>
          </w:tcPr>
          <w:p w14:paraId="7357037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107 (25%)</w:t>
            </w:r>
          </w:p>
        </w:tc>
        <w:tc>
          <w:tcPr>
            <w:tcW w:w="0" w:type="auto"/>
            <w:tcBorders>
              <w:top w:val="single" w:sz="0" w:space="0" w:color="D3D3D3"/>
              <w:left w:val="single" w:sz="0" w:space="0" w:color="D3D3D3"/>
              <w:bottom w:val="single" w:sz="0" w:space="0" w:color="D3D3D3"/>
              <w:right w:val="single" w:sz="0" w:space="0" w:color="D3D3D3"/>
            </w:tcBorders>
          </w:tcPr>
          <w:p w14:paraId="6C2DF1A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143 (26%)</w:t>
            </w:r>
          </w:p>
        </w:tc>
        <w:tc>
          <w:tcPr>
            <w:tcW w:w="0" w:type="auto"/>
            <w:tcBorders>
              <w:top w:val="single" w:sz="0" w:space="0" w:color="D3D3D3"/>
              <w:left w:val="single" w:sz="0" w:space="0" w:color="D3D3D3"/>
              <w:bottom w:val="single" w:sz="0" w:space="0" w:color="D3D3D3"/>
              <w:right w:val="single" w:sz="0" w:space="0" w:color="D3D3D3"/>
            </w:tcBorders>
          </w:tcPr>
          <w:p w14:paraId="399BAD3E"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129 (23%)</w:t>
            </w:r>
          </w:p>
        </w:tc>
        <w:tc>
          <w:tcPr>
            <w:tcW w:w="0" w:type="auto"/>
            <w:tcBorders>
              <w:top w:val="single" w:sz="0" w:space="0" w:color="D3D3D3"/>
              <w:left w:val="single" w:sz="0" w:space="0" w:color="D3D3D3"/>
              <w:bottom w:val="single" w:sz="0" w:space="0" w:color="D3D3D3"/>
              <w:right w:val="single" w:sz="0" w:space="0" w:color="D3D3D3"/>
            </w:tcBorders>
          </w:tcPr>
          <w:p w14:paraId="2451F1D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153 (27%)</w:t>
            </w:r>
          </w:p>
        </w:tc>
        <w:tc>
          <w:tcPr>
            <w:tcW w:w="0" w:type="auto"/>
            <w:tcBorders>
              <w:top w:val="single" w:sz="0" w:space="0" w:color="D3D3D3"/>
              <w:left w:val="single" w:sz="0" w:space="0" w:color="D3D3D3"/>
              <w:bottom w:val="single" w:sz="0" w:space="0" w:color="D3D3D3"/>
              <w:right w:val="single" w:sz="0" w:space="0" w:color="D3D3D3"/>
            </w:tcBorders>
          </w:tcPr>
          <w:p w14:paraId="76B6FE5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204 (28%)</w:t>
            </w:r>
          </w:p>
        </w:tc>
        <w:tc>
          <w:tcPr>
            <w:tcW w:w="0" w:type="auto"/>
            <w:tcBorders>
              <w:top w:val="single" w:sz="0" w:space="0" w:color="D3D3D3"/>
              <w:left w:val="single" w:sz="0" w:space="0" w:color="D3D3D3"/>
              <w:bottom w:val="single" w:sz="0" w:space="0" w:color="D3D3D3"/>
              <w:right w:val="single" w:sz="0" w:space="0" w:color="D3D3D3"/>
            </w:tcBorders>
          </w:tcPr>
          <w:p w14:paraId="654970B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185 (25%)</w:t>
            </w:r>
          </w:p>
        </w:tc>
        <w:tc>
          <w:tcPr>
            <w:tcW w:w="0" w:type="auto"/>
            <w:tcBorders>
              <w:top w:val="single" w:sz="0" w:space="0" w:color="D3D3D3"/>
              <w:left w:val="single" w:sz="0" w:space="0" w:color="D3D3D3"/>
              <w:bottom w:val="single" w:sz="0" w:space="0" w:color="D3D3D3"/>
              <w:right w:val="single" w:sz="0" w:space="0" w:color="D3D3D3"/>
            </w:tcBorders>
          </w:tcPr>
          <w:p w14:paraId="4D76974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187 (24%)</w:t>
            </w:r>
          </w:p>
        </w:tc>
        <w:tc>
          <w:tcPr>
            <w:tcW w:w="0" w:type="auto"/>
            <w:tcBorders>
              <w:top w:val="single" w:sz="0" w:space="0" w:color="D3D3D3"/>
              <w:left w:val="single" w:sz="0" w:space="0" w:color="D3D3D3"/>
              <w:bottom w:val="single" w:sz="0" w:space="0" w:color="D3D3D3"/>
              <w:right w:val="single" w:sz="0" w:space="0" w:color="D3D3D3"/>
            </w:tcBorders>
          </w:tcPr>
          <w:p w14:paraId="5995E3A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260 (25%)</w:t>
            </w:r>
          </w:p>
        </w:tc>
        <w:tc>
          <w:tcPr>
            <w:tcW w:w="0" w:type="auto"/>
            <w:tcBorders>
              <w:top w:val="single" w:sz="0" w:space="0" w:color="D3D3D3"/>
              <w:left w:val="single" w:sz="0" w:space="0" w:color="D3D3D3"/>
              <w:bottom w:val="single" w:sz="0" w:space="0" w:color="D3D3D3"/>
              <w:right w:val="single" w:sz="0" w:space="0" w:color="D3D3D3"/>
            </w:tcBorders>
          </w:tcPr>
          <w:p w14:paraId="664BFA6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298 (26%)</w:t>
            </w:r>
          </w:p>
        </w:tc>
        <w:tc>
          <w:tcPr>
            <w:tcW w:w="0" w:type="auto"/>
            <w:tcBorders>
              <w:top w:val="single" w:sz="0" w:space="0" w:color="D3D3D3"/>
              <w:left w:val="single" w:sz="0" w:space="0" w:color="D3D3D3"/>
              <w:bottom w:val="single" w:sz="0" w:space="0" w:color="D3D3D3"/>
              <w:right w:val="single" w:sz="0" w:space="0" w:color="D3D3D3"/>
            </w:tcBorders>
          </w:tcPr>
          <w:p w14:paraId="0BD20EB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301 (26%)</w:t>
            </w:r>
          </w:p>
        </w:tc>
        <w:tc>
          <w:tcPr>
            <w:tcW w:w="0" w:type="auto"/>
            <w:tcBorders>
              <w:top w:val="single" w:sz="0" w:space="0" w:color="D3D3D3"/>
              <w:left w:val="single" w:sz="0" w:space="0" w:color="D3D3D3"/>
              <w:bottom w:val="single" w:sz="0" w:space="0" w:color="D3D3D3"/>
              <w:right w:val="single" w:sz="0" w:space="0" w:color="D3D3D3"/>
            </w:tcBorders>
          </w:tcPr>
          <w:p w14:paraId="148C7A4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295 (24%)</w:t>
            </w:r>
          </w:p>
        </w:tc>
        <w:tc>
          <w:tcPr>
            <w:tcW w:w="0" w:type="auto"/>
            <w:tcBorders>
              <w:top w:val="single" w:sz="0" w:space="0" w:color="D3D3D3"/>
              <w:left w:val="single" w:sz="0" w:space="0" w:color="D3D3D3"/>
              <w:bottom w:val="single" w:sz="0" w:space="0" w:color="D3D3D3"/>
              <w:right w:val="single" w:sz="0" w:space="0" w:color="D3D3D3"/>
            </w:tcBorders>
          </w:tcPr>
          <w:p w14:paraId="6C3A99F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274 (24%)</w:t>
            </w:r>
          </w:p>
        </w:tc>
      </w:tr>
      <w:tr w:rsidR="00BB2870" w:rsidRPr="00DE77D6" w14:paraId="25B7D435"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6279F09"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autumn</w:t>
            </w:r>
          </w:p>
        </w:tc>
        <w:tc>
          <w:tcPr>
            <w:tcW w:w="0" w:type="auto"/>
            <w:tcBorders>
              <w:top w:val="single" w:sz="0" w:space="0" w:color="D3D3D3"/>
              <w:left w:val="single" w:sz="0" w:space="0" w:color="D3D3D3"/>
              <w:bottom w:val="single" w:sz="0" w:space="0" w:color="D3D3D3"/>
              <w:right w:val="single" w:sz="0" w:space="0" w:color="D3D3D3"/>
            </w:tcBorders>
          </w:tcPr>
          <w:p w14:paraId="290CE39A"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91 (29%)</w:t>
            </w:r>
          </w:p>
        </w:tc>
        <w:tc>
          <w:tcPr>
            <w:tcW w:w="0" w:type="auto"/>
            <w:tcBorders>
              <w:top w:val="single" w:sz="0" w:space="0" w:color="D3D3D3"/>
              <w:left w:val="single" w:sz="0" w:space="0" w:color="D3D3D3"/>
              <w:bottom w:val="single" w:sz="0" w:space="0" w:color="D3D3D3"/>
              <w:right w:val="single" w:sz="0" w:space="0" w:color="D3D3D3"/>
            </w:tcBorders>
          </w:tcPr>
          <w:p w14:paraId="6E8461C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82 (26%)</w:t>
            </w:r>
          </w:p>
        </w:tc>
        <w:tc>
          <w:tcPr>
            <w:tcW w:w="0" w:type="auto"/>
            <w:tcBorders>
              <w:top w:val="single" w:sz="0" w:space="0" w:color="D3D3D3"/>
              <w:left w:val="single" w:sz="0" w:space="0" w:color="D3D3D3"/>
              <w:bottom w:val="single" w:sz="0" w:space="0" w:color="D3D3D3"/>
              <w:right w:val="single" w:sz="0" w:space="0" w:color="D3D3D3"/>
            </w:tcBorders>
          </w:tcPr>
          <w:p w14:paraId="67A849D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69 (20%)</w:t>
            </w:r>
          </w:p>
        </w:tc>
        <w:tc>
          <w:tcPr>
            <w:tcW w:w="0" w:type="auto"/>
            <w:tcBorders>
              <w:top w:val="single" w:sz="0" w:space="0" w:color="D3D3D3"/>
              <w:left w:val="single" w:sz="0" w:space="0" w:color="D3D3D3"/>
              <w:bottom w:val="single" w:sz="0" w:space="0" w:color="D3D3D3"/>
              <w:right w:val="single" w:sz="0" w:space="0" w:color="D3D3D3"/>
            </w:tcBorders>
          </w:tcPr>
          <w:p w14:paraId="3E26883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84 (23%)</w:t>
            </w:r>
          </w:p>
        </w:tc>
        <w:tc>
          <w:tcPr>
            <w:tcW w:w="0" w:type="auto"/>
            <w:tcBorders>
              <w:top w:val="single" w:sz="0" w:space="0" w:color="D3D3D3"/>
              <w:left w:val="single" w:sz="0" w:space="0" w:color="D3D3D3"/>
              <w:bottom w:val="single" w:sz="0" w:space="0" w:color="D3D3D3"/>
              <w:right w:val="single" w:sz="0" w:space="0" w:color="D3D3D3"/>
            </w:tcBorders>
          </w:tcPr>
          <w:p w14:paraId="6744732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96 (25%)</w:t>
            </w:r>
          </w:p>
        </w:tc>
        <w:tc>
          <w:tcPr>
            <w:tcW w:w="0" w:type="auto"/>
            <w:tcBorders>
              <w:top w:val="single" w:sz="0" w:space="0" w:color="D3D3D3"/>
              <w:left w:val="single" w:sz="0" w:space="0" w:color="D3D3D3"/>
              <w:bottom w:val="single" w:sz="0" w:space="0" w:color="D3D3D3"/>
              <w:right w:val="single" w:sz="0" w:space="0" w:color="D3D3D3"/>
            </w:tcBorders>
          </w:tcPr>
          <w:p w14:paraId="4802A2D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88 (24%)</w:t>
            </w:r>
          </w:p>
        </w:tc>
        <w:tc>
          <w:tcPr>
            <w:tcW w:w="0" w:type="auto"/>
            <w:tcBorders>
              <w:top w:val="single" w:sz="0" w:space="0" w:color="D3D3D3"/>
              <w:left w:val="single" w:sz="0" w:space="0" w:color="D3D3D3"/>
              <w:bottom w:val="single" w:sz="0" w:space="0" w:color="D3D3D3"/>
              <w:right w:val="single" w:sz="0" w:space="0" w:color="D3D3D3"/>
            </w:tcBorders>
          </w:tcPr>
          <w:p w14:paraId="282D0B3D"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87 (22%)</w:t>
            </w:r>
          </w:p>
        </w:tc>
        <w:tc>
          <w:tcPr>
            <w:tcW w:w="0" w:type="auto"/>
            <w:tcBorders>
              <w:top w:val="single" w:sz="0" w:space="0" w:color="D3D3D3"/>
              <w:left w:val="single" w:sz="0" w:space="0" w:color="D3D3D3"/>
              <w:bottom w:val="single" w:sz="0" w:space="0" w:color="D3D3D3"/>
              <w:right w:val="single" w:sz="0" w:space="0" w:color="D3D3D3"/>
            </w:tcBorders>
          </w:tcPr>
          <w:p w14:paraId="6314D86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100 (23%)</w:t>
            </w:r>
          </w:p>
        </w:tc>
        <w:tc>
          <w:tcPr>
            <w:tcW w:w="0" w:type="auto"/>
            <w:tcBorders>
              <w:top w:val="single" w:sz="0" w:space="0" w:color="D3D3D3"/>
              <w:left w:val="single" w:sz="0" w:space="0" w:color="D3D3D3"/>
              <w:bottom w:val="single" w:sz="0" w:space="0" w:color="D3D3D3"/>
              <w:right w:val="single" w:sz="0" w:space="0" w:color="D3D3D3"/>
            </w:tcBorders>
          </w:tcPr>
          <w:p w14:paraId="31BFF9C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110 (26%)</w:t>
            </w:r>
          </w:p>
        </w:tc>
        <w:tc>
          <w:tcPr>
            <w:tcW w:w="0" w:type="auto"/>
            <w:tcBorders>
              <w:top w:val="single" w:sz="0" w:space="0" w:color="D3D3D3"/>
              <w:left w:val="single" w:sz="0" w:space="0" w:color="D3D3D3"/>
              <w:bottom w:val="single" w:sz="0" w:space="0" w:color="D3D3D3"/>
              <w:right w:val="single" w:sz="0" w:space="0" w:color="D3D3D3"/>
            </w:tcBorders>
          </w:tcPr>
          <w:p w14:paraId="2CDE573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118 (21%)</w:t>
            </w:r>
          </w:p>
        </w:tc>
        <w:tc>
          <w:tcPr>
            <w:tcW w:w="0" w:type="auto"/>
            <w:tcBorders>
              <w:top w:val="single" w:sz="0" w:space="0" w:color="D3D3D3"/>
              <w:left w:val="single" w:sz="0" w:space="0" w:color="D3D3D3"/>
              <w:bottom w:val="single" w:sz="0" w:space="0" w:color="D3D3D3"/>
              <w:right w:val="single" w:sz="0" w:space="0" w:color="D3D3D3"/>
            </w:tcBorders>
          </w:tcPr>
          <w:p w14:paraId="68C549A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102 (18%)</w:t>
            </w:r>
          </w:p>
        </w:tc>
        <w:tc>
          <w:tcPr>
            <w:tcW w:w="0" w:type="auto"/>
            <w:tcBorders>
              <w:top w:val="single" w:sz="0" w:space="0" w:color="D3D3D3"/>
              <w:left w:val="single" w:sz="0" w:space="0" w:color="D3D3D3"/>
              <w:bottom w:val="single" w:sz="0" w:space="0" w:color="D3D3D3"/>
              <w:right w:val="single" w:sz="0" w:space="0" w:color="D3D3D3"/>
            </w:tcBorders>
          </w:tcPr>
          <w:p w14:paraId="73A74FA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137 (24%)</w:t>
            </w:r>
          </w:p>
        </w:tc>
        <w:tc>
          <w:tcPr>
            <w:tcW w:w="0" w:type="auto"/>
            <w:tcBorders>
              <w:top w:val="single" w:sz="0" w:space="0" w:color="D3D3D3"/>
              <w:left w:val="single" w:sz="0" w:space="0" w:color="D3D3D3"/>
              <w:bottom w:val="single" w:sz="0" w:space="0" w:color="D3D3D3"/>
              <w:right w:val="single" w:sz="0" w:space="0" w:color="D3D3D3"/>
            </w:tcBorders>
          </w:tcPr>
          <w:p w14:paraId="74A6A3A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179 (24%)</w:t>
            </w:r>
          </w:p>
        </w:tc>
        <w:tc>
          <w:tcPr>
            <w:tcW w:w="0" w:type="auto"/>
            <w:tcBorders>
              <w:top w:val="single" w:sz="0" w:space="0" w:color="D3D3D3"/>
              <w:left w:val="single" w:sz="0" w:space="0" w:color="D3D3D3"/>
              <w:bottom w:val="single" w:sz="0" w:space="0" w:color="D3D3D3"/>
              <w:right w:val="single" w:sz="0" w:space="0" w:color="D3D3D3"/>
            </w:tcBorders>
          </w:tcPr>
          <w:p w14:paraId="37E17205"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176 (24%)</w:t>
            </w:r>
          </w:p>
        </w:tc>
        <w:tc>
          <w:tcPr>
            <w:tcW w:w="0" w:type="auto"/>
            <w:tcBorders>
              <w:top w:val="single" w:sz="0" w:space="0" w:color="D3D3D3"/>
              <w:left w:val="single" w:sz="0" w:space="0" w:color="D3D3D3"/>
              <w:bottom w:val="single" w:sz="0" w:space="0" w:color="D3D3D3"/>
              <w:right w:val="single" w:sz="0" w:space="0" w:color="D3D3D3"/>
            </w:tcBorders>
          </w:tcPr>
          <w:p w14:paraId="5EE00BB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241 (30%)</w:t>
            </w:r>
          </w:p>
        </w:tc>
        <w:tc>
          <w:tcPr>
            <w:tcW w:w="0" w:type="auto"/>
            <w:tcBorders>
              <w:top w:val="single" w:sz="0" w:space="0" w:color="D3D3D3"/>
              <w:left w:val="single" w:sz="0" w:space="0" w:color="D3D3D3"/>
              <w:bottom w:val="single" w:sz="0" w:space="0" w:color="D3D3D3"/>
              <w:right w:val="single" w:sz="0" w:space="0" w:color="D3D3D3"/>
            </w:tcBorders>
          </w:tcPr>
          <w:p w14:paraId="542F87B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251 (24%)</w:t>
            </w:r>
          </w:p>
        </w:tc>
        <w:tc>
          <w:tcPr>
            <w:tcW w:w="0" w:type="auto"/>
            <w:tcBorders>
              <w:top w:val="single" w:sz="0" w:space="0" w:color="D3D3D3"/>
              <w:left w:val="single" w:sz="0" w:space="0" w:color="D3D3D3"/>
              <w:bottom w:val="single" w:sz="0" w:space="0" w:color="D3D3D3"/>
              <w:right w:val="single" w:sz="0" w:space="0" w:color="D3D3D3"/>
            </w:tcBorders>
          </w:tcPr>
          <w:p w14:paraId="3E771FF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261 (23%)</w:t>
            </w:r>
          </w:p>
        </w:tc>
        <w:tc>
          <w:tcPr>
            <w:tcW w:w="0" w:type="auto"/>
            <w:tcBorders>
              <w:top w:val="single" w:sz="0" w:space="0" w:color="D3D3D3"/>
              <w:left w:val="single" w:sz="0" w:space="0" w:color="D3D3D3"/>
              <w:bottom w:val="single" w:sz="0" w:space="0" w:color="D3D3D3"/>
              <w:right w:val="single" w:sz="0" w:space="0" w:color="D3D3D3"/>
            </w:tcBorders>
          </w:tcPr>
          <w:p w14:paraId="7B1263C7"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267 (23%)</w:t>
            </w:r>
          </w:p>
        </w:tc>
        <w:tc>
          <w:tcPr>
            <w:tcW w:w="0" w:type="auto"/>
            <w:tcBorders>
              <w:top w:val="single" w:sz="0" w:space="0" w:color="D3D3D3"/>
              <w:left w:val="single" w:sz="0" w:space="0" w:color="D3D3D3"/>
              <w:bottom w:val="single" w:sz="0" w:space="0" w:color="D3D3D3"/>
              <w:right w:val="single" w:sz="0" w:space="0" w:color="D3D3D3"/>
            </w:tcBorders>
          </w:tcPr>
          <w:p w14:paraId="0B8ABEB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300 (24%)</w:t>
            </w:r>
          </w:p>
        </w:tc>
        <w:tc>
          <w:tcPr>
            <w:tcW w:w="0" w:type="auto"/>
            <w:tcBorders>
              <w:top w:val="single" w:sz="0" w:space="0" w:color="D3D3D3"/>
              <w:left w:val="single" w:sz="0" w:space="0" w:color="D3D3D3"/>
              <w:bottom w:val="single" w:sz="0" w:space="0" w:color="D3D3D3"/>
              <w:right w:val="single" w:sz="0" w:space="0" w:color="D3D3D3"/>
            </w:tcBorders>
          </w:tcPr>
          <w:p w14:paraId="64C2F181"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261 (23%)</w:t>
            </w:r>
          </w:p>
        </w:tc>
      </w:tr>
      <w:tr w:rsidR="00BB2870" w:rsidRPr="00DE77D6" w14:paraId="1BE9E9CF" w14:textId="77777777" w:rsidTr="00DE0088">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854AFC7"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sz w:val="12"/>
                <w:szCs w:val="12"/>
              </w:rPr>
              <w:t>    winter</w:t>
            </w:r>
          </w:p>
        </w:tc>
        <w:tc>
          <w:tcPr>
            <w:tcW w:w="0" w:type="auto"/>
            <w:tcBorders>
              <w:top w:val="single" w:sz="0" w:space="0" w:color="D3D3D3"/>
              <w:left w:val="single" w:sz="0" w:space="0" w:color="D3D3D3"/>
              <w:bottom w:val="single" w:sz="0" w:space="0" w:color="D3D3D3"/>
              <w:right w:val="single" w:sz="0" w:space="0" w:color="D3D3D3"/>
            </w:tcBorders>
          </w:tcPr>
          <w:p w14:paraId="03E8137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77 (24%)</w:t>
            </w:r>
          </w:p>
        </w:tc>
        <w:tc>
          <w:tcPr>
            <w:tcW w:w="0" w:type="auto"/>
            <w:tcBorders>
              <w:top w:val="single" w:sz="0" w:space="0" w:color="D3D3D3"/>
              <w:left w:val="single" w:sz="0" w:space="0" w:color="D3D3D3"/>
              <w:bottom w:val="single" w:sz="0" w:space="0" w:color="D3D3D3"/>
              <w:right w:val="single" w:sz="0" w:space="0" w:color="D3D3D3"/>
            </w:tcBorders>
          </w:tcPr>
          <w:p w14:paraId="793EF86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57 (18%)</w:t>
            </w:r>
          </w:p>
        </w:tc>
        <w:tc>
          <w:tcPr>
            <w:tcW w:w="0" w:type="auto"/>
            <w:tcBorders>
              <w:top w:val="single" w:sz="0" w:space="0" w:color="D3D3D3"/>
              <w:left w:val="single" w:sz="0" w:space="0" w:color="D3D3D3"/>
              <w:bottom w:val="single" w:sz="0" w:space="0" w:color="D3D3D3"/>
              <w:right w:val="single" w:sz="0" w:space="0" w:color="D3D3D3"/>
            </w:tcBorders>
          </w:tcPr>
          <w:p w14:paraId="7FCD124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88 (26%)</w:t>
            </w:r>
          </w:p>
        </w:tc>
        <w:tc>
          <w:tcPr>
            <w:tcW w:w="0" w:type="auto"/>
            <w:tcBorders>
              <w:top w:val="single" w:sz="0" w:space="0" w:color="D3D3D3"/>
              <w:left w:val="single" w:sz="0" w:space="0" w:color="D3D3D3"/>
              <w:bottom w:val="single" w:sz="0" w:space="0" w:color="D3D3D3"/>
              <w:right w:val="single" w:sz="0" w:space="0" w:color="D3D3D3"/>
            </w:tcBorders>
          </w:tcPr>
          <w:p w14:paraId="7944613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81 (22%)</w:t>
            </w:r>
          </w:p>
        </w:tc>
        <w:tc>
          <w:tcPr>
            <w:tcW w:w="0" w:type="auto"/>
            <w:tcBorders>
              <w:top w:val="single" w:sz="0" w:space="0" w:color="D3D3D3"/>
              <w:left w:val="single" w:sz="0" w:space="0" w:color="D3D3D3"/>
              <w:bottom w:val="single" w:sz="0" w:space="0" w:color="D3D3D3"/>
              <w:right w:val="single" w:sz="0" w:space="0" w:color="D3D3D3"/>
            </w:tcBorders>
          </w:tcPr>
          <w:p w14:paraId="4F51CF2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81 (21%)</w:t>
            </w:r>
          </w:p>
        </w:tc>
        <w:tc>
          <w:tcPr>
            <w:tcW w:w="0" w:type="auto"/>
            <w:tcBorders>
              <w:top w:val="single" w:sz="0" w:space="0" w:color="D3D3D3"/>
              <w:left w:val="single" w:sz="0" w:space="0" w:color="D3D3D3"/>
              <w:bottom w:val="single" w:sz="0" w:space="0" w:color="D3D3D3"/>
              <w:right w:val="single" w:sz="0" w:space="0" w:color="D3D3D3"/>
            </w:tcBorders>
          </w:tcPr>
          <w:p w14:paraId="1084B4C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87 (24%)</w:t>
            </w:r>
          </w:p>
        </w:tc>
        <w:tc>
          <w:tcPr>
            <w:tcW w:w="0" w:type="auto"/>
            <w:tcBorders>
              <w:top w:val="single" w:sz="0" w:space="0" w:color="D3D3D3"/>
              <w:left w:val="single" w:sz="0" w:space="0" w:color="D3D3D3"/>
              <w:bottom w:val="single" w:sz="0" w:space="0" w:color="D3D3D3"/>
              <w:right w:val="single" w:sz="0" w:space="0" w:color="D3D3D3"/>
            </w:tcBorders>
          </w:tcPr>
          <w:p w14:paraId="4E1722AF"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106 (27%)</w:t>
            </w:r>
          </w:p>
        </w:tc>
        <w:tc>
          <w:tcPr>
            <w:tcW w:w="0" w:type="auto"/>
            <w:tcBorders>
              <w:top w:val="single" w:sz="0" w:space="0" w:color="D3D3D3"/>
              <w:left w:val="single" w:sz="0" w:space="0" w:color="D3D3D3"/>
              <w:bottom w:val="single" w:sz="0" w:space="0" w:color="D3D3D3"/>
              <w:right w:val="single" w:sz="0" w:space="0" w:color="D3D3D3"/>
            </w:tcBorders>
          </w:tcPr>
          <w:p w14:paraId="689A73D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94 (22%)</w:t>
            </w:r>
          </w:p>
        </w:tc>
        <w:tc>
          <w:tcPr>
            <w:tcW w:w="0" w:type="auto"/>
            <w:tcBorders>
              <w:top w:val="single" w:sz="0" w:space="0" w:color="D3D3D3"/>
              <w:left w:val="single" w:sz="0" w:space="0" w:color="D3D3D3"/>
              <w:bottom w:val="single" w:sz="0" w:space="0" w:color="D3D3D3"/>
              <w:right w:val="single" w:sz="0" w:space="0" w:color="D3D3D3"/>
            </w:tcBorders>
          </w:tcPr>
          <w:p w14:paraId="085B8210"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93 (22%)</w:t>
            </w:r>
          </w:p>
        </w:tc>
        <w:tc>
          <w:tcPr>
            <w:tcW w:w="0" w:type="auto"/>
            <w:tcBorders>
              <w:top w:val="single" w:sz="0" w:space="0" w:color="D3D3D3"/>
              <w:left w:val="single" w:sz="0" w:space="0" w:color="D3D3D3"/>
              <w:bottom w:val="single" w:sz="0" w:space="0" w:color="D3D3D3"/>
              <w:right w:val="single" w:sz="0" w:space="0" w:color="D3D3D3"/>
            </w:tcBorders>
          </w:tcPr>
          <w:p w14:paraId="399949B3"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132 (24%)</w:t>
            </w:r>
          </w:p>
        </w:tc>
        <w:tc>
          <w:tcPr>
            <w:tcW w:w="0" w:type="auto"/>
            <w:tcBorders>
              <w:top w:val="single" w:sz="0" w:space="0" w:color="D3D3D3"/>
              <w:left w:val="single" w:sz="0" w:space="0" w:color="D3D3D3"/>
              <w:bottom w:val="single" w:sz="0" w:space="0" w:color="D3D3D3"/>
              <w:right w:val="single" w:sz="0" w:space="0" w:color="D3D3D3"/>
            </w:tcBorders>
          </w:tcPr>
          <w:p w14:paraId="48AD201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157 (28%)</w:t>
            </w:r>
          </w:p>
        </w:tc>
        <w:tc>
          <w:tcPr>
            <w:tcW w:w="0" w:type="auto"/>
            <w:tcBorders>
              <w:top w:val="single" w:sz="0" w:space="0" w:color="D3D3D3"/>
              <w:left w:val="single" w:sz="0" w:space="0" w:color="D3D3D3"/>
              <w:bottom w:val="single" w:sz="0" w:space="0" w:color="D3D3D3"/>
              <w:right w:val="single" w:sz="0" w:space="0" w:color="D3D3D3"/>
            </w:tcBorders>
          </w:tcPr>
          <w:p w14:paraId="34B5A1F9"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145 (25%)</w:t>
            </w:r>
          </w:p>
        </w:tc>
        <w:tc>
          <w:tcPr>
            <w:tcW w:w="0" w:type="auto"/>
            <w:tcBorders>
              <w:top w:val="single" w:sz="0" w:space="0" w:color="D3D3D3"/>
              <w:left w:val="single" w:sz="0" w:space="0" w:color="D3D3D3"/>
              <w:bottom w:val="single" w:sz="0" w:space="0" w:color="D3D3D3"/>
              <w:right w:val="single" w:sz="0" w:space="0" w:color="D3D3D3"/>
            </w:tcBorders>
          </w:tcPr>
          <w:p w14:paraId="3713921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170 (23%)</w:t>
            </w:r>
          </w:p>
        </w:tc>
        <w:tc>
          <w:tcPr>
            <w:tcW w:w="0" w:type="auto"/>
            <w:tcBorders>
              <w:top w:val="single" w:sz="0" w:space="0" w:color="D3D3D3"/>
              <w:left w:val="single" w:sz="0" w:space="0" w:color="D3D3D3"/>
              <w:bottom w:val="single" w:sz="0" w:space="0" w:color="D3D3D3"/>
              <w:right w:val="single" w:sz="0" w:space="0" w:color="D3D3D3"/>
            </w:tcBorders>
          </w:tcPr>
          <w:p w14:paraId="04D864E2"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168 (23%)</w:t>
            </w:r>
          </w:p>
        </w:tc>
        <w:tc>
          <w:tcPr>
            <w:tcW w:w="0" w:type="auto"/>
            <w:tcBorders>
              <w:top w:val="single" w:sz="0" w:space="0" w:color="D3D3D3"/>
              <w:left w:val="single" w:sz="0" w:space="0" w:color="D3D3D3"/>
              <w:bottom w:val="single" w:sz="0" w:space="0" w:color="D3D3D3"/>
              <w:right w:val="single" w:sz="0" w:space="0" w:color="D3D3D3"/>
            </w:tcBorders>
          </w:tcPr>
          <w:p w14:paraId="7CA2F47C"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186 (23%)</w:t>
            </w:r>
          </w:p>
        </w:tc>
        <w:tc>
          <w:tcPr>
            <w:tcW w:w="0" w:type="auto"/>
            <w:tcBorders>
              <w:top w:val="single" w:sz="0" w:space="0" w:color="D3D3D3"/>
              <w:left w:val="single" w:sz="0" w:space="0" w:color="D3D3D3"/>
              <w:bottom w:val="single" w:sz="0" w:space="0" w:color="D3D3D3"/>
              <w:right w:val="single" w:sz="0" w:space="0" w:color="D3D3D3"/>
            </w:tcBorders>
          </w:tcPr>
          <w:p w14:paraId="128A36B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265 (25%)</w:t>
            </w:r>
          </w:p>
        </w:tc>
        <w:tc>
          <w:tcPr>
            <w:tcW w:w="0" w:type="auto"/>
            <w:tcBorders>
              <w:top w:val="single" w:sz="0" w:space="0" w:color="D3D3D3"/>
              <w:left w:val="single" w:sz="0" w:space="0" w:color="D3D3D3"/>
              <w:bottom w:val="single" w:sz="0" w:space="0" w:color="D3D3D3"/>
              <w:right w:val="single" w:sz="0" w:space="0" w:color="D3D3D3"/>
            </w:tcBorders>
          </w:tcPr>
          <w:p w14:paraId="5B616264"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270 (24%)</w:t>
            </w:r>
          </w:p>
        </w:tc>
        <w:tc>
          <w:tcPr>
            <w:tcW w:w="0" w:type="auto"/>
            <w:tcBorders>
              <w:top w:val="single" w:sz="0" w:space="0" w:color="D3D3D3"/>
              <w:left w:val="single" w:sz="0" w:space="0" w:color="D3D3D3"/>
              <w:bottom w:val="single" w:sz="0" w:space="0" w:color="D3D3D3"/>
              <w:right w:val="single" w:sz="0" w:space="0" w:color="D3D3D3"/>
            </w:tcBorders>
          </w:tcPr>
          <w:p w14:paraId="42088FB6"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263 (23%)</w:t>
            </w:r>
          </w:p>
        </w:tc>
        <w:tc>
          <w:tcPr>
            <w:tcW w:w="0" w:type="auto"/>
            <w:tcBorders>
              <w:top w:val="single" w:sz="0" w:space="0" w:color="D3D3D3"/>
              <w:left w:val="single" w:sz="0" w:space="0" w:color="D3D3D3"/>
              <w:bottom w:val="single" w:sz="0" w:space="0" w:color="D3D3D3"/>
              <w:right w:val="single" w:sz="0" w:space="0" w:color="D3D3D3"/>
            </w:tcBorders>
          </w:tcPr>
          <w:p w14:paraId="5D7E1CD8"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306 (25%)</w:t>
            </w:r>
          </w:p>
        </w:tc>
        <w:tc>
          <w:tcPr>
            <w:tcW w:w="0" w:type="auto"/>
            <w:tcBorders>
              <w:top w:val="single" w:sz="0" w:space="0" w:color="D3D3D3"/>
              <w:left w:val="single" w:sz="0" w:space="0" w:color="D3D3D3"/>
              <w:bottom w:val="single" w:sz="0" w:space="0" w:color="D3D3D3"/>
              <w:right w:val="single" w:sz="0" w:space="0" w:color="D3D3D3"/>
            </w:tcBorders>
          </w:tcPr>
          <w:p w14:paraId="4A25819B" w14:textId="77777777" w:rsidR="00BB2870" w:rsidRPr="00DE77D6" w:rsidRDefault="00BB2870" w:rsidP="00BB2870">
            <w:pPr>
              <w:keepNext/>
              <w:spacing w:after="60"/>
              <w:jc w:val="center"/>
              <w:rPr>
                <w:rFonts w:asciiTheme="majorHAnsi" w:hAnsiTheme="majorHAnsi" w:cstheme="majorHAnsi"/>
                <w:sz w:val="12"/>
                <w:szCs w:val="12"/>
              </w:rPr>
            </w:pPr>
            <w:r w:rsidRPr="00DE77D6">
              <w:rPr>
                <w:rFonts w:asciiTheme="majorHAnsi" w:hAnsiTheme="majorHAnsi" w:cstheme="majorHAnsi"/>
                <w:sz w:val="12"/>
                <w:szCs w:val="12"/>
              </w:rPr>
              <w:t>286 (25%)</w:t>
            </w:r>
          </w:p>
        </w:tc>
      </w:tr>
      <w:tr w:rsidR="00BB2870" w:rsidRPr="00DE77D6" w14:paraId="69F1686C" w14:textId="77777777" w:rsidTr="00DE0088">
        <w:trPr>
          <w:cantSplit/>
          <w:jc w:val="center"/>
        </w:trPr>
        <w:tc>
          <w:tcPr>
            <w:tcW w:w="0" w:type="auto"/>
            <w:gridSpan w:val="21"/>
          </w:tcPr>
          <w:p w14:paraId="77BB5D26" w14:textId="77777777" w:rsidR="00BB2870" w:rsidRPr="00DE77D6" w:rsidRDefault="00BB2870" w:rsidP="00BB2870">
            <w:pPr>
              <w:keepNext/>
              <w:spacing w:after="60"/>
              <w:rPr>
                <w:rFonts w:asciiTheme="majorHAnsi" w:hAnsiTheme="majorHAnsi" w:cstheme="majorHAnsi"/>
                <w:sz w:val="12"/>
                <w:szCs w:val="12"/>
              </w:rPr>
            </w:pPr>
            <w:r w:rsidRPr="00DE77D6">
              <w:rPr>
                <w:rFonts w:asciiTheme="majorHAnsi" w:hAnsiTheme="majorHAnsi" w:cstheme="majorHAnsi"/>
                <w:i/>
                <w:sz w:val="12"/>
                <w:szCs w:val="12"/>
                <w:vertAlign w:val="superscript"/>
              </w:rPr>
              <w:t>1</w:t>
            </w:r>
            <w:r w:rsidRPr="00DE77D6">
              <w:rPr>
                <w:rFonts w:asciiTheme="majorHAnsi" w:hAnsiTheme="majorHAnsi" w:cstheme="majorHAnsi"/>
                <w:sz w:val="12"/>
                <w:szCs w:val="12"/>
              </w:rPr>
              <w:t>Mean (SD); n (%)</w:t>
            </w:r>
          </w:p>
        </w:tc>
      </w:tr>
    </w:tbl>
    <w:p w14:paraId="06D95CF1" w14:textId="77777777" w:rsidR="00AA5DCF" w:rsidRPr="00D538FE" w:rsidRDefault="00AA5DCF" w:rsidP="00AA5DCF">
      <w:pPr>
        <w:jc w:val="center"/>
        <w:rPr>
          <w:b/>
          <w:sz w:val="24"/>
          <w:lang w:val="en-GB"/>
        </w:rPr>
      </w:pPr>
    </w:p>
    <w:p w14:paraId="5BCF3FF3" w14:textId="67834534" w:rsidR="00AA5DCF" w:rsidRDefault="00AA5DCF" w:rsidP="00AA5DCF">
      <w:pPr>
        <w:rPr>
          <w:b/>
          <w:sz w:val="24"/>
          <w:lang w:val="en-GB"/>
        </w:rPr>
      </w:pPr>
    </w:p>
    <w:p w14:paraId="3202C983" w14:textId="2FF97677" w:rsidR="00BB2870" w:rsidRDefault="00BB2870" w:rsidP="00AA5DCF">
      <w:pPr>
        <w:rPr>
          <w:b/>
          <w:sz w:val="24"/>
          <w:lang w:val="en-GB"/>
        </w:rPr>
      </w:pPr>
    </w:p>
    <w:p w14:paraId="10427ED6" w14:textId="77777777" w:rsidR="00BB2870" w:rsidRDefault="00BB2870" w:rsidP="00AA5DCF">
      <w:pPr>
        <w:rPr>
          <w:b/>
          <w:sz w:val="24"/>
          <w:lang w:val="en-GB"/>
        </w:rPr>
      </w:pPr>
    </w:p>
    <w:p w14:paraId="215EB7C5" w14:textId="49BCBCE2" w:rsidR="002C4015" w:rsidRDefault="002C4015" w:rsidP="00AA5DCF">
      <w:pPr>
        <w:rPr>
          <w:b/>
          <w:sz w:val="24"/>
          <w:lang w:val="en-GB"/>
        </w:rPr>
      </w:pPr>
    </w:p>
    <w:p w14:paraId="3773B1B9" w14:textId="570ED7DB" w:rsidR="00AA5DCF" w:rsidRDefault="00AA5DCF" w:rsidP="00AA5DCF">
      <w:pPr>
        <w:rPr>
          <w:b/>
          <w:sz w:val="24"/>
          <w:lang w:val="en-GB"/>
        </w:rPr>
      </w:pPr>
      <w:r>
        <w:rPr>
          <w:b/>
          <w:sz w:val="24"/>
          <w:lang w:val="en-GB"/>
        </w:rPr>
        <w:lastRenderedPageBreak/>
        <w:t>Table S2: Neonatal characteristics through the years (190</w:t>
      </w:r>
      <w:r w:rsidR="00B03E8A">
        <w:rPr>
          <w:b/>
          <w:sz w:val="24"/>
          <w:lang w:val="en-GB"/>
        </w:rPr>
        <w:t>5</w:t>
      </w:r>
      <w:r>
        <w:rPr>
          <w:b/>
          <w:sz w:val="24"/>
          <w:lang w:val="en-GB"/>
        </w:rPr>
        <w:t>-</w:t>
      </w:r>
      <w:r w:rsidR="00A66917">
        <w:rPr>
          <w:b/>
          <w:sz w:val="24"/>
          <w:lang w:val="en-GB"/>
        </w:rPr>
        <w:t>19</w:t>
      </w:r>
      <w:r>
        <w:rPr>
          <w:b/>
          <w:sz w:val="24"/>
          <w:lang w:val="en-GB"/>
        </w:rPr>
        <w:t>24)</w:t>
      </w:r>
    </w:p>
    <w:tbl>
      <w:tblPr>
        <w:tblStyle w:val="Table"/>
        <w:tblW w:w="0" w:type="auto"/>
        <w:jc w:val="center"/>
        <w:tblCellMar>
          <w:left w:w="60" w:type="dxa"/>
          <w:right w:w="60" w:type="dxa"/>
        </w:tblCellMar>
        <w:tblLook w:val="0000" w:firstRow="0" w:lastRow="0" w:firstColumn="0" w:lastColumn="0" w:noHBand="0" w:noVBand="0"/>
      </w:tblPr>
      <w:tblGrid>
        <w:gridCol w:w="694"/>
        <w:gridCol w:w="418"/>
        <w:gridCol w:w="418"/>
        <w:gridCol w:w="419"/>
        <w:gridCol w:w="419"/>
        <w:gridCol w:w="419"/>
        <w:gridCol w:w="419"/>
        <w:gridCol w:w="419"/>
        <w:gridCol w:w="419"/>
        <w:gridCol w:w="419"/>
        <w:gridCol w:w="419"/>
        <w:gridCol w:w="419"/>
        <w:gridCol w:w="419"/>
        <w:gridCol w:w="419"/>
        <w:gridCol w:w="419"/>
        <w:gridCol w:w="419"/>
        <w:gridCol w:w="419"/>
        <w:gridCol w:w="419"/>
        <w:gridCol w:w="419"/>
        <w:gridCol w:w="419"/>
        <w:gridCol w:w="419"/>
      </w:tblGrid>
      <w:tr w:rsidR="00735026" w:rsidRPr="003605DD" w14:paraId="55B3F988" w14:textId="77777777" w:rsidTr="00FA6282">
        <w:trPr>
          <w:cantSplit/>
          <w:tblHeader/>
          <w:jc w:val="center"/>
        </w:trPr>
        <w:tc>
          <w:tcPr>
            <w:tcW w:w="0" w:type="auto"/>
            <w:tcBorders>
              <w:top w:val="single" w:sz="16" w:space="0" w:color="D3D3D3"/>
              <w:left w:val="single" w:sz="0" w:space="0" w:color="D3D3D3"/>
              <w:bottom w:val="single" w:sz="16" w:space="0" w:color="D3D3D3"/>
            </w:tcBorders>
          </w:tcPr>
          <w:p w14:paraId="559DB5EF" w14:textId="77777777" w:rsidR="00735026" w:rsidRPr="003605DD" w:rsidRDefault="00735026" w:rsidP="00FA6282">
            <w:pPr>
              <w:keepNext/>
              <w:spacing w:after="60"/>
              <w:rPr>
                <w:sz w:val="12"/>
                <w:szCs w:val="12"/>
              </w:rPr>
            </w:pPr>
            <w:r w:rsidRPr="003605DD">
              <w:rPr>
                <w:rFonts w:ascii="Calibri" w:hAnsi="Calibri"/>
                <w:b/>
                <w:sz w:val="12"/>
                <w:szCs w:val="12"/>
              </w:rPr>
              <w:t>Variable</w:t>
            </w:r>
          </w:p>
        </w:tc>
        <w:tc>
          <w:tcPr>
            <w:tcW w:w="0" w:type="auto"/>
            <w:tcBorders>
              <w:top w:val="single" w:sz="16" w:space="0" w:color="D3D3D3"/>
              <w:bottom w:val="single" w:sz="16" w:space="0" w:color="D3D3D3"/>
            </w:tcBorders>
          </w:tcPr>
          <w:p w14:paraId="1E598717" w14:textId="77777777" w:rsidR="00735026" w:rsidRPr="003605DD" w:rsidRDefault="00735026" w:rsidP="00FA6282">
            <w:pPr>
              <w:keepNext/>
              <w:spacing w:after="60"/>
              <w:jc w:val="center"/>
              <w:rPr>
                <w:sz w:val="12"/>
                <w:szCs w:val="12"/>
              </w:rPr>
            </w:pPr>
            <w:r w:rsidRPr="003605DD">
              <w:rPr>
                <w:rFonts w:ascii="Calibri" w:hAnsi="Calibri"/>
                <w:b/>
                <w:sz w:val="12"/>
                <w:szCs w:val="12"/>
              </w:rPr>
              <w:t>1905</w:t>
            </w:r>
            <w:r w:rsidRPr="003605DD">
              <w:rPr>
                <w:rFonts w:ascii="Calibri" w:hAnsi="Calibri"/>
                <w:sz w:val="12"/>
                <w:szCs w:val="12"/>
              </w:rPr>
              <w:t>, N = 315</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6BA03B18" w14:textId="77777777" w:rsidR="00735026" w:rsidRPr="003605DD" w:rsidRDefault="00735026" w:rsidP="00FA6282">
            <w:pPr>
              <w:keepNext/>
              <w:spacing w:after="60"/>
              <w:jc w:val="center"/>
              <w:rPr>
                <w:sz w:val="12"/>
                <w:szCs w:val="12"/>
              </w:rPr>
            </w:pPr>
            <w:r w:rsidRPr="003605DD">
              <w:rPr>
                <w:rFonts w:ascii="Calibri" w:hAnsi="Calibri"/>
                <w:b/>
                <w:sz w:val="12"/>
                <w:szCs w:val="12"/>
              </w:rPr>
              <w:t>1906</w:t>
            </w:r>
            <w:r w:rsidRPr="003605DD">
              <w:rPr>
                <w:rFonts w:ascii="Calibri" w:hAnsi="Calibri"/>
                <w:sz w:val="12"/>
                <w:szCs w:val="12"/>
              </w:rPr>
              <w:t>, N = 317</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7D07FB54" w14:textId="77777777" w:rsidR="00735026" w:rsidRPr="003605DD" w:rsidRDefault="00735026" w:rsidP="00FA6282">
            <w:pPr>
              <w:keepNext/>
              <w:spacing w:after="60"/>
              <w:jc w:val="center"/>
              <w:rPr>
                <w:sz w:val="12"/>
                <w:szCs w:val="12"/>
              </w:rPr>
            </w:pPr>
            <w:r w:rsidRPr="003605DD">
              <w:rPr>
                <w:rFonts w:ascii="Calibri" w:hAnsi="Calibri"/>
                <w:b/>
                <w:sz w:val="12"/>
                <w:szCs w:val="12"/>
              </w:rPr>
              <w:t>1907</w:t>
            </w:r>
            <w:r w:rsidRPr="003605DD">
              <w:rPr>
                <w:rFonts w:ascii="Calibri" w:hAnsi="Calibri"/>
                <w:sz w:val="12"/>
                <w:szCs w:val="12"/>
              </w:rPr>
              <w:t>, N = 340</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3641D035" w14:textId="77777777" w:rsidR="00735026" w:rsidRPr="003605DD" w:rsidRDefault="00735026" w:rsidP="00FA6282">
            <w:pPr>
              <w:keepNext/>
              <w:spacing w:after="60"/>
              <w:jc w:val="center"/>
              <w:rPr>
                <w:sz w:val="12"/>
                <w:szCs w:val="12"/>
              </w:rPr>
            </w:pPr>
            <w:r w:rsidRPr="003605DD">
              <w:rPr>
                <w:rFonts w:ascii="Calibri" w:hAnsi="Calibri"/>
                <w:b/>
                <w:sz w:val="12"/>
                <w:szCs w:val="12"/>
              </w:rPr>
              <w:t>1908</w:t>
            </w:r>
            <w:r w:rsidRPr="003605DD">
              <w:rPr>
                <w:rFonts w:ascii="Calibri" w:hAnsi="Calibri"/>
                <w:sz w:val="12"/>
                <w:szCs w:val="12"/>
              </w:rPr>
              <w:t>, N = 361</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15DD637D" w14:textId="77777777" w:rsidR="00735026" w:rsidRPr="003605DD" w:rsidRDefault="00735026" w:rsidP="00FA6282">
            <w:pPr>
              <w:keepNext/>
              <w:spacing w:after="60"/>
              <w:jc w:val="center"/>
              <w:rPr>
                <w:sz w:val="12"/>
                <w:szCs w:val="12"/>
              </w:rPr>
            </w:pPr>
            <w:r w:rsidRPr="003605DD">
              <w:rPr>
                <w:rFonts w:ascii="Calibri" w:hAnsi="Calibri"/>
                <w:b/>
                <w:sz w:val="12"/>
                <w:szCs w:val="12"/>
              </w:rPr>
              <w:t>1909</w:t>
            </w:r>
            <w:r w:rsidRPr="003605DD">
              <w:rPr>
                <w:rFonts w:ascii="Calibri" w:hAnsi="Calibri"/>
                <w:sz w:val="12"/>
                <w:szCs w:val="12"/>
              </w:rPr>
              <w:t>, N = 383</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693E6AE7" w14:textId="77777777" w:rsidR="00735026" w:rsidRPr="003605DD" w:rsidRDefault="00735026" w:rsidP="00FA6282">
            <w:pPr>
              <w:keepNext/>
              <w:spacing w:after="60"/>
              <w:jc w:val="center"/>
              <w:rPr>
                <w:sz w:val="12"/>
                <w:szCs w:val="12"/>
              </w:rPr>
            </w:pPr>
            <w:r w:rsidRPr="003605DD">
              <w:rPr>
                <w:rFonts w:ascii="Calibri" w:hAnsi="Calibri"/>
                <w:b/>
                <w:sz w:val="12"/>
                <w:szCs w:val="12"/>
              </w:rPr>
              <w:t>1910</w:t>
            </w:r>
            <w:r w:rsidRPr="003605DD">
              <w:rPr>
                <w:rFonts w:ascii="Calibri" w:hAnsi="Calibri"/>
                <w:sz w:val="12"/>
                <w:szCs w:val="12"/>
              </w:rPr>
              <w:t>, N = 360</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1A981E79" w14:textId="77777777" w:rsidR="00735026" w:rsidRPr="003605DD" w:rsidRDefault="00735026" w:rsidP="00FA6282">
            <w:pPr>
              <w:keepNext/>
              <w:spacing w:after="60"/>
              <w:jc w:val="center"/>
              <w:rPr>
                <w:sz w:val="12"/>
                <w:szCs w:val="12"/>
              </w:rPr>
            </w:pPr>
            <w:r w:rsidRPr="003605DD">
              <w:rPr>
                <w:rFonts w:ascii="Calibri" w:hAnsi="Calibri"/>
                <w:b/>
                <w:sz w:val="12"/>
                <w:szCs w:val="12"/>
              </w:rPr>
              <w:t>1911</w:t>
            </w:r>
            <w:r w:rsidRPr="003605DD">
              <w:rPr>
                <w:rFonts w:ascii="Calibri" w:hAnsi="Calibri"/>
                <w:sz w:val="12"/>
                <w:szCs w:val="12"/>
              </w:rPr>
              <w:t>, N = 396</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58D5D9C7" w14:textId="77777777" w:rsidR="00735026" w:rsidRPr="003605DD" w:rsidRDefault="00735026" w:rsidP="00FA6282">
            <w:pPr>
              <w:keepNext/>
              <w:spacing w:after="60"/>
              <w:jc w:val="center"/>
              <w:rPr>
                <w:sz w:val="12"/>
                <w:szCs w:val="12"/>
              </w:rPr>
            </w:pPr>
            <w:r w:rsidRPr="003605DD">
              <w:rPr>
                <w:rFonts w:ascii="Calibri" w:hAnsi="Calibri"/>
                <w:b/>
                <w:sz w:val="12"/>
                <w:szCs w:val="12"/>
              </w:rPr>
              <w:t>1912</w:t>
            </w:r>
            <w:r w:rsidRPr="003605DD">
              <w:rPr>
                <w:rFonts w:ascii="Calibri" w:hAnsi="Calibri"/>
                <w:sz w:val="12"/>
                <w:szCs w:val="12"/>
              </w:rPr>
              <w:t>, N = 430</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1F108E9F" w14:textId="77777777" w:rsidR="00735026" w:rsidRPr="003605DD" w:rsidRDefault="00735026" w:rsidP="00FA6282">
            <w:pPr>
              <w:keepNext/>
              <w:spacing w:after="60"/>
              <w:jc w:val="center"/>
              <w:rPr>
                <w:sz w:val="12"/>
                <w:szCs w:val="12"/>
              </w:rPr>
            </w:pPr>
            <w:r w:rsidRPr="003605DD">
              <w:rPr>
                <w:rFonts w:ascii="Calibri" w:hAnsi="Calibri"/>
                <w:b/>
                <w:sz w:val="12"/>
                <w:szCs w:val="12"/>
              </w:rPr>
              <w:t>1913</w:t>
            </w:r>
            <w:r w:rsidRPr="003605DD">
              <w:rPr>
                <w:rFonts w:ascii="Calibri" w:hAnsi="Calibri"/>
                <w:sz w:val="12"/>
                <w:szCs w:val="12"/>
              </w:rPr>
              <w:t>, N = 423</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593C2FBE" w14:textId="77777777" w:rsidR="00735026" w:rsidRPr="003605DD" w:rsidRDefault="00735026" w:rsidP="00FA6282">
            <w:pPr>
              <w:keepNext/>
              <w:spacing w:after="60"/>
              <w:jc w:val="center"/>
              <w:rPr>
                <w:sz w:val="12"/>
                <w:szCs w:val="12"/>
              </w:rPr>
            </w:pPr>
            <w:r w:rsidRPr="003605DD">
              <w:rPr>
                <w:rFonts w:ascii="Calibri" w:hAnsi="Calibri"/>
                <w:b/>
                <w:sz w:val="12"/>
                <w:szCs w:val="12"/>
              </w:rPr>
              <w:t>1914</w:t>
            </w:r>
            <w:r w:rsidRPr="003605DD">
              <w:rPr>
                <w:rFonts w:ascii="Calibri" w:hAnsi="Calibri"/>
                <w:sz w:val="12"/>
                <w:szCs w:val="12"/>
              </w:rPr>
              <w:t>, N = 557</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75007EE3" w14:textId="77777777" w:rsidR="00735026" w:rsidRPr="003605DD" w:rsidRDefault="00735026" w:rsidP="00FA6282">
            <w:pPr>
              <w:keepNext/>
              <w:spacing w:after="60"/>
              <w:jc w:val="center"/>
              <w:rPr>
                <w:sz w:val="12"/>
                <w:szCs w:val="12"/>
              </w:rPr>
            </w:pPr>
            <w:r w:rsidRPr="003605DD">
              <w:rPr>
                <w:rFonts w:ascii="Calibri" w:hAnsi="Calibri"/>
                <w:b/>
                <w:sz w:val="12"/>
                <w:szCs w:val="12"/>
              </w:rPr>
              <w:t>1915</w:t>
            </w:r>
            <w:r w:rsidRPr="003605DD">
              <w:rPr>
                <w:rFonts w:ascii="Calibri" w:hAnsi="Calibri"/>
                <w:sz w:val="12"/>
                <w:szCs w:val="12"/>
              </w:rPr>
              <w:t>, N = 557</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2F10B5C3" w14:textId="77777777" w:rsidR="00735026" w:rsidRPr="003605DD" w:rsidRDefault="00735026" w:rsidP="00FA6282">
            <w:pPr>
              <w:keepNext/>
              <w:spacing w:after="60"/>
              <w:jc w:val="center"/>
              <w:rPr>
                <w:sz w:val="12"/>
                <w:szCs w:val="12"/>
              </w:rPr>
            </w:pPr>
            <w:r w:rsidRPr="003605DD">
              <w:rPr>
                <w:rFonts w:ascii="Calibri" w:hAnsi="Calibri"/>
                <w:b/>
                <w:sz w:val="12"/>
                <w:szCs w:val="12"/>
              </w:rPr>
              <w:t>1916</w:t>
            </w:r>
            <w:r w:rsidRPr="003605DD">
              <w:rPr>
                <w:rFonts w:ascii="Calibri" w:hAnsi="Calibri"/>
                <w:sz w:val="12"/>
                <w:szCs w:val="12"/>
              </w:rPr>
              <w:t>, N = 576</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2F19D7E0" w14:textId="77777777" w:rsidR="00735026" w:rsidRPr="003605DD" w:rsidRDefault="00735026" w:rsidP="00FA6282">
            <w:pPr>
              <w:keepNext/>
              <w:spacing w:after="60"/>
              <w:jc w:val="center"/>
              <w:rPr>
                <w:sz w:val="12"/>
                <w:szCs w:val="12"/>
              </w:rPr>
            </w:pPr>
            <w:r w:rsidRPr="003605DD">
              <w:rPr>
                <w:rFonts w:ascii="Calibri" w:hAnsi="Calibri"/>
                <w:b/>
                <w:sz w:val="12"/>
                <w:szCs w:val="12"/>
              </w:rPr>
              <w:t>1917</w:t>
            </w:r>
            <w:r w:rsidRPr="003605DD">
              <w:rPr>
                <w:rFonts w:ascii="Calibri" w:hAnsi="Calibri"/>
                <w:sz w:val="12"/>
                <w:szCs w:val="12"/>
              </w:rPr>
              <w:t>, N = 741</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0D7B84A5" w14:textId="77777777" w:rsidR="00735026" w:rsidRPr="003605DD" w:rsidRDefault="00735026" w:rsidP="00FA6282">
            <w:pPr>
              <w:keepNext/>
              <w:spacing w:after="60"/>
              <w:jc w:val="center"/>
              <w:rPr>
                <w:sz w:val="12"/>
                <w:szCs w:val="12"/>
              </w:rPr>
            </w:pPr>
            <w:r w:rsidRPr="003605DD">
              <w:rPr>
                <w:rFonts w:ascii="Calibri" w:hAnsi="Calibri"/>
                <w:b/>
                <w:sz w:val="12"/>
                <w:szCs w:val="12"/>
              </w:rPr>
              <w:t>1918</w:t>
            </w:r>
            <w:r w:rsidRPr="003605DD">
              <w:rPr>
                <w:rFonts w:ascii="Calibri" w:hAnsi="Calibri"/>
                <w:sz w:val="12"/>
                <w:szCs w:val="12"/>
              </w:rPr>
              <w:t>, N = 735</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569C605E" w14:textId="77777777" w:rsidR="00735026" w:rsidRPr="003605DD" w:rsidRDefault="00735026" w:rsidP="00FA6282">
            <w:pPr>
              <w:keepNext/>
              <w:spacing w:after="60"/>
              <w:jc w:val="center"/>
              <w:rPr>
                <w:sz w:val="12"/>
                <w:szCs w:val="12"/>
              </w:rPr>
            </w:pPr>
            <w:r w:rsidRPr="003605DD">
              <w:rPr>
                <w:rFonts w:ascii="Calibri" w:hAnsi="Calibri"/>
                <w:b/>
                <w:sz w:val="12"/>
                <w:szCs w:val="12"/>
              </w:rPr>
              <w:t>1919</w:t>
            </w:r>
            <w:r w:rsidRPr="003605DD">
              <w:rPr>
                <w:rFonts w:ascii="Calibri" w:hAnsi="Calibri"/>
                <w:sz w:val="12"/>
                <w:szCs w:val="12"/>
              </w:rPr>
              <w:t>, N = 795</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4829D95A" w14:textId="77777777" w:rsidR="00735026" w:rsidRPr="003605DD" w:rsidRDefault="00735026" w:rsidP="00FA6282">
            <w:pPr>
              <w:keepNext/>
              <w:spacing w:after="60"/>
              <w:jc w:val="center"/>
              <w:rPr>
                <w:sz w:val="12"/>
                <w:szCs w:val="12"/>
              </w:rPr>
            </w:pPr>
            <w:r w:rsidRPr="003605DD">
              <w:rPr>
                <w:rFonts w:ascii="Calibri" w:hAnsi="Calibri"/>
                <w:b/>
                <w:sz w:val="12"/>
                <w:szCs w:val="12"/>
              </w:rPr>
              <w:t>1920</w:t>
            </w:r>
            <w:r w:rsidRPr="003605DD">
              <w:rPr>
                <w:rFonts w:ascii="Calibri" w:hAnsi="Calibri"/>
                <w:sz w:val="12"/>
                <w:szCs w:val="12"/>
              </w:rPr>
              <w:t>, N = 1,041</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08843E6C" w14:textId="77777777" w:rsidR="00735026" w:rsidRPr="003605DD" w:rsidRDefault="00735026" w:rsidP="00FA6282">
            <w:pPr>
              <w:keepNext/>
              <w:spacing w:after="60"/>
              <w:jc w:val="center"/>
              <w:rPr>
                <w:sz w:val="12"/>
                <w:szCs w:val="12"/>
              </w:rPr>
            </w:pPr>
            <w:r w:rsidRPr="003605DD">
              <w:rPr>
                <w:rFonts w:ascii="Calibri" w:hAnsi="Calibri"/>
                <w:b/>
                <w:sz w:val="12"/>
                <w:szCs w:val="12"/>
              </w:rPr>
              <w:t>1921</w:t>
            </w:r>
            <w:r w:rsidRPr="003605DD">
              <w:rPr>
                <w:rFonts w:ascii="Calibri" w:hAnsi="Calibri"/>
                <w:sz w:val="12"/>
                <w:szCs w:val="12"/>
              </w:rPr>
              <w:t>, N = 1,129</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545B57DA" w14:textId="77777777" w:rsidR="00735026" w:rsidRPr="003605DD" w:rsidRDefault="00735026" w:rsidP="00FA6282">
            <w:pPr>
              <w:keepNext/>
              <w:spacing w:after="60"/>
              <w:jc w:val="center"/>
              <w:rPr>
                <w:sz w:val="12"/>
                <w:szCs w:val="12"/>
              </w:rPr>
            </w:pPr>
            <w:r w:rsidRPr="003605DD">
              <w:rPr>
                <w:rFonts w:ascii="Calibri" w:hAnsi="Calibri"/>
                <w:b/>
                <w:sz w:val="12"/>
                <w:szCs w:val="12"/>
              </w:rPr>
              <w:t>1922</w:t>
            </w:r>
            <w:r w:rsidRPr="003605DD">
              <w:rPr>
                <w:rFonts w:ascii="Calibri" w:hAnsi="Calibri"/>
                <w:sz w:val="12"/>
                <w:szCs w:val="12"/>
              </w:rPr>
              <w:t>, N = 1,146</w:t>
            </w:r>
            <w:r w:rsidRPr="003605DD">
              <w:rPr>
                <w:rFonts w:ascii="Calibri" w:hAnsi="Calibri"/>
                <w:i/>
                <w:sz w:val="12"/>
                <w:szCs w:val="12"/>
                <w:vertAlign w:val="superscript"/>
              </w:rPr>
              <w:t>1</w:t>
            </w:r>
          </w:p>
        </w:tc>
        <w:tc>
          <w:tcPr>
            <w:tcW w:w="0" w:type="auto"/>
            <w:tcBorders>
              <w:top w:val="single" w:sz="16" w:space="0" w:color="D3D3D3"/>
              <w:bottom w:val="single" w:sz="16" w:space="0" w:color="D3D3D3"/>
            </w:tcBorders>
          </w:tcPr>
          <w:p w14:paraId="4F461CE3" w14:textId="77777777" w:rsidR="00735026" w:rsidRPr="003605DD" w:rsidRDefault="00735026" w:rsidP="00FA6282">
            <w:pPr>
              <w:keepNext/>
              <w:spacing w:after="60"/>
              <w:jc w:val="center"/>
              <w:rPr>
                <w:sz w:val="12"/>
                <w:szCs w:val="12"/>
              </w:rPr>
            </w:pPr>
            <w:r w:rsidRPr="003605DD">
              <w:rPr>
                <w:rFonts w:ascii="Calibri" w:hAnsi="Calibri"/>
                <w:b/>
                <w:sz w:val="12"/>
                <w:szCs w:val="12"/>
              </w:rPr>
              <w:t>1923</w:t>
            </w:r>
            <w:r w:rsidRPr="003605DD">
              <w:rPr>
                <w:rFonts w:ascii="Calibri" w:hAnsi="Calibri"/>
                <w:sz w:val="12"/>
                <w:szCs w:val="12"/>
              </w:rPr>
              <w:t>, N = 1,236</w:t>
            </w:r>
            <w:r w:rsidRPr="003605DD">
              <w:rPr>
                <w:rFonts w:ascii="Calibri" w:hAnsi="Calibri"/>
                <w:i/>
                <w:sz w:val="12"/>
                <w:szCs w:val="12"/>
                <w:vertAlign w:val="superscript"/>
              </w:rPr>
              <w:t>1</w:t>
            </w:r>
          </w:p>
        </w:tc>
        <w:tc>
          <w:tcPr>
            <w:tcW w:w="0" w:type="auto"/>
            <w:tcBorders>
              <w:top w:val="single" w:sz="16" w:space="0" w:color="D3D3D3"/>
              <w:bottom w:val="single" w:sz="16" w:space="0" w:color="D3D3D3"/>
              <w:right w:val="single" w:sz="0" w:space="0" w:color="D3D3D3"/>
            </w:tcBorders>
          </w:tcPr>
          <w:p w14:paraId="4FCF105F" w14:textId="77777777" w:rsidR="00735026" w:rsidRPr="003605DD" w:rsidRDefault="00735026" w:rsidP="00FA6282">
            <w:pPr>
              <w:keepNext/>
              <w:spacing w:after="60"/>
              <w:jc w:val="center"/>
              <w:rPr>
                <w:sz w:val="12"/>
                <w:szCs w:val="12"/>
              </w:rPr>
            </w:pPr>
            <w:r w:rsidRPr="003605DD">
              <w:rPr>
                <w:rFonts w:ascii="Calibri" w:hAnsi="Calibri"/>
                <w:b/>
                <w:sz w:val="12"/>
                <w:szCs w:val="12"/>
              </w:rPr>
              <w:t>1924</w:t>
            </w:r>
            <w:r w:rsidRPr="003605DD">
              <w:rPr>
                <w:rFonts w:ascii="Calibri" w:hAnsi="Calibri"/>
                <w:sz w:val="12"/>
                <w:szCs w:val="12"/>
              </w:rPr>
              <w:t>, N = 1,128</w:t>
            </w:r>
            <w:r w:rsidRPr="003605DD">
              <w:rPr>
                <w:rFonts w:ascii="Calibri" w:hAnsi="Calibri"/>
                <w:i/>
                <w:sz w:val="12"/>
                <w:szCs w:val="12"/>
                <w:vertAlign w:val="superscript"/>
              </w:rPr>
              <w:t>1</w:t>
            </w:r>
          </w:p>
        </w:tc>
      </w:tr>
      <w:tr w:rsidR="00735026" w:rsidRPr="003605DD" w14:paraId="496244BE"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478BB42" w14:textId="77777777" w:rsidR="00735026" w:rsidRPr="003605DD" w:rsidRDefault="00735026" w:rsidP="00FA6282">
            <w:pPr>
              <w:keepNext/>
              <w:spacing w:after="60"/>
              <w:rPr>
                <w:sz w:val="12"/>
                <w:szCs w:val="12"/>
              </w:rPr>
            </w:pPr>
            <w:r w:rsidRPr="003605DD">
              <w:rPr>
                <w:rFonts w:ascii="Calibri" w:hAnsi="Calibri"/>
                <w:sz w:val="12"/>
                <w:szCs w:val="12"/>
              </w:rPr>
              <w:t>birth weight (g)</w:t>
            </w:r>
          </w:p>
        </w:tc>
        <w:tc>
          <w:tcPr>
            <w:tcW w:w="0" w:type="auto"/>
            <w:tcBorders>
              <w:top w:val="single" w:sz="0" w:space="0" w:color="D3D3D3"/>
              <w:left w:val="single" w:sz="0" w:space="0" w:color="D3D3D3"/>
              <w:bottom w:val="single" w:sz="0" w:space="0" w:color="D3D3D3"/>
              <w:right w:val="single" w:sz="0" w:space="0" w:color="D3D3D3"/>
            </w:tcBorders>
          </w:tcPr>
          <w:p w14:paraId="56B4BF8C" w14:textId="77777777" w:rsidR="00735026" w:rsidRPr="003605DD" w:rsidRDefault="00735026" w:rsidP="00FA6282">
            <w:pPr>
              <w:keepNext/>
              <w:spacing w:after="60"/>
              <w:jc w:val="center"/>
              <w:rPr>
                <w:sz w:val="12"/>
                <w:szCs w:val="12"/>
              </w:rPr>
            </w:pPr>
            <w:r w:rsidRPr="003605DD">
              <w:rPr>
                <w:rFonts w:ascii="Calibri" w:hAnsi="Calibri"/>
                <w:sz w:val="12"/>
                <w:szCs w:val="12"/>
              </w:rPr>
              <w:t>3,042.9 (602.5)</w:t>
            </w:r>
          </w:p>
        </w:tc>
        <w:tc>
          <w:tcPr>
            <w:tcW w:w="0" w:type="auto"/>
            <w:tcBorders>
              <w:top w:val="single" w:sz="0" w:space="0" w:color="D3D3D3"/>
              <w:left w:val="single" w:sz="0" w:space="0" w:color="D3D3D3"/>
              <w:bottom w:val="single" w:sz="0" w:space="0" w:color="D3D3D3"/>
              <w:right w:val="single" w:sz="0" w:space="0" w:color="D3D3D3"/>
            </w:tcBorders>
          </w:tcPr>
          <w:p w14:paraId="6F253F57" w14:textId="77777777" w:rsidR="00735026" w:rsidRPr="003605DD" w:rsidRDefault="00735026" w:rsidP="00FA6282">
            <w:pPr>
              <w:keepNext/>
              <w:spacing w:after="60"/>
              <w:jc w:val="center"/>
              <w:rPr>
                <w:sz w:val="12"/>
                <w:szCs w:val="12"/>
              </w:rPr>
            </w:pPr>
            <w:r w:rsidRPr="003605DD">
              <w:rPr>
                <w:rFonts w:ascii="Calibri" w:hAnsi="Calibri"/>
                <w:sz w:val="12"/>
                <w:szCs w:val="12"/>
              </w:rPr>
              <w:t>3,104.3 (571.4)</w:t>
            </w:r>
          </w:p>
        </w:tc>
        <w:tc>
          <w:tcPr>
            <w:tcW w:w="0" w:type="auto"/>
            <w:tcBorders>
              <w:top w:val="single" w:sz="0" w:space="0" w:color="D3D3D3"/>
              <w:left w:val="single" w:sz="0" w:space="0" w:color="D3D3D3"/>
              <w:bottom w:val="single" w:sz="0" w:space="0" w:color="D3D3D3"/>
              <w:right w:val="single" w:sz="0" w:space="0" w:color="D3D3D3"/>
            </w:tcBorders>
          </w:tcPr>
          <w:p w14:paraId="02FBD283" w14:textId="77777777" w:rsidR="00735026" w:rsidRPr="003605DD" w:rsidRDefault="00735026" w:rsidP="00FA6282">
            <w:pPr>
              <w:keepNext/>
              <w:spacing w:after="60"/>
              <w:jc w:val="center"/>
              <w:rPr>
                <w:sz w:val="12"/>
                <w:szCs w:val="12"/>
              </w:rPr>
            </w:pPr>
            <w:r w:rsidRPr="003605DD">
              <w:rPr>
                <w:rFonts w:ascii="Calibri" w:hAnsi="Calibri"/>
                <w:sz w:val="12"/>
                <w:szCs w:val="12"/>
              </w:rPr>
              <w:t>3,085.9 (560.4)</w:t>
            </w:r>
          </w:p>
        </w:tc>
        <w:tc>
          <w:tcPr>
            <w:tcW w:w="0" w:type="auto"/>
            <w:tcBorders>
              <w:top w:val="single" w:sz="0" w:space="0" w:color="D3D3D3"/>
              <w:left w:val="single" w:sz="0" w:space="0" w:color="D3D3D3"/>
              <w:bottom w:val="single" w:sz="0" w:space="0" w:color="D3D3D3"/>
              <w:right w:val="single" w:sz="0" w:space="0" w:color="D3D3D3"/>
            </w:tcBorders>
          </w:tcPr>
          <w:p w14:paraId="11C7A045" w14:textId="77777777" w:rsidR="00735026" w:rsidRPr="003605DD" w:rsidRDefault="00735026" w:rsidP="00FA6282">
            <w:pPr>
              <w:keepNext/>
              <w:spacing w:after="60"/>
              <w:jc w:val="center"/>
              <w:rPr>
                <w:sz w:val="12"/>
                <w:szCs w:val="12"/>
              </w:rPr>
            </w:pPr>
            <w:r w:rsidRPr="003605DD">
              <w:rPr>
                <w:rFonts w:ascii="Calibri" w:hAnsi="Calibri"/>
                <w:sz w:val="12"/>
                <w:szCs w:val="12"/>
              </w:rPr>
              <w:t>3,039.4 (562.9)</w:t>
            </w:r>
          </w:p>
        </w:tc>
        <w:tc>
          <w:tcPr>
            <w:tcW w:w="0" w:type="auto"/>
            <w:tcBorders>
              <w:top w:val="single" w:sz="0" w:space="0" w:color="D3D3D3"/>
              <w:left w:val="single" w:sz="0" w:space="0" w:color="D3D3D3"/>
              <w:bottom w:val="single" w:sz="0" w:space="0" w:color="D3D3D3"/>
              <w:right w:val="single" w:sz="0" w:space="0" w:color="D3D3D3"/>
            </w:tcBorders>
          </w:tcPr>
          <w:p w14:paraId="325C1EC8" w14:textId="77777777" w:rsidR="00735026" w:rsidRPr="003605DD" w:rsidRDefault="00735026" w:rsidP="00FA6282">
            <w:pPr>
              <w:keepNext/>
              <w:spacing w:after="60"/>
              <w:jc w:val="center"/>
              <w:rPr>
                <w:sz w:val="12"/>
                <w:szCs w:val="12"/>
              </w:rPr>
            </w:pPr>
            <w:r w:rsidRPr="003605DD">
              <w:rPr>
                <w:rFonts w:ascii="Calibri" w:hAnsi="Calibri"/>
                <w:sz w:val="12"/>
                <w:szCs w:val="12"/>
              </w:rPr>
              <w:t>3,089.7 (604.0)</w:t>
            </w:r>
          </w:p>
        </w:tc>
        <w:tc>
          <w:tcPr>
            <w:tcW w:w="0" w:type="auto"/>
            <w:tcBorders>
              <w:top w:val="single" w:sz="0" w:space="0" w:color="D3D3D3"/>
              <w:left w:val="single" w:sz="0" w:space="0" w:color="D3D3D3"/>
              <w:bottom w:val="single" w:sz="0" w:space="0" w:color="D3D3D3"/>
              <w:right w:val="single" w:sz="0" w:space="0" w:color="D3D3D3"/>
            </w:tcBorders>
          </w:tcPr>
          <w:p w14:paraId="1315B37A" w14:textId="77777777" w:rsidR="00735026" w:rsidRPr="003605DD" w:rsidRDefault="00735026" w:rsidP="00FA6282">
            <w:pPr>
              <w:keepNext/>
              <w:spacing w:after="60"/>
              <w:jc w:val="center"/>
              <w:rPr>
                <w:sz w:val="12"/>
                <w:szCs w:val="12"/>
              </w:rPr>
            </w:pPr>
            <w:r w:rsidRPr="003605DD">
              <w:rPr>
                <w:rFonts w:ascii="Calibri" w:hAnsi="Calibri"/>
                <w:sz w:val="12"/>
                <w:szCs w:val="12"/>
              </w:rPr>
              <w:t>3,048.7 (601.7)</w:t>
            </w:r>
          </w:p>
        </w:tc>
        <w:tc>
          <w:tcPr>
            <w:tcW w:w="0" w:type="auto"/>
            <w:tcBorders>
              <w:top w:val="single" w:sz="0" w:space="0" w:color="D3D3D3"/>
              <w:left w:val="single" w:sz="0" w:space="0" w:color="D3D3D3"/>
              <w:bottom w:val="single" w:sz="0" w:space="0" w:color="D3D3D3"/>
              <w:right w:val="single" w:sz="0" w:space="0" w:color="D3D3D3"/>
            </w:tcBorders>
          </w:tcPr>
          <w:p w14:paraId="42931A79" w14:textId="77777777" w:rsidR="00735026" w:rsidRPr="003605DD" w:rsidRDefault="00735026" w:rsidP="00FA6282">
            <w:pPr>
              <w:keepNext/>
              <w:spacing w:after="60"/>
              <w:jc w:val="center"/>
              <w:rPr>
                <w:sz w:val="12"/>
                <w:szCs w:val="12"/>
              </w:rPr>
            </w:pPr>
            <w:r w:rsidRPr="003605DD">
              <w:rPr>
                <w:rFonts w:ascii="Calibri" w:hAnsi="Calibri"/>
                <w:sz w:val="12"/>
                <w:szCs w:val="12"/>
              </w:rPr>
              <w:t>3,093.5 (607.5)</w:t>
            </w:r>
          </w:p>
        </w:tc>
        <w:tc>
          <w:tcPr>
            <w:tcW w:w="0" w:type="auto"/>
            <w:tcBorders>
              <w:top w:val="single" w:sz="0" w:space="0" w:color="D3D3D3"/>
              <w:left w:val="single" w:sz="0" w:space="0" w:color="D3D3D3"/>
              <w:bottom w:val="single" w:sz="0" w:space="0" w:color="D3D3D3"/>
              <w:right w:val="single" w:sz="0" w:space="0" w:color="D3D3D3"/>
            </w:tcBorders>
          </w:tcPr>
          <w:p w14:paraId="206B74EB" w14:textId="77777777" w:rsidR="00735026" w:rsidRPr="003605DD" w:rsidRDefault="00735026" w:rsidP="00FA6282">
            <w:pPr>
              <w:keepNext/>
              <w:spacing w:after="60"/>
              <w:jc w:val="center"/>
              <w:rPr>
                <w:sz w:val="12"/>
                <w:szCs w:val="12"/>
              </w:rPr>
            </w:pPr>
            <w:r w:rsidRPr="003605DD">
              <w:rPr>
                <w:rFonts w:ascii="Calibri" w:hAnsi="Calibri"/>
                <w:sz w:val="12"/>
                <w:szCs w:val="12"/>
              </w:rPr>
              <w:t>3,050.7 (580.7)</w:t>
            </w:r>
          </w:p>
        </w:tc>
        <w:tc>
          <w:tcPr>
            <w:tcW w:w="0" w:type="auto"/>
            <w:tcBorders>
              <w:top w:val="single" w:sz="0" w:space="0" w:color="D3D3D3"/>
              <w:left w:val="single" w:sz="0" w:space="0" w:color="D3D3D3"/>
              <w:bottom w:val="single" w:sz="0" w:space="0" w:color="D3D3D3"/>
              <w:right w:val="single" w:sz="0" w:space="0" w:color="D3D3D3"/>
            </w:tcBorders>
          </w:tcPr>
          <w:p w14:paraId="5571107F" w14:textId="77777777" w:rsidR="00735026" w:rsidRPr="003605DD" w:rsidRDefault="00735026" w:rsidP="00FA6282">
            <w:pPr>
              <w:keepNext/>
              <w:spacing w:after="60"/>
              <w:jc w:val="center"/>
              <w:rPr>
                <w:sz w:val="12"/>
                <w:szCs w:val="12"/>
              </w:rPr>
            </w:pPr>
            <w:r w:rsidRPr="003605DD">
              <w:rPr>
                <w:rFonts w:ascii="Calibri" w:hAnsi="Calibri"/>
                <w:sz w:val="12"/>
                <w:szCs w:val="12"/>
              </w:rPr>
              <w:t>3,095.5 (600.4)</w:t>
            </w:r>
          </w:p>
        </w:tc>
        <w:tc>
          <w:tcPr>
            <w:tcW w:w="0" w:type="auto"/>
            <w:tcBorders>
              <w:top w:val="single" w:sz="0" w:space="0" w:color="D3D3D3"/>
              <w:left w:val="single" w:sz="0" w:space="0" w:color="D3D3D3"/>
              <w:bottom w:val="single" w:sz="0" w:space="0" w:color="D3D3D3"/>
              <w:right w:val="single" w:sz="0" w:space="0" w:color="D3D3D3"/>
            </w:tcBorders>
          </w:tcPr>
          <w:p w14:paraId="6D92A9A8" w14:textId="77777777" w:rsidR="00735026" w:rsidRPr="003605DD" w:rsidRDefault="00735026" w:rsidP="00FA6282">
            <w:pPr>
              <w:keepNext/>
              <w:spacing w:after="60"/>
              <w:jc w:val="center"/>
              <w:rPr>
                <w:sz w:val="12"/>
                <w:szCs w:val="12"/>
              </w:rPr>
            </w:pPr>
            <w:r w:rsidRPr="003605DD">
              <w:rPr>
                <w:rFonts w:ascii="Calibri" w:hAnsi="Calibri"/>
                <w:sz w:val="12"/>
                <w:szCs w:val="12"/>
              </w:rPr>
              <w:t>3,201.5 (572.9)</w:t>
            </w:r>
          </w:p>
        </w:tc>
        <w:tc>
          <w:tcPr>
            <w:tcW w:w="0" w:type="auto"/>
            <w:tcBorders>
              <w:top w:val="single" w:sz="0" w:space="0" w:color="D3D3D3"/>
              <w:left w:val="single" w:sz="0" w:space="0" w:color="D3D3D3"/>
              <w:bottom w:val="single" w:sz="0" w:space="0" w:color="D3D3D3"/>
              <w:right w:val="single" w:sz="0" w:space="0" w:color="D3D3D3"/>
            </w:tcBorders>
          </w:tcPr>
          <w:p w14:paraId="2E8383D9" w14:textId="77777777" w:rsidR="00735026" w:rsidRPr="003605DD" w:rsidRDefault="00735026" w:rsidP="00FA6282">
            <w:pPr>
              <w:keepNext/>
              <w:spacing w:after="60"/>
              <w:jc w:val="center"/>
              <w:rPr>
                <w:sz w:val="12"/>
                <w:szCs w:val="12"/>
              </w:rPr>
            </w:pPr>
            <w:r w:rsidRPr="003605DD">
              <w:rPr>
                <w:rFonts w:ascii="Calibri" w:hAnsi="Calibri"/>
                <w:sz w:val="12"/>
                <w:szCs w:val="12"/>
              </w:rPr>
              <w:t>3,215.2 (554.4)</w:t>
            </w:r>
          </w:p>
        </w:tc>
        <w:tc>
          <w:tcPr>
            <w:tcW w:w="0" w:type="auto"/>
            <w:tcBorders>
              <w:top w:val="single" w:sz="0" w:space="0" w:color="D3D3D3"/>
              <w:left w:val="single" w:sz="0" w:space="0" w:color="D3D3D3"/>
              <w:bottom w:val="single" w:sz="0" w:space="0" w:color="D3D3D3"/>
              <w:right w:val="single" w:sz="0" w:space="0" w:color="D3D3D3"/>
            </w:tcBorders>
          </w:tcPr>
          <w:p w14:paraId="0665F261" w14:textId="77777777" w:rsidR="00735026" w:rsidRPr="003605DD" w:rsidRDefault="00735026" w:rsidP="00FA6282">
            <w:pPr>
              <w:keepNext/>
              <w:spacing w:after="60"/>
              <w:jc w:val="center"/>
              <w:rPr>
                <w:sz w:val="12"/>
                <w:szCs w:val="12"/>
              </w:rPr>
            </w:pPr>
            <w:r w:rsidRPr="003605DD">
              <w:rPr>
                <w:rFonts w:ascii="Calibri" w:hAnsi="Calibri"/>
                <w:sz w:val="12"/>
                <w:szCs w:val="12"/>
              </w:rPr>
              <w:t>3,177.6 (549.0)</w:t>
            </w:r>
          </w:p>
        </w:tc>
        <w:tc>
          <w:tcPr>
            <w:tcW w:w="0" w:type="auto"/>
            <w:tcBorders>
              <w:top w:val="single" w:sz="0" w:space="0" w:color="D3D3D3"/>
              <w:left w:val="single" w:sz="0" w:space="0" w:color="D3D3D3"/>
              <w:bottom w:val="single" w:sz="0" w:space="0" w:color="D3D3D3"/>
              <w:right w:val="single" w:sz="0" w:space="0" w:color="D3D3D3"/>
            </w:tcBorders>
          </w:tcPr>
          <w:p w14:paraId="10101EDA" w14:textId="77777777" w:rsidR="00735026" w:rsidRPr="003605DD" w:rsidRDefault="00735026" w:rsidP="00FA6282">
            <w:pPr>
              <w:keepNext/>
              <w:spacing w:after="60"/>
              <w:jc w:val="center"/>
              <w:rPr>
                <w:sz w:val="12"/>
                <w:szCs w:val="12"/>
              </w:rPr>
            </w:pPr>
            <w:r w:rsidRPr="003605DD">
              <w:rPr>
                <w:rFonts w:ascii="Calibri" w:hAnsi="Calibri"/>
                <w:sz w:val="12"/>
                <w:szCs w:val="12"/>
              </w:rPr>
              <w:t>3,156.0 (547.0)</w:t>
            </w:r>
          </w:p>
        </w:tc>
        <w:tc>
          <w:tcPr>
            <w:tcW w:w="0" w:type="auto"/>
            <w:tcBorders>
              <w:top w:val="single" w:sz="0" w:space="0" w:color="D3D3D3"/>
              <w:left w:val="single" w:sz="0" w:space="0" w:color="D3D3D3"/>
              <w:bottom w:val="single" w:sz="0" w:space="0" w:color="D3D3D3"/>
              <w:right w:val="single" w:sz="0" w:space="0" w:color="D3D3D3"/>
            </w:tcBorders>
          </w:tcPr>
          <w:p w14:paraId="557C39BB" w14:textId="77777777" w:rsidR="00735026" w:rsidRPr="003605DD" w:rsidRDefault="00735026" w:rsidP="00FA6282">
            <w:pPr>
              <w:keepNext/>
              <w:spacing w:after="60"/>
              <w:jc w:val="center"/>
              <w:rPr>
                <w:sz w:val="12"/>
                <w:szCs w:val="12"/>
              </w:rPr>
            </w:pPr>
            <w:r w:rsidRPr="003605DD">
              <w:rPr>
                <w:rFonts w:ascii="Calibri" w:hAnsi="Calibri"/>
                <w:sz w:val="12"/>
                <w:szCs w:val="12"/>
              </w:rPr>
              <w:t>3,132.1 (567.1)</w:t>
            </w:r>
          </w:p>
        </w:tc>
        <w:tc>
          <w:tcPr>
            <w:tcW w:w="0" w:type="auto"/>
            <w:tcBorders>
              <w:top w:val="single" w:sz="0" w:space="0" w:color="D3D3D3"/>
              <w:left w:val="single" w:sz="0" w:space="0" w:color="D3D3D3"/>
              <w:bottom w:val="single" w:sz="0" w:space="0" w:color="D3D3D3"/>
              <w:right w:val="single" w:sz="0" w:space="0" w:color="D3D3D3"/>
            </w:tcBorders>
          </w:tcPr>
          <w:p w14:paraId="19BF9F0A" w14:textId="77777777" w:rsidR="00735026" w:rsidRPr="003605DD" w:rsidRDefault="00735026" w:rsidP="00FA6282">
            <w:pPr>
              <w:keepNext/>
              <w:spacing w:after="60"/>
              <w:jc w:val="center"/>
              <w:rPr>
                <w:sz w:val="12"/>
                <w:szCs w:val="12"/>
              </w:rPr>
            </w:pPr>
            <w:r w:rsidRPr="003605DD">
              <w:rPr>
                <w:rFonts w:ascii="Calibri" w:hAnsi="Calibri"/>
                <w:sz w:val="12"/>
                <w:szCs w:val="12"/>
              </w:rPr>
              <w:t>3,168.7 (588.2)</w:t>
            </w:r>
          </w:p>
        </w:tc>
        <w:tc>
          <w:tcPr>
            <w:tcW w:w="0" w:type="auto"/>
            <w:tcBorders>
              <w:top w:val="single" w:sz="0" w:space="0" w:color="D3D3D3"/>
              <w:left w:val="single" w:sz="0" w:space="0" w:color="D3D3D3"/>
              <w:bottom w:val="single" w:sz="0" w:space="0" w:color="D3D3D3"/>
              <w:right w:val="single" w:sz="0" w:space="0" w:color="D3D3D3"/>
            </w:tcBorders>
          </w:tcPr>
          <w:p w14:paraId="67450FE2" w14:textId="77777777" w:rsidR="00735026" w:rsidRPr="003605DD" w:rsidRDefault="00735026" w:rsidP="00FA6282">
            <w:pPr>
              <w:keepNext/>
              <w:spacing w:after="60"/>
              <w:jc w:val="center"/>
              <w:rPr>
                <w:sz w:val="12"/>
                <w:szCs w:val="12"/>
              </w:rPr>
            </w:pPr>
            <w:r w:rsidRPr="003605DD">
              <w:rPr>
                <w:rFonts w:ascii="Calibri" w:hAnsi="Calibri"/>
                <w:sz w:val="12"/>
                <w:szCs w:val="12"/>
              </w:rPr>
              <w:t>3,198.9 (567.9)</w:t>
            </w:r>
          </w:p>
        </w:tc>
        <w:tc>
          <w:tcPr>
            <w:tcW w:w="0" w:type="auto"/>
            <w:tcBorders>
              <w:top w:val="single" w:sz="0" w:space="0" w:color="D3D3D3"/>
              <w:left w:val="single" w:sz="0" w:space="0" w:color="D3D3D3"/>
              <w:bottom w:val="single" w:sz="0" w:space="0" w:color="D3D3D3"/>
              <w:right w:val="single" w:sz="0" w:space="0" w:color="D3D3D3"/>
            </w:tcBorders>
          </w:tcPr>
          <w:p w14:paraId="5F7F355B" w14:textId="77777777" w:rsidR="00735026" w:rsidRPr="003605DD" w:rsidRDefault="00735026" w:rsidP="00FA6282">
            <w:pPr>
              <w:keepNext/>
              <w:spacing w:after="60"/>
              <w:jc w:val="center"/>
              <w:rPr>
                <w:sz w:val="12"/>
                <w:szCs w:val="12"/>
              </w:rPr>
            </w:pPr>
            <w:r w:rsidRPr="003605DD">
              <w:rPr>
                <w:rFonts w:ascii="Calibri" w:hAnsi="Calibri"/>
                <w:sz w:val="12"/>
                <w:szCs w:val="12"/>
              </w:rPr>
              <w:t>3,209.5 (540.7)</w:t>
            </w:r>
          </w:p>
        </w:tc>
        <w:tc>
          <w:tcPr>
            <w:tcW w:w="0" w:type="auto"/>
            <w:tcBorders>
              <w:top w:val="single" w:sz="0" w:space="0" w:color="D3D3D3"/>
              <w:left w:val="single" w:sz="0" w:space="0" w:color="D3D3D3"/>
              <w:bottom w:val="single" w:sz="0" w:space="0" w:color="D3D3D3"/>
              <w:right w:val="single" w:sz="0" w:space="0" w:color="D3D3D3"/>
            </w:tcBorders>
          </w:tcPr>
          <w:p w14:paraId="2E2EBF3F" w14:textId="77777777" w:rsidR="00735026" w:rsidRPr="003605DD" w:rsidRDefault="00735026" w:rsidP="00FA6282">
            <w:pPr>
              <w:keepNext/>
              <w:spacing w:after="60"/>
              <w:jc w:val="center"/>
              <w:rPr>
                <w:sz w:val="12"/>
                <w:szCs w:val="12"/>
              </w:rPr>
            </w:pPr>
            <w:r w:rsidRPr="003605DD">
              <w:rPr>
                <w:rFonts w:ascii="Calibri" w:hAnsi="Calibri"/>
                <w:sz w:val="12"/>
                <w:szCs w:val="12"/>
              </w:rPr>
              <w:t>3,221.9 (503.5)</w:t>
            </w:r>
          </w:p>
        </w:tc>
        <w:tc>
          <w:tcPr>
            <w:tcW w:w="0" w:type="auto"/>
            <w:tcBorders>
              <w:top w:val="single" w:sz="0" w:space="0" w:color="D3D3D3"/>
              <w:left w:val="single" w:sz="0" w:space="0" w:color="D3D3D3"/>
              <w:bottom w:val="single" w:sz="0" w:space="0" w:color="D3D3D3"/>
              <w:right w:val="single" w:sz="0" w:space="0" w:color="D3D3D3"/>
            </w:tcBorders>
          </w:tcPr>
          <w:p w14:paraId="526BAFE6" w14:textId="77777777" w:rsidR="00735026" w:rsidRPr="003605DD" w:rsidRDefault="00735026" w:rsidP="00FA6282">
            <w:pPr>
              <w:keepNext/>
              <w:spacing w:after="60"/>
              <w:jc w:val="center"/>
              <w:rPr>
                <w:sz w:val="12"/>
                <w:szCs w:val="12"/>
              </w:rPr>
            </w:pPr>
            <w:r w:rsidRPr="003605DD">
              <w:rPr>
                <w:rFonts w:ascii="Calibri" w:hAnsi="Calibri"/>
                <w:sz w:val="12"/>
                <w:szCs w:val="12"/>
              </w:rPr>
              <w:t>3,220.3 (544.4)</w:t>
            </w:r>
          </w:p>
        </w:tc>
        <w:tc>
          <w:tcPr>
            <w:tcW w:w="0" w:type="auto"/>
            <w:tcBorders>
              <w:top w:val="single" w:sz="0" w:space="0" w:color="D3D3D3"/>
              <w:left w:val="single" w:sz="0" w:space="0" w:color="D3D3D3"/>
              <w:bottom w:val="single" w:sz="0" w:space="0" w:color="D3D3D3"/>
              <w:right w:val="single" w:sz="0" w:space="0" w:color="D3D3D3"/>
            </w:tcBorders>
          </w:tcPr>
          <w:p w14:paraId="0847E67F" w14:textId="77777777" w:rsidR="00735026" w:rsidRPr="003605DD" w:rsidRDefault="00735026" w:rsidP="00FA6282">
            <w:pPr>
              <w:keepNext/>
              <w:spacing w:after="60"/>
              <w:jc w:val="center"/>
              <w:rPr>
                <w:sz w:val="12"/>
                <w:szCs w:val="12"/>
              </w:rPr>
            </w:pPr>
            <w:r w:rsidRPr="003605DD">
              <w:rPr>
                <w:rFonts w:ascii="Calibri" w:hAnsi="Calibri"/>
                <w:sz w:val="12"/>
                <w:szCs w:val="12"/>
              </w:rPr>
              <w:t>3,294.0 (520.0)</w:t>
            </w:r>
          </w:p>
        </w:tc>
      </w:tr>
      <w:tr w:rsidR="00735026" w:rsidRPr="003605DD" w14:paraId="4ED41E0D"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9F4061D" w14:textId="77777777" w:rsidR="00735026" w:rsidRPr="003605DD" w:rsidRDefault="00735026" w:rsidP="00FA6282">
            <w:pPr>
              <w:keepNext/>
              <w:spacing w:after="60"/>
              <w:rPr>
                <w:sz w:val="12"/>
                <w:szCs w:val="12"/>
              </w:rPr>
            </w:pPr>
            <w:r w:rsidRPr="003605DD">
              <w:rPr>
                <w:rFonts w:ascii="Calibri" w:hAnsi="Calibri"/>
                <w:sz w:val="12"/>
                <w:szCs w:val="12"/>
              </w:rPr>
              <w:t>head circumference (cm)</w:t>
            </w:r>
          </w:p>
        </w:tc>
        <w:tc>
          <w:tcPr>
            <w:tcW w:w="0" w:type="auto"/>
            <w:tcBorders>
              <w:top w:val="single" w:sz="0" w:space="0" w:color="D3D3D3"/>
              <w:left w:val="single" w:sz="0" w:space="0" w:color="D3D3D3"/>
              <w:bottom w:val="single" w:sz="0" w:space="0" w:color="D3D3D3"/>
              <w:right w:val="single" w:sz="0" w:space="0" w:color="D3D3D3"/>
            </w:tcBorders>
          </w:tcPr>
          <w:p w14:paraId="019B5F41" w14:textId="77777777" w:rsidR="00735026" w:rsidRPr="003605DD" w:rsidRDefault="00735026" w:rsidP="00FA6282">
            <w:pPr>
              <w:keepNext/>
              <w:spacing w:after="60"/>
              <w:jc w:val="center"/>
              <w:rPr>
                <w:sz w:val="12"/>
                <w:szCs w:val="12"/>
              </w:rPr>
            </w:pPr>
            <w:r w:rsidRPr="003605DD">
              <w:rPr>
                <w:rFonts w:ascii="Calibri" w:hAnsi="Calibri"/>
                <w:sz w:val="12"/>
                <w:szCs w:val="12"/>
              </w:rPr>
              <w:t>33.6 (1.7)</w:t>
            </w:r>
          </w:p>
        </w:tc>
        <w:tc>
          <w:tcPr>
            <w:tcW w:w="0" w:type="auto"/>
            <w:tcBorders>
              <w:top w:val="single" w:sz="0" w:space="0" w:color="D3D3D3"/>
              <w:left w:val="single" w:sz="0" w:space="0" w:color="D3D3D3"/>
              <w:bottom w:val="single" w:sz="0" w:space="0" w:color="D3D3D3"/>
              <w:right w:val="single" w:sz="0" w:space="0" w:color="D3D3D3"/>
            </w:tcBorders>
          </w:tcPr>
          <w:p w14:paraId="40A1F67D" w14:textId="77777777" w:rsidR="00735026" w:rsidRPr="003605DD" w:rsidRDefault="00735026" w:rsidP="00FA6282">
            <w:pPr>
              <w:keepNext/>
              <w:spacing w:after="60"/>
              <w:jc w:val="center"/>
              <w:rPr>
                <w:sz w:val="12"/>
                <w:szCs w:val="12"/>
              </w:rPr>
            </w:pPr>
            <w:r w:rsidRPr="003605DD">
              <w:rPr>
                <w:rFonts w:ascii="Calibri" w:hAnsi="Calibri"/>
                <w:sz w:val="12"/>
                <w:szCs w:val="12"/>
              </w:rPr>
              <w:t>33.6 (1.7)</w:t>
            </w:r>
          </w:p>
        </w:tc>
        <w:tc>
          <w:tcPr>
            <w:tcW w:w="0" w:type="auto"/>
            <w:tcBorders>
              <w:top w:val="single" w:sz="0" w:space="0" w:color="D3D3D3"/>
              <w:left w:val="single" w:sz="0" w:space="0" w:color="D3D3D3"/>
              <w:bottom w:val="single" w:sz="0" w:space="0" w:color="D3D3D3"/>
              <w:right w:val="single" w:sz="0" w:space="0" w:color="D3D3D3"/>
            </w:tcBorders>
          </w:tcPr>
          <w:p w14:paraId="2079E3E4" w14:textId="77777777" w:rsidR="00735026" w:rsidRPr="003605DD" w:rsidRDefault="00735026" w:rsidP="00FA6282">
            <w:pPr>
              <w:keepNext/>
              <w:spacing w:after="60"/>
              <w:jc w:val="center"/>
              <w:rPr>
                <w:sz w:val="12"/>
                <w:szCs w:val="12"/>
              </w:rPr>
            </w:pPr>
            <w:r w:rsidRPr="003605DD">
              <w:rPr>
                <w:rFonts w:ascii="Calibri" w:hAnsi="Calibri"/>
                <w:sz w:val="12"/>
                <w:szCs w:val="12"/>
              </w:rPr>
              <w:t>34.0 (1.8)</w:t>
            </w:r>
          </w:p>
        </w:tc>
        <w:tc>
          <w:tcPr>
            <w:tcW w:w="0" w:type="auto"/>
            <w:tcBorders>
              <w:top w:val="single" w:sz="0" w:space="0" w:color="D3D3D3"/>
              <w:left w:val="single" w:sz="0" w:space="0" w:color="D3D3D3"/>
              <w:bottom w:val="single" w:sz="0" w:space="0" w:color="D3D3D3"/>
              <w:right w:val="single" w:sz="0" w:space="0" w:color="D3D3D3"/>
            </w:tcBorders>
          </w:tcPr>
          <w:p w14:paraId="7F2875E5" w14:textId="77777777" w:rsidR="00735026" w:rsidRPr="003605DD" w:rsidRDefault="00735026" w:rsidP="00FA6282">
            <w:pPr>
              <w:keepNext/>
              <w:spacing w:after="60"/>
              <w:jc w:val="center"/>
              <w:rPr>
                <w:sz w:val="12"/>
                <w:szCs w:val="12"/>
              </w:rPr>
            </w:pPr>
            <w:r w:rsidRPr="003605DD">
              <w:rPr>
                <w:rFonts w:ascii="Calibri" w:hAnsi="Calibri"/>
                <w:sz w:val="12"/>
                <w:szCs w:val="12"/>
              </w:rPr>
              <w:t>34.5 (1.7)</w:t>
            </w:r>
          </w:p>
        </w:tc>
        <w:tc>
          <w:tcPr>
            <w:tcW w:w="0" w:type="auto"/>
            <w:tcBorders>
              <w:top w:val="single" w:sz="0" w:space="0" w:color="D3D3D3"/>
              <w:left w:val="single" w:sz="0" w:space="0" w:color="D3D3D3"/>
              <w:bottom w:val="single" w:sz="0" w:space="0" w:color="D3D3D3"/>
              <w:right w:val="single" w:sz="0" w:space="0" w:color="D3D3D3"/>
            </w:tcBorders>
          </w:tcPr>
          <w:p w14:paraId="4E3FCAC0" w14:textId="77777777" w:rsidR="00735026" w:rsidRPr="003605DD" w:rsidRDefault="00735026" w:rsidP="00FA6282">
            <w:pPr>
              <w:keepNext/>
              <w:spacing w:after="60"/>
              <w:jc w:val="center"/>
              <w:rPr>
                <w:sz w:val="12"/>
                <w:szCs w:val="12"/>
              </w:rPr>
            </w:pPr>
            <w:r w:rsidRPr="003605DD">
              <w:rPr>
                <w:rFonts w:ascii="Calibri" w:hAnsi="Calibri"/>
                <w:sz w:val="12"/>
                <w:szCs w:val="12"/>
              </w:rPr>
              <w:t>34.8 (2.2)</w:t>
            </w:r>
          </w:p>
        </w:tc>
        <w:tc>
          <w:tcPr>
            <w:tcW w:w="0" w:type="auto"/>
            <w:tcBorders>
              <w:top w:val="single" w:sz="0" w:space="0" w:color="D3D3D3"/>
              <w:left w:val="single" w:sz="0" w:space="0" w:color="D3D3D3"/>
              <w:bottom w:val="single" w:sz="0" w:space="0" w:color="D3D3D3"/>
              <w:right w:val="single" w:sz="0" w:space="0" w:color="D3D3D3"/>
            </w:tcBorders>
          </w:tcPr>
          <w:p w14:paraId="00520BA2" w14:textId="77777777" w:rsidR="00735026" w:rsidRPr="003605DD" w:rsidRDefault="00735026" w:rsidP="00FA6282">
            <w:pPr>
              <w:keepNext/>
              <w:spacing w:after="60"/>
              <w:jc w:val="center"/>
              <w:rPr>
                <w:sz w:val="12"/>
                <w:szCs w:val="12"/>
              </w:rPr>
            </w:pPr>
            <w:r w:rsidRPr="003605DD">
              <w:rPr>
                <w:rFonts w:ascii="Calibri" w:hAnsi="Calibri"/>
                <w:sz w:val="12"/>
                <w:szCs w:val="12"/>
              </w:rPr>
              <w:t>33.9 (2.2)</w:t>
            </w:r>
          </w:p>
        </w:tc>
        <w:tc>
          <w:tcPr>
            <w:tcW w:w="0" w:type="auto"/>
            <w:tcBorders>
              <w:top w:val="single" w:sz="0" w:space="0" w:color="D3D3D3"/>
              <w:left w:val="single" w:sz="0" w:space="0" w:color="D3D3D3"/>
              <w:bottom w:val="single" w:sz="0" w:space="0" w:color="D3D3D3"/>
              <w:right w:val="single" w:sz="0" w:space="0" w:color="D3D3D3"/>
            </w:tcBorders>
          </w:tcPr>
          <w:p w14:paraId="6694FE32" w14:textId="77777777" w:rsidR="00735026" w:rsidRPr="003605DD" w:rsidRDefault="00735026" w:rsidP="00FA6282">
            <w:pPr>
              <w:keepNext/>
              <w:spacing w:after="60"/>
              <w:jc w:val="center"/>
              <w:rPr>
                <w:sz w:val="12"/>
                <w:szCs w:val="12"/>
              </w:rPr>
            </w:pPr>
            <w:r w:rsidRPr="003605DD">
              <w:rPr>
                <w:rFonts w:ascii="Calibri" w:hAnsi="Calibri"/>
                <w:sz w:val="12"/>
                <w:szCs w:val="12"/>
              </w:rPr>
              <w:t>34.3 (1.8)</w:t>
            </w:r>
          </w:p>
        </w:tc>
        <w:tc>
          <w:tcPr>
            <w:tcW w:w="0" w:type="auto"/>
            <w:tcBorders>
              <w:top w:val="single" w:sz="0" w:space="0" w:color="D3D3D3"/>
              <w:left w:val="single" w:sz="0" w:space="0" w:color="D3D3D3"/>
              <w:bottom w:val="single" w:sz="0" w:space="0" w:color="D3D3D3"/>
              <w:right w:val="single" w:sz="0" w:space="0" w:color="D3D3D3"/>
            </w:tcBorders>
          </w:tcPr>
          <w:p w14:paraId="7CE8B4C8" w14:textId="77777777" w:rsidR="00735026" w:rsidRPr="003605DD" w:rsidRDefault="00735026" w:rsidP="00FA6282">
            <w:pPr>
              <w:keepNext/>
              <w:spacing w:after="60"/>
              <w:jc w:val="center"/>
              <w:rPr>
                <w:sz w:val="12"/>
                <w:szCs w:val="12"/>
              </w:rPr>
            </w:pPr>
            <w:r w:rsidRPr="003605DD">
              <w:rPr>
                <w:rFonts w:ascii="Calibri" w:hAnsi="Calibri"/>
                <w:sz w:val="12"/>
                <w:szCs w:val="12"/>
              </w:rPr>
              <w:t>34.1 (1.9)</w:t>
            </w:r>
          </w:p>
        </w:tc>
        <w:tc>
          <w:tcPr>
            <w:tcW w:w="0" w:type="auto"/>
            <w:tcBorders>
              <w:top w:val="single" w:sz="0" w:space="0" w:color="D3D3D3"/>
              <w:left w:val="single" w:sz="0" w:space="0" w:color="D3D3D3"/>
              <w:bottom w:val="single" w:sz="0" w:space="0" w:color="D3D3D3"/>
              <w:right w:val="single" w:sz="0" w:space="0" w:color="D3D3D3"/>
            </w:tcBorders>
          </w:tcPr>
          <w:p w14:paraId="066C451C" w14:textId="77777777" w:rsidR="00735026" w:rsidRPr="003605DD" w:rsidRDefault="00735026" w:rsidP="00FA6282">
            <w:pPr>
              <w:keepNext/>
              <w:spacing w:after="60"/>
              <w:jc w:val="center"/>
              <w:rPr>
                <w:sz w:val="12"/>
                <w:szCs w:val="12"/>
              </w:rPr>
            </w:pPr>
            <w:r w:rsidRPr="003605DD">
              <w:rPr>
                <w:rFonts w:ascii="Calibri" w:hAnsi="Calibri"/>
                <w:sz w:val="12"/>
                <w:szCs w:val="12"/>
              </w:rPr>
              <w:t>34.0 (2.1)</w:t>
            </w:r>
          </w:p>
        </w:tc>
        <w:tc>
          <w:tcPr>
            <w:tcW w:w="0" w:type="auto"/>
            <w:tcBorders>
              <w:top w:val="single" w:sz="0" w:space="0" w:color="D3D3D3"/>
              <w:left w:val="single" w:sz="0" w:space="0" w:color="D3D3D3"/>
              <w:bottom w:val="single" w:sz="0" w:space="0" w:color="D3D3D3"/>
              <w:right w:val="single" w:sz="0" w:space="0" w:color="D3D3D3"/>
            </w:tcBorders>
          </w:tcPr>
          <w:p w14:paraId="02A3FEBE" w14:textId="77777777" w:rsidR="00735026" w:rsidRPr="003605DD" w:rsidRDefault="00735026" w:rsidP="00FA6282">
            <w:pPr>
              <w:keepNext/>
              <w:spacing w:after="60"/>
              <w:jc w:val="center"/>
              <w:rPr>
                <w:sz w:val="12"/>
                <w:szCs w:val="12"/>
              </w:rPr>
            </w:pPr>
            <w:r w:rsidRPr="003605DD">
              <w:rPr>
                <w:rFonts w:ascii="Calibri" w:hAnsi="Calibri"/>
                <w:sz w:val="12"/>
                <w:szCs w:val="12"/>
              </w:rPr>
              <w:t>34.3 (2.0)</w:t>
            </w:r>
          </w:p>
        </w:tc>
        <w:tc>
          <w:tcPr>
            <w:tcW w:w="0" w:type="auto"/>
            <w:tcBorders>
              <w:top w:val="single" w:sz="0" w:space="0" w:color="D3D3D3"/>
              <w:left w:val="single" w:sz="0" w:space="0" w:color="D3D3D3"/>
              <w:bottom w:val="single" w:sz="0" w:space="0" w:color="D3D3D3"/>
              <w:right w:val="single" w:sz="0" w:space="0" w:color="D3D3D3"/>
            </w:tcBorders>
          </w:tcPr>
          <w:p w14:paraId="68708202" w14:textId="77777777" w:rsidR="00735026" w:rsidRPr="003605DD" w:rsidRDefault="00735026" w:rsidP="00FA6282">
            <w:pPr>
              <w:keepNext/>
              <w:spacing w:after="60"/>
              <w:jc w:val="center"/>
              <w:rPr>
                <w:sz w:val="12"/>
                <w:szCs w:val="12"/>
              </w:rPr>
            </w:pPr>
            <w:r w:rsidRPr="003605DD">
              <w:rPr>
                <w:rFonts w:ascii="Calibri" w:hAnsi="Calibri"/>
                <w:sz w:val="12"/>
                <w:szCs w:val="12"/>
              </w:rPr>
              <w:t>34.4 (1.9)</w:t>
            </w:r>
          </w:p>
        </w:tc>
        <w:tc>
          <w:tcPr>
            <w:tcW w:w="0" w:type="auto"/>
            <w:tcBorders>
              <w:top w:val="single" w:sz="0" w:space="0" w:color="D3D3D3"/>
              <w:left w:val="single" w:sz="0" w:space="0" w:color="D3D3D3"/>
              <w:bottom w:val="single" w:sz="0" w:space="0" w:color="D3D3D3"/>
              <w:right w:val="single" w:sz="0" w:space="0" w:color="D3D3D3"/>
            </w:tcBorders>
          </w:tcPr>
          <w:p w14:paraId="3F386F67" w14:textId="77777777" w:rsidR="00735026" w:rsidRPr="003605DD" w:rsidRDefault="00735026" w:rsidP="00FA6282">
            <w:pPr>
              <w:keepNext/>
              <w:spacing w:after="60"/>
              <w:jc w:val="center"/>
              <w:rPr>
                <w:sz w:val="12"/>
                <w:szCs w:val="12"/>
              </w:rPr>
            </w:pPr>
            <w:r w:rsidRPr="003605DD">
              <w:rPr>
                <w:rFonts w:ascii="Calibri" w:hAnsi="Calibri"/>
                <w:sz w:val="12"/>
                <w:szCs w:val="12"/>
              </w:rPr>
              <w:t>34.5 (1.8)</w:t>
            </w:r>
          </w:p>
        </w:tc>
        <w:tc>
          <w:tcPr>
            <w:tcW w:w="0" w:type="auto"/>
            <w:tcBorders>
              <w:top w:val="single" w:sz="0" w:space="0" w:color="D3D3D3"/>
              <w:left w:val="single" w:sz="0" w:space="0" w:color="D3D3D3"/>
              <w:bottom w:val="single" w:sz="0" w:space="0" w:color="D3D3D3"/>
              <w:right w:val="single" w:sz="0" w:space="0" w:color="D3D3D3"/>
            </w:tcBorders>
          </w:tcPr>
          <w:p w14:paraId="7316A9BE" w14:textId="77777777" w:rsidR="00735026" w:rsidRPr="003605DD" w:rsidRDefault="00735026" w:rsidP="00FA6282">
            <w:pPr>
              <w:keepNext/>
              <w:spacing w:after="60"/>
              <w:jc w:val="center"/>
              <w:rPr>
                <w:sz w:val="12"/>
                <w:szCs w:val="12"/>
              </w:rPr>
            </w:pPr>
            <w:r w:rsidRPr="003605DD">
              <w:rPr>
                <w:rFonts w:ascii="Calibri" w:hAnsi="Calibri"/>
                <w:sz w:val="12"/>
                <w:szCs w:val="12"/>
              </w:rPr>
              <w:t>34.3 (1.7)</w:t>
            </w:r>
          </w:p>
        </w:tc>
        <w:tc>
          <w:tcPr>
            <w:tcW w:w="0" w:type="auto"/>
            <w:tcBorders>
              <w:top w:val="single" w:sz="0" w:space="0" w:color="D3D3D3"/>
              <w:left w:val="single" w:sz="0" w:space="0" w:color="D3D3D3"/>
              <w:bottom w:val="single" w:sz="0" w:space="0" w:color="D3D3D3"/>
              <w:right w:val="single" w:sz="0" w:space="0" w:color="D3D3D3"/>
            </w:tcBorders>
          </w:tcPr>
          <w:p w14:paraId="477ACA5F" w14:textId="77777777" w:rsidR="00735026" w:rsidRPr="003605DD" w:rsidRDefault="00735026" w:rsidP="00FA6282">
            <w:pPr>
              <w:keepNext/>
              <w:spacing w:after="60"/>
              <w:jc w:val="center"/>
              <w:rPr>
                <w:sz w:val="12"/>
                <w:szCs w:val="12"/>
              </w:rPr>
            </w:pPr>
            <w:r w:rsidRPr="003605DD">
              <w:rPr>
                <w:rFonts w:ascii="Calibri" w:hAnsi="Calibri"/>
                <w:sz w:val="12"/>
                <w:szCs w:val="12"/>
              </w:rPr>
              <w:t>34.4 (1.9)</w:t>
            </w:r>
          </w:p>
        </w:tc>
        <w:tc>
          <w:tcPr>
            <w:tcW w:w="0" w:type="auto"/>
            <w:tcBorders>
              <w:top w:val="single" w:sz="0" w:space="0" w:color="D3D3D3"/>
              <w:left w:val="single" w:sz="0" w:space="0" w:color="D3D3D3"/>
              <w:bottom w:val="single" w:sz="0" w:space="0" w:color="D3D3D3"/>
              <w:right w:val="single" w:sz="0" w:space="0" w:color="D3D3D3"/>
            </w:tcBorders>
          </w:tcPr>
          <w:p w14:paraId="4CB26B2A" w14:textId="77777777" w:rsidR="00735026" w:rsidRPr="003605DD" w:rsidRDefault="00735026" w:rsidP="00FA6282">
            <w:pPr>
              <w:keepNext/>
              <w:spacing w:after="60"/>
              <w:jc w:val="center"/>
              <w:rPr>
                <w:sz w:val="12"/>
                <w:szCs w:val="12"/>
              </w:rPr>
            </w:pPr>
            <w:r w:rsidRPr="003605DD">
              <w:rPr>
                <w:rFonts w:ascii="Calibri" w:hAnsi="Calibri"/>
                <w:sz w:val="12"/>
                <w:szCs w:val="12"/>
              </w:rPr>
              <w:t>34.4 (1.9)</w:t>
            </w:r>
          </w:p>
        </w:tc>
        <w:tc>
          <w:tcPr>
            <w:tcW w:w="0" w:type="auto"/>
            <w:tcBorders>
              <w:top w:val="single" w:sz="0" w:space="0" w:color="D3D3D3"/>
              <w:left w:val="single" w:sz="0" w:space="0" w:color="D3D3D3"/>
              <w:bottom w:val="single" w:sz="0" w:space="0" w:color="D3D3D3"/>
              <w:right w:val="single" w:sz="0" w:space="0" w:color="D3D3D3"/>
            </w:tcBorders>
          </w:tcPr>
          <w:p w14:paraId="73C5FD20" w14:textId="77777777" w:rsidR="00735026" w:rsidRPr="003605DD" w:rsidRDefault="00735026" w:rsidP="00FA6282">
            <w:pPr>
              <w:keepNext/>
              <w:spacing w:after="60"/>
              <w:jc w:val="center"/>
              <w:rPr>
                <w:sz w:val="12"/>
                <w:szCs w:val="12"/>
              </w:rPr>
            </w:pPr>
            <w:r w:rsidRPr="003605DD">
              <w:rPr>
                <w:rFonts w:ascii="Calibri" w:hAnsi="Calibri"/>
                <w:sz w:val="12"/>
                <w:szCs w:val="12"/>
              </w:rPr>
              <w:t>34.3 (1.8)</w:t>
            </w:r>
          </w:p>
        </w:tc>
        <w:tc>
          <w:tcPr>
            <w:tcW w:w="0" w:type="auto"/>
            <w:tcBorders>
              <w:top w:val="single" w:sz="0" w:space="0" w:color="D3D3D3"/>
              <w:left w:val="single" w:sz="0" w:space="0" w:color="D3D3D3"/>
              <w:bottom w:val="single" w:sz="0" w:space="0" w:color="D3D3D3"/>
              <w:right w:val="single" w:sz="0" w:space="0" w:color="D3D3D3"/>
            </w:tcBorders>
          </w:tcPr>
          <w:p w14:paraId="0D8CB0C9" w14:textId="77777777" w:rsidR="00735026" w:rsidRPr="003605DD" w:rsidRDefault="00735026" w:rsidP="00FA6282">
            <w:pPr>
              <w:keepNext/>
              <w:spacing w:after="60"/>
              <w:jc w:val="center"/>
              <w:rPr>
                <w:sz w:val="12"/>
                <w:szCs w:val="12"/>
              </w:rPr>
            </w:pPr>
            <w:r w:rsidRPr="003605DD">
              <w:rPr>
                <w:rFonts w:ascii="Calibri" w:hAnsi="Calibri"/>
                <w:sz w:val="12"/>
                <w:szCs w:val="12"/>
              </w:rPr>
              <w:t>34.5 (1.7)</w:t>
            </w:r>
          </w:p>
        </w:tc>
        <w:tc>
          <w:tcPr>
            <w:tcW w:w="0" w:type="auto"/>
            <w:tcBorders>
              <w:top w:val="single" w:sz="0" w:space="0" w:color="D3D3D3"/>
              <w:left w:val="single" w:sz="0" w:space="0" w:color="D3D3D3"/>
              <w:bottom w:val="single" w:sz="0" w:space="0" w:color="D3D3D3"/>
              <w:right w:val="single" w:sz="0" w:space="0" w:color="D3D3D3"/>
            </w:tcBorders>
          </w:tcPr>
          <w:p w14:paraId="6966C1BE" w14:textId="77777777" w:rsidR="00735026" w:rsidRPr="003605DD" w:rsidRDefault="00735026" w:rsidP="00FA6282">
            <w:pPr>
              <w:keepNext/>
              <w:spacing w:after="60"/>
              <w:jc w:val="center"/>
              <w:rPr>
                <w:sz w:val="12"/>
                <w:szCs w:val="12"/>
              </w:rPr>
            </w:pPr>
            <w:r w:rsidRPr="003605DD">
              <w:rPr>
                <w:rFonts w:ascii="Calibri" w:hAnsi="Calibri"/>
                <w:sz w:val="12"/>
                <w:szCs w:val="12"/>
              </w:rPr>
              <w:t>34.5 (1.5)</w:t>
            </w:r>
          </w:p>
        </w:tc>
        <w:tc>
          <w:tcPr>
            <w:tcW w:w="0" w:type="auto"/>
            <w:tcBorders>
              <w:top w:val="single" w:sz="0" w:space="0" w:color="D3D3D3"/>
              <w:left w:val="single" w:sz="0" w:space="0" w:color="D3D3D3"/>
              <w:bottom w:val="single" w:sz="0" w:space="0" w:color="D3D3D3"/>
              <w:right w:val="single" w:sz="0" w:space="0" w:color="D3D3D3"/>
            </w:tcBorders>
          </w:tcPr>
          <w:p w14:paraId="2623951B" w14:textId="77777777" w:rsidR="00735026" w:rsidRPr="003605DD" w:rsidRDefault="00735026" w:rsidP="00FA6282">
            <w:pPr>
              <w:keepNext/>
              <w:spacing w:after="60"/>
              <w:jc w:val="center"/>
              <w:rPr>
                <w:sz w:val="12"/>
                <w:szCs w:val="12"/>
              </w:rPr>
            </w:pPr>
            <w:r w:rsidRPr="003605DD">
              <w:rPr>
                <w:rFonts w:ascii="Calibri" w:hAnsi="Calibri"/>
                <w:sz w:val="12"/>
                <w:szCs w:val="12"/>
              </w:rPr>
              <w:t>34.5 (1.8)</w:t>
            </w:r>
          </w:p>
        </w:tc>
        <w:tc>
          <w:tcPr>
            <w:tcW w:w="0" w:type="auto"/>
            <w:tcBorders>
              <w:top w:val="single" w:sz="0" w:space="0" w:color="D3D3D3"/>
              <w:left w:val="single" w:sz="0" w:space="0" w:color="D3D3D3"/>
              <w:bottom w:val="single" w:sz="0" w:space="0" w:color="D3D3D3"/>
              <w:right w:val="single" w:sz="0" w:space="0" w:color="D3D3D3"/>
            </w:tcBorders>
          </w:tcPr>
          <w:p w14:paraId="3E1BE2AF" w14:textId="77777777" w:rsidR="00735026" w:rsidRPr="003605DD" w:rsidRDefault="00735026" w:rsidP="00FA6282">
            <w:pPr>
              <w:keepNext/>
              <w:spacing w:after="60"/>
              <w:jc w:val="center"/>
              <w:rPr>
                <w:sz w:val="12"/>
                <w:szCs w:val="12"/>
              </w:rPr>
            </w:pPr>
            <w:r w:rsidRPr="003605DD">
              <w:rPr>
                <w:rFonts w:ascii="Calibri" w:hAnsi="Calibri"/>
                <w:sz w:val="12"/>
                <w:szCs w:val="12"/>
              </w:rPr>
              <w:t>34.7 (1.6)</w:t>
            </w:r>
          </w:p>
        </w:tc>
      </w:tr>
      <w:tr w:rsidR="00735026" w:rsidRPr="003605DD" w14:paraId="58BA837B"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A91C7B1" w14:textId="77777777" w:rsidR="00735026" w:rsidRPr="003605DD" w:rsidRDefault="00735026" w:rsidP="00FA6282">
            <w:pPr>
              <w:keepNext/>
              <w:spacing w:after="60"/>
              <w:rPr>
                <w:sz w:val="12"/>
                <w:szCs w:val="12"/>
              </w:rPr>
            </w:pPr>
            <w:r w:rsidRPr="003605DD">
              <w:rPr>
                <w:rFonts w:ascii="Calibri" w:hAnsi="Calibr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05A6AB85" w14:textId="77777777" w:rsidR="00735026" w:rsidRPr="003605DD" w:rsidRDefault="00735026" w:rsidP="00FA6282">
            <w:pPr>
              <w:keepNext/>
              <w:spacing w:after="60"/>
              <w:jc w:val="center"/>
              <w:rPr>
                <w:sz w:val="12"/>
                <w:szCs w:val="12"/>
              </w:rPr>
            </w:pPr>
            <w:r w:rsidRPr="003605DD">
              <w:rPr>
                <w:rFonts w:ascii="Calibri" w:hAnsi="Calibri"/>
                <w:sz w:val="12"/>
                <w:szCs w:val="12"/>
              </w:rPr>
              <w:t>12</w:t>
            </w:r>
          </w:p>
        </w:tc>
        <w:tc>
          <w:tcPr>
            <w:tcW w:w="0" w:type="auto"/>
            <w:tcBorders>
              <w:top w:val="single" w:sz="0" w:space="0" w:color="D3D3D3"/>
              <w:left w:val="single" w:sz="0" w:space="0" w:color="D3D3D3"/>
              <w:bottom w:val="single" w:sz="0" w:space="0" w:color="D3D3D3"/>
              <w:right w:val="single" w:sz="0" w:space="0" w:color="D3D3D3"/>
            </w:tcBorders>
          </w:tcPr>
          <w:p w14:paraId="660EB51A" w14:textId="77777777" w:rsidR="00735026" w:rsidRPr="003605DD" w:rsidRDefault="00735026" w:rsidP="00FA6282">
            <w:pPr>
              <w:keepNext/>
              <w:spacing w:after="60"/>
              <w:jc w:val="center"/>
              <w:rPr>
                <w:sz w:val="12"/>
                <w:szCs w:val="12"/>
              </w:rPr>
            </w:pPr>
            <w:r w:rsidRPr="003605DD">
              <w:rPr>
                <w:rFonts w:ascii="Calibri" w:hAnsi="Calibri"/>
                <w:sz w:val="12"/>
                <w:szCs w:val="12"/>
              </w:rPr>
              <w:t>11</w:t>
            </w:r>
          </w:p>
        </w:tc>
        <w:tc>
          <w:tcPr>
            <w:tcW w:w="0" w:type="auto"/>
            <w:tcBorders>
              <w:top w:val="single" w:sz="0" w:space="0" w:color="D3D3D3"/>
              <w:left w:val="single" w:sz="0" w:space="0" w:color="D3D3D3"/>
              <w:bottom w:val="single" w:sz="0" w:space="0" w:color="D3D3D3"/>
              <w:right w:val="single" w:sz="0" w:space="0" w:color="D3D3D3"/>
            </w:tcBorders>
          </w:tcPr>
          <w:p w14:paraId="5D469197"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774C4450" w14:textId="77777777" w:rsidR="00735026" w:rsidRPr="003605DD" w:rsidRDefault="00735026" w:rsidP="00FA6282">
            <w:pPr>
              <w:keepNext/>
              <w:spacing w:after="60"/>
              <w:jc w:val="center"/>
              <w:rPr>
                <w:sz w:val="12"/>
                <w:szCs w:val="12"/>
              </w:rPr>
            </w:pPr>
            <w:r w:rsidRPr="003605DD">
              <w:rPr>
                <w:rFonts w:ascii="Calibri" w:hAnsi="Calibri"/>
                <w:sz w:val="12"/>
                <w:szCs w:val="12"/>
              </w:rPr>
              <w:t>12</w:t>
            </w:r>
          </w:p>
        </w:tc>
        <w:tc>
          <w:tcPr>
            <w:tcW w:w="0" w:type="auto"/>
            <w:tcBorders>
              <w:top w:val="single" w:sz="0" w:space="0" w:color="D3D3D3"/>
              <w:left w:val="single" w:sz="0" w:space="0" w:color="D3D3D3"/>
              <w:bottom w:val="single" w:sz="0" w:space="0" w:color="D3D3D3"/>
              <w:right w:val="single" w:sz="0" w:space="0" w:color="D3D3D3"/>
            </w:tcBorders>
          </w:tcPr>
          <w:p w14:paraId="43E5B7EF" w14:textId="77777777" w:rsidR="00735026" w:rsidRPr="003605DD" w:rsidRDefault="00735026" w:rsidP="00FA6282">
            <w:pPr>
              <w:keepNext/>
              <w:spacing w:after="60"/>
              <w:jc w:val="center"/>
              <w:rPr>
                <w:sz w:val="12"/>
                <w:szCs w:val="12"/>
              </w:rPr>
            </w:pPr>
            <w:r w:rsidRPr="003605DD">
              <w:rPr>
                <w:rFonts w:ascii="Calibri" w:hAnsi="Calibri"/>
                <w:sz w:val="12"/>
                <w:szCs w:val="12"/>
              </w:rPr>
              <w:t>9</w:t>
            </w:r>
          </w:p>
        </w:tc>
        <w:tc>
          <w:tcPr>
            <w:tcW w:w="0" w:type="auto"/>
            <w:tcBorders>
              <w:top w:val="single" w:sz="0" w:space="0" w:color="D3D3D3"/>
              <w:left w:val="single" w:sz="0" w:space="0" w:color="D3D3D3"/>
              <w:bottom w:val="single" w:sz="0" w:space="0" w:color="D3D3D3"/>
              <w:right w:val="single" w:sz="0" w:space="0" w:color="D3D3D3"/>
            </w:tcBorders>
          </w:tcPr>
          <w:p w14:paraId="5ECE23DD" w14:textId="77777777" w:rsidR="00735026" w:rsidRPr="003605DD" w:rsidRDefault="00735026" w:rsidP="00FA6282">
            <w:pPr>
              <w:keepNext/>
              <w:spacing w:after="60"/>
              <w:jc w:val="center"/>
              <w:rPr>
                <w:sz w:val="12"/>
                <w:szCs w:val="12"/>
              </w:rPr>
            </w:pPr>
            <w:r w:rsidRPr="003605DD">
              <w:rPr>
                <w:rFonts w:ascii="Calibri" w:hAnsi="Calibri"/>
                <w:sz w:val="12"/>
                <w:szCs w:val="12"/>
              </w:rPr>
              <w:t>8</w:t>
            </w:r>
          </w:p>
        </w:tc>
        <w:tc>
          <w:tcPr>
            <w:tcW w:w="0" w:type="auto"/>
            <w:tcBorders>
              <w:top w:val="single" w:sz="0" w:space="0" w:color="D3D3D3"/>
              <w:left w:val="single" w:sz="0" w:space="0" w:color="D3D3D3"/>
              <w:bottom w:val="single" w:sz="0" w:space="0" w:color="D3D3D3"/>
              <w:right w:val="single" w:sz="0" w:space="0" w:color="D3D3D3"/>
            </w:tcBorders>
          </w:tcPr>
          <w:p w14:paraId="2542BF89" w14:textId="77777777" w:rsidR="00735026" w:rsidRPr="003605DD" w:rsidRDefault="00735026" w:rsidP="00FA6282">
            <w:pPr>
              <w:keepNext/>
              <w:spacing w:after="60"/>
              <w:jc w:val="center"/>
              <w:rPr>
                <w:sz w:val="12"/>
                <w:szCs w:val="12"/>
              </w:rPr>
            </w:pPr>
            <w:r w:rsidRPr="003605DD">
              <w:rPr>
                <w:rFonts w:ascii="Calibri" w:hAnsi="Calibri"/>
                <w:sz w:val="12"/>
                <w:szCs w:val="12"/>
              </w:rPr>
              <w:t>10</w:t>
            </w:r>
          </w:p>
        </w:tc>
        <w:tc>
          <w:tcPr>
            <w:tcW w:w="0" w:type="auto"/>
            <w:tcBorders>
              <w:top w:val="single" w:sz="0" w:space="0" w:color="D3D3D3"/>
              <w:left w:val="single" w:sz="0" w:space="0" w:color="D3D3D3"/>
              <w:bottom w:val="single" w:sz="0" w:space="0" w:color="D3D3D3"/>
              <w:right w:val="single" w:sz="0" w:space="0" w:color="D3D3D3"/>
            </w:tcBorders>
          </w:tcPr>
          <w:p w14:paraId="0CBAB3FA" w14:textId="77777777" w:rsidR="00735026" w:rsidRPr="003605DD" w:rsidRDefault="00735026" w:rsidP="00FA6282">
            <w:pPr>
              <w:keepNext/>
              <w:spacing w:after="60"/>
              <w:jc w:val="center"/>
              <w:rPr>
                <w:sz w:val="12"/>
                <w:szCs w:val="12"/>
              </w:rPr>
            </w:pPr>
            <w:r w:rsidRPr="003605DD">
              <w:rPr>
                <w:rFonts w:ascii="Calibri" w:hAnsi="Calibri"/>
                <w:sz w:val="12"/>
                <w:szCs w:val="12"/>
              </w:rPr>
              <w:t>5</w:t>
            </w:r>
          </w:p>
        </w:tc>
        <w:tc>
          <w:tcPr>
            <w:tcW w:w="0" w:type="auto"/>
            <w:tcBorders>
              <w:top w:val="single" w:sz="0" w:space="0" w:color="D3D3D3"/>
              <w:left w:val="single" w:sz="0" w:space="0" w:color="D3D3D3"/>
              <w:bottom w:val="single" w:sz="0" w:space="0" w:color="D3D3D3"/>
              <w:right w:val="single" w:sz="0" w:space="0" w:color="D3D3D3"/>
            </w:tcBorders>
          </w:tcPr>
          <w:p w14:paraId="7197430D" w14:textId="77777777" w:rsidR="00735026" w:rsidRPr="003605DD" w:rsidRDefault="00735026" w:rsidP="00FA6282">
            <w:pPr>
              <w:keepNext/>
              <w:spacing w:after="60"/>
              <w:jc w:val="center"/>
              <w:rPr>
                <w:sz w:val="12"/>
                <w:szCs w:val="12"/>
              </w:rPr>
            </w:pPr>
            <w:r w:rsidRPr="003605DD">
              <w:rPr>
                <w:rFonts w:ascii="Calibri" w:hAnsi="Calibri"/>
                <w:sz w:val="12"/>
                <w:szCs w:val="12"/>
              </w:rPr>
              <w:t>8</w:t>
            </w:r>
          </w:p>
        </w:tc>
        <w:tc>
          <w:tcPr>
            <w:tcW w:w="0" w:type="auto"/>
            <w:tcBorders>
              <w:top w:val="single" w:sz="0" w:space="0" w:color="D3D3D3"/>
              <w:left w:val="single" w:sz="0" w:space="0" w:color="D3D3D3"/>
              <w:bottom w:val="single" w:sz="0" w:space="0" w:color="D3D3D3"/>
              <w:right w:val="single" w:sz="0" w:space="0" w:color="D3D3D3"/>
            </w:tcBorders>
          </w:tcPr>
          <w:p w14:paraId="52F443A1" w14:textId="77777777" w:rsidR="00735026" w:rsidRPr="003605DD" w:rsidRDefault="00735026" w:rsidP="00FA6282">
            <w:pPr>
              <w:keepNext/>
              <w:spacing w:after="60"/>
              <w:jc w:val="center"/>
              <w:rPr>
                <w:sz w:val="12"/>
                <w:szCs w:val="12"/>
              </w:rPr>
            </w:pPr>
            <w:r w:rsidRPr="003605DD">
              <w:rPr>
                <w:rFonts w:ascii="Calibri" w:hAnsi="Calibri"/>
                <w:sz w:val="12"/>
                <w:szCs w:val="12"/>
              </w:rPr>
              <w:t>8</w:t>
            </w:r>
          </w:p>
        </w:tc>
        <w:tc>
          <w:tcPr>
            <w:tcW w:w="0" w:type="auto"/>
            <w:tcBorders>
              <w:top w:val="single" w:sz="0" w:space="0" w:color="D3D3D3"/>
              <w:left w:val="single" w:sz="0" w:space="0" w:color="D3D3D3"/>
              <w:bottom w:val="single" w:sz="0" w:space="0" w:color="D3D3D3"/>
              <w:right w:val="single" w:sz="0" w:space="0" w:color="D3D3D3"/>
            </w:tcBorders>
          </w:tcPr>
          <w:p w14:paraId="7FD365B4" w14:textId="77777777" w:rsidR="00735026" w:rsidRPr="003605DD" w:rsidRDefault="00735026" w:rsidP="00FA6282">
            <w:pPr>
              <w:keepNext/>
              <w:spacing w:after="60"/>
              <w:jc w:val="center"/>
              <w:rPr>
                <w:sz w:val="12"/>
                <w:szCs w:val="12"/>
              </w:rPr>
            </w:pPr>
            <w:r w:rsidRPr="003605DD">
              <w:rPr>
                <w:rFonts w:ascii="Calibri" w:hAnsi="Calibri"/>
                <w:sz w:val="12"/>
                <w:szCs w:val="12"/>
              </w:rPr>
              <w:t>5</w:t>
            </w:r>
          </w:p>
        </w:tc>
        <w:tc>
          <w:tcPr>
            <w:tcW w:w="0" w:type="auto"/>
            <w:tcBorders>
              <w:top w:val="single" w:sz="0" w:space="0" w:color="D3D3D3"/>
              <w:left w:val="single" w:sz="0" w:space="0" w:color="D3D3D3"/>
              <w:bottom w:val="single" w:sz="0" w:space="0" w:color="D3D3D3"/>
              <w:right w:val="single" w:sz="0" w:space="0" w:color="D3D3D3"/>
            </w:tcBorders>
          </w:tcPr>
          <w:p w14:paraId="6BF1B202" w14:textId="77777777" w:rsidR="00735026" w:rsidRPr="003605DD" w:rsidRDefault="00735026" w:rsidP="00FA6282">
            <w:pPr>
              <w:keepNext/>
              <w:spacing w:after="60"/>
              <w:jc w:val="center"/>
              <w:rPr>
                <w:sz w:val="12"/>
                <w:szCs w:val="12"/>
              </w:rPr>
            </w:pPr>
            <w:r w:rsidRPr="003605DD">
              <w:rPr>
                <w:rFonts w:ascii="Calibri" w:hAnsi="Calibri"/>
                <w:sz w:val="12"/>
                <w:szCs w:val="12"/>
              </w:rPr>
              <w:t>7</w:t>
            </w:r>
          </w:p>
        </w:tc>
        <w:tc>
          <w:tcPr>
            <w:tcW w:w="0" w:type="auto"/>
            <w:tcBorders>
              <w:top w:val="single" w:sz="0" w:space="0" w:color="D3D3D3"/>
              <w:left w:val="single" w:sz="0" w:space="0" w:color="D3D3D3"/>
              <w:bottom w:val="single" w:sz="0" w:space="0" w:color="D3D3D3"/>
              <w:right w:val="single" w:sz="0" w:space="0" w:color="D3D3D3"/>
            </w:tcBorders>
          </w:tcPr>
          <w:p w14:paraId="3246EE3D" w14:textId="77777777" w:rsidR="00735026" w:rsidRPr="003605DD" w:rsidRDefault="00735026" w:rsidP="00FA6282">
            <w:pPr>
              <w:keepNext/>
              <w:spacing w:after="60"/>
              <w:jc w:val="center"/>
              <w:rPr>
                <w:sz w:val="12"/>
                <w:szCs w:val="12"/>
              </w:rPr>
            </w:pPr>
            <w:r w:rsidRPr="003605DD">
              <w:rPr>
                <w:rFonts w:ascii="Calibri" w:hAnsi="Calibri"/>
                <w:sz w:val="12"/>
                <w:szCs w:val="12"/>
              </w:rPr>
              <w:t>9</w:t>
            </w:r>
          </w:p>
        </w:tc>
        <w:tc>
          <w:tcPr>
            <w:tcW w:w="0" w:type="auto"/>
            <w:tcBorders>
              <w:top w:val="single" w:sz="0" w:space="0" w:color="D3D3D3"/>
              <w:left w:val="single" w:sz="0" w:space="0" w:color="D3D3D3"/>
              <w:bottom w:val="single" w:sz="0" w:space="0" w:color="D3D3D3"/>
              <w:right w:val="single" w:sz="0" w:space="0" w:color="D3D3D3"/>
            </w:tcBorders>
          </w:tcPr>
          <w:p w14:paraId="662E6935" w14:textId="77777777" w:rsidR="00735026" w:rsidRPr="003605DD" w:rsidRDefault="00735026" w:rsidP="00FA6282">
            <w:pPr>
              <w:keepNext/>
              <w:spacing w:after="60"/>
              <w:jc w:val="center"/>
              <w:rPr>
                <w:sz w:val="12"/>
                <w:szCs w:val="12"/>
              </w:rPr>
            </w:pPr>
            <w:r w:rsidRPr="003605DD">
              <w:rPr>
                <w:rFonts w:ascii="Calibri" w:hAnsi="Calibri"/>
                <w:sz w:val="12"/>
                <w:szCs w:val="12"/>
              </w:rPr>
              <w:t>12</w:t>
            </w:r>
          </w:p>
        </w:tc>
        <w:tc>
          <w:tcPr>
            <w:tcW w:w="0" w:type="auto"/>
            <w:tcBorders>
              <w:top w:val="single" w:sz="0" w:space="0" w:color="D3D3D3"/>
              <w:left w:val="single" w:sz="0" w:space="0" w:color="D3D3D3"/>
              <w:bottom w:val="single" w:sz="0" w:space="0" w:color="D3D3D3"/>
              <w:right w:val="single" w:sz="0" w:space="0" w:color="D3D3D3"/>
            </w:tcBorders>
          </w:tcPr>
          <w:p w14:paraId="1D87084C" w14:textId="77777777" w:rsidR="00735026" w:rsidRPr="003605DD" w:rsidRDefault="00735026" w:rsidP="00FA6282">
            <w:pPr>
              <w:keepNext/>
              <w:spacing w:after="60"/>
              <w:jc w:val="center"/>
              <w:rPr>
                <w:sz w:val="12"/>
                <w:szCs w:val="12"/>
              </w:rPr>
            </w:pPr>
            <w:r w:rsidRPr="003605DD">
              <w:rPr>
                <w:rFonts w:ascii="Calibri" w:hAnsi="Calibri"/>
                <w:sz w:val="12"/>
                <w:szCs w:val="12"/>
              </w:rPr>
              <w:t>9</w:t>
            </w:r>
          </w:p>
        </w:tc>
        <w:tc>
          <w:tcPr>
            <w:tcW w:w="0" w:type="auto"/>
            <w:tcBorders>
              <w:top w:val="single" w:sz="0" w:space="0" w:color="D3D3D3"/>
              <w:left w:val="single" w:sz="0" w:space="0" w:color="D3D3D3"/>
              <w:bottom w:val="single" w:sz="0" w:space="0" w:color="D3D3D3"/>
              <w:right w:val="single" w:sz="0" w:space="0" w:color="D3D3D3"/>
            </w:tcBorders>
          </w:tcPr>
          <w:p w14:paraId="6056109E" w14:textId="77777777" w:rsidR="00735026" w:rsidRPr="003605DD" w:rsidRDefault="00735026" w:rsidP="00FA6282">
            <w:pPr>
              <w:keepNext/>
              <w:spacing w:after="60"/>
              <w:jc w:val="center"/>
              <w:rPr>
                <w:sz w:val="12"/>
                <w:szCs w:val="12"/>
              </w:rPr>
            </w:pPr>
            <w:r w:rsidRPr="003605DD">
              <w:rPr>
                <w:rFonts w:ascii="Calibri" w:hAnsi="Calibri"/>
                <w:sz w:val="12"/>
                <w:szCs w:val="12"/>
              </w:rPr>
              <w:t>25</w:t>
            </w:r>
          </w:p>
        </w:tc>
        <w:tc>
          <w:tcPr>
            <w:tcW w:w="0" w:type="auto"/>
            <w:tcBorders>
              <w:top w:val="single" w:sz="0" w:space="0" w:color="D3D3D3"/>
              <w:left w:val="single" w:sz="0" w:space="0" w:color="D3D3D3"/>
              <w:bottom w:val="single" w:sz="0" w:space="0" w:color="D3D3D3"/>
              <w:right w:val="single" w:sz="0" w:space="0" w:color="D3D3D3"/>
            </w:tcBorders>
          </w:tcPr>
          <w:p w14:paraId="60C86266" w14:textId="77777777" w:rsidR="00735026" w:rsidRPr="003605DD" w:rsidRDefault="00735026" w:rsidP="00FA6282">
            <w:pPr>
              <w:keepNext/>
              <w:spacing w:after="60"/>
              <w:jc w:val="center"/>
              <w:rPr>
                <w:sz w:val="12"/>
                <w:szCs w:val="12"/>
              </w:rPr>
            </w:pPr>
            <w:r w:rsidRPr="003605DD">
              <w:rPr>
                <w:rFonts w:ascii="Calibri" w:hAnsi="Calibri"/>
                <w:sz w:val="12"/>
                <w:szCs w:val="12"/>
              </w:rPr>
              <w:t>12</w:t>
            </w:r>
          </w:p>
        </w:tc>
        <w:tc>
          <w:tcPr>
            <w:tcW w:w="0" w:type="auto"/>
            <w:tcBorders>
              <w:top w:val="single" w:sz="0" w:space="0" w:color="D3D3D3"/>
              <w:left w:val="single" w:sz="0" w:space="0" w:color="D3D3D3"/>
              <w:bottom w:val="single" w:sz="0" w:space="0" w:color="D3D3D3"/>
              <w:right w:val="single" w:sz="0" w:space="0" w:color="D3D3D3"/>
            </w:tcBorders>
          </w:tcPr>
          <w:p w14:paraId="0273DD91" w14:textId="77777777" w:rsidR="00735026" w:rsidRPr="003605DD" w:rsidRDefault="00735026" w:rsidP="00FA6282">
            <w:pPr>
              <w:keepNext/>
              <w:spacing w:after="60"/>
              <w:jc w:val="center"/>
              <w:rPr>
                <w:sz w:val="12"/>
                <w:szCs w:val="12"/>
              </w:rPr>
            </w:pPr>
            <w:r w:rsidRPr="003605DD">
              <w:rPr>
                <w:rFonts w:ascii="Calibri" w:hAnsi="Calibri"/>
                <w:sz w:val="12"/>
                <w:szCs w:val="12"/>
              </w:rPr>
              <w:t>26</w:t>
            </w:r>
          </w:p>
        </w:tc>
        <w:tc>
          <w:tcPr>
            <w:tcW w:w="0" w:type="auto"/>
            <w:tcBorders>
              <w:top w:val="single" w:sz="0" w:space="0" w:color="D3D3D3"/>
              <w:left w:val="single" w:sz="0" w:space="0" w:color="D3D3D3"/>
              <w:bottom w:val="single" w:sz="0" w:space="0" w:color="D3D3D3"/>
              <w:right w:val="single" w:sz="0" w:space="0" w:color="D3D3D3"/>
            </w:tcBorders>
          </w:tcPr>
          <w:p w14:paraId="3207B67A" w14:textId="77777777" w:rsidR="00735026" w:rsidRPr="003605DD" w:rsidRDefault="00735026" w:rsidP="00FA6282">
            <w:pPr>
              <w:keepNext/>
              <w:spacing w:after="60"/>
              <w:jc w:val="center"/>
              <w:rPr>
                <w:sz w:val="12"/>
                <w:szCs w:val="12"/>
              </w:rPr>
            </w:pPr>
            <w:r w:rsidRPr="003605DD">
              <w:rPr>
                <w:rFonts w:ascii="Calibri" w:hAnsi="Calibri"/>
                <w:sz w:val="12"/>
                <w:szCs w:val="12"/>
              </w:rPr>
              <w:t>13</w:t>
            </w:r>
          </w:p>
        </w:tc>
        <w:tc>
          <w:tcPr>
            <w:tcW w:w="0" w:type="auto"/>
            <w:tcBorders>
              <w:top w:val="single" w:sz="0" w:space="0" w:color="D3D3D3"/>
              <w:left w:val="single" w:sz="0" w:space="0" w:color="D3D3D3"/>
              <w:bottom w:val="single" w:sz="0" w:space="0" w:color="D3D3D3"/>
              <w:right w:val="single" w:sz="0" w:space="0" w:color="D3D3D3"/>
            </w:tcBorders>
          </w:tcPr>
          <w:p w14:paraId="6CF04601" w14:textId="77777777" w:rsidR="00735026" w:rsidRPr="003605DD" w:rsidRDefault="00735026" w:rsidP="00FA6282">
            <w:pPr>
              <w:keepNext/>
              <w:spacing w:after="60"/>
              <w:jc w:val="center"/>
              <w:rPr>
                <w:sz w:val="12"/>
                <w:szCs w:val="12"/>
              </w:rPr>
            </w:pPr>
            <w:r w:rsidRPr="003605DD">
              <w:rPr>
                <w:rFonts w:ascii="Calibri" w:hAnsi="Calibri"/>
                <w:sz w:val="12"/>
                <w:szCs w:val="12"/>
              </w:rPr>
              <w:t>9</w:t>
            </w:r>
          </w:p>
        </w:tc>
      </w:tr>
      <w:tr w:rsidR="00735026" w:rsidRPr="003605DD" w14:paraId="728A8B51"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652EDEA" w14:textId="77777777" w:rsidR="00735026" w:rsidRPr="003605DD" w:rsidRDefault="00735026" w:rsidP="00FA6282">
            <w:pPr>
              <w:keepNext/>
              <w:spacing w:after="60"/>
              <w:rPr>
                <w:sz w:val="12"/>
                <w:szCs w:val="12"/>
              </w:rPr>
            </w:pPr>
            <w:r w:rsidRPr="003605DD">
              <w:rPr>
                <w:rFonts w:ascii="Calibri" w:hAnsi="Calibri"/>
                <w:sz w:val="12"/>
                <w:szCs w:val="12"/>
              </w:rPr>
              <w:t>placenta weight (g)</w:t>
            </w:r>
          </w:p>
        </w:tc>
        <w:tc>
          <w:tcPr>
            <w:tcW w:w="0" w:type="auto"/>
            <w:tcBorders>
              <w:top w:val="single" w:sz="0" w:space="0" w:color="D3D3D3"/>
              <w:left w:val="single" w:sz="0" w:space="0" w:color="D3D3D3"/>
              <w:bottom w:val="single" w:sz="0" w:space="0" w:color="D3D3D3"/>
              <w:right w:val="single" w:sz="0" w:space="0" w:color="D3D3D3"/>
            </w:tcBorders>
          </w:tcPr>
          <w:p w14:paraId="367DD086" w14:textId="77777777" w:rsidR="00735026" w:rsidRPr="003605DD" w:rsidRDefault="00735026" w:rsidP="00FA6282">
            <w:pPr>
              <w:keepNext/>
              <w:spacing w:after="60"/>
              <w:jc w:val="center"/>
              <w:rPr>
                <w:sz w:val="12"/>
                <w:szCs w:val="12"/>
              </w:rPr>
            </w:pPr>
            <w:r w:rsidRPr="003605DD">
              <w:rPr>
                <w:rFonts w:ascii="Calibri" w:hAnsi="Calibri"/>
                <w:sz w:val="12"/>
                <w:szCs w:val="12"/>
              </w:rPr>
              <w:t>568.3 (130.6)</w:t>
            </w:r>
          </w:p>
        </w:tc>
        <w:tc>
          <w:tcPr>
            <w:tcW w:w="0" w:type="auto"/>
            <w:tcBorders>
              <w:top w:val="single" w:sz="0" w:space="0" w:color="D3D3D3"/>
              <w:left w:val="single" w:sz="0" w:space="0" w:color="D3D3D3"/>
              <w:bottom w:val="single" w:sz="0" w:space="0" w:color="D3D3D3"/>
              <w:right w:val="single" w:sz="0" w:space="0" w:color="D3D3D3"/>
            </w:tcBorders>
          </w:tcPr>
          <w:p w14:paraId="13B56618" w14:textId="77777777" w:rsidR="00735026" w:rsidRPr="003605DD" w:rsidRDefault="00735026" w:rsidP="00FA6282">
            <w:pPr>
              <w:keepNext/>
              <w:spacing w:after="60"/>
              <w:jc w:val="center"/>
              <w:rPr>
                <w:sz w:val="12"/>
                <w:szCs w:val="12"/>
              </w:rPr>
            </w:pPr>
            <w:r w:rsidRPr="003605DD">
              <w:rPr>
                <w:rFonts w:ascii="Calibri" w:hAnsi="Calibri"/>
                <w:sz w:val="12"/>
                <w:szCs w:val="12"/>
              </w:rPr>
              <w:t>553.3 (107.2)</w:t>
            </w:r>
          </w:p>
        </w:tc>
        <w:tc>
          <w:tcPr>
            <w:tcW w:w="0" w:type="auto"/>
            <w:tcBorders>
              <w:top w:val="single" w:sz="0" w:space="0" w:color="D3D3D3"/>
              <w:left w:val="single" w:sz="0" w:space="0" w:color="D3D3D3"/>
              <w:bottom w:val="single" w:sz="0" w:space="0" w:color="D3D3D3"/>
              <w:right w:val="single" w:sz="0" w:space="0" w:color="D3D3D3"/>
            </w:tcBorders>
          </w:tcPr>
          <w:p w14:paraId="311A7026" w14:textId="77777777" w:rsidR="00735026" w:rsidRPr="003605DD" w:rsidRDefault="00735026" w:rsidP="00FA6282">
            <w:pPr>
              <w:keepNext/>
              <w:spacing w:after="60"/>
              <w:jc w:val="center"/>
              <w:rPr>
                <w:sz w:val="12"/>
                <w:szCs w:val="12"/>
              </w:rPr>
            </w:pPr>
            <w:r w:rsidRPr="003605DD">
              <w:rPr>
                <w:rFonts w:ascii="Calibri" w:hAnsi="Calibri"/>
                <w:sz w:val="12"/>
                <w:szCs w:val="12"/>
              </w:rPr>
              <w:t>557.5 (130.7)</w:t>
            </w:r>
          </w:p>
        </w:tc>
        <w:tc>
          <w:tcPr>
            <w:tcW w:w="0" w:type="auto"/>
            <w:tcBorders>
              <w:top w:val="single" w:sz="0" w:space="0" w:color="D3D3D3"/>
              <w:left w:val="single" w:sz="0" w:space="0" w:color="D3D3D3"/>
              <w:bottom w:val="single" w:sz="0" w:space="0" w:color="D3D3D3"/>
              <w:right w:val="single" w:sz="0" w:space="0" w:color="D3D3D3"/>
            </w:tcBorders>
          </w:tcPr>
          <w:p w14:paraId="5E4D3BF1" w14:textId="77777777" w:rsidR="00735026" w:rsidRPr="003605DD" w:rsidRDefault="00735026" w:rsidP="00FA6282">
            <w:pPr>
              <w:keepNext/>
              <w:spacing w:after="60"/>
              <w:jc w:val="center"/>
              <w:rPr>
                <w:sz w:val="12"/>
                <w:szCs w:val="12"/>
              </w:rPr>
            </w:pPr>
            <w:r w:rsidRPr="003605DD">
              <w:rPr>
                <w:rFonts w:ascii="Calibri" w:hAnsi="Calibri"/>
                <w:sz w:val="12"/>
                <w:szCs w:val="12"/>
              </w:rPr>
              <w:t>571.6 (123.2)</w:t>
            </w:r>
          </w:p>
        </w:tc>
        <w:tc>
          <w:tcPr>
            <w:tcW w:w="0" w:type="auto"/>
            <w:tcBorders>
              <w:top w:val="single" w:sz="0" w:space="0" w:color="D3D3D3"/>
              <w:left w:val="single" w:sz="0" w:space="0" w:color="D3D3D3"/>
              <w:bottom w:val="single" w:sz="0" w:space="0" w:color="D3D3D3"/>
              <w:right w:val="single" w:sz="0" w:space="0" w:color="D3D3D3"/>
            </w:tcBorders>
          </w:tcPr>
          <w:p w14:paraId="54017A18" w14:textId="77777777" w:rsidR="00735026" w:rsidRPr="003605DD" w:rsidRDefault="00735026" w:rsidP="00FA6282">
            <w:pPr>
              <w:keepNext/>
              <w:spacing w:after="60"/>
              <w:jc w:val="center"/>
              <w:rPr>
                <w:sz w:val="12"/>
                <w:szCs w:val="12"/>
              </w:rPr>
            </w:pPr>
            <w:r w:rsidRPr="003605DD">
              <w:rPr>
                <w:rFonts w:ascii="Calibri" w:hAnsi="Calibri"/>
                <w:sz w:val="12"/>
                <w:szCs w:val="12"/>
              </w:rPr>
              <w:t>575.6 (125.0)</w:t>
            </w:r>
          </w:p>
        </w:tc>
        <w:tc>
          <w:tcPr>
            <w:tcW w:w="0" w:type="auto"/>
            <w:tcBorders>
              <w:top w:val="single" w:sz="0" w:space="0" w:color="D3D3D3"/>
              <w:left w:val="single" w:sz="0" w:space="0" w:color="D3D3D3"/>
              <w:bottom w:val="single" w:sz="0" w:space="0" w:color="D3D3D3"/>
              <w:right w:val="single" w:sz="0" w:space="0" w:color="D3D3D3"/>
            </w:tcBorders>
          </w:tcPr>
          <w:p w14:paraId="57B5D9FC" w14:textId="77777777" w:rsidR="00735026" w:rsidRPr="003605DD" w:rsidRDefault="00735026" w:rsidP="00FA6282">
            <w:pPr>
              <w:keepNext/>
              <w:spacing w:after="60"/>
              <w:jc w:val="center"/>
              <w:rPr>
                <w:sz w:val="12"/>
                <w:szCs w:val="12"/>
              </w:rPr>
            </w:pPr>
            <w:r w:rsidRPr="003605DD">
              <w:rPr>
                <w:rFonts w:ascii="Calibri" w:hAnsi="Calibri"/>
                <w:sz w:val="12"/>
                <w:szCs w:val="12"/>
              </w:rPr>
              <w:t>566.1 (122.8)</w:t>
            </w:r>
          </w:p>
        </w:tc>
        <w:tc>
          <w:tcPr>
            <w:tcW w:w="0" w:type="auto"/>
            <w:tcBorders>
              <w:top w:val="single" w:sz="0" w:space="0" w:color="D3D3D3"/>
              <w:left w:val="single" w:sz="0" w:space="0" w:color="D3D3D3"/>
              <w:bottom w:val="single" w:sz="0" w:space="0" w:color="D3D3D3"/>
              <w:right w:val="single" w:sz="0" w:space="0" w:color="D3D3D3"/>
            </w:tcBorders>
          </w:tcPr>
          <w:p w14:paraId="76788EA2" w14:textId="77777777" w:rsidR="00735026" w:rsidRPr="003605DD" w:rsidRDefault="00735026" w:rsidP="00FA6282">
            <w:pPr>
              <w:keepNext/>
              <w:spacing w:after="60"/>
              <w:jc w:val="center"/>
              <w:rPr>
                <w:sz w:val="12"/>
                <w:szCs w:val="12"/>
              </w:rPr>
            </w:pPr>
            <w:r w:rsidRPr="003605DD">
              <w:rPr>
                <w:rFonts w:ascii="Calibri" w:hAnsi="Calibri"/>
                <w:sz w:val="12"/>
                <w:szCs w:val="12"/>
              </w:rPr>
              <w:t>559.1 (124.4)</w:t>
            </w:r>
          </w:p>
        </w:tc>
        <w:tc>
          <w:tcPr>
            <w:tcW w:w="0" w:type="auto"/>
            <w:tcBorders>
              <w:top w:val="single" w:sz="0" w:space="0" w:color="D3D3D3"/>
              <w:left w:val="single" w:sz="0" w:space="0" w:color="D3D3D3"/>
              <w:bottom w:val="single" w:sz="0" w:space="0" w:color="D3D3D3"/>
              <w:right w:val="single" w:sz="0" w:space="0" w:color="D3D3D3"/>
            </w:tcBorders>
          </w:tcPr>
          <w:p w14:paraId="0A04C0E2" w14:textId="77777777" w:rsidR="00735026" w:rsidRPr="003605DD" w:rsidRDefault="00735026" w:rsidP="00FA6282">
            <w:pPr>
              <w:keepNext/>
              <w:spacing w:after="60"/>
              <w:jc w:val="center"/>
              <w:rPr>
                <w:sz w:val="12"/>
                <w:szCs w:val="12"/>
              </w:rPr>
            </w:pPr>
            <w:r w:rsidRPr="003605DD">
              <w:rPr>
                <w:rFonts w:ascii="Calibri" w:hAnsi="Calibri"/>
                <w:sz w:val="12"/>
                <w:szCs w:val="12"/>
              </w:rPr>
              <w:t>544.3 (114.1)</w:t>
            </w:r>
          </w:p>
        </w:tc>
        <w:tc>
          <w:tcPr>
            <w:tcW w:w="0" w:type="auto"/>
            <w:tcBorders>
              <w:top w:val="single" w:sz="0" w:space="0" w:color="D3D3D3"/>
              <w:left w:val="single" w:sz="0" w:space="0" w:color="D3D3D3"/>
              <w:bottom w:val="single" w:sz="0" w:space="0" w:color="D3D3D3"/>
              <w:right w:val="single" w:sz="0" w:space="0" w:color="D3D3D3"/>
            </w:tcBorders>
          </w:tcPr>
          <w:p w14:paraId="73686475" w14:textId="77777777" w:rsidR="00735026" w:rsidRPr="003605DD" w:rsidRDefault="00735026" w:rsidP="00FA6282">
            <w:pPr>
              <w:keepNext/>
              <w:spacing w:after="60"/>
              <w:jc w:val="center"/>
              <w:rPr>
                <w:sz w:val="12"/>
                <w:szCs w:val="12"/>
              </w:rPr>
            </w:pPr>
            <w:r w:rsidRPr="003605DD">
              <w:rPr>
                <w:rFonts w:ascii="Calibri" w:hAnsi="Calibri"/>
                <w:sz w:val="12"/>
                <w:szCs w:val="12"/>
              </w:rPr>
              <w:t>551.2 (122.4)</w:t>
            </w:r>
          </w:p>
        </w:tc>
        <w:tc>
          <w:tcPr>
            <w:tcW w:w="0" w:type="auto"/>
            <w:tcBorders>
              <w:top w:val="single" w:sz="0" w:space="0" w:color="D3D3D3"/>
              <w:left w:val="single" w:sz="0" w:space="0" w:color="D3D3D3"/>
              <w:bottom w:val="single" w:sz="0" w:space="0" w:color="D3D3D3"/>
              <w:right w:val="single" w:sz="0" w:space="0" w:color="D3D3D3"/>
            </w:tcBorders>
          </w:tcPr>
          <w:p w14:paraId="06E2CBDA" w14:textId="77777777" w:rsidR="00735026" w:rsidRPr="003605DD" w:rsidRDefault="00735026" w:rsidP="00FA6282">
            <w:pPr>
              <w:keepNext/>
              <w:spacing w:after="60"/>
              <w:jc w:val="center"/>
              <w:rPr>
                <w:sz w:val="12"/>
                <w:szCs w:val="12"/>
              </w:rPr>
            </w:pPr>
            <w:r w:rsidRPr="003605DD">
              <w:rPr>
                <w:rFonts w:ascii="Calibri" w:hAnsi="Calibri"/>
                <w:sz w:val="12"/>
                <w:szCs w:val="12"/>
              </w:rPr>
              <w:t>569.4 (122.2)</w:t>
            </w:r>
          </w:p>
        </w:tc>
        <w:tc>
          <w:tcPr>
            <w:tcW w:w="0" w:type="auto"/>
            <w:tcBorders>
              <w:top w:val="single" w:sz="0" w:space="0" w:color="D3D3D3"/>
              <w:left w:val="single" w:sz="0" w:space="0" w:color="D3D3D3"/>
              <w:bottom w:val="single" w:sz="0" w:space="0" w:color="D3D3D3"/>
              <w:right w:val="single" w:sz="0" w:space="0" w:color="D3D3D3"/>
            </w:tcBorders>
          </w:tcPr>
          <w:p w14:paraId="45B31AAD" w14:textId="77777777" w:rsidR="00735026" w:rsidRPr="003605DD" w:rsidRDefault="00735026" w:rsidP="00FA6282">
            <w:pPr>
              <w:keepNext/>
              <w:spacing w:after="60"/>
              <w:jc w:val="center"/>
              <w:rPr>
                <w:sz w:val="12"/>
                <w:szCs w:val="12"/>
              </w:rPr>
            </w:pPr>
            <w:r w:rsidRPr="003605DD">
              <w:rPr>
                <w:rFonts w:ascii="Calibri" w:hAnsi="Calibri"/>
                <w:sz w:val="12"/>
                <w:szCs w:val="12"/>
              </w:rPr>
              <w:t>558.9 (117.8)</w:t>
            </w:r>
          </w:p>
        </w:tc>
        <w:tc>
          <w:tcPr>
            <w:tcW w:w="0" w:type="auto"/>
            <w:tcBorders>
              <w:top w:val="single" w:sz="0" w:space="0" w:color="D3D3D3"/>
              <w:left w:val="single" w:sz="0" w:space="0" w:color="D3D3D3"/>
              <w:bottom w:val="single" w:sz="0" w:space="0" w:color="D3D3D3"/>
              <w:right w:val="single" w:sz="0" w:space="0" w:color="D3D3D3"/>
            </w:tcBorders>
          </w:tcPr>
          <w:p w14:paraId="03132655" w14:textId="77777777" w:rsidR="00735026" w:rsidRPr="003605DD" w:rsidRDefault="00735026" w:rsidP="00FA6282">
            <w:pPr>
              <w:keepNext/>
              <w:spacing w:after="60"/>
              <w:jc w:val="center"/>
              <w:rPr>
                <w:sz w:val="12"/>
                <w:szCs w:val="12"/>
              </w:rPr>
            </w:pPr>
            <w:r w:rsidRPr="003605DD">
              <w:rPr>
                <w:rFonts w:ascii="Calibri" w:hAnsi="Calibri"/>
                <w:sz w:val="12"/>
                <w:szCs w:val="12"/>
              </w:rPr>
              <w:t>575.9 (124.9)</w:t>
            </w:r>
          </w:p>
        </w:tc>
        <w:tc>
          <w:tcPr>
            <w:tcW w:w="0" w:type="auto"/>
            <w:tcBorders>
              <w:top w:val="single" w:sz="0" w:space="0" w:color="D3D3D3"/>
              <w:left w:val="single" w:sz="0" w:space="0" w:color="D3D3D3"/>
              <w:bottom w:val="single" w:sz="0" w:space="0" w:color="D3D3D3"/>
              <w:right w:val="single" w:sz="0" w:space="0" w:color="D3D3D3"/>
            </w:tcBorders>
          </w:tcPr>
          <w:p w14:paraId="10B2494C" w14:textId="77777777" w:rsidR="00735026" w:rsidRPr="003605DD" w:rsidRDefault="00735026" w:rsidP="00FA6282">
            <w:pPr>
              <w:keepNext/>
              <w:spacing w:after="60"/>
              <w:jc w:val="center"/>
              <w:rPr>
                <w:sz w:val="12"/>
                <w:szCs w:val="12"/>
              </w:rPr>
            </w:pPr>
            <w:r w:rsidRPr="003605DD">
              <w:rPr>
                <w:rFonts w:ascii="Calibri" w:hAnsi="Calibri"/>
                <w:sz w:val="12"/>
                <w:szCs w:val="12"/>
              </w:rPr>
              <w:t>572.9 (128.3)</w:t>
            </w:r>
          </w:p>
        </w:tc>
        <w:tc>
          <w:tcPr>
            <w:tcW w:w="0" w:type="auto"/>
            <w:tcBorders>
              <w:top w:val="single" w:sz="0" w:space="0" w:color="D3D3D3"/>
              <w:left w:val="single" w:sz="0" w:space="0" w:color="D3D3D3"/>
              <w:bottom w:val="single" w:sz="0" w:space="0" w:color="D3D3D3"/>
              <w:right w:val="single" w:sz="0" w:space="0" w:color="D3D3D3"/>
            </w:tcBorders>
          </w:tcPr>
          <w:p w14:paraId="22B2A7DA" w14:textId="77777777" w:rsidR="00735026" w:rsidRPr="003605DD" w:rsidRDefault="00735026" w:rsidP="00FA6282">
            <w:pPr>
              <w:keepNext/>
              <w:spacing w:after="60"/>
              <w:jc w:val="center"/>
              <w:rPr>
                <w:sz w:val="12"/>
                <w:szCs w:val="12"/>
              </w:rPr>
            </w:pPr>
            <w:r w:rsidRPr="003605DD">
              <w:rPr>
                <w:rFonts w:ascii="Calibri" w:hAnsi="Calibri"/>
                <w:sz w:val="12"/>
                <w:szCs w:val="12"/>
              </w:rPr>
              <w:t>570.2 (125.6)</w:t>
            </w:r>
          </w:p>
        </w:tc>
        <w:tc>
          <w:tcPr>
            <w:tcW w:w="0" w:type="auto"/>
            <w:tcBorders>
              <w:top w:val="single" w:sz="0" w:space="0" w:color="D3D3D3"/>
              <w:left w:val="single" w:sz="0" w:space="0" w:color="D3D3D3"/>
              <w:bottom w:val="single" w:sz="0" w:space="0" w:color="D3D3D3"/>
              <w:right w:val="single" w:sz="0" w:space="0" w:color="D3D3D3"/>
            </w:tcBorders>
          </w:tcPr>
          <w:p w14:paraId="3ADE2C5D" w14:textId="77777777" w:rsidR="00735026" w:rsidRPr="003605DD" w:rsidRDefault="00735026" w:rsidP="00FA6282">
            <w:pPr>
              <w:keepNext/>
              <w:spacing w:after="60"/>
              <w:jc w:val="center"/>
              <w:rPr>
                <w:sz w:val="12"/>
                <w:szCs w:val="12"/>
              </w:rPr>
            </w:pPr>
            <w:r w:rsidRPr="003605DD">
              <w:rPr>
                <w:rFonts w:ascii="Calibri" w:hAnsi="Calibri"/>
                <w:sz w:val="12"/>
                <w:szCs w:val="12"/>
              </w:rPr>
              <w:t>584.2 (119.2)</w:t>
            </w:r>
          </w:p>
        </w:tc>
        <w:tc>
          <w:tcPr>
            <w:tcW w:w="0" w:type="auto"/>
            <w:tcBorders>
              <w:top w:val="single" w:sz="0" w:space="0" w:color="D3D3D3"/>
              <w:left w:val="single" w:sz="0" w:space="0" w:color="D3D3D3"/>
              <w:bottom w:val="single" w:sz="0" w:space="0" w:color="D3D3D3"/>
              <w:right w:val="single" w:sz="0" w:space="0" w:color="D3D3D3"/>
            </w:tcBorders>
          </w:tcPr>
          <w:p w14:paraId="7858C146" w14:textId="77777777" w:rsidR="00735026" w:rsidRPr="003605DD" w:rsidRDefault="00735026" w:rsidP="00FA6282">
            <w:pPr>
              <w:keepNext/>
              <w:spacing w:after="60"/>
              <w:jc w:val="center"/>
              <w:rPr>
                <w:sz w:val="12"/>
                <w:szCs w:val="12"/>
              </w:rPr>
            </w:pPr>
            <w:r w:rsidRPr="003605DD">
              <w:rPr>
                <w:rFonts w:ascii="Calibri" w:hAnsi="Calibri"/>
                <w:sz w:val="12"/>
                <w:szCs w:val="12"/>
              </w:rPr>
              <w:t>580.7 (117.0)</w:t>
            </w:r>
          </w:p>
        </w:tc>
        <w:tc>
          <w:tcPr>
            <w:tcW w:w="0" w:type="auto"/>
            <w:tcBorders>
              <w:top w:val="single" w:sz="0" w:space="0" w:color="D3D3D3"/>
              <w:left w:val="single" w:sz="0" w:space="0" w:color="D3D3D3"/>
              <w:bottom w:val="single" w:sz="0" w:space="0" w:color="D3D3D3"/>
              <w:right w:val="single" w:sz="0" w:space="0" w:color="D3D3D3"/>
            </w:tcBorders>
          </w:tcPr>
          <w:p w14:paraId="7FFBA44B" w14:textId="77777777" w:rsidR="00735026" w:rsidRPr="003605DD" w:rsidRDefault="00735026" w:rsidP="00FA6282">
            <w:pPr>
              <w:keepNext/>
              <w:spacing w:after="60"/>
              <w:jc w:val="center"/>
              <w:rPr>
                <w:sz w:val="12"/>
                <w:szCs w:val="12"/>
              </w:rPr>
            </w:pPr>
            <w:r w:rsidRPr="003605DD">
              <w:rPr>
                <w:rFonts w:ascii="Calibri" w:hAnsi="Calibri"/>
                <w:sz w:val="12"/>
                <w:szCs w:val="12"/>
              </w:rPr>
              <w:t>590.2 (126.8)</w:t>
            </w:r>
          </w:p>
        </w:tc>
        <w:tc>
          <w:tcPr>
            <w:tcW w:w="0" w:type="auto"/>
            <w:tcBorders>
              <w:top w:val="single" w:sz="0" w:space="0" w:color="D3D3D3"/>
              <w:left w:val="single" w:sz="0" w:space="0" w:color="D3D3D3"/>
              <w:bottom w:val="single" w:sz="0" w:space="0" w:color="D3D3D3"/>
              <w:right w:val="single" w:sz="0" w:space="0" w:color="D3D3D3"/>
            </w:tcBorders>
          </w:tcPr>
          <w:p w14:paraId="73DAD9D6" w14:textId="77777777" w:rsidR="00735026" w:rsidRPr="003605DD" w:rsidRDefault="00735026" w:rsidP="00FA6282">
            <w:pPr>
              <w:keepNext/>
              <w:spacing w:after="60"/>
              <w:jc w:val="center"/>
              <w:rPr>
                <w:sz w:val="12"/>
                <w:szCs w:val="12"/>
              </w:rPr>
            </w:pPr>
            <w:r w:rsidRPr="003605DD">
              <w:rPr>
                <w:rFonts w:ascii="Calibri" w:hAnsi="Calibri"/>
                <w:sz w:val="12"/>
                <w:szCs w:val="12"/>
              </w:rPr>
              <w:t>591.1 (118.4)</w:t>
            </w:r>
          </w:p>
        </w:tc>
        <w:tc>
          <w:tcPr>
            <w:tcW w:w="0" w:type="auto"/>
            <w:tcBorders>
              <w:top w:val="single" w:sz="0" w:space="0" w:color="D3D3D3"/>
              <w:left w:val="single" w:sz="0" w:space="0" w:color="D3D3D3"/>
              <w:bottom w:val="single" w:sz="0" w:space="0" w:color="D3D3D3"/>
              <w:right w:val="single" w:sz="0" w:space="0" w:color="D3D3D3"/>
            </w:tcBorders>
          </w:tcPr>
          <w:p w14:paraId="2DE3EC0B" w14:textId="77777777" w:rsidR="00735026" w:rsidRPr="003605DD" w:rsidRDefault="00735026" w:rsidP="00FA6282">
            <w:pPr>
              <w:keepNext/>
              <w:spacing w:after="60"/>
              <w:jc w:val="center"/>
              <w:rPr>
                <w:sz w:val="12"/>
                <w:szCs w:val="12"/>
              </w:rPr>
            </w:pPr>
            <w:r w:rsidRPr="003605DD">
              <w:rPr>
                <w:rFonts w:ascii="Calibri" w:hAnsi="Calibri"/>
                <w:sz w:val="12"/>
                <w:szCs w:val="12"/>
              </w:rPr>
              <w:t>584.1 (124.8)</w:t>
            </w:r>
          </w:p>
        </w:tc>
        <w:tc>
          <w:tcPr>
            <w:tcW w:w="0" w:type="auto"/>
            <w:tcBorders>
              <w:top w:val="single" w:sz="0" w:space="0" w:color="D3D3D3"/>
              <w:left w:val="single" w:sz="0" w:space="0" w:color="D3D3D3"/>
              <w:bottom w:val="single" w:sz="0" w:space="0" w:color="D3D3D3"/>
              <w:right w:val="single" w:sz="0" w:space="0" w:color="D3D3D3"/>
            </w:tcBorders>
          </w:tcPr>
          <w:p w14:paraId="1BE31ADF" w14:textId="77777777" w:rsidR="00735026" w:rsidRPr="003605DD" w:rsidRDefault="00735026" w:rsidP="00FA6282">
            <w:pPr>
              <w:keepNext/>
              <w:spacing w:after="60"/>
              <w:jc w:val="center"/>
              <w:rPr>
                <w:sz w:val="12"/>
                <w:szCs w:val="12"/>
              </w:rPr>
            </w:pPr>
            <w:r w:rsidRPr="003605DD">
              <w:rPr>
                <w:rFonts w:ascii="Calibri" w:hAnsi="Calibri"/>
                <w:sz w:val="12"/>
                <w:szCs w:val="12"/>
              </w:rPr>
              <w:t>579.3 (113.0)</w:t>
            </w:r>
          </w:p>
        </w:tc>
      </w:tr>
      <w:tr w:rsidR="00735026" w:rsidRPr="003605DD" w14:paraId="57CBFFCE"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80F8601" w14:textId="77777777" w:rsidR="00735026" w:rsidRPr="003605DD" w:rsidRDefault="00735026" w:rsidP="00FA6282">
            <w:pPr>
              <w:keepNext/>
              <w:spacing w:after="60"/>
              <w:rPr>
                <w:sz w:val="12"/>
                <w:szCs w:val="12"/>
              </w:rPr>
            </w:pPr>
            <w:r w:rsidRPr="003605DD">
              <w:rPr>
                <w:rFonts w:ascii="Calibri" w:hAnsi="Calibr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1694BDA4"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633BF7EB"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0EA2ED2F"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1B71CC63"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77BAC129"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529141DF"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2998EB25"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6A81A9D4" w14:textId="77777777" w:rsidR="00735026" w:rsidRPr="003605DD" w:rsidRDefault="00735026" w:rsidP="00FA6282">
            <w:pPr>
              <w:keepNext/>
              <w:spacing w:after="60"/>
              <w:jc w:val="center"/>
              <w:rPr>
                <w:sz w:val="12"/>
                <w:szCs w:val="12"/>
              </w:rPr>
            </w:pPr>
            <w:r w:rsidRPr="003605DD">
              <w:rPr>
                <w:rFonts w:ascii="Calibri" w:hAnsi="Calibri"/>
                <w:sz w:val="12"/>
                <w:szCs w:val="12"/>
              </w:rPr>
              <w:t>4</w:t>
            </w:r>
          </w:p>
        </w:tc>
        <w:tc>
          <w:tcPr>
            <w:tcW w:w="0" w:type="auto"/>
            <w:tcBorders>
              <w:top w:val="single" w:sz="0" w:space="0" w:color="D3D3D3"/>
              <w:left w:val="single" w:sz="0" w:space="0" w:color="D3D3D3"/>
              <w:bottom w:val="single" w:sz="0" w:space="0" w:color="D3D3D3"/>
              <w:right w:val="single" w:sz="0" w:space="0" w:color="D3D3D3"/>
            </w:tcBorders>
          </w:tcPr>
          <w:p w14:paraId="0B5D1D7C"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0E40CE01" w14:textId="77777777" w:rsidR="00735026" w:rsidRPr="003605DD" w:rsidRDefault="00735026" w:rsidP="00FA6282">
            <w:pPr>
              <w:keepNext/>
              <w:spacing w:after="60"/>
              <w:jc w:val="center"/>
              <w:rPr>
                <w:sz w:val="12"/>
                <w:szCs w:val="12"/>
              </w:rPr>
            </w:pPr>
            <w:r w:rsidRPr="003605DD">
              <w:rPr>
                <w:rFonts w:ascii="Calibri" w:hAnsi="Calibri"/>
                <w:sz w:val="12"/>
                <w:szCs w:val="12"/>
              </w:rPr>
              <w:t>8</w:t>
            </w:r>
          </w:p>
        </w:tc>
        <w:tc>
          <w:tcPr>
            <w:tcW w:w="0" w:type="auto"/>
            <w:tcBorders>
              <w:top w:val="single" w:sz="0" w:space="0" w:color="D3D3D3"/>
              <w:left w:val="single" w:sz="0" w:space="0" w:color="D3D3D3"/>
              <w:bottom w:val="single" w:sz="0" w:space="0" w:color="D3D3D3"/>
              <w:right w:val="single" w:sz="0" w:space="0" w:color="D3D3D3"/>
            </w:tcBorders>
          </w:tcPr>
          <w:p w14:paraId="672BB96E" w14:textId="77777777" w:rsidR="00735026" w:rsidRPr="003605DD" w:rsidRDefault="00735026" w:rsidP="00FA6282">
            <w:pPr>
              <w:keepNext/>
              <w:spacing w:after="60"/>
              <w:jc w:val="center"/>
              <w:rPr>
                <w:sz w:val="12"/>
                <w:szCs w:val="12"/>
              </w:rPr>
            </w:pPr>
            <w:r w:rsidRPr="003605DD">
              <w:rPr>
                <w:rFonts w:ascii="Calibri" w:hAnsi="Calibri"/>
                <w:sz w:val="12"/>
                <w:szCs w:val="12"/>
              </w:rPr>
              <w:t>6</w:t>
            </w:r>
          </w:p>
        </w:tc>
        <w:tc>
          <w:tcPr>
            <w:tcW w:w="0" w:type="auto"/>
            <w:tcBorders>
              <w:top w:val="single" w:sz="0" w:space="0" w:color="D3D3D3"/>
              <w:left w:val="single" w:sz="0" w:space="0" w:color="D3D3D3"/>
              <w:bottom w:val="single" w:sz="0" w:space="0" w:color="D3D3D3"/>
              <w:right w:val="single" w:sz="0" w:space="0" w:color="D3D3D3"/>
            </w:tcBorders>
          </w:tcPr>
          <w:p w14:paraId="13758C3A" w14:textId="77777777" w:rsidR="00735026" w:rsidRPr="003605DD" w:rsidRDefault="00735026" w:rsidP="00FA6282">
            <w:pPr>
              <w:keepNext/>
              <w:spacing w:after="60"/>
              <w:jc w:val="center"/>
              <w:rPr>
                <w:sz w:val="12"/>
                <w:szCs w:val="12"/>
              </w:rPr>
            </w:pPr>
            <w:r w:rsidRPr="003605DD">
              <w:rPr>
                <w:rFonts w:ascii="Calibri" w:hAnsi="Calibri"/>
                <w:sz w:val="12"/>
                <w:szCs w:val="12"/>
              </w:rPr>
              <w:t>10</w:t>
            </w:r>
          </w:p>
        </w:tc>
        <w:tc>
          <w:tcPr>
            <w:tcW w:w="0" w:type="auto"/>
            <w:tcBorders>
              <w:top w:val="single" w:sz="0" w:space="0" w:color="D3D3D3"/>
              <w:left w:val="single" w:sz="0" w:space="0" w:color="D3D3D3"/>
              <w:bottom w:val="single" w:sz="0" w:space="0" w:color="D3D3D3"/>
              <w:right w:val="single" w:sz="0" w:space="0" w:color="D3D3D3"/>
            </w:tcBorders>
          </w:tcPr>
          <w:p w14:paraId="1F9149B1" w14:textId="77777777" w:rsidR="00735026" w:rsidRPr="003605DD" w:rsidRDefault="00735026" w:rsidP="00FA6282">
            <w:pPr>
              <w:keepNext/>
              <w:spacing w:after="60"/>
              <w:jc w:val="center"/>
              <w:rPr>
                <w:sz w:val="12"/>
                <w:szCs w:val="12"/>
              </w:rPr>
            </w:pPr>
            <w:r w:rsidRPr="003605DD">
              <w:rPr>
                <w:rFonts w:ascii="Calibri" w:hAnsi="Calibri"/>
                <w:sz w:val="12"/>
                <w:szCs w:val="12"/>
              </w:rPr>
              <w:t>9</w:t>
            </w:r>
          </w:p>
        </w:tc>
        <w:tc>
          <w:tcPr>
            <w:tcW w:w="0" w:type="auto"/>
            <w:tcBorders>
              <w:top w:val="single" w:sz="0" w:space="0" w:color="D3D3D3"/>
              <w:left w:val="single" w:sz="0" w:space="0" w:color="D3D3D3"/>
              <w:bottom w:val="single" w:sz="0" w:space="0" w:color="D3D3D3"/>
              <w:right w:val="single" w:sz="0" w:space="0" w:color="D3D3D3"/>
            </w:tcBorders>
          </w:tcPr>
          <w:p w14:paraId="23C4BCC1" w14:textId="77777777" w:rsidR="00735026" w:rsidRPr="003605DD" w:rsidRDefault="00735026" w:rsidP="00FA6282">
            <w:pPr>
              <w:keepNext/>
              <w:spacing w:after="60"/>
              <w:jc w:val="center"/>
              <w:rPr>
                <w:sz w:val="12"/>
                <w:szCs w:val="12"/>
              </w:rPr>
            </w:pPr>
            <w:r w:rsidRPr="003605DD">
              <w:rPr>
                <w:rFonts w:ascii="Calibri" w:hAnsi="Calibri"/>
                <w:sz w:val="12"/>
                <w:szCs w:val="12"/>
              </w:rPr>
              <w:t>17</w:t>
            </w:r>
          </w:p>
        </w:tc>
        <w:tc>
          <w:tcPr>
            <w:tcW w:w="0" w:type="auto"/>
            <w:tcBorders>
              <w:top w:val="single" w:sz="0" w:space="0" w:color="D3D3D3"/>
              <w:left w:val="single" w:sz="0" w:space="0" w:color="D3D3D3"/>
              <w:bottom w:val="single" w:sz="0" w:space="0" w:color="D3D3D3"/>
              <w:right w:val="single" w:sz="0" w:space="0" w:color="D3D3D3"/>
            </w:tcBorders>
          </w:tcPr>
          <w:p w14:paraId="4D8A0D75" w14:textId="77777777" w:rsidR="00735026" w:rsidRPr="003605DD" w:rsidRDefault="00735026" w:rsidP="00FA6282">
            <w:pPr>
              <w:keepNext/>
              <w:spacing w:after="60"/>
              <w:jc w:val="center"/>
              <w:rPr>
                <w:sz w:val="12"/>
                <w:szCs w:val="12"/>
              </w:rPr>
            </w:pPr>
            <w:r w:rsidRPr="003605DD">
              <w:rPr>
                <w:rFonts w:ascii="Calibri" w:hAnsi="Calibri"/>
                <w:sz w:val="12"/>
                <w:szCs w:val="12"/>
              </w:rPr>
              <w:t>7</w:t>
            </w:r>
          </w:p>
        </w:tc>
        <w:tc>
          <w:tcPr>
            <w:tcW w:w="0" w:type="auto"/>
            <w:tcBorders>
              <w:top w:val="single" w:sz="0" w:space="0" w:color="D3D3D3"/>
              <w:left w:val="single" w:sz="0" w:space="0" w:color="D3D3D3"/>
              <w:bottom w:val="single" w:sz="0" w:space="0" w:color="D3D3D3"/>
              <w:right w:val="single" w:sz="0" w:space="0" w:color="D3D3D3"/>
            </w:tcBorders>
          </w:tcPr>
          <w:p w14:paraId="44331712" w14:textId="77777777" w:rsidR="00735026" w:rsidRPr="003605DD" w:rsidRDefault="00735026" w:rsidP="00FA6282">
            <w:pPr>
              <w:keepNext/>
              <w:spacing w:after="60"/>
              <w:jc w:val="center"/>
              <w:rPr>
                <w:sz w:val="12"/>
                <w:szCs w:val="12"/>
              </w:rPr>
            </w:pPr>
            <w:r w:rsidRPr="003605DD">
              <w:rPr>
                <w:rFonts w:ascii="Calibri" w:hAnsi="Calibri"/>
                <w:sz w:val="12"/>
                <w:szCs w:val="12"/>
              </w:rPr>
              <w:t>18</w:t>
            </w:r>
          </w:p>
        </w:tc>
        <w:tc>
          <w:tcPr>
            <w:tcW w:w="0" w:type="auto"/>
            <w:tcBorders>
              <w:top w:val="single" w:sz="0" w:space="0" w:color="D3D3D3"/>
              <w:left w:val="single" w:sz="0" w:space="0" w:color="D3D3D3"/>
              <w:bottom w:val="single" w:sz="0" w:space="0" w:color="D3D3D3"/>
              <w:right w:val="single" w:sz="0" w:space="0" w:color="D3D3D3"/>
            </w:tcBorders>
          </w:tcPr>
          <w:p w14:paraId="7708F802" w14:textId="77777777" w:rsidR="00735026" w:rsidRPr="003605DD" w:rsidRDefault="00735026" w:rsidP="00FA6282">
            <w:pPr>
              <w:keepNext/>
              <w:spacing w:after="60"/>
              <w:jc w:val="center"/>
              <w:rPr>
                <w:sz w:val="12"/>
                <w:szCs w:val="12"/>
              </w:rPr>
            </w:pPr>
            <w:r w:rsidRPr="003605DD">
              <w:rPr>
                <w:rFonts w:ascii="Calibri" w:hAnsi="Calibri"/>
                <w:sz w:val="12"/>
                <w:szCs w:val="12"/>
              </w:rPr>
              <w:t>25</w:t>
            </w:r>
          </w:p>
        </w:tc>
        <w:tc>
          <w:tcPr>
            <w:tcW w:w="0" w:type="auto"/>
            <w:tcBorders>
              <w:top w:val="single" w:sz="0" w:space="0" w:color="D3D3D3"/>
              <w:left w:val="single" w:sz="0" w:space="0" w:color="D3D3D3"/>
              <w:bottom w:val="single" w:sz="0" w:space="0" w:color="D3D3D3"/>
              <w:right w:val="single" w:sz="0" w:space="0" w:color="D3D3D3"/>
            </w:tcBorders>
          </w:tcPr>
          <w:p w14:paraId="2E1F6934" w14:textId="77777777" w:rsidR="00735026" w:rsidRPr="003605DD" w:rsidRDefault="00735026" w:rsidP="00FA6282">
            <w:pPr>
              <w:keepNext/>
              <w:spacing w:after="60"/>
              <w:jc w:val="center"/>
              <w:rPr>
                <w:sz w:val="12"/>
                <w:szCs w:val="12"/>
              </w:rPr>
            </w:pPr>
            <w:r w:rsidRPr="003605DD">
              <w:rPr>
                <w:rFonts w:ascii="Calibri" w:hAnsi="Calibri"/>
                <w:sz w:val="12"/>
                <w:szCs w:val="12"/>
              </w:rPr>
              <w:t>13</w:t>
            </w:r>
          </w:p>
        </w:tc>
        <w:tc>
          <w:tcPr>
            <w:tcW w:w="0" w:type="auto"/>
            <w:tcBorders>
              <w:top w:val="single" w:sz="0" w:space="0" w:color="D3D3D3"/>
              <w:left w:val="single" w:sz="0" w:space="0" w:color="D3D3D3"/>
              <w:bottom w:val="single" w:sz="0" w:space="0" w:color="D3D3D3"/>
              <w:right w:val="single" w:sz="0" w:space="0" w:color="D3D3D3"/>
            </w:tcBorders>
          </w:tcPr>
          <w:p w14:paraId="0613A8C4" w14:textId="77777777" w:rsidR="00735026" w:rsidRPr="003605DD" w:rsidRDefault="00735026" w:rsidP="00FA6282">
            <w:pPr>
              <w:keepNext/>
              <w:spacing w:after="60"/>
              <w:jc w:val="center"/>
              <w:rPr>
                <w:sz w:val="12"/>
                <w:szCs w:val="12"/>
              </w:rPr>
            </w:pPr>
            <w:r w:rsidRPr="003605DD">
              <w:rPr>
                <w:rFonts w:ascii="Calibri" w:hAnsi="Calibri"/>
                <w:sz w:val="12"/>
                <w:szCs w:val="12"/>
              </w:rPr>
              <w:t>7</w:t>
            </w:r>
          </w:p>
        </w:tc>
        <w:tc>
          <w:tcPr>
            <w:tcW w:w="0" w:type="auto"/>
            <w:tcBorders>
              <w:top w:val="single" w:sz="0" w:space="0" w:color="D3D3D3"/>
              <w:left w:val="single" w:sz="0" w:space="0" w:color="D3D3D3"/>
              <w:bottom w:val="single" w:sz="0" w:space="0" w:color="D3D3D3"/>
              <w:right w:val="single" w:sz="0" w:space="0" w:color="D3D3D3"/>
            </w:tcBorders>
          </w:tcPr>
          <w:p w14:paraId="3B3E1582" w14:textId="77777777" w:rsidR="00735026" w:rsidRPr="003605DD" w:rsidRDefault="00735026" w:rsidP="00FA6282">
            <w:pPr>
              <w:keepNext/>
              <w:spacing w:after="60"/>
              <w:jc w:val="center"/>
              <w:rPr>
                <w:sz w:val="12"/>
                <w:szCs w:val="12"/>
              </w:rPr>
            </w:pPr>
            <w:r w:rsidRPr="003605DD">
              <w:rPr>
                <w:rFonts w:ascii="Calibri" w:hAnsi="Calibri"/>
                <w:sz w:val="12"/>
                <w:szCs w:val="12"/>
              </w:rPr>
              <w:t>5</w:t>
            </w:r>
          </w:p>
        </w:tc>
      </w:tr>
      <w:tr w:rsidR="00735026" w:rsidRPr="003605DD" w14:paraId="2A609F25"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8216B09" w14:textId="77777777" w:rsidR="00735026" w:rsidRPr="003605DD" w:rsidRDefault="00735026" w:rsidP="00FA6282">
            <w:pPr>
              <w:keepNext/>
              <w:spacing w:after="60"/>
              <w:rPr>
                <w:sz w:val="12"/>
                <w:szCs w:val="12"/>
              </w:rPr>
            </w:pPr>
            <w:r w:rsidRPr="003605DD">
              <w:rPr>
                <w:rFonts w:ascii="Calibri" w:hAnsi="Calibri"/>
                <w:sz w:val="12"/>
                <w:szCs w:val="12"/>
              </w:rPr>
              <w:t>birth length (cm)</w:t>
            </w:r>
          </w:p>
        </w:tc>
        <w:tc>
          <w:tcPr>
            <w:tcW w:w="0" w:type="auto"/>
            <w:tcBorders>
              <w:top w:val="single" w:sz="0" w:space="0" w:color="D3D3D3"/>
              <w:left w:val="single" w:sz="0" w:space="0" w:color="D3D3D3"/>
              <w:bottom w:val="single" w:sz="0" w:space="0" w:color="D3D3D3"/>
              <w:right w:val="single" w:sz="0" w:space="0" w:color="D3D3D3"/>
            </w:tcBorders>
          </w:tcPr>
          <w:p w14:paraId="45141302" w14:textId="77777777" w:rsidR="00735026" w:rsidRPr="003605DD" w:rsidRDefault="00735026" w:rsidP="00FA6282">
            <w:pPr>
              <w:keepNext/>
              <w:spacing w:after="60"/>
              <w:jc w:val="center"/>
              <w:rPr>
                <w:sz w:val="12"/>
                <w:szCs w:val="12"/>
              </w:rPr>
            </w:pPr>
            <w:r w:rsidRPr="003605DD">
              <w:rPr>
                <w:rFonts w:ascii="Calibri" w:hAnsi="Calibri"/>
                <w:sz w:val="12"/>
                <w:szCs w:val="12"/>
              </w:rPr>
              <w:t>48.9 (3.3)</w:t>
            </w:r>
          </w:p>
        </w:tc>
        <w:tc>
          <w:tcPr>
            <w:tcW w:w="0" w:type="auto"/>
            <w:tcBorders>
              <w:top w:val="single" w:sz="0" w:space="0" w:color="D3D3D3"/>
              <w:left w:val="single" w:sz="0" w:space="0" w:color="D3D3D3"/>
              <w:bottom w:val="single" w:sz="0" w:space="0" w:color="D3D3D3"/>
              <w:right w:val="single" w:sz="0" w:space="0" w:color="D3D3D3"/>
            </w:tcBorders>
          </w:tcPr>
          <w:p w14:paraId="2E2A0C4B" w14:textId="77777777" w:rsidR="00735026" w:rsidRPr="003605DD" w:rsidRDefault="00735026" w:rsidP="00FA6282">
            <w:pPr>
              <w:keepNext/>
              <w:spacing w:after="60"/>
              <w:jc w:val="center"/>
              <w:rPr>
                <w:sz w:val="12"/>
                <w:szCs w:val="12"/>
              </w:rPr>
            </w:pPr>
            <w:r w:rsidRPr="003605DD">
              <w:rPr>
                <w:rFonts w:ascii="Calibri" w:hAnsi="Calibri"/>
                <w:sz w:val="12"/>
                <w:szCs w:val="12"/>
              </w:rPr>
              <w:t>48.7 (2.6)</w:t>
            </w:r>
          </w:p>
        </w:tc>
        <w:tc>
          <w:tcPr>
            <w:tcW w:w="0" w:type="auto"/>
            <w:tcBorders>
              <w:top w:val="single" w:sz="0" w:space="0" w:color="D3D3D3"/>
              <w:left w:val="single" w:sz="0" w:space="0" w:color="D3D3D3"/>
              <w:bottom w:val="single" w:sz="0" w:space="0" w:color="D3D3D3"/>
              <w:right w:val="single" w:sz="0" w:space="0" w:color="D3D3D3"/>
            </w:tcBorders>
          </w:tcPr>
          <w:p w14:paraId="1E26678C" w14:textId="77777777" w:rsidR="00735026" w:rsidRPr="003605DD" w:rsidRDefault="00735026" w:rsidP="00FA6282">
            <w:pPr>
              <w:keepNext/>
              <w:spacing w:after="60"/>
              <w:jc w:val="center"/>
              <w:rPr>
                <w:sz w:val="12"/>
                <w:szCs w:val="12"/>
              </w:rPr>
            </w:pPr>
            <w:r w:rsidRPr="003605DD">
              <w:rPr>
                <w:rFonts w:ascii="Calibri" w:hAnsi="Calibri"/>
                <w:sz w:val="12"/>
                <w:szCs w:val="12"/>
              </w:rPr>
              <w:t>48.7 (2.5)</w:t>
            </w:r>
          </w:p>
        </w:tc>
        <w:tc>
          <w:tcPr>
            <w:tcW w:w="0" w:type="auto"/>
            <w:tcBorders>
              <w:top w:val="single" w:sz="0" w:space="0" w:color="D3D3D3"/>
              <w:left w:val="single" w:sz="0" w:space="0" w:color="D3D3D3"/>
              <w:bottom w:val="single" w:sz="0" w:space="0" w:color="D3D3D3"/>
              <w:right w:val="single" w:sz="0" w:space="0" w:color="D3D3D3"/>
            </w:tcBorders>
          </w:tcPr>
          <w:p w14:paraId="425F3895" w14:textId="77777777" w:rsidR="00735026" w:rsidRPr="003605DD" w:rsidRDefault="00735026" w:rsidP="00FA6282">
            <w:pPr>
              <w:keepNext/>
              <w:spacing w:after="60"/>
              <w:jc w:val="center"/>
              <w:rPr>
                <w:sz w:val="12"/>
                <w:szCs w:val="12"/>
              </w:rPr>
            </w:pPr>
            <w:r w:rsidRPr="003605DD">
              <w:rPr>
                <w:rFonts w:ascii="Calibri" w:hAnsi="Calibri"/>
                <w:sz w:val="12"/>
                <w:szCs w:val="12"/>
              </w:rPr>
              <w:t>48.5 (2.9)</w:t>
            </w:r>
          </w:p>
        </w:tc>
        <w:tc>
          <w:tcPr>
            <w:tcW w:w="0" w:type="auto"/>
            <w:tcBorders>
              <w:top w:val="single" w:sz="0" w:space="0" w:color="D3D3D3"/>
              <w:left w:val="single" w:sz="0" w:space="0" w:color="D3D3D3"/>
              <w:bottom w:val="single" w:sz="0" w:space="0" w:color="D3D3D3"/>
              <w:right w:val="single" w:sz="0" w:space="0" w:color="D3D3D3"/>
            </w:tcBorders>
          </w:tcPr>
          <w:p w14:paraId="5A0A73FC" w14:textId="77777777" w:rsidR="00735026" w:rsidRPr="003605DD" w:rsidRDefault="00735026" w:rsidP="00FA6282">
            <w:pPr>
              <w:keepNext/>
              <w:spacing w:after="60"/>
              <w:jc w:val="center"/>
              <w:rPr>
                <w:sz w:val="12"/>
                <w:szCs w:val="12"/>
              </w:rPr>
            </w:pPr>
            <w:r w:rsidRPr="003605DD">
              <w:rPr>
                <w:rFonts w:ascii="Calibri" w:hAnsi="Calibri"/>
                <w:sz w:val="12"/>
                <w:szCs w:val="12"/>
              </w:rPr>
              <w:t>48.8 (3.2)</w:t>
            </w:r>
          </w:p>
        </w:tc>
        <w:tc>
          <w:tcPr>
            <w:tcW w:w="0" w:type="auto"/>
            <w:tcBorders>
              <w:top w:val="single" w:sz="0" w:space="0" w:color="D3D3D3"/>
              <w:left w:val="single" w:sz="0" w:space="0" w:color="D3D3D3"/>
              <w:bottom w:val="single" w:sz="0" w:space="0" w:color="D3D3D3"/>
              <w:right w:val="single" w:sz="0" w:space="0" w:color="D3D3D3"/>
            </w:tcBorders>
          </w:tcPr>
          <w:p w14:paraId="5E106BCD" w14:textId="77777777" w:rsidR="00735026" w:rsidRPr="003605DD" w:rsidRDefault="00735026" w:rsidP="00FA6282">
            <w:pPr>
              <w:keepNext/>
              <w:spacing w:after="60"/>
              <w:jc w:val="center"/>
              <w:rPr>
                <w:sz w:val="12"/>
                <w:szCs w:val="12"/>
              </w:rPr>
            </w:pPr>
            <w:r w:rsidRPr="003605DD">
              <w:rPr>
                <w:rFonts w:ascii="Calibri" w:hAnsi="Calibri"/>
                <w:sz w:val="12"/>
                <w:szCs w:val="12"/>
              </w:rPr>
              <w:t>48.6 (3.1)</w:t>
            </w:r>
          </w:p>
        </w:tc>
        <w:tc>
          <w:tcPr>
            <w:tcW w:w="0" w:type="auto"/>
            <w:tcBorders>
              <w:top w:val="single" w:sz="0" w:space="0" w:color="D3D3D3"/>
              <w:left w:val="single" w:sz="0" w:space="0" w:color="D3D3D3"/>
              <w:bottom w:val="single" w:sz="0" w:space="0" w:color="D3D3D3"/>
              <w:right w:val="single" w:sz="0" w:space="0" w:color="D3D3D3"/>
            </w:tcBorders>
          </w:tcPr>
          <w:p w14:paraId="37048ED6" w14:textId="77777777" w:rsidR="00735026" w:rsidRPr="003605DD" w:rsidRDefault="00735026" w:rsidP="00FA6282">
            <w:pPr>
              <w:keepNext/>
              <w:spacing w:after="60"/>
              <w:jc w:val="center"/>
              <w:rPr>
                <w:sz w:val="12"/>
                <w:szCs w:val="12"/>
              </w:rPr>
            </w:pPr>
            <w:r w:rsidRPr="003605DD">
              <w:rPr>
                <w:rFonts w:ascii="Calibri" w:hAnsi="Calibri"/>
                <w:sz w:val="12"/>
                <w:szCs w:val="12"/>
              </w:rPr>
              <w:t>49.2 (3.0)</w:t>
            </w:r>
          </w:p>
        </w:tc>
        <w:tc>
          <w:tcPr>
            <w:tcW w:w="0" w:type="auto"/>
            <w:tcBorders>
              <w:top w:val="single" w:sz="0" w:space="0" w:color="D3D3D3"/>
              <w:left w:val="single" w:sz="0" w:space="0" w:color="D3D3D3"/>
              <w:bottom w:val="single" w:sz="0" w:space="0" w:color="D3D3D3"/>
              <w:right w:val="single" w:sz="0" w:space="0" w:color="D3D3D3"/>
            </w:tcBorders>
          </w:tcPr>
          <w:p w14:paraId="44E868C8" w14:textId="77777777" w:rsidR="00735026" w:rsidRPr="003605DD" w:rsidRDefault="00735026" w:rsidP="00FA6282">
            <w:pPr>
              <w:keepNext/>
              <w:spacing w:after="60"/>
              <w:jc w:val="center"/>
              <w:rPr>
                <w:sz w:val="12"/>
                <w:szCs w:val="12"/>
              </w:rPr>
            </w:pPr>
            <w:r w:rsidRPr="003605DD">
              <w:rPr>
                <w:rFonts w:ascii="Calibri" w:hAnsi="Calibri"/>
                <w:sz w:val="12"/>
                <w:szCs w:val="12"/>
              </w:rPr>
              <w:t>48.6 (2.8)</w:t>
            </w:r>
          </w:p>
        </w:tc>
        <w:tc>
          <w:tcPr>
            <w:tcW w:w="0" w:type="auto"/>
            <w:tcBorders>
              <w:top w:val="single" w:sz="0" w:space="0" w:color="D3D3D3"/>
              <w:left w:val="single" w:sz="0" w:space="0" w:color="D3D3D3"/>
              <w:bottom w:val="single" w:sz="0" w:space="0" w:color="D3D3D3"/>
              <w:right w:val="single" w:sz="0" w:space="0" w:color="D3D3D3"/>
            </w:tcBorders>
          </w:tcPr>
          <w:p w14:paraId="23088D9C" w14:textId="77777777" w:rsidR="00735026" w:rsidRPr="003605DD" w:rsidRDefault="00735026" w:rsidP="00FA6282">
            <w:pPr>
              <w:keepNext/>
              <w:spacing w:after="60"/>
              <w:jc w:val="center"/>
              <w:rPr>
                <w:sz w:val="12"/>
                <w:szCs w:val="12"/>
              </w:rPr>
            </w:pPr>
            <w:r w:rsidRPr="003605DD">
              <w:rPr>
                <w:rFonts w:ascii="Calibri" w:hAnsi="Calibri"/>
                <w:sz w:val="12"/>
                <w:szCs w:val="12"/>
              </w:rPr>
              <w:t>49.1 (3.1)</w:t>
            </w:r>
          </w:p>
        </w:tc>
        <w:tc>
          <w:tcPr>
            <w:tcW w:w="0" w:type="auto"/>
            <w:tcBorders>
              <w:top w:val="single" w:sz="0" w:space="0" w:color="D3D3D3"/>
              <w:left w:val="single" w:sz="0" w:space="0" w:color="D3D3D3"/>
              <w:bottom w:val="single" w:sz="0" w:space="0" w:color="D3D3D3"/>
              <w:right w:val="single" w:sz="0" w:space="0" w:color="D3D3D3"/>
            </w:tcBorders>
          </w:tcPr>
          <w:p w14:paraId="1A2D620E" w14:textId="77777777" w:rsidR="00735026" w:rsidRPr="003605DD" w:rsidRDefault="00735026" w:rsidP="00FA6282">
            <w:pPr>
              <w:keepNext/>
              <w:spacing w:after="60"/>
              <w:jc w:val="center"/>
              <w:rPr>
                <w:sz w:val="12"/>
                <w:szCs w:val="12"/>
              </w:rPr>
            </w:pPr>
            <w:r w:rsidRPr="003605DD">
              <w:rPr>
                <w:rFonts w:ascii="Calibri" w:hAnsi="Calibri"/>
                <w:sz w:val="12"/>
                <w:szCs w:val="12"/>
              </w:rPr>
              <w:t>49.4 (2.7)</w:t>
            </w:r>
          </w:p>
        </w:tc>
        <w:tc>
          <w:tcPr>
            <w:tcW w:w="0" w:type="auto"/>
            <w:tcBorders>
              <w:top w:val="single" w:sz="0" w:space="0" w:color="D3D3D3"/>
              <w:left w:val="single" w:sz="0" w:space="0" w:color="D3D3D3"/>
              <w:bottom w:val="single" w:sz="0" w:space="0" w:color="D3D3D3"/>
              <w:right w:val="single" w:sz="0" w:space="0" w:color="D3D3D3"/>
            </w:tcBorders>
          </w:tcPr>
          <w:p w14:paraId="5A177865" w14:textId="77777777" w:rsidR="00735026" w:rsidRPr="003605DD" w:rsidRDefault="00735026" w:rsidP="00FA6282">
            <w:pPr>
              <w:keepNext/>
              <w:spacing w:after="60"/>
              <w:jc w:val="center"/>
              <w:rPr>
                <w:sz w:val="12"/>
                <w:szCs w:val="12"/>
              </w:rPr>
            </w:pPr>
            <w:r w:rsidRPr="003605DD">
              <w:rPr>
                <w:rFonts w:ascii="Calibri" w:hAnsi="Calibri"/>
                <w:sz w:val="12"/>
                <w:szCs w:val="12"/>
              </w:rPr>
              <w:t>49.3 (2.8)</w:t>
            </w:r>
          </w:p>
        </w:tc>
        <w:tc>
          <w:tcPr>
            <w:tcW w:w="0" w:type="auto"/>
            <w:tcBorders>
              <w:top w:val="single" w:sz="0" w:space="0" w:color="D3D3D3"/>
              <w:left w:val="single" w:sz="0" w:space="0" w:color="D3D3D3"/>
              <w:bottom w:val="single" w:sz="0" w:space="0" w:color="D3D3D3"/>
              <w:right w:val="single" w:sz="0" w:space="0" w:color="D3D3D3"/>
            </w:tcBorders>
          </w:tcPr>
          <w:p w14:paraId="51729534" w14:textId="77777777" w:rsidR="00735026" w:rsidRPr="003605DD" w:rsidRDefault="00735026" w:rsidP="00FA6282">
            <w:pPr>
              <w:keepNext/>
              <w:spacing w:after="60"/>
              <w:jc w:val="center"/>
              <w:rPr>
                <w:sz w:val="12"/>
                <w:szCs w:val="12"/>
              </w:rPr>
            </w:pPr>
            <w:r w:rsidRPr="003605DD">
              <w:rPr>
                <w:rFonts w:ascii="Calibri" w:hAnsi="Calibri"/>
                <w:sz w:val="12"/>
                <w:szCs w:val="12"/>
              </w:rPr>
              <w:t>49.2 (2.7)</w:t>
            </w:r>
          </w:p>
        </w:tc>
        <w:tc>
          <w:tcPr>
            <w:tcW w:w="0" w:type="auto"/>
            <w:tcBorders>
              <w:top w:val="single" w:sz="0" w:space="0" w:color="D3D3D3"/>
              <w:left w:val="single" w:sz="0" w:space="0" w:color="D3D3D3"/>
              <w:bottom w:val="single" w:sz="0" w:space="0" w:color="D3D3D3"/>
              <w:right w:val="single" w:sz="0" w:space="0" w:color="D3D3D3"/>
            </w:tcBorders>
          </w:tcPr>
          <w:p w14:paraId="33D2D5EA" w14:textId="77777777" w:rsidR="00735026" w:rsidRPr="003605DD" w:rsidRDefault="00735026" w:rsidP="00FA6282">
            <w:pPr>
              <w:keepNext/>
              <w:spacing w:after="60"/>
              <w:jc w:val="center"/>
              <w:rPr>
                <w:sz w:val="12"/>
                <w:szCs w:val="12"/>
              </w:rPr>
            </w:pPr>
            <w:r w:rsidRPr="003605DD">
              <w:rPr>
                <w:rFonts w:ascii="Calibri" w:hAnsi="Calibri"/>
                <w:sz w:val="12"/>
                <w:szCs w:val="12"/>
              </w:rPr>
              <w:t>49.1 (2.3)</w:t>
            </w:r>
          </w:p>
        </w:tc>
        <w:tc>
          <w:tcPr>
            <w:tcW w:w="0" w:type="auto"/>
            <w:tcBorders>
              <w:top w:val="single" w:sz="0" w:space="0" w:color="D3D3D3"/>
              <w:left w:val="single" w:sz="0" w:space="0" w:color="D3D3D3"/>
              <w:bottom w:val="single" w:sz="0" w:space="0" w:color="D3D3D3"/>
              <w:right w:val="single" w:sz="0" w:space="0" w:color="D3D3D3"/>
            </w:tcBorders>
          </w:tcPr>
          <w:p w14:paraId="3A654CAC" w14:textId="77777777" w:rsidR="00735026" w:rsidRPr="003605DD" w:rsidRDefault="00735026" w:rsidP="00FA6282">
            <w:pPr>
              <w:keepNext/>
              <w:spacing w:after="60"/>
              <w:jc w:val="center"/>
              <w:rPr>
                <w:sz w:val="12"/>
                <w:szCs w:val="12"/>
              </w:rPr>
            </w:pPr>
            <w:r w:rsidRPr="003605DD">
              <w:rPr>
                <w:rFonts w:ascii="Calibri" w:hAnsi="Calibri"/>
                <w:sz w:val="12"/>
                <w:szCs w:val="12"/>
              </w:rPr>
              <w:t>49.0 (2.9)</w:t>
            </w:r>
          </w:p>
        </w:tc>
        <w:tc>
          <w:tcPr>
            <w:tcW w:w="0" w:type="auto"/>
            <w:tcBorders>
              <w:top w:val="single" w:sz="0" w:space="0" w:color="D3D3D3"/>
              <w:left w:val="single" w:sz="0" w:space="0" w:color="D3D3D3"/>
              <w:bottom w:val="single" w:sz="0" w:space="0" w:color="D3D3D3"/>
              <w:right w:val="single" w:sz="0" w:space="0" w:color="D3D3D3"/>
            </w:tcBorders>
          </w:tcPr>
          <w:p w14:paraId="5B3B3414" w14:textId="77777777" w:rsidR="00735026" w:rsidRPr="003605DD" w:rsidRDefault="00735026" w:rsidP="00FA6282">
            <w:pPr>
              <w:keepNext/>
              <w:spacing w:after="60"/>
              <w:jc w:val="center"/>
              <w:rPr>
                <w:sz w:val="12"/>
                <w:szCs w:val="12"/>
              </w:rPr>
            </w:pPr>
            <w:r w:rsidRPr="003605DD">
              <w:rPr>
                <w:rFonts w:ascii="Calibri" w:hAnsi="Calibri"/>
                <w:sz w:val="12"/>
                <w:szCs w:val="12"/>
              </w:rPr>
              <w:t>49.0 (2.9)</w:t>
            </w:r>
          </w:p>
        </w:tc>
        <w:tc>
          <w:tcPr>
            <w:tcW w:w="0" w:type="auto"/>
            <w:tcBorders>
              <w:top w:val="single" w:sz="0" w:space="0" w:color="D3D3D3"/>
              <w:left w:val="single" w:sz="0" w:space="0" w:color="D3D3D3"/>
              <w:bottom w:val="single" w:sz="0" w:space="0" w:color="D3D3D3"/>
              <w:right w:val="single" w:sz="0" w:space="0" w:color="D3D3D3"/>
            </w:tcBorders>
          </w:tcPr>
          <w:p w14:paraId="0949DC0E" w14:textId="77777777" w:rsidR="00735026" w:rsidRPr="003605DD" w:rsidRDefault="00735026" w:rsidP="00FA6282">
            <w:pPr>
              <w:keepNext/>
              <w:spacing w:after="60"/>
              <w:jc w:val="center"/>
              <w:rPr>
                <w:sz w:val="12"/>
                <w:szCs w:val="12"/>
              </w:rPr>
            </w:pPr>
            <w:r w:rsidRPr="003605DD">
              <w:rPr>
                <w:rFonts w:ascii="Calibri" w:hAnsi="Calibri"/>
                <w:sz w:val="12"/>
                <w:szCs w:val="12"/>
              </w:rPr>
              <w:t>49.0 (2.7)</w:t>
            </w:r>
          </w:p>
        </w:tc>
        <w:tc>
          <w:tcPr>
            <w:tcW w:w="0" w:type="auto"/>
            <w:tcBorders>
              <w:top w:val="single" w:sz="0" w:space="0" w:color="D3D3D3"/>
              <w:left w:val="single" w:sz="0" w:space="0" w:color="D3D3D3"/>
              <w:bottom w:val="single" w:sz="0" w:space="0" w:color="D3D3D3"/>
              <w:right w:val="single" w:sz="0" w:space="0" w:color="D3D3D3"/>
            </w:tcBorders>
          </w:tcPr>
          <w:p w14:paraId="718BB111" w14:textId="77777777" w:rsidR="00735026" w:rsidRPr="003605DD" w:rsidRDefault="00735026" w:rsidP="00FA6282">
            <w:pPr>
              <w:keepNext/>
              <w:spacing w:after="60"/>
              <w:jc w:val="center"/>
              <w:rPr>
                <w:sz w:val="12"/>
                <w:szCs w:val="12"/>
              </w:rPr>
            </w:pPr>
            <w:r w:rsidRPr="003605DD">
              <w:rPr>
                <w:rFonts w:ascii="Calibri" w:hAnsi="Calibri"/>
                <w:sz w:val="12"/>
                <w:szCs w:val="12"/>
              </w:rPr>
              <w:t>49.2 (2.5)</w:t>
            </w:r>
          </w:p>
        </w:tc>
        <w:tc>
          <w:tcPr>
            <w:tcW w:w="0" w:type="auto"/>
            <w:tcBorders>
              <w:top w:val="single" w:sz="0" w:space="0" w:color="D3D3D3"/>
              <w:left w:val="single" w:sz="0" w:space="0" w:color="D3D3D3"/>
              <w:bottom w:val="single" w:sz="0" w:space="0" w:color="D3D3D3"/>
              <w:right w:val="single" w:sz="0" w:space="0" w:color="D3D3D3"/>
            </w:tcBorders>
          </w:tcPr>
          <w:p w14:paraId="1714CAEB" w14:textId="77777777" w:rsidR="00735026" w:rsidRPr="003605DD" w:rsidRDefault="00735026" w:rsidP="00FA6282">
            <w:pPr>
              <w:keepNext/>
              <w:spacing w:after="60"/>
              <w:jc w:val="center"/>
              <w:rPr>
                <w:sz w:val="12"/>
                <w:szCs w:val="12"/>
              </w:rPr>
            </w:pPr>
            <w:r w:rsidRPr="003605DD">
              <w:rPr>
                <w:rFonts w:ascii="Calibri" w:hAnsi="Calibri"/>
                <w:sz w:val="12"/>
                <w:szCs w:val="12"/>
              </w:rPr>
              <w:t>49.3 (2.4)</w:t>
            </w:r>
          </w:p>
        </w:tc>
        <w:tc>
          <w:tcPr>
            <w:tcW w:w="0" w:type="auto"/>
            <w:tcBorders>
              <w:top w:val="single" w:sz="0" w:space="0" w:color="D3D3D3"/>
              <w:left w:val="single" w:sz="0" w:space="0" w:color="D3D3D3"/>
              <w:bottom w:val="single" w:sz="0" w:space="0" w:color="D3D3D3"/>
              <w:right w:val="single" w:sz="0" w:space="0" w:color="D3D3D3"/>
            </w:tcBorders>
          </w:tcPr>
          <w:p w14:paraId="13B96906" w14:textId="77777777" w:rsidR="00735026" w:rsidRPr="003605DD" w:rsidRDefault="00735026" w:rsidP="00FA6282">
            <w:pPr>
              <w:keepNext/>
              <w:spacing w:after="60"/>
              <w:jc w:val="center"/>
              <w:rPr>
                <w:sz w:val="12"/>
                <w:szCs w:val="12"/>
              </w:rPr>
            </w:pPr>
            <w:r w:rsidRPr="003605DD">
              <w:rPr>
                <w:rFonts w:ascii="Calibri" w:hAnsi="Calibri"/>
                <w:sz w:val="12"/>
                <w:szCs w:val="12"/>
              </w:rPr>
              <w:t>49.3 (2.5)</w:t>
            </w:r>
          </w:p>
        </w:tc>
        <w:tc>
          <w:tcPr>
            <w:tcW w:w="0" w:type="auto"/>
            <w:tcBorders>
              <w:top w:val="single" w:sz="0" w:space="0" w:color="D3D3D3"/>
              <w:left w:val="single" w:sz="0" w:space="0" w:color="D3D3D3"/>
              <w:bottom w:val="single" w:sz="0" w:space="0" w:color="D3D3D3"/>
              <w:right w:val="single" w:sz="0" w:space="0" w:color="D3D3D3"/>
            </w:tcBorders>
          </w:tcPr>
          <w:p w14:paraId="4AFEC1E1" w14:textId="77777777" w:rsidR="00735026" w:rsidRPr="003605DD" w:rsidRDefault="00735026" w:rsidP="00FA6282">
            <w:pPr>
              <w:keepNext/>
              <w:spacing w:after="60"/>
              <w:jc w:val="center"/>
              <w:rPr>
                <w:sz w:val="12"/>
                <w:szCs w:val="12"/>
              </w:rPr>
            </w:pPr>
            <w:r w:rsidRPr="003605DD">
              <w:rPr>
                <w:rFonts w:ascii="Calibri" w:hAnsi="Calibri"/>
                <w:sz w:val="12"/>
                <w:szCs w:val="12"/>
              </w:rPr>
              <w:t>49.6 (2.2)</w:t>
            </w:r>
          </w:p>
        </w:tc>
      </w:tr>
      <w:tr w:rsidR="00735026" w:rsidRPr="003605DD" w14:paraId="5B91EA58"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7C61014" w14:textId="77777777" w:rsidR="00735026" w:rsidRPr="003605DD" w:rsidRDefault="00735026" w:rsidP="00FA6282">
            <w:pPr>
              <w:keepNext/>
              <w:spacing w:after="60"/>
              <w:rPr>
                <w:sz w:val="12"/>
                <w:szCs w:val="12"/>
              </w:rPr>
            </w:pPr>
            <w:r w:rsidRPr="003605DD">
              <w:rPr>
                <w:rFonts w:ascii="Calibri" w:hAnsi="Calibr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6463AD99"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5F07BAB8"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46931383"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13606D4C"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754DB4E1"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41210563"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2AD8854D"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4F7EA8BF"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491C960E" w14:textId="77777777" w:rsidR="00735026" w:rsidRPr="003605DD" w:rsidRDefault="00735026" w:rsidP="00FA6282">
            <w:pPr>
              <w:keepNext/>
              <w:spacing w:after="60"/>
              <w:jc w:val="center"/>
              <w:rPr>
                <w:sz w:val="12"/>
                <w:szCs w:val="12"/>
              </w:rPr>
            </w:pPr>
            <w:r w:rsidRPr="003605DD">
              <w:rPr>
                <w:rFonts w:ascii="Calibri" w:hAnsi="Calibri"/>
                <w:sz w:val="12"/>
                <w:szCs w:val="12"/>
              </w:rPr>
              <w:t>4</w:t>
            </w:r>
          </w:p>
        </w:tc>
        <w:tc>
          <w:tcPr>
            <w:tcW w:w="0" w:type="auto"/>
            <w:tcBorders>
              <w:top w:val="single" w:sz="0" w:space="0" w:color="D3D3D3"/>
              <w:left w:val="single" w:sz="0" w:space="0" w:color="D3D3D3"/>
              <w:bottom w:val="single" w:sz="0" w:space="0" w:color="D3D3D3"/>
              <w:right w:val="single" w:sz="0" w:space="0" w:color="D3D3D3"/>
            </w:tcBorders>
          </w:tcPr>
          <w:p w14:paraId="68B57BCA"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155AD305"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585E2A1A"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2F8205A2" w14:textId="77777777" w:rsidR="00735026" w:rsidRPr="003605DD" w:rsidRDefault="00735026" w:rsidP="00FA6282">
            <w:pPr>
              <w:keepNext/>
              <w:spacing w:after="60"/>
              <w:jc w:val="center"/>
              <w:rPr>
                <w:sz w:val="12"/>
                <w:szCs w:val="12"/>
              </w:rPr>
            </w:pPr>
            <w:r w:rsidRPr="003605DD">
              <w:rPr>
                <w:rFonts w:ascii="Calibri" w:hAnsi="Calibri"/>
                <w:sz w:val="12"/>
                <w:szCs w:val="12"/>
              </w:rPr>
              <w:t>5</w:t>
            </w:r>
          </w:p>
        </w:tc>
        <w:tc>
          <w:tcPr>
            <w:tcW w:w="0" w:type="auto"/>
            <w:tcBorders>
              <w:top w:val="single" w:sz="0" w:space="0" w:color="D3D3D3"/>
              <w:left w:val="single" w:sz="0" w:space="0" w:color="D3D3D3"/>
              <w:bottom w:val="single" w:sz="0" w:space="0" w:color="D3D3D3"/>
              <w:right w:val="single" w:sz="0" w:space="0" w:color="D3D3D3"/>
            </w:tcBorders>
          </w:tcPr>
          <w:p w14:paraId="2A1ED7B1"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7C4571D8"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0F2D75CA"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5E0C85D8" w14:textId="77777777" w:rsidR="00735026" w:rsidRPr="003605DD" w:rsidRDefault="00735026" w:rsidP="00FA6282">
            <w:pPr>
              <w:keepNext/>
              <w:spacing w:after="60"/>
              <w:jc w:val="center"/>
              <w:rPr>
                <w:sz w:val="12"/>
                <w:szCs w:val="12"/>
              </w:rPr>
            </w:pPr>
            <w:r w:rsidRPr="003605DD">
              <w:rPr>
                <w:rFonts w:ascii="Calibri" w:hAnsi="Calibri"/>
                <w:sz w:val="12"/>
                <w:szCs w:val="12"/>
              </w:rPr>
              <w:t>5</w:t>
            </w:r>
          </w:p>
        </w:tc>
        <w:tc>
          <w:tcPr>
            <w:tcW w:w="0" w:type="auto"/>
            <w:tcBorders>
              <w:top w:val="single" w:sz="0" w:space="0" w:color="D3D3D3"/>
              <w:left w:val="single" w:sz="0" w:space="0" w:color="D3D3D3"/>
              <w:bottom w:val="single" w:sz="0" w:space="0" w:color="D3D3D3"/>
              <w:right w:val="single" w:sz="0" w:space="0" w:color="D3D3D3"/>
            </w:tcBorders>
          </w:tcPr>
          <w:p w14:paraId="2177A9E7"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06BDD51E"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3BA59D57"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r>
      <w:tr w:rsidR="00735026" w:rsidRPr="003605DD" w14:paraId="3E4B4327"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7D826B6" w14:textId="77777777" w:rsidR="00735026" w:rsidRPr="003605DD" w:rsidRDefault="00735026" w:rsidP="00FA6282">
            <w:pPr>
              <w:keepNext/>
              <w:spacing w:after="60"/>
              <w:rPr>
                <w:sz w:val="12"/>
                <w:szCs w:val="12"/>
              </w:rPr>
            </w:pPr>
            <w:r w:rsidRPr="003605DD">
              <w:rPr>
                <w:rFonts w:ascii="Calibri" w:hAnsi="Calibri"/>
                <w:sz w:val="12"/>
                <w:szCs w:val="12"/>
              </w:rPr>
              <w:t>ponderal index</w:t>
            </w:r>
          </w:p>
        </w:tc>
        <w:tc>
          <w:tcPr>
            <w:tcW w:w="0" w:type="auto"/>
            <w:tcBorders>
              <w:top w:val="single" w:sz="0" w:space="0" w:color="D3D3D3"/>
              <w:left w:val="single" w:sz="0" w:space="0" w:color="D3D3D3"/>
              <w:bottom w:val="single" w:sz="0" w:space="0" w:color="D3D3D3"/>
              <w:right w:val="single" w:sz="0" w:space="0" w:color="D3D3D3"/>
            </w:tcBorders>
          </w:tcPr>
          <w:p w14:paraId="0A51C772"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7E5D2425"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5640A76F"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0964413E"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66279AEC"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186F40CE"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7F15D5FB"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03BEF267"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4F660267"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177710F9" w14:textId="77777777" w:rsidR="00735026" w:rsidRPr="003605DD" w:rsidRDefault="00735026" w:rsidP="00FA6282">
            <w:pPr>
              <w:keepNext/>
              <w:spacing w:after="60"/>
              <w:jc w:val="center"/>
              <w:rPr>
                <w:sz w:val="12"/>
                <w:szCs w:val="12"/>
              </w:rPr>
            </w:pPr>
            <w:r w:rsidRPr="003605DD">
              <w:rPr>
                <w:rFonts w:ascii="Calibri" w:hAnsi="Calibri"/>
                <w:sz w:val="12"/>
                <w:szCs w:val="12"/>
              </w:rPr>
              <w:t>2.6 (0.2)</w:t>
            </w:r>
          </w:p>
        </w:tc>
        <w:tc>
          <w:tcPr>
            <w:tcW w:w="0" w:type="auto"/>
            <w:tcBorders>
              <w:top w:val="single" w:sz="0" w:space="0" w:color="D3D3D3"/>
              <w:left w:val="single" w:sz="0" w:space="0" w:color="D3D3D3"/>
              <w:bottom w:val="single" w:sz="0" w:space="0" w:color="D3D3D3"/>
              <w:right w:val="single" w:sz="0" w:space="0" w:color="D3D3D3"/>
            </w:tcBorders>
          </w:tcPr>
          <w:p w14:paraId="4DD2D4FB"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2C4187B0"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68FF30FE"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21077A1C" w14:textId="77777777" w:rsidR="00735026" w:rsidRPr="003605DD" w:rsidRDefault="00735026" w:rsidP="00FA6282">
            <w:pPr>
              <w:keepNext/>
              <w:spacing w:after="60"/>
              <w:jc w:val="center"/>
              <w:rPr>
                <w:sz w:val="12"/>
                <w:szCs w:val="12"/>
              </w:rPr>
            </w:pPr>
            <w:r w:rsidRPr="003605DD">
              <w:rPr>
                <w:rFonts w:ascii="Calibri" w:hAnsi="Calibri"/>
                <w:sz w:val="12"/>
                <w:szCs w:val="12"/>
              </w:rPr>
              <w:t>2.6 (0.3)</w:t>
            </w:r>
          </w:p>
        </w:tc>
        <w:tc>
          <w:tcPr>
            <w:tcW w:w="0" w:type="auto"/>
            <w:tcBorders>
              <w:top w:val="single" w:sz="0" w:space="0" w:color="D3D3D3"/>
              <w:left w:val="single" w:sz="0" w:space="0" w:color="D3D3D3"/>
              <w:bottom w:val="single" w:sz="0" w:space="0" w:color="D3D3D3"/>
              <w:right w:val="single" w:sz="0" w:space="0" w:color="D3D3D3"/>
            </w:tcBorders>
          </w:tcPr>
          <w:p w14:paraId="36E444FC"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6E3755F4"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5BE96CBF"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24FDC603"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36A226C6" w14:textId="77777777" w:rsidR="00735026" w:rsidRPr="003605DD" w:rsidRDefault="00735026" w:rsidP="00FA6282">
            <w:pPr>
              <w:keepNext/>
              <w:spacing w:after="60"/>
              <w:jc w:val="center"/>
              <w:rPr>
                <w:sz w:val="12"/>
                <w:szCs w:val="12"/>
              </w:rPr>
            </w:pPr>
            <w:r w:rsidRPr="003605DD">
              <w:rPr>
                <w:rFonts w:ascii="Calibri" w:hAnsi="Calibri"/>
                <w:sz w:val="12"/>
                <w:szCs w:val="12"/>
              </w:rPr>
              <w:t>2.7 (0.3)</w:t>
            </w:r>
          </w:p>
        </w:tc>
        <w:tc>
          <w:tcPr>
            <w:tcW w:w="0" w:type="auto"/>
            <w:tcBorders>
              <w:top w:val="single" w:sz="0" w:space="0" w:color="D3D3D3"/>
              <w:left w:val="single" w:sz="0" w:space="0" w:color="D3D3D3"/>
              <w:bottom w:val="single" w:sz="0" w:space="0" w:color="D3D3D3"/>
              <w:right w:val="single" w:sz="0" w:space="0" w:color="D3D3D3"/>
            </w:tcBorders>
          </w:tcPr>
          <w:p w14:paraId="05B650ED" w14:textId="77777777" w:rsidR="00735026" w:rsidRPr="003605DD" w:rsidRDefault="00735026" w:rsidP="00FA6282">
            <w:pPr>
              <w:keepNext/>
              <w:spacing w:after="60"/>
              <w:jc w:val="center"/>
              <w:rPr>
                <w:sz w:val="12"/>
                <w:szCs w:val="12"/>
              </w:rPr>
            </w:pPr>
            <w:r w:rsidRPr="003605DD">
              <w:rPr>
                <w:rFonts w:ascii="Calibri" w:hAnsi="Calibri"/>
                <w:sz w:val="12"/>
                <w:szCs w:val="12"/>
              </w:rPr>
              <w:t>2.7 (0.2)</w:t>
            </w:r>
          </w:p>
        </w:tc>
      </w:tr>
      <w:tr w:rsidR="00735026" w:rsidRPr="003605DD" w14:paraId="374C12C3"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85C0BB4" w14:textId="77777777" w:rsidR="00735026" w:rsidRPr="003605DD" w:rsidRDefault="00735026" w:rsidP="00FA6282">
            <w:pPr>
              <w:keepNext/>
              <w:spacing w:after="60"/>
              <w:rPr>
                <w:sz w:val="12"/>
                <w:szCs w:val="12"/>
              </w:rPr>
            </w:pPr>
            <w:r w:rsidRPr="003605DD">
              <w:rPr>
                <w:rFonts w:ascii="Calibri" w:hAnsi="Calibr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2E39DEBE"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7D22FD81"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42643FF0"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1AF5C09E"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60EB2C7D"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39168F01"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3178D9CE"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04486F68"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9E6ABC4" w14:textId="77777777" w:rsidR="00735026" w:rsidRPr="003605DD" w:rsidRDefault="00735026" w:rsidP="00FA6282">
            <w:pPr>
              <w:keepNext/>
              <w:spacing w:after="60"/>
              <w:jc w:val="center"/>
              <w:rPr>
                <w:sz w:val="12"/>
                <w:szCs w:val="12"/>
              </w:rPr>
            </w:pPr>
            <w:r w:rsidRPr="003605DD">
              <w:rPr>
                <w:rFonts w:ascii="Calibri" w:hAnsi="Calibri"/>
                <w:sz w:val="12"/>
                <w:szCs w:val="12"/>
              </w:rPr>
              <w:t>4</w:t>
            </w:r>
          </w:p>
        </w:tc>
        <w:tc>
          <w:tcPr>
            <w:tcW w:w="0" w:type="auto"/>
            <w:tcBorders>
              <w:top w:val="single" w:sz="0" w:space="0" w:color="D3D3D3"/>
              <w:left w:val="single" w:sz="0" w:space="0" w:color="D3D3D3"/>
              <w:bottom w:val="single" w:sz="0" w:space="0" w:color="D3D3D3"/>
              <w:right w:val="single" w:sz="0" w:space="0" w:color="D3D3D3"/>
            </w:tcBorders>
          </w:tcPr>
          <w:p w14:paraId="515866E1"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476F9610"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1EDCB2DD"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13C693F7" w14:textId="77777777" w:rsidR="00735026" w:rsidRPr="003605DD" w:rsidRDefault="00735026" w:rsidP="00FA6282">
            <w:pPr>
              <w:keepNext/>
              <w:spacing w:after="60"/>
              <w:jc w:val="center"/>
              <w:rPr>
                <w:sz w:val="12"/>
                <w:szCs w:val="12"/>
              </w:rPr>
            </w:pPr>
            <w:r w:rsidRPr="003605DD">
              <w:rPr>
                <w:rFonts w:ascii="Calibri" w:hAnsi="Calibri"/>
                <w:sz w:val="12"/>
                <w:szCs w:val="12"/>
              </w:rPr>
              <w:t>5</w:t>
            </w:r>
          </w:p>
        </w:tc>
        <w:tc>
          <w:tcPr>
            <w:tcW w:w="0" w:type="auto"/>
            <w:tcBorders>
              <w:top w:val="single" w:sz="0" w:space="0" w:color="D3D3D3"/>
              <w:left w:val="single" w:sz="0" w:space="0" w:color="D3D3D3"/>
              <w:bottom w:val="single" w:sz="0" w:space="0" w:color="D3D3D3"/>
              <w:right w:val="single" w:sz="0" w:space="0" w:color="D3D3D3"/>
            </w:tcBorders>
          </w:tcPr>
          <w:p w14:paraId="44272FBD"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2E5F4AAA"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18C02FE8"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1FFA8A16" w14:textId="77777777" w:rsidR="00735026" w:rsidRPr="003605DD" w:rsidRDefault="00735026" w:rsidP="00FA6282">
            <w:pPr>
              <w:keepNext/>
              <w:spacing w:after="60"/>
              <w:jc w:val="center"/>
              <w:rPr>
                <w:sz w:val="12"/>
                <w:szCs w:val="12"/>
              </w:rPr>
            </w:pPr>
            <w:r w:rsidRPr="003605DD">
              <w:rPr>
                <w:rFonts w:ascii="Calibri" w:hAnsi="Calibri"/>
                <w:sz w:val="12"/>
                <w:szCs w:val="12"/>
              </w:rPr>
              <w:t>5</w:t>
            </w:r>
          </w:p>
        </w:tc>
        <w:tc>
          <w:tcPr>
            <w:tcW w:w="0" w:type="auto"/>
            <w:tcBorders>
              <w:top w:val="single" w:sz="0" w:space="0" w:color="D3D3D3"/>
              <w:left w:val="single" w:sz="0" w:space="0" w:color="D3D3D3"/>
              <w:bottom w:val="single" w:sz="0" w:space="0" w:color="D3D3D3"/>
              <w:right w:val="single" w:sz="0" w:space="0" w:color="D3D3D3"/>
            </w:tcBorders>
          </w:tcPr>
          <w:p w14:paraId="6990274F"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5A41002D"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0AB0AF91"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r>
      <w:tr w:rsidR="00735026" w:rsidRPr="003605DD" w14:paraId="73CB3515"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C788872" w14:textId="77777777" w:rsidR="00735026" w:rsidRPr="003605DD" w:rsidRDefault="00735026" w:rsidP="00FA6282">
            <w:pPr>
              <w:keepNext/>
              <w:spacing w:after="60"/>
              <w:rPr>
                <w:sz w:val="12"/>
                <w:szCs w:val="12"/>
              </w:rPr>
            </w:pPr>
            <w:r w:rsidRPr="003605DD">
              <w:rPr>
                <w:rFonts w:ascii="Calibri" w:hAnsi="Calibri"/>
                <w:sz w:val="12"/>
                <w:szCs w:val="12"/>
              </w:rPr>
              <w:t>gestational age (weeks)</w:t>
            </w:r>
          </w:p>
        </w:tc>
        <w:tc>
          <w:tcPr>
            <w:tcW w:w="0" w:type="auto"/>
            <w:tcBorders>
              <w:top w:val="single" w:sz="0" w:space="0" w:color="D3D3D3"/>
              <w:left w:val="single" w:sz="0" w:space="0" w:color="D3D3D3"/>
              <w:bottom w:val="single" w:sz="0" w:space="0" w:color="D3D3D3"/>
              <w:right w:val="single" w:sz="0" w:space="0" w:color="D3D3D3"/>
            </w:tcBorders>
          </w:tcPr>
          <w:p w14:paraId="371773CD" w14:textId="77777777" w:rsidR="00735026" w:rsidRPr="003605DD" w:rsidRDefault="00735026" w:rsidP="00FA6282">
            <w:pPr>
              <w:keepNext/>
              <w:spacing w:after="60"/>
              <w:jc w:val="center"/>
              <w:rPr>
                <w:sz w:val="12"/>
                <w:szCs w:val="12"/>
              </w:rPr>
            </w:pPr>
            <w:r w:rsidRPr="003605DD">
              <w:rPr>
                <w:rFonts w:ascii="Calibri" w:hAnsi="Calibri"/>
                <w:sz w:val="12"/>
                <w:szCs w:val="12"/>
              </w:rPr>
              <w:t>38.9 (2.4)</w:t>
            </w:r>
          </w:p>
        </w:tc>
        <w:tc>
          <w:tcPr>
            <w:tcW w:w="0" w:type="auto"/>
            <w:tcBorders>
              <w:top w:val="single" w:sz="0" w:space="0" w:color="D3D3D3"/>
              <w:left w:val="single" w:sz="0" w:space="0" w:color="D3D3D3"/>
              <w:bottom w:val="single" w:sz="0" w:space="0" w:color="D3D3D3"/>
              <w:right w:val="single" w:sz="0" w:space="0" w:color="D3D3D3"/>
            </w:tcBorders>
          </w:tcPr>
          <w:p w14:paraId="19C25904" w14:textId="77777777" w:rsidR="00735026" w:rsidRPr="003605DD" w:rsidRDefault="00735026" w:rsidP="00FA6282">
            <w:pPr>
              <w:keepNext/>
              <w:spacing w:after="60"/>
              <w:jc w:val="center"/>
              <w:rPr>
                <w:sz w:val="12"/>
                <w:szCs w:val="12"/>
              </w:rPr>
            </w:pPr>
            <w:r w:rsidRPr="003605DD">
              <w:rPr>
                <w:rFonts w:ascii="Calibri" w:hAnsi="Calibri"/>
                <w:sz w:val="12"/>
                <w:szCs w:val="12"/>
              </w:rPr>
              <w:t>39.0 (2.1)</w:t>
            </w:r>
          </w:p>
        </w:tc>
        <w:tc>
          <w:tcPr>
            <w:tcW w:w="0" w:type="auto"/>
            <w:tcBorders>
              <w:top w:val="single" w:sz="0" w:space="0" w:color="D3D3D3"/>
              <w:left w:val="single" w:sz="0" w:space="0" w:color="D3D3D3"/>
              <w:bottom w:val="single" w:sz="0" w:space="0" w:color="D3D3D3"/>
              <w:right w:val="single" w:sz="0" w:space="0" w:color="D3D3D3"/>
            </w:tcBorders>
          </w:tcPr>
          <w:p w14:paraId="4FDDA440" w14:textId="77777777" w:rsidR="00735026" w:rsidRPr="003605DD" w:rsidRDefault="00735026" w:rsidP="00FA6282">
            <w:pPr>
              <w:keepNext/>
              <w:spacing w:after="60"/>
              <w:jc w:val="center"/>
              <w:rPr>
                <w:sz w:val="12"/>
                <w:szCs w:val="12"/>
              </w:rPr>
            </w:pPr>
            <w:r w:rsidRPr="003605DD">
              <w:rPr>
                <w:rFonts w:ascii="Calibri" w:hAnsi="Calibri"/>
                <w:sz w:val="12"/>
                <w:szCs w:val="12"/>
              </w:rPr>
              <w:t>39.1 (2.1)</w:t>
            </w:r>
          </w:p>
        </w:tc>
        <w:tc>
          <w:tcPr>
            <w:tcW w:w="0" w:type="auto"/>
            <w:tcBorders>
              <w:top w:val="single" w:sz="0" w:space="0" w:color="D3D3D3"/>
              <w:left w:val="single" w:sz="0" w:space="0" w:color="D3D3D3"/>
              <w:bottom w:val="single" w:sz="0" w:space="0" w:color="D3D3D3"/>
              <w:right w:val="single" w:sz="0" w:space="0" w:color="D3D3D3"/>
            </w:tcBorders>
          </w:tcPr>
          <w:p w14:paraId="04F31521" w14:textId="77777777" w:rsidR="00735026" w:rsidRPr="003605DD" w:rsidRDefault="00735026" w:rsidP="00FA6282">
            <w:pPr>
              <w:keepNext/>
              <w:spacing w:after="60"/>
              <w:jc w:val="center"/>
              <w:rPr>
                <w:sz w:val="12"/>
                <w:szCs w:val="12"/>
              </w:rPr>
            </w:pPr>
            <w:r w:rsidRPr="003605DD">
              <w:rPr>
                <w:rFonts w:ascii="Calibri" w:hAnsi="Calibri"/>
                <w:sz w:val="12"/>
                <w:szCs w:val="12"/>
              </w:rPr>
              <w:t>38.9 (2.3)</w:t>
            </w:r>
          </w:p>
        </w:tc>
        <w:tc>
          <w:tcPr>
            <w:tcW w:w="0" w:type="auto"/>
            <w:tcBorders>
              <w:top w:val="single" w:sz="0" w:space="0" w:color="D3D3D3"/>
              <w:left w:val="single" w:sz="0" w:space="0" w:color="D3D3D3"/>
              <w:bottom w:val="single" w:sz="0" w:space="0" w:color="D3D3D3"/>
              <w:right w:val="single" w:sz="0" w:space="0" w:color="D3D3D3"/>
            </w:tcBorders>
          </w:tcPr>
          <w:p w14:paraId="7C7E3959" w14:textId="77777777" w:rsidR="00735026" w:rsidRPr="003605DD" w:rsidRDefault="00735026" w:rsidP="00FA6282">
            <w:pPr>
              <w:keepNext/>
              <w:spacing w:after="60"/>
              <w:jc w:val="center"/>
              <w:rPr>
                <w:sz w:val="12"/>
                <w:szCs w:val="12"/>
              </w:rPr>
            </w:pPr>
            <w:r w:rsidRPr="003605DD">
              <w:rPr>
                <w:rFonts w:ascii="Calibri" w:hAnsi="Calibri"/>
                <w:sz w:val="12"/>
                <w:szCs w:val="12"/>
              </w:rPr>
              <w:t>38.9 (2.5)</w:t>
            </w:r>
          </w:p>
        </w:tc>
        <w:tc>
          <w:tcPr>
            <w:tcW w:w="0" w:type="auto"/>
            <w:tcBorders>
              <w:top w:val="single" w:sz="0" w:space="0" w:color="D3D3D3"/>
              <w:left w:val="single" w:sz="0" w:space="0" w:color="D3D3D3"/>
              <w:bottom w:val="single" w:sz="0" w:space="0" w:color="D3D3D3"/>
              <w:right w:val="single" w:sz="0" w:space="0" w:color="D3D3D3"/>
            </w:tcBorders>
          </w:tcPr>
          <w:p w14:paraId="116B0B8A" w14:textId="77777777" w:rsidR="00735026" w:rsidRPr="003605DD" w:rsidRDefault="00735026" w:rsidP="00FA6282">
            <w:pPr>
              <w:keepNext/>
              <w:spacing w:after="60"/>
              <w:jc w:val="center"/>
              <w:rPr>
                <w:sz w:val="12"/>
                <w:szCs w:val="12"/>
              </w:rPr>
            </w:pPr>
            <w:r w:rsidRPr="003605DD">
              <w:rPr>
                <w:rFonts w:ascii="Calibri" w:hAnsi="Calibri"/>
                <w:sz w:val="12"/>
                <w:szCs w:val="12"/>
              </w:rPr>
              <w:t>38.7 (2.5)</w:t>
            </w:r>
          </w:p>
        </w:tc>
        <w:tc>
          <w:tcPr>
            <w:tcW w:w="0" w:type="auto"/>
            <w:tcBorders>
              <w:top w:val="single" w:sz="0" w:space="0" w:color="D3D3D3"/>
              <w:left w:val="single" w:sz="0" w:space="0" w:color="D3D3D3"/>
              <w:bottom w:val="single" w:sz="0" w:space="0" w:color="D3D3D3"/>
              <w:right w:val="single" w:sz="0" w:space="0" w:color="D3D3D3"/>
            </w:tcBorders>
          </w:tcPr>
          <w:p w14:paraId="52A65884" w14:textId="77777777" w:rsidR="00735026" w:rsidRPr="003605DD" w:rsidRDefault="00735026" w:rsidP="00FA6282">
            <w:pPr>
              <w:keepNext/>
              <w:spacing w:after="60"/>
              <w:jc w:val="center"/>
              <w:rPr>
                <w:sz w:val="12"/>
                <w:szCs w:val="12"/>
              </w:rPr>
            </w:pPr>
            <w:r w:rsidRPr="003605DD">
              <w:rPr>
                <w:rFonts w:ascii="Calibri" w:hAnsi="Calibri"/>
                <w:sz w:val="12"/>
                <w:szCs w:val="12"/>
              </w:rPr>
              <w:t>38.9 (2.3)</w:t>
            </w:r>
          </w:p>
        </w:tc>
        <w:tc>
          <w:tcPr>
            <w:tcW w:w="0" w:type="auto"/>
            <w:tcBorders>
              <w:top w:val="single" w:sz="0" w:space="0" w:color="D3D3D3"/>
              <w:left w:val="single" w:sz="0" w:space="0" w:color="D3D3D3"/>
              <w:bottom w:val="single" w:sz="0" w:space="0" w:color="D3D3D3"/>
              <w:right w:val="single" w:sz="0" w:space="0" w:color="D3D3D3"/>
            </w:tcBorders>
          </w:tcPr>
          <w:p w14:paraId="529EA04F" w14:textId="77777777" w:rsidR="00735026" w:rsidRPr="003605DD" w:rsidRDefault="00735026" w:rsidP="00FA6282">
            <w:pPr>
              <w:keepNext/>
              <w:spacing w:after="60"/>
              <w:jc w:val="center"/>
              <w:rPr>
                <w:sz w:val="12"/>
                <w:szCs w:val="12"/>
              </w:rPr>
            </w:pPr>
            <w:r w:rsidRPr="003605DD">
              <w:rPr>
                <w:rFonts w:ascii="Calibri" w:hAnsi="Calibri"/>
                <w:sz w:val="12"/>
                <w:szCs w:val="12"/>
              </w:rPr>
              <w:t>38.8 (2.5)</w:t>
            </w:r>
          </w:p>
        </w:tc>
        <w:tc>
          <w:tcPr>
            <w:tcW w:w="0" w:type="auto"/>
            <w:tcBorders>
              <w:top w:val="single" w:sz="0" w:space="0" w:color="D3D3D3"/>
              <w:left w:val="single" w:sz="0" w:space="0" w:color="D3D3D3"/>
              <w:bottom w:val="single" w:sz="0" w:space="0" w:color="D3D3D3"/>
              <w:right w:val="single" w:sz="0" w:space="0" w:color="D3D3D3"/>
            </w:tcBorders>
          </w:tcPr>
          <w:p w14:paraId="2A78E72B" w14:textId="77777777" w:rsidR="00735026" w:rsidRPr="003605DD" w:rsidRDefault="00735026" w:rsidP="00FA6282">
            <w:pPr>
              <w:keepNext/>
              <w:spacing w:after="60"/>
              <w:jc w:val="center"/>
              <w:rPr>
                <w:sz w:val="12"/>
                <w:szCs w:val="12"/>
              </w:rPr>
            </w:pPr>
            <w:r w:rsidRPr="003605DD">
              <w:rPr>
                <w:rFonts w:ascii="Calibri" w:hAnsi="Calibri"/>
                <w:sz w:val="12"/>
                <w:szCs w:val="12"/>
              </w:rPr>
              <w:t>39.0 (2.4)</w:t>
            </w:r>
          </w:p>
        </w:tc>
        <w:tc>
          <w:tcPr>
            <w:tcW w:w="0" w:type="auto"/>
            <w:tcBorders>
              <w:top w:val="single" w:sz="0" w:space="0" w:color="D3D3D3"/>
              <w:left w:val="single" w:sz="0" w:space="0" w:color="D3D3D3"/>
              <w:bottom w:val="single" w:sz="0" w:space="0" w:color="D3D3D3"/>
              <w:right w:val="single" w:sz="0" w:space="0" w:color="D3D3D3"/>
            </w:tcBorders>
          </w:tcPr>
          <w:p w14:paraId="7B4928BF" w14:textId="77777777" w:rsidR="00735026" w:rsidRPr="003605DD" w:rsidRDefault="00735026" w:rsidP="00FA6282">
            <w:pPr>
              <w:keepNext/>
              <w:spacing w:after="60"/>
              <w:jc w:val="center"/>
              <w:rPr>
                <w:sz w:val="12"/>
                <w:szCs w:val="12"/>
              </w:rPr>
            </w:pPr>
            <w:r w:rsidRPr="003605DD">
              <w:rPr>
                <w:rFonts w:ascii="Calibri" w:hAnsi="Calibri"/>
                <w:sz w:val="12"/>
                <w:szCs w:val="12"/>
              </w:rPr>
              <w:t>39.3 (2.2)</w:t>
            </w:r>
          </w:p>
        </w:tc>
        <w:tc>
          <w:tcPr>
            <w:tcW w:w="0" w:type="auto"/>
            <w:tcBorders>
              <w:top w:val="single" w:sz="0" w:space="0" w:color="D3D3D3"/>
              <w:left w:val="single" w:sz="0" w:space="0" w:color="D3D3D3"/>
              <w:bottom w:val="single" w:sz="0" w:space="0" w:color="D3D3D3"/>
              <w:right w:val="single" w:sz="0" w:space="0" w:color="D3D3D3"/>
            </w:tcBorders>
          </w:tcPr>
          <w:p w14:paraId="40AD1635" w14:textId="77777777" w:rsidR="00735026" w:rsidRPr="003605DD" w:rsidRDefault="00735026" w:rsidP="00FA6282">
            <w:pPr>
              <w:keepNext/>
              <w:spacing w:after="60"/>
              <w:jc w:val="center"/>
              <w:rPr>
                <w:sz w:val="12"/>
                <w:szCs w:val="12"/>
              </w:rPr>
            </w:pPr>
            <w:r w:rsidRPr="003605DD">
              <w:rPr>
                <w:rFonts w:ascii="Calibri" w:hAnsi="Calibri"/>
                <w:sz w:val="12"/>
                <w:szCs w:val="12"/>
              </w:rPr>
              <w:t>39.3 (2.2)</w:t>
            </w:r>
          </w:p>
        </w:tc>
        <w:tc>
          <w:tcPr>
            <w:tcW w:w="0" w:type="auto"/>
            <w:tcBorders>
              <w:top w:val="single" w:sz="0" w:space="0" w:color="D3D3D3"/>
              <w:left w:val="single" w:sz="0" w:space="0" w:color="D3D3D3"/>
              <w:bottom w:val="single" w:sz="0" w:space="0" w:color="D3D3D3"/>
              <w:right w:val="single" w:sz="0" w:space="0" w:color="D3D3D3"/>
            </w:tcBorders>
          </w:tcPr>
          <w:p w14:paraId="4B39BB9B" w14:textId="77777777" w:rsidR="00735026" w:rsidRPr="003605DD" w:rsidRDefault="00735026" w:rsidP="00FA6282">
            <w:pPr>
              <w:keepNext/>
              <w:spacing w:after="60"/>
              <w:jc w:val="center"/>
              <w:rPr>
                <w:sz w:val="12"/>
                <w:szCs w:val="12"/>
              </w:rPr>
            </w:pPr>
            <w:r w:rsidRPr="003605DD">
              <w:rPr>
                <w:rFonts w:ascii="Calibri" w:hAnsi="Calibri"/>
                <w:sz w:val="12"/>
                <w:szCs w:val="12"/>
              </w:rPr>
              <w:t>38.9 (2.2)</w:t>
            </w:r>
          </w:p>
        </w:tc>
        <w:tc>
          <w:tcPr>
            <w:tcW w:w="0" w:type="auto"/>
            <w:tcBorders>
              <w:top w:val="single" w:sz="0" w:space="0" w:color="D3D3D3"/>
              <w:left w:val="single" w:sz="0" w:space="0" w:color="D3D3D3"/>
              <w:bottom w:val="single" w:sz="0" w:space="0" w:color="D3D3D3"/>
              <w:right w:val="single" w:sz="0" w:space="0" w:color="D3D3D3"/>
            </w:tcBorders>
          </w:tcPr>
          <w:p w14:paraId="00DF06AC" w14:textId="77777777" w:rsidR="00735026" w:rsidRPr="003605DD" w:rsidRDefault="00735026" w:rsidP="00FA6282">
            <w:pPr>
              <w:keepNext/>
              <w:spacing w:after="60"/>
              <w:jc w:val="center"/>
              <w:rPr>
                <w:sz w:val="12"/>
                <w:szCs w:val="12"/>
              </w:rPr>
            </w:pPr>
            <w:r w:rsidRPr="003605DD">
              <w:rPr>
                <w:rFonts w:ascii="Calibri" w:hAnsi="Calibri"/>
                <w:sz w:val="12"/>
                <w:szCs w:val="12"/>
              </w:rPr>
              <w:t>39.0 (2.0)</w:t>
            </w:r>
          </w:p>
        </w:tc>
        <w:tc>
          <w:tcPr>
            <w:tcW w:w="0" w:type="auto"/>
            <w:tcBorders>
              <w:top w:val="single" w:sz="0" w:space="0" w:color="D3D3D3"/>
              <w:left w:val="single" w:sz="0" w:space="0" w:color="D3D3D3"/>
              <w:bottom w:val="single" w:sz="0" w:space="0" w:color="D3D3D3"/>
              <w:right w:val="single" w:sz="0" w:space="0" w:color="D3D3D3"/>
            </w:tcBorders>
          </w:tcPr>
          <w:p w14:paraId="070FB467" w14:textId="77777777" w:rsidR="00735026" w:rsidRPr="003605DD" w:rsidRDefault="00735026" w:rsidP="00FA6282">
            <w:pPr>
              <w:keepNext/>
              <w:spacing w:after="60"/>
              <w:jc w:val="center"/>
              <w:rPr>
                <w:sz w:val="12"/>
                <w:szCs w:val="12"/>
              </w:rPr>
            </w:pPr>
            <w:r w:rsidRPr="003605DD">
              <w:rPr>
                <w:rFonts w:ascii="Calibri" w:hAnsi="Calibri"/>
                <w:sz w:val="12"/>
                <w:szCs w:val="12"/>
              </w:rPr>
              <w:t>39.2 (2.3)</w:t>
            </w:r>
          </w:p>
        </w:tc>
        <w:tc>
          <w:tcPr>
            <w:tcW w:w="0" w:type="auto"/>
            <w:tcBorders>
              <w:top w:val="single" w:sz="0" w:space="0" w:color="D3D3D3"/>
              <w:left w:val="single" w:sz="0" w:space="0" w:color="D3D3D3"/>
              <w:bottom w:val="single" w:sz="0" w:space="0" w:color="D3D3D3"/>
              <w:right w:val="single" w:sz="0" w:space="0" w:color="D3D3D3"/>
            </w:tcBorders>
          </w:tcPr>
          <w:p w14:paraId="00888494" w14:textId="77777777" w:rsidR="00735026" w:rsidRPr="003605DD" w:rsidRDefault="00735026" w:rsidP="00FA6282">
            <w:pPr>
              <w:keepNext/>
              <w:spacing w:after="60"/>
              <w:jc w:val="center"/>
              <w:rPr>
                <w:sz w:val="12"/>
                <w:szCs w:val="12"/>
              </w:rPr>
            </w:pPr>
            <w:r w:rsidRPr="003605DD">
              <w:rPr>
                <w:rFonts w:ascii="Calibri" w:hAnsi="Calibri"/>
                <w:sz w:val="12"/>
                <w:szCs w:val="12"/>
              </w:rPr>
              <w:t>39.1 (2.2)</w:t>
            </w:r>
          </w:p>
        </w:tc>
        <w:tc>
          <w:tcPr>
            <w:tcW w:w="0" w:type="auto"/>
            <w:tcBorders>
              <w:top w:val="single" w:sz="0" w:space="0" w:color="D3D3D3"/>
              <w:left w:val="single" w:sz="0" w:space="0" w:color="D3D3D3"/>
              <w:bottom w:val="single" w:sz="0" w:space="0" w:color="D3D3D3"/>
              <w:right w:val="single" w:sz="0" w:space="0" w:color="D3D3D3"/>
            </w:tcBorders>
          </w:tcPr>
          <w:p w14:paraId="1052C061" w14:textId="77777777" w:rsidR="00735026" w:rsidRPr="003605DD" w:rsidRDefault="00735026" w:rsidP="00FA6282">
            <w:pPr>
              <w:keepNext/>
              <w:spacing w:after="60"/>
              <w:jc w:val="center"/>
              <w:rPr>
                <w:sz w:val="12"/>
                <w:szCs w:val="12"/>
              </w:rPr>
            </w:pPr>
            <w:r w:rsidRPr="003605DD">
              <w:rPr>
                <w:rFonts w:ascii="Calibri" w:hAnsi="Calibri"/>
                <w:sz w:val="12"/>
                <w:szCs w:val="12"/>
              </w:rPr>
              <w:t>39.2 (2.1)</w:t>
            </w:r>
          </w:p>
        </w:tc>
        <w:tc>
          <w:tcPr>
            <w:tcW w:w="0" w:type="auto"/>
            <w:tcBorders>
              <w:top w:val="single" w:sz="0" w:space="0" w:color="D3D3D3"/>
              <w:left w:val="single" w:sz="0" w:space="0" w:color="D3D3D3"/>
              <w:bottom w:val="single" w:sz="0" w:space="0" w:color="D3D3D3"/>
              <w:right w:val="single" w:sz="0" w:space="0" w:color="D3D3D3"/>
            </w:tcBorders>
          </w:tcPr>
          <w:p w14:paraId="51AAF137" w14:textId="77777777" w:rsidR="00735026" w:rsidRPr="003605DD" w:rsidRDefault="00735026" w:rsidP="00FA6282">
            <w:pPr>
              <w:keepNext/>
              <w:spacing w:after="60"/>
              <w:jc w:val="center"/>
              <w:rPr>
                <w:sz w:val="12"/>
                <w:szCs w:val="12"/>
              </w:rPr>
            </w:pPr>
            <w:r w:rsidRPr="003605DD">
              <w:rPr>
                <w:rFonts w:ascii="Calibri" w:hAnsi="Calibri"/>
                <w:sz w:val="12"/>
                <w:szCs w:val="12"/>
              </w:rPr>
              <w:t>39.3 (2.0)</w:t>
            </w:r>
          </w:p>
        </w:tc>
        <w:tc>
          <w:tcPr>
            <w:tcW w:w="0" w:type="auto"/>
            <w:tcBorders>
              <w:top w:val="single" w:sz="0" w:space="0" w:color="D3D3D3"/>
              <w:left w:val="single" w:sz="0" w:space="0" w:color="D3D3D3"/>
              <w:bottom w:val="single" w:sz="0" w:space="0" w:color="D3D3D3"/>
              <w:right w:val="single" w:sz="0" w:space="0" w:color="D3D3D3"/>
            </w:tcBorders>
          </w:tcPr>
          <w:p w14:paraId="25F49982" w14:textId="77777777" w:rsidR="00735026" w:rsidRPr="003605DD" w:rsidRDefault="00735026" w:rsidP="00FA6282">
            <w:pPr>
              <w:keepNext/>
              <w:spacing w:after="60"/>
              <w:jc w:val="center"/>
              <w:rPr>
                <w:sz w:val="12"/>
                <w:szCs w:val="12"/>
              </w:rPr>
            </w:pPr>
            <w:r w:rsidRPr="003605DD">
              <w:rPr>
                <w:rFonts w:ascii="Calibri" w:hAnsi="Calibri"/>
                <w:sz w:val="12"/>
                <w:szCs w:val="12"/>
              </w:rPr>
              <w:t>39.5 (1.7)</w:t>
            </w:r>
          </w:p>
        </w:tc>
        <w:tc>
          <w:tcPr>
            <w:tcW w:w="0" w:type="auto"/>
            <w:tcBorders>
              <w:top w:val="single" w:sz="0" w:space="0" w:color="D3D3D3"/>
              <w:left w:val="single" w:sz="0" w:space="0" w:color="D3D3D3"/>
              <w:bottom w:val="single" w:sz="0" w:space="0" w:color="D3D3D3"/>
              <w:right w:val="single" w:sz="0" w:space="0" w:color="D3D3D3"/>
            </w:tcBorders>
          </w:tcPr>
          <w:p w14:paraId="33B1D17D" w14:textId="77777777" w:rsidR="00735026" w:rsidRPr="003605DD" w:rsidRDefault="00735026" w:rsidP="00FA6282">
            <w:pPr>
              <w:keepNext/>
              <w:spacing w:after="60"/>
              <w:jc w:val="center"/>
              <w:rPr>
                <w:sz w:val="12"/>
                <w:szCs w:val="12"/>
              </w:rPr>
            </w:pPr>
            <w:r w:rsidRPr="003605DD">
              <w:rPr>
                <w:rFonts w:ascii="Calibri" w:hAnsi="Calibri"/>
                <w:sz w:val="12"/>
                <w:szCs w:val="12"/>
              </w:rPr>
              <w:t>39.4 (1.8)</w:t>
            </w:r>
          </w:p>
        </w:tc>
        <w:tc>
          <w:tcPr>
            <w:tcW w:w="0" w:type="auto"/>
            <w:tcBorders>
              <w:top w:val="single" w:sz="0" w:space="0" w:color="D3D3D3"/>
              <w:left w:val="single" w:sz="0" w:space="0" w:color="D3D3D3"/>
              <w:bottom w:val="single" w:sz="0" w:space="0" w:color="D3D3D3"/>
              <w:right w:val="single" w:sz="0" w:space="0" w:color="D3D3D3"/>
            </w:tcBorders>
          </w:tcPr>
          <w:p w14:paraId="47BE8A44" w14:textId="77777777" w:rsidR="00735026" w:rsidRPr="003605DD" w:rsidRDefault="00735026" w:rsidP="00FA6282">
            <w:pPr>
              <w:keepNext/>
              <w:spacing w:after="60"/>
              <w:jc w:val="center"/>
              <w:rPr>
                <w:sz w:val="12"/>
                <w:szCs w:val="12"/>
              </w:rPr>
            </w:pPr>
            <w:r w:rsidRPr="003605DD">
              <w:rPr>
                <w:rFonts w:ascii="Calibri" w:hAnsi="Calibri"/>
                <w:sz w:val="12"/>
                <w:szCs w:val="12"/>
              </w:rPr>
              <w:t>39.7 (1.7)</w:t>
            </w:r>
          </w:p>
        </w:tc>
      </w:tr>
      <w:tr w:rsidR="00735026" w:rsidRPr="003605DD" w14:paraId="05A4C954"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5C0536C" w14:textId="77777777" w:rsidR="00735026" w:rsidRPr="003605DD" w:rsidRDefault="00735026" w:rsidP="00FA6282">
            <w:pPr>
              <w:keepNext/>
              <w:spacing w:after="60"/>
              <w:rPr>
                <w:sz w:val="12"/>
                <w:szCs w:val="12"/>
              </w:rPr>
            </w:pPr>
            <w:r w:rsidRPr="003605DD">
              <w:rPr>
                <w:rFonts w:ascii="Calibri" w:hAnsi="Calibri"/>
                <w:sz w:val="12"/>
                <w:szCs w:val="12"/>
              </w:rPr>
              <w:t>sex</w:t>
            </w:r>
          </w:p>
        </w:tc>
        <w:tc>
          <w:tcPr>
            <w:tcW w:w="0" w:type="auto"/>
            <w:tcBorders>
              <w:top w:val="single" w:sz="0" w:space="0" w:color="D3D3D3"/>
              <w:left w:val="single" w:sz="0" w:space="0" w:color="D3D3D3"/>
              <w:bottom w:val="single" w:sz="0" w:space="0" w:color="D3D3D3"/>
              <w:right w:val="single" w:sz="0" w:space="0" w:color="D3D3D3"/>
            </w:tcBorders>
          </w:tcPr>
          <w:p w14:paraId="4E4D4C8C"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67E696F"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3A9F813F"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42E1107"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64FE36E"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1D4BB0C"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91864CB"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7DFAAC0"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7AA63A8C"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62112E8"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DDF2679"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4D3C1C8"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ABDD69E"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FDF57BE"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663606E3"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41B31DD6"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0F8C7FC0"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1C0D9689"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054B892" w14:textId="77777777" w:rsidR="00735026" w:rsidRPr="003605DD" w:rsidRDefault="00735026" w:rsidP="00FA6282">
            <w:pPr>
              <w:keepNext/>
              <w:spacing w:after="60"/>
              <w:jc w:val="center"/>
              <w:rPr>
                <w:sz w:val="12"/>
                <w:szCs w:val="12"/>
              </w:rPr>
            </w:pPr>
          </w:p>
        </w:tc>
        <w:tc>
          <w:tcPr>
            <w:tcW w:w="0" w:type="auto"/>
            <w:tcBorders>
              <w:top w:val="single" w:sz="0" w:space="0" w:color="D3D3D3"/>
              <w:left w:val="single" w:sz="0" w:space="0" w:color="D3D3D3"/>
              <w:bottom w:val="single" w:sz="0" w:space="0" w:color="D3D3D3"/>
              <w:right w:val="single" w:sz="0" w:space="0" w:color="D3D3D3"/>
            </w:tcBorders>
          </w:tcPr>
          <w:p w14:paraId="5D3998B9" w14:textId="77777777" w:rsidR="00735026" w:rsidRPr="003605DD" w:rsidRDefault="00735026" w:rsidP="00FA6282">
            <w:pPr>
              <w:keepNext/>
              <w:spacing w:after="60"/>
              <w:jc w:val="center"/>
              <w:rPr>
                <w:sz w:val="12"/>
                <w:szCs w:val="12"/>
              </w:rPr>
            </w:pPr>
          </w:p>
        </w:tc>
      </w:tr>
      <w:tr w:rsidR="00735026" w:rsidRPr="003605DD" w14:paraId="64C24A68"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DCC4002" w14:textId="77777777" w:rsidR="00735026" w:rsidRPr="003605DD" w:rsidRDefault="00735026" w:rsidP="00FA6282">
            <w:pPr>
              <w:keepNext/>
              <w:spacing w:after="60"/>
              <w:rPr>
                <w:sz w:val="12"/>
                <w:szCs w:val="12"/>
              </w:rPr>
            </w:pPr>
            <w:r w:rsidRPr="003605DD">
              <w:rPr>
                <w:rFonts w:ascii="Calibri" w:hAnsi="Calibri"/>
                <w:sz w:val="12"/>
                <w:szCs w:val="12"/>
              </w:rPr>
              <w:t>    Male</w:t>
            </w:r>
          </w:p>
        </w:tc>
        <w:tc>
          <w:tcPr>
            <w:tcW w:w="0" w:type="auto"/>
            <w:tcBorders>
              <w:top w:val="single" w:sz="0" w:space="0" w:color="D3D3D3"/>
              <w:left w:val="single" w:sz="0" w:space="0" w:color="D3D3D3"/>
              <w:bottom w:val="single" w:sz="0" w:space="0" w:color="D3D3D3"/>
              <w:right w:val="single" w:sz="0" w:space="0" w:color="D3D3D3"/>
            </w:tcBorders>
          </w:tcPr>
          <w:p w14:paraId="3FC051D0" w14:textId="77777777" w:rsidR="00735026" w:rsidRPr="003605DD" w:rsidRDefault="00735026" w:rsidP="00FA6282">
            <w:pPr>
              <w:keepNext/>
              <w:spacing w:after="60"/>
              <w:jc w:val="center"/>
              <w:rPr>
                <w:sz w:val="12"/>
                <w:szCs w:val="12"/>
              </w:rPr>
            </w:pPr>
            <w:r w:rsidRPr="003605DD">
              <w:rPr>
                <w:rFonts w:ascii="Calibri" w:hAnsi="Calibri"/>
                <w:sz w:val="12"/>
                <w:szCs w:val="12"/>
              </w:rPr>
              <w:t>155 (49%)</w:t>
            </w:r>
          </w:p>
        </w:tc>
        <w:tc>
          <w:tcPr>
            <w:tcW w:w="0" w:type="auto"/>
            <w:tcBorders>
              <w:top w:val="single" w:sz="0" w:space="0" w:color="D3D3D3"/>
              <w:left w:val="single" w:sz="0" w:space="0" w:color="D3D3D3"/>
              <w:bottom w:val="single" w:sz="0" w:space="0" w:color="D3D3D3"/>
              <w:right w:val="single" w:sz="0" w:space="0" w:color="D3D3D3"/>
            </w:tcBorders>
          </w:tcPr>
          <w:p w14:paraId="500F5E2C" w14:textId="77777777" w:rsidR="00735026" w:rsidRPr="003605DD" w:rsidRDefault="00735026" w:rsidP="00FA6282">
            <w:pPr>
              <w:keepNext/>
              <w:spacing w:after="60"/>
              <w:jc w:val="center"/>
              <w:rPr>
                <w:sz w:val="12"/>
                <w:szCs w:val="12"/>
              </w:rPr>
            </w:pPr>
            <w:r w:rsidRPr="003605DD">
              <w:rPr>
                <w:rFonts w:ascii="Calibri" w:hAnsi="Calibri"/>
                <w:sz w:val="12"/>
                <w:szCs w:val="12"/>
              </w:rPr>
              <w:t>165 (52%)</w:t>
            </w:r>
          </w:p>
        </w:tc>
        <w:tc>
          <w:tcPr>
            <w:tcW w:w="0" w:type="auto"/>
            <w:tcBorders>
              <w:top w:val="single" w:sz="0" w:space="0" w:color="D3D3D3"/>
              <w:left w:val="single" w:sz="0" w:space="0" w:color="D3D3D3"/>
              <w:bottom w:val="single" w:sz="0" w:space="0" w:color="D3D3D3"/>
              <w:right w:val="single" w:sz="0" w:space="0" w:color="D3D3D3"/>
            </w:tcBorders>
          </w:tcPr>
          <w:p w14:paraId="789C8E01" w14:textId="77777777" w:rsidR="00735026" w:rsidRPr="003605DD" w:rsidRDefault="00735026" w:rsidP="00FA6282">
            <w:pPr>
              <w:keepNext/>
              <w:spacing w:after="60"/>
              <w:jc w:val="center"/>
              <w:rPr>
                <w:sz w:val="12"/>
                <w:szCs w:val="12"/>
              </w:rPr>
            </w:pPr>
            <w:r w:rsidRPr="003605DD">
              <w:rPr>
                <w:rFonts w:ascii="Calibri" w:hAnsi="Calibri"/>
                <w:sz w:val="12"/>
                <w:szCs w:val="12"/>
              </w:rPr>
              <w:t>179 (53%)</w:t>
            </w:r>
          </w:p>
        </w:tc>
        <w:tc>
          <w:tcPr>
            <w:tcW w:w="0" w:type="auto"/>
            <w:tcBorders>
              <w:top w:val="single" w:sz="0" w:space="0" w:color="D3D3D3"/>
              <w:left w:val="single" w:sz="0" w:space="0" w:color="D3D3D3"/>
              <w:bottom w:val="single" w:sz="0" w:space="0" w:color="D3D3D3"/>
              <w:right w:val="single" w:sz="0" w:space="0" w:color="D3D3D3"/>
            </w:tcBorders>
          </w:tcPr>
          <w:p w14:paraId="2900BC45" w14:textId="77777777" w:rsidR="00735026" w:rsidRPr="003605DD" w:rsidRDefault="00735026" w:rsidP="00FA6282">
            <w:pPr>
              <w:keepNext/>
              <w:spacing w:after="60"/>
              <w:jc w:val="center"/>
              <w:rPr>
                <w:sz w:val="12"/>
                <w:szCs w:val="12"/>
              </w:rPr>
            </w:pPr>
            <w:r w:rsidRPr="003605DD">
              <w:rPr>
                <w:rFonts w:ascii="Calibri" w:hAnsi="Calibri"/>
                <w:sz w:val="12"/>
                <w:szCs w:val="12"/>
              </w:rPr>
              <w:t>177 (49%)</w:t>
            </w:r>
          </w:p>
        </w:tc>
        <w:tc>
          <w:tcPr>
            <w:tcW w:w="0" w:type="auto"/>
            <w:tcBorders>
              <w:top w:val="single" w:sz="0" w:space="0" w:color="D3D3D3"/>
              <w:left w:val="single" w:sz="0" w:space="0" w:color="D3D3D3"/>
              <w:bottom w:val="single" w:sz="0" w:space="0" w:color="D3D3D3"/>
              <w:right w:val="single" w:sz="0" w:space="0" w:color="D3D3D3"/>
            </w:tcBorders>
          </w:tcPr>
          <w:p w14:paraId="1C4358F1" w14:textId="77777777" w:rsidR="00735026" w:rsidRPr="003605DD" w:rsidRDefault="00735026" w:rsidP="00FA6282">
            <w:pPr>
              <w:keepNext/>
              <w:spacing w:after="60"/>
              <w:jc w:val="center"/>
              <w:rPr>
                <w:sz w:val="12"/>
                <w:szCs w:val="12"/>
              </w:rPr>
            </w:pPr>
            <w:r w:rsidRPr="003605DD">
              <w:rPr>
                <w:rFonts w:ascii="Calibri" w:hAnsi="Calibri"/>
                <w:sz w:val="12"/>
                <w:szCs w:val="12"/>
              </w:rPr>
              <w:t>183 (48%)</w:t>
            </w:r>
          </w:p>
        </w:tc>
        <w:tc>
          <w:tcPr>
            <w:tcW w:w="0" w:type="auto"/>
            <w:tcBorders>
              <w:top w:val="single" w:sz="0" w:space="0" w:color="D3D3D3"/>
              <w:left w:val="single" w:sz="0" w:space="0" w:color="D3D3D3"/>
              <w:bottom w:val="single" w:sz="0" w:space="0" w:color="D3D3D3"/>
              <w:right w:val="single" w:sz="0" w:space="0" w:color="D3D3D3"/>
            </w:tcBorders>
          </w:tcPr>
          <w:p w14:paraId="5EB7E007" w14:textId="77777777" w:rsidR="00735026" w:rsidRPr="003605DD" w:rsidRDefault="00735026" w:rsidP="00FA6282">
            <w:pPr>
              <w:keepNext/>
              <w:spacing w:after="60"/>
              <w:jc w:val="center"/>
              <w:rPr>
                <w:sz w:val="12"/>
                <w:szCs w:val="12"/>
              </w:rPr>
            </w:pPr>
            <w:r w:rsidRPr="003605DD">
              <w:rPr>
                <w:rFonts w:ascii="Calibri" w:hAnsi="Calibri"/>
                <w:sz w:val="12"/>
                <w:szCs w:val="12"/>
              </w:rPr>
              <w:t>197 (55%)</w:t>
            </w:r>
          </w:p>
        </w:tc>
        <w:tc>
          <w:tcPr>
            <w:tcW w:w="0" w:type="auto"/>
            <w:tcBorders>
              <w:top w:val="single" w:sz="0" w:space="0" w:color="D3D3D3"/>
              <w:left w:val="single" w:sz="0" w:space="0" w:color="D3D3D3"/>
              <w:bottom w:val="single" w:sz="0" w:space="0" w:color="D3D3D3"/>
              <w:right w:val="single" w:sz="0" w:space="0" w:color="D3D3D3"/>
            </w:tcBorders>
          </w:tcPr>
          <w:p w14:paraId="4F1A5B83" w14:textId="77777777" w:rsidR="00735026" w:rsidRPr="003605DD" w:rsidRDefault="00735026" w:rsidP="00FA6282">
            <w:pPr>
              <w:keepNext/>
              <w:spacing w:after="60"/>
              <w:jc w:val="center"/>
              <w:rPr>
                <w:sz w:val="12"/>
                <w:szCs w:val="12"/>
              </w:rPr>
            </w:pPr>
            <w:r w:rsidRPr="003605DD">
              <w:rPr>
                <w:rFonts w:ascii="Calibri" w:hAnsi="Calibri"/>
                <w:sz w:val="12"/>
                <w:szCs w:val="12"/>
              </w:rPr>
              <w:t>199 (51%)</w:t>
            </w:r>
          </w:p>
        </w:tc>
        <w:tc>
          <w:tcPr>
            <w:tcW w:w="0" w:type="auto"/>
            <w:tcBorders>
              <w:top w:val="single" w:sz="0" w:space="0" w:color="D3D3D3"/>
              <w:left w:val="single" w:sz="0" w:space="0" w:color="D3D3D3"/>
              <w:bottom w:val="single" w:sz="0" w:space="0" w:color="D3D3D3"/>
              <w:right w:val="single" w:sz="0" w:space="0" w:color="D3D3D3"/>
            </w:tcBorders>
          </w:tcPr>
          <w:p w14:paraId="41358ACE" w14:textId="77777777" w:rsidR="00735026" w:rsidRPr="003605DD" w:rsidRDefault="00735026" w:rsidP="00FA6282">
            <w:pPr>
              <w:keepNext/>
              <w:spacing w:after="60"/>
              <w:jc w:val="center"/>
              <w:rPr>
                <w:sz w:val="12"/>
                <w:szCs w:val="12"/>
              </w:rPr>
            </w:pPr>
            <w:r w:rsidRPr="003605DD">
              <w:rPr>
                <w:rFonts w:ascii="Calibri" w:hAnsi="Calibri"/>
                <w:sz w:val="12"/>
                <w:szCs w:val="12"/>
              </w:rPr>
              <w:t>222 (52%)</w:t>
            </w:r>
          </w:p>
        </w:tc>
        <w:tc>
          <w:tcPr>
            <w:tcW w:w="0" w:type="auto"/>
            <w:tcBorders>
              <w:top w:val="single" w:sz="0" w:space="0" w:color="D3D3D3"/>
              <w:left w:val="single" w:sz="0" w:space="0" w:color="D3D3D3"/>
              <w:bottom w:val="single" w:sz="0" w:space="0" w:color="D3D3D3"/>
              <w:right w:val="single" w:sz="0" w:space="0" w:color="D3D3D3"/>
            </w:tcBorders>
          </w:tcPr>
          <w:p w14:paraId="3E1ACEFD" w14:textId="77777777" w:rsidR="00735026" w:rsidRPr="003605DD" w:rsidRDefault="00735026" w:rsidP="00FA6282">
            <w:pPr>
              <w:keepNext/>
              <w:spacing w:after="60"/>
              <w:jc w:val="center"/>
              <w:rPr>
                <w:sz w:val="12"/>
                <w:szCs w:val="12"/>
              </w:rPr>
            </w:pPr>
            <w:r w:rsidRPr="003605DD">
              <w:rPr>
                <w:rFonts w:ascii="Calibri" w:hAnsi="Calibri"/>
                <w:sz w:val="12"/>
                <w:szCs w:val="12"/>
              </w:rPr>
              <w:t>210 (50%)</w:t>
            </w:r>
          </w:p>
        </w:tc>
        <w:tc>
          <w:tcPr>
            <w:tcW w:w="0" w:type="auto"/>
            <w:tcBorders>
              <w:top w:val="single" w:sz="0" w:space="0" w:color="D3D3D3"/>
              <w:left w:val="single" w:sz="0" w:space="0" w:color="D3D3D3"/>
              <w:bottom w:val="single" w:sz="0" w:space="0" w:color="D3D3D3"/>
              <w:right w:val="single" w:sz="0" w:space="0" w:color="D3D3D3"/>
            </w:tcBorders>
          </w:tcPr>
          <w:p w14:paraId="258384B2" w14:textId="77777777" w:rsidR="00735026" w:rsidRPr="003605DD" w:rsidRDefault="00735026" w:rsidP="00FA6282">
            <w:pPr>
              <w:keepNext/>
              <w:spacing w:after="60"/>
              <w:jc w:val="center"/>
              <w:rPr>
                <w:sz w:val="12"/>
                <w:szCs w:val="12"/>
              </w:rPr>
            </w:pPr>
            <w:r w:rsidRPr="003605DD">
              <w:rPr>
                <w:rFonts w:ascii="Calibri" w:hAnsi="Calibri"/>
                <w:sz w:val="12"/>
                <w:szCs w:val="12"/>
              </w:rPr>
              <w:t>293 (53%)</w:t>
            </w:r>
          </w:p>
        </w:tc>
        <w:tc>
          <w:tcPr>
            <w:tcW w:w="0" w:type="auto"/>
            <w:tcBorders>
              <w:top w:val="single" w:sz="0" w:space="0" w:color="D3D3D3"/>
              <w:left w:val="single" w:sz="0" w:space="0" w:color="D3D3D3"/>
              <w:bottom w:val="single" w:sz="0" w:space="0" w:color="D3D3D3"/>
              <w:right w:val="single" w:sz="0" w:space="0" w:color="D3D3D3"/>
            </w:tcBorders>
          </w:tcPr>
          <w:p w14:paraId="418670C3" w14:textId="77777777" w:rsidR="00735026" w:rsidRPr="003605DD" w:rsidRDefault="00735026" w:rsidP="00FA6282">
            <w:pPr>
              <w:keepNext/>
              <w:spacing w:after="60"/>
              <w:jc w:val="center"/>
              <w:rPr>
                <w:sz w:val="12"/>
                <w:szCs w:val="12"/>
              </w:rPr>
            </w:pPr>
            <w:r w:rsidRPr="003605DD">
              <w:rPr>
                <w:rFonts w:ascii="Calibri" w:hAnsi="Calibri"/>
                <w:sz w:val="12"/>
                <w:szCs w:val="12"/>
              </w:rPr>
              <w:t>274 (49%)</w:t>
            </w:r>
          </w:p>
        </w:tc>
        <w:tc>
          <w:tcPr>
            <w:tcW w:w="0" w:type="auto"/>
            <w:tcBorders>
              <w:top w:val="single" w:sz="0" w:space="0" w:color="D3D3D3"/>
              <w:left w:val="single" w:sz="0" w:space="0" w:color="D3D3D3"/>
              <w:bottom w:val="single" w:sz="0" w:space="0" w:color="D3D3D3"/>
              <w:right w:val="single" w:sz="0" w:space="0" w:color="D3D3D3"/>
            </w:tcBorders>
          </w:tcPr>
          <w:p w14:paraId="5DA0C959" w14:textId="77777777" w:rsidR="00735026" w:rsidRPr="003605DD" w:rsidRDefault="00735026" w:rsidP="00FA6282">
            <w:pPr>
              <w:keepNext/>
              <w:spacing w:after="60"/>
              <w:jc w:val="center"/>
              <w:rPr>
                <w:sz w:val="12"/>
                <w:szCs w:val="12"/>
              </w:rPr>
            </w:pPr>
            <w:r w:rsidRPr="003605DD">
              <w:rPr>
                <w:rFonts w:ascii="Calibri" w:hAnsi="Calibri"/>
                <w:sz w:val="12"/>
                <w:szCs w:val="12"/>
              </w:rPr>
              <w:t>312 (54%)</w:t>
            </w:r>
          </w:p>
        </w:tc>
        <w:tc>
          <w:tcPr>
            <w:tcW w:w="0" w:type="auto"/>
            <w:tcBorders>
              <w:top w:val="single" w:sz="0" w:space="0" w:color="D3D3D3"/>
              <w:left w:val="single" w:sz="0" w:space="0" w:color="D3D3D3"/>
              <w:bottom w:val="single" w:sz="0" w:space="0" w:color="D3D3D3"/>
              <w:right w:val="single" w:sz="0" w:space="0" w:color="D3D3D3"/>
            </w:tcBorders>
          </w:tcPr>
          <w:p w14:paraId="7C59335F" w14:textId="77777777" w:rsidR="00735026" w:rsidRPr="003605DD" w:rsidRDefault="00735026" w:rsidP="00FA6282">
            <w:pPr>
              <w:keepNext/>
              <w:spacing w:after="60"/>
              <w:jc w:val="center"/>
              <w:rPr>
                <w:sz w:val="12"/>
                <w:szCs w:val="12"/>
              </w:rPr>
            </w:pPr>
            <w:r w:rsidRPr="003605DD">
              <w:rPr>
                <w:rFonts w:ascii="Calibri" w:hAnsi="Calibri"/>
                <w:sz w:val="12"/>
                <w:szCs w:val="12"/>
              </w:rPr>
              <w:t>388 (52%)</w:t>
            </w:r>
          </w:p>
        </w:tc>
        <w:tc>
          <w:tcPr>
            <w:tcW w:w="0" w:type="auto"/>
            <w:tcBorders>
              <w:top w:val="single" w:sz="0" w:space="0" w:color="D3D3D3"/>
              <w:left w:val="single" w:sz="0" w:space="0" w:color="D3D3D3"/>
              <w:bottom w:val="single" w:sz="0" w:space="0" w:color="D3D3D3"/>
              <w:right w:val="single" w:sz="0" w:space="0" w:color="D3D3D3"/>
            </w:tcBorders>
          </w:tcPr>
          <w:p w14:paraId="0514ADC4" w14:textId="77777777" w:rsidR="00735026" w:rsidRPr="003605DD" w:rsidRDefault="00735026" w:rsidP="00FA6282">
            <w:pPr>
              <w:keepNext/>
              <w:spacing w:after="60"/>
              <w:jc w:val="center"/>
              <w:rPr>
                <w:sz w:val="12"/>
                <w:szCs w:val="12"/>
              </w:rPr>
            </w:pPr>
            <w:r w:rsidRPr="003605DD">
              <w:rPr>
                <w:rFonts w:ascii="Calibri" w:hAnsi="Calibri"/>
                <w:sz w:val="12"/>
                <w:szCs w:val="12"/>
              </w:rPr>
              <w:t>383 (52%)</w:t>
            </w:r>
          </w:p>
        </w:tc>
        <w:tc>
          <w:tcPr>
            <w:tcW w:w="0" w:type="auto"/>
            <w:tcBorders>
              <w:top w:val="single" w:sz="0" w:space="0" w:color="D3D3D3"/>
              <w:left w:val="single" w:sz="0" w:space="0" w:color="D3D3D3"/>
              <w:bottom w:val="single" w:sz="0" w:space="0" w:color="D3D3D3"/>
              <w:right w:val="single" w:sz="0" w:space="0" w:color="D3D3D3"/>
            </w:tcBorders>
          </w:tcPr>
          <w:p w14:paraId="055ADB33" w14:textId="77777777" w:rsidR="00735026" w:rsidRPr="003605DD" w:rsidRDefault="00735026" w:rsidP="00FA6282">
            <w:pPr>
              <w:keepNext/>
              <w:spacing w:after="60"/>
              <w:jc w:val="center"/>
              <w:rPr>
                <w:sz w:val="12"/>
                <w:szCs w:val="12"/>
              </w:rPr>
            </w:pPr>
            <w:r w:rsidRPr="003605DD">
              <w:rPr>
                <w:rFonts w:ascii="Calibri" w:hAnsi="Calibri"/>
                <w:sz w:val="12"/>
                <w:szCs w:val="12"/>
              </w:rPr>
              <w:t>402 (51%)</w:t>
            </w:r>
          </w:p>
        </w:tc>
        <w:tc>
          <w:tcPr>
            <w:tcW w:w="0" w:type="auto"/>
            <w:tcBorders>
              <w:top w:val="single" w:sz="0" w:space="0" w:color="D3D3D3"/>
              <w:left w:val="single" w:sz="0" w:space="0" w:color="D3D3D3"/>
              <w:bottom w:val="single" w:sz="0" w:space="0" w:color="D3D3D3"/>
              <w:right w:val="single" w:sz="0" w:space="0" w:color="D3D3D3"/>
            </w:tcBorders>
          </w:tcPr>
          <w:p w14:paraId="0997E057" w14:textId="77777777" w:rsidR="00735026" w:rsidRPr="003605DD" w:rsidRDefault="00735026" w:rsidP="00FA6282">
            <w:pPr>
              <w:keepNext/>
              <w:spacing w:after="60"/>
              <w:jc w:val="center"/>
              <w:rPr>
                <w:sz w:val="12"/>
                <w:szCs w:val="12"/>
              </w:rPr>
            </w:pPr>
            <w:r w:rsidRPr="003605DD">
              <w:rPr>
                <w:rFonts w:ascii="Calibri" w:hAnsi="Calibri"/>
                <w:sz w:val="12"/>
                <w:szCs w:val="12"/>
              </w:rPr>
              <w:t>537 (52%)</w:t>
            </w:r>
          </w:p>
        </w:tc>
        <w:tc>
          <w:tcPr>
            <w:tcW w:w="0" w:type="auto"/>
            <w:tcBorders>
              <w:top w:val="single" w:sz="0" w:space="0" w:color="D3D3D3"/>
              <w:left w:val="single" w:sz="0" w:space="0" w:color="D3D3D3"/>
              <w:bottom w:val="single" w:sz="0" w:space="0" w:color="D3D3D3"/>
              <w:right w:val="single" w:sz="0" w:space="0" w:color="D3D3D3"/>
            </w:tcBorders>
          </w:tcPr>
          <w:p w14:paraId="22860E8C" w14:textId="77777777" w:rsidR="00735026" w:rsidRPr="003605DD" w:rsidRDefault="00735026" w:rsidP="00FA6282">
            <w:pPr>
              <w:keepNext/>
              <w:spacing w:after="60"/>
              <w:jc w:val="center"/>
              <w:rPr>
                <w:sz w:val="12"/>
                <w:szCs w:val="12"/>
              </w:rPr>
            </w:pPr>
            <w:r w:rsidRPr="003605DD">
              <w:rPr>
                <w:rFonts w:ascii="Calibri" w:hAnsi="Calibri"/>
                <w:sz w:val="12"/>
                <w:szCs w:val="12"/>
              </w:rPr>
              <w:t>573 (51%)</w:t>
            </w:r>
          </w:p>
        </w:tc>
        <w:tc>
          <w:tcPr>
            <w:tcW w:w="0" w:type="auto"/>
            <w:tcBorders>
              <w:top w:val="single" w:sz="0" w:space="0" w:color="D3D3D3"/>
              <w:left w:val="single" w:sz="0" w:space="0" w:color="D3D3D3"/>
              <w:bottom w:val="single" w:sz="0" w:space="0" w:color="D3D3D3"/>
              <w:right w:val="single" w:sz="0" w:space="0" w:color="D3D3D3"/>
            </w:tcBorders>
          </w:tcPr>
          <w:p w14:paraId="0BE8D965" w14:textId="77777777" w:rsidR="00735026" w:rsidRPr="003605DD" w:rsidRDefault="00735026" w:rsidP="00FA6282">
            <w:pPr>
              <w:keepNext/>
              <w:spacing w:after="60"/>
              <w:jc w:val="center"/>
              <w:rPr>
                <w:sz w:val="12"/>
                <w:szCs w:val="12"/>
              </w:rPr>
            </w:pPr>
            <w:r w:rsidRPr="003605DD">
              <w:rPr>
                <w:rFonts w:ascii="Calibri" w:hAnsi="Calibri"/>
                <w:sz w:val="12"/>
                <w:szCs w:val="12"/>
              </w:rPr>
              <w:t>558 (49%)</w:t>
            </w:r>
          </w:p>
        </w:tc>
        <w:tc>
          <w:tcPr>
            <w:tcW w:w="0" w:type="auto"/>
            <w:tcBorders>
              <w:top w:val="single" w:sz="0" w:space="0" w:color="D3D3D3"/>
              <w:left w:val="single" w:sz="0" w:space="0" w:color="D3D3D3"/>
              <w:bottom w:val="single" w:sz="0" w:space="0" w:color="D3D3D3"/>
              <w:right w:val="single" w:sz="0" w:space="0" w:color="D3D3D3"/>
            </w:tcBorders>
          </w:tcPr>
          <w:p w14:paraId="7EE8A492" w14:textId="77777777" w:rsidR="00735026" w:rsidRPr="003605DD" w:rsidRDefault="00735026" w:rsidP="00FA6282">
            <w:pPr>
              <w:keepNext/>
              <w:spacing w:after="60"/>
              <w:jc w:val="center"/>
              <w:rPr>
                <w:sz w:val="12"/>
                <w:szCs w:val="12"/>
              </w:rPr>
            </w:pPr>
            <w:r w:rsidRPr="003605DD">
              <w:rPr>
                <w:rFonts w:ascii="Calibri" w:hAnsi="Calibri"/>
                <w:sz w:val="12"/>
                <w:szCs w:val="12"/>
              </w:rPr>
              <w:t>658 (53%)</w:t>
            </w:r>
          </w:p>
        </w:tc>
        <w:tc>
          <w:tcPr>
            <w:tcW w:w="0" w:type="auto"/>
            <w:tcBorders>
              <w:top w:val="single" w:sz="0" w:space="0" w:color="D3D3D3"/>
              <w:left w:val="single" w:sz="0" w:space="0" w:color="D3D3D3"/>
              <w:bottom w:val="single" w:sz="0" w:space="0" w:color="D3D3D3"/>
              <w:right w:val="single" w:sz="0" w:space="0" w:color="D3D3D3"/>
            </w:tcBorders>
          </w:tcPr>
          <w:p w14:paraId="3DFE6DAD" w14:textId="77777777" w:rsidR="00735026" w:rsidRPr="003605DD" w:rsidRDefault="00735026" w:rsidP="00FA6282">
            <w:pPr>
              <w:keepNext/>
              <w:spacing w:after="60"/>
              <w:jc w:val="center"/>
              <w:rPr>
                <w:sz w:val="12"/>
                <w:szCs w:val="12"/>
              </w:rPr>
            </w:pPr>
            <w:r w:rsidRPr="003605DD">
              <w:rPr>
                <w:rFonts w:ascii="Calibri" w:hAnsi="Calibri"/>
                <w:sz w:val="12"/>
                <w:szCs w:val="12"/>
              </w:rPr>
              <w:t>556 (49%)</w:t>
            </w:r>
          </w:p>
        </w:tc>
      </w:tr>
      <w:tr w:rsidR="00735026" w:rsidRPr="003605DD" w14:paraId="6806DDA7"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CAD5957" w14:textId="77777777" w:rsidR="00735026" w:rsidRPr="003605DD" w:rsidRDefault="00735026" w:rsidP="00FA6282">
            <w:pPr>
              <w:keepNext/>
              <w:spacing w:after="60"/>
              <w:rPr>
                <w:sz w:val="12"/>
                <w:szCs w:val="12"/>
              </w:rPr>
            </w:pPr>
            <w:r w:rsidRPr="003605DD">
              <w:rPr>
                <w:rFonts w:ascii="Calibri" w:hAnsi="Calibri"/>
                <w:sz w:val="12"/>
                <w:szCs w:val="12"/>
              </w:rPr>
              <w:t>    Female</w:t>
            </w:r>
          </w:p>
        </w:tc>
        <w:tc>
          <w:tcPr>
            <w:tcW w:w="0" w:type="auto"/>
            <w:tcBorders>
              <w:top w:val="single" w:sz="0" w:space="0" w:color="D3D3D3"/>
              <w:left w:val="single" w:sz="0" w:space="0" w:color="D3D3D3"/>
              <w:bottom w:val="single" w:sz="0" w:space="0" w:color="D3D3D3"/>
              <w:right w:val="single" w:sz="0" w:space="0" w:color="D3D3D3"/>
            </w:tcBorders>
          </w:tcPr>
          <w:p w14:paraId="7149251C" w14:textId="77777777" w:rsidR="00735026" w:rsidRPr="003605DD" w:rsidRDefault="00735026" w:rsidP="00FA6282">
            <w:pPr>
              <w:keepNext/>
              <w:spacing w:after="60"/>
              <w:jc w:val="center"/>
              <w:rPr>
                <w:sz w:val="12"/>
                <w:szCs w:val="12"/>
              </w:rPr>
            </w:pPr>
            <w:r w:rsidRPr="003605DD">
              <w:rPr>
                <w:rFonts w:ascii="Calibri" w:hAnsi="Calibri"/>
                <w:sz w:val="12"/>
                <w:szCs w:val="12"/>
              </w:rPr>
              <w:t>159 (51%)</w:t>
            </w:r>
          </w:p>
        </w:tc>
        <w:tc>
          <w:tcPr>
            <w:tcW w:w="0" w:type="auto"/>
            <w:tcBorders>
              <w:top w:val="single" w:sz="0" w:space="0" w:color="D3D3D3"/>
              <w:left w:val="single" w:sz="0" w:space="0" w:color="D3D3D3"/>
              <w:bottom w:val="single" w:sz="0" w:space="0" w:color="D3D3D3"/>
              <w:right w:val="single" w:sz="0" w:space="0" w:color="D3D3D3"/>
            </w:tcBorders>
          </w:tcPr>
          <w:p w14:paraId="1E21A074" w14:textId="77777777" w:rsidR="00735026" w:rsidRPr="003605DD" w:rsidRDefault="00735026" w:rsidP="00FA6282">
            <w:pPr>
              <w:keepNext/>
              <w:spacing w:after="60"/>
              <w:jc w:val="center"/>
              <w:rPr>
                <w:sz w:val="12"/>
                <w:szCs w:val="12"/>
              </w:rPr>
            </w:pPr>
            <w:r w:rsidRPr="003605DD">
              <w:rPr>
                <w:rFonts w:ascii="Calibri" w:hAnsi="Calibri"/>
                <w:sz w:val="12"/>
                <w:szCs w:val="12"/>
              </w:rPr>
              <w:t>152 (48%)</w:t>
            </w:r>
          </w:p>
        </w:tc>
        <w:tc>
          <w:tcPr>
            <w:tcW w:w="0" w:type="auto"/>
            <w:tcBorders>
              <w:top w:val="single" w:sz="0" w:space="0" w:color="D3D3D3"/>
              <w:left w:val="single" w:sz="0" w:space="0" w:color="D3D3D3"/>
              <w:bottom w:val="single" w:sz="0" w:space="0" w:color="D3D3D3"/>
              <w:right w:val="single" w:sz="0" w:space="0" w:color="D3D3D3"/>
            </w:tcBorders>
          </w:tcPr>
          <w:p w14:paraId="0B155098" w14:textId="77777777" w:rsidR="00735026" w:rsidRPr="003605DD" w:rsidRDefault="00735026" w:rsidP="00FA6282">
            <w:pPr>
              <w:keepNext/>
              <w:spacing w:after="60"/>
              <w:jc w:val="center"/>
              <w:rPr>
                <w:sz w:val="12"/>
                <w:szCs w:val="12"/>
              </w:rPr>
            </w:pPr>
            <w:r w:rsidRPr="003605DD">
              <w:rPr>
                <w:rFonts w:ascii="Calibri" w:hAnsi="Calibri"/>
                <w:sz w:val="12"/>
                <w:szCs w:val="12"/>
              </w:rPr>
              <w:t>160 (47%)</w:t>
            </w:r>
          </w:p>
        </w:tc>
        <w:tc>
          <w:tcPr>
            <w:tcW w:w="0" w:type="auto"/>
            <w:tcBorders>
              <w:top w:val="single" w:sz="0" w:space="0" w:color="D3D3D3"/>
              <w:left w:val="single" w:sz="0" w:space="0" w:color="D3D3D3"/>
              <w:bottom w:val="single" w:sz="0" w:space="0" w:color="D3D3D3"/>
              <w:right w:val="single" w:sz="0" w:space="0" w:color="D3D3D3"/>
            </w:tcBorders>
          </w:tcPr>
          <w:p w14:paraId="4BC19183" w14:textId="77777777" w:rsidR="00735026" w:rsidRPr="003605DD" w:rsidRDefault="00735026" w:rsidP="00FA6282">
            <w:pPr>
              <w:keepNext/>
              <w:spacing w:after="60"/>
              <w:jc w:val="center"/>
              <w:rPr>
                <w:sz w:val="12"/>
                <w:szCs w:val="12"/>
              </w:rPr>
            </w:pPr>
            <w:r w:rsidRPr="003605DD">
              <w:rPr>
                <w:rFonts w:ascii="Calibri" w:hAnsi="Calibri"/>
                <w:sz w:val="12"/>
                <w:szCs w:val="12"/>
              </w:rPr>
              <w:t>184 (51%)</w:t>
            </w:r>
          </w:p>
        </w:tc>
        <w:tc>
          <w:tcPr>
            <w:tcW w:w="0" w:type="auto"/>
            <w:tcBorders>
              <w:top w:val="single" w:sz="0" w:space="0" w:color="D3D3D3"/>
              <w:left w:val="single" w:sz="0" w:space="0" w:color="D3D3D3"/>
              <w:bottom w:val="single" w:sz="0" w:space="0" w:color="D3D3D3"/>
              <w:right w:val="single" w:sz="0" w:space="0" w:color="D3D3D3"/>
            </w:tcBorders>
          </w:tcPr>
          <w:p w14:paraId="5BF83491" w14:textId="77777777" w:rsidR="00735026" w:rsidRPr="003605DD" w:rsidRDefault="00735026" w:rsidP="00FA6282">
            <w:pPr>
              <w:keepNext/>
              <w:spacing w:after="60"/>
              <w:jc w:val="center"/>
              <w:rPr>
                <w:sz w:val="12"/>
                <w:szCs w:val="12"/>
              </w:rPr>
            </w:pPr>
            <w:r w:rsidRPr="003605DD">
              <w:rPr>
                <w:rFonts w:ascii="Calibri" w:hAnsi="Calibri"/>
                <w:sz w:val="12"/>
                <w:szCs w:val="12"/>
              </w:rPr>
              <w:t>200 (52%)</w:t>
            </w:r>
          </w:p>
        </w:tc>
        <w:tc>
          <w:tcPr>
            <w:tcW w:w="0" w:type="auto"/>
            <w:tcBorders>
              <w:top w:val="single" w:sz="0" w:space="0" w:color="D3D3D3"/>
              <w:left w:val="single" w:sz="0" w:space="0" w:color="D3D3D3"/>
              <w:bottom w:val="single" w:sz="0" w:space="0" w:color="D3D3D3"/>
              <w:right w:val="single" w:sz="0" w:space="0" w:color="D3D3D3"/>
            </w:tcBorders>
          </w:tcPr>
          <w:p w14:paraId="5C0580AE" w14:textId="77777777" w:rsidR="00735026" w:rsidRPr="003605DD" w:rsidRDefault="00735026" w:rsidP="00FA6282">
            <w:pPr>
              <w:keepNext/>
              <w:spacing w:after="60"/>
              <w:jc w:val="center"/>
              <w:rPr>
                <w:sz w:val="12"/>
                <w:szCs w:val="12"/>
              </w:rPr>
            </w:pPr>
            <w:r w:rsidRPr="003605DD">
              <w:rPr>
                <w:rFonts w:ascii="Calibri" w:hAnsi="Calibri"/>
                <w:sz w:val="12"/>
                <w:szCs w:val="12"/>
              </w:rPr>
              <w:t>163 (45%)</w:t>
            </w:r>
          </w:p>
        </w:tc>
        <w:tc>
          <w:tcPr>
            <w:tcW w:w="0" w:type="auto"/>
            <w:tcBorders>
              <w:top w:val="single" w:sz="0" w:space="0" w:color="D3D3D3"/>
              <w:left w:val="single" w:sz="0" w:space="0" w:color="D3D3D3"/>
              <w:bottom w:val="single" w:sz="0" w:space="0" w:color="D3D3D3"/>
              <w:right w:val="single" w:sz="0" w:space="0" w:color="D3D3D3"/>
            </w:tcBorders>
          </w:tcPr>
          <w:p w14:paraId="5A268387" w14:textId="77777777" w:rsidR="00735026" w:rsidRPr="003605DD" w:rsidRDefault="00735026" w:rsidP="00FA6282">
            <w:pPr>
              <w:keepNext/>
              <w:spacing w:after="60"/>
              <w:jc w:val="center"/>
              <w:rPr>
                <w:sz w:val="12"/>
                <w:szCs w:val="12"/>
              </w:rPr>
            </w:pPr>
            <w:r w:rsidRPr="003605DD">
              <w:rPr>
                <w:rFonts w:ascii="Calibri" w:hAnsi="Calibri"/>
                <w:sz w:val="12"/>
                <w:szCs w:val="12"/>
              </w:rPr>
              <w:t>195 (49%)</w:t>
            </w:r>
          </w:p>
        </w:tc>
        <w:tc>
          <w:tcPr>
            <w:tcW w:w="0" w:type="auto"/>
            <w:tcBorders>
              <w:top w:val="single" w:sz="0" w:space="0" w:color="D3D3D3"/>
              <w:left w:val="single" w:sz="0" w:space="0" w:color="D3D3D3"/>
              <w:bottom w:val="single" w:sz="0" w:space="0" w:color="D3D3D3"/>
              <w:right w:val="single" w:sz="0" w:space="0" w:color="D3D3D3"/>
            </w:tcBorders>
          </w:tcPr>
          <w:p w14:paraId="1290B69A" w14:textId="77777777" w:rsidR="00735026" w:rsidRPr="003605DD" w:rsidRDefault="00735026" w:rsidP="00FA6282">
            <w:pPr>
              <w:keepNext/>
              <w:spacing w:after="60"/>
              <w:jc w:val="center"/>
              <w:rPr>
                <w:sz w:val="12"/>
                <w:szCs w:val="12"/>
              </w:rPr>
            </w:pPr>
            <w:r w:rsidRPr="003605DD">
              <w:rPr>
                <w:rFonts w:ascii="Calibri" w:hAnsi="Calibri"/>
                <w:sz w:val="12"/>
                <w:szCs w:val="12"/>
              </w:rPr>
              <w:t>208 (48%)</w:t>
            </w:r>
          </w:p>
        </w:tc>
        <w:tc>
          <w:tcPr>
            <w:tcW w:w="0" w:type="auto"/>
            <w:tcBorders>
              <w:top w:val="single" w:sz="0" w:space="0" w:color="D3D3D3"/>
              <w:left w:val="single" w:sz="0" w:space="0" w:color="D3D3D3"/>
              <w:bottom w:val="single" w:sz="0" w:space="0" w:color="D3D3D3"/>
              <w:right w:val="single" w:sz="0" w:space="0" w:color="D3D3D3"/>
            </w:tcBorders>
          </w:tcPr>
          <w:p w14:paraId="54B9DC47" w14:textId="77777777" w:rsidR="00735026" w:rsidRPr="003605DD" w:rsidRDefault="00735026" w:rsidP="00FA6282">
            <w:pPr>
              <w:keepNext/>
              <w:spacing w:after="60"/>
              <w:jc w:val="center"/>
              <w:rPr>
                <w:sz w:val="12"/>
                <w:szCs w:val="12"/>
              </w:rPr>
            </w:pPr>
            <w:r w:rsidRPr="003605DD">
              <w:rPr>
                <w:rFonts w:ascii="Calibri" w:hAnsi="Calibri"/>
                <w:sz w:val="12"/>
                <w:szCs w:val="12"/>
              </w:rPr>
              <w:t>213 (50%)</w:t>
            </w:r>
          </w:p>
        </w:tc>
        <w:tc>
          <w:tcPr>
            <w:tcW w:w="0" w:type="auto"/>
            <w:tcBorders>
              <w:top w:val="single" w:sz="0" w:space="0" w:color="D3D3D3"/>
              <w:left w:val="single" w:sz="0" w:space="0" w:color="D3D3D3"/>
              <w:bottom w:val="single" w:sz="0" w:space="0" w:color="D3D3D3"/>
              <w:right w:val="single" w:sz="0" w:space="0" w:color="D3D3D3"/>
            </w:tcBorders>
          </w:tcPr>
          <w:p w14:paraId="794481AE" w14:textId="77777777" w:rsidR="00735026" w:rsidRPr="003605DD" w:rsidRDefault="00735026" w:rsidP="00FA6282">
            <w:pPr>
              <w:keepNext/>
              <w:spacing w:after="60"/>
              <w:jc w:val="center"/>
              <w:rPr>
                <w:sz w:val="12"/>
                <w:szCs w:val="12"/>
              </w:rPr>
            </w:pPr>
            <w:r w:rsidRPr="003605DD">
              <w:rPr>
                <w:rFonts w:ascii="Calibri" w:hAnsi="Calibri"/>
                <w:sz w:val="12"/>
                <w:szCs w:val="12"/>
              </w:rPr>
              <w:t>261 (47%)</w:t>
            </w:r>
          </w:p>
        </w:tc>
        <w:tc>
          <w:tcPr>
            <w:tcW w:w="0" w:type="auto"/>
            <w:tcBorders>
              <w:top w:val="single" w:sz="0" w:space="0" w:color="D3D3D3"/>
              <w:left w:val="single" w:sz="0" w:space="0" w:color="D3D3D3"/>
              <w:bottom w:val="single" w:sz="0" w:space="0" w:color="D3D3D3"/>
              <w:right w:val="single" w:sz="0" w:space="0" w:color="D3D3D3"/>
            </w:tcBorders>
          </w:tcPr>
          <w:p w14:paraId="542FF402" w14:textId="77777777" w:rsidR="00735026" w:rsidRPr="003605DD" w:rsidRDefault="00735026" w:rsidP="00FA6282">
            <w:pPr>
              <w:keepNext/>
              <w:spacing w:after="60"/>
              <w:jc w:val="center"/>
              <w:rPr>
                <w:sz w:val="12"/>
                <w:szCs w:val="12"/>
              </w:rPr>
            </w:pPr>
            <w:r w:rsidRPr="003605DD">
              <w:rPr>
                <w:rFonts w:ascii="Calibri" w:hAnsi="Calibri"/>
                <w:sz w:val="12"/>
                <w:szCs w:val="12"/>
              </w:rPr>
              <w:t>282 (51%)</w:t>
            </w:r>
          </w:p>
        </w:tc>
        <w:tc>
          <w:tcPr>
            <w:tcW w:w="0" w:type="auto"/>
            <w:tcBorders>
              <w:top w:val="single" w:sz="0" w:space="0" w:color="D3D3D3"/>
              <w:left w:val="single" w:sz="0" w:space="0" w:color="D3D3D3"/>
              <w:bottom w:val="single" w:sz="0" w:space="0" w:color="D3D3D3"/>
              <w:right w:val="single" w:sz="0" w:space="0" w:color="D3D3D3"/>
            </w:tcBorders>
          </w:tcPr>
          <w:p w14:paraId="4EB0DE0C" w14:textId="77777777" w:rsidR="00735026" w:rsidRPr="003605DD" w:rsidRDefault="00735026" w:rsidP="00FA6282">
            <w:pPr>
              <w:keepNext/>
              <w:spacing w:after="60"/>
              <w:jc w:val="center"/>
              <w:rPr>
                <w:sz w:val="12"/>
                <w:szCs w:val="12"/>
              </w:rPr>
            </w:pPr>
            <w:r w:rsidRPr="003605DD">
              <w:rPr>
                <w:rFonts w:ascii="Calibri" w:hAnsi="Calibri"/>
                <w:sz w:val="12"/>
                <w:szCs w:val="12"/>
              </w:rPr>
              <w:t>264 (46%)</w:t>
            </w:r>
          </w:p>
        </w:tc>
        <w:tc>
          <w:tcPr>
            <w:tcW w:w="0" w:type="auto"/>
            <w:tcBorders>
              <w:top w:val="single" w:sz="0" w:space="0" w:color="D3D3D3"/>
              <w:left w:val="single" w:sz="0" w:space="0" w:color="D3D3D3"/>
              <w:bottom w:val="single" w:sz="0" w:space="0" w:color="D3D3D3"/>
              <w:right w:val="single" w:sz="0" w:space="0" w:color="D3D3D3"/>
            </w:tcBorders>
          </w:tcPr>
          <w:p w14:paraId="72434CB8" w14:textId="77777777" w:rsidR="00735026" w:rsidRPr="003605DD" w:rsidRDefault="00735026" w:rsidP="00FA6282">
            <w:pPr>
              <w:keepNext/>
              <w:spacing w:after="60"/>
              <w:jc w:val="center"/>
              <w:rPr>
                <w:sz w:val="12"/>
                <w:szCs w:val="12"/>
              </w:rPr>
            </w:pPr>
            <w:r w:rsidRPr="003605DD">
              <w:rPr>
                <w:rFonts w:ascii="Calibri" w:hAnsi="Calibri"/>
                <w:sz w:val="12"/>
                <w:szCs w:val="12"/>
              </w:rPr>
              <w:t>353 (48%)</w:t>
            </w:r>
          </w:p>
        </w:tc>
        <w:tc>
          <w:tcPr>
            <w:tcW w:w="0" w:type="auto"/>
            <w:tcBorders>
              <w:top w:val="single" w:sz="0" w:space="0" w:color="D3D3D3"/>
              <w:left w:val="single" w:sz="0" w:space="0" w:color="D3D3D3"/>
              <w:bottom w:val="single" w:sz="0" w:space="0" w:color="D3D3D3"/>
              <w:right w:val="single" w:sz="0" w:space="0" w:color="D3D3D3"/>
            </w:tcBorders>
          </w:tcPr>
          <w:p w14:paraId="1AE3314C" w14:textId="77777777" w:rsidR="00735026" w:rsidRPr="003605DD" w:rsidRDefault="00735026" w:rsidP="00FA6282">
            <w:pPr>
              <w:keepNext/>
              <w:spacing w:after="60"/>
              <w:jc w:val="center"/>
              <w:rPr>
                <w:sz w:val="12"/>
                <w:szCs w:val="12"/>
              </w:rPr>
            </w:pPr>
            <w:r w:rsidRPr="003605DD">
              <w:rPr>
                <w:rFonts w:ascii="Calibri" w:hAnsi="Calibri"/>
                <w:sz w:val="12"/>
                <w:szCs w:val="12"/>
              </w:rPr>
              <w:t>352 (48%)</w:t>
            </w:r>
          </w:p>
        </w:tc>
        <w:tc>
          <w:tcPr>
            <w:tcW w:w="0" w:type="auto"/>
            <w:tcBorders>
              <w:top w:val="single" w:sz="0" w:space="0" w:color="D3D3D3"/>
              <w:left w:val="single" w:sz="0" w:space="0" w:color="D3D3D3"/>
              <w:bottom w:val="single" w:sz="0" w:space="0" w:color="D3D3D3"/>
              <w:right w:val="single" w:sz="0" w:space="0" w:color="D3D3D3"/>
            </w:tcBorders>
          </w:tcPr>
          <w:p w14:paraId="18E6ED3B" w14:textId="77777777" w:rsidR="00735026" w:rsidRPr="003605DD" w:rsidRDefault="00735026" w:rsidP="00FA6282">
            <w:pPr>
              <w:keepNext/>
              <w:spacing w:after="60"/>
              <w:jc w:val="center"/>
              <w:rPr>
                <w:sz w:val="12"/>
                <w:szCs w:val="12"/>
              </w:rPr>
            </w:pPr>
            <w:r w:rsidRPr="003605DD">
              <w:rPr>
                <w:rFonts w:ascii="Calibri" w:hAnsi="Calibri"/>
                <w:sz w:val="12"/>
                <w:szCs w:val="12"/>
              </w:rPr>
              <w:t>391 (49%)</w:t>
            </w:r>
          </w:p>
        </w:tc>
        <w:tc>
          <w:tcPr>
            <w:tcW w:w="0" w:type="auto"/>
            <w:tcBorders>
              <w:top w:val="single" w:sz="0" w:space="0" w:color="D3D3D3"/>
              <w:left w:val="single" w:sz="0" w:space="0" w:color="D3D3D3"/>
              <w:bottom w:val="single" w:sz="0" w:space="0" w:color="D3D3D3"/>
              <w:right w:val="single" w:sz="0" w:space="0" w:color="D3D3D3"/>
            </w:tcBorders>
          </w:tcPr>
          <w:p w14:paraId="6E27A1E2" w14:textId="77777777" w:rsidR="00735026" w:rsidRPr="003605DD" w:rsidRDefault="00735026" w:rsidP="00FA6282">
            <w:pPr>
              <w:keepNext/>
              <w:spacing w:after="60"/>
              <w:jc w:val="center"/>
              <w:rPr>
                <w:sz w:val="12"/>
                <w:szCs w:val="12"/>
              </w:rPr>
            </w:pPr>
            <w:r w:rsidRPr="003605DD">
              <w:rPr>
                <w:rFonts w:ascii="Calibri" w:hAnsi="Calibri"/>
                <w:sz w:val="12"/>
                <w:szCs w:val="12"/>
              </w:rPr>
              <w:t>501 (48%)</w:t>
            </w:r>
          </w:p>
        </w:tc>
        <w:tc>
          <w:tcPr>
            <w:tcW w:w="0" w:type="auto"/>
            <w:tcBorders>
              <w:top w:val="single" w:sz="0" w:space="0" w:color="D3D3D3"/>
              <w:left w:val="single" w:sz="0" w:space="0" w:color="D3D3D3"/>
              <w:bottom w:val="single" w:sz="0" w:space="0" w:color="D3D3D3"/>
              <w:right w:val="single" w:sz="0" w:space="0" w:color="D3D3D3"/>
            </w:tcBorders>
          </w:tcPr>
          <w:p w14:paraId="017A56D0" w14:textId="77777777" w:rsidR="00735026" w:rsidRPr="003605DD" w:rsidRDefault="00735026" w:rsidP="00FA6282">
            <w:pPr>
              <w:keepNext/>
              <w:spacing w:after="60"/>
              <w:jc w:val="center"/>
              <w:rPr>
                <w:sz w:val="12"/>
                <w:szCs w:val="12"/>
              </w:rPr>
            </w:pPr>
            <w:r w:rsidRPr="003605DD">
              <w:rPr>
                <w:rFonts w:ascii="Calibri" w:hAnsi="Calibri"/>
                <w:sz w:val="12"/>
                <w:szCs w:val="12"/>
              </w:rPr>
              <w:t>546 (49%)</w:t>
            </w:r>
          </w:p>
        </w:tc>
        <w:tc>
          <w:tcPr>
            <w:tcW w:w="0" w:type="auto"/>
            <w:tcBorders>
              <w:top w:val="single" w:sz="0" w:space="0" w:color="D3D3D3"/>
              <w:left w:val="single" w:sz="0" w:space="0" w:color="D3D3D3"/>
              <w:bottom w:val="single" w:sz="0" w:space="0" w:color="D3D3D3"/>
              <w:right w:val="single" w:sz="0" w:space="0" w:color="D3D3D3"/>
            </w:tcBorders>
          </w:tcPr>
          <w:p w14:paraId="4D6118D7" w14:textId="77777777" w:rsidR="00735026" w:rsidRPr="003605DD" w:rsidRDefault="00735026" w:rsidP="00FA6282">
            <w:pPr>
              <w:keepNext/>
              <w:spacing w:after="60"/>
              <w:jc w:val="center"/>
              <w:rPr>
                <w:sz w:val="12"/>
                <w:szCs w:val="12"/>
              </w:rPr>
            </w:pPr>
            <w:r w:rsidRPr="003605DD">
              <w:rPr>
                <w:rFonts w:ascii="Calibri" w:hAnsi="Calibri"/>
                <w:sz w:val="12"/>
                <w:szCs w:val="12"/>
              </w:rPr>
              <w:t>585 (51%)</w:t>
            </w:r>
          </w:p>
        </w:tc>
        <w:tc>
          <w:tcPr>
            <w:tcW w:w="0" w:type="auto"/>
            <w:tcBorders>
              <w:top w:val="single" w:sz="0" w:space="0" w:color="D3D3D3"/>
              <w:left w:val="single" w:sz="0" w:space="0" w:color="D3D3D3"/>
              <w:bottom w:val="single" w:sz="0" w:space="0" w:color="D3D3D3"/>
              <w:right w:val="single" w:sz="0" w:space="0" w:color="D3D3D3"/>
            </w:tcBorders>
          </w:tcPr>
          <w:p w14:paraId="2102E18D" w14:textId="77777777" w:rsidR="00735026" w:rsidRPr="003605DD" w:rsidRDefault="00735026" w:rsidP="00FA6282">
            <w:pPr>
              <w:keepNext/>
              <w:spacing w:after="60"/>
              <w:jc w:val="center"/>
              <w:rPr>
                <w:sz w:val="12"/>
                <w:szCs w:val="12"/>
              </w:rPr>
            </w:pPr>
            <w:r w:rsidRPr="003605DD">
              <w:rPr>
                <w:rFonts w:ascii="Calibri" w:hAnsi="Calibri"/>
                <w:sz w:val="12"/>
                <w:szCs w:val="12"/>
              </w:rPr>
              <w:t>577 (47%)</w:t>
            </w:r>
          </w:p>
        </w:tc>
        <w:tc>
          <w:tcPr>
            <w:tcW w:w="0" w:type="auto"/>
            <w:tcBorders>
              <w:top w:val="single" w:sz="0" w:space="0" w:color="D3D3D3"/>
              <w:left w:val="single" w:sz="0" w:space="0" w:color="D3D3D3"/>
              <w:bottom w:val="single" w:sz="0" w:space="0" w:color="D3D3D3"/>
              <w:right w:val="single" w:sz="0" w:space="0" w:color="D3D3D3"/>
            </w:tcBorders>
          </w:tcPr>
          <w:p w14:paraId="06939D51" w14:textId="77777777" w:rsidR="00735026" w:rsidRPr="003605DD" w:rsidRDefault="00735026" w:rsidP="00FA6282">
            <w:pPr>
              <w:keepNext/>
              <w:spacing w:after="60"/>
              <w:jc w:val="center"/>
              <w:rPr>
                <w:sz w:val="12"/>
                <w:szCs w:val="12"/>
              </w:rPr>
            </w:pPr>
            <w:r w:rsidRPr="003605DD">
              <w:rPr>
                <w:rFonts w:ascii="Calibri" w:hAnsi="Calibri"/>
                <w:sz w:val="12"/>
                <w:szCs w:val="12"/>
              </w:rPr>
              <w:t>570 (51%)</w:t>
            </w:r>
          </w:p>
        </w:tc>
      </w:tr>
      <w:tr w:rsidR="00735026" w:rsidRPr="003605DD" w14:paraId="2DCD731B"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A723678" w14:textId="77777777" w:rsidR="00735026" w:rsidRPr="003605DD" w:rsidRDefault="00735026" w:rsidP="00FA6282">
            <w:pPr>
              <w:keepNext/>
              <w:spacing w:after="60"/>
              <w:rPr>
                <w:sz w:val="12"/>
                <w:szCs w:val="12"/>
              </w:rPr>
            </w:pPr>
            <w:r w:rsidRPr="003605DD">
              <w:rPr>
                <w:rFonts w:ascii="Calibri" w:hAnsi="Calibr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3AA07B87"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39AFAD08"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238DCE38"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122D0AAC"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4FF112B"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284290AA"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1CB48EC5"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55D5DA35"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0820F767"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73BFDD37"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22968D08"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04AD1DBD"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005A871F"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2BFE713A"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5B4A840E"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54B8E7F9"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54A821F5" w14:textId="77777777" w:rsidR="00735026" w:rsidRPr="003605DD" w:rsidRDefault="00735026" w:rsidP="00FA6282">
            <w:pPr>
              <w:keepNext/>
              <w:spacing w:after="60"/>
              <w:jc w:val="center"/>
              <w:rPr>
                <w:sz w:val="12"/>
                <w:szCs w:val="12"/>
              </w:rPr>
            </w:pPr>
            <w:r w:rsidRPr="003605DD">
              <w:rPr>
                <w:rFonts w:ascii="Calibri" w:hAnsi="Calibri"/>
                <w:sz w:val="12"/>
                <w:szCs w:val="12"/>
              </w:rPr>
              <w:t>10</w:t>
            </w:r>
          </w:p>
        </w:tc>
        <w:tc>
          <w:tcPr>
            <w:tcW w:w="0" w:type="auto"/>
            <w:tcBorders>
              <w:top w:val="single" w:sz="0" w:space="0" w:color="D3D3D3"/>
              <w:left w:val="single" w:sz="0" w:space="0" w:color="D3D3D3"/>
              <w:bottom w:val="single" w:sz="0" w:space="0" w:color="D3D3D3"/>
              <w:right w:val="single" w:sz="0" w:space="0" w:color="D3D3D3"/>
            </w:tcBorders>
          </w:tcPr>
          <w:p w14:paraId="512BA06D"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11B64912"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191DF85B"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r>
      <w:tr w:rsidR="00735026" w:rsidRPr="003605DD" w14:paraId="63CBC391"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DC5A78E" w14:textId="77777777" w:rsidR="00735026" w:rsidRPr="003605DD" w:rsidRDefault="00735026" w:rsidP="00FA6282">
            <w:pPr>
              <w:keepNext/>
              <w:spacing w:after="60"/>
              <w:rPr>
                <w:sz w:val="12"/>
                <w:szCs w:val="12"/>
              </w:rPr>
            </w:pPr>
            <w:r w:rsidRPr="003605DD">
              <w:rPr>
                <w:rFonts w:ascii="Calibri" w:hAnsi="Calibri"/>
                <w:sz w:val="12"/>
                <w:szCs w:val="12"/>
              </w:rPr>
              <w:t>low birth weight (&lt;2'500g)</w:t>
            </w:r>
          </w:p>
        </w:tc>
        <w:tc>
          <w:tcPr>
            <w:tcW w:w="0" w:type="auto"/>
            <w:tcBorders>
              <w:top w:val="single" w:sz="0" w:space="0" w:color="D3D3D3"/>
              <w:left w:val="single" w:sz="0" w:space="0" w:color="D3D3D3"/>
              <w:bottom w:val="single" w:sz="0" w:space="0" w:color="D3D3D3"/>
              <w:right w:val="single" w:sz="0" w:space="0" w:color="D3D3D3"/>
            </w:tcBorders>
          </w:tcPr>
          <w:p w14:paraId="62B9B6C5" w14:textId="77777777" w:rsidR="00735026" w:rsidRPr="003605DD" w:rsidRDefault="00735026" w:rsidP="00FA6282">
            <w:pPr>
              <w:keepNext/>
              <w:spacing w:after="60"/>
              <w:jc w:val="center"/>
              <w:rPr>
                <w:sz w:val="12"/>
                <w:szCs w:val="12"/>
              </w:rPr>
            </w:pPr>
            <w:r w:rsidRPr="003605DD">
              <w:rPr>
                <w:rFonts w:ascii="Calibri" w:hAnsi="Calibri"/>
                <w:sz w:val="12"/>
                <w:szCs w:val="12"/>
              </w:rPr>
              <w:t>44 (14%)</w:t>
            </w:r>
          </w:p>
        </w:tc>
        <w:tc>
          <w:tcPr>
            <w:tcW w:w="0" w:type="auto"/>
            <w:tcBorders>
              <w:top w:val="single" w:sz="0" w:space="0" w:color="D3D3D3"/>
              <w:left w:val="single" w:sz="0" w:space="0" w:color="D3D3D3"/>
              <w:bottom w:val="single" w:sz="0" w:space="0" w:color="D3D3D3"/>
              <w:right w:val="single" w:sz="0" w:space="0" w:color="D3D3D3"/>
            </w:tcBorders>
          </w:tcPr>
          <w:p w14:paraId="09A588A6" w14:textId="77777777" w:rsidR="00735026" w:rsidRPr="003605DD" w:rsidRDefault="00735026" w:rsidP="00FA6282">
            <w:pPr>
              <w:keepNext/>
              <w:spacing w:after="60"/>
              <w:jc w:val="center"/>
              <w:rPr>
                <w:sz w:val="12"/>
                <w:szCs w:val="12"/>
              </w:rPr>
            </w:pPr>
            <w:r w:rsidRPr="003605DD">
              <w:rPr>
                <w:rFonts w:ascii="Calibri" w:hAnsi="Calibri"/>
                <w:sz w:val="12"/>
                <w:szCs w:val="12"/>
              </w:rPr>
              <w:t>39 (12%)</w:t>
            </w:r>
          </w:p>
        </w:tc>
        <w:tc>
          <w:tcPr>
            <w:tcW w:w="0" w:type="auto"/>
            <w:tcBorders>
              <w:top w:val="single" w:sz="0" w:space="0" w:color="D3D3D3"/>
              <w:left w:val="single" w:sz="0" w:space="0" w:color="D3D3D3"/>
              <w:bottom w:val="single" w:sz="0" w:space="0" w:color="D3D3D3"/>
              <w:right w:val="single" w:sz="0" w:space="0" w:color="D3D3D3"/>
            </w:tcBorders>
          </w:tcPr>
          <w:p w14:paraId="2E77FD0E" w14:textId="77777777" w:rsidR="00735026" w:rsidRPr="003605DD" w:rsidRDefault="00735026" w:rsidP="00FA6282">
            <w:pPr>
              <w:keepNext/>
              <w:spacing w:after="60"/>
              <w:jc w:val="center"/>
              <w:rPr>
                <w:sz w:val="12"/>
                <w:szCs w:val="12"/>
              </w:rPr>
            </w:pPr>
            <w:r w:rsidRPr="003605DD">
              <w:rPr>
                <w:rFonts w:ascii="Calibri" w:hAnsi="Calibri"/>
                <w:sz w:val="12"/>
                <w:szCs w:val="12"/>
              </w:rPr>
              <w:t>40 (12%)</w:t>
            </w:r>
          </w:p>
        </w:tc>
        <w:tc>
          <w:tcPr>
            <w:tcW w:w="0" w:type="auto"/>
            <w:tcBorders>
              <w:top w:val="single" w:sz="0" w:space="0" w:color="D3D3D3"/>
              <w:left w:val="single" w:sz="0" w:space="0" w:color="D3D3D3"/>
              <w:bottom w:val="single" w:sz="0" w:space="0" w:color="D3D3D3"/>
              <w:right w:val="single" w:sz="0" w:space="0" w:color="D3D3D3"/>
            </w:tcBorders>
          </w:tcPr>
          <w:p w14:paraId="4C33D721" w14:textId="77777777" w:rsidR="00735026" w:rsidRPr="003605DD" w:rsidRDefault="00735026" w:rsidP="00FA6282">
            <w:pPr>
              <w:keepNext/>
              <w:spacing w:after="60"/>
              <w:jc w:val="center"/>
              <w:rPr>
                <w:sz w:val="12"/>
                <w:szCs w:val="12"/>
              </w:rPr>
            </w:pPr>
            <w:r w:rsidRPr="003605DD">
              <w:rPr>
                <w:rFonts w:ascii="Calibri" w:hAnsi="Calibri"/>
                <w:sz w:val="12"/>
                <w:szCs w:val="12"/>
              </w:rPr>
              <w:t>46 (13%)</w:t>
            </w:r>
          </w:p>
        </w:tc>
        <w:tc>
          <w:tcPr>
            <w:tcW w:w="0" w:type="auto"/>
            <w:tcBorders>
              <w:top w:val="single" w:sz="0" w:space="0" w:color="D3D3D3"/>
              <w:left w:val="single" w:sz="0" w:space="0" w:color="D3D3D3"/>
              <w:bottom w:val="single" w:sz="0" w:space="0" w:color="D3D3D3"/>
              <w:right w:val="single" w:sz="0" w:space="0" w:color="D3D3D3"/>
            </w:tcBorders>
          </w:tcPr>
          <w:p w14:paraId="7BD0ED0B" w14:textId="77777777" w:rsidR="00735026" w:rsidRPr="003605DD" w:rsidRDefault="00735026" w:rsidP="00FA6282">
            <w:pPr>
              <w:keepNext/>
              <w:spacing w:after="60"/>
              <w:jc w:val="center"/>
              <w:rPr>
                <w:sz w:val="12"/>
                <w:szCs w:val="12"/>
              </w:rPr>
            </w:pPr>
            <w:r w:rsidRPr="003605DD">
              <w:rPr>
                <w:rFonts w:ascii="Calibri" w:hAnsi="Calibri"/>
                <w:sz w:val="12"/>
                <w:szCs w:val="12"/>
              </w:rPr>
              <w:t>51 (13%)</w:t>
            </w:r>
          </w:p>
        </w:tc>
        <w:tc>
          <w:tcPr>
            <w:tcW w:w="0" w:type="auto"/>
            <w:tcBorders>
              <w:top w:val="single" w:sz="0" w:space="0" w:color="D3D3D3"/>
              <w:left w:val="single" w:sz="0" w:space="0" w:color="D3D3D3"/>
              <w:bottom w:val="single" w:sz="0" w:space="0" w:color="D3D3D3"/>
              <w:right w:val="single" w:sz="0" w:space="0" w:color="D3D3D3"/>
            </w:tcBorders>
          </w:tcPr>
          <w:p w14:paraId="1922B9F5" w14:textId="77777777" w:rsidR="00735026" w:rsidRPr="003605DD" w:rsidRDefault="00735026" w:rsidP="00FA6282">
            <w:pPr>
              <w:keepNext/>
              <w:spacing w:after="60"/>
              <w:jc w:val="center"/>
              <w:rPr>
                <w:sz w:val="12"/>
                <w:szCs w:val="12"/>
              </w:rPr>
            </w:pPr>
            <w:r w:rsidRPr="003605DD">
              <w:rPr>
                <w:rFonts w:ascii="Calibri" w:hAnsi="Calibri"/>
                <w:sz w:val="12"/>
                <w:szCs w:val="12"/>
              </w:rPr>
              <w:t>46 (13%)</w:t>
            </w:r>
          </w:p>
        </w:tc>
        <w:tc>
          <w:tcPr>
            <w:tcW w:w="0" w:type="auto"/>
            <w:tcBorders>
              <w:top w:val="single" w:sz="0" w:space="0" w:color="D3D3D3"/>
              <w:left w:val="single" w:sz="0" w:space="0" w:color="D3D3D3"/>
              <w:bottom w:val="single" w:sz="0" w:space="0" w:color="D3D3D3"/>
              <w:right w:val="single" w:sz="0" w:space="0" w:color="D3D3D3"/>
            </w:tcBorders>
          </w:tcPr>
          <w:p w14:paraId="6444A253" w14:textId="77777777" w:rsidR="00735026" w:rsidRPr="003605DD" w:rsidRDefault="00735026" w:rsidP="00FA6282">
            <w:pPr>
              <w:keepNext/>
              <w:spacing w:after="60"/>
              <w:jc w:val="center"/>
              <w:rPr>
                <w:sz w:val="12"/>
                <w:szCs w:val="12"/>
              </w:rPr>
            </w:pPr>
            <w:r w:rsidRPr="003605DD">
              <w:rPr>
                <w:rFonts w:ascii="Calibri" w:hAnsi="Calibri"/>
                <w:sz w:val="12"/>
                <w:szCs w:val="12"/>
              </w:rPr>
              <w:t>50 (13%)</w:t>
            </w:r>
          </w:p>
        </w:tc>
        <w:tc>
          <w:tcPr>
            <w:tcW w:w="0" w:type="auto"/>
            <w:tcBorders>
              <w:top w:val="single" w:sz="0" w:space="0" w:color="D3D3D3"/>
              <w:left w:val="single" w:sz="0" w:space="0" w:color="D3D3D3"/>
              <w:bottom w:val="single" w:sz="0" w:space="0" w:color="D3D3D3"/>
              <w:right w:val="single" w:sz="0" w:space="0" w:color="D3D3D3"/>
            </w:tcBorders>
          </w:tcPr>
          <w:p w14:paraId="38143E71" w14:textId="77777777" w:rsidR="00735026" w:rsidRPr="003605DD" w:rsidRDefault="00735026" w:rsidP="00FA6282">
            <w:pPr>
              <w:keepNext/>
              <w:spacing w:after="60"/>
              <w:jc w:val="center"/>
              <w:rPr>
                <w:sz w:val="12"/>
                <w:szCs w:val="12"/>
              </w:rPr>
            </w:pPr>
            <w:r w:rsidRPr="003605DD">
              <w:rPr>
                <w:rFonts w:ascii="Calibri" w:hAnsi="Calibri"/>
                <w:sz w:val="12"/>
                <w:szCs w:val="12"/>
              </w:rPr>
              <w:t>63 (15%)</w:t>
            </w:r>
          </w:p>
        </w:tc>
        <w:tc>
          <w:tcPr>
            <w:tcW w:w="0" w:type="auto"/>
            <w:tcBorders>
              <w:top w:val="single" w:sz="0" w:space="0" w:color="D3D3D3"/>
              <w:left w:val="single" w:sz="0" w:space="0" w:color="D3D3D3"/>
              <w:bottom w:val="single" w:sz="0" w:space="0" w:color="D3D3D3"/>
              <w:right w:val="single" w:sz="0" w:space="0" w:color="D3D3D3"/>
            </w:tcBorders>
          </w:tcPr>
          <w:p w14:paraId="7BAC4B4A" w14:textId="77777777" w:rsidR="00735026" w:rsidRPr="003605DD" w:rsidRDefault="00735026" w:rsidP="00FA6282">
            <w:pPr>
              <w:keepNext/>
              <w:spacing w:after="60"/>
              <w:jc w:val="center"/>
              <w:rPr>
                <w:sz w:val="12"/>
                <w:szCs w:val="12"/>
              </w:rPr>
            </w:pPr>
            <w:r w:rsidRPr="003605DD">
              <w:rPr>
                <w:rFonts w:ascii="Calibri" w:hAnsi="Calibri"/>
                <w:sz w:val="12"/>
                <w:szCs w:val="12"/>
              </w:rPr>
              <w:t>50 (12%)</w:t>
            </w:r>
          </w:p>
        </w:tc>
        <w:tc>
          <w:tcPr>
            <w:tcW w:w="0" w:type="auto"/>
            <w:tcBorders>
              <w:top w:val="single" w:sz="0" w:space="0" w:color="D3D3D3"/>
              <w:left w:val="single" w:sz="0" w:space="0" w:color="D3D3D3"/>
              <w:bottom w:val="single" w:sz="0" w:space="0" w:color="D3D3D3"/>
              <w:right w:val="single" w:sz="0" w:space="0" w:color="D3D3D3"/>
            </w:tcBorders>
          </w:tcPr>
          <w:p w14:paraId="1BD158B6" w14:textId="77777777" w:rsidR="00735026" w:rsidRPr="003605DD" w:rsidRDefault="00735026" w:rsidP="00FA6282">
            <w:pPr>
              <w:keepNext/>
              <w:spacing w:after="60"/>
              <w:jc w:val="center"/>
              <w:rPr>
                <w:sz w:val="12"/>
                <w:szCs w:val="12"/>
              </w:rPr>
            </w:pPr>
            <w:r w:rsidRPr="003605DD">
              <w:rPr>
                <w:rFonts w:ascii="Calibri" w:hAnsi="Calibri"/>
                <w:sz w:val="12"/>
                <w:szCs w:val="12"/>
              </w:rPr>
              <w:t>51 (9%)</w:t>
            </w:r>
          </w:p>
        </w:tc>
        <w:tc>
          <w:tcPr>
            <w:tcW w:w="0" w:type="auto"/>
            <w:tcBorders>
              <w:top w:val="single" w:sz="0" w:space="0" w:color="D3D3D3"/>
              <w:left w:val="single" w:sz="0" w:space="0" w:color="D3D3D3"/>
              <w:bottom w:val="single" w:sz="0" w:space="0" w:color="D3D3D3"/>
              <w:right w:val="single" w:sz="0" w:space="0" w:color="D3D3D3"/>
            </w:tcBorders>
          </w:tcPr>
          <w:p w14:paraId="4944F74A" w14:textId="77777777" w:rsidR="00735026" w:rsidRPr="003605DD" w:rsidRDefault="00735026" w:rsidP="00FA6282">
            <w:pPr>
              <w:keepNext/>
              <w:spacing w:after="60"/>
              <w:jc w:val="center"/>
              <w:rPr>
                <w:sz w:val="12"/>
                <w:szCs w:val="12"/>
              </w:rPr>
            </w:pPr>
            <w:r w:rsidRPr="003605DD">
              <w:rPr>
                <w:rFonts w:ascii="Calibri" w:hAnsi="Calibri"/>
                <w:sz w:val="12"/>
                <w:szCs w:val="12"/>
              </w:rPr>
              <w:t>42 (8%)</w:t>
            </w:r>
          </w:p>
        </w:tc>
        <w:tc>
          <w:tcPr>
            <w:tcW w:w="0" w:type="auto"/>
            <w:tcBorders>
              <w:top w:val="single" w:sz="0" w:space="0" w:color="D3D3D3"/>
              <w:left w:val="single" w:sz="0" w:space="0" w:color="D3D3D3"/>
              <w:bottom w:val="single" w:sz="0" w:space="0" w:color="D3D3D3"/>
              <w:right w:val="single" w:sz="0" w:space="0" w:color="D3D3D3"/>
            </w:tcBorders>
          </w:tcPr>
          <w:p w14:paraId="75CF9C0F" w14:textId="77777777" w:rsidR="00735026" w:rsidRPr="003605DD" w:rsidRDefault="00735026" w:rsidP="00FA6282">
            <w:pPr>
              <w:keepNext/>
              <w:spacing w:after="60"/>
              <w:jc w:val="center"/>
              <w:rPr>
                <w:sz w:val="12"/>
                <w:szCs w:val="12"/>
              </w:rPr>
            </w:pPr>
            <w:r w:rsidRPr="003605DD">
              <w:rPr>
                <w:rFonts w:ascii="Calibri" w:hAnsi="Calibri"/>
                <w:sz w:val="12"/>
                <w:szCs w:val="12"/>
              </w:rPr>
              <w:t>52 (9%)</w:t>
            </w:r>
          </w:p>
        </w:tc>
        <w:tc>
          <w:tcPr>
            <w:tcW w:w="0" w:type="auto"/>
            <w:tcBorders>
              <w:top w:val="single" w:sz="0" w:space="0" w:color="D3D3D3"/>
              <w:left w:val="single" w:sz="0" w:space="0" w:color="D3D3D3"/>
              <w:bottom w:val="single" w:sz="0" w:space="0" w:color="D3D3D3"/>
              <w:right w:val="single" w:sz="0" w:space="0" w:color="D3D3D3"/>
            </w:tcBorders>
          </w:tcPr>
          <w:p w14:paraId="38A2E4E9" w14:textId="77777777" w:rsidR="00735026" w:rsidRPr="003605DD" w:rsidRDefault="00735026" w:rsidP="00FA6282">
            <w:pPr>
              <w:keepNext/>
              <w:spacing w:after="60"/>
              <w:jc w:val="center"/>
              <w:rPr>
                <w:sz w:val="12"/>
                <w:szCs w:val="12"/>
              </w:rPr>
            </w:pPr>
            <w:r w:rsidRPr="003605DD">
              <w:rPr>
                <w:rFonts w:ascii="Calibri" w:hAnsi="Calibri"/>
                <w:sz w:val="12"/>
                <w:szCs w:val="12"/>
              </w:rPr>
              <w:t>60 (8%)</w:t>
            </w:r>
          </w:p>
        </w:tc>
        <w:tc>
          <w:tcPr>
            <w:tcW w:w="0" w:type="auto"/>
            <w:tcBorders>
              <w:top w:val="single" w:sz="0" w:space="0" w:color="D3D3D3"/>
              <w:left w:val="single" w:sz="0" w:space="0" w:color="D3D3D3"/>
              <w:bottom w:val="single" w:sz="0" w:space="0" w:color="D3D3D3"/>
              <w:right w:val="single" w:sz="0" w:space="0" w:color="D3D3D3"/>
            </w:tcBorders>
          </w:tcPr>
          <w:p w14:paraId="5C34830D" w14:textId="77777777" w:rsidR="00735026" w:rsidRPr="003605DD" w:rsidRDefault="00735026" w:rsidP="00FA6282">
            <w:pPr>
              <w:keepNext/>
              <w:spacing w:after="60"/>
              <w:jc w:val="center"/>
              <w:rPr>
                <w:sz w:val="12"/>
                <w:szCs w:val="12"/>
              </w:rPr>
            </w:pPr>
            <w:r w:rsidRPr="003605DD">
              <w:rPr>
                <w:rFonts w:ascii="Calibri" w:hAnsi="Calibri"/>
                <w:sz w:val="12"/>
                <w:szCs w:val="12"/>
              </w:rPr>
              <w:t>72 (10%)</w:t>
            </w:r>
          </w:p>
        </w:tc>
        <w:tc>
          <w:tcPr>
            <w:tcW w:w="0" w:type="auto"/>
            <w:tcBorders>
              <w:top w:val="single" w:sz="0" w:space="0" w:color="D3D3D3"/>
              <w:left w:val="single" w:sz="0" w:space="0" w:color="D3D3D3"/>
              <w:bottom w:val="single" w:sz="0" w:space="0" w:color="D3D3D3"/>
              <w:right w:val="single" w:sz="0" w:space="0" w:color="D3D3D3"/>
            </w:tcBorders>
          </w:tcPr>
          <w:p w14:paraId="659483B4" w14:textId="77777777" w:rsidR="00735026" w:rsidRPr="003605DD" w:rsidRDefault="00735026" w:rsidP="00FA6282">
            <w:pPr>
              <w:keepNext/>
              <w:spacing w:after="60"/>
              <w:jc w:val="center"/>
              <w:rPr>
                <w:sz w:val="12"/>
                <w:szCs w:val="12"/>
              </w:rPr>
            </w:pPr>
            <w:r w:rsidRPr="003605DD">
              <w:rPr>
                <w:rFonts w:ascii="Calibri" w:hAnsi="Calibri"/>
                <w:sz w:val="12"/>
                <w:szCs w:val="12"/>
              </w:rPr>
              <w:t>81 (10%)</w:t>
            </w:r>
          </w:p>
        </w:tc>
        <w:tc>
          <w:tcPr>
            <w:tcW w:w="0" w:type="auto"/>
            <w:tcBorders>
              <w:top w:val="single" w:sz="0" w:space="0" w:color="D3D3D3"/>
              <w:left w:val="single" w:sz="0" w:space="0" w:color="D3D3D3"/>
              <w:bottom w:val="single" w:sz="0" w:space="0" w:color="D3D3D3"/>
              <w:right w:val="single" w:sz="0" w:space="0" w:color="D3D3D3"/>
            </w:tcBorders>
          </w:tcPr>
          <w:p w14:paraId="0D8D8582" w14:textId="77777777" w:rsidR="00735026" w:rsidRPr="003605DD" w:rsidRDefault="00735026" w:rsidP="00FA6282">
            <w:pPr>
              <w:keepNext/>
              <w:spacing w:after="60"/>
              <w:jc w:val="center"/>
              <w:rPr>
                <w:sz w:val="12"/>
                <w:szCs w:val="12"/>
              </w:rPr>
            </w:pPr>
            <w:r w:rsidRPr="003605DD">
              <w:rPr>
                <w:rFonts w:ascii="Calibri" w:hAnsi="Calibri"/>
                <w:sz w:val="12"/>
                <w:szCs w:val="12"/>
              </w:rPr>
              <w:t>87 (8%)</w:t>
            </w:r>
          </w:p>
        </w:tc>
        <w:tc>
          <w:tcPr>
            <w:tcW w:w="0" w:type="auto"/>
            <w:tcBorders>
              <w:top w:val="single" w:sz="0" w:space="0" w:color="D3D3D3"/>
              <w:left w:val="single" w:sz="0" w:space="0" w:color="D3D3D3"/>
              <w:bottom w:val="single" w:sz="0" w:space="0" w:color="D3D3D3"/>
              <w:right w:val="single" w:sz="0" w:space="0" w:color="D3D3D3"/>
            </w:tcBorders>
          </w:tcPr>
          <w:p w14:paraId="09477C09" w14:textId="77777777" w:rsidR="00735026" w:rsidRPr="003605DD" w:rsidRDefault="00735026" w:rsidP="00FA6282">
            <w:pPr>
              <w:keepNext/>
              <w:spacing w:after="60"/>
              <w:jc w:val="center"/>
              <w:rPr>
                <w:sz w:val="12"/>
                <w:szCs w:val="12"/>
              </w:rPr>
            </w:pPr>
            <w:r w:rsidRPr="003605DD">
              <w:rPr>
                <w:rFonts w:ascii="Calibri" w:hAnsi="Calibri"/>
                <w:sz w:val="12"/>
                <w:szCs w:val="12"/>
              </w:rPr>
              <w:t>89 (8%)</w:t>
            </w:r>
          </w:p>
        </w:tc>
        <w:tc>
          <w:tcPr>
            <w:tcW w:w="0" w:type="auto"/>
            <w:tcBorders>
              <w:top w:val="single" w:sz="0" w:space="0" w:color="D3D3D3"/>
              <w:left w:val="single" w:sz="0" w:space="0" w:color="D3D3D3"/>
              <w:bottom w:val="single" w:sz="0" w:space="0" w:color="D3D3D3"/>
              <w:right w:val="single" w:sz="0" w:space="0" w:color="D3D3D3"/>
            </w:tcBorders>
          </w:tcPr>
          <w:p w14:paraId="166E1467" w14:textId="77777777" w:rsidR="00735026" w:rsidRPr="003605DD" w:rsidRDefault="00735026" w:rsidP="00FA6282">
            <w:pPr>
              <w:keepNext/>
              <w:spacing w:after="60"/>
              <w:jc w:val="center"/>
              <w:rPr>
                <w:sz w:val="12"/>
                <w:szCs w:val="12"/>
              </w:rPr>
            </w:pPr>
            <w:r w:rsidRPr="003605DD">
              <w:rPr>
                <w:rFonts w:ascii="Calibri" w:hAnsi="Calibri"/>
                <w:sz w:val="12"/>
                <w:szCs w:val="12"/>
              </w:rPr>
              <w:t>67 (6%)</w:t>
            </w:r>
          </w:p>
        </w:tc>
        <w:tc>
          <w:tcPr>
            <w:tcW w:w="0" w:type="auto"/>
            <w:tcBorders>
              <w:top w:val="single" w:sz="0" w:space="0" w:color="D3D3D3"/>
              <w:left w:val="single" w:sz="0" w:space="0" w:color="D3D3D3"/>
              <w:bottom w:val="single" w:sz="0" w:space="0" w:color="D3D3D3"/>
              <w:right w:val="single" w:sz="0" w:space="0" w:color="D3D3D3"/>
            </w:tcBorders>
          </w:tcPr>
          <w:p w14:paraId="18117090" w14:textId="77777777" w:rsidR="00735026" w:rsidRPr="003605DD" w:rsidRDefault="00735026" w:rsidP="00FA6282">
            <w:pPr>
              <w:keepNext/>
              <w:spacing w:after="60"/>
              <w:jc w:val="center"/>
              <w:rPr>
                <w:sz w:val="12"/>
                <w:szCs w:val="12"/>
              </w:rPr>
            </w:pPr>
            <w:r w:rsidRPr="003605DD">
              <w:rPr>
                <w:rFonts w:ascii="Calibri" w:hAnsi="Calibri"/>
                <w:sz w:val="12"/>
                <w:szCs w:val="12"/>
              </w:rPr>
              <w:t>92 (7%)</w:t>
            </w:r>
          </w:p>
        </w:tc>
        <w:tc>
          <w:tcPr>
            <w:tcW w:w="0" w:type="auto"/>
            <w:tcBorders>
              <w:top w:val="single" w:sz="0" w:space="0" w:color="D3D3D3"/>
              <w:left w:val="single" w:sz="0" w:space="0" w:color="D3D3D3"/>
              <w:bottom w:val="single" w:sz="0" w:space="0" w:color="D3D3D3"/>
              <w:right w:val="single" w:sz="0" w:space="0" w:color="D3D3D3"/>
            </w:tcBorders>
          </w:tcPr>
          <w:p w14:paraId="7018002D" w14:textId="77777777" w:rsidR="00735026" w:rsidRPr="003605DD" w:rsidRDefault="00735026" w:rsidP="00FA6282">
            <w:pPr>
              <w:keepNext/>
              <w:spacing w:after="60"/>
              <w:jc w:val="center"/>
              <w:rPr>
                <w:sz w:val="12"/>
                <w:szCs w:val="12"/>
              </w:rPr>
            </w:pPr>
            <w:r w:rsidRPr="003605DD">
              <w:rPr>
                <w:rFonts w:ascii="Calibri" w:hAnsi="Calibri"/>
                <w:sz w:val="12"/>
                <w:szCs w:val="12"/>
              </w:rPr>
              <w:t>64 (6%)</w:t>
            </w:r>
          </w:p>
        </w:tc>
      </w:tr>
      <w:tr w:rsidR="00735026" w:rsidRPr="003605DD" w14:paraId="165F12F2"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B1A9062" w14:textId="77777777" w:rsidR="00735026" w:rsidRPr="003605DD" w:rsidRDefault="00735026" w:rsidP="00FA6282">
            <w:pPr>
              <w:keepNext/>
              <w:spacing w:after="60"/>
              <w:rPr>
                <w:sz w:val="12"/>
                <w:szCs w:val="12"/>
              </w:rPr>
            </w:pPr>
            <w:r w:rsidRPr="003605DD">
              <w:rPr>
                <w:rFonts w:ascii="Calibri" w:hAnsi="Calibri"/>
                <w:sz w:val="12"/>
                <w:szCs w:val="12"/>
              </w:rPr>
              <w:t>preterm birth (&lt;37 weeks)</w:t>
            </w:r>
          </w:p>
        </w:tc>
        <w:tc>
          <w:tcPr>
            <w:tcW w:w="0" w:type="auto"/>
            <w:tcBorders>
              <w:top w:val="single" w:sz="0" w:space="0" w:color="D3D3D3"/>
              <w:left w:val="single" w:sz="0" w:space="0" w:color="D3D3D3"/>
              <w:bottom w:val="single" w:sz="0" w:space="0" w:color="D3D3D3"/>
              <w:right w:val="single" w:sz="0" w:space="0" w:color="D3D3D3"/>
            </w:tcBorders>
          </w:tcPr>
          <w:p w14:paraId="6521B8FF" w14:textId="77777777" w:rsidR="00735026" w:rsidRPr="003605DD" w:rsidRDefault="00735026" w:rsidP="00FA6282">
            <w:pPr>
              <w:keepNext/>
              <w:spacing w:after="60"/>
              <w:jc w:val="center"/>
              <w:rPr>
                <w:sz w:val="12"/>
                <w:szCs w:val="12"/>
              </w:rPr>
            </w:pPr>
            <w:r w:rsidRPr="003605DD">
              <w:rPr>
                <w:rFonts w:ascii="Calibri" w:hAnsi="Calibri"/>
                <w:sz w:val="12"/>
                <w:szCs w:val="12"/>
              </w:rPr>
              <w:t>32 (10%)</w:t>
            </w:r>
          </w:p>
        </w:tc>
        <w:tc>
          <w:tcPr>
            <w:tcW w:w="0" w:type="auto"/>
            <w:tcBorders>
              <w:top w:val="single" w:sz="0" w:space="0" w:color="D3D3D3"/>
              <w:left w:val="single" w:sz="0" w:space="0" w:color="D3D3D3"/>
              <w:bottom w:val="single" w:sz="0" w:space="0" w:color="D3D3D3"/>
              <w:right w:val="single" w:sz="0" w:space="0" w:color="D3D3D3"/>
            </w:tcBorders>
          </w:tcPr>
          <w:p w14:paraId="59C2EDB8" w14:textId="77777777" w:rsidR="00735026" w:rsidRPr="003605DD" w:rsidRDefault="00735026" w:rsidP="00FA6282">
            <w:pPr>
              <w:keepNext/>
              <w:spacing w:after="60"/>
              <w:jc w:val="center"/>
              <w:rPr>
                <w:sz w:val="12"/>
                <w:szCs w:val="12"/>
              </w:rPr>
            </w:pPr>
            <w:r w:rsidRPr="003605DD">
              <w:rPr>
                <w:rFonts w:ascii="Calibri" w:hAnsi="Calibri"/>
                <w:sz w:val="12"/>
                <w:szCs w:val="12"/>
              </w:rPr>
              <w:t>39 (12%)</w:t>
            </w:r>
          </w:p>
        </w:tc>
        <w:tc>
          <w:tcPr>
            <w:tcW w:w="0" w:type="auto"/>
            <w:tcBorders>
              <w:top w:val="single" w:sz="0" w:space="0" w:color="D3D3D3"/>
              <w:left w:val="single" w:sz="0" w:space="0" w:color="D3D3D3"/>
              <w:bottom w:val="single" w:sz="0" w:space="0" w:color="D3D3D3"/>
              <w:right w:val="single" w:sz="0" w:space="0" w:color="D3D3D3"/>
            </w:tcBorders>
          </w:tcPr>
          <w:p w14:paraId="262698F1" w14:textId="77777777" w:rsidR="00735026" w:rsidRPr="003605DD" w:rsidRDefault="00735026" w:rsidP="00FA6282">
            <w:pPr>
              <w:keepNext/>
              <w:spacing w:after="60"/>
              <w:jc w:val="center"/>
              <w:rPr>
                <w:sz w:val="12"/>
                <w:szCs w:val="12"/>
              </w:rPr>
            </w:pPr>
            <w:r w:rsidRPr="003605DD">
              <w:rPr>
                <w:rFonts w:ascii="Calibri" w:hAnsi="Calibri"/>
                <w:sz w:val="12"/>
                <w:szCs w:val="12"/>
              </w:rPr>
              <w:t>38 (11%)</w:t>
            </w:r>
          </w:p>
        </w:tc>
        <w:tc>
          <w:tcPr>
            <w:tcW w:w="0" w:type="auto"/>
            <w:tcBorders>
              <w:top w:val="single" w:sz="0" w:space="0" w:color="D3D3D3"/>
              <w:left w:val="single" w:sz="0" w:space="0" w:color="D3D3D3"/>
              <w:bottom w:val="single" w:sz="0" w:space="0" w:color="D3D3D3"/>
              <w:right w:val="single" w:sz="0" w:space="0" w:color="D3D3D3"/>
            </w:tcBorders>
          </w:tcPr>
          <w:p w14:paraId="31C61B03" w14:textId="77777777" w:rsidR="00735026" w:rsidRPr="003605DD" w:rsidRDefault="00735026" w:rsidP="00FA6282">
            <w:pPr>
              <w:keepNext/>
              <w:spacing w:after="60"/>
              <w:jc w:val="center"/>
              <w:rPr>
                <w:sz w:val="12"/>
                <w:szCs w:val="12"/>
              </w:rPr>
            </w:pPr>
            <w:r w:rsidRPr="003605DD">
              <w:rPr>
                <w:rFonts w:ascii="Calibri" w:hAnsi="Calibri"/>
                <w:sz w:val="12"/>
                <w:szCs w:val="12"/>
              </w:rPr>
              <w:t>35 (10%)</w:t>
            </w:r>
          </w:p>
        </w:tc>
        <w:tc>
          <w:tcPr>
            <w:tcW w:w="0" w:type="auto"/>
            <w:tcBorders>
              <w:top w:val="single" w:sz="0" w:space="0" w:color="D3D3D3"/>
              <w:left w:val="single" w:sz="0" w:space="0" w:color="D3D3D3"/>
              <w:bottom w:val="single" w:sz="0" w:space="0" w:color="D3D3D3"/>
              <w:right w:val="single" w:sz="0" w:space="0" w:color="D3D3D3"/>
            </w:tcBorders>
          </w:tcPr>
          <w:p w14:paraId="1807042E" w14:textId="77777777" w:rsidR="00735026" w:rsidRPr="003605DD" w:rsidRDefault="00735026" w:rsidP="00FA6282">
            <w:pPr>
              <w:keepNext/>
              <w:spacing w:after="60"/>
              <w:jc w:val="center"/>
              <w:rPr>
                <w:sz w:val="12"/>
                <w:szCs w:val="12"/>
              </w:rPr>
            </w:pPr>
            <w:r w:rsidRPr="003605DD">
              <w:rPr>
                <w:rFonts w:ascii="Calibri" w:hAnsi="Calibri"/>
                <w:sz w:val="12"/>
                <w:szCs w:val="12"/>
              </w:rPr>
              <w:t>43 (11%)</w:t>
            </w:r>
          </w:p>
        </w:tc>
        <w:tc>
          <w:tcPr>
            <w:tcW w:w="0" w:type="auto"/>
            <w:tcBorders>
              <w:top w:val="single" w:sz="0" w:space="0" w:color="D3D3D3"/>
              <w:left w:val="single" w:sz="0" w:space="0" w:color="D3D3D3"/>
              <w:bottom w:val="single" w:sz="0" w:space="0" w:color="D3D3D3"/>
              <w:right w:val="single" w:sz="0" w:space="0" w:color="D3D3D3"/>
            </w:tcBorders>
          </w:tcPr>
          <w:p w14:paraId="60381421" w14:textId="77777777" w:rsidR="00735026" w:rsidRPr="003605DD" w:rsidRDefault="00735026" w:rsidP="00FA6282">
            <w:pPr>
              <w:keepNext/>
              <w:spacing w:after="60"/>
              <w:jc w:val="center"/>
              <w:rPr>
                <w:sz w:val="12"/>
                <w:szCs w:val="12"/>
              </w:rPr>
            </w:pPr>
            <w:r w:rsidRPr="003605DD">
              <w:rPr>
                <w:rFonts w:ascii="Calibri" w:hAnsi="Calibri"/>
                <w:sz w:val="12"/>
                <w:szCs w:val="12"/>
              </w:rPr>
              <w:t>42 (12%)</w:t>
            </w:r>
          </w:p>
        </w:tc>
        <w:tc>
          <w:tcPr>
            <w:tcW w:w="0" w:type="auto"/>
            <w:tcBorders>
              <w:top w:val="single" w:sz="0" w:space="0" w:color="D3D3D3"/>
              <w:left w:val="single" w:sz="0" w:space="0" w:color="D3D3D3"/>
              <w:bottom w:val="single" w:sz="0" w:space="0" w:color="D3D3D3"/>
              <w:right w:val="single" w:sz="0" w:space="0" w:color="D3D3D3"/>
            </w:tcBorders>
          </w:tcPr>
          <w:p w14:paraId="62691166" w14:textId="77777777" w:rsidR="00735026" w:rsidRPr="003605DD" w:rsidRDefault="00735026" w:rsidP="00FA6282">
            <w:pPr>
              <w:keepNext/>
              <w:spacing w:after="60"/>
              <w:jc w:val="center"/>
              <w:rPr>
                <w:sz w:val="12"/>
                <w:szCs w:val="12"/>
              </w:rPr>
            </w:pPr>
            <w:r w:rsidRPr="003605DD">
              <w:rPr>
                <w:rFonts w:ascii="Calibri" w:hAnsi="Calibri"/>
                <w:sz w:val="12"/>
                <w:szCs w:val="12"/>
              </w:rPr>
              <w:t>46 (12%)</w:t>
            </w:r>
          </w:p>
        </w:tc>
        <w:tc>
          <w:tcPr>
            <w:tcW w:w="0" w:type="auto"/>
            <w:tcBorders>
              <w:top w:val="single" w:sz="0" w:space="0" w:color="D3D3D3"/>
              <w:left w:val="single" w:sz="0" w:space="0" w:color="D3D3D3"/>
              <w:bottom w:val="single" w:sz="0" w:space="0" w:color="D3D3D3"/>
              <w:right w:val="single" w:sz="0" w:space="0" w:color="D3D3D3"/>
            </w:tcBorders>
          </w:tcPr>
          <w:p w14:paraId="73CD66F8" w14:textId="77777777" w:rsidR="00735026" w:rsidRPr="003605DD" w:rsidRDefault="00735026" w:rsidP="00FA6282">
            <w:pPr>
              <w:keepNext/>
              <w:spacing w:after="60"/>
              <w:jc w:val="center"/>
              <w:rPr>
                <w:sz w:val="12"/>
                <w:szCs w:val="12"/>
              </w:rPr>
            </w:pPr>
            <w:r w:rsidRPr="003605DD">
              <w:rPr>
                <w:rFonts w:ascii="Calibri" w:hAnsi="Calibri"/>
                <w:sz w:val="12"/>
                <w:szCs w:val="12"/>
              </w:rPr>
              <w:t>68 (16%)</w:t>
            </w:r>
          </w:p>
        </w:tc>
        <w:tc>
          <w:tcPr>
            <w:tcW w:w="0" w:type="auto"/>
            <w:tcBorders>
              <w:top w:val="single" w:sz="0" w:space="0" w:color="D3D3D3"/>
              <w:left w:val="single" w:sz="0" w:space="0" w:color="D3D3D3"/>
              <w:bottom w:val="single" w:sz="0" w:space="0" w:color="D3D3D3"/>
              <w:right w:val="single" w:sz="0" w:space="0" w:color="D3D3D3"/>
            </w:tcBorders>
          </w:tcPr>
          <w:p w14:paraId="29F42E08" w14:textId="77777777" w:rsidR="00735026" w:rsidRPr="003605DD" w:rsidRDefault="00735026" w:rsidP="00FA6282">
            <w:pPr>
              <w:keepNext/>
              <w:spacing w:after="60"/>
              <w:jc w:val="center"/>
              <w:rPr>
                <w:sz w:val="12"/>
                <w:szCs w:val="12"/>
              </w:rPr>
            </w:pPr>
            <w:r w:rsidRPr="003605DD">
              <w:rPr>
                <w:rFonts w:ascii="Calibri" w:hAnsi="Calibri"/>
                <w:sz w:val="12"/>
                <w:szCs w:val="12"/>
              </w:rPr>
              <w:t>41 (10%)</w:t>
            </w:r>
          </w:p>
        </w:tc>
        <w:tc>
          <w:tcPr>
            <w:tcW w:w="0" w:type="auto"/>
            <w:tcBorders>
              <w:top w:val="single" w:sz="0" w:space="0" w:color="D3D3D3"/>
              <w:left w:val="single" w:sz="0" w:space="0" w:color="D3D3D3"/>
              <w:bottom w:val="single" w:sz="0" w:space="0" w:color="D3D3D3"/>
              <w:right w:val="single" w:sz="0" w:space="0" w:color="D3D3D3"/>
            </w:tcBorders>
          </w:tcPr>
          <w:p w14:paraId="1796BF27" w14:textId="77777777" w:rsidR="00735026" w:rsidRPr="003605DD" w:rsidRDefault="00735026" w:rsidP="00FA6282">
            <w:pPr>
              <w:keepNext/>
              <w:spacing w:after="60"/>
              <w:jc w:val="center"/>
              <w:rPr>
                <w:sz w:val="12"/>
                <w:szCs w:val="12"/>
              </w:rPr>
            </w:pPr>
            <w:r w:rsidRPr="003605DD">
              <w:rPr>
                <w:rFonts w:ascii="Calibri" w:hAnsi="Calibri"/>
                <w:sz w:val="12"/>
                <w:szCs w:val="12"/>
              </w:rPr>
              <w:t>49 (9%)</w:t>
            </w:r>
          </w:p>
        </w:tc>
        <w:tc>
          <w:tcPr>
            <w:tcW w:w="0" w:type="auto"/>
            <w:tcBorders>
              <w:top w:val="single" w:sz="0" w:space="0" w:color="D3D3D3"/>
              <w:left w:val="single" w:sz="0" w:space="0" w:color="D3D3D3"/>
              <w:bottom w:val="single" w:sz="0" w:space="0" w:color="D3D3D3"/>
              <w:right w:val="single" w:sz="0" w:space="0" w:color="D3D3D3"/>
            </w:tcBorders>
          </w:tcPr>
          <w:p w14:paraId="0D2FF145" w14:textId="77777777" w:rsidR="00735026" w:rsidRPr="003605DD" w:rsidRDefault="00735026" w:rsidP="00FA6282">
            <w:pPr>
              <w:keepNext/>
              <w:spacing w:after="60"/>
              <w:jc w:val="center"/>
              <w:rPr>
                <w:sz w:val="12"/>
                <w:szCs w:val="12"/>
              </w:rPr>
            </w:pPr>
            <w:r w:rsidRPr="003605DD">
              <w:rPr>
                <w:rFonts w:ascii="Calibri" w:hAnsi="Calibri"/>
                <w:sz w:val="12"/>
                <w:szCs w:val="12"/>
              </w:rPr>
              <w:t>52 (9%)</w:t>
            </w:r>
          </w:p>
        </w:tc>
        <w:tc>
          <w:tcPr>
            <w:tcW w:w="0" w:type="auto"/>
            <w:tcBorders>
              <w:top w:val="single" w:sz="0" w:space="0" w:color="D3D3D3"/>
              <w:left w:val="single" w:sz="0" w:space="0" w:color="D3D3D3"/>
              <w:bottom w:val="single" w:sz="0" w:space="0" w:color="D3D3D3"/>
              <w:right w:val="single" w:sz="0" w:space="0" w:color="D3D3D3"/>
            </w:tcBorders>
          </w:tcPr>
          <w:p w14:paraId="03479D17" w14:textId="77777777" w:rsidR="00735026" w:rsidRPr="003605DD" w:rsidRDefault="00735026" w:rsidP="00FA6282">
            <w:pPr>
              <w:keepNext/>
              <w:spacing w:after="60"/>
              <w:jc w:val="center"/>
              <w:rPr>
                <w:sz w:val="12"/>
                <w:szCs w:val="12"/>
              </w:rPr>
            </w:pPr>
            <w:r w:rsidRPr="003605DD">
              <w:rPr>
                <w:rFonts w:ascii="Calibri" w:hAnsi="Calibri"/>
                <w:sz w:val="12"/>
                <w:szCs w:val="12"/>
              </w:rPr>
              <w:t>83 (14%)</w:t>
            </w:r>
          </w:p>
        </w:tc>
        <w:tc>
          <w:tcPr>
            <w:tcW w:w="0" w:type="auto"/>
            <w:tcBorders>
              <w:top w:val="single" w:sz="0" w:space="0" w:color="D3D3D3"/>
              <w:left w:val="single" w:sz="0" w:space="0" w:color="D3D3D3"/>
              <w:bottom w:val="single" w:sz="0" w:space="0" w:color="D3D3D3"/>
              <w:right w:val="single" w:sz="0" w:space="0" w:color="D3D3D3"/>
            </w:tcBorders>
          </w:tcPr>
          <w:p w14:paraId="6D623798" w14:textId="77777777" w:rsidR="00735026" w:rsidRPr="003605DD" w:rsidRDefault="00735026" w:rsidP="00FA6282">
            <w:pPr>
              <w:keepNext/>
              <w:spacing w:after="60"/>
              <w:jc w:val="center"/>
              <w:rPr>
                <w:sz w:val="12"/>
                <w:szCs w:val="12"/>
              </w:rPr>
            </w:pPr>
            <w:r w:rsidRPr="003605DD">
              <w:rPr>
                <w:rFonts w:ascii="Calibri" w:hAnsi="Calibri"/>
                <w:sz w:val="12"/>
                <w:szCs w:val="12"/>
              </w:rPr>
              <w:t>100 (13%)</w:t>
            </w:r>
          </w:p>
        </w:tc>
        <w:tc>
          <w:tcPr>
            <w:tcW w:w="0" w:type="auto"/>
            <w:tcBorders>
              <w:top w:val="single" w:sz="0" w:space="0" w:color="D3D3D3"/>
              <w:left w:val="single" w:sz="0" w:space="0" w:color="D3D3D3"/>
              <w:bottom w:val="single" w:sz="0" w:space="0" w:color="D3D3D3"/>
              <w:right w:val="single" w:sz="0" w:space="0" w:color="D3D3D3"/>
            </w:tcBorders>
          </w:tcPr>
          <w:p w14:paraId="6BFBC3EB" w14:textId="77777777" w:rsidR="00735026" w:rsidRPr="003605DD" w:rsidRDefault="00735026" w:rsidP="00FA6282">
            <w:pPr>
              <w:keepNext/>
              <w:spacing w:after="60"/>
              <w:jc w:val="center"/>
              <w:rPr>
                <w:sz w:val="12"/>
                <w:szCs w:val="12"/>
              </w:rPr>
            </w:pPr>
            <w:r w:rsidRPr="003605DD">
              <w:rPr>
                <w:rFonts w:ascii="Calibri" w:hAnsi="Calibri"/>
                <w:sz w:val="12"/>
                <w:szCs w:val="12"/>
              </w:rPr>
              <w:t>69 (9%)</w:t>
            </w:r>
          </w:p>
        </w:tc>
        <w:tc>
          <w:tcPr>
            <w:tcW w:w="0" w:type="auto"/>
            <w:tcBorders>
              <w:top w:val="single" w:sz="0" w:space="0" w:color="D3D3D3"/>
              <w:left w:val="single" w:sz="0" w:space="0" w:color="D3D3D3"/>
              <w:bottom w:val="single" w:sz="0" w:space="0" w:color="D3D3D3"/>
              <w:right w:val="single" w:sz="0" w:space="0" w:color="D3D3D3"/>
            </w:tcBorders>
          </w:tcPr>
          <w:p w14:paraId="34980F53" w14:textId="77777777" w:rsidR="00735026" w:rsidRPr="003605DD" w:rsidRDefault="00735026" w:rsidP="00FA6282">
            <w:pPr>
              <w:keepNext/>
              <w:spacing w:after="60"/>
              <w:jc w:val="center"/>
              <w:rPr>
                <w:sz w:val="12"/>
                <w:szCs w:val="12"/>
              </w:rPr>
            </w:pPr>
            <w:r w:rsidRPr="003605DD">
              <w:rPr>
                <w:rFonts w:ascii="Calibri" w:hAnsi="Calibri"/>
                <w:sz w:val="12"/>
                <w:szCs w:val="12"/>
              </w:rPr>
              <w:t>68 (9%)</w:t>
            </w:r>
          </w:p>
        </w:tc>
        <w:tc>
          <w:tcPr>
            <w:tcW w:w="0" w:type="auto"/>
            <w:tcBorders>
              <w:top w:val="single" w:sz="0" w:space="0" w:color="D3D3D3"/>
              <w:left w:val="single" w:sz="0" w:space="0" w:color="D3D3D3"/>
              <w:bottom w:val="single" w:sz="0" w:space="0" w:color="D3D3D3"/>
              <w:right w:val="single" w:sz="0" w:space="0" w:color="D3D3D3"/>
            </w:tcBorders>
          </w:tcPr>
          <w:p w14:paraId="4890ADDB" w14:textId="77777777" w:rsidR="00735026" w:rsidRPr="003605DD" w:rsidRDefault="00735026" w:rsidP="00FA6282">
            <w:pPr>
              <w:keepNext/>
              <w:spacing w:after="60"/>
              <w:jc w:val="center"/>
              <w:rPr>
                <w:sz w:val="12"/>
                <w:szCs w:val="12"/>
              </w:rPr>
            </w:pPr>
            <w:r w:rsidRPr="003605DD">
              <w:rPr>
                <w:rFonts w:ascii="Calibri" w:hAnsi="Calibri"/>
                <w:sz w:val="12"/>
                <w:szCs w:val="12"/>
              </w:rPr>
              <w:t>90 (9%)</w:t>
            </w:r>
          </w:p>
        </w:tc>
        <w:tc>
          <w:tcPr>
            <w:tcW w:w="0" w:type="auto"/>
            <w:tcBorders>
              <w:top w:val="single" w:sz="0" w:space="0" w:color="D3D3D3"/>
              <w:left w:val="single" w:sz="0" w:space="0" w:color="D3D3D3"/>
              <w:bottom w:val="single" w:sz="0" w:space="0" w:color="D3D3D3"/>
              <w:right w:val="single" w:sz="0" w:space="0" w:color="D3D3D3"/>
            </w:tcBorders>
          </w:tcPr>
          <w:p w14:paraId="716A8811" w14:textId="77777777" w:rsidR="00735026" w:rsidRPr="003605DD" w:rsidRDefault="00735026" w:rsidP="00FA6282">
            <w:pPr>
              <w:keepNext/>
              <w:spacing w:after="60"/>
              <w:jc w:val="center"/>
              <w:rPr>
                <w:sz w:val="12"/>
                <w:szCs w:val="12"/>
              </w:rPr>
            </w:pPr>
            <w:r w:rsidRPr="003605DD">
              <w:rPr>
                <w:rFonts w:ascii="Calibri" w:hAnsi="Calibri"/>
                <w:sz w:val="12"/>
                <w:szCs w:val="12"/>
              </w:rPr>
              <w:t>82 (7%)</w:t>
            </w:r>
          </w:p>
        </w:tc>
        <w:tc>
          <w:tcPr>
            <w:tcW w:w="0" w:type="auto"/>
            <w:tcBorders>
              <w:top w:val="single" w:sz="0" w:space="0" w:color="D3D3D3"/>
              <w:left w:val="single" w:sz="0" w:space="0" w:color="D3D3D3"/>
              <w:bottom w:val="single" w:sz="0" w:space="0" w:color="D3D3D3"/>
              <w:right w:val="single" w:sz="0" w:space="0" w:color="D3D3D3"/>
            </w:tcBorders>
          </w:tcPr>
          <w:p w14:paraId="1EF2E864" w14:textId="77777777" w:rsidR="00735026" w:rsidRPr="003605DD" w:rsidRDefault="00735026" w:rsidP="00FA6282">
            <w:pPr>
              <w:keepNext/>
              <w:spacing w:after="60"/>
              <w:jc w:val="center"/>
              <w:rPr>
                <w:sz w:val="12"/>
                <w:szCs w:val="12"/>
              </w:rPr>
            </w:pPr>
            <w:r w:rsidRPr="003605DD">
              <w:rPr>
                <w:rFonts w:ascii="Calibri" w:hAnsi="Calibri"/>
                <w:sz w:val="12"/>
                <w:szCs w:val="12"/>
              </w:rPr>
              <w:t>70 (6%)</w:t>
            </w:r>
          </w:p>
        </w:tc>
        <w:tc>
          <w:tcPr>
            <w:tcW w:w="0" w:type="auto"/>
            <w:tcBorders>
              <w:top w:val="single" w:sz="0" w:space="0" w:color="D3D3D3"/>
              <w:left w:val="single" w:sz="0" w:space="0" w:color="D3D3D3"/>
              <w:bottom w:val="single" w:sz="0" w:space="0" w:color="D3D3D3"/>
              <w:right w:val="single" w:sz="0" w:space="0" w:color="D3D3D3"/>
            </w:tcBorders>
          </w:tcPr>
          <w:p w14:paraId="67CA13AD" w14:textId="77777777" w:rsidR="00735026" w:rsidRPr="003605DD" w:rsidRDefault="00735026" w:rsidP="00FA6282">
            <w:pPr>
              <w:keepNext/>
              <w:spacing w:after="60"/>
              <w:jc w:val="center"/>
              <w:rPr>
                <w:sz w:val="12"/>
                <w:szCs w:val="12"/>
              </w:rPr>
            </w:pPr>
            <w:r w:rsidRPr="003605DD">
              <w:rPr>
                <w:rFonts w:ascii="Calibri" w:hAnsi="Calibri"/>
                <w:sz w:val="12"/>
                <w:szCs w:val="12"/>
              </w:rPr>
              <w:t>74 (6%)</w:t>
            </w:r>
          </w:p>
        </w:tc>
        <w:tc>
          <w:tcPr>
            <w:tcW w:w="0" w:type="auto"/>
            <w:tcBorders>
              <w:top w:val="single" w:sz="0" w:space="0" w:color="D3D3D3"/>
              <w:left w:val="single" w:sz="0" w:space="0" w:color="D3D3D3"/>
              <w:bottom w:val="single" w:sz="0" w:space="0" w:color="D3D3D3"/>
              <w:right w:val="single" w:sz="0" w:space="0" w:color="D3D3D3"/>
            </w:tcBorders>
          </w:tcPr>
          <w:p w14:paraId="4E61BB66" w14:textId="77777777" w:rsidR="00735026" w:rsidRPr="003605DD" w:rsidRDefault="00735026" w:rsidP="00FA6282">
            <w:pPr>
              <w:keepNext/>
              <w:spacing w:after="60"/>
              <w:jc w:val="center"/>
              <w:rPr>
                <w:sz w:val="12"/>
                <w:szCs w:val="12"/>
              </w:rPr>
            </w:pPr>
            <w:r w:rsidRPr="003605DD">
              <w:rPr>
                <w:rFonts w:ascii="Calibri" w:hAnsi="Calibri"/>
                <w:sz w:val="12"/>
                <w:szCs w:val="12"/>
              </w:rPr>
              <w:t>53 (5%)</w:t>
            </w:r>
          </w:p>
        </w:tc>
      </w:tr>
      <w:tr w:rsidR="00735026" w:rsidRPr="003605DD" w14:paraId="1FF3F99D"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8668E0D" w14:textId="77777777" w:rsidR="00735026" w:rsidRPr="003605DD" w:rsidRDefault="00735026" w:rsidP="00FA6282">
            <w:pPr>
              <w:keepNext/>
              <w:spacing w:after="60"/>
              <w:rPr>
                <w:sz w:val="12"/>
                <w:szCs w:val="12"/>
              </w:rPr>
            </w:pPr>
            <w:r w:rsidRPr="003605DD">
              <w:rPr>
                <w:rFonts w:ascii="Calibri" w:hAnsi="Calibri"/>
                <w:sz w:val="12"/>
                <w:szCs w:val="12"/>
              </w:rPr>
              <w:t>stillbirth</w:t>
            </w:r>
          </w:p>
        </w:tc>
        <w:tc>
          <w:tcPr>
            <w:tcW w:w="0" w:type="auto"/>
            <w:tcBorders>
              <w:top w:val="single" w:sz="0" w:space="0" w:color="D3D3D3"/>
              <w:left w:val="single" w:sz="0" w:space="0" w:color="D3D3D3"/>
              <w:bottom w:val="single" w:sz="0" w:space="0" w:color="D3D3D3"/>
              <w:right w:val="single" w:sz="0" w:space="0" w:color="D3D3D3"/>
            </w:tcBorders>
          </w:tcPr>
          <w:p w14:paraId="71647524" w14:textId="77777777" w:rsidR="00735026" w:rsidRPr="003605DD" w:rsidRDefault="00735026" w:rsidP="00FA6282">
            <w:pPr>
              <w:keepNext/>
              <w:spacing w:after="60"/>
              <w:jc w:val="center"/>
              <w:rPr>
                <w:sz w:val="12"/>
                <w:szCs w:val="12"/>
              </w:rPr>
            </w:pPr>
            <w:r w:rsidRPr="003605DD">
              <w:rPr>
                <w:rFonts w:ascii="Calibri" w:hAnsi="Calibri"/>
                <w:sz w:val="12"/>
                <w:szCs w:val="12"/>
              </w:rPr>
              <w:t>20 (6%)</w:t>
            </w:r>
          </w:p>
        </w:tc>
        <w:tc>
          <w:tcPr>
            <w:tcW w:w="0" w:type="auto"/>
            <w:tcBorders>
              <w:top w:val="single" w:sz="0" w:space="0" w:color="D3D3D3"/>
              <w:left w:val="single" w:sz="0" w:space="0" w:color="D3D3D3"/>
              <w:bottom w:val="single" w:sz="0" w:space="0" w:color="D3D3D3"/>
              <w:right w:val="single" w:sz="0" w:space="0" w:color="D3D3D3"/>
            </w:tcBorders>
          </w:tcPr>
          <w:p w14:paraId="35EEDFEA" w14:textId="77777777" w:rsidR="00735026" w:rsidRPr="003605DD" w:rsidRDefault="00735026" w:rsidP="00FA6282">
            <w:pPr>
              <w:keepNext/>
              <w:spacing w:after="60"/>
              <w:jc w:val="center"/>
              <w:rPr>
                <w:sz w:val="12"/>
                <w:szCs w:val="12"/>
              </w:rPr>
            </w:pPr>
            <w:r w:rsidRPr="003605DD">
              <w:rPr>
                <w:rFonts w:ascii="Calibri" w:hAnsi="Calibri"/>
                <w:sz w:val="12"/>
                <w:szCs w:val="12"/>
              </w:rPr>
              <w:t>19 (6%)</w:t>
            </w:r>
          </w:p>
        </w:tc>
        <w:tc>
          <w:tcPr>
            <w:tcW w:w="0" w:type="auto"/>
            <w:tcBorders>
              <w:top w:val="single" w:sz="0" w:space="0" w:color="D3D3D3"/>
              <w:left w:val="single" w:sz="0" w:space="0" w:color="D3D3D3"/>
              <w:bottom w:val="single" w:sz="0" w:space="0" w:color="D3D3D3"/>
              <w:right w:val="single" w:sz="0" w:space="0" w:color="D3D3D3"/>
            </w:tcBorders>
          </w:tcPr>
          <w:p w14:paraId="2810D4F9" w14:textId="77777777" w:rsidR="00735026" w:rsidRPr="003605DD" w:rsidRDefault="00735026" w:rsidP="00FA6282">
            <w:pPr>
              <w:keepNext/>
              <w:spacing w:after="60"/>
              <w:jc w:val="center"/>
              <w:rPr>
                <w:sz w:val="12"/>
                <w:szCs w:val="12"/>
              </w:rPr>
            </w:pPr>
            <w:r w:rsidRPr="003605DD">
              <w:rPr>
                <w:rFonts w:ascii="Calibri" w:hAnsi="Calibri"/>
                <w:sz w:val="12"/>
                <w:szCs w:val="12"/>
              </w:rPr>
              <w:t>18 (5%)</w:t>
            </w:r>
          </w:p>
        </w:tc>
        <w:tc>
          <w:tcPr>
            <w:tcW w:w="0" w:type="auto"/>
            <w:tcBorders>
              <w:top w:val="single" w:sz="0" w:space="0" w:color="D3D3D3"/>
              <w:left w:val="single" w:sz="0" w:space="0" w:color="D3D3D3"/>
              <w:bottom w:val="single" w:sz="0" w:space="0" w:color="D3D3D3"/>
              <w:right w:val="single" w:sz="0" w:space="0" w:color="D3D3D3"/>
            </w:tcBorders>
          </w:tcPr>
          <w:p w14:paraId="28C71A71" w14:textId="77777777" w:rsidR="00735026" w:rsidRPr="003605DD" w:rsidRDefault="00735026" w:rsidP="00FA6282">
            <w:pPr>
              <w:keepNext/>
              <w:spacing w:after="60"/>
              <w:jc w:val="center"/>
              <w:rPr>
                <w:sz w:val="12"/>
                <w:szCs w:val="12"/>
              </w:rPr>
            </w:pPr>
            <w:r w:rsidRPr="003605DD">
              <w:rPr>
                <w:rFonts w:ascii="Calibri" w:hAnsi="Calibri"/>
                <w:sz w:val="12"/>
                <w:szCs w:val="12"/>
              </w:rPr>
              <w:t>21 (6%)</w:t>
            </w:r>
          </w:p>
        </w:tc>
        <w:tc>
          <w:tcPr>
            <w:tcW w:w="0" w:type="auto"/>
            <w:tcBorders>
              <w:top w:val="single" w:sz="0" w:space="0" w:color="D3D3D3"/>
              <w:left w:val="single" w:sz="0" w:space="0" w:color="D3D3D3"/>
              <w:bottom w:val="single" w:sz="0" w:space="0" w:color="D3D3D3"/>
              <w:right w:val="single" w:sz="0" w:space="0" w:color="D3D3D3"/>
            </w:tcBorders>
          </w:tcPr>
          <w:p w14:paraId="794E2D8D" w14:textId="77777777" w:rsidR="00735026" w:rsidRPr="003605DD" w:rsidRDefault="00735026" w:rsidP="00FA6282">
            <w:pPr>
              <w:keepNext/>
              <w:spacing w:after="60"/>
              <w:jc w:val="center"/>
              <w:rPr>
                <w:sz w:val="12"/>
                <w:szCs w:val="12"/>
              </w:rPr>
            </w:pPr>
            <w:r w:rsidRPr="003605DD">
              <w:rPr>
                <w:rFonts w:ascii="Calibri" w:hAnsi="Calibri"/>
                <w:sz w:val="12"/>
                <w:szCs w:val="12"/>
              </w:rPr>
              <w:t>23 (6%)</w:t>
            </w:r>
          </w:p>
        </w:tc>
        <w:tc>
          <w:tcPr>
            <w:tcW w:w="0" w:type="auto"/>
            <w:tcBorders>
              <w:top w:val="single" w:sz="0" w:space="0" w:color="D3D3D3"/>
              <w:left w:val="single" w:sz="0" w:space="0" w:color="D3D3D3"/>
              <w:bottom w:val="single" w:sz="0" w:space="0" w:color="D3D3D3"/>
              <w:right w:val="single" w:sz="0" w:space="0" w:color="D3D3D3"/>
            </w:tcBorders>
          </w:tcPr>
          <w:p w14:paraId="47366585" w14:textId="77777777" w:rsidR="00735026" w:rsidRPr="003605DD" w:rsidRDefault="00735026" w:rsidP="00FA6282">
            <w:pPr>
              <w:keepNext/>
              <w:spacing w:after="60"/>
              <w:jc w:val="center"/>
              <w:rPr>
                <w:sz w:val="12"/>
                <w:szCs w:val="12"/>
              </w:rPr>
            </w:pPr>
            <w:r w:rsidRPr="003605DD">
              <w:rPr>
                <w:rFonts w:ascii="Calibri" w:hAnsi="Calibri"/>
                <w:sz w:val="12"/>
                <w:szCs w:val="12"/>
              </w:rPr>
              <w:t>17 (5%)</w:t>
            </w:r>
          </w:p>
        </w:tc>
        <w:tc>
          <w:tcPr>
            <w:tcW w:w="0" w:type="auto"/>
            <w:tcBorders>
              <w:top w:val="single" w:sz="0" w:space="0" w:color="D3D3D3"/>
              <w:left w:val="single" w:sz="0" w:space="0" w:color="D3D3D3"/>
              <w:bottom w:val="single" w:sz="0" w:space="0" w:color="D3D3D3"/>
              <w:right w:val="single" w:sz="0" w:space="0" w:color="D3D3D3"/>
            </w:tcBorders>
          </w:tcPr>
          <w:p w14:paraId="0CE17D5B" w14:textId="77777777" w:rsidR="00735026" w:rsidRPr="003605DD" w:rsidRDefault="00735026" w:rsidP="00FA6282">
            <w:pPr>
              <w:keepNext/>
              <w:spacing w:after="60"/>
              <w:jc w:val="center"/>
              <w:rPr>
                <w:sz w:val="12"/>
                <w:szCs w:val="12"/>
              </w:rPr>
            </w:pPr>
            <w:r w:rsidRPr="003605DD">
              <w:rPr>
                <w:rFonts w:ascii="Calibri" w:hAnsi="Calibri"/>
                <w:sz w:val="12"/>
                <w:szCs w:val="12"/>
              </w:rPr>
              <w:t>21 (5%)</w:t>
            </w:r>
          </w:p>
        </w:tc>
        <w:tc>
          <w:tcPr>
            <w:tcW w:w="0" w:type="auto"/>
            <w:tcBorders>
              <w:top w:val="single" w:sz="0" w:space="0" w:color="D3D3D3"/>
              <w:left w:val="single" w:sz="0" w:space="0" w:color="D3D3D3"/>
              <w:bottom w:val="single" w:sz="0" w:space="0" w:color="D3D3D3"/>
              <w:right w:val="single" w:sz="0" w:space="0" w:color="D3D3D3"/>
            </w:tcBorders>
          </w:tcPr>
          <w:p w14:paraId="4192BDF6" w14:textId="77777777" w:rsidR="00735026" w:rsidRPr="003605DD" w:rsidRDefault="00735026" w:rsidP="00FA6282">
            <w:pPr>
              <w:keepNext/>
              <w:spacing w:after="60"/>
              <w:jc w:val="center"/>
              <w:rPr>
                <w:sz w:val="12"/>
                <w:szCs w:val="12"/>
              </w:rPr>
            </w:pPr>
            <w:r w:rsidRPr="003605DD">
              <w:rPr>
                <w:rFonts w:ascii="Calibri" w:hAnsi="Calibri"/>
                <w:sz w:val="12"/>
                <w:szCs w:val="12"/>
              </w:rPr>
              <w:t>15 (3%)</w:t>
            </w:r>
          </w:p>
        </w:tc>
        <w:tc>
          <w:tcPr>
            <w:tcW w:w="0" w:type="auto"/>
            <w:tcBorders>
              <w:top w:val="single" w:sz="0" w:space="0" w:color="D3D3D3"/>
              <w:left w:val="single" w:sz="0" w:space="0" w:color="D3D3D3"/>
              <w:bottom w:val="single" w:sz="0" w:space="0" w:color="D3D3D3"/>
              <w:right w:val="single" w:sz="0" w:space="0" w:color="D3D3D3"/>
            </w:tcBorders>
          </w:tcPr>
          <w:p w14:paraId="358E5F28" w14:textId="77777777" w:rsidR="00735026" w:rsidRPr="003605DD" w:rsidRDefault="00735026" w:rsidP="00FA6282">
            <w:pPr>
              <w:keepNext/>
              <w:spacing w:after="60"/>
              <w:jc w:val="center"/>
              <w:rPr>
                <w:sz w:val="12"/>
                <w:szCs w:val="12"/>
              </w:rPr>
            </w:pPr>
            <w:r w:rsidRPr="003605DD">
              <w:rPr>
                <w:rFonts w:ascii="Calibri" w:hAnsi="Calibri"/>
                <w:sz w:val="12"/>
                <w:szCs w:val="12"/>
              </w:rPr>
              <w:t>18 (4%)</w:t>
            </w:r>
          </w:p>
        </w:tc>
        <w:tc>
          <w:tcPr>
            <w:tcW w:w="0" w:type="auto"/>
            <w:tcBorders>
              <w:top w:val="single" w:sz="0" w:space="0" w:color="D3D3D3"/>
              <w:left w:val="single" w:sz="0" w:space="0" w:color="D3D3D3"/>
              <w:bottom w:val="single" w:sz="0" w:space="0" w:color="D3D3D3"/>
              <w:right w:val="single" w:sz="0" w:space="0" w:color="D3D3D3"/>
            </w:tcBorders>
          </w:tcPr>
          <w:p w14:paraId="31E564BD" w14:textId="77777777" w:rsidR="00735026" w:rsidRPr="003605DD" w:rsidRDefault="00735026" w:rsidP="00FA6282">
            <w:pPr>
              <w:keepNext/>
              <w:spacing w:after="60"/>
              <w:jc w:val="center"/>
              <w:rPr>
                <w:sz w:val="12"/>
                <w:szCs w:val="12"/>
              </w:rPr>
            </w:pPr>
            <w:r w:rsidRPr="003605DD">
              <w:rPr>
                <w:rFonts w:ascii="Calibri" w:hAnsi="Calibri"/>
                <w:sz w:val="12"/>
                <w:szCs w:val="12"/>
              </w:rPr>
              <w:t>20 (4%)</w:t>
            </w:r>
          </w:p>
        </w:tc>
        <w:tc>
          <w:tcPr>
            <w:tcW w:w="0" w:type="auto"/>
            <w:tcBorders>
              <w:top w:val="single" w:sz="0" w:space="0" w:color="D3D3D3"/>
              <w:left w:val="single" w:sz="0" w:space="0" w:color="D3D3D3"/>
              <w:bottom w:val="single" w:sz="0" w:space="0" w:color="D3D3D3"/>
              <w:right w:val="single" w:sz="0" w:space="0" w:color="D3D3D3"/>
            </w:tcBorders>
          </w:tcPr>
          <w:p w14:paraId="48566D05" w14:textId="77777777" w:rsidR="00735026" w:rsidRPr="003605DD" w:rsidRDefault="00735026" w:rsidP="00FA6282">
            <w:pPr>
              <w:keepNext/>
              <w:spacing w:after="60"/>
              <w:jc w:val="center"/>
              <w:rPr>
                <w:sz w:val="12"/>
                <w:szCs w:val="12"/>
              </w:rPr>
            </w:pPr>
            <w:r w:rsidRPr="003605DD">
              <w:rPr>
                <w:rFonts w:ascii="Calibri" w:hAnsi="Calibri"/>
                <w:sz w:val="12"/>
                <w:szCs w:val="12"/>
              </w:rPr>
              <w:t>20 (4%)</w:t>
            </w:r>
          </w:p>
        </w:tc>
        <w:tc>
          <w:tcPr>
            <w:tcW w:w="0" w:type="auto"/>
            <w:tcBorders>
              <w:top w:val="single" w:sz="0" w:space="0" w:color="D3D3D3"/>
              <w:left w:val="single" w:sz="0" w:space="0" w:color="D3D3D3"/>
              <w:bottom w:val="single" w:sz="0" w:space="0" w:color="D3D3D3"/>
              <w:right w:val="single" w:sz="0" w:space="0" w:color="D3D3D3"/>
            </w:tcBorders>
          </w:tcPr>
          <w:p w14:paraId="36A121CC" w14:textId="77777777" w:rsidR="00735026" w:rsidRPr="003605DD" w:rsidRDefault="00735026" w:rsidP="00FA6282">
            <w:pPr>
              <w:keepNext/>
              <w:spacing w:after="60"/>
              <w:jc w:val="center"/>
              <w:rPr>
                <w:sz w:val="12"/>
                <w:szCs w:val="12"/>
              </w:rPr>
            </w:pPr>
            <w:r w:rsidRPr="003605DD">
              <w:rPr>
                <w:rFonts w:ascii="Calibri" w:hAnsi="Calibri"/>
                <w:sz w:val="12"/>
                <w:szCs w:val="12"/>
              </w:rPr>
              <w:t>23 (4%)</w:t>
            </w:r>
          </w:p>
        </w:tc>
        <w:tc>
          <w:tcPr>
            <w:tcW w:w="0" w:type="auto"/>
            <w:tcBorders>
              <w:top w:val="single" w:sz="0" w:space="0" w:color="D3D3D3"/>
              <w:left w:val="single" w:sz="0" w:space="0" w:color="D3D3D3"/>
              <w:bottom w:val="single" w:sz="0" w:space="0" w:color="D3D3D3"/>
              <w:right w:val="single" w:sz="0" w:space="0" w:color="D3D3D3"/>
            </w:tcBorders>
          </w:tcPr>
          <w:p w14:paraId="5E9A65CD" w14:textId="77777777" w:rsidR="00735026" w:rsidRPr="003605DD" w:rsidRDefault="00735026" w:rsidP="00FA6282">
            <w:pPr>
              <w:keepNext/>
              <w:spacing w:after="60"/>
              <w:jc w:val="center"/>
              <w:rPr>
                <w:sz w:val="12"/>
                <w:szCs w:val="12"/>
              </w:rPr>
            </w:pPr>
            <w:r w:rsidRPr="003605DD">
              <w:rPr>
                <w:rFonts w:ascii="Calibri" w:hAnsi="Calibri"/>
                <w:sz w:val="12"/>
                <w:szCs w:val="12"/>
              </w:rPr>
              <w:t>25 (3%)</w:t>
            </w:r>
          </w:p>
        </w:tc>
        <w:tc>
          <w:tcPr>
            <w:tcW w:w="0" w:type="auto"/>
            <w:tcBorders>
              <w:top w:val="single" w:sz="0" w:space="0" w:color="D3D3D3"/>
              <w:left w:val="single" w:sz="0" w:space="0" w:color="D3D3D3"/>
              <w:bottom w:val="single" w:sz="0" w:space="0" w:color="D3D3D3"/>
              <w:right w:val="single" w:sz="0" w:space="0" w:color="D3D3D3"/>
            </w:tcBorders>
          </w:tcPr>
          <w:p w14:paraId="64404961" w14:textId="77777777" w:rsidR="00735026" w:rsidRPr="003605DD" w:rsidRDefault="00735026" w:rsidP="00FA6282">
            <w:pPr>
              <w:keepNext/>
              <w:spacing w:after="60"/>
              <w:jc w:val="center"/>
              <w:rPr>
                <w:sz w:val="12"/>
                <w:szCs w:val="12"/>
              </w:rPr>
            </w:pPr>
            <w:r w:rsidRPr="003605DD">
              <w:rPr>
                <w:rFonts w:ascii="Calibri" w:hAnsi="Calibri"/>
                <w:sz w:val="12"/>
                <w:szCs w:val="12"/>
              </w:rPr>
              <w:t>36 (5%)</w:t>
            </w:r>
          </w:p>
        </w:tc>
        <w:tc>
          <w:tcPr>
            <w:tcW w:w="0" w:type="auto"/>
            <w:tcBorders>
              <w:top w:val="single" w:sz="0" w:space="0" w:color="D3D3D3"/>
              <w:left w:val="single" w:sz="0" w:space="0" w:color="D3D3D3"/>
              <w:bottom w:val="single" w:sz="0" w:space="0" w:color="D3D3D3"/>
              <w:right w:val="single" w:sz="0" w:space="0" w:color="D3D3D3"/>
            </w:tcBorders>
          </w:tcPr>
          <w:p w14:paraId="114BFB43" w14:textId="77777777" w:rsidR="00735026" w:rsidRPr="003605DD" w:rsidRDefault="00735026" w:rsidP="00FA6282">
            <w:pPr>
              <w:keepNext/>
              <w:spacing w:after="60"/>
              <w:jc w:val="center"/>
              <w:rPr>
                <w:sz w:val="12"/>
                <w:szCs w:val="12"/>
              </w:rPr>
            </w:pPr>
            <w:r w:rsidRPr="003605DD">
              <w:rPr>
                <w:rFonts w:ascii="Calibri" w:hAnsi="Calibri"/>
                <w:sz w:val="12"/>
                <w:szCs w:val="12"/>
              </w:rPr>
              <w:t>32 (4%)</w:t>
            </w:r>
          </w:p>
        </w:tc>
        <w:tc>
          <w:tcPr>
            <w:tcW w:w="0" w:type="auto"/>
            <w:tcBorders>
              <w:top w:val="single" w:sz="0" w:space="0" w:color="D3D3D3"/>
              <w:left w:val="single" w:sz="0" w:space="0" w:color="D3D3D3"/>
              <w:bottom w:val="single" w:sz="0" w:space="0" w:color="D3D3D3"/>
              <w:right w:val="single" w:sz="0" w:space="0" w:color="D3D3D3"/>
            </w:tcBorders>
          </w:tcPr>
          <w:p w14:paraId="2AF2F7D5" w14:textId="77777777" w:rsidR="00735026" w:rsidRPr="003605DD" w:rsidRDefault="00735026" w:rsidP="00FA6282">
            <w:pPr>
              <w:keepNext/>
              <w:spacing w:after="60"/>
              <w:jc w:val="center"/>
              <w:rPr>
                <w:sz w:val="12"/>
                <w:szCs w:val="12"/>
              </w:rPr>
            </w:pPr>
            <w:r w:rsidRPr="003605DD">
              <w:rPr>
                <w:rFonts w:ascii="Calibri" w:hAnsi="Calibri"/>
                <w:sz w:val="12"/>
                <w:szCs w:val="12"/>
              </w:rPr>
              <w:t>42 (4%)</w:t>
            </w:r>
          </w:p>
        </w:tc>
        <w:tc>
          <w:tcPr>
            <w:tcW w:w="0" w:type="auto"/>
            <w:tcBorders>
              <w:top w:val="single" w:sz="0" w:space="0" w:color="D3D3D3"/>
              <w:left w:val="single" w:sz="0" w:space="0" w:color="D3D3D3"/>
              <w:bottom w:val="single" w:sz="0" w:space="0" w:color="D3D3D3"/>
              <w:right w:val="single" w:sz="0" w:space="0" w:color="D3D3D3"/>
            </w:tcBorders>
          </w:tcPr>
          <w:p w14:paraId="461A6C96" w14:textId="77777777" w:rsidR="00735026" w:rsidRPr="003605DD" w:rsidRDefault="00735026" w:rsidP="00FA6282">
            <w:pPr>
              <w:keepNext/>
              <w:spacing w:after="60"/>
              <w:jc w:val="center"/>
              <w:rPr>
                <w:sz w:val="12"/>
                <w:szCs w:val="12"/>
              </w:rPr>
            </w:pPr>
            <w:r w:rsidRPr="003605DD">
              <w:rPr>
                <w:rFonts w:ascii="Calibri" w:hAnsi="Calibri"/>
                <w:sz w:val="12"/>
                <w:szCs w:val="12"/>
              </w:rPr>
              <w:t>27 (2%)</w:t>
            </w:r>
          </w:p>
        </w:tc>
        <w:tc>
          <w:tcPr>
            <w:tcW w:w="0" w:type="auto"/>
            <w:tcBorders>
              <w:top w:val="single" w:sz="0" w:space="0" w:color="D3D3D3"/>
              <w:left w:val="single" w:sz="0" w:space="0" w:color="D3D3D3"/>
              <w:bottom w:val="single" w:sz="0" w:space="0" w:color="D3D3D3"/>
              <w:right w:val="single" w:sz="0" w:space="0" w:color="D3D3D3"/>
            </w:tcBorders>
          </w:tcPr>
          <w:p w14:paraId="7EC497E5" w14:textId="77777777" w:rsidR="00735026" w:rsidRPr="003605DD" w:rsidRDefault="00735026" w:rsidP="00FA6282">
            <w:pPr>
              <w:keepNext/>
              <w:spacing w:after="60"/>
              <w:jc w:val="center"/>
              <w:rPr>
                <w:sz w:val="12"/>
                <w:szCs w:val="12"/>
              </w:rPr>
            </w:pPr>
            <w:r w:rsidRPr="003605DD">
              <w:rPr>
                <w:rFonts w:ascii="Calibri" w:hAnsi="Calibri"/>
                <w:sz w:val="12"/>
                <w:szCs w:val="12"/>
              </w:rPr>
              <w:t>36 (3%)</w:t>
            </w:r>
          </w:p>
        </w:tc>
        <w:tc>
          <w:tcPr>
            <w:tcW w:w="0" w:type="auto"/>
            <w:tcBorders>
              <w:top w:val="single" w:sz="0" w:space="0" w:color="D3D3D3"/>
              <w:left w:val="single" w:sz="0" w:space="0" w:color="D3D3D3"/>
              <w:bottom w:val="single" w:sz="0" w:space="0" w:color="D3D3D3"/>
              <w:right w:val="single" w:sz="0" w:space="0" w:color="D3D3D3"/>
            </w:tcBorders>
          </w:tcPr>
          <w:p w14:paraId="5704317D" w14:textId="77777777" w:rsidR="00735026" w:rsidRPr="003605DD" w:rsidRDefault="00735026" w:rsidP="00FA6282">
            <w:pPr>
              <w:keepNext/>
              <w:spacing w:after="60"/>
              <w:jc w:val="center"/>
              <w:rPr>
                <w:sz w:val="12"/>
                <w:szCs w:val="12"/>
              </w:rPr>
            </w:pPr>
            <w:r w:rsidRPr="003605DD">
              <w:rPr>
                <w:rFonts w:ascii="Calibri" w:hAnsi="Calibri"/>
                <w:sz w:val="12"/>
                <w:szCs w:val="12"/>
              </w:rPr>
              <w:t>47 (4%)</w:t>
            </w:r>
          </w:p>
        </w:tc>
        <w:tc>
          <w:tcPr>
            <w:tcW w:w="0" w:type="auto"/>
            <w:tcBorders>
              <w:top w:val="single" w:sz="0" w:space="0" w:color="D3D3D3"/>
              <w:left w:val="single" w:sz="0" w:space="0" w:color="D3D3D3"/>
              <w:bottom w:val="single" w:sz="0" w:space="0" w:color="D3D3D3"/>
              <w:right w:val="single" w:sz="0" w:space="0" w:color="D3D3D3"/>
            </w:tcBorders>
          </w:tcPr>
          <w:p w14:paraId="56EB67A5" w14:textId="77777777" w:rsidR="00735026" w:rsidRPr="003605DD" w:rsidRDefault="00735026" w:rsidP="00FA6282">
            <w:pPr>
              <w:keepNext/>
              <w:spacing w:after="60"/>
              <w:jc w:val="center"/>
              <w:rPr>
                <w:sz w:val="12"/>
                <w:szCs w:val="12"/>
              </w:rPr>
            </w:pPr>
            <w:r w:rsidRPr="003605DD">
              <w:rPr>
                <w:rFonts w:ascii="Calibri" w:hAnsi="Calibri"/>
                <w:sz w:val="12"/>
                <w:szCs w:val="12"/>
              </w:rPr>
              <w:t>36 (3%)</w:t>
            </w:r>
          </w:p>
        </w:tc>
      </w:tr>
      <w:tr w:rsidR="00735026" w:rsidRPr="003605DD" w14:paraId="51BB0138"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DBBB940" w14:textId="77777777" w:rsidR="00735026" w:rsidRPr="003605DD" w:rsidRDefault="00735026" w:rsidP="00FA6282">
            <w:pPr>
              <w:keepNext/>
              <w:spacing w:after="60"/>
              <w:rPr>
                <w:sz w:val="12"/>
                <w:szCs w:val="12"/>
              </w:rPr>
            </w:pPr>
            <w:r w:rsidRPr="003605DD">
              <w:rPr>
                <w:rFonts w:ascii="Calibri" w:hAnsi="Calibri"/>
                <w:sz w:val="12"/>
                <w:szCs w:val="12"/>
              </w:rPr>
              <w:t>neonatal mortality d1-5</w:t>
            </w:r>
          </w:p>
        </w:tc>
        <w:tc>
          <w:tcPr>
            <w:tcW w:w="0" w:type="auto"/>
            <w:tcBorders>
              <w:top w:val="single" w:sz="0" w:space="0" w:color="D3D3D3"/>
              <w:left w:val="single" w:sz="0" w:space="0" w:color="D3D3D3"/>
              <w:bottom w:val="single" w:sz="0" w:space="0" w:color="D3D3D3"/>
              <w:right w:val="single" w:sz="0" w:space="0" w:color="D3D3D3"/>
            </w:tcBorders>
          </w:tcPr>
          <w:p w14:paraId="55BEB573" w14:textId="77777777" w:rsidR="00735026" w:rsidRPr="003605DD" w:rsidRDefault="00735026" w:rsidP="00FA6282">
            <w:pPr>
              <w:keepNext/>
              <w:spacing w:after="60"/>
              <w:jc w:val="center"/>
              <w:rPr>
                <w:sz w:val="12"/>
                <w:szCs w:val="12"/>
              </w:rPr>
            </w:pPr>
            <w:r w:rsidRPr="003605DD">
              <w:rPr>
                <w:rFonts w:ascii="Calibri" w:hAnsi="Calibri"/>
                <w:sz w:val="12"/>
                <w:szCs w:val="12"/>
              </w:rPr>
              <w:t>5 (2%)</w:t>
            </w:r>
          </w:p>
        </w:tc>
        <w:tc>
          <w:tcPr>
            <w:tcW w:w="0" w:type="auto"/>
            <w:tcBorders>
              <w:top w:val="single" w:sz="0" w:space="0" w:color="D3D3D3"/>
              <w:left w:val="single" w:sz="0" w:space="0" w:color="D3D3D3"/>
              <w:bottom w:val="single" w:sz="0" w:space="0" w:color="D3D3D3"/>
              <w:right w:val="single" w:sz="0" w:space="0" w:color="D3D3D3"/>
            </w:tcBorders>
          </w:tcPr>
          <w:p w14:paraId="1043D785" w14:textId="77777777" w:rsidR="00735026" w:rsidRPr="003605DD" w:rsidRDefault="00735026" w:rsidP="00FA6282">
            <w:pPr>
              <w:keepNext/>
              <w:spacing w:after="60"/>
              <w:jc w:val="center"/>
              <w:rPr>
                <w:sz w:val="12"/>
                <w:szCs w:val="12"/>
              </w:rPr>
            </w:pPr>
            <w:r w:rsidRPr="003605DD">
              <w:rPr>
                <w:rFonts w:ascii="Calibri" w:hAnsi="Calibri"/>
                <w:sz w:val="12"/>
                <w:szCs w:val="12"/>
              </w:rPr>
              <w:t>12 (4%)</w:t>
            </w:r>
          </w:p>
        </w:tc>
        <w:tc>
          <w:tcPr>
            <w:tcW w:w="0" w:type="auto"/>
            <w:tcBorders>
              <w:top w:val="single" w:sz="0" w:space="0" w:color="D3D3D3"/>
              <w:left w:val="single" w:sz="0" w:space="0" w:color="D3D3D3"/>
              <w:bottom w:val="single" w:sz="0" w:space="0" w:color="D3D3D3"/>
              <w:right w:val="single" w:sz="0" w:space="0" w:color="D3D3D3"/>
            </w:tcBorders>
          </w:tcPr>
          <w:p w14:paraId="15AFBB85" w14:textId="77777777" w:rsidR="00735026" w:rsidRPr="003605DD" w:rsidRDefault="00735026" w:rsidP="00FA6282">
            <w:pPr>
              <w:keepNext/>
              <w:spacing w:after="60"/>
              <w:jc w:val="center"/>
              <w:rPr>
                <w:sz w:val="12"/>
                <w:szCs w:val="12"/>
              </w:rPr>
            </w:pPr>
            <w:r w:rsidRPr="003605DD">
              <w:rPr>
                <w:rFonts w:ascii="Calibri" w:hAnsi="Calibri"/>
                <w:sz w:val="12"/>
                <w:szCs w:val="12"/>
              </w:rPr>
              <w:t>10 (3%)</w:t>
            </w:r>
          </w:p>
        </w:tc>
        <w:tc>
          <w:tcPr>
            <w:tcW w:w="0" w:type="auto"/>
            <w:tcBorders>
              <w:top w:val="single" w:sz="0" w:space="0" w:color="D3D3D3"/>
              <w:left w:val="single" w:sz="0" w:space="0" w:color="D3D3D3"/>
              <w:bottom w:val="single" w:sz="0" w:space="0" w:color="D3D3D3"/>
              <w:right w:val="single" w:sz="0" w:space="0" w:color="D3D3D3"/>
            </w:tcBorders>
          </w:tcPr>
          <w:p w14:paraId="11B9AB9F" w14:textId="77777777" w:rsidR="00735026" w:rsidRPr="003605DD" w:rsidRDefault="00735026" w:rsidP="00FA6282">
            <w:pPr>
              <w:keepNext/>
              <w:spacing w:after="60"/>
              <w:jc w:val="center"/>
              <w:rPr>
                <w:sz w:val="12"/>
                <w:szCs w:val="12"/>
              </w:rPr>
            </w:pPr>
            <w:r w:rsidRPr="003605DD">
              <w:rPr>
                <w:rFonts w:ascii="Calibri" w:hAnsi="Calibri"/>
                <w:sz w:val="12"/>
                <w:szCs w:val="12"/>
              </w:rPr>
              <w:t>8 (2%)</w:t>
            </w:r>
          </w:p>
        </w:tc>
        <w:tc>
          <w:tcPr>
            <w:tcW w:w="0" w:type="auto"/>
            <w:tcBorders>
              <w:top w:val="single" w:sz="0" w:space="0" w:color="D3D3D3"/>
              <w:left w:val="single" w:sz="0" w:space="0" w:color="D3D3D3"/>
              <w:bottom w:val="single" w:sz="0" w:space="0" w:color="D3D3D3"/>
              <w:right w:val="single" w:sz="0" w:space="0" w:color="D3D3D3"/>
            </w:tcBorders>
          </w:tcPr>
          <w:p w14:paraId="1AF99F1F" w14:textId="77777777" w:rsidR="00735026" w:rsidRPr="003605DD" w:rsidRDefault="00735026" w:rsidP="00FA6282">
            <w:pPr>
              <w:keepNext/>
              <w:spacing w:after="60"/>
              <w:jc w:val="center"/>
              <w:rPr>
                <w:sz w:val="12"/>
                <w:szCs w:val="12"/>
              </w:rPr>
            </w:pPr>
            <w:r w:rsidRPr="003605DD">
              <w:rPr>
                <w:rFonts w:ascii="Calibri" w:hAnsi="Calibri"/>
                <w:sz w:val="12"/>
                <w:szCs w:val="12"/>
              </w:rPr>
              <w:t>18 (5%)</w:t>
            </w:r>
          </w:p>
        </w:tc>
        <w:tc>
          <w:tcPr>
            <w:tcW w:w="0" w:type="auto"/>
            <w:tcBorders>
              <w:top w:val="single" w:sz="0" w:space="0" w:color="D3D3D3"/>
              <w:left w:val="single" w:sz="0" w:space="0" w:color="D3D3D3"/>
              <w:bottom w:val="single" w:sz="0" w:space="0" w:color="D3D3D3"/>
              <w:right w:val="single" w:sz="0" w:space="0" w:color="D3D3D3"/>
            </w:tcBorders>
          </w:tcPr>
          <w:p w14:paraId="755A301D" w14:textId="77777777" w:rsidR="00735026" w:rsidRPr="003605DD" w:rsidRDefault="00735026" w:rsidP="00FA6282">
            <w:pPr>
              <w:keepNext/>
              <w:spacing w:after="60"/>
              <w:jc w:val="center"/>
              <w:rPr>
                <w:sz w:val="12"/>
                <w:szCs w:val="12"/>
              </w:rPr>
            </w:pPr>
            <w:r w:rsidRPr="003605DD">
              <w:rPr>
                <w:rFonts w:ascii="Calibri" w:hAnsi="Calibri"/>
                <w:sz w:val="12"/>
                <w:szCs w:val="12"/>
              </w:rPr>
              <w:t>15 (4%)</w:t>
            </w:r>
          </w:p>
        </w:tc>
        <w:tc>
          <w:tcPr>
            <w:tcW w:w="0" w:type="auto"/>
            <w:tcBorders>
              <w:top w:val="single" w:sz="0" w:space="0" w:color="D3D3D3"/>
              <w:left w:val="single" w:sz="0" w:space="0" w:color="D3D3D3"/>
              <w:bottom w:val="single" w:sz="0" w:space="0" w:color="D3D3D3"/>
              <w:right w:val="single" w:sz="0" w:space="0" w:color="D3D3D3"/>
            </w:tcBorders>
          </w:tcPr>
          <w:p w14:paraId="1FF4D028" w14:textId="77777777" w:rsidR="00735026" w:rsidRPr="003605DD" w:rsidRDefault="00735026" w:rsidP="00FA6282">
            <w:pPr>
              <w:keepNext/>
              <w:spacing w:after="60"/>
              <w:jc w:val="center"/>
              <w:rPr>
                <w:sz w:val="12"/>
                <w:szCs w:val="12"/>
              </w:rPr>
            </w:pPr>
            <w:r w:rsidRPr="003605DD">
              <w:rPr>
                <w:rFonts w:ascii="Calibri" w:hAnsi="Calibri"/>
                <w:sz w:val="12"/>
                <w:szCs w:val="12"/>
              </w:rPr>
              <w:t>20 (5%)</w:t>
            </w:r>
          </w:p>
        </w:tc>
        <w:tc>
          <w:tcPr>
            <w:tcW w:w="0" w:type="auto"/>
            <w:tcBorders>
              <w:top w:val="single" w:sz="0" w:space="0" w:color="D3D3D3"/>
              <w:left w:val="single" w:sz="0" w:space="0" w:color="D3D3D3"/>
              <w:bottom w:val="single" w:sz="0" w:space="0" w:color="D3D3D3"/>
              <w:right w:val="single" w:sz="0" w:space="0" w:color="D3D3D3"/>
            </w:tcBorders>
          </w:tcPr>
          <w:p w14:paraId="0DE25FAF" w14:textId="77777777" w:rsidR="00735026" w:rsidRPr="003605DD" w:rsidRDefault="00735026" w:rsidP="00FA6282">
            <w:pPr>
              <w:keepNext/>
              <w:spacing w:after="60"/>
              <w:jc w:val="center"/>
              <w:rPr>
                <w:sz w:val="12"/>
                <w:szCs w:val="12"/>
              </w:rPr>
            </w:pPr>
            <w:r w:rsidRPr="003605DD">
              <w:rPr>
                <w:rFonts w:ascii="Calibri" w:hAnsi="Calibri"/>
                <w:sz w:val="12"/>
                <w:szCs w:val="12"/>
              </w:rPr>
              <w:t>19 (4%)</w:t>
            </w:r>
          </w:p>
        </w:tc>
        <w:tc>
          <w:tcPr>
            <w:tcW w:w="0" w:type="auto"/>
            <w:tcBorders>
              <w:top w:val="single" w:sz="0" w:space="0" w:color="D3D3D3"/>
              <w:left w:val="single" w:sz="0" w:space="0" w:color="D3D3D3"/>
              <w:bottom w:val="single" w:sz="0" w:space="0" w:color="D3D3D3"/>
              <w:right w:val="single" w:sz="0" w:space="0" w:color="D3D3D3"/>
            </w:tcBorders>
          </w:tcPr>
          <w:p w14:paraId="407D6530" w14:textId="77777777" w:rsidR="00735026" w:rsidRPr="003605DD" w:rsidRDefault="00735026" w:rsidP="00FA6282">
            <w:pPr>
              <w:keepNext/>
              <w:spacing w:after="60"/>
              <w:jc w:val="center"/>
              <w:rPr>
                <w:sz w:val="12"/>
                <w:szCs w:val="12"/>
              </w:rPr>
            </w:pPr>
            <w:r w:rsidRPr="003605DD">
              <w:rPr>
                <w:rFonts w:ascii="Calibri" w:hAnsi="Calibri"/>
                <w:sz w:val="12"/>
                <w:szCs w:val="12"/>
              </w:rPr>
              <w:t>14 (3%)</w:t>
            </w:r>
          </w:p>
        </w:tc>
        <w:tc>
          <w:tcPr>
            <w:tcW w:w="0" w:type="auto"/>
            <w:tcBorders>
              <w:top w:val="single" w:sz="0" w:space="0" w:color="D3D3D3"/>
              <w:left w:val="single" w:sz="0" w:space="0" w:color="D3D3D3"/>
              <w:bottom w:val="single" w:sz="0" w:space="0" w:color="D3D3D3"/>
              <w:right w:val="single" w:sz="0" w:space="0" w:color="D3D3D3"/>
            </w:tcBorders>
          </w:tcPr>
          <w:p w14:paraId="259FA726" w14:textId="77777777" w:rsidR="00735026" w:rsidRPr="003605DD" w:rsidRDefault="00735026" w:rsidP="00FA6282">
            <w:pPr>
              <w:keepNext/>
              <w:spacing w:after="60"/>
              <w:jc w:val="center"/>
              <w:rPr>
                <w:sz w:val="12"/>
                <w:szCs w:val="12"/>
              </w:rPr>
            </w:pPr>
            <w:r w:rsidRPr="003605DD">
              <w:rPr>
                <w:rFonts w:ascii="Calibri" w:hAnsi="Calibri"/>
                <w:sz w:val="12"/>
                <w:szCs w:val="12"/>
              </w:rPr>
              <w:t>12 (2%)</w:t>
            </w:r>
          </w:p>
        </w:tc>
        <w:tc>
          <w:tcPr>
            <w:tcW w:w="0" w:type="auto"/>
            <w:tcBorders>
              <w:top w:val="single" w:sz="0" w:space="0" w:color="D3D3D3"/>
              <w:left w:val="single" w:sz="0" w:space="0" w:color="D3D3D3"/>
              <w:bottom w:val="single" w:sz="0" w:space="0" w:color="D3D3D3"/>
              <w:right w:val="single" w:sz="0" w:space="0" w:color="D3D3D3"/>
            </w:tcBorders>
          </w:tcPr>
          <w:p w14:paraId="78DC25EE" w14:textId="77777777" w:rsidR="00735026" w:rsidRPr="003605DD" w:rsidRDefault="00735026" w:rsidP="00FA6282">
            <w:pPr>
              <w:keepNext/>
              <w:spacing w:after="60"/>
              <w:jc w:val="center"/>
              <w:rPr>
                <w:sz w:val="12"/>
                <w:szCs w:val="12"/>
              </w:rPr>
            </w:pPr>
            <w:r w:rsidRPr="003605DD">
              <w:rPr>
                <w:rFonts w:ascii="Calibri" w:hAnsi="Calibri"/>
                <w:sz w:val="12"/>
                <w:szCs w:val="12"/>
              </w:rPr>
              <w:t>12 (2%)</w:t>
            </w:r>
          </w:p>
        </w:tc>
        <w:tc>
          <w:tcPr>
            <w:tcW w:w="0" w:type="auto"/>
            <w:tcBorders>
              <w:top w:val="single" w:sz="0" w:space="0" w:color="D3D3D3"/>
              <w:left w:val="single" w:sz="0" w:space="0" w:color="D3D3D3"/>
              <w:bottom w:val="single" w:sz="0" w:space="0" w:color="D3D3D3"/>
              <w:right w:val="single" w:sz="0" w:space="0" w:color="D3D3D3"/>
            </w:tcBorders>
          </w:tcPr>
          <w:p w14:paraId="30A82674" w14:textId="77777777" w:rsidR="00735026" w:rsidRPr="003605DD" w:rsidRDefault="00735026" w:rsidP="00FA6282">
            <w:pPr>
              <w:keepNext/>
              <w:spacing w:after="60"/>
              <w:jc w:val="center"/>
              <w:rPr>
                <w:sz w:val="12"/>
                <w:szCs w:val="12"/>
              </w:rPr>
            </w:pPr>
            <w:r w:rsidRPr="003605DD">
              <w:rPr>
                <w:rFonts w:ascii="Calibri" w:hAnsi="Calibri"/>
                <w:sz w:val="12"/>
                <w:szCs w:val="12"/>
              </w:rPr>
              <w:t>13 (2%)</w:t>
            </w:r>
          </w:p>
        </w:tc>
        <w:tc>
          <w:tcPr>
            <w:tcW w:w="0" w:type="auto"/>
            <w:tcBorders>
              <w:top w:val="single" w:sz="0" w:space="0" w:color="D3D3D3"/>
              <w:left w:val="single" w:sz="0" w:space="0" w:color="D3D3D3"/>
              <w:bottom w:val="single" w:sz="0" w:space="0" w:color="D3D3D3"/>
              <w:right w:val="single" w:sz="0" w:space="0" w:color="D3D3D3"/>
            </w:tcBorders>
          </w:tcPr>
          <w:p w14:paraId="3DD807E2" w14:textId="77777777" w:rsidR="00735026" w:rsidRPr="003605DD" w:rsidRDefault="00735026" w:rsidP="00FA6282">
            <w:pPr>
              <w:keepNext/>
              <w:spacing w:after="60"/>
              <w:jc w:val="center"/>
              <w:rPr>
                <w:sz w:val="12"/>
                <w:szCs w:val="12"/>
              </w:rPr>
            </w:pPr>
            <w:r w:rsidRPr="003605DD">
              <w:rPr>
                <w:rFonts w:ascii="Calibri" w:hAnsi="Calibri"/>
                <w:sz w:val="12"/>
                <w:szCs w:val="12"/>
              </w:rPr>
              <w:t>17 (2%)</w:t>
            </w:r>
          </w:p>
        </w:tc>
        <w:tc>
          <w:tcPr>
            <w:tcW w:w="0" w:type="auto"/>
            <w:tcBorders>
              <w:top w:val="single" w:sz="0" w:space="0" w:color="D3D3D3"/>
              <w:left w:val="single" w:sz="0" w:space="0" w:color="D3D3D3"/>
              <w:bottom w:val="single" w:sz="0" w:space="0" w:color="D3D3D3"/>
              <w:right w:val="single" w:sz="0" w:space="0" w:color="D3D3D3"/>
            </w:tcBorders>
          </w:tcPr>
          <w:p w14:paraId="23B3377B" w14:textId="77777777" w:rsidR="00735026" w:rsidRPr="003605DD" w:rsidRDefault="00735026" w:rsidP="00FA6282">
            <w:pPr>
              <w:keepNext/>
              <w:spacing w:after="60"/>
              <w:jc w:val="center"/>
              <w:rPr>
                <w:sz w:val="12"/>
                <w:szCs w:val="12"/>
              </w:rPr>
            </w:pPr>
            <w:r w:rsidRPr="003605DD">
              <w:rPr>
                <w:rFonts w:ascii="Calibri" w:hAnsi="Calibri"/>
                <w:sz w:val="12"/>
                <w:szCs w:val="12"/>
              </w:rPr>
              <w:t>14 (2%)</w:t>
            </w:r>
          </w:p>
        </w:tc>
        <w:tc>
          <w:tcPr>
            <w:tcW w:w="0" w:type="auto"/>
            <w:tcBorders>
              <w:top w:val="single" w:sz="0" w:space="0" w:color="D3D3D3"/>
              <w:left w:val="single" w:sz="0" w:space="0" w:color="D3D3D3"/>
              <w:bottom w:val="single" w:sz="0" w:space="0" w:color="D3D3D3"/>
              <w:right w:val="single" w:sz="0" w:space="0" w:color="D3D3D3"/>
            </w:tcBorders>
          </w:tcPr>
          <w:p w14:paraId="2D641D03" w14:textId="77777777" w:rsidR="00735026" w:rsidRPr="003605DD" w:rsidRDefault="00735026" w:rsidP="00FA6282">
            <w:pPr>
              <w:keepNext/>
              <w:spacing w:after="60"/>
              <w:jc w:val="center"/>
              <w:rPr>
                <w:sz w:val="12"/>
                <w:szCs w:val="12"/>
              </w:rPr>
            </w:pPr>
            <w:r w:rsidRPr="003605DD">
              <w:rPr>
                <w:rFonts w:ascii="Calibri" w:hAnsi="Calibri"/>
                <w:sz w:val="12"/>
                <w:szCs w:val="12"/>
              </w:rPr>
              <w:t>22 (3%)</w:t>
            </w:r>
          </w:p>
        </w:tc>
        <w:tc>
          <w:tcPr>
            <w:tcW w:w="0" w:type="auto"/>
            <w:tcBorders>
              <w:top w:val="single" w:sz="0" w:space="0" w:color="D3D3D3"/>
              <w:left w:val="single" w:sz="0" w:space="0" w:color="D3D3D3"/>
              <w:bottom w:val="single" w:sz="0" w:space="0" w:color="D3D3D3"/>
              <w:right w:val="single" w:sz="0" w:space="0" w:color="D3D3D3"/>
            </w:tcBorders>
          </w:tcPr>
          <w:p w14:paraId="74B9BFD2" w14:textId="77777777" w:rsidR="00735026" w:rsidRPr="003605DD" w:rsidRDefault="00735026" w:rsidP="00FA6282">
            <w:pPr>
              <w:keepNext/>
              <w:spacing w:after="60"/>
              <w:jc w:val="center"/>
              <w:rPr>
                <w:sz w:val="12"/>
                <w:szCs w:val="12"/>
              </w:rPr>
            </w:pPr>
            <w:r w:rsidRPr="003605DD">
              <w:rPr>
                <w:rFonts w:ascii="Calibri" w:hAnsi="Calibri"/>
                <w:sz w:val="12"/>
                <w:szCs w:val="12"/>
              </w:rPr>
              <w:t>18 (2%)</w:t>
            </w:r>
          </w:p>
        </w:tc>
        <w:tc>
          <w:tcPr>
            <w:tcW w:w="0" w:type="auto"/>
            <w:tcBorders>
              <w:top w:val="single" w:sz="0" w:space="0" w:color="D3D3D3"/>
              <w:left w:val="single" w:sz="0" w:space="0" w:color="D3D3D3"/>
              <w:bottom w:val="single" w:sz="0" w:space="0" w:color="D3D3D3"/>
              <w:right w:val="single" w:sz="0" w:space="0" w:color="D3D3D3"/>
            </w:tcBorders>
          </w:tcPr>
          <w:p w14:paraId="1500E349" w14:textId="77777777" w:rsidR="00735026" w:rsidRPr="003605DD" w:rsidRDefault="00735026" w:rsidP="00FA6282">
            <w:pPr>
              <w:keepNext/>
              <w:spacing w:after="60"/>
              <w:jc w:val="center"/>
              <w:rPr>
                <w:sz w:val="12"/>
                <w:szCs w:val="12"/>
              </w:rPr>
            </w:pPr>
            <w:r w:rsidRPr="003605DD">
              <w:rPr>
                <w:rFonts w:ascii="Calibri" w:hAnsi="Calibri"/>
                <w:sz w:val="12"/>
                <w:szCs w:val="12"/>
              </w:rPr>
              <w:t>26 (2%)</w:t>
            </w:r>
          </w:p>
        </w:tc>
        <w:tc>
          <w:tcPr>
            <w:tcW w:w="0" w:type="auto"/>
            <w:tcBorders>
              <w:top w:val="single" w:sz="0" w:space="0" w:color="D3D3D3"/>
              <w:left w:val="single" w:sz="0" w:space="0" w:color="D3D3D3"/>
              <w:bottom w:val="single" w:sz="0" w:space="0" w:color="D3D3D3"/>
              <w:right w:val="single" w:sz="0" w:space="0" w:color="D3D3D3"/>
            </w:tcBorders>
          </w:tcPr>
          <w:p w14:paraId="5E1C3512" w14:textId="77777777" w:rsidR="00735026" w:rsidRPr="003605DD" w:rsidRDefault="00735026" w:rsidP="00FA6282">
            <w:pPr>
              <w:keepNext/>
              <w:spacing w:after="60"/>
              <w:jc w:val="center"/>
              <w:rPr>
                <w:sz w:val="12"/>
                <w:szCs w:val="12"/>
              </w:rPr>
            </w:pPr>
            <w:r w:rsidRPr="003605DD">
              <w:rPr>
                <w:rFonts w:ascii="Calibri" w:hAnsi="Calibri"/>
                <w:sz w:val="12"/>
                <w:szCs w:val="12"/>
              </w:rPr>
              <w:t>13 (1%)</w:t>
            </w:r>
          </w:p>
        </w:tc>
        <w:tc>
          <w:tcPr>
            <w:tcW w:w="0" w:type="auto"/>
            <w:tcBorders>
              <w:top w:val="single" w:sz="0" w:space="0" w:color="D3D3D3"/>
              <w:left w:val="single" w:sz="0" w:space="0" w:color="D3D3D3"/>
              <w:bottom w:val="single" w:sz="0" w:space="0" w:color="D3D3D3"/>
              <w:right w:val="single" w:sz="0" w:space="0" w:color="D3D3D3"/>
            </w:tcBorders>
          </w:tcPr>
          <w:p w14:paraId="7B2CCD4D" w14:textId="77777777" w:rsidR="00735026" w:rsidRPr="003605DD" w:rsidRDefault="00735026" w:rsidP="00FA6282">
            <w:pPr>
              <w:keepNext/>
              <w:spacing w:after="60"/>
              <w:jc w:val="center"/>
              <w:rPr>
                <w:sz w:val="12"/>
                <w:szCs w:val="12"/>
              </w:rPr>
            </w:pPr>
            <w:r w:rsidRPr="003605DD">
              <w:rPr>
                <w:rFonts w:ascii="Calibri" w:hAnsi="Calibri"/>
                <w:sz w:val="12"/>
                <w:szCs w:val="12"/>
              </w:rPr>
              <w:t>16 (1%)</w:t>
            </w:r>
          </w:p>
        </w:tc>
        <w:tc>
          <w:tcPr>
            <w:tcW w:w="0" w:type="auto"/>
            <w:tcBorders>
              <w:top w:val="single" w:sz="0" w:space="0" w:color="D3D3D3"/>
              <w:left w:val="single" w:sz="0" w:space="0" w:color="D3D3D3"/>
              <w:bottom w:val="single" w:sz="0" w:space="0" w:color="D3D3D3"/>
              <w:right w:val="single" w:sz="0" w:space="0" w:color="D3D3D3"/>
            </w:tcBorders>
          </w:tcPr>
          <w:p w14:paraId="00CCF40B" w14:textId="77777777" w:rsidR="00735026" w:rsidRPr="003605DD" w:rsidRDefault="00735026" w:rsidP="00FA6282">
            <w:pPr>
              <w:keepNext/>
              <w:spacing w:after="60"/>
              <w:jc w:val="center"/>
              <w:rPr>
                <w:sz w:val="12"/>
                <w:szCs w:val="12"/>
              </w:rPr>
            </w:pPr>
            <w:r w:rsidRPr="003605DD">
              <w:rPr>
                <w:rFonts w:ascii="Calibri" w:hAnsi="Calibri"/>
                <w:sz w:val="12"/>
                <w:szCs w:val="12"/>
              </w:rPr>
              <w:t>21 (2%)</w:t>
            </w:r>
          </w:p>
        </w:tc>
      </w:tr>
      <w:tr w:rsidR="00735026" w:rsidRPr="003605DD" w14:paraId="4131555D" w14:textId="77777777" w:rsidTr="00FA6282">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E2A962B" w14:textId="77777777" w:rsidR="00735026" w:rsidRPr="003605DD" w:rsidRDefault="00735026" w:rsidP="00FA6282">
            <w:pPr>
              <w:keepNext/>
              <w:spacing w:after="60"/>
              <w:rPr>
                <w:sz w:val="12"/>
                <w:szCs w:val="12"/>
              </w:rPr>
            </w:pPr>
            <w:r w:rsidRPr="003605DD">
              <w:rPr>
                <w:rFonts w:ascii="Calibri" w:hAnsi="Calibri"/>
                <w:sz w:val="12"/>
                <w:szCs w:val="12"/>
              </w:rPr>
              <w:t>    missing</w:t>
            </w:r>
          </w:p>
        </w:tc>
        <w:tc>
          <w:tcPr>
            <w:tcW w:w="0" w:type="auto"/>
            <w:tcBorders>
              <w:top w:val="single" w:sz="0" w:space="0" w:color="D3D3D3"/>
              <w:left w:val="single" w:sz="0" w:space="0" w:color="D3D3D3"/>
              <w:bottom w:val="single" w:sz="0" w:space="0" w:color="D3D3D3"/>
              <w:right w:val="single" w:sz="0" w:space="0" w:color="D3D3D3"/>
            </w:tcBorders>
          </w:tcPr>
          <w:p w14:paraId="12CF9FE1"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42352D51"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0D184735"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77707A5E"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3113583E" w14:textId="77777777" w:rsidR="00735026" w:rsidRPr="003605DD" w:rsidRDefault="00735026" w:rsidP="00FA6282">
            <w:pPr>
              <w:keepNext/>
              <w:spacing w:after="60"/>
              <w:jc w:val="center"/>
              <w:rPr>
                <w:sz w:val="12"/>
                <w:szCs w:val="12"/>
              </w:rPr>
            </w:pPr>
            <w:r w:rsidRPr="003605DD">
              <w:rPr>
                <w:rFonts w:ascii="Calibri" w:hAnsi="Calibri"/>
                <w:sz w:val="12"/>
                <w:szCs w:val="12"/>
              </w:rPr>
              <w:t>3</w:t>
            </w:r>
          </w:p>
        </w:tc>
        <w:tc>
          <w:tcPr>
            <w:tcW w:w="0" w:type="auto"/>
            <w:tcBorders>
              <w:top w:val="single" w:sz="0" w:space="0" w:color="D3D3D3"/>
              <w:left w:val="single" w:sz="0" w:space="0" w:color="D3D3D3"/>
              <w:bottom w:val="single" w:sz="0" w:space="0" w:color="D3D3D3"/>
              <w:right w:val="single" w:sz="0" w:space="0" w:color="D3D3D3"/>
            </w:tcBorders>
          </w:tcPr>
          <w:p w14:paraId="4E2D122C"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321EFF0C"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A2B39C3"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1753D5D8"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063F7772"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4BD5F7D3"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A914852"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6290567E"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5652FE68"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48F6C56E"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3E00EB25"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4449D0A5" w14:textId="77777777" w:rsidR="00735026" w:rsidRPr="003605DD" w:rsidRDefault="00735026" w:rsidP="00FA6282">
            <w:pPr>
              <w:keepNext/>
              <w:spacing w:after="60"/>
              <w:jc w:val="center"/>
              <w:rPr>
                <w:sz w:val="12"/>
                <w:szCs w:val="12"/>
              </w:rPr>
            </w:pPr>
            <w:r w:rsidRPr="003605DD">
              <w:rPr>
                <w:rFonts w:ascii="Calibri" w:hAnsi="Calibri"/>
                <w:sz w:val="12"/>
                <w:szCs w:val="12"/>
              </w:rPr>
              <w:t>2</w:t>
            </w:r>
          </w:p>
        </w:tc>
        <w:tc>
          <w:tcPr>
            <w:tcW w:w="0" w:type="auto"/>
            <w:tcBorders>
              <w:top w:val="single" w:sz="0" w:space="0" w:color="D3D3D3"/>
              <w:left w:val="single" w:sz="0" w:space="0" w:color="D3D3D3"/>
              <w:bottom w:val="single" w:sz="0" w:space="0" w:color="D3D3D3"/>
              <w:right w:val="single" w:sz="0" w:space="0" w:color="D3D3D3"/>
            </w:tcBorders>
          </w:tcPr>
          <w:p w14:paraId="5ED61A7D" w14:textId="77777777" w:rsidR="00735026" w:rsidRPr="003605DD" w:rsidRDefault="00735026" w:rsidP="00FA6282">
            <w:pPr>
              <w:keepNext/>
              <w:spacing w:after="60"/>
              <w:jc w:val="center"/>
              <w:rPr>
                <w:sz w:val="12"/>
                <w:szCs w:val="12"/>
              </w:rPr>
            </w:pPr>
            <w:r w:rsidRPr="003605DD">
              <w:rPr>
                <w:rFonts w:ascii="Calibri" w:hAnsi="Calibri"/>
                <w:sz w:val="12"/>
                <w:szCs w:val="12"/>
              </w:rPr>
              <w:t>1</w:t>
            </w:r>
          </w:p>
        </w:tc>
        <w:tc>
          <w:tcPr>
            <w:tcW w:w="0" w:type="auto"/>
            <w:tcBorders>
              <w:top w:val="single" w:sz="0" w:space="0" w:color="D3D3D3"/>
              <w:left w:val="single" w:sz="0" w:space="0" w:color="D3D3D3"/>
              <w:bottom w:val="single" w:sz="0" w:space="0" w:color="D3D3D3"/>
              <w:right w:val="single" w:sz="0" w:space="0" w:color="D3D3D3"/>
            </w:tcBorders>
          </w:tcPr>
          <w:p w14:paraId="56C3115D"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c>
          <w:tcPr>
            <w:tcW w:w="0" w:type="auto"/>
            <w:tcBorders>
              <w:top w:val="single" w:sz="0" w:space="0" w:color="D3D3D3"/>
              <w:left w:val="single" w:sz="0" w:space="0" w:color="D3D3D3"/>
              <w:bottom w:val="single" w:sz="0" w:space="0" w:color="D3D3D3"/>
              <w:right w:val="single" w:sz="0" w:space="0" w:color="D3D3D3"/>
            </w:tcBorders>
          </w:tcPr>
          <w:p w14:paraId="147E0277" w14:textId="77777777" w:rsidR="00735026" w:rsidRPr="003605DD" w:rsidRDefault="00735026" w:rsidP="00FA6282">
            <w:pPr>
              <w:keepNext/>
              <w:spacing w:after="60"/>
              <w:jc w:val="center"/>
              <w:rPr>
                <w:sz w:val="12"/>
                <w:szCs w:val="12"/>
              </w:rPr>
            </w:pPr>
            <w:r w:rsidRPr="003605DD">
              <w:rPr>
                <w:rFonts w:ascii="Calibri" w:hAnsi="Calibri"/>
                <w:sz w:val="12"/>
                <w:szCs w:val="12"/>
              </w:rPr>
              <w:t>0</w:t>
            </w:r>
          </w:p>
        </w:tc>
      </w:tr>
      <w:tr w:rsidR="00735026" w:rsidRPr="003605DD" w14:paraId="74498CC2" w14:textId="77777777" w:rsidTr="00FA6282">
        <w:trPr>
          <w:cantSplit/>
          <w:jc w:val="center"/>
        </w:trPr>
        <w:tc>
          <w:tcPr>
            <w:tcW w:w="0" w:type="auto"/>
            <w:gridSpan w:val="21"/>
          </w:tcPr>
          <w:p w14:paraId="1CA4AB3A" w14:textId="77777777" w:rsidR="00735026" w:rsidRPr="003605DD" w:rsidRDefault="00735026" w:rsidP="00FA6282">
            <w:pPr>
              <w:keepNext/>
              <w:spacing w:after="60"/>
              <w:rPr>
                <w:sz w:val="12"/>
                <w:szCs w:val="12"/>
              </w:rPr>
            </w:pPr>
            <w:r w:rsidRPr="003605DD">
              <w:rPr>
                <w:rFonts w:ascii="Calibri" w:hAnsi="Calibri"/>
                <w:i/>
                <w:sz w:val="12"/>
                <w:szCs w:val="12"/>
                <w:vertAlign w:val="superscript"/>
              </w:rPr>
              <w:t>1</w:t>
            </w:r>
            <w:r w:rsidRPr="003605DD">
              <w:rPr>
                <w:rFonts w:ascii="Calibri" w:hAnsi="Calibri"/>
                <w:sz w:val="12"/>
                <w:szCs w:val="12"/>
              </w:rPr>
              <w:t>Mean (SD); n (%)</w:t>
            </w:r>
          </w:p>
        </w:tc>
      </w:tr>
    </w:tbl>
    <w:p w14:paraId="255A6F89" w14:textId="76849339" w:rsidR="00AA5DCF" w:rsidRDefault="00AA5DCF" w:rsidP="00AA5DCF">
      <w:pPr>
        <w:jc w:val="center"/>
        <w:rPr>
          <w:b/>
          <w:sz w:val="24"/>
          <w:lang w:val="en-GB"/>
        </w:rPr>
      </w:pPr>
    </w:p>
    <w:p w14:paraId="5710D6C9" w14:textId="3C0CB835" w:rsidR="00B040AA" w:rsidRDefault="00B040AA" w:rsidP="00AA5DCF">
      <w:pPr>
        <w:jc w:val="center"/>
        <w:rPr>
          <w:b/>
          <w:sz w:val="24"/>
          <w:lang w:val="en-GB"/>
        </w:rPr>
      </w:pPr>
    </w:p>
    <w:p w14:paraId="4F03A544" w14:textId="59E7FDA4" w:rsidR="00B040AA" w:rsidRDefault="00B040AA" w:rsidP="00AA5DCF">
      <w:pPr>
        <w:jc w:val="center"/>
        <w:rPr>
          <w:b/>
          <w:sz w:val="24"/>
          <w:lang w:val="en-GB"/>
        </w:rPr>
      </w:pPr>
    </w:p>
    <w:p w14:paraId="33FA518C" w14:textId="1ACB193D" w:rsidR="00B040AA" w:rsidRDefault="00B040AA" w:rsidP="00AA5DCF">
      <w:pPr>
        <w:jc w:val="center"/>
        <w:rPr>
          <w:b/>
          <w:sz w:val="24"/>
          <w:lang w:val="en-GB"/>
        </w:rPr>
      </w:pPr>
    </w:p>
    <w:p w14:paraId="7C93FFD0" w14:textId="54C9D9C7" w:rsidR="002C4015" w:rsidRDefault="002C4015" w:rsidP="00AA5DCF">
      <w:pPr>
        <w:jc w:val="center"/>
        <w:rPr>
          <w:b/>
          <w:sz w:val="24"/>
          <w:lang w:val="en-GB"/>
        </w:rPr>
      </w:pPr>
    </w:p>
    <w:p w14:paraId="5EB49403" w14:textId="509F266F" w:rsidR="002C4015" w:rsidRDefault="002C4015" w:rsidP="00AA5DCF">
      <w:pPr>
        <w:jc w:val="center"/>
        <w:rPr>
          <w:b/>
          <w:sz w:val="24"/>
          <w:lang w:val="en-GB"/>
        </w:rPr>
      </w:pPr>
    </w:p>
    <w:p w14:paraId="04924705" w14:textId="7ABB445C" w:rsidR="002C4015" w:rsidRDefault="002C4015" w:rsidP="00AA5DCF">
      <w:pPr>
        <w:jc w:val="center"/>
        <w:rPr>
          <w:b/>
          <w:sz w:val="24"/>
          <w:lang w:val="en-GB"/>
        </w:rPr>
      </w:pPr>
    </w:p>
    <w:p w14:paraId="7D3A6A70" w14:textId="77777777" w:rsidR="002C4015" w:rsidRDefault="002C4015" w:rsidP="00AA5DCF">
      <w:pPr>
        <w:jc w:val="center"/>
        <w:rPr>
          <w:b/>
          <w:sz w:val="24"/>
          <w:lang w:val="en-GB"/>
        </w:rPr>
      </w:pPr>
    </w:p>
    <w:p w14:paraId="082382FF" w14:textId="77777777" w:rsidR="00B040AA" w:rsidRPr="00D538FE" w:rsidRDefault="00B040AA" w:rsidP="00AA5DCF">
      <w:pPr>
        <w:jc w:val="center"/>
        <w:rPr>
          <w:b/>
          <w:sz w:val="24"/>
          <w:lang w:val="en-GB"/>
        </w:rPr>
      </w:pPr>
    </w:p>
    <w:p w14:paraId="197591FF" w14:textId="00823065" w:rsidR="00AA5DCF" w:rsidRDefault="00AA5DCF" w:rsidP="00AA5DCF">
      <w:pPr>
        <w:jc w:val="center"/>
        <w:rPr>
          <w:b/>
          <w:sz w:val="24"/>
          <w:lang w:val="en-GB"/>
        </w:rPr>
      </w:pPr>
    </w:p>
    <w:p w14:paraId="1D874439" w14:textId="6950F4A8" w:rsidR="007524E0" w:rsidRDefault="007524E0" w:rsidP="00AA5DCF">
      <w:pPr>
        <w:jc w:val="center"/>
        <w:rPr>
          <w:b/>
          <w:sz w:val="24"/>
          <w:lang w:val="en-GB"/>
        </w:rPr>
      </w:pPr>
    </w:p>
    <w:p w14:paraId="61C6ADFA" w14:textId="1E0D495B" w:rsidR="007524E0" w:rsidRDefault="007524E0" w:rsidP="00AA5DCF">
      <w:pPr>
        <w:jc w:val="center"/>
        <w:rPr>
          <w:b/>
          <w:sz w:val="24"/>
          <w:lang w:val="en-GB"/>
        </w:rPr>
      </w:pPr>
    </w:p>
    <w:p w14:paraId="7EC3F35C" w14:textId="77777777" w:rsidR="007524E0" w:rsidRDefault="007524E0" w:rsidP="00AA5DCF">
      <w:pPr>
        <w:jc w:val="center"/>
        <w:rPr>
          <w:b/>
          <w:sz w:val="24"/>
          <w:lang w:val="en-GB"/>
        </w:rPr>
      </w:pPr>
    </w:p>
    <w:p w14:paraId="4E6E9217" w14:textId="4EB259FB" w:rsidR="00AA5DCF" w:rsidRDefault="00AA5DCF" w:rsidP="00A004FE">
      <w:pPr>
        <w:suppressLineNumbers/>
        <w:spacing w:after="0" w:line="240" w:lineRule="auto"/>
        <w:rPr>
          <w:sz w:val="24"/>
          <w:szCs w:val="24"/>
          <w:lang w:val="en-GB"/>
        </w:rPr>
      </w:pPr>
      <w:r>
        <w:rPr>
          <w:b/>
          <w:sz w:val="24"/>
          <w:lang w:val="en-GB"/>
        </w:rPr>
        <w:lastRenderedPageBreak/>
        <w:t>Figure S</w:t>
      </w:r>
      <w:r w:rsidR="00B040AA">
        <w:rPr>
          <w:b/>
          <w:sz w:val="24"/>
          <w:lang w:val="en-GB"/>
        </w:rPr>
        <w:t>3</w:t>
      </w:r>
      <w:r>
        <w:rPr>
          <w:b/>
          <w:sz w:val="24"/>
          <w:lang w:val="en-GB"/>
        </w:rPr>
        <w:t>:</w:t>
      </w:r>
      <w:r w:rsidRPr="00BF095C">
        <w:rPr>
          <w:sz w:val="24"/>
          <w:szCs w:val="24"/>
          <w:lang w:val="en-GB"/>
        </w:rPr>
        <w:t xml:space="preserve"> </w:t>
      </w:r>
      <w:r w:rsidRPr="00F111B0">
        <w:rPr>
          <w:sz w:val="24"/>
          <w:szCs w:val="24"/>
          <w:lang w:val="en-GB"/>
        </w:rPr>
        <w:t>annual</w:t>
      </w:r>
      <w:r>
        <w:rPr>
          <w:b/>
          <w:sz w:val="24"/>
          <w:szCs w:val="24"/>
          <w:lang w:val="en-GB"/>
        </w:rPr>
        <w:t xml:space="preserve"> </w:t>
      </w:r>
      <w:r w:rsidRPr="00100023">
        <w:rPr>
          <w:sz w:val="24"/>
          <w:szCs w:val="24"/>
          <w:lang w:val="en-GB"/>
        </w:rPr>
        <w:t>maternal characteristics of the population</w:t>
      </w:r>
      <w:r w:rsidR="00B040AA">
        <w:rPr>
          <w:sz w:val="24"/>
          <w:szCs w:val="24"/>
          <w:lang w:val="en-GB"/>
        </w:rPr>
        <w:t>, 190</w:t>
      </w:r>
      <w:r w:rsidR="003D40C2">
        <w:rPr>
          <w:sz w:val="24"/>
          <w:szCs w:val="24"/>
          <w:lang w:val="en-GB"/>
        </w:rPr>
        <w:t>5</w:t>
      </w:r>
      <w:r w:rsidR="00B040AA">
        <w:rPr>
          <w:sz w:val="24"/>
          <w:szCs w:val="24"/>
          <w:lang w:val="en-GB"/>
        </w:rPr>
        <w:t>-1924</w:t>
      </w:r>
    </w:p>
    <w:p w14:paraId="036EE4F9" w14:textId="5F4EF48E" w:rsidR="00AA5DCF" w:rsidRDefault="00BB2870" w:rsidP="003D40C2">
      <w:pPr>
        <w:suppressLineNumbers/>
        <w:spacing w:after="0" w:line="240" w:lineRule="auto"/>
        <w:jc w:val="center"/>
        <w:rPr>
          <w:sz w:val="24"/>
          <w:szCs w:val="24"/>
          <w:lang w:val="en-GB"/>
        </w:rPr>
      </w:pPr>
      <w:r>
        <w:rPr>
          <w:noProof/>
        </w:rPr>
        <w:drawing>
          <wp:inline distT="0" distB="0" distL="0" distR="0" wp14:anchorId="1D4BE070" wp14:editId="67C3C777">
            <wp:extent cx="5760720" cy="432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052D995" w14:textId="3596EE5A" w:rsidR="00AA5DCF" w:rsidRDefault="00AA5DCF" w:rsidP="00AA5DCF">
      <w:pPr>
        <w:suppressLineNumbers/>
        <w:spacing w:after="0" w:line="240" w:lineRule="auto"/>
        <w:jc w:val="both"/>
        <w:rPr>
          <w:sz w:val="16"/>
          <w:szCs w:val="16"/>
          <w:lang w:val="en-GB"/>
        </w:rPr>
      </w:pPr>
      <w:r>
        <w:rPr>
          <w:sz w:val="16"/>
          <w:szCs w:val="16"/>
          <w:lang w:val="en-GB"/>
        </w:rPr>
        <w:t>Maternal age</w:t>
      </w:r>
      <w:r w:rsidRPr="001819A1">
        <w:rPr>
          <w:sz w:val="16"/>
          <w:szCs w:val="16"/>
          <w:lang w:val="en-GB"/>
        </w:rPr>
        <w:t xml:space="preserve"> (</w:t>
      </w:r>
      <w:r w:rsidRPr="001819A1">
        <w:rPr>
          <w:b/>
          <w:sz w:val="16"/>
          <w:szCs w:val="16"/>
          <w:lang w:val="en-GB"/>
        </w:rPr>
        <w:t>A</w:t>
      </w:r>
      <w:r w:rsidRPr="001819A1">
        <w:rPr>
          <w:sz w:val="16"/>
          <w:szCs w:val="16"/>
          <w:lang w:val="en-GB"/>
        </w:rPr>
        <w:t xml:space="preserve">), </w:t>
      </w:r>
      <w:r>
        <w:rPr>
          <w:sz w:val="16"/>
          <w:szCs w:val="16"/>
          <w:lang w:val="en-GB"/>
        </w:rPr>
        <w:t>height</w:t>
      </w:r>
      <w:r w:rsidRPr="001819A1">
        <w:rPr>
          <w:sz w:val="16"/>
          <w:szCs w:val="16"/>
          <w:lang w:val="en-GB"/>
        </w:rPr>
        <w:t xml:space="preserve"> (</w:t>
      </w:r>
      <w:r w:rsidRPr="001819A1">
        <w:rPr>
          <w:b/>
          <w:sz w:val="16"/>
          <w:szCs w:val="16"/>
          <w:lang w:val="en-GB"/>
        </w:rPr>
        <w:t>B</w:t>
      </w:r>
      <w:r w:rsidRPr="001819A1">
        <w:rPr>
          <w:sz w:val="16"/>
          <w:szCs w:val="16"/>
          <w:lang w:val="en-GB"/>
        </w:rPr>
        <w:t xml:space="preserve">), </w:t>
      </w:r>
      <w:r>
        <w:rPr>
          <w:sz w:val="16"/>
          <w:szCs w:val="16"/>
          <w:lang w:val="en-GB"/>
        </w:rPr>
        <w:t>civil status</w:t>
      </w:r>
      <w:r w:rsidRPr="001819A1">
        <w:rPr>
          <w:sz w:val="16"/>
          <w:szCs w:val="16"/>
          <w:lang w:val="en-GB"/>
        </w:rPr>
        <w:t xml:space="preserve"> region (</w:t>
      </w:r>
      <w:r w:rsidRPr="001819A1">
        <w:rPr>
          <w:b/>
          <w:sz w:val="16"/>
          <w:szCs w:val="16"/>
          <w:lang w:val="en-GB"/>
        </w:rPr>
        <w:t>C</w:t>
      </w:r>
      <w:r w:rsidRPr="001819A1">
        <w:rPr>
          <w:sz w:val="16"/>
          <w:szCs w:val="16"/>
          <w:lang w:val="en-GB"/>
        </w:rPr>
        <w:t xml:space="preserve">), </w:t>
      </w:r>
      <w:r w:rsidR="003717BC">
        <w:rPr>
          <w:sz w:val="16"/>
          <w:szCs w:val="16"/>
          <w:lang w:val="en-GB"/>
        </w:rPr>
        <w:t>gravidity</w:t>
      </w:r>
      <w:r w:rsidRPr="001819A1">
        <w:rPr>
          <w:sz w:val="16"/>
          <w:szCs w:val="16"/>
          <w:lang w:val="en-GB"/>
        </w:rPr>
        <w:t xml:space="preserve"> (</w:t>
      </w:r>
      <w:r w:rsidRPr="001819A1">
        <w:rPr>
          <w:b/>
          <w:sz w:val="16"/>
          <w:szCs w:val="16"/>
          <w:lang w:val="en-GB"/>
        </w:rPr>
        <w:t>D</w:t>
      </w:r>
      <w:r w:rsidRPr="001819A1">
        <w:rPr>
          <w:sz w:val="16"/>
          <w:szCs w:val="16"/>
          <w:lang w:val="en-GB"/>
        </w:rPr>
        <w:t xml:space="preserve">), </w:t>
      </w:r>
      <w:r>
        <w:rPr>
          <w:sz w:val="16"/>
          <w:szCs w:val="16"/>
          <w:lang w:val="en-GB"/>
        </w:rPr>
        <w:t>living in the city of Lausanne at the time of delivery</w:t>
      </w:r>
      <w:r w:rsidRPr="001819A1">
        <w:rPr>
          <w:sz w:val="16"/>
          <w:szCs w:val="16"/>
          <w:lang w:val="en-GB"/>
        </w:rPr>
        <w:t xml:space="preserve"> (</w:t>
      </w:r>
      <w:r w:rsidRPr="001819A1">
        <w:rPr>
          <w:b/>
          <w:sz w:val="16"/>
          <w:szCs w:val="16"/>
          <w:lang w:val="en-GB"/>
        </w:rPr>
        <w:t>E</w:t>
      </w:r>
      <w:r w:rsidRPr="001819A1">
        <w:rPr>
          <w:sz w:val="16"/>
          <w:szCs w:val="16"/>
          <w:lang w:val="en-GB"/>
        </w:rPr>
        <w:t xml:space="preserve">), </w:t>
      </w:r>
      <w:r>
        <w:rPr>
          <w:sz w:val="16"/>
          <w:szCs w:val="16"/>
          <w:lang w:val="en-GB"/>
        </w:rPr>
        <w:t>morphology</w:t>
      </w:r>
      <w:r w:rsidRPr="001819A1">
        <w:rPr>
          <w:sz w:val="16"/>
          <w:szCs w:val="16"/>
          <w:lang w:val="en-GB"/>
        </w:rPr>
        <w:t xml:space="preserve"> (</w:t>
      </w:r>
      <w:r w:rsidRPr="001819A1">
        <w:rPr>
          <w:b/>
          <w:sz w:val="16"/>
          <w:szCs w:val="16"/>
          <w:lang w:val="en-GB"/>
        </w:rPr>
        <w:t>F</w:t>
      </w:r>
      <w:r w:rsidRPr="001819A1">
        <w:rPr>
          <w:sz w:val="16"/>
          <w:szCs w:val="16"/>
          <w:lang w:val="en-GB"/>
        </w:rPr>
        <w:t xml:space="preserve">), </w:t>
      </w:r>
      <w:r>
        <w:rPr>
          <w:sz w:val="16"/>
          <w:szCs w:val="16"/>
          <w:lang w:val="en-GB"/>
        </w:rPr>
        <w:t>goitre</w:t>
      </w:r>
      <w:r w:rsidRPr="001819A1">
        <w:rPr>
          <w:sz w:val="16"/>
          <w:szCs w:val="16"/>
          <w:lang w:val="en-GB"/>
        </w:rPr>
        <w:t xml:space="preserve"> (</w:t>
      </w:r>
      <w:r w:rsidRPr="001819A1">
        <w:rPr>
          <w:b/>
          <w:sz w:val="16"/>
          <w:szCs w:val="16"/>
          <w:lang w:val="en-GB"/>
        </w:rPr>
        <w:t>G</w:t>
      </w:r>
      <w:r w:rsidRPr="001819A1">
        <w:rPr>
          <w:sz w:val="16"/>
          <w:szCs w:val="16"/>
          <w:lang w:val="en-GB"/>
        </w:rPr>
        <w:t xml:space="preserve">), </w:t>
      </w:r>
      <w:r>
        <w:rPr>
          <w:sz w:val="16"/>
          <w:szCs w:val="16"/>
          <w:lang w:val="en-GB"/>
        </w:rPr>
        <w:t>rickets (</w:t>
      </w:r>
      <w:r w:rsidRPr="001819A1">
        <w:rPr>
          <w:b/>
          <w:sz w:val="16"/>
          <w:szCs w:val="16"/>
          <w:lang w:val="en-GB"/>
        </w:rPr>
        <w:t>H</w:t>
      </w:r>
      <w:r w:rsidRPr="001819A1">
        <w:rPr>
          <w:sz w:val="16"/>
          <w:szCs w:val="16"/>
          <w:lang w:val="en-GB"/>
        </w:rPr>
        <w:t xml:space="preserve">), </w:t>
      </w:r>
      <w:r w:rsidR="00A00AE0">
        <w:rPr>
          <w:sz w:val="16"/>
          <w:szCs w:val="16"/>
          <w:lang w:val="en-GB"/>
        </w:rPr>
        <w:t>influenza</w:t>
      </w:r>
      <w:r>
        <w:rPr>
          <w:sz w:val="16"/>
          <w:szCs w:val="16"/>
          <w:lang w:val="en-GB"/>
        </w:rPr>
        <w:t xml:space="preserve"> during pregnancy and during the pandemic (</w:t>
      </w:r>
      <w:r w:rsidRPr="001819A1">
        <w:rPr>
          <w:b/>
          <w:sz w:val="16"/>
          <w:szCs w:val="16"/>
          <w:lang w:val="en-GB"/>
        </w:rPr>
        <w:t>I</w:t>
      </w:r>
      <w:r w:rsidRPr="001819A1">
        <w:rPr>
          <w:sz w:val="16"/>
          <w:szCs w:val="16"/>
          <w:lang w:val="en-GB"/>
        </w:rPr>
        <w:t>)</w:t>
      </w:r>
      <w:r>
        <w:rPr>
          <w:sz w:val="16"/>
          <w:szCs w:val="16"/>
          <w:lang w:val="en-GB"/>
        </w:rPr>
        <w:t>, syphilis diagnosis (</w:t>
      </w:r>
      <w:r w:rsidRPr="00BF095C">
        <w:rPr>
          <w:b/>
          <w:sz w:val="16"/>
          <w:szCs w:val="16"/>
          <w:lang w:val="en-GB"/>
        </w:rPr>
        <w:t>J</w:t>
      </w:r>
      <w:r>
        <w:rPr>
          <w:sz w:val="16"/>
          <w:szCs w:val="16"/>
          <w:lang w:val="en-GB"/>
        </w:rPr>
        <w:t xml:space="preserve">), </w:t>
      </w:r>
      <w:r w:rsidR="00A02B9F">
        <w:rPr>
          <w:sz w:val="16"/>
          <w:szCs w:val="16"/>
          <w:lang w:val="en-GB"/>
        </w:rPr>
        <w:t>maternal mortality (</w:t>
      </w:r>
      <w:r w:rsidR="00A02B9F" w:rsidRPr="00A02B9F">
        <w:rPr>
          <w:b/>
          <w:sz w:val="16"/>
          <w:szCs w:val="16"/>
          <w:lang w:val="en-GB"/>
        </w:rPr>
        <w:t>K</w:t>
      </w:r>
      <w:r w:rsidR="00A02B9F">
        <w:rPr>
          <w:sz w:val="16"/>
          <w:szCs w:val="16"/>
          <w:lang w:val="en-GB"/>
        </w:rPr>
        <w:t xml:space="preserve">), </w:t>
      </w:r>
      <w:r>
        <w:rPr>
          <w:sz w:val="16"/>
          <w:szCs w:val="16"/>
          <w:lang w:val="en-GB"/>
        </w:rPr>
        <w:t>HISCO class (</w:t>
      </w:r>
      <w:r w:rsidR="00A02B9F">
        <w:rPr>
          <w:b/>
          <w:sz w:val="16"/>
          <w:szCs w:val="16"/>
          <w:lang w:val="en-GB"/>
        </w:rPr>
        <w:t>L</w:t>
      </w:r>
      <w:r>
        <w:rPr>
          <w:sz w:val="16"/>
          <w:szCs w:val="16"/>
          <w:lang w:val="en-GB"/>
        </w:rPr>
        <w:t>), season (</w:t>
      </w:r>
      <w:r w:rsidR="00A02B9F">
        <w:rPr>
          <w:b/>
          <w:sz w:val="16"/>
          <w:szCs w:val="16"/>
          <w:lang w:val="en-GB"/>
        </w:rPr>
        <w:t>M</w:t>
      </w:r>
      <w:r>
        <w:rPr>
          <w:sz w:val="16"/>
          <w:szCs w:val="16"/>
          <w:lang w:val="en-GB"/>
        </w:rPr>
        <w:t>)</w:t>
      </w:r>
    </w:p>
    <w:p w14:paraId="157211A6" w14:textId="77777777" w:rsidR="00AA5DCF" w:rsidRDefault="00AA5DCF" w:rsidP="00AA5DCF">
      <w:pPr>
        <w:jc w:val="center"/>
        <w:rPr>
          <w:b/>
          <w:sz w:val="24"/>
          <w:lang w:val="en-GB"/>
        </w:rPr>
      </w:pPr>
    </w:p>
    <w:p w14:paraId="51C6EA2A" w14:textId="77777777" w:rsidR="002C4015" w:rsidRDefault="002C4015" w:rsidP="00A004FE">
      <w:pPr>
        <w:suppressLineNumbers/>
        <w:spacing w:after="0" w:line="240" w:lineRule="auto"/>
        <w:rPr>
          <w:b/>
          <w:sz w:val="24"/>
          <w:lang w:val="en-GB"/>
        </w:rPr>
      </w:pPr>
    </w:p>
    <w:p w14:paraId="6FA92DC9" w14:textId="77777777" w:rsidR="002C4015" w:rsidRDefault="002C4015" w:rsidP="00A004FE">
      <w:pPr>
        <w:suppressLineNumbers/>
        <w:spacing w:after="0" w:line="240" w:lineRule="auto"/>
        <w:rPr>
          <w:b/>
          <w:sz w:val="24"/>
          <w:lang w:val="en-GB"/>
        </w:rPr>
      </w:pPr>
    </w:p>
    <w:p w14:paraId="01E05D11" w14:textId="77777777" w:rsidR="002C4015" w:rsidRDefault="002C4015" w:rsidP="00A004FE">
      <w:pPr>
        <w:suppressLineNumbers/>
        <w:spacing w:after="0" w:line="240" w:lineRule="auto"/>
        <w:rPr>
          <w:b/>
          <w:sz w:val="24"/>
          <w:lang w:val="en-GB"/>
        </w:rPr>
      </w:pPr>
    </w:p>
    <w:p w14:paraId="334926F0" w14:textId="77777777" w:rsidR="002C4015" w:rsidRDefault="002C4015" w:rsidP="00A004FE">
      <w:pPr>
        <w:suppressLineNumbers/>
        <w:spacing w:after="0" w:line="240" w:lineRule="auto"/>
        <w:rPr>
          <w:b/>
          <w:sz w:val="24"/>
          <w:lang w:val="en-GB"/>
        </w:rPr>
      </w:pPr>
    </w:p>
    <w:p w14:paraId="5AAE5CD1" w14:textId="77777777" w:rsidR="002C4015" w:rsidRDefault="002C4015" w:rsidP="00A004FE">
      <w:pPr>
        <w:suppressLineNumbers/>
        <w:spacing w:after="0" w:line="240" w:lineRule="auto"/>
        <w:rPr>
          <w:b/>
          <w:sz w:val="24"/>
          <w:lang w:val="en-GB"/>
        </w:rPr>
      </w:pPr>
    </w:p>
    <w:p w14:paraId="1B5875A2" w14:textId="77777777" w:rsidR="002C4015" w:rsidRDefault="002C4015" w:rsidP="00A004FE">
      <w:pPr>
        <w:suppressLineNumbers/>
        <w:spacing w:after="0" w:line="240" w:lineRule="auto"/>
        <w:rPr>
          <w:b/>
          <w:sz w:val="24"/>
          <w:lang w:val="en-GB"/>
        </w:rPr>
      </w:pPr>
    </w:p>
    <w:p w14:paraId="096FF50D" w14:textId="77777777" w:rsidR="002C4015" w:rsidRDefault="002C4015" w:rsidP="00A004FE">
      <w:pPr>
        <w:suppressLineNumbers/>
        <w:spacing w:after="0" w:line="240" w:lineRule="auto"/>
        <w:rPr>
          <w:b/>
          <w:sz w:val="24"/>
          <w:lang w:val="en-GB"/>
        </w:rPr>
      </w:pPr>
    </w:p>
    <w:p w14:paraId="75B0F9C5" w14:textId="77777777" w:rsidR="002C4015" w:rsidRDefault="002C4015" w:rsidP="00A004FE">
      <w:pPr>
        <w:suppressLineNumbers/>
        <w:spacing w:after="0" w:line="240" w:lineRule="auto"/>
        <w:rPr>
          <w:b/>
          <w:sz w:val="24"/>
          <w:lang w:val="en-GB"/>
        </w:rPr>
      </w:pPr>
    </w:p>
    <w:p w14:paraId="1CADD126" w14:textId="608DD6C5" w:rsidR="002C4015" w:rsidRDefault="002C4015" w:rsidP="00A004FE">
      <w:pPr>
        <w:suppressLineNumbers/>
        <w:spacing w:after="0" w:line="240" w:lineRule="auto"/>
        <w:rPr>
          <w:b/>
          <w:sz w:val="24"/>
          <w:lang w:val="en-GB"/>
        </w:rPr>
      </w:pPr>
    </w:p>
    <w:p w14:paraId="3C7532D6" w14:textId="77777777" w:rsidR="00E7407D" w:rsidRDefault="00E7407D" w:rsidP="00A004FE">
      <w:pPr>
        <w:suppressLineNumbers/>
        <w:spacing w:after="0" w:line="240" w:lineRule="auto"/>
        <w:rPr>
          <w:b/>
          <w:sz w:val="24"/>
          <w:lang w:val="en-GB"/>
        </w:rPr>
      </w:pPr>
    </w:p>
    <w:p w14:paraId="7402F4E2" w14:textId="77777777" w:rsidR="002C4015" w:rsidRDefault="002C4015" w:rsidP="00A004FE">
      <w:pPr>
        <w:suppressLineNumbers/>
        <w:spacing w:after="0" w:line="240" w:lineRule="auto"/>
        <w:rPr>
          <w:b/>
          <w:sz w:val="24"/>
          <w:lang w:val="en-GB"/>
        </w:rPr>
      </w:pPr>
    </w:p>
    <w:p w14:paraId="400D2192" w14:textId="77777777" w:rsidR="002C4015" w:rsidRDefault="002C4015" w:rsidP="00A004FE">
      <w:pPr>
        <w:suppressLineNumbers/>
        <w:spacing w:after="0" w:line="240" w:lineRule="auto"/>
        <w:rPr>
          <w:b/>
          <w:sz w:val="24"/>
          <w:lang w:val="en-GB"/>
        </w:rPr>
      </w:pPr>
    </w:p>
    <w:p w14:paraId="36D23E68" w14:textId="77777777" w:rsidR="002C4015" w:rsidRDefault="002C4015" w:rsidP="00A004FE">
      <w:pPr>
        <w:suppressLineNumbers/>
        <w:spacing w:after="0" w:line="240" w:lineRule="auto"/>
        <w:rPr>
          <w:b/>
          <w:sz w:val="24"/>
          <w:lang w:val="en-GB"/>
        </w:rPr>
      </w:pPr>
    </w:p>
    <w:p w14:paraId="2F61A23D" w14:textId="77777777" w:rsidR="002C4015" w:rsidRDefault="002C4015" w:rsidP="00A004FE">
      <w:pPr>
        <w:suppressLineNumbers/>
        <w:spacing w:after="0" w:line="240" w:lineRule="auto"/>
        <w:rPr>
          <w:b/>
          <w:sz w:val="24"/>
          <w:lang w:val="en-GB"/>
        </w:rPr>
      </w:pPr>
    </w:p>
    <w:p w14:paraId="5C7BE41C" w14:textId="77777777" w:rsidR="002C4015" w:rsidRDefault="002C4015" w:rsidP="00A004FE">
      <w:pPr>
        <w:suppressLineNumbers/>
        <w:spacing w:after="0" w:line="240" w:lineRule="auto"/>
        <w:rPr>
          <w:b/>
          <w:sz w:val="24"/>
          <w:lang w:val="en-GB"/>
        </w:rPr>
      </w:pPr>
    </w:p>
    <w:p w14:paraId="2ABFEC52" w14:textId="77777777" w:rsidR="002C4015" w:rsidRDefault="002C4015" w:rsidP="00A004FE">
      <w:pPr>
        <w:suppressLineNumbers/>
        <w:spacing w:after="0" w:line="240" w:lineRule="auto"/>
        <w:rPr>
          <w:b/>
          <w:sz w:val="24"/>
          <w:lang w:val="en-GB"/>
        </w:rPr>
      </w:pPr>
    </w:p>
    <w:p w14:paraId="029629FC" w14:textId="77777777" w:rsidR="002C4015" w:rsidRDefault="002C4015" w:rsidP="00A004FE">
      <w:pPr>
        <w:suppressLineNumbers/>
        <w:spacing w:after="0" w:line="240" w:lineRule="auto"/>
        <w:rPr>
          <w:b/>
          <w:sz w:val="24"/>
          <w:lang w:val="en-GB"/>
        </w:rPr>
      </w:pPr>
    </w:p>
    <w:p w14:paraId="76D8F119" w14:textId="77777777" w:rsidR="002C4015" w:rsidRDefault="002C4015" w:rsidP="00A004FE">
      <w:pPr>
        <w:suppressLineNumbers/>
        <w:spacing w:after="0" w:line="240" w:lineRule="auto"/>
        <w:rPr>
          <w:b/>
          <w:sz w:val="24"/>
          <w:lang w:val="en-GB"/>
        </w:rPr>
      </w:pPr>
    </w:p>
    <w:p w14:paraId="35DA9D7E" w14:textId="77777777" w:rsidR="002C4015" w:rsidRDefault="002C4015" w:rsidP="00A004FE">
      <w:pPr>
        <w:suppressLineNumbers/>
        <w:spacing w:after="0" w:line="240" w:lineRule="auto"/>
        <w:rPr>
          <w:b/>
          <w:sz w:val="24"/>
          <w:lang w:val="en-GB"/>
        </w:rPr>
      </w:pPr>
    </w:p>
    <w:p w14:paraId="7A43EC00" w14:textId="77777777" w:rsidR="002C4015" w:rsidRDefault="002C4015" w:rsidP="00A004FE">
      <w:pPr>
        <w:suppressLineNumbers/>
        <w:spacing w:after="0" w:line="240" w:lineRule="auto"/>
        <w:rPr>
          <w:b/>
          <w:sz w:val="24"/>
          <w:lang w:val="en-GB"/>
        </w:rPr>
      </w:pPr>
    </w:p>
    <w:p w14:paraId="6EFD61BA" w14:textId="5C7F4672" w:rsidR="00AA5DCF" w:rsidRDefault="00AA5DCF" w:rsidP="00A004FE">
      <w:pPr>
        <w:suppressLineNumbers/>
        <w:spacing w:after="0" w:line="240" w:lineRule="auto"/>
        <w:rPr>
          <w:sz w:val="24"/>
          <w:szCs w:val="24"/>
          <w:lang w:val="en-GB"/>
        </w:rPr>
      </w:pPr>
      <w:r>
        <w:rPr>
          <w:b/>
          <w:sz w:val="24"/>
          <w:lang w:val="en-GB"/>
        </w:rPr>
        <w:lastRenderedPageBreak/>
        <w:t>Figure S</w:t>
      </w:r>
      <w:r w:rsidR="00A004FE">
        <w:rPr>
          <w:b/>
          <w:sz w:val="24"/>
          <w:lang w:val="en-GB"/>
        </w:rPr>
        <w:t>4</w:t>
      </w:r>
      <w:r>
        <w:rPr>
          <w:b/>
          <w:sz w:val="24"/>
          <w:lang w:val="en-GB"/>
        </w:rPr>
        <w:t xml:space="preserve">: </w:t>
      </w:r>
      <w:r w:rsidRPr="00F111B0">
        <w:rPr>
          <w:sz w:val="24"/>
          <w:szCs w:val="24"/>
          <w:lang w:val="en-GB"/>
        </w:rPr>
        <w:t>annual</w:t>
      </w:r>
      <w:r>
        <w:rPr>
          <w:b/>
          <w:sz w:val="24"/>
          <w:szCs w:val="24"/>
          <w:lang w:val="en-GB"/>
        </w:rPr>
        <w:t xml:space="preserve"> </w:t>
      </w:r>
      <w:r>
        <w:rPr>
          <w:sz w:val="24"/>
          <w:szCs w:val="24"/>
          <w:lang w:val="en-GB"/>
        </w:rPr>
        <w:t>neonat</w:t>
      </w:r>
      <w:r w:rsidRPr="00100023">
        <w:rPr>
          <w:sz w:val="24"/>
          <w:szCs w:val="24"/>
          <w:lang w:val="en-GB"/>
        </w:rPr>
        <w:t>al characteristics of the population</w:t>
      </w:r>
      <w:r w:rsidR="00B040AA">
        <w:rPr>
          <w:sz w:val="24"/>
          <w:szCs w:val="24"/>
          <w:lang w:val="en-GB"/>
        </w:rPr>
        <w:t>, 190</w:t>
      </w:r>
      <w:r w:rsidR="003D40C2">
        <w:rPr>
          <w:sz w:val="24"/>
          <w:szCs w:val="24"/>
          <w:lang w:val="en-GB"/>
        </w:rPr>
        <w:t>5</w:t>
      </w:r>
      <w:r w:rsidR="00B040AA">
        <w:rPr>
          <w:sz w:val="24"/>
          <w:szCs w:val="24"/>
          <w:lang w:val="en-GB"/>
        </w:rPr>
        <w:t>-1924</w:t>
      </w:r>
    </w:p>
    <w:p w14:paraId="099B0C11" w14:textId="698B557F" w:rsidR="00AA5DCF" w:rsidRDefault="007E76A6" w:rsidP="00AA5DCF">
      <w:pPr>
        <w:suppressLineNumbers/>
        <w:spacing w:after="0" w:line="240" w:lineRule="auto"/>
        <w:jc w:val="center"/>
        <w:rPr>
          <w:sz w:val="24"/>
          <w:szCs w:val="24"/>
          <w:lang w:val="en-GB"/>
        </w:rPr>
      </w:pPr>
      <w:r>
        <w:rPr>
          <w:noProof/>
        </w:rPr>
        <w:drawing>
          <wp:inline distT="0" distB="0" distL="0" distR="0" wp14:anchorId="27B20061" wp14:editId="2A4BEABE">
            <wp:extent cx="5760720" cy="43205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C2AA672" w14:textId="63FE2369" w:rsidR="00AA5DCF" w:rsidRDefault="00AA5DCF" w:rsidP="00AA5DCF">
      <w:pPr>
        <w:suppressLineNumbers/>
        <w:spacing w:after="0" w:line="240" w:lineRule="auto"/>
        <w:jc w:val="both"/>
        <w:rPr>
          <w:sz w:val="16"/>
          <w:szCs w:val="16"/>
          <w:lang w:val="en-GB"/>
        </w:rPr>
      </w:pPr>
      <w:r>
        <w:rPr>
          <w:sz w:val="16"/>
          <w:szCs w:val="16"/>
          <w:lang w:val="en-GB"/>
        </w:rPr>
        <w:t>Birth weight</w:t>
      </w:r>
      <w:r w:rsidRPr="001819A1">
        <w:rPr>
          <w:sz w:val="16"/>
          <w:szCs w:val="16"/>
          <w:lang w:val="en-GB"/>
        </w:rPr>
        <w:t xml:space="preserve"> (</w:t>
      </w:r>
      <w:r w:rsidRPr="001819A1">
        <w:rPr>
          <w:b/>
          <w:sz w:val="16"/>
          <w:szCs w:val="16"/>
          <w:lang w:val="en-GB"/>
        </w:rPr>
        <w:t>A</w:t>
      </w:r>
      <w:r w:rsidRPr="001819A1">
        <w:rPr>
          <w:sz w:val="16"/>
          <w:szCs w:val="16"/>
          <w:lang w:val="en-GB"/>
        </w:rPr>
        <w:t xml:space="preserve">), </w:t>
      </w:r>
      <w:r>
        <w:rPr>
          <w:sz w:val="16"/>
          <w:szCs w:val="16"/>
          <w:lang w:val="en-GB"/>
        </w:rPr>
        <w:t>head circumference</w:t>
      </w:r>
      <w:r w:rsidRPr="001819A1">
        <w:rPr>
          <w:sz w:val="16"/>
          <w:szCs w:val="16"/>
          <w:lang w:val="en-GB"/>
        </w:rPr>
        <w:t xml:space="preserve"> (</w:t>
      </w:r>
      <w:r w:rsidRPr="001819A1">
        <w:rPr>
          <w:b/>
          <w:sz w:val="16"/>
          <w:szCs w:val="16"/>
          <w:lang w:val="en-GB"/>
        </w:rPr>
        <w:t>B</w:t>
      </w:r>
      <w:r w:rsidRPr="001819A1">
        <w:rPr>
          <w:sz w:val="16"/>
          <w:szCs w:val="16"/>
          <w:lang w:val="en-GB"/>
        </w:rPr>
        <w:t xml:space="preserve">), </w:t>
      </w:r>
      <w:r>
        <w:rPr>
          <w:sz w:val="16"/>
          <w:szCs w:val="16"/>
          <w:lang w:val="en-GB"/>
        </w:rPr>
        <w:t>placenta weight</w:t>
      </w:r>
      <w:r w:rsidRPr="001819A1">
        <w:rPr>
          <w:sz w:val="16"/>
          <w:szCs w:val="16"/>
          <w:lang w:val="en-GB"/>
        </w:rPr>
        <w:t xml:space="preserve"> (</w:t>
      </w:r>
      <w:r w:rsidRPr="001819A1">
        <w:rPr>
          <w:b/>
          <w:sz w:val="16"/>
          <w:szCs w:val="16"/>
          <w:lang w:val="en-GB"/>
        </w:rPr>
        <w:t>C</w:t>
      </w:r>
      <w:r w:rsidRPr="001819A1">
        <w:rPr>
          <w:sz w:val="16"/>
          <w:szCs w:val="16"/>
          <w:lang w:val="en-GB"/>
        </w:rPr>
        <w:t xml:space="preserve">), </w:t>
      </w:r>
      <w:r>
        <w:rPr>
          <w:sz w:val="16"/>
          <w:szCs w:val="16"/>
          <w:lang w:val="en-GB"/>
        </w:rPr>
        <w:t>birth length</w:t>
      </w:r>
      <w:r w:rsidRPr="001819A1">
        <w:rPr>
          <w:sz w:val="16"/>
          <w:szCs w:val="16"/>
          <w:lang w:val="en-GB"/>
        </w:rPr>
        <w:t xml:space="preserve"> (</w:t>
      </w:r>
      <w:r w:rsidRPr="001819A1">
        <w:rPr>
          <w:b/>
          <w:sz w:val="16"/>
          <w:szCs w:val="16"/>
          <w:lang w:val="en-GB"/>
        </w:rPr>
        <w:t>D</w:t>
      </w:r>
      <w:r w:rsidRPr="001819A1">
        <w:rPr>
          <w:sz w:val="16"/>
          <w:szCs w:val="16"/>
          <w:lang w:val="en-GB"/>
        </w:rPr>
        <w:t xml:space="preserve">), </w:t>
      </w:r>
      <w:r>
        <w:rPr>
          <w:sz w:val="16"/>
          <w:szCs w:val="16"/>
          <w:lang w:val="en-GB"/>
        </w:rPr>
        <w:t xml:space="preserve">ponderal index </w:t>
      </w:r>
      <w:r w:rsidRPr="001819A1">
        <w:rPr>
          <w:sz w:val="16"/>
          <w:szCs w:val="16"/>
          <w:lang w:val="en-GB"/>
        </w:rPr>
        <w:t>(</w:t>
      </w:r>
      <w:r w:rsidRPr="001819A1">
        <w:rPr>
          <w:b/>
          <w:sz w:val="16"/>
          <w:szCs w:val="16"/>
          <w:lang w:val="en-GB"/>
        </w:rPr>
        <w:t>E</w:t>
      </w:r>
      <w:r w:rsidRPr="001819A1">
        <w:rPr>
          <w:sz w:val="16"/>
          <w:szCs w:val="16"/>
          <w:lang w:val="en-GB"/>
        </w:rPr>
        <w:t xml:space="preserve">), </w:t>
      </w:r>
      <w:r w:rsidR="001972C4">
        <w:rPr>
          <w:sz w:val="16"/>
          <w:szCs w:val="16"/>
          <w:lang w:val="en-GB"/>
        </w:rPr>
        <w:t>gestational age (</w:t>
      </w:r>
      <w:r w:rsidR="001972C4" w:rsidRPr="001972C4">
        <w:rPr>
          <w:b/>
          <w:sz w:val="16"/>
          <w:szCs w:val="16"/>
          <w:lang w:val="en-GB"/>
        </w:rPr>
        <w:t>F</w:t>
      </w:r>
      <w:r w:rsidR="001972C4">
        <w:rPr>
          <w:sz w:val="16"/>
          <w:szCs w:val="16"/>
          <w:lang w:val="en-GB"/>
        </w:rPr>
        <w:t xml:space="preserve">), </w:t>
      </w:r>
      <w:r>
        <w:rPr>
          <w:sz w:val="16"/>
          <w:szCs w:val="16"/>
          <w:lang w:val="en-GB"/>
        </w:rPr>
        <w:t>sex</w:t>
      </w:r>
      <w:r w:rsidRPr="001819A1">
        <w:rPr>
          <w:sz w:val="16"/>
          <w:szCs w:val="16"/>
          <w:lang w:val="en-GB"/>
        </w:rPr>
        <w:t xml:space="preserve"> (</w:t>
      </w:r>
      <w:r w:rsidR="001972C4">
        <w:rPr>
          <w:b/>
          <w:sz w:val="16"/>
          <w:szCs w:val="16"/>
          <w:lang w:val="en-GB"/>
        </w:rPr>
        <w:t>G</w:t>
      </w:r>
      <w:r w:rsidRPr="001819A1">
        <w:rPr>
          <w:sz w:val="16"/>
          <w:szCs w:val="16"/>
          <w:lang w:val="en-GB"/>
        </w:rPr>
        <w:t xml:space="preserve">), </w:t>
      </w:r>
      <w:r>
        <w:rPr>
          <w:sz w:val="16"/>
          <w:szCs w:val="16"/>
          <w:lang w:val="en-GB"/>
        </w:rPr>
        <w:t xml:space="preserve">low birth weight (&lt;2’500g, </w:t>
      </w:r>
      <w:r w:rsidR="001972C4">
        <w:rPr>
          <w:b/>
          <w:sz w:val="16"/>
          <w:szCs w:val="16"/>
          <w:lang w:val="en-GB"/>
        </w:rPr>
        <w:t>H</w:t>
      </w:r>
      <w:r w:rsidRPr="001819A1">
        <w:rPr>
          <w:sz w:val="16"/>
          <w:szCs w:val="16"/>
          <w:lang w:val="en-GB"/>
        </w:rPr>
        <w:t xml:space="preserve">), </w:t>
      </w:r>
      <w:r>
        <w:rPr>
          <w:sz w:val="16"/>
          <w:szCs w:val="16"/>
          <w:lang w:val="en-GB"/>
        </w:rPr>
        <w:t xml:space="preserve">preterm birth (&lt;37 weeks, </w:t>
      </w:r>
      <w:r w:rsidR="001972C4">
        <w:rPr>
          <w:b/>
          <w:sz w:val="16"/>
          <w:szCs w:val="16"/>
          <w:lang w:val="en-GB"/>
        </w:rPr>
        <w:t>I</w:t>
      </w:r>
      <w:r w:rsidRPr="001819A1">
        <w:rPr>
          <w:sz w:val="16"/>
          <w:szCs w:val="16"/>
          <w:lang w:val="en-GB"/>
        </w:rPr>
        <w:t xml:space="preserve">), </w:t>
      </w:r>
      <w:r>
        <w:rPr>
          <w:sz w:val="16"/>
          <w:szCs w:val="16"/>
          <w:lang w:val="en-GB"/>
        </w:rPr>
        <w:t>stillbirth (</w:t>
      </w:r>
      <w:r w:rsidRPr="00BF095C">
        <w:rPr>
          <w:b/>
          <w:sz w:val="16"/>
          <w:szCs w:val="16"/>
          <w:lang w:val="en-GB"/>
        </w:rPr>
        <w:t>J</w:t>
      </w:r>
      <w:r>
        <w:rPr>
          <w:sz w:val="16"/>
          <w:szCs w:val="16"/>
          <w:lang w:val="en-GB"/>
        </w:rPr>
        <w:t xml:space="preserve">), </w:t>
      </w:r>
      <w:r w:rsidR="00F65FCD">
        <w:rPr>
          <w:sz w:val="16"/>
          <w:szCs w:val="16"/>
          <w:lang w:val="en-GB"/>
        </w:rPr>
        <w:t xml:space="preserve">early </w:t>
      </w:r>
      <w:r>
        <w:rPr>
          <w:sz w:val="16"/>
          <w:szCs w:val="16"/>
          <w:lang w:val="en-GB"/>
        </w:rPr>
        <w:t>neonatal mortality in the first five days after birth (</w:t>
      </w:r>
      <w:r w:rsidRPr="00BF095C">
        <w:rPr>
          <w:b/>
          <w:sz w:val="16"/>
          <w:szCs w:val="16"/>
          <w:lang w:val="en-GB"/>
        </w:rPr>
        <w:t>K</w:t>
      </w:r>
      <w:r>
        <w:rPr>
          <w:sz w:val="16"/>
          <w:szCs w:val="16"/>
          <w:lang w:val="en-GB"/>
        </w:rPr>
        <w:t>)</w:t>
      </w:r>
    </w:p>
    <w:p w14:paraId="2B4014B8" w14:textId="77777777" w:rsidR="00AA5DCF" w:rsidRDefault="00AA5DCF" w:rsidP="00AA5DCF">
      <w:pPr>
        <w:suppressLineNumbers/>
        <w:spacing w:after="0" w:line="240" w:lineRule="auto"/>
        <w:jc w:val="both"/>
        <w:rPr>
          <w:sz w:val="16"/>
          <w:szCs w:val="16"/>
          <w:lang w:val="en-GB"/>
        </w:rPr>
      </w:pPr>
    </w:p>
    <w:p w14:paraId="185E8130" w14:textId="77777777" w:rsidR="00727CB3" w:rsidRDefault="00727CB3">
      <w:pPr>
        <w:rPr>
          <w:b/>
          <w:sz w:val="24"/>
          <w:lang w:val="en-GB"/>
        </w:rPr>
      </w:pPr>
      <w:r>
        <w:rPr>
          <w:b/>
          <w:sz w:val="24"/>
          <w:lang w:val="en-GB"/>
        </w:rPr>
        <w:br w:type="page"/>
      </w:r>
    </w:p>
    <w:p w14:paraId="08A95703" w14:textId="10C9D57E" w:rsidR="00727CB3" w:rsidRPr="00FF316E" w:rsidRDefault="00727CB3" w:rsidP="00727CB3">
      <w:pPr>
        <w:jc w:val="both"/>
        <w:rPr>
          <w:b/>
          <w:sz w:val="24"/>
          <w:lang w:val="en-GB"/>
        </w:rPr>
      </w:pPr>
      <w:r>
        <w:rPr>
          <w:b/>
          <w:sz w:val="24"/>
          <w:lang w:val="en-GB"/>
        </w:rPr>
        <w:lastRenderedPageBreak/>
        <w:t xml:space="preserve">Table S3: Maternal and neonatal characteristics during the pandemic. </w:t>
      </w:r>
      <w:r w:rsidRPr="00117753">
        <w:rPr>
          <w:rFonts w:ascii="Calibri" w:hAnsi="Calibri"/>
          <w:i/>
          <w:sz w:val="20"/>
          <w:vertAlign w:val="superscript"/>
          <w:lang w:val="en-GB"/>
        </w:rPr>
        <w:t>1</w:t>
      </w:r>
      <w:r w:rsidRPr="00117753">
        <w:rPr>
          <w:rFonts w:ascii="Calibri" w:hAnsi="Calibri"/>
          <w:sz w:val="20"/>
          <w:lang w:val="en-GB"/>
        </w:rPr>
        <w:t>Mean (SD); n (%).</w:t>
      </w:r>
    </w:p>
    <w:tbl>
      <w:tblPr>
        <w:tblStyle w:val="Table"/>
        <w:tblW w:w="0" w:type="auto"/>
        <w:jc w:val="center"/>
        <w:tblCellMar>
          <w:left w:w="60" w:type="dxa"/>
          <w:right w:w="60" w:type="dxa"/>
        </w:tblCellMar>
        <w:tblLook w:val="0000" w:firstRow="0" w:lastRow="0" w:firstColumn="0" w:lastColumn="0" w:noHBand="0" w:noVBand="0"/>
      </w:tblPr>
      <w:tblGrid>
        <w:gridCol w:w="2420"/>
        <w:gridCol w:w="895"/>
        <w:gridCol w:w="1834"/>
        <w:gridCol w:w="1104"/>
      </w:tblGrid>
      <w:tr w:rsidR="00727CB3" w14:paraId="188F4831" w14:textId="77777777" w:rsidTr="00091BCE">
        <w:trPr>
          <w:cantSplit/>
          <w:tblHeader/>
          <w:jc w:val="center"/>
        </w:trPr>
        <w:tc>
          <w:tcPr>
            <w:tcW w:w="0" w:type="auto"/>
            <w:gridSpan w:val="2"/>
            <w:tcBorders>
              <w:top w:val="single" w:sz="4" w:space="0" w:color="auto"/>
              <w:left w:val="single" w:sz="4" w:space="0" w:color="auto"/>
              <w:right w:val="single" w:sz="4" w:space="0" w:color="auto"/>
            </w:tcBorders>
          </w:tcPr>
          <w:p w14:paraId="637BC05D" w14:textId="77777777" w:rsidR="00727CB3" w:rsidRPr="00394821" w:rsidRDefault="00727CB3" w:rsidP="00091BCE">
            <w:pPr>
              <w:keepNext/>
              <w:spacing w:after="60"/>
              <w:jc w:val="center"/>
              <w:rPr>
                <w:rFonts w:asciiTheme="majorHAnsi" w:hAnsiTheme="majorHAnsi" w:cstheme="majorHAnsi"/>
                <w:b/>
                <w:sz w:val="16"/>
                <w:szCs w:val="16"/>
              </w:rPr>
            </w:pPr>
            <w:bookmarkStart w:id="5" w:name="_Hlk166060627"/>
            <w:r w:rsidRPr="00394821">
              <w:rPr>
                <w:rFonts w:asciiTheme="majorHAnsi" w:hAnsiTheme="majorHAnsi" w:cstheme="majorHAnsi"/>
                <w:b/>
                <w:sz w:val="16"/>
                <w:szCs w:val="16"/>
              </w:rPr>
              <w:t>Maternal characteristics</w:t>
            </w:r>
          </w:p>
        </w:tc>
        <w:tc>
          <w:tcPr>
            <w:tcW w:w="0" w:type="auto"/>
            <w:tcBorders>
              <w:top w:val="single" w:sz="4" w:space="0" w:color="auto"/>
              <w:left w:val="single" w:sz="4" w:space="0" w:color="auto"/>
            </w:tcBorders>
          </w:tcPr>
          <w:p w14:paraId="1D8FAB6B" w14:textId="77777777" w:rsidR="00727CB3" w:rsidRPr="00DB3D2B" w:rsidRDefault="00727CB3" w:rsidP="00091BCE">
            <w:pPr>
              <w:keepNext/>
              <w:spacing w:after="60"/>
              <w:rPr>
                <w:rFonts w:asciiTheme="majorHAnsi" w:hAnsiTheme="majorHAnsi" w:cstheme="majorHAnsi"/>
                <w:sz w:val="16"/>
                <w:szCs w:val="16"/>
              </w:rPr>
            </w:pPr>
            <w:r>
              <w:rPr>
                <w:rFonts w:asciiTheme="majorHAnsi" w:hAnsiTheme="majorHAnsi" w:cstheme="majorHAnsi"/>
                <w:sz w:val="16"/>
                <w:szCs w:val="16"/>
              </w:rPr>
              <w:t>s</w:t>
            </w:r>
            <w:r w:rsidRPr="00DB3D2B">
              <w:rPr>
                <w:rFonts w:asciiTheme="majorHAnsi" w:hAnsiTheme="majorHAnsi" w:cstheme="majorHAnsi"/>
                <w:sz w:val="16"/>
                <w:szCs w:val="16"/>
              </w:rPr>
              <w:t>eason</w:t>
            </w:r>
          </w:p>
        </w:tc>
        <w:tc>
          <w:tcPr>
            <w:tcW w:w="0" w:type="auto"/>
            <w:tcBorders>
              <w:top w:val="single" w:sz="4" w:space="0" w:color="auto"/>
              <w:right w:val="single" w:sz="4" w:space="0" w:color="auto"/>
            </w:tcBorders>
          </w:tcPr>
          <w:p w14:paraId="2BAFF679" w14:textId="77777777" w:rsidR="00727CB3" w:rsidRPr="00394821" w:rsidRDefault="00727CB3" w:rsidP="00091BCE">
            <w:pPr>
              <w:keepNext/>
              <w:spacing w:after="60"/>
              <w:rPr>
                <w:rFonts w:asciiTheme="majorHAnsi" w:hAnsiTheme="majorHAnsi" w:cstheme="majorHAnsi"/>
                <w:b/>
                <w:sz w:val="16"/>
                <w:szCs w:val="16"/>
              </w:rPr>
            </w:pPr>
          </w:p>
        </w:tc>
      </w:tr>
      <w:tr w:rsidR="00727CB3" w14:paraId="3ECC7BDA" w14:textId="77777777" w:rsidTr="00091BCE">
        <w:trPr>
          <w:cantSplit/>
          <w:tblHeader/>
          <w:jc w:val="center"/>
        </w:trPr>
        <w:tc>
          <w:tcPr>
            <w:tcW w:w="0" w:type="auto"/>
            <w:tcBorders>
              <w:left w:val="single" w:sz="4" w:space="0" w:color="auto"/>
              <w:bottom w:val="single" w:sz="4" w:space="0" w:color="auto"/>
            </w:tcBorders>
          </w:tcPr>
          <w:p w14:paraId="4BD1372C" w14:textId="77777777" w:rsidR="00727CB3" w:rsidRPr="00394821" w:rsidRDefault="00727CB3" w:rsidP="00091BCE">
            <w:pPr>
              <w:keepNext/>
              <w:spacing w:after="60"/>
              <w:rPr>
                <w:rFonts w:asciiTheme="majorHAnsi" w:hAnsiTheme="majorHAnsi" w:cstheme="majorHAnsi"/>
                <w:sz w:val="16"/>
                <w:szCs w:val="16"/>
              </w:rPr>
            </w:pPr>
            <w:r w:rsidRPr="00394821">
              <w:rPr>
                <w:rFonts w:asciiTheme="majorHAnsi" w:hAnsiTheme="majorHAnsi" w:cstheme="majorHAnsi"/>
                <w:b/>
                <w:sz w:val="16"/>
                <w:szCs w:val="16"/>
              </w:rPr>
              <w:t>Variable</w:t>
            </w:r>
          </w:p>
        </w:tc>
        <w:tc>
          <w:tcPr>
            <w:tcW w:w="0" w:type="auto"/>
            <w:tcBorders>
              <w:bottom w:val="single" w:sz="4" w:space="0" w:color="auto"/>
              <w:right w:val="single" w:sz="4" w:space="0" w:color="auto"/>
            </w:tcBorders>
          </w:tcPr>
          <w:p w14:paraId="343E75BE" w14:textId="77777777" w:rsidR="00727CB3" w:rsidRPr="00394821" w:rsidRDefault="00727CB3" w:rsidP="00091BCE">
            <w:pPr>
              <w:keepNext/>
              <w:spacing w:after="60"/>
              <w:jc w:val="center"/>
              <w:rPr>
                <w:rFonts w:asciiTheme="majorHAnsi" w:hAnsiTheme="majorHAnsi" w:cstheme="majorHAnsi"/>
                <w:sz w:val="16"/>
                <w:szCs w:val="16"/>
              </w:rPr>
            </w:pPr>
            <w:r>
              <w:rPr>
                <w:rFonts w:asciiTheme="majorHAnsi" w:hAnsiTheme="majorHAnsi" w:cstheme="majorHAnsi"/>
                <w:b/>
                <w:i/>
                <w:sz w:val="16"/>
                <w:szCs w:val="16"/>
              </w:rPr>
              <w:t>n</w:t>
            </w:r>
            <w:r w:rsidRPr="00394821">
              <w:rPr>
                <w:rFonts w:asciiTheme="majorHAnsi" w:hAnsiTheme="majorHAnsi" w:cstheme="majorHAnsi"/>
                <w:b/>
                <w:sz w:val="16"/>
                <w:szCs w:val="16"/>
              </w:rPr>
              <w:t xml:space="preserve"> = </w:t>
            </w:r>
            <w:r>
              <w:rPr>
                <w:rFonts w:asciiTheme="majorHAnsi" w:hAnsiTheme="majorHAnsi" w:cstheme="majorHAnsi"/>
                <w:b/>
                <w:sz w:val="16"/>
                <w:szCs w:val="16"/>
              </w:rPr>
              <w:t>2</w:t>
            </w:r>
            <w:r w:rsidRPr="00394821">
              <w:rPr>
                <w:rFonts w:asciiTheme="majorHAnsi" w:hAnsiTheme="majorHAnsi" w:cstheme="majorHAnsi"/>
                <w:b/>
                <w:sz w:val="16"/>
                <w:szCs w:val="16"/>
              </w:rPr>
              <w:t>,</w:t>
            </w:r>
            <w:r>
              <w:rPr>
                <w:rFonts w:asciiTheme="majorHAnsi" w:hAnsiTheme="majorHAnsi" w:cstheme="majorHAnsi"/>
                <w:b/>
                <w:sz w:val="16"/>
                <w:szCs w:val="16"/>
              </w:rPr>
              <w:t>177</w:t>
            </w:r>
            <w:r w:rsidRPr="00394821">
              <w:rPr>
                <w:rFonts w:asciiTheme="majorHAnsi" w:hAnsiTheme="majorHAnsi" w:cstheme="majorHAnsi"/>
                <w:i/>
                <w:sz w:val="16"/>
                <w:szCs w:val="16"/>
                <w:vertAlign w:val="superscript"/>
              </w:rPr>
              <w:t>1</w:t>
            </w:r>
          </w:p>
        </w:tc>
        <w:tc>
          <w:tcPr>
            <w:tcW w:w="0" w:type="auto"/>
            <w:tcBorders>
              <w:left w:val="single" w:sz="4" w:space="0" w:color="auto"/>
            </w:tcBorders>
          </w:tcPr>
          <w:p w14:paraId="5B37BCEF" w14:textId="77777777" w:rsidR="00727CB3" w:rsidRPr="00DB3D2B" w:rsidRDefault="00727CB3" w:rsidP="00091BCE">
            <w:pPr>
              <w:keepNext/>
              <w:spacing w:after="60"/>
              <w:jc w:val="right"/>
              <w:rPr>
                <w:rFonts w:ascii="Calibri" w:hAnsi="Calibri" w:cs="Calibri"/>
                <w:sz w:val="16"/>
                <w:szCs w:val="16"/>
              </w:rPr>
            </w:pPr>
            <w:r w:rsidRPr="00DB3D2B">
              <w:rPr>
                <w:rFonts w:ascii="Calibri" w:hAnsi="Calibri" w:cs="Calibri"/>
                <w:sz w:val="16"/>
                <w:szCs w:val="16"/>
              </w:rPr>
              <w:t>spring</w:t>
            </w:r>
          </w:p>
        </w:tc>
        <w:tc>
          <w:tcPr>
            <w:tcW w:w="0" w:type="auto"/>
            <w:tcBorders>
              <w:right w:val="single" w:sz="4" w:space="0" w:color="auto"/>
            </w:tcBorders>
          </w:tcPr>
          <w:p w14:paraId="0457FE89" w14:textId="77777777" w:rsidR="00727CB3" w:rsidRPr="000A7ED3" w:rsidRDefault="00727CB3" w:rsidP="00091BCE">
            <w:pPr>
              <w:keepNext/>
              <w:spacing w:after="60"/>
              <w:jc w:val="center"/>
              <w:rPr>
                <w:sz w:val="16"/>
              </w:rPr>
            </w:pPr>
            <w:r w:rsidRPr="000A7ED3">
              <w:rPr>
                <w:rFonts w:ascii="Calibri" w:hAnsi="Calibri"/>
                <w:sz w:val="16"/>
              </w:rPr>
              <w:t>446 (20%)</w:t>
            </w:r>
          </w:p>
        </w:tc>
      </w:tr>
      <w:tr w:rsidR="00727CB3" w14:paraId="2AA90F11" w14:textId="77777777" w:rsidTr="00091BCE">
        <w:trPr>
          <w:cantSplit/>
          <w:jc w:val="center"/>
        </w:trPr>
        <w:tc>
          <w:tcPr>
            <w:tcW w:w="0" w:type="auto"/>
            <w:tcBorders>
              <w:top w:val="single" w:sz="4" w:space="0" w:color="auto"/>
              <w:left w:val="single" w:sz="4" w:space="0" w:color="auto"/>
            </w:tcBorders>
          </w:tcPr>
          <w:p w14:paraId="45B828DF"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maternal age (years)</w:t>
            </w:r>
          </w:p>
        </w:tc>
        <w:tc>
          <w:tcPr>
            <w:tcW w:w="0" w:type="auto"/>
            <w:tcBorders>
              <w:top w:val="single" w:sz="4" w:space="0" w:color="auto"/>
              <w:right w:val="single" w:sz="4" w:space="0" w:color="auto"/>
            </w:tcBorders>
          </w:tcPr>
          <w:p w14:paraId="4504C236" w14:textId="77777777" w:rsidR="00727CB3" w:rsidRPr="000A7ED3" w:rsidRDefault="00727CB3" w:rsidP="00091BCE">
            <w:pPr>
              <w:keepNext/>
              <w:spacing w:after="60"/>
              <w:jc w:val="center"/>
              <w:rPr>
                <w:sz w:val="16"/>
              </w:rPr>
            </w:pPr>
            <w:r w:rsidRPr="000A7ED3">
              <w:rPr>
                <w:rFonts w:ascii="Calibri" w:hAnsi="Calibri"/>
                <w:sz w:val="16"/>
              </w:rPr>
              <w:t>28.5 (6.2)</w:t>
            </w:r>
          </w:p>
        </w:tc>
        <w:tc>
          <w:tcPr>
            <w:tcW w:w="0" w:type="auto"/>
            <w:tcBorders>
              <w:left w:val="single" w:sz="4" w:space="0" w:color="auto"/>
            </w:tcBorders>
          </w:tcPr>
          <w:p w14:paraId="629B6B3B" w14:textId="77777777" w:rsidR="00727CB3" w:rsidRPr="00DB3D2B" w:rsidRDefault="00727CB3" w:rsidP="00091BCE">
            <w:pPr>
              <w:keepNext/>
              <w:spacing w:after="60"/>
              <w:jc w:val="right"/>
              <w:rPr>
                <w:rFonts w:ascii="Calibri" w:hAnsi="Calibri" w:cs="Calibri"/>
                <w:sz w:val="16"/>
                <w:szCs w:val="16"/>
              </w:rPr>
            </w:pPr>
            <w:r w:rsidRPr="00DB3D2B">
              <w:rPr>
                <w:rFonts w:ascii="Calibri" w:hAnsi="Calibri" w:cs="Calibri"/>
                <w:sz w:val="16"/>
                <w:szCs w:val="16"/>
              </w:rPr>
              <w:t>summer</w:t>
            </w:r>
          </w:p>
        </w:tc>
        <w:tc>
          <w:tcPr>
            <w:tcW w:w="0" w:type="auto"/>
            <w:tcBorders>
              <w:right w:val="single" w:sz="4" w:space="0" w:color="auto"/>
            </w:tcBorders>
          </w:tcPr>
          <w:p w14:paraId="7F6D998F" w14:textId="77777777" w:rsidR="00727CB3" w:rsidRPr="000A7ED3" w:rsidRDefault="00727CB3" w:rsidP="00091BCE">
            <w:pPr>
              <w:keepNext/>
              <w:spacing w:after="60"/>
              <w:jc w:val="center"/>
              <w:rPr>
                <w:sz w:val="16"/>
              </w:rPr>
            </w:pPr>
            <w:r w:rsidRPr="000A7ED3">
              <w:rPr>
                <w:rFonts w:ascii="Calibri" w:hAnsi="Calibri"/>
                <w:sz w:val="16"/>
              </w:rPr>
              <w:t>569 (26%)</w:t>
            </w:r>
          </w:p>
        </w:tc>
      </w:tr>
      <w:tr w:rsidR="00727CB3" w14:paraId="0A6BC0FA" w14:textId="77777777" w:rsidTr="00091BCE">
        <w:trPr>
          <w:cantSplit/>
          <w:jc w:val="center"/>
        </w:trPr>
        <w:tc>
          <w:tcPr>
            <w:tcW w:w="0" w:type="auto"/>
            <w:tcBorders>
              <w:left w:val="single" w:sz="4" w:space="0" w:color="auto"/>
              <w:bottom w:val="single" w:sz="4" w:space="0" w:color="auto"/>
            </w:tcBorders>
          </w:tcPr>
          <w:p w14:paraId="32B3CC6E"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missing</w:t>
            </w:r>
          </w:p>
        </w:tc>
        <w:tc>
          <w:tcPr>
            <w:tcW w:w="0" w:type="auto"/>
            <w:tcBorders>
              <w:bottom w:val="single" w:sz="4" w:space="0" w:color="auto"/>
              <w:right w:val="single" w:sz="4" w:space="0" w:color="auto"/>
            </w:tcBorders>
          </w:tcPr>
          <w:p w14:paraId="36B655DA" w14:textId="77777777" w:rsidR="00727CB3" w:rsidRPr="000A7ED3" w:rsidRDefault="00727CB3" w:rsidP="00091BCE">
            <w:pPr>
              <w:keepNext/>
              <w:spacing w:after="60"/>
              <w:jc w:val="center"/>
              <w:rPr>
                <w:sz w:val="16"/>
              </w:rPr>
            </w:pPr>
            <w:r w:rsidRPr="000A7ED3">
              <w:rPr>
                <w:rFonts w:ascii="Calibri" w:hAnsi="Calibri"/>
                <w:sz w:val="16"/>
              </w:rPr>
              <w:t>4</w:t>
            </w:r>
          </w:p>
        </w:tc>
        <w:tc>
          <w:tcPr>
            <w:tcW w:w="0" w:type="auto"/>
            <w:tcBorders>
              <w:left w:val="single" w:sz="4" w:space="0" w:color="auto"/>
            </w:tcBorders>
          </w:tcPr>
          <w:p w14:paraId="0C086763" w14:textId="77777777" w:rsidR="00727CB3" w:rsidRPr="00DB3D2B" w:rsidRDefault="00727CB3" w:rsidP="00091BCE">
            <w:pPr>
              <w:keepNext/>
              <w:spacing w:after="60"/>
              <w:jc w:val="right"/>
              <w:rPr>
                <w:rFonts w:ascii="Calibri" w:hAnsi="Calibri" w:cs="Calibri"/>
                <w:sz w:val="16"/>
                <w:szCs w:val="16"/>
              </w:rPr>
            </w:pPr>
            <w:r w:rsidRPr="00DB3D2B">
              <w:rPr>
                <w:rFonts w:ascii="Calibri" w:hAnsi="Calibri" w:cs="Calibri"/>
                <w:sz w:val="16"/>
                <w:szCs w:val="16"/>
              </w:rPr>
              <w:t>autumn</w:t>
            </w:r>
          </w:p>
        </w:tc>
        <w:tc>
          <w:tcPr>
            <w:tcW w:w="0" w:type="auto"/>
            <w:tcBorders>
              <w:right w:val="single" w:sz="4" w:space="0" w:color="auto"/>
            </w:tcBorders>
          </w:tcPr>
          <w:p w14:paraId="3972F69D" w14:textId="77777777" w:rsidR="00727CB3" w:rsidRPr="000A7ED3" w:rsidRDefault="00727CB3" w:rsidP="00091BCE">
            <w:pPr>
              <w:keepNext/>
              <w:spacing w:after="60"/>
              <w:jc w:val="center"/>
              <w:rPr>
                <w:sz w:val="16"/>
              </w:rPr>
            </w:pPr>
            <w:r w:rsidRPr="000A7ED3">
              <w:rPr>
                <w:rFonts w:ascii="Calibri" w:hAnsi="Calibri"/>
                <w:sz w:val="16"/>
              </w:rPr>
              <w:t>666 (31%)</w:t>
            </w:r>
          </w:p>
        </w:tc>
      </w:tr>
      <w:tr w:rsidR="00727CB3" w14:paraId="2AB77BC3" w14:textId="77777777" w:rsidTr="00091BCE">
        <w:trPr>
          <w:cantSplit/>
          <w:jc w:val="center"/>
        </w:trPr>
        <w:tc>
          <w:tcPr>
            <w:tcW w:w="0" w:type="auto"/>
            <w:tcBorders>
              <w:top w:val="single" w:sz="4" w:space="0" w:color="auto"/>
              <w:left w:val="single" w:sz="4" w:space="0" w:color="auto"/>
            </w:tcBorders>
          </w:tcPr>
          <w:p w14:paraId="62D6E56D"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height (cm)</w:t>
            </w:r>
          </w:p>
        </w:tc>
        <w:tc>
          <w:tcPr>
            <w:tcW w:w="0" w:type="auto"/>
            <w:tcBorders>
              <w:top w:val="single" w:sz="4" w:space="0" w:color="auto"/>
              <w:right w:val="single" w:sz="4" w:space="0" w:color="auto"/>
            </w:tcBorders>
          </w:tcPr>
          <w:p w14:paraId="692C5FAF" w14:textId="77777777" w:rsidR="00727CB3" w:rsidRPr="000A7ED3" w:rsidRDefault="00727CB3" w:rsidP="00091BCE">
            <w:pPr>
              <w:keepNext/>
              <w:spacing w:after="60"/>
              <w:jc w:val="center"/>
              <w:rPr>
                <w:sz w:val="16"/>
              </w:rPr>
            </w:pPr>
            <w:r w:rsidRPr="000A7ED3">
              <w:rPr>
                <w:rFonts w:ascii="Calibri" w:hAnsi="Calibri"/>
                <w:sz w:val="16"/>
              </w:rPr>
              <w:t>156.4 (6.5)</w:t>
            </w:r>
          </w:p>
        </w:tc>
        <w:tc>
          <w:tcPr>
            <w:tcW w:w="0" w:type="auto"/>
            <w:tcBorders>
              <w:left w:val="single" w:sz="4" w:space="0" w:color="auto"/>
              <w:bottom w:val="single" w:sz="4" w:space="0" w:color="auto"/>
            </w:tcBorders>
          </w:tcPr>
          <w:p w14:paraId="665FBBA7" w14:textId="77777777" w:rsidR="00727CB3" w:rsidRPr="00DB3D2B" w:rsidRDefault="00727CB3" w:rsidP="00091BCE">
            <w:pPr>
              <w:keepNext/>
              <w:spacing w:after="60"/>
              <w:jc w:val="right"/>
              <w:rPr>
                <w:rFonts w:ascii="Calibri" w:hAnsi="Calibri" w:cs="Calibri"/>
                <w:sz w:val="16"/>
                <w:szCs w:val="16"/>
              </w:rPr>
            </w:pPr>
            <w:r w:rsidRPr="00DB3D2B">
              <w:rPr>
                <w:rFonts w:ascii="Calibri" w:hAnsi="Calibri" w:cs="Calibri"/>
                <w:sz w:val="16"/>
                <w:szCs w:val="16"/>
              </w:rPr>
              <w:t>winter</w:t>
            </w:r>
          </w:p>
        </w:tc>
        <w:tc>
          <w:tcPr>
            <w:tcW w:w="0" w:type="auto"/>
            <w:tcBorders>
              <w:bottom w:val="single" w:sz="4" w:space="0" w:color="auto"/>
              <w:right w:val="single" w:sz="4" w:space="0" w:color="auto"/>
            </w:tcBorders>
          </w:tcPr>
          <w:p w14:paraId="01AED1E9" w14:textId="77777777" w:rsidR="00727CB3" w:rsidRPr="000A7ED3" w:rsidRDefault="00727CB3" w:rsidP="00091BCE">
            <w:pPr>
              <w:keepNext/>
              <w:spacing w:after="60"/>
              <w:jc w:val="center"/>
              <w:rPr>
                <w:sz w:val="16"/>
              </w:rPr>
            </w:pPr>
            <w:r w:rsidRPr="000A7ED3">
              <w:rPr>
                <w:rFonts w:ascii="Calibri" w:hAnsi="Calibri"/>
                <w:sz w:val="16"/>
              </w:rPr>
              <w:t>496 (23%)</w:t>
            </w:r>
          </w:p>
        </w:tc>
      </w:tr>
      <w:tr w:rsidR="00727CB3" w14:paraId="1C2ADEE0" w14:textId="77777777" w:rsidTr="00091BCE">
        <w:trPr>
          <w:cantSplit/>
          <w:jc w:val="center"/>
        </w:trPr>
        <w:tc>
          <w:tcPr>
            <w:tcW w:w="0" w:type="auto"/>
            <w:tcBorders>
              <w:left w:val="single" w:sz="4" w:space="0" w:color="auto"/>
              <w:bottom w:val="single" w:sz="4" w:space="0" w:color="auto"/>
            </w:tcBorders>
          </w:tcPr>
          <w:p w14:paraId="5C13B072"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missing</w:t>
            </w:r>
          </w:p>
        </w:tc>
        <w:tc>
          <w:tcPr>
            <w:tcW w:w="0" w:type="auto"/>
            <w:tcBorders>
              <w:bottom w:val="single" w:sz="4" w:space="0" w:color="auto"/>
              <w:right w:val="single" w:sz="4" w:space="0" w:color="auto"/>
            </w:tcBorders>
          </w:tcPr>
          <w:p w14:paraId="7A64F6A1" w14:textId="77777777" w:rsidR="00727CB3" w:rsidRPr="000A7ED3" w:rsidRDefault="00727CB3" w:rsidP="00091BCE">
            <w:pPr>
              <w:keepNext/>
              <w:spacing w:after="60"/>
              <w:jc w:val="center"/>
              <w:rPr>
                <w:sz w:val="16"/>
              </w:rPr>
            </w:pPr>
            <w:r w:rsidRPr="000A7ED3">
              <w:rPr>
                <w:rFonts w:ascii="Calibri" w:hAnsi="Calibri"/>
                <w:sz w:val="16"/>
              </w:rPr>
              <w:t>101</w:t>
            </w:r>
          </w:p>
        </w:tc>
        <w:tc>
          <w:tcPr>
            <w:tcW w:w="0" w:type="auto"/>
            <w:tcBorders>
              <w:top w:val="single" w:sz="4" w:space="0" w:color="auto"/>
              <w:left w:val="single" w:sz="4" w:space="0" w:color="auto"/>
              <w:bottom w:val="single" w:sz="4" w:space="0" w:color="auto"/>
            </w:tcBorders>
          </w:tcPr>
          <w:p w14:paraId="0E5669F0" w14:textId="77777777" w:rsidR="00727CB3" w:rsidRPr="005E6BD6" w:rsidRDefault="00727CB3" w:rsidP="00091BCE">
            <w:pPr>
              <w:keepNext/>
              <w:spacing w:after="60"/>
              <w:rPr>
                <w:rFonts w:asciiTheme="majorHAnsi" w:hAnsiTheme="majorHAnsi" w:cstheme="majorHAnsi"/>
                <w:sz w:val="16"/>
                <w:szCs w:val="16"/>
              </w:rPr>
            </w:pPr>
            <w:r>
              <w:rPr>
                <w:rFonts w:asciiTheme="majorHAnsi" w:hAnsiTheme="majorHAnsi" w:cstheme="majorHAnsi"/>
                <w:sz w:val="16"/>
                <w:szCs w:val="16"/>
              </w:rPr>
              <w:t>m</w:t>
            </w:r>
            <w:r w:rsidRPr="005E6BD6">
              <w:rPr>
                <w:rFonts w:asciiTheme="majorHAnsi" w:hAnsiTheme="majorHAnsi" w:cstheme="majorHAnsi"/>
                <w:sz w:val="16"/>
                <w:szCs w:val="16"/>
              </w:rPr>
              <w:t>aternal mortality</w:t>
            </w:r>
          </w:p>
        </w:tc>
        <w:tc>
          <w:tcPr>
            <w:tcW w:w="0" w:type="auto"/>
            <w:tcBorders>
              <w:top w:val="single" w:sz="4" w:space="0" w:color="auto"/>
              <w:bottom w:val="single" w:sz="4" w:space="0" w:color="auto"/>
              <w:right w:val="single" w:sz="4" w:space="0" w:color="auto"/>
            </w:tcBorders>
          </w:tcPr>
          <w:p w14:paraId="242AE1F3" w14:textId="77777777" w:rsidR="00727CB3" w:rsidRPr="00394821" w:rsidRDefault="00727CB3" w:rsidP="00091BCE">
            <w:pPr>
              <w:keepNext/>
              <w:spacing w:after="60"/>
              <w:jc w:val="center"/>
              <w:rPr>
                <w:rFonts w:asciiTheme="majorHAnsi" w:hAnsiTheme="majorHAnsi" w:cstheme="majorHAnsi"/>
                <w:b/>
                <w:sz w:val="16"/>
                <w:szCs w:val="16"/>
              </w:rPr>
            </w:pPr>
            <w:r>
              <w:rPr>
                <w:rFonts w:ascii="Calibri" w:hAnsi="Calibri" w:cs="Calibri"/>
                <w:sz w:val="16"/>
                <w:szCs w:val="16"/>
              </w:rPr>
              <w:t>10</w:t>
            </w:r>
            <w:r w:rsidRPr="005E6BD6">
              <w:rPr>
                <w:rFonts w:ascii="Calibri" w:hAnsi="Calibri" w:cs="Calibri"/>
                <w:sz w:val="16"/>
                <w:szCs w:val="16"/>
              </w:rPr>
              <w:t xml:space="preserve"> (</w:t>
            </w:r>
            <w:r>
              <w:rPr>
                <w:rFonts w:ascii="Calibri" w:hAnsi="Calibri" w:cs="Calibri"/>
                <w:sz w:val="16"/>
                <w:szCs w:val="16"/>
              </w:rPr>
              <w:t>0</w:t>
            </w:r>
            <w:r w:rsidRPr="005E6BD6">
              <w:rPr>
                <w:rFonts w:ascii="Calibri" w:hAnsi="Calibri" w:cs="Calibri"/>
                <w:sz w:val="16"/>
                <w:szCs w:val="16"/>
              </w:rPr>
              <w:t>%)</w:t>
            </w:r>
          </w:p>
        </w:tc>
      </w:tr>
      <w:tr w:rsidR="00727CB3" w14:paraId="1A82D290" w14:textId="77777777" w:rsidTr="00091BCE">
        <w:trPr>
          <w:cantSplit/>
          <w:jc w:val="center"/>
        </w:trPr>
        <w:tc>
          <w:tcPr>
            <w:tcW w:w="0" w:type="auto"/>
            <w:tcBorders>
              <w:top w:val="single" w:sz="4" w:space="0" w:color="auto"/>
              <w:left w:val="single" w:sz="4" w:space="0" w:color="auto"/>
            </w:tcBorders>
          </w:tcPr>
          <w:p w14:paraId="33B508AC"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civil status</w:t>
            </w:r>
          </w:p>
        </w:tc>
        <w:tc>
          <w:tcPr>
            <w:tcW w:w="0" w:type="auto"/>
            <w:tcBorders>
              <w:top w:val="single" w:sz="4" w:space="0" w:color="auto"/>
              <w:right w:val="single" w:sz="4" w:space="0" w:color="auto"/>
            </w:tcBorders>
          </w:tcPr>
          <w:p w14:paraId="431A8B65" w14:textId="77777777" w:rsidR="00727CB3" w:rsidRPr="000A7ED3" w:rsidRDefault="00727CB3" w:rsidP="00091BCE">
            <w:pPr>
              <w:keepNext/>
              <w:spacing w:after="60"/>
              <w:jc w:val="center"/>
              <w:rPr>
                <w:sz w:val="16"/>
              </w:rPr>
            </w:pPr>
          </w:p>
        </w:tc>
        <w:tc>
          <w:tcPr>
            <w:tcW w:w="0" w:type="auto"/>
            <w:gridSpan w:val="2"/>
            <w:tcBorders>
              <w:top w:val="single" w:sz="4" w:space="0" w:color="auto"/>
              <w:left w:val="single" w:sz="4" w:space="0" w:color="auto"/>
              <w:bottom w:val="single" w:sz="4" w:space="0" w:color="auto"/>
              <w:right w:val="single" w:sz="4" w:space="0" w:color="auto"/>
            </w:tcBorders>
          </w:tcPr>
          <w:p w14:paraId="6C628485" w14:textId="77777777" w:rsidR="00727CB3" w:rsidRPr="00394821" w:rsidRDefault="00727CB3" w:rsidP="00091BCE">
            <w:pPr>
              <w:keepNext/>
              <w:spacing w:after="60"/>
              <w:jc w:val="center"/>
              <w:rPr>
                <w:rFonts w:asciiTheme="majorHAnsi" w:hAnsiTheme="majorHAnsi" w:cstheme="majorHAnsi"/>
                <w:b/>
                <w:sz w:val="16"/>
                <w:szCs w:val="16"/>
              </w:rPr>
            </w:pPr>
            <w:r w:rsidRPr="00394821">
              <w:rPr>
                <w:rFonts w:asciiTheme="majorHAnsi" w:hAnsiTheme="majorHAnsi" w:cstheme="majorHAnsi"/>
                <w:b/>
                <w:sz w:val="16"/>
                <w:szCs w:val="16"/>
              </w:rPr>
              <w:t>Neonatal characteristics</w:t>
            </w:r>
          </w:p>
        </w:tc>
      </w:tr>
      <w:tr w:rsidR="00727CB3" w14:paraId="127359CE" w14:textId="77777777" w:rsidTr="00091BCE">
        <w:trPr>
          <w:cantSplit/>
          <w:jc w:val="center"/>
        </w:trPr>
        <w:tc>
          <w:tcPr>
            <w:tcW w:w="0" w:type="auto"/>
            <w:tcBorders>
              <w:left w:val="single" w:sz="4" w:space="0" w:color="auto"/>
            </w:tcBorders>
          </w:tcPr>
          <w:p w14:paraId="27D495B0"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married</w:t>
            </w:r>
          </w:p>
        </w:tc>
        <w:tc>
          <w:tcPr>
            <w:tcW w:w="0" w:type="auto"/>
            <w:tcBorders>
              <w:right w:val="single" w:sz="4" w:space="0" w:color="auto"/>
            </w:tcBorders>
          </w:tcPr>
          <w:p w14:paraId="217F3D55" w14:textId="77777777" w:rsidR="00727CB3" w:rsidRPr="000A7ED3" w:rsidRDefault="00727CB3" w:rsidP="00091BCE">
            <w:pPr>
              <w:keepNext/>
              <w:spacing w:after="60"/>
              <w:jc w:val="center"/>
              <w:rPr>
                <w:sz w:val="16"/>
              </w:rPr>
            </w:pPr>
            <w:r w:rsidRPr="000A7ED3">
              <w:rPr>
                <w:rFonts w:ascii="Calibri" w:hAnsi="Calibri"/>
                <w:sz w:val="16"/>
              </w:rPr>
              <w:t>1,918 (88%)</w:t>
            </w:r>
          </w:p>
        </w:tc>
        <w:tc>
          <w:tcPr>
            <w:tcW w:w="0" w:type="auto"/>
            <w:tcBorders>
              <w:top w:val="single" w:sz="4" w:space="0" w:color="auto"/>
              <w:left w:val="single" w:sz="4" w:space="0" w:color="auto"/>
              <w:bottom w:val="single" w:sz="4" w:space="0" w:color="auto"/>
            </w:tcBorders>
          </w:tcPr>
          <w:p w14:paraId="2960A8CB" w14:textId="77777777" w:rsidR="00727CB3" w:rsidRPr="00394821" w:rsidRDefault="00727CB3" w:rsidP="00091BCE">
            <w:pPr>
              <w:keepNext/>
              <w:spacing w:after="60"/>
              <w:rPr>
                <w:rFonts w:asciiTheme="majorHAnsi" w:hAnsiTheme="majorHAnsi" w:cstheme="majorHAnsi"/>
                <w:sz w:val="16"/>
                <w:szCs w:val="16"/>
              </w:rPr>
            </w:pPr>
            <w:r w:rsidRPr="00394821">
              <w:rPr>
                <w:rFonts w:asciiTheme="majorHAnsi" w:hAnsiTheme="majorHAnsi" w:cstheme="majorHAnsi"/>
                <w:b/>
                <w:sz w:val="16"/>
                <w:szCs w:val="16"/>
              </w:rPr>
              <w:t>Variable</w:t>
            </w:r>
          </w:p>
        </w:tc>
        <w:tc>
          <w:tcPr>
            <w:tcW w:w="0" w:type="auto"/>
            <w:tcBorders>
              <w:top w:val="single" w:sz="4" w:space="0" w:color="auto"/>
              <w:bottom w:val="single" w:sz="4" w:space="0" w:color="auto"/>
              <w:right w:val="single" w:sz="4" w:space="0" w:color="auto"/>
            </w:tcBorders>
          </w:tcPr>
          <w:p w14:paraId="7C382F16" w14:textId="77777777" w:rsidR="00727CB3" w:rsidRPr="00DB3D2B" w:rsidRDefault="00727CB3" w:rsidP="00091BCE">
            <w:pPr>
              <w:keepNext/>
              <w:spacing w:after="60"/>
              <w:rPr>
                <w:rFonts w:asciiTheme="majorHAnsi" w:hAnsiTheme="majorHAnsi" w:cstheme="majorHAnsi"/>
                <w:sz w:val="16"/>
                <w:szCs w:val="16"/>
                <w:vertAlign w:val="superscript"/>
              </w:rPr>
            </w:pPr>
            <w:r>
              <w:rPr>
                <w:rFonts w:asciiTheme="majorHAnsi" w:hAnsiTheme="majorHAnsi" w:cstheme="majorHAnsi"/>
                <w:b/>
                <w:i/>
                <w:sz w:val="16"/>
                <w:szCs w:val="16"/>
              </w:rPr>
              <w:t>n</w:t>
            </w:r>
            <w:r w:rsidRPr="00394821">
              <w:rPr>
                <w:rFonts w:asciiTheme="majorHAnsi" w:hAnsiTheme="majorHAnsi" w:cstheme="majorHAnsi"/>
                <w:b/>
                <w:sz w:val="16"/>
                <w:szCs w:val="16"/>
              </w:rPr>
              <w:t xml:space="preserve"> </w:t>
            </w:r>
            <w:r>
              <w:rPr>
                <w:rFonts w:asciiTheme="majorHAnsi" w:hAnsiTheme="majorHAnsi" w:cstheme="majorHAnsi"/>
                <w:b/>
                <w:sz w:val="16"/>
                <w:szCs w:val="16"/>
              </w:rPr>
              <w:t>=2,177</w:t>
            </w:r>
            <w:r w:rsidRPr="00DB3D2B">
              <w:rPr>
                <w:rFonts w:asciiTheme="majorHAnsi" w:hAnsiTheme="majorHAnsi" w:cstheme="majorHAnsi"/>
                <w:b/>
                <w:i/>
                <w:sz w:val="16"/>
                <w:szCs w:val="16"/>
                <w:vertAlign w:val="superscript"/>
              </w:rPr>
              <w:t>1</w:t>
            </w:r>
          </w:p>
        </w:tc>
      </w:tr>
      <w:tr w:rsidR="00727CB3" w14:paraId="187D880E" w14:textId="77777777" w:rsidTr="00091BCE">
        <w:trPr>
          <w:cantSplit/>
          <w:jc w:val="center"/>
        </w:trPr>
        <w:tc>
          <w:tcPr>
            <w:tcW w:w="0" w:type="auto"/>
            <w:tcBorders>
              <w:left w:val="single" w:sz="4" w:space="0" w:color="auto"/>
              <w:bottom w:val="single" w:sz="4" w:space="0" w:color="auto"/>
            </w:tcBorders>
          </w:tcPr>
          <w:p w14:paraId="6E48DC38"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single or missing</w:t>
            </w:r>
          </w:p>
        </w:tc>
        <w:tc>
          <w:tcPr>
            <w:tcW w:w="0" w:type="auto"/>
            <w:tcBorders>
              <w:bottom w:val="single" w:sz="4" w:space="0" w:color="auto"/>
              <w:right w:val="single" w:sz="4" w:space="0" w:color="auto"/>
            </w:tcBorders>
          </w:tcPr>
          <w:p w14:paraId="7C354CDF" w14:textId="77777777" w:rsidR="00727CB3" w:rsidRPr="000A7ED3" w:rsidRDefault="00727CB3" w:rsidP="00091BCE">
            <w:pPr>
              <w:keepNext/>
              <w:spacing w:after="60"/>
              <w:jc w:val="center"/>
              <w:rPr>
                <w:sz w:val="16"/>
              </w:rPr>
            </w:pPr>
            <w:r w:rsidRPr="000A7ED3">
              <w:rPr>
                <w:rFonts w:ascii="Calibri" w:hAnsi="Calibri"/>
                <w:sz w:val="16"/>
              </w:rPr>
              <w:t>259 (12%)</w:t>
            </w:r>
          </w:p>
        </w:tc>
        <w:tc>
          <w:tcPr>
            <w:tcW w:w="0" w:type="auto"/>
            <w:tcBorders>
              <w:top w:val="single" w:sz="4" w:space="0" w:color="auto"/>
              <w:left w:val="single" w:sz="4" w:space="0" w:color="auto"/>
              <w:bottom w:val="single" w:sz="4" w:space="0" w:color="auto"/>
            </w:tcBorders>
          </w:tcPr>
          <w:p w14:paraId="23D30305" w14:textId="77777777" w:rsidR="00727CB3" w:rsidRPr="00F66565" w:rsidRDefault="00727CB3" w:rsidP="00091BCE">
            <w:pPr>
              <w:keepNext/>
              <w:spacing w:after="60"/>
              <w:rPr>
                <w:sz w:val="16"/>
              </w:rPr>
            </w:pPr>
            <w:r w:rsidRPr="00F66565">
              <w:rPr>
                <w:rFonts w:ascii="Calibri" w:hAnsi="Calibri"/>
                <w:sz w:val="16"/>
              </w:rPr>
              <w:t>birth weight (g)</w:t>
            </w:r>
          </w:p>
        </w:tc>
        <w:tc>
          <w:tcPr>
            <w:tcW w:w="0" w:type="auto"/>
            <w:tcBorders>
              <w:top w:val="single" w:sz="4" w:space="0" w:color="auto"/>
              <w:bottom w:val="single" w:sz="4" w:space="0" w:color="auto"/>
              <w:right w:val="single" w:sz="4" w:space="0" w:color="auto"/>
            </w:tcBorders>
          </w:tcPr>
          <w:p w14:paraId="7127A1F8" w14:textId="77777777" w:rsidR="00727CB3" w:rsidRPr="000A7ED3" w:rsidRDefault="00727CB3" w:rsidP="00091BCE">
            <w:pPr>
              <w:keepNext/>
              <w:spacing w:after="60"/>
              <w:jc w:val="center"/>
              <w:rPr>
                <w:sz w:val="16"/>
              </w:rPr>
            </w:pPr>
            <w:r w:rsidRPr="000A7ED3">
              <w:rPr>
                <w:rFonts w:ascii="Calibri" w:hAnsi="Calibri"/>
                <w:sz w:val="16"/>
              </w:rPr>
              <w:t>3,187.8 (566.9)</w:t>
            </w:r>
          </w:p>
        </w:tc>
      </w:tr>
      <w:tr w:rsidR="00727CB3" w14:paraId="70E27031" w14:textId="77777777" w:rsidTr="00091BCE">
        <w:trPr>
          <w:cantSplit/>
          <w:jc w:val="center"/>
        </w:trPr>
        <w:tc>
          <w:tcPr>
            <w:tcW w:w="0" w:type="auto"/>
            <w:tcBorders>
              <w:top w:val="single" w:sz="4" w:space="0" w:color="auto"/>
              <w:left w:val="single" w:sz="4" w:space="0" w:color="auto"/>
            </w:tcBorders>
          </w:tcPr>
          <w:p w14:paraId="22D9365D" w14:textId="77777777" w:rsidR="00727CB3" w:rsidRPr="00F66565" w:rsidRDefault="00727CB3" w:rsidP="00091BCE">
            <w:pPr>
              <w:keepNext/>
              <w:spacing w:after="60"/>
              <w:rPr>
                <w:rFonts w:ascii="Calibri" w:hAnsi="Calibri" w:cs="Calibri"/>
                <w:sz w:val="16"/>
                <w:szCs w:val="16"/>
              </w:rPr>
            </w:pPr>
            <w:r>
              <w:rPr>
                <w:rFonts w:ascii="Calibri" w:hAnsi="Calibri" w:cs="Calibri"/>
                <w:sz w:val="16"/>
                <w:szCs w:val="16"/>
              </w:rPr>
              <w:t>gravidity</w:t>
            </w:r>
          </w:p>
        </w:tc>
        <w:tc>
          <w:tcPr>
            <w:tcW w:w="0" w:type="auto"/>
            <w:tcBorders>
              <w:top w:val="single" w:sz="4" w:space="0" w:color="auto"/>
              <w:right w:val="single" w:sz="4" w:space="0" w:color="auto"/>
            </w:tcBorders>
          </w:tcPr>
          <w:p w14:paraId="020746E2" w14:textId="77777777" w:rsidR="00727CB3" w:rsidRPr="004D3347" w:rsidRDefault="00727CB3" w:rsidP="00091BCE">
            <w:pPr>
              <w:keepNext/>
              <w:spacing w:after="60"/>
              <w:jc w:val="center"/>
              <w:rPr>
                <w:sz w:val="16"/>
              </w:rPr>
            </w:pPr>
          </w:p>
        </w:tc>
        <w:tc>
          <w:tcPr>
            <w:tcW w:w="0" w:type="auto"/>
            <w:tcBorders>
              <w:top w:val="single" w:sz="4" w:space="0" w:color="auto"/>
              <w:left w:val="single" w:sz="4" w:space="0" w:color="auto"/>
            </w:tcBorders>
          </w:tcPr>
          <w:p w14:paraId="6C370F4F" w14:textId="77777777" w:rsidR="00727CB3" w:rsidRPr="00F66565" w:rsidRDefault="00727CB3" w:rsidP="00091BCE">
            <w:pPr>
              <w:keepNext/>
              <w:spacing w:after="60"/>
              <w:rPr>
                <w:sz w:val="16"/>
              </w:rPr>
            </w:pPr>
            <w:r w:rsidRPr="00F66565">
              <w:rPr>
                <w:rFonts w:ascii="Calibri" w:hAnsi="Calibri"/>
                <w:sz w:val="16"/>
              </w:rPr>
              <w:t>head circumference (cm)</w:t>
            </w:r>
          </w:p>
        </w:tc>
        <w:tc>
          <w:tcPr>
            <w:tcW w:w="0" w:type="auto"/>
            <w:tcBorders>
              <w:top w:val="single" w:sz="4" w:space="0" w:color="auto"/>
              <w:right w:val="single" w:sz="4" w:space="0" w:color="auto"/>
            </w:tcBorders>
          </w:tcPr>
          <w:p w14:paraId="17534749" w14:textId="77777777" w:rsidR="00727CB3" w:rsidRPr="000A7ED3" w:rsidRDefault="00727CB3" w:rsidP="00091BCE">
            <w:pPr>
              <w:keepNext/>
              <w:spacing w:after="60"/>
              <w:jc w:val="center"/>
              <w:rPr>
                <w:sz w:val="16"/>
              </w:rPr>
            </w:pPr>
            <w:r w:rsidRPr="000A7ED3">
              <w:rPr>
                <w:rFonts w:ascii="Calibri" w:hAnsi="Calibri"/>
                <w:sz w:val="16"/>
              </w:rPr>
              <w:t>34.4 (1.8)</w:t>
            </w:r>
          </w:p>
        </w:tc>
      </w:tr>
      <w:tr w:rsidR="00727CB3" w14:paraId="65CEC9FC" w14:textId="77777777" w:rsidTr="00091BCE">
        <w:trPr>
          <w:cantSplit/>
          <w:jc w:val="center"/>
        </w:trPr>
        <w:tc>
          <w:tcPr>
            <w:tcW w:w="0" w:type="auto"/>
            <w:tcBorders>
              <w:left w:val="single" w:sz="4" w:space="0" w:color="auto"/>
            </w:tcBorders>
          </w:tcPr>
          <w:p w14:paraId="39F6FC3D"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    1</w:t>
            </w:r>
          </w:p>
        </w:tc>
        <w:tc>
          <w:tcPr>
            <w:tcW w:w="0" w:type="auto"/>
            <w:tcBorders>
              <w:right w:val="single" w:sz="4" w:space="0" w:color="auto"/>
            </w:tcBorders>
          </w:tcPr>
          <w:p w14:paraId="5337947D" w14:textId="77777777" w:rsidR="00727CB3" w:rsidRPr="004D3347" w:rsidRDefault="00727CB3" w:rsidP="00091BCE">
            <w:pPr>
              <w:keepNext/>
              <w:spacing w:after="60"/>
              <w:jc w:val="center"/>
              <w:rPr>
                <w:sz w:val="16"/>
              </w:rPr>
            </w:pPr>
            <w:r w:rsidRPr="004D3347">
              <w:rPr>
                <w:rFonts w:ascii="Calibri" w:hAnsi="Calibri"/>
                <w:sz w:val="16"/>
              </w:rPr>
              <w:t>4,788 (37%)</w:t>
            </w:r>
          </w:p>
        </w:tc>
        <w:tc>
          <w:tcPr>
            <w:tcW w:w="0" w:type="auto"/>
            <w:tcBorders>
              <w:left w:val="single" w:sz="4" w:space="0" w:color="auto"/>
              <w:bottom w:val="single" w:sz="4" w:space="0" w:color="auto"/>
            </w:tcBorders>
          </w:tcPr>
          <w:p w14:paraId="16486192" w14:textId="77777777" w:rsidR="00727CB3" w:rsidRPr="00F66565" w:rsidRDefault="00727CB3" w:rsidP="00091BCE">
            <w:pPr>
              <w:keepNext/>
              <w:spacing w:after="60"/>
              <w:jc w:val="right"/>
              <w:rPr>
                <w:sz w:val="16"/>
              </w:rPr>
            </w:pPr>
            <w:r w:rsidRPr="00F66565">
              <w:rPr>
                <w:rFonts w:ascii="Calibri" w:hAnsi="Calibri"/>
                <w:sz w:val="16"/>
              </w:rPr>
              <w:t>    missing</w:t>
            </w:r>
          </w:p>
        </w:tc>
        <w:tc>
          <w:tcPr>
            <w:tcW w:w="0" w:type="auto"/>
            <w:tcBorders>
              <w:bottom w:val="single" w:sz="4" w:space="0" w:color="auto"/>
              <w:right w:val="single" w:sz="4" w:space="0" w:color="auto"/>
            </w:tcBorders>
          </w:tcPr>
          <w:p w14:paraId="71D3CF90" w14:textId="77777777" w:rsidR="00727CB3" w:rsidRPr="000A7ED3" w:rsidRDefault="00727CB3" w:rsidP="00091BCE">
            <w:pPr>
              <w:keepNext/>
              <w:spacing w:after="60"/>
              <w:jc w:val="center"/>
              <w:rPr>
                <w:sz w:val="16"/>
              </w:rPr>
            </w:pPr>
            <w:r w:rsidRPr="000A7ED3">
              <w:rPr>
                <w:rFonts w:ascii="Calibri" w:hAnsi="Calibri"/>
                <w:sz w:val="16"/>
              </w:rPr>
              <w:t>37</w:t>
            </w:r>
          </w:p>
        </w:tc>
      </w:tr>
      <w:tr w:rsidR="00727CB3" w14:paraId="6D363A1E" w14:textId="77777777" w:rsidTr="00091BCE">
        <w:trPr>
          <w:cantSplit/>
          <w:jc w:val="center"/>
        </w:trPr>
        <w:tc>
          <w:tcPr>
            <w:tcW w:w="0" w:type="auto"/>
            <w:tcBorders>
              <w:left w:val="single" w:sz="4" w:space="0" w:color="auto"/>
            </w:tcBorders>
          </w:tcPr>
          <w:p w14:paraId="4927C05B"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    2</w:t>
            </w:r>
          </w:p>
        </w:tc>
        <w:tc>
          <w:tcPr>
            <w:tcW w:w="0" w:type="auto"/>
            <w:tcBorders>
              <w:right w:val="single" w:sz="4" w:space="0" w:color="auto"/>
            </w:tcBorders>
          </w:tcPr>
          <w:p w14:paraId="150B4DE9" w14:textId="77777777" w:rsidR="00727CB3" w:rsidRPr="004D3347" w:rsidRDefault="00727CB3" w:rsidP="00091BCE">
            <w:pPr>
              <w:keepNext/>
              <w:spacing w:after="60"/>
              <w:jc w:val="center"/>
              <w:rPr>
                <w:sz w:val="16"/>
              </w:rPr>
            </w:pPr>
            <w:r w:rsidRPr="004D3347">
              <w:rPr>
                <w:rFonts w:ascii="Calibri" w:hAnsi="Calibri"/>
                <w:sz w:val="16"/>
              </w:rPr>
              <w:t>2,840 (22%)</w:t>
            </w:r>
          </w:p>
        </w:tc>
        <w:tc>
          <w:tcPr>
            <w:tcW w:w="0" w:type="auto"/>
            <w:tcBorders>
              <w:top w:val="single" w:sz="4" w:space="0" w:color="auto"/>
              <w:left w:val="single" w:sz="4" w:space="0" w:color="auto"/>
            </w:tcBorders>
          </w:tcPr>
          <w:p w14:paraId="6DB897DE" w14:textId="77777777" w:rsidR="00727CB3" w:rsidRPr="00F66565" w:rsidRDefault="00727CB3" w:rsidP="00091BCE">
            <w:pPr>
              <w:keepNext/>
              <w:spacing w:after="60"/>
              <w:rPr>
                <w:sz w:val="16"/>
              </w:rPr>
            </w:pPr>
            <w:r w:rsidRPr="00F66565">
              <w:rPr>
                <w:rFonts w:ascii="Calibri" w:hAnsi="Calibri"/>
                <w:sz w:val="16"/>
              </w:rPr>
              <w:t>placenta weight (g)</w:t>
            </w:r>
          </w:p>
        </w:tc>
        <w:tc>
          <w:tcPr>
            <w:tcW w:w="0" w:type="auto"/>
            <w:tcBorders>
              <w:top w:val="single" w:sz="4" w:space="0" w:color="auto"/>
              <w:right w:val="single" w:sz="4" w:space="0" w:color="auto"/>
            </w:tcBorders>
          </w:tcPr>
          <w:p w14:paraId="5DA710A4" w14:textId="77777777" w:rsidR="00727CB3" w:rsidRPr="000A7ED3" w:rsidRDefault="00727CB3" w:rsidP="00091BCE">
            <w:pPr>
              <w:keepNext/>
              <w:spacing w:after="60"/>
              <w:jc w:val="center"/>
              <w:rPr>
                <w:sz w:val="16"/>
              </w:rPr>
            </w:pPr>
            <w:r w:rsidRPr="000A7ED3">
              <w:rPr>
                <w:rFonts w:ascii="Calibri" w:hAnsi="Calibri"/>
                <w:sz w:val="16"/>
              </w:rPr>
              <w:t>581.9 (118.4)</w:t>
            </w:r>
          </w:p>
        </w:tc>
      </w:tr>
      <w:tr w:rsidR="00727CB3" w14:paraId="4C6C8596" w14:textId="77777777" w:rsidTr="00091BCE">
        <w:trPr>
          <w:cantSplit/>
          <w:jc w:val="center"/>
        </w:trPr>
        <w:tc>
          <w:tcPr>
            <w:tcW w:w="0" w:type="auto"/>
            <w:tcBorders>
              <w:left w:val="single" w:sz="4" w:space="0" w:color="auto"/>
              <w:bottom w:val="single" w:sz="4" w:space="0" w:color="auto"/>
            </w:tcBorders>
          </w:tcPr>
          <w:p w14:paraId="5460893B"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    &gt;2</w:t>
            </w:r>
          </w:p>
        </w:tc>
        <w:tc>
          <w:tcPr>
            <w:tcW w:w="0" w:type="auto"/>
            <w:tcBorders>
              <w:bottom w:val="single" w:sz="4" w:space="0" w:color="auto"/>
              <w:right w:val="single" w:sz="4" w:space="0" w:color="auto"/>
            </w:tcBorders>
          </w:tcPr>
          <w:p w14:paraId="167D91D9" w14:textId="77777777" w:rsidR="00727CB3" w:rsidRPr="004D3347" w:rsidRDefault="00727CB3" w:rsidP="00091BCE">
            <w:pPr>
              <w:keepNext/>
              <w:spacing w:after="60"/>
              <w:jc w:val="center"/>
              <w:rPr>
                <w:sz w:val="16"/>
              </w:rPr>
            </w:pPr>
            <w:r w:rsidRPr="004D3347">
              <w:rPr>
                <w:rFonts w:ascii="Calibri" w:hAnsi="Calibri"/>
                <w:sz w:val="16"/>
              </w:rPr>
              <w:t>5,335 (41%)</w:t>
            </w:r>
          </w:p>
        </w:tc>
        <w:tc>
          <w:tcPr>
            <w:tcW w:w="0" w:type="auto"/>
            <w:tcBorders>
              <w:left w:val="single" w:sz="4" w:space="0" w:color="auto"/>
              <w:bottom w:val="single" w:sz="4" w:space="0" w:color="auto"/>
            </w:tcBorders>
          </w:tcPr>
          <w:p w14:paraId="6A50FD82" w14:textId="77777777" w:rsidR="00727CB3" w:rsidRPr="00F66565" w:rsidRDefault="00727CB3" w:rsidP="00091BCE">
            <w:pPr>
              <w:keepNext/>
              <w:spacing w:after="60"/>
              <w:jc w:val="right"/>
              <w:rPr>
                <w:sz w:val="16"/>
              </w:rPr>
            </w:pPr>
            <w:r w:rsidRPr="00F66565">
              <w:rPr>
                <w:rFonts w:ascii="Calibri" w:hAnsi="Calibri"/>
                <w:sz w:val="16"/>
              </w:rPr>
              <w:t>    missing</w:t>
            </w:r>
          </w:p>
        </w:tc>
        <w:tc>
          <w:tcPr>
            <w:tcW w:w="0" w:type="auto"/>
            <w:tcBorders>
              <w:bottom w:val="single" w:sz="4" w:space="0" w:color="auto"/>
              <w:right w:val="single" w:sz="4" w:space="0" w:color="auto"/>
            </w:tcBorders>
          </w:tcPr>
          <w:p w14:paraId="401A4F99" w14:textId="77777777" w:rsidR="00727CB3" w:rsidRPr="000A7ED3" w:rsidRDefault="00727CB3" w:rsidP="00091BCE">
            <w:pPr>
              <w:keepNext/>
              <w:spacing w:after="60"/>
              <w:jc w:val="center"/>
              <w:rPr>
                <w:sz w:val="16"/>
              </w:rPr>
            </w:pPr>
            <w:r w:rsidRPr="000A7ED3">
              <w:rPr>
                <w:rFonts w:ascii="Calibri" w:hAnsi="Calibri"/>
                <w:sz w:val="16"/>
              </w:rPr>
              <w:t>29</w:t>
            </w:r>
          </w:p>
        </w:tc>
      </w:tr>
      <w:tr w:rsidR="00727CB3" w14:paraId="692A5FFA" w14:textId="77777777" w:rsidTr="00091BCE">
        <w:trPr>
          <w:cantSplit/>
          <w:jc w:val="center"/>
        </w:trPr>
        <w:tc>
          <w:tcPr>
            <w:tcW w:w="0" w:type="auto"/>
            <w:tcBorders>
              <w:top w:val="single" w:sz="4" w:space="0" w:color="auto"/>
              <w:left w:val="single" w:sz="4" w:space="0" w:color="auto"/>
              <w:bottom w:val="single" w:sz="4" w:space="0" w:color="auto"/>
            </w:tcBorders>
          </w:tcPr>
          <w:p w14:paraId="7A4D9FA2"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living in Lausanne</w:t>
            </w:r>
          </w:p>
        </w:tc>
        <w:tc>
          <w:tcPr>
            <w:tcW w:w="0" w:type="auto"/>
            <w:tcBorders>
              <w:top w:val="single" w:sz="4" w:space="0" w:color="auto"/>
              <w:bottom w:val="single" w:sz="4" w:space="0" w:color="auto"/>
              <w:right w:val="single" w:sz="4" w:space="0" w:color="auto"/>
            </w:tcBorders>
          </w:tcPr>
          <w:p w14:paraId="0EF20962" w14:textId="77777777" w:rsidR="00727CB3" w:rsidRPr="000A7ED3" w:rsidRDefault="00727CB3" w:rsidP="00091BCE">
            <w:pPr>
              <w:keepNext/>
              <w:spacing w:after="60"/>
              <w:jc w:val="center"/>
              <w:rPr>
                <w:sz w:val="16"/>
              </w:rPr>
            </w:pPr>
            <w:r w:rsidRPr="000A7ED3">
              <w:rPr>
                <w:rFonts w:ascii="Calibri" w:hAnsi="Calibri"/>
                <w:sz w:val="16"/>
              </w:rPr>
              <w:t>981 (45%)</w:t>
            </w:r>
          </w:p>
        </w:tc>
        <w:tc>
          <w:tcPr>
            <w:tcW w:w="0" w:type="auto"/>
            <w:tcBorders>
              <w:top w:val="single" w:sz="4" w:space="0" w:color="auto"/>
              <w:left w:val="single" w:sz="4" w:space="0" w:color="auto"/>
            </w:tcBorders>
          </w:tcPr>
          <w:p w14:paraId="765EAE12" w14:textId="77777777" w:rsidR="00727CB3" w:rsidRPr="00F66565" w:rsidRDefault="00727CB3" w:rsidP="00091BCE">
            <w:pPr>
              <w:keepNext/>
              <w:spacing w:after="60"/>
              <w:rPr>
                <w:sz w:val="16"/>
              </w:rPr>
            </w:pPr>
            <w:r w:rsidRPr="00F66565">
              <w:rPr>
                <w:rFonts w:ascii="Calibri" w:hAnsi="Calibri"/>
                <w:sz w:val="16"/>
              </w:rPr>
              <w:t>birth length (cm)</w:t>
            </w:r>
          </w:p>
        </w:tc>
        <w:tc>
          <w:tcPr>
            <w:tcW w:w="0" w:type="auto"/>
            <w:tcBorders>
              <w:top w:val="single" w:sz="4" w:space="0" w:color="auto"/>
              <w:right w:val="single" w:sz="4" w:space="0" w:color="auto"/>
            </w:tcBorders>
          </w:tcPr>
          <w:p w14:paraId="2948CE98" w14:textId="77777777" w:rsidR="00727CB3" w:rsidRPr="000A7ED3" w:rsidRDefault="00727CB3" w:rsidP="00091BCE">
            <w:pPr>
              <w:keepNext/>
              <w:spacing w:after="60"/>
              <w:jc w:val="center"/>
              <w:rPr>
                <w:sz w:val="16"/>
              </w:rPr>
            </w:pPr>
            <w:r w:rsidRPr="000A7ED3">
              <w:rPr>
                <w:rFonts w:ascii="Calibri" w:hAnsi="Calibri"/>
                <w:sz w:val="16"/>
              </w:rPr>
              <w:t>49.1 (2.7)</w:t>
            </w:r>
          </w:p>
        </w:tc>
      </w:tr>
      <w:tr w:rsidR="00727CB3" w14:paraId="0944B2C9" w14:textId="77777777" w:rsidTr="00091BCE">
        <w:trPr>
          <w:cantSplit/>
          <w:jc w:val="center"/>
        </w:trPr>
        <w:tc>
          <w:tcPr>
            <w:tcW w:w="0" w:type="auto"/>
            <w:tcBorders>
              <w:top w:val="single" w:sz="4" w:space="0" w:color="auto"/>
              <w:left w:val="single" w:sz="4" w:space="0" w:color="auto"/>
            </w:tcBorders>
          </w:tcPr>
          <w:p w14:paraId="19B0F3F5"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morphology</w:t>
            </w:r>
          </w:p>
        </w:tc>
        <w:tc>
          <w:tcPr>
            <w:tcW w:w="0" w:type="auto"/>
            <w:tcBorders>
              <w:top w:val="single" w:sz="4" w:space="0" w:color="auto"/>
              <w:right w:val="single" w:sz="4" w:space="0" w:color="auto"/>
            </w:tcBorders>
          </w:tcPr>
          <w:p w14:paraId="348BB454" w14:textId="77777777" w:rsidR="00727CB3" w:rsidRPr="004D3347" w:rsidRDefault="00727CB3" w:rsidP="00091BCE">
            <w:pPr>
              <w:keepNext/>
              <w:spacing w:after="60"/>
              <w:jc w:val="center"/>
              <w:rPr>
                <w:sz w:val="16"/>
              </w:rPr>
            </w:pPr>
          </w:p>
        </w:tc>
        <w:tc>
          <w:tcPr>
            <w:tcW w:w="0" w:type="auto"/>
            <w:tcBorders>
              <w:left w:val="single" w:sz="4" w:space="0" w:color="auto"/>
              <w:bottom w:val="single" w:sz="4" w:space="0" w:color="auto"/>
            </w:tcBorders>
          </w:tcPr>
          <w:p w14:paraId="6E91C870" w14:textId="77777777" w:rsidR="00727CB3" w:rsidRPr="00F66565" w:rsidRDefault="00727CB3" w:rsidP="00091BCE">
            <w:pPr>
              <w:keepNext/>
              <w:spacing w:after="60"/>
              <w:jc w:val="right"/>
              <w:rPr>
                <w:sz w:val="16"/>
              </w:rPr>
            </w:pPr>
            <w:r w:rsidRPr="00F66565">
              <w:rPr>
                <w:rFonts w:ascii="Calibri" w:hAnsi="Calibri"/>
                <w:sz w:val="16"/>
              </w:rPr>
              <w:t>    missing</w:t>
            </w:r>
          </w:p>
        </w:tc>
        <w:tc>
          <w:tcPr>
            <w:tcW w:w="0" w:type="auto"/>
            <w:tcBorders>
              <w:bottom w:val="single" w:sz="4" w:space="0" w:color="auto"/>
              <w:right w:val="single" w:sz="4" w:space="0" w:color="auto"/>
            </w:tcBorders>
          </w:tcPr>
          <w:p w14:paraId="69C36D4B" w14:textId="77777777" w:rsidR="00727CB3" w:rsidRPr="000A7ED3" w:rsidRDefault="00727CB3" w:rsidP="00091BCE">
            <w:pPr>
              <w:keepNext/>
              <w:spacing w:after="60"/>
              <w:jc w:val="center"/>
              <w:rPr>
                <w:sz w:val="16"/>
              </w:rPr>
            </w:pPr>
            <w:r w:rsidRPr="000A7ED3">
              <w:rPr>
                <w:rFonts w:ascii="Calibri" w:hAnsi="Calibri"/>
                <w:sz w:val="16"/>
              </w:rPr>
              <w:t>6</w:t>
            </w:r>
          </w:p>
        </w:tc>
      </w:tr>
      <w:tr w:rsidR="00727CB3" w14:paraId="56988A01" w14:textId="77777777" w:rsidTr="00091BCE">
        <w:trPr>
          <w:cantSplit/>
          <w:jc w:val="center"/>
        </w:trPr>
        <w:tc>
          <w:tcPr>
            <w:tcW w:w="0" w:type="auto"/>
            <w:tcBorders>
              <w:left w:val="single" w:sz="4" w:space="0" w:color="auto"/>
            </w:tcBorders>
          </w:tcPr>
          <w:p w14:paraId="2B8B8903"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neither</w:t>
            </w:r>
          </w:p>
        </w:tc>
        <w:tc>
          <w:tcPr>
            <w:tcW w:w="0" w:type="auto"/>
            <w:tcBorders>
              <w:right w:val="single" w:sz="4" w:space="0" w:color="auto"/>
            </w:tcBorders>
          </w:tcPr>
          <w:p w14:paraId="2313F037" w14:textId="77777777" w:rsidR="00727CB3" w:rsidRPr="000A7ED3" w:rsidRDefault="00727CB3" w:rsidP="00091BCE">
            <w:pPr>
              <w:keepNext/>
              <w:spacing w:after="60"/>
              <w:jc w:val="center"/>
              <w:rPr>
                <w:sz w:val="16"/>
              </w:rPr>
            </w:pPr>
            <w:r w:rsidRPr="000A7ED3">
              <w:rPr>
                <w:rFonts w:ascii="Calibri" w:hAnsi="Calibri"/>
                <w:sz w:val="16"/>
              </w:rPr>
              <w:t>2,031 (93%)</w:t>
            </w:r>
          </w:p>
        </w:tc>
        <w:tc>
          <w:tcPr>
            <w:tcW w:w="0" w:type="auto"/>
            <w:tcBorders>
              <w:top w:val="single" w:sz="4" w:space="0" w:color="auto"/>
              <w:left w:val="single" w:sz="4" w:space="0" w:color="auto"/>
            </w:tcBorders>
          </w:tcPr>
          <w:p w14:paraId="4EF32354" w14:textId="77777777" w:rsidR="00727CB3" w:rsidRPr="00F66565" w:rsidRDefault="00727CB3" w:rsidP="00091BCE">
            <w:pPr>
              <w:keepNext/>
              <w:spacing w:after="60"/>
              <w:rPr>
                <w:sz w:val="16"/>
              </w:rPr>
            </w:pPr>
            <w:r w:rsidRPr="00F66565">
              <w:rPr>
                <w:rFonts w:ascii="Calibri" w:hAnsi="Calibri"/>
                <w:sz w:val="16"/>
              </w:rPr>
              <w:t>ponderal index</w:t>
            </w:r>
          </w:p>
        </w:tc>
        <w:tc>
          <w:tcPr>
            <w:tcW w:w="0" w:type="auto"/>
            <w:tcBorders>
              <w:top w:val="single" w:sz="4" w:space="0" w:color="auto"/>
              <w:right w:val="single" w:sz="4" w:space="0" w:color="auto"/>
            </w:tcBorders>
          </w:tcPr>
          <w:p w14:paraId="609F33F1" w14:textId="77777777" w:rsidR="00727CB3" w:rsidRPr="000A7ED3" w:rsidRDefault="00727CB3" w:rsidP="00091BCE">
            <w:pPr>
              <w:keepNext/>
              <w:spacing w:after="60"/>
              <w:jc w:val="center"/>
              <w:rPr>
                <w:sz w:val="16"/>
              </w:rPr>
            </w:pPr>
            <w:r w:rsidRPr="000A7ED3">
              <w:rPr>
                <w:rFonts w:ascii="Calibri" w:hAnsi="Calibri"/>
                <w:sz w:val="16"/>
              </w:rPr>
              <w:t>2.7 (0.3)</w:t>
            </w:r>
          </w:p>
        </w:tc>
      </w:tr>
      <w:tr w:rsidR="00727CB3" w14:paraId="273FC9F4" w14:textId="77777777" w:rsidTr="00091BCE">
        <w:trPr>
          <w:cantSplit/>
          <w:jc w:val="center"/>
        </w:trPr>
        <w:tc>
          <w:tcPr>
            <w:tcW w:w="0" w:type="auto"/>
            <w:tcBorders>
              <w:left w:val="single" w:sz="4" w:space="0" w:color="auto"/>
            </w:tcBorders>
          </w:tcPr>
          <w:p w14:paraId="34F31FF5"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obese</w:t>
            </w:r>
          </w:p>
        </w:tc>
        <w:tc>
          <w:tcPr>
            <w:tcW w:w="0" w:type="auto"/>
            <w:tcBorders>
              <w:right w:val="single" w:sz="4" w:space="0" w:color="auto"/>
            </w:tcBorders>
          </w:tcPr>
          <w:p w14:paraId="6E1DBA71" w14:textId="77777777" w:rsidR="00727CB3" w:rsidRPr="000A7ED3" w:rsidRDefault="00727CB3" w:rsidP="00091BCE">
            <w:pPr>
              <w:keepNext/>
              <w:spacing w:after="60"/>
              <w:jc w:val="center"/>
              <w:rPr>
                <w:sz w:val="16"/>
              </w:rPr>
            </w:pPr>
            <w:r w:rsidRPr="000A7ED3">
              <w:rPr>
                <w:rFonts w:ascii="Calibri" w:hAnsi="Calibri"/>
                <w:sz w:val="16"/>
              </w:rPr>
              <w:t>85 (4%)</w:t>
            </w:r>
          </w:p>
        </w:tc>
        <w:tc>
          <w:tcPr>
            <w:tcW w:w="0" w:type="auto"/>
            <w:tcBorders>
              <w:left w:val="single" w:sz="4" w:space="0" w:color="auto"/>
              <w:bottom w:val="single" w:sz="4" w:space="0" w:color="auto"/>
            </w:tcBorders>
          </w:tcPr>
          <w:p w14:paraId="058662FC" w14:textId="77777777" w:rsidR="00727CB3" w:rsidRPr="00F66565" w:rsidRDefault="00727CB3" w:rsidP="00091BCE">
            <w:pPr>
              <w:keepNext/>
              <w:spacing w:after="60"/>
              <w:jc w:val="right"/>
              <w:rPr>
                <w:sz w:val="16"/>
              </w:rPr>
            </w:pPr>
            <w:r w:rsidRPr="00F66565">
              <w:rPr>
                <w:rFonts w:ascii="Calibri" w:hAnsi="Calibri"/>
                <w:sz w:val="16"/>
              </w:rPr>
              <w:t>    missing</w:t>
            </w:r>
          </w:p>
        </w:tc>
        <w:tc>
          <w:tcPr>
            <w:tcW w:w="0" w:type="auto"/>
            <w:tcBorders>
              <w:bottom w:val="single" w:sz="4" w:space="0" w:color="auto"/>
              <w:right w:val="single" w:sz="4" w:space="0" w:color="auto"/>
            </w:tcBorders>
          </w:tcPr>
          <w:p w14:paraId="0F90209C" w14:textId="77777777" w:rsidR="00727CB3" w:rsidRPr="000A7ED3" w:rsidRDefault="00727CB3" w:rsidP="00091BCE">
            <w:pPr>
              <w:keepNext/>
              <w:spacing w:after="60"/>
              <w:jc w:val="center"/>
              <w:rPr>
                <w:sz w:val="16"/>
              </w:rPr>
            </w:pPr>
            <w:r w:rsidRPr="000A7ED3">
              <w:rPr>
                <w:rFonts w:ascii="Calibri" w:hAnsi="Calibri"/>
                <w:sz w:val="16"/>
              </w:rPr>
              <w:t>6</w:t>
            </w:r>
          </w:p>
        </w:tc>
      </w:tr>
      <w:tr w:rsidR="00727CB3" w14:paraId="5FB3B1F5" w14:textId="77777777" w:rsidTr="00091BCE">
        <w:trPr>
          <w:cantSplit/>
          <w:jc w:val="center"/>
        </w:trPr>
        <w:tc>
          <w:tcPr>
            <w:tcW w:w="0" w:type="auto"/>
            <w:tcBorders>
              <w:left w:val="single" w:sz="4" w:space="0" w:color="auto"/>
              <w:bottom w:val="single" w:sz="4" w:space="0" w:color="auto"/>
            </w:tcBorders>
          </w:tcPr>
          <w:p w14:paraId="553361D7"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thin</w:t>
            </w:r>
          </w:p>
        </w:tc>
        <w:tc>
          <w:tcPr>
            <w:tcW w:w="0" w:type="auto"/>
            <w:tcBorders>
              <w:bottom w:val="single" w:sz="4" w:space="0" w:color="auto"/>
              <w:right w:val="single" w:sz="4" w:space="0" w:color="auto"/>
            </w:tcBorders>
          </w:tcPr>
          <w:p w14:paraId="2F3D6AE5" w14:textId="77777777" w:rsidR="00727CB3" w:rsidRPr="000A7ED3" w:rsidRDefault="00727CB3" w:rsidP="00091BCE">
            <w:pPr>
              <w:keepNext/>
              <w:spacing w:after="60"/>
              <w:jc w:val="center"/>
              <w:rPr>
                <w:sz w:val="16"/>
              </w:rPr>
            </w:pPr>
            <w:r w:rsidRPr="000A7ED3">
              <w:rPr>
                <w:rFonts w:ascii="Calibri" w:hAnsi="Calibri"/>
                <w:sz w:val="16"/>
              </w:rPr>
              <w:t>61 (3%)</w:t>
            </w:r>
          </w:p>
        </w:tc>
        <w:tc>
          <w:tcPr>
            <w:tcW w:w="0" w:type="auto"/>
            <w:tcBorders>
              <w:top w:val="single" w:sz="4" w:space="0" w:color="auto"/>
              <w:left w:val="single" w:sz="4" w:space="0" w:color="auto"/>
              <w:bottom w:val="single" w:sz="4" w:space="0" w:color="auto"/>
            </w:tcBorders>
          </w:tcPr>
          <w:p w14:paraId="623A9B58" w14:textId="77777777" w:rsidR="00727CB3" w:rsidRPr="00F66565" w:rsidRDefault="00727CB3" w:rsidP="00091BCE">
            <w:pPr>
              <w:keepNext/>
              <w:spacing w:after="60"/>
              <w:rPr>
                <w:sz w:val="16"/>
              </w:rPr>
            </w:pPr>
            <w:r>
              <w:rPr>
                <w:sz w:val="16"/>
              </w:rPr>
              <w:t>gestational age (weeks)</w:t>
            </w:r>
          </w:p>
        </w:tc>
        <w:tc>
          <w:tcPr>
            <w:tcW w:w="0" w:type="auto"/>
            <w:tcBorders>
              <w:top w:val="single" w:sz="4" w:space="0" w:color="auto"/>
              <w:bottom w:val="single" w:sz="4" w:space="0" w:color="auto"/>
              <w:right w:val="single" w:sz="4" w:space="0" w:color="auto"/>
            </w:tcBorders>
          </w:tcPr>
          <w:p w14:paraId="7D667C18" w14:textId="77777777" w:rsidR="00727CB3" w:rsidRPr="000A7ED3" w:rsidRDefault="00727CB3" w:rsidP="00091BCE">
            <w:pPr>
              <w:keepNext/>
              <w:spacing w:after="60"/>
              <w:jc w:val="center"/>
              <w:rPr>
                <w:sz w:val="16"/>
              </w:rPr>
            </w:pPr>
            <w:r w:rsidRPr="000A7ED3">
              <w:rPr>
                <w:rFonts w:ascii="Calibri" w:hAnsi="Calibri"/>
                <w:sz w:val="16"/>
              </w:rPr>
              <w:t>39.2 (2.1)</w:t>
            </w:r>
          </w:p>
        </w:tc>
      </w:tr>
      <w:tr w:rsidR="00727CB3" w14:paraId="24534495" w14:textId="77777777" w:rsidTr="00091BCE">
        <w:trPr>
          <w:cantSplit/>
          <w:jc w:val="center"/>
        </w:trPr>
        <w:tc>
          <w:tcPr>
            <w:tcW w:w="0" w:type="auto"/>
            <w:tcBorders>
              <w:top w:val="single" w:sz="4" w:space="0" w:color="auto"/>
              <w:left w:val="single" w:sz="4" w:space="0" w:color="auto"/>
              <w:bottom w:val="single" w:sz="4" w:space="0" w:color="auto"/>
            </w:tcBorders>
          </w:tcPr>
          <w:p w14:paraId="0BBEECFB" w14:textId="77777777" w:rsidR="00727CB3" w:rsidRPr="00F66565" w:rsidRDefault="00727CB3" w:rsidP="00091BCE">
            <w:pPr>
              <w:keepNext/>
              <w:spacing w:after="60"/>
              <w:rPr>
                <w:rFonts w:ascii="Calibri" w:hAnsi="Calibri" w:cs="Calibri"/>
                <w:sz w:val="16"/>
                <w:szCs w:val="16"/>
              </w:rPr>
            </w:pPr>
            <w:proofErr w:type="spellStart"/>
            <w:r w:rsidRPr="00F66565">
              <w:rPr>
                <w:rFonts w:ascii="Calibri" w:hAnsi="Calibri" w:cs="Calibri"/>
                <w:sz w:val="16"/>
                <w:szCs w:val="16"/>
              </w:rPr>
              <w:t>goitre</w:t>
            </w:r>
            <w:proofErr w:type="spellEnd"/>
          </w:p>
        </w:tc>
        <w:tc>
          <w:tcPr>
            <w:tcW w:w="0" w:type="auto"/>
            <w:tcBorders>
              <w:top w:val="single" w:sz="4" w:space="0" w:color="auto"/>
              <w:bottom w:val="single" w:sz="4" w:space="0" w:color="auto"/>
              <w:right w:val="single" w:sz="4" w:space="0" w:color="auto"/>
            </w:tcBorders>
          </w:tcPr>
          <w:p w14:paraId="36961F05" w14:textId="77777777" w:rsidR="00727CB3" w:rsidRPr="000A7ED3" w:rsidRDefault="00727CB3" w:rsidP="00091BCE">
            <w:pPr>
              <w:keepNext/>
              <w:spacing w:after="60"/>
              <w:jc w:val="center"/>
              <w:rPr>
                <w:sz w:val="16"/>
              </w:rPr>
            </w:pPr>
            <w:r w:rsidRPr="000A7ED3">
              <w:rPr>
                <w:rFonts w:ascii="Calibri" w:hAnsi="Calibri"/>
                <w:sz w:val="16"/>
              </w:rPr>
              <w:t>122 (6%)</w:t>
            </w:r>
          </w:p>
        </w:tc>
        <w:tc>
          <w:tcPr>
            <w:tcW w:w="0" w:type="auto"/>
            <w:tcBorders>
              <w:top w:val="single" w:sz="4" w:space="0" w:color="auto"/>
              <w:left w:val="single" w:sz="4" w:space="0" w:color="auto"/>
            </w:tcBorders>
          </w:tcPr>
          <w:p w14:paraId="3830C162" w14:textId="77777777" w:rsidR="00727CB3" w:rsidRPr="00F66565" w:rsidRDefault="00727CB3" w:rsidP="00091BCE">
            <w:pPr>
              <w:keepNext/>
              <w:spacing w:after="60"/>
              <w:rPr>
                <w:sz w:val="16"/>
              </w:rPr>
            </w:pPr>
            <w:r w:rsidRPr="00F66565">
              <w:rPr>
                <w:rFonts w:ascii="Calibri" w:hAnsi="Calibri"/>
                <w:sz w:val="16"/>
              </w:rPr>
              <w:t>sex</w:t>
            </w:r>
          </w:p>
        </w:tc>
        <w:tc>
          <w:tcPr>
            <w:tcW w:w="0" w:type="auto"/>
            <w:tcBorders>
              <w:top w:val="single" w:sz="4" w:space="0" w:color="auto"/>
              <w:right w:val="single" w:sz="4" w:space="0" w:color="auto"/>
            </w:tcBorders>
          </w:tcPr>
          <w:p w14:paraId="417799C7" w14:textId="77777777" w:rsidR="00727CB3" w:rsidRPr="000A7ED3" w:rsidRDefault="00727CB3" w:rsidP="00091BCE">
            <w:pPr>
              <w:keepNext/>
              <w:spacing w:after="60"/>
              <w:jc w:val="center"/>
              <w:rPr>
                <w:sz w:val="16"/>
              </w:rPr>
            </w:pPr>
          </w:p>
        </w:tc>
      </w:tr>
      <w:tr w:rsidR="00727CB3" w14:paraId="0BC03F42" w14:textId="77777777" w:rsidTr="00091BCE">
        <w:trPr>
          <w:cantSplit/>
          <w:jc w:val="center"/>
        </w:trPr>
        <w:tc>
          <w:tcPr>
            <w:tcW w:w="0" w:type="auto"/>
            <w:tcBorders>
              <w:top w:val="single" w:sz="4" w:space="0" w:color="auto"/>
              <w:left w:val="single" w:sz="4" w:space="0" w:color="auto"/>
              <w:bottom w:val="single" w:sz="4" w:space="0" w:color="auto"/>
            </w:tcBorders>
          </w:tcPr>
          <w:p w14:paraId="297AC113"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rickets</w:t>
            </w:r>
          </w:p>
        </w:tc>
        <w:tc>
          <w:tcPr>
            <w:tcW w:w="0" w:type="auto"/>
            <w:tcBorders>
              <w:top w:val="single" w:sz="4" w:space="0" w:color="auto"/>
              <w:bottom w:val="single" w:sz="4" w:space="0" w:color="auto"/>
              <w:right w:val="single" w:sz="4" w:space="0" w:color="auto"/>
            </w:tcBorders>
          </w:tcPr>
          <w:p w14:paraId="654DD18A" w14:textId="77777777" w:rsidR="00727CB3" w:rsidRPr="000A7ED3" w:rsidRDefault="00727CB3" w:rsidP="00091BCE">
            <w:pPr>
              <w:keepNext/>
              <w:spacing w:after="60"/>
              <w:jc w:val="center"/>
              <w:rPr>
                <w:sz w:val="16"/>
              </w:rPr>
            </w:pPr>
            <w:r w:rsidRPr="000A7ED3">
              <w:rPr>
                <w:rFonts w:ascii="Calibri" w:hAnsi="Calibri"/>
                <w:sz w:val="16"/>
              </w:rPr>
              <w:t>87 (4%)</w:t>
            </w:r>
          </w:p>
        </w:tc>
        <w:tc>
          <w:tcPr>
            <w:tcW w:w="0" w:type="auto"/>
            <w:tcBorders>
              <w:left w:val="single" w:sz="4" w:space="0" w:color="auto"/>
            </w:tcBorders>
          </w:tcPr>
          <w:p w14:paraId="756C7A97" w14:textId="77777777" w:rsidR="00727CB3" w:rsidRPr="00F66565" w:rsidRDefault="00727CB3" w:rsidP="00091BCE">
            <w:pPr>
              <w:keepNext/>
              <w:spacing w:after="60"/>
              <w:jc w:val="right"/>
              <w:rPr>
                <w:sz w:val="16"/>
              </w:rPr>
            </w:pPr>
            <w:r w:rsidRPr="00F66565">
              <w:rPr>
                <w:rFonts w:ascii="Calibri" w:hAnsi="Calibri"/>
                <w:sz w:val="16"/>
              </w:rPr>
              <w:t>    Male</w:t>
            </w:r>
          </w:p>
        </w:tc>
        <w:tc>
          <w:tcPr>
            <w:tcW w:w="0" w:type="auto"/>
            <w:tcBorders>
              <w:right w:val="single" w:sz="4" w:space="0" w:color="auto"/>
            </w:tcBorders>
          </w:tcPr>
          <w:p w14:paraId="5DA7DC6E" w14:textId="77777777" w:rsidR="00727CB3" w:rsidRPr="000A7ED3" w:rsidRDefault="00727CB3" w:rsidP="00091BCE">
            <w:pPr>
              <w:keepNext/>
              <w:spacing w:after="60"/>
              <w:jc w:val="center"/>
              <w:rPr>
                <w:sz w:val="16"/>
              </w:rPr>
            </w:pPr>
            <w:r w:rsidRPr="000A7ED3">
              <w:rPr>
                <w:rFonts w:ascii="Calibri" w:hAnsi="Calibri"/>
                <w:sz w:val="16"/>
              </w:rPr>
              <w:t>1,122 (52%)</w:t>
            </w:r>
          </w:p>
        </w:tc>
      </w:tr>
      <w:tr w:rsidR="00727CB3" w14:paraId="177248B7" w14:textId="77777777" w:rsidTr="00091BCE">
        <w:trPr>
          <w:cantSplit/>
          <w:jc w:val="center"/>
        </w:trPr>
        <w:tc>
          <w:tcPr>
            <w:tcW w:w="0" w:type="auto"/>
            <w:tcBorders>
              <w:top w:val="single" w:sz="4" w:space="0" w:color="auto"/>
              <w:left w:val="single" w:sz="4" w:space="0" w:color="auto"/>
              <w:bottom w:val="single" w:sz="4" w:space="0" w:color="auto"/>
            </w:tcBorders>
          </w:tcPr>
          <w:p w14:paraId="69476B8A"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flu during pregnancy and pandemic</w:t>
            </w:r>
          </w:p>
        </w:tc>
        <w:tc>
          <w:tcPr>
            <w:tcW w:w="0" w:type="auto"/>
            <w:tcBorders>
              <w:top w:val="single" w:sz="4" w:space="0" w:color="auto"/>
              <w:bottom w:val="single" w:sz="4" w:space="0" w:color="auto"/>
              <w:right w:val="single" w:sz="4" w:space="0" w:color="auto"/>
            </w:tcBorders>
          </w:tcPr>
          <w:p w14:paraId="73F57F8C" w14:textId="77777777" w:rsidR="00727CB3" w:rsidRPr="000A7ED3" w:rsidRDefault="00727CB3" w:rsidP="00091BCE">
            <w:pPr>
              <w:keepNext/>
              <w:spacing w:after="60"/>
              <w:jc w:val="center"/>
              <w:rPr>
                <w:sz w:val="16"/>
              </w:rPr>
            </w:pPr>
            <w:r w:rsidRPr="000A7ED3">
              <w:rPr>
                <w:rFonts w:ascii="Calibri" w:hAnsi="Calibri"/>
                <w:sz w:val="16"/>
              </w:rPr>
              <w:t>282 (13%)</w:t>
            </w:r>
          </w:p>
        </w:tc>
        <w:tc>
          <w:tcPr>
            <w:tcW w:w="0" w:type="auto"/>
            <w:tcBorders>
              <w:left w:val="single" w:sz="4" w:space="0" w:color="auto"/>
            </w:tcBorders>
          </w:tcPr>
          <w:p w14:paraId="2C2B05B6" w14:textId="77777777" w:rsidR="00727CB3" w:rsidRPr="00F66565" w:rsidRDefault="00727CB3" w:rsidP="00091BCE">
            <w:pPr>
              <w:keepNext/>
              <w:spacing w:after="60"/>
              <w:jc w:val="right"/>
              <w:rPr>
                <w:sz w:val="16"/>
              </w:rPr>
            </w:pPr>
            <w:r w:rsidRPr="00F66565">
              <w:rPr>
                <w:rFonts w:ascii="Calibri" w:hAnsi="Calibri"/>
                <w:sz w:val="16"/>
              </w:rPr>
              <w:t>    Female</w:t>
            </w:r>
          </w:p>
        </w:tc>
        <w:tc>
          <w:tcPr>
            <w:tcW w:w="0" w:type="auto"/>
            <w:tcBorders>
              <w:right w:val="single" w:sz="4" w:space="0" w:color="auto"/>
            </w:tcBorders>
          </w:tcPr>
          <w:p w14:paraId="0986E7AB" w14:textId="77777777" w:rsidR="00727CB3" w:rsidRPr="000A7ED3" w:rsidRDefault="00727CB3" w:rsidP="00091BCE">
            <w:pPr>
              <w:keepNext/>
              <w:spacing w:after="60"/>
              <w:jc w:val="center"/>
              <w:rPr>
                <w:sz w:val="16"/>
              </w:rPr>
            </w:pPr>
            <w:r w:rsidRPr="000A7ED3">
              <w:rPr>
                <w:rFonts w:ascii="Calibri" w:hAnsi="Calibri"/>
                <w:sz w:val="16"/>
              </w:rPr>
              <w:t>1,050 (48%)</w:t>
            </w:r>
          </w:p>
        </w:tc>
      </w:tr>
      <w:tr w:rsidR="00727CB3" w14:paraId="0B066CE5" w14:textId="77777777" w:rsidTr="00091BCE">
        <w:trPr>
          <w:cantSplit/>
          <w:jc w:val="center"/>
        </w:trPr>
        <w:tc>
          <w:tcPr>
            <w:tcW w:w="0" w:type="auto"/>
            <w:tcBorders>
              <w:top w:val="single" w:sz="4" w:space="0" w:color="auto"/>
              <w:left w:val="single" w:sz="4" w:space="0" w:color="auto"/>
              <w:bottom w:val="single" w:sz="4" w:space="0" w:color="auto"/>
            </w:tcBorders>
          </w:tcPr>
          <w:p w14:paraId="165C53CC"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syphilis</w:t>
            </w:r>
          </w:p>
        </w:tc>
        <w:tc>
          <w:tcPr>
            <w:tcW w:w="0" w:type="auto"/>
            <w:tcBorders>
              <w:top w:val="single" w:sz="4" w:space="0" w:color="auto"/>
              <w:bottom w:val="single" w:sz="4" w:space="0" w:color="auto"/>
              <w:right w:val="single" w:sz="4" w:space="0" w:color="auto"/>
            </w:tcBorders>
          </w:tcPr>
          <w:p w14:paraId="6F077F3D" w14:textId="77777777" w:rsidR="00727CB3" w:rsidRPr="000A7ED3" w:rsidRDefault="00727CB3" w:rsidP="00091BCE">
            <w:pPr>
              <w:keepNext/>
              <w:spacing w:after="60"/>
              <w:jc w:val="center"/>
              <w:rPr>
                <w:sz w:val="16"/>
              </w:rPr>
            </w:pPr>
            <w:r w:rsidRPr="000A7ED3">
              <w:rPr>
                <w:rFonts w:ascii="Calibri" w:hAnsi="Calibri"/>
                <w:sz w:val="16"/>
              </w:rPr>
              <w:t>24 (1%)</w:t>
            </w:r>
          </w:p>
        </w:tc>
        <w:tc>
          <w:tcPr>
            <w:tcW w:w="0" w:type="auto"/>
            <w:tcBorders>
              <w:left w:val="single" w:sz="4" w:space="0" w:color="auto"/>
              <w:bottom w:val="single" w:sz="4" w:space="0" w:color="auto"/>
            </w:tcBorders>
          </w:tcPr>
          <w:p w14:paraId="0DA947F7" w14:textId="77777777" w:rsidR="00727CB3" w:rsidRPr="00F66565" w:rsidRDefault="00727CB3" w:rsidP="00091BCE">
            <w:pPr>
              <w:keepNext/>
              <w:spacing w:after="60"/>
              <w:jc w:val="right"/>
              <w:rPr>
                <w:sz w:val="16"/>
              </w:rPr>
            </w:pPr>
            <w:r w:rsidRPr="00F66565">
              <w:rPr>
                <w:rFonts w:ascii="Calibri" w:hAnsi="Calibri"/>
                <w:sz w:val="16"/>
              </w:rPr>
              <w:t>    missing</w:t>
            </w:r>
          </w:p>
        </w:tc>
        <w:tc>
          <w:tcPr>
            <w:tcW w:w="0" w:type="auto"/>
            <w:tcBorders>
              <w:bottom w:val="single" w:sz="4" w:space="0" w:color="auto"/>
              <w:right w:val="single" w:sz="4" w:space="0" w:color="auto"/>
            </w:tcBorders>
          </w:tcPr>
          <w:p w14:paraId="323A8B80" w14:textId="77777777" w:rsidR="00727CB3" w:rsidRPr="000A7ED3" w:rsidRDefault="00727CB3" w:rsidP="00091BCE">
            <w:pPr>
              <w:keepNext/>
              <w:spacing w:after="60"/>
              <w:jc w:val="center"/>
              <w:rPr>
                <w:sz w:val="16"/>
              </w:rPr>
            </w:pPr>
            <w:r w:rsidRPr="000A7ED3">
              <w:rPr>
                <w:rFonts w:ascii="Calibri" w:hAnsi="Calibri"/>
                <w:sz w:val="16"/>
              </w:rPr>
              <w:t>5</w:t>
            </w:r>
          </w:p>
        </w:tc>
      </w:tr>
      <w:tr w:rsidR="00727CB3" w14:paraId="1CEDC272" w14:textId="77777777" w:rsidTr="00091BCE">
        <w:trPr>
          <w:cantSplit/>
          <w:jc w:val="center"/>
        </w:trPr>
        <w:tc>
          <w:tcPr>
            <w:tcW w:w="0" w:type="auto"/>
            <w:tcBorders>
              <w:top w:val="single" w:sz="4" w:space="0" w:color="auto"/>
              <w:left w:val="single" w:sz="4" w:space="0" w:color="auto"/>
            </w:tcBorders>
          </w:tcPr>
          <w:p w14:paraId="108C33EF" w14:textId="77777777" w:rsidR="00727CB3" w:rsidRPr="00F66565" w:rsidRDefault="00727CB3" w:rsidP="00091BCE">
            <w:pPr>
              <w:keepNext/>
              <w:spacing w:after="60"/>
              <w:rPr>
                <w:rFonts w:ascii="Calibri" w:hAnsi="Calibri" w:cs="Calibri"/>
                <w:sz w:val="16"/>
                <w:szCs w:val="16"/>
              </w:rPr>
            </w:pPr>
            <w:r w:rsidRPr="00F66565">
              <w:rPr>
                <w:rFonts w:ascii="Calibri" w:hAnsi="Calibri" w:cs="Calibri"/>
                <w:sz w:val="16"/>
                <w:szCs w:val="16"/>
              </w:rPr>
              <w:t>HISCO class</w:t>
            </w:r>
          </w:p>
        </w:tc>
        <w:tc>
          <w:tcPr>
            <w:tcW w:w="0" w:type="auto"/>
            <w:tcBorders>
              <w:top w:val="single" w:sz="4" w:space="0" w:color="auto"/>
              <w:right w:val="single" w:sz="4" w:space="0" w:color="auto"/>
            </w:tcBorders>
          </w:tcPr>
          <w:p w14:paraId="6DB107C7" w14:textId="77777777" w:rsidR="00727CB3" w:rsidRPr="004D3347" w:rsidRDefault="00727CB3" w:rsidP="00091BCE">
            <w:pPr>
              <w:keepNext/>
              <w:spacing w:after="60"/>
              <w:jc w:val="center"/>
              <w:rPr>
                <w:sz w:val="16"/>
              </w:rPr>
            </w:pPr>
          </w:p>
        </w:tc>
        <w:tc>
          <w:tcPr>
            <w:tcW w:w="0" w:type="auto"/>
            <w:tcBorders>
              <w:top w:val="single" w:sz="4" w:space="0" w:color="auto"/>
              <w:left w:val="single" w:sz="4" w:space="0" w:color="auto"/>
              <w:bottom w:val="single" w:sz="4" w:space="0" w:color="auto"/>
            </w:tcBorders>
          </w:tcPr>
          <w:p w14:paraId="3B8440B9" w14:textId="77777777" w:rsidR="00727CB3" w:rsidRPr="00F66565" w:rsidRDefault="00727CB3" w:rsidP="00091BCE">
            <w:pPr>
              <w:keepNext/>
              <w:spacing w:after="60"/>
              <w:rPr>
                <w:sz w:val="16"/>
              </w:rPr>
            </w:pPr>
            <w:r w:rsidRPr="00F66565">
              <w:rPr>
                <w:rFonts w:ascii="Calibri" w:hAnsi="Calibri"/>
                <w:sz w:val="16"/>
              </w:rPr>
              <w:t>low birth weight (&lt;2'500g)</w:t>
            </w:r>
          </w:p>
        </w:tc>
        <w:tc>
          <w:tcPr>
            <w:tcW w:w="0" w:type="auto"/>
            <w:tcBorders>
              <w:top w:val="single" w:sz="4" w:space="0" w:color="auto"/>
              <w:bottom w:val="single" w:sz="4" w:space="0" w:color="auto"/>
              <w:right w:val="single" w:sz="4" w:space="0" w:color="auto"/>
            </w:tcBorders>
          </w:tcPr>
          <w:p w14:paraId="5BB3D48B" w14:textId="77777777" w:rsidR="00727CB3" w:rsidRPr="000A7ED3" w:rsidRDefault="00727CB3" w:rsidP="00091BCE">
            <w:pPr>
              <w:keepNext/>
              <w:spacing w:after="60"/>
              <w:jc w:val="center"/>
              <w:rPr>
                <w:sz w:val="16"/>
              </w:rPr>
            </w:pPr>
            <w:r w:rsidRPr="000A7ED3">
              <w:rPr>
                <w:rFonts w:ascii="Calibri" w:hAnsi="Calibri"/>
                <w:sz w:val="16"/>
              </w:rPr>
              <w:t>195 (9%)</w:t>
            </w:r>
          </w:p>
        </w:tc>
      </w:tr>
      <w:tr w:rsidR="00727CB3" w14:paraId="0EB76783" w14:textId="77777777" w:rsidTr="00091BCE">
        <w:trPr>
          <w:cantSplit/>
          <w:jc w:val="center"/>
        </w:trPr>
        <w:tc>
          <w:tcPr>
            <w:tcW w:w="0" w:type="auto"/>
            <w:tcBorders>
              <w:left w:val="single" w:sz="4" w:space="0" w:color="auto"/>
            </w:tcBorders>
          </w:tcPr>
          <w:p w14:paraId="6849631B"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2</w:t>
            </w:r>
          </w:p>
        </w:tc>
        <w:tc>
          <w:tcPr>
            <w:tcW w:w="0" w:type="auto"/>
            <w:tcBorders>
              <w:right w:val="single" w:sz="4" w:space="0" w:color="auto"/>
            </w:tcBorders>
          </w:tcPr>
          <w:p w14:paraId="626BFEE3" w14:textId="77777777" w:rsidR="00727CB3" w:rsidRPr="000A7ED3" w:rsidRDefault="00727CB3" w:rsidP="00091BCE">
            <w:pPr>
              <w:keepNext/>
              <w:spacing w:after="60"/>
              <w:jc w:val="center"/>
              <w:rPr>
                <w:sz w:val="16"/>
              </w:rPr>
            </w:pPr>
            <w:r w:rsidRPr="000A7ED3">
              <w:rPr>
                <w:rFonts w:ascii="Calibri" w:hAnsi="Calibri"/>
                <w:sz w:val="16"/>
              </w:rPr>
              <w:t>1,876 (86%)</w:t>
            </w:r>
          </w:p>
        </w:tc>
        <w:tc>
          <w:tcPr>
            <w:tcW w:w="0" w:type="auto"/>
            <w:tcBorders>
              <w:top w:val="single" w:sz="4" w:space="0" w:color="auto"/>
              <w:left w:val="single" w:sz="4" w:space="0" w:color="auto"/>
              <w:bottom w:val="single" w:sz="4" w:space="0" w:color="auto"/>
            </w:tcBorders>
          </w:tcPr>
          <w:p w14:paraId="641E42DF" w14:textId="77777777" w:rsidR="00727CB3" w:rsidRPr="00F66565" w:rsidRDefault="00727CB3" w:rsidP="00091BCE">
            <w:pPr>
              <w:keepNext/>
              <w:spacing w:after="60"/>
              <w:rPr>
                <w:sz w:val="16"/>
              </w:rPr>
            </w:pPr>
            <w:r w:rsidRPr="00F66565">
              <w:rPr>
                <w:rFonts w:ascii="Calibri" w:hAnsi="Calibri"/>
                <w:sz w:val="16"/>
              </w:rPr>
              <w:t>preterm birth (&lt;37 weeks)</w:t>
            </w:r>
          </w:p>
        </w:tc>
        <w:tc>
          <w:tcPr>
            <w:tcW w:w="0" w:type="auto"/>
            <w:tcBorders>
              <w:top w:val="single" w:sz="4" w:space="0" w:color="auto"/>
              <w:bottom w:val="single" w:sz="4" w:space="0" w:color="auto"/>
              <w:right w:val="single" w:sz="4" w:space="0" w:color="auto"/>
            </w:tcBorders>
          </w:tcPr>
          <w:p w14:paraId="77F8613D" w14:textId="77777777" w:rsidR="00727CB3" w:rsidRPr="000A7ED3" w:rsidRDefault="00727CB3" w:rsidP="00091BCE">
            <w:pPr>
              <w:keepNext/>
              <w:spacing w:after="60"/>
              <w:jc w:val="center"/>
              <w:rPr>
                <w:sz w:val="16"/>
              </w:rPr>
            </w:pPr>
            <w:r w:rsidRPr="000A7ED3">
              <w:rPr>
                <w:rFonts w:ascii="Calibri" w:hAnsi="Calibri"/>
                <w:sz w:val="16"/>
              </w:rPr>
              <w:t>186 (9%)</w:t>
            </w:r>
          </w:p>
        </w:tc>
      </w:tr>
      <w:tr w:rsidR="00727CB3" w14:paraId="2A39A9F3" w14:textId="77777777" w:rsidTr="00091BCE">
        <w:trPr>
          <w:cantSplit/>
          <w:jc w:val="center"/>
        </w:trPr>
        <w:tc>
          <w:tcPr>
            <w:tcW w:w="0" w:type="auto"/>
            <w:tcBorders>
              <w:left w:val="single" w:sz="4" w:space="0" w:color="auto"/>
            </w:tcBorders>
          </w:tcPr>
          <w:p w14:paraId="2D0AB3EE"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1</w:t>
            </w:r>
          </w:p>
        </w:tc>
        <w:tc>
          <w:tcPr>
            <w:tcW w:w="0" w:type="auto"/>
            <w:tcBorders>
              <w:right w:val="single" w:sz="4" w:space="0" w:color="auto"/>
            </w:tcBorders>
          </w:tcPr>
          <w:p w14:paraId="0EA572CD" w14:textId="77777777" w:rsidR="00727CB3" w:rsidRPr="000A7ED3" w:rsidRDefault="00727CB3" w:rsidP="00091BCE">
            <w:pPr>
              <w:keepNext/>
              <w:spacing w:after="60"/>
              <w:jc w:val="center"/>
              <w:rPr>
                <w:sz w:val="16"/>
              </w:rPr>
            </w:pPr>
            <w:r w:rsidRPr="000A7ED3">
              <w:rPr>
                <w:rFonts w:ascii="Calibri" w:hAnsi="Calibri"/>
                <w:sz w:val="16"/>
              </w:rPr>
              <w:t>127 (6%)</w:t>
            </w:r>
          </w:p>
        </w:tc>
        <w:tc>
          <w:tcPr>
            <w:tcW w:w="0" w:type="auto"/>
            <w:tcBorders>
              <w:top w:val="single" w:sz="4" w:space="0" w:color="auto"/>
              <w:left w:val="single" w:sz="4" w:space="0" w:color="auto"/>
              <w:bottom w:val="single" w:sz="4" w:space="0" w:color="auto"/>
            </w:tcBorders>
          </w:tcPr>
          <w:p w14:paraId="7C31E4EE" w14:textId="77777777" w:rsidR="00727CB3" w:rsidRPr="00F66565" w:rsidRDefault="00727CB3" w:rsidP="00091BCE">
            <w:pPr>
              <w:keepNext/>
              <w:spacing w:after="60"/>
              <w:rPr>
                <w:sz w:val="16"/>
              </w:rPr>
            </w:pPr>
            <w:r w:rsidRPr="00F66565">
              <w:rPr>
                <w:rFonts w:ascii="Calibri" w:hAnsi="Calibri"/>
                <w:sz w:val="16"/>
              </w:rPr>
              <w:t>stillbirth</w:t>
            </w:r>
          </w:p>
        </w:tc>
        <w:tc>
          <w:tcPr>
            <w:tcW w:w="0" w:type="auto"/>
            <w:tcBorders>
              <w:top w:val="single" w:sz="4" w:space="0" w:color="auto"/>
              <w:bottom w:val="single" w:sz="4" w:space="0" w:color="auto"/>
              <w:right w:val="single" w:sz="4" w:space="0" w:color="auto"/>
            </w:tcBorders>
          </w:tcPr>
          <w:p w14:paraId="21288316" w14:textId="77777777" w:rsidR="00727CB3" w:rsidRPr="000A7ED3" w:rsidRDefault="00727CB3" w:rsidP="00091BCE">
            <w:pPr>
              <w:keepNext/>
              <w:spacing w:after="60"/>
              <w:jc w:val="center"/>
              <w:rPr>
                <w:sz w:val="16"/>
              </w:rPr>
            </w:pPr>
            <w:r w:rsidRPr="000A7ED3">
              <w:rPr>
                <w:rFonts w:ascii="Calibri" w:hAnsi="Calibri"/>
                <w:sz w:val="16"/>
              </w:rPr>
              <w:t>92 (4%)</w:t>
            </w:r>
          </w:p>
        </w:tc>
      </w:tr>
      <w:tr w:rsidR="00727CB3" w14:paraId="065191ED" w14:textId="77777777" w:rsidTr="00091BCE">
        <w:trPr>
          <w:cantSplit/>
          <w:jc w:val="center"/>
        </w:trPr>
        <w:tc>
          <w:tcPr>
            <w:tcW w:w="0" w:type="auto"/>
            <w:tcBorders>
              <w:left w:val="single" w:sz="4" w:space="0" w:color="auto"/>
            </w:tcBorders>
          </w:tcPr>
          <w:p w14:paraId="0139A9A5"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3</w:t>
            </w:r>
          </w:p>
        </w:tc>
        <w:tc>
          <w:tcPr>
            <w:tcW w:w="0" w:type="auto"/>
            <w:tcBorders>
              <w:right w:val="single" w:sz="4" w:space="0" w:color="auto"/>
            </w:tcBorders>
          </w:tcPr>
          <w:p w14:paraId="1C2DD4AB" w14:textId="77777777" w:rsidR="00727CB3" w:rsidRPr="000A7ED3" w:rsidRDefault="00727CB3" w:rsidP="00091BCE">
            <w:pPr>
              <w:keepNext/>
              <w:spacing w:after="60"/>
              <w:jc w:val="center"/>
              <w:rPr>
                <w:sz w:val="16"/>
              </w:rPr>
            </w:pPr>
            <w:r w:rsidRPr="000A7ED3">
              <w:rPr>
                <w:rFonts w:ascii="Calibri" w:hAnsi="Calibri"/>
                <w:sz w:val="16"/>
              </w:rPr>
              <w:t>39 (2%)</w:t>
            </w:r>
          </w:p>
        </w:tc>
        <w:tc>
          <w:tcPr>
            <w:tcW w:w="0" w:type="auto"/>
            <w:tcBorders>
              <w:top w:val="single" w:sz="4" w:space="0" w:color="auto"/>
              <w:left w:val="single" w:sz="4" w:space="0" w:color="auto"/>
            </w:tcBorders>
          </w:tcPr>
          <w:p w14:paraId="254460AB" w14:textId="77777777" w:rsidR="00727CB3" w:rsidRPr="00F66565" w:rsidRDefault="00727CB3" w:rsidP="00091BCE">
            <w:pPr>
              <w:keepNext/>
              <w:spacing w:after="60"/>
              <w:rPr>
                <w:sz w:val="16"/>
              </w:rPr>
            </w:pPr>
            <w:r w:rsidRPr="00F66565">
              <w:rPr>
                <w:rFonts w:ascii="Calibri" w:hAnsi="Calibri"/>
                <w:sz w:val="16"/>
              </w:rPr>
              <w:t>neonatal mortality d1-5</w:t>
            </w:r>
          </w:p>
        </w:tc>
        <w:tc>
          <w:tcPr>
            <w:tcW w:w="0" w:type="auto"/>
            <w:tcBorders>
              <w:top w:val="single" w:sz="4" w:space="0" w:color="auto"/>
              <w:right w:val="single" w:sz="4" w:space="0" w:color="auto"/>
            </w:tcBorders>
          </w:tcPr>
          <w:p w14:paraId="4B3D361B" w14:textId="77777777" w:rsidR="00727CB3" w:rsidRPr="000A7ED3" w:rsidRDefault="00727CB3" w:rsidP="00091BCE">
            <w:pPr>
              <w:keepNext/>
              <w:spacing w:after="60"/>
              <w:jc w:val="center"/>
              <w:rPr>
                <w:sz w:val="16"/>
              </w:rPr>
            </w:pPr>
            <w:r w:rsidRPr="000A7ED3">
              <w:rPr>
                <w:rFonts w:ascii="Calibri" w:hAnsi="Calibri"/>
                <w:sz w:val="16"/>
              </w:rPr>
              <w:t>43 (2%)</w:t>
            </w:r>
          </w:p>
        </w:tc>
      </w:tr>
      <w:tr w:rsidR="00727CB3" w14:paraId="148F5D6E" w14:textId="77777777" w:rsidTr="00091BCE">
        <w:trPr>
          <w:cantSplit/>
          <w:jc w:val="center"/>
        </w:trPr>
        <w:tc>
          <w:tcPr>
            <w:tcW w:w="0" w:type="auto"/>
            <w:tcBorders>
              <w:left w:val="single" w:sz="4" w:space="0" w:color="auto"/>
              <w:bottom w:val="single" w:sz="4" w:space="0" w:color="auto"/>
            </w:tcBorders>
          </w:tcPr>
          <w:p w14:paraId="0257E04E" w14:textId="77777777" w:rsidR="00727CB3" w:rsidRPr="00F66565" w:rsidRDefault="00727CB3" w:rsidP="00091BCE">
            <w:pPr>
              <w:keepNext/>
              <w:spacing w:after="60"/>
              <w:jc w:val="right"/>
              <w:rPr>
                <w:rFonts w:ascii="Calibri" w:hAnsi="Calibri" w:cs="Calibri"/>
                <w:sz w:val="16"/>
                <w:szCs w:val="16"/>
              </w:rPr>
            </w:pPr>
            <w:r w:rsidRPr="00F66565">
              <w:rPr>
                <w:rFonts w:ascii="Calibri" w:hAnsi="Calibri" w:cs="Calibri"/>
                <w:sz w:val="16"/>
                <w:szCs w:val="16"/>
              </w:rPr>
              <w:t>    missing</w:t>
            </w:r>
          </w:p>
        </w:tc>
        <w:tc>
          <w:tcPr>
            <w:tcW w:w="0" w:type="auto"/>
            <w:tcBorders>
              <w:bottom w:val="single" w:sz="4" w:space="0" w:color="auto"/>
              <w:right w:val="single" w:sz="4" w:space="0" w:color="auto"/>
            </w:tcBorders>
          </w:tcPr>
          <w:p w14:paraId="0044D473" w14:textId="77777777" w:rsidR="00727CB3" w:rsidRPr="000A7ED3" w:rsidRDefault="00727CB3" w:rsidP="00091BCE">
            <w:pPr>
              <w:keepNext/>
              <w:spacing w:after="60"/>
              <w:jc w:val="center"/>
              <w:rPr>
                <w:sz w:val="16"/>
              </w:rPr>
            </w:pPr>
            <w:r w:rsidRPr="000A7ED3">
              <w:rPr>
                <w:rFonts w:ascii="Calibri" w:hAnsi="Calibri"/>
                <w:sz w:val="16"/>
              </w:rPr>
              <w:t>135 (6%)</w:t>
            </w:r>
          </w:p>
        </w:tc>
        <w:tc>
          <w:tcPr>
            <w:tcW w:w="0" w:type="auto"/>
            <w:tcBorders>
              <w:left w:val="single" w:sz="4" w:space="0" w:color="auto"/>
              <w:bottom w:val="single" w:sz="4" w:space="0" w:color="auto"/>
            </w:tcBorders>
          </w:tcPr>
          <w:p w14:paraId="6B96F786" w14:textId="77777777" w:rsidR="00727CB3" w:rsidRPr="00F66565" w:rsidRDefault="00727CB3" w:rsidP="00091BCE">
            <w:pPr>
              <w:keepNext/>
              <w:spacing w:after="60"/>
              <w:jc w:val="right"/>
              <w:rPr>
                <w:sz w:val="16"/>
              </w:rPr>
            </w:pPr>
            <w:r w:rsidRPr="00F66565">
              <w:rPr>
                <w:rFonts w:ascii="Calibri" w:hAnsi="Calibri"/>
                <w:sz w:val="16"/>
              </w:rPr>
              <w:t>    missing</w:t>
            </w:r>
          </w:p>
        </w:tc>
        <w:tc>
          <w:tcPr>
            <w:tcW w:w="0" w:type="auto"/>
            <w:tcBorders>
              <w:bottom w:val="single" w:sz="4" w:space="0" w:color="auto"/>
              <w:right w:val="single" w:sz="4" w:space="0" w:color="auto"/>
            </w:tcBorders>
          </w:tcPr>
          <w:p w14:paraId="19A2C5EA" w14:textId="77777777" w:rsidR="00727CB3" w:rsidRPr="000A7ED3" w:rsidRDefault="00727CB3" w:rsidP="00091BCE">
            <w:pPr>
              <w:keepNext/>
              <w:spacing w:after="60"/>
              <w:jc w:val="center"/>
              <w:rPr>
                <w:sz w:val="16"/>
              </w:rPr>
            </w:pPr>
            <w:r w:rsidRPr="000A7ED3">
              <w:rPr>
                <w:rFonts w:ascii="Calibri" w:hAnsi="Calibri"/>
                <w:sz w:val="16"/>
              </w:rPr>
              <w:t>1</w:t>
            </w:r>
          </w:p>
        </w:tc>
      </w:tr>
      <w:bookmarkEnd w:id="5"/>
    </w:tbl>
    <w:p w14:paraId="5AFFFA02" w14:textId="77777777" w:rsidR="00727CB3" w:rsidRDefault="00727CB3" w:rsidP="00727CB3">
      <w:pPr>
        <w:rPr>
          <w:b/>
          <w:color w:val="002060"/>
          <w:sz w:val="24"/>
          <w:lang w:val="en-GB"/>
        </w:rPr>
      </w:pPr>
    </w:p>
    <w:p w14:paraId="2299FFAA" w14:textId="08F1D482" w:rsidR="00E3669D" w:rsidRDefault="00E3669D" w:rsidP="00AA5DCF">
      <w:pPr>
        <w:rPr>
          <w:b/>
          <w:sz w:val="24"/>
          <w:lang w:val="en-GB"/>
        </w:rPr>
      </w:pPr>
    </w:p>
    <w:p w14:paraId="40723819" w14:textId="78DEEBBF" w:rsidR="00E3669D" w:rsidRDefault="00E3669D" w:rsidP="00AA5DCF">
      <w:pPr>
        <w:rPr>
          <w:b/>
          <w:sz w:val="24"/>
          <w:lang w:val="en-GB"/>
        </w:rPr>
      </w:pPr>
    </w:p>
    <w:p w14:paraId="1B070855" w14:textId="77D767C9" w:rsidR="00E3669D" w:rsidRDefault="00E3669D" w:rsidP="00AA5DCF">
      <w:pPr>
        <w:rPr>
          <w:b/>
          <w:sz w:val="24"/>
          <w:lang w:val="en-GB"/>
        </w:rPr>
      </w:pPr>
    </w:p>
    <w:p w14:paraId="1DB59217" w14:textId="59B250CC" w:rsidR="00E3669D" w:rsidRDefault="00E3669D" w:rsidP="00AA5DCF">
      <w:pPr>
        <w:rPr>
          <w:b/>
          <w:sz w:val="24"/>
          <w:lang w:val="en-GB"/>
        </w:rPr>
      </w:pPr>
    </w:p>
    <w:p w14:paraId="28D29726" w14:textId="31FD5C01" w:rsidR="00E3669D" w:rsidRDefault="00E3669D" w:rsidP="00AA5DCF">
      <w:pPr>
        <w:rPr>
          <w:b/>
          <w:sz w:val="24"/>
          <w:lang w:val="en-GB"/>
        </w:rPr>
      </w:pPr>
    </w:p>
    <w:p w14:paraId="5FBF6BFA" w14:textId="4D9E38F3" w:rsidR="00E3669D" w:rsidRDefault="00E3669D" w:rsidP="00AA5DCF">
      <w:pPr>
        <w:rPr>
          <w:b/>
          <w:sz w:val="24"/>
          <w:lang w:val="en-GB"/>
        </w:rPr>
      </w:pPr>
    </w:p>
    <w:p w14:paraId="49FBA808" w14:textId="566A0802" w:rsidR="00E3669D" w:rsidRDefault="00E3669D" w:rsidP="00AA5DCF">
      <w:pPr>
        <w:rPr>
          <w:b/>
          <w:sz w:val="24"/>
          <w:lang w:val="en-GB"/>
        </w:rPr>
      </w:pPr>
    </w:p>
    <w:p w14:paraId="3CC20B0B" w14:textId="7B2E886C" w:rsidR="00E3669D" w:rsidRDefault="00E3669D" w:rsidP="00AA5DCF">
      <w:pPr>
        <w:rPr>
          <w:b/>
          <w:sz w:val="24"/>
          <w:lang w:val="en-GB"/>
        </w:rPr>
      </w:pPr>
    </w:p>
    <w:p w14:paraId="433498DC" w14:textId="5723F836" w:rsidR="00E3669D" w:rsidRDefault="00E3669D" w:rsidP="00AA5DCF">
      <w:pPr>
        <w:rPr>
          <w:b/>
          <w:sz w:val="24"/>
          <w:lang w:val="en-GB"/>
        </w:rPr>
      </w:pPr>
    </w:p>
    <w:p w14:paraId="19F6252F" w14:textId="77777777" w:rsidR="0019004E" w:rsidRDefault="0019004E" w:rsidP="00AA5DCF">
      <w:pPr>
        <w:rPr>
          <w:b/>
          <w:sz w:val="24"/>
          <w:lang w:val="en-GB"/>
        </w:rPr>
      </w:pPr>
    </w:p>
    <w:p w14:paraId="6FC0B842" w14:textId="77777777" w:rsidR="00E7407D" w:rsidRDefault="00E7407D" w:rsidP="00403345">
      <w:pPr>
        <w:rPr>
          <w:b/>
          <w:sz w:val="24"/>
          <w:lang w:val="en-GB"/>
        </w:rPr>
      </w:pPr>
    </w:p>
    <w:p w14:paraId="422D1E00" w14:textId="77777777" w:rsidR="00727CB3" w:rsidRDefault="00727CB3">
      <w:pPr>
        <w:rPr>
          <w:b/>
          <w:sz w:val="24"/>
          <w:u w:val="single"/>
          <w:lang w:val="en-GB"/>
        </w:rPr>
      </w:pPr>
      <w:r>
        <w:rPr>
          <w:b/>
          <w:sz w:val="24"/>
          <w:u w:val="single"/>
          <w:lang w:val="en-GB"/>
        </w:rPr>
        <w:br w:type="page"/>
      </w:r>
    </w:p>
    <w:p w14:paraId="667F2377" w14:textId="2A0FFB6C" w:rsidR="00403345" w:rsidRPr="00403345" w:rsidRDefault="00403345" w:rsidP="00403345">
      <w:pPr>
        <w:rPr>
          <w:b/>
          <w:sz w:val="24"/>
          <w:u w:val="single"/>
          <w:lang w:val="en-GB"/>
        </w:rPr>
      </w:pPr>
      <w:r w:rsidRPr="00403345">
        <w:rPr>
          <w:b/>
          <w:sz w:val="24"/>
          <w:u w:val="single"/>
          <w:lang w:val="en-GB"/>
        </w:rPr>
        <w:lastRenderedPageBreak/>
        <w:t>DIRECT EXPOSURE TO THE INFLUENZA PANDEMIC</w:t>
      </w:r>
    </w:p>
    <w:p w14:paraId="6E96B82C" w14:textId="7B30A8D6" w:rsidR="00AA5DCF" w:rsidRDefault="00AA5DCF" w:rsidP="00AA5DCF">
      <w:pPr>
        <w:jc w:val="both"/>
        <w:rPr>
          <w:rFonts w:cstheme="minorHAnsi"/>
          <w:sz w:val="16"/>
          <w:szCs w:val="16"/>
          <w:lang w:val="en-GB"/>
        </w:rPr>
      </w:pPr>
      <w:r w:rsidRPr="00D95C71">
        <w:rPr>
          <w:rFonts w:cstheme="minorHAnsi"/>
          <w:b/>
          <w:sz w:val="24"/>
          <w:lang w:val="en-GB"/>
        </w:rPr>
        <w:t>Table S</w:t>
      </w:r>
      <w:r w:rsidR="00727CB3">
        <w:rPr>
          <w:rFonts w:cstheme="minorHAnsi"/>
          <w:b/>
          <w:sz w:val="24"/>
          <w:lang w:val="en-GB"/>
        </w:rPr>
        <w:t>4</w:t>
      </w:r>
      <w:r w:rsidRPr="00D95C71">
        <w:rPr>
          <w:rFonts w:cstheme="minorHAnsi"/>
          <w:b/>
          <w:sz w:val="24"/>
          <w:lang w:val="en-GB"/>
        </w:rPr>
        <w:t xml:space="preserve">: Maternal characteristics depending on </w:t>
      </w:r>
      <w:r w:rsidR="00374088" w:rsidRPr="00D95C71">
        <w:rPr>
          <w:rFonts w:cstheme="minorHAnsi"/>
          <w:b/>
          <w:sz w:val="24"/>
          <w:lang w:val="en-GB"/>
        </w:rPr>
        <w:t>influenza</w:t>
      </w:r>
      <w:r w:rsidRPr="00D95C71">
        <w:rPr>
          <w:rFonts w:cstheme="minorHAnsi"/>
          <w:b/>
          <w:sz w:val="24"/>
          <w:lang w:val="en-GB"/>
        </w:rPr>
        <w:t xml:space="preserve"> during the pregnancy</w:t>
      </w:r>
      <w:r w:rsidR="00374088" w:rsidRPr="00D95C71">
        <w:rPr>
          <w:rFonts w:cstheme="minorHAnsi"/>
          <w:b/>
          <w:sz w:val="24"/>
          <w:lang w:val="en-GB"/>
        </w:rPr>
        <w:t xml:space="preserve"> (during the pandemic period only)</w:t>
      </w:r>
      <w:r w:rsidR="00041469" w:rsidRPr="00D95C71">
        <w:rPr>
          <w:rFonts w:cstheme="minorHAnsi"/>
          <w:b/>
          <w:sz w:val="24"/>
          <w:lang w:val="en-GB"/>
        </w:rPr>
        <w:t xml:space="preserve">. </w:t>
      </w:r>
      <w:r w:rsidR="00041469" w:rsidRPr="00D95C71">
        <w:rPr>
          <w:rFonts w:cstheme="minorHAnsi"/>
          <w:sz w:val="16"/>
          <w:szCs w:val="16"/>
          <w:lang w:val="en-GB"/>
        </w:rPr>
        <w:t xml:space="preserve">p: p-value. </w:t>
      </w:r>
      <w:r w:rsidR="00041469" w:rsidRPr="00D95C71">
        <w:rPr>
          <w:rFonts w:cstheme="minorHAnsi"/>
          <w:i/>
          <w:sz w:val="16"/>
          <w:szCs w:val="16"/>
          <w:vertAlign w:val="superscript"/>
          <w:lang w:val="en-GB"/>
        </w:rPr>
        <w:t>1</w:t>
      </w:r>
      <w:r w:rsidR="00041469" w:rsidRPr="00D95C71">
        <w:rPr>
          <w:rFonts w:cstheme="minorHAnsi"/>
          <w:sz w:val="16"/>
          <w:szCs w:val="16"/>
          <w:lang w:val="en-GB"/>
        </w:rPr>
        <w:t xml:space="preserve">Mean (SD); n (%). </w:t>
      </w:r>
      <w:r w:rsidR="00041469" w:rsidRPr="00D95C71">
        <w:rPr>
          <w:rFonts w:cstheme="minorHAnsi"/>
          <w:i/>
          <w:sz w:val="16"/>
          <w:szCs w:val="16"/>
          <w:vertAlign w:val="superscript"/>
          <w:lang w:val="en-GB"/>
        </w:rPr>
        <w:t>2</w:t>
      </w:r>
      <w:r w:rsidR="00041469" w:rsidRPr="00D95C71">
        <w:rPr>
          <w:rFonts w:cstheme="minorHAnsi"/>
          <w:sz w:val="16"/>
          <w:szCs w:val="16"/>
          <w:lang w:val="en-GB"/>
        </w:rPr>
        <w:t>Wilcoxon rank sum test; Pearson's Chi-squared test; Fisher's exact test</w:t>
      </w:r>
    </w:p>
    <w:tbl>
      <w:tblPr>
        <w:tblStyle w:val="Table"/>
        <w:tblW w:w="0" w:type="auto"/>
        <w:jc w:val="center"/>
        <w:tblCellMar>
          <w:left w:w="60" w:type="dxa"/>
          <w:right w:w="60" w:type="dxa"/>
        </w:tblCellMar>
        <w:tblLook w:val="0000" w:firstRow="0" w:lastRow="0" w:firstColumn="0" w:lastColumn="0" w:noHBand="0" w:noVBand="0"/>
      </w:tblPr>
      <w:tblGrid>
        <w:gridCol w:w="1459"/>
        <w:gridCol w:w="1018"/>
        <w:gridCol w:w="945"/>
        <w:gridCol w:w="666"/>
      </w:tblGrid>
      <w:tr w:rsidR="00BB2870" w:rsidRPr="005265C7" w14:paraId="78291554" w14:textId="77777777" w:rsidTr="00160049">
        <w:trPr>
          <w:cantSplit/>
          <w:tblHeader/>
          <w:jc w:val="center"/>
        </w:trPr>
        <w:tc>
          <w:tcPr>
            <w:tcW w:w="0" w:type="auto"/>
            <w:tcBorders>
              <w:top w:val="single" w:sz="4" w:space="0" w:color="auto"/>
              <w:left w:val="single" w:sz="4" w:space="0" w:color="auto"/>
              <w:bottom w:val="single" w:sz="4" w:space="0" w:color="auto"/>
            </w:tcBorders>
          </w:tcPr>
          <w:p w14:paraId="139FA171" w14:textId="77777777" w:rsidR="00BB2870" w:rsidRPr="005265C7" w:rsidRDefault="00BB2870" w:rsidP="00160049">
            <w:pPr>
              <w:keepNext/>
              <w:spacing w:after="60"/>
              <w:jc w:val="right"/>
              <w:rPr>
                <w:rFonts w:cstheme="minorHAnsi"/>
                <w:sz w:val="16"/>
                <w:szCs w:val="16"/>
              </w:rPr>
            </w:pPr>
            <w:bookmarkStart w:id="6" w:name="_Hlk174378963"/>
            <w:r w:rsidRPr="005265C7">
              <w:rPr>
                <w:rFonts w:cstheme="minorHAnsi"/>
                <w:b/>
                <w:sz w:val="16"/>
                <w:szCs w:val="16"/>
              </w:rPr>
              <w:t>ILI</w:t>
            </w:r>
          </w:p>
        </w:tc>
        <w:tc>
          <w:tcPr>
            <w:tcW w:w="0" w:type="auto"/>
            <w:tcBorders>
              <w:top w:val="single" w:sz="4" w:space="0" w:color="auto"/>
              <w:bottom w:val="single" w:sz="4" w:space="0" w:color="auto"/>
            </w:tcBorders>
          </w:tcPr>
          <w:p w14:paraId="6E012CDC" w14:textId="77777777" w:rsidR="00BB2870" w:rsidRPr="005265C7" w:rsidRDefault="00BB2870" w:rsidP="00160049">
            <w:pPr>
              <w:keepNext/>
              <w:spacing w:after="60"/>
              <w:jc w:val="center"/>
              <w:rPr>
                <w:rFonts w:cstheme="minorHAnsi"/>
                <w:sz w:val="16"/>
                <w:szCs w:val="16"/>
              </w:rPr>
            </w:pPr>
            <w:r w:rsidRPr="005265C7">
              <w:rPr>
                <w:rFonts w:cstheme="minorHAnsi"/>
                <w:b/>
                <w:sz w:val="16"/>
                <w:szCs w:val="16"/>
              </w:rPr>
              <w:t>no</w:t>
            </w:r>
            <w:r w:rsidRPr="005265C7">
              <w:rPr>
                <w:rFonts w:cstheme="minorHAnsi"/>
                <w:sz w:val="16"/>
                <w:szCs w:val="16"/>
              </w:rPr>
              <w:t xml:space="preserve">, </w:t>
            </w:r>
            <w:r w:rsidRPr="005265C7">
              <w:rPr>
                <w:rFonts w:cstheme="minorHAnsi"/>
                <w:i/>
                <w:sz w:val="16"/>
                <w:szCs w:val="16"/>
              </w:rPr>
              <w:t>n</w:t>
            </w:r>
            <w:r w:rsidRPr="005265C7">
              <w:rPr>
                <w:rFonts w:cstheme="minorHAnsi"/>
                <w:sz w:val="16"/>
                <w:szCs w:val="16"/>
              </w:rPr>
              <w:t xml:space="preserve"> = 1,895</w:t>
            </w:r>
            <w:r w:rsidRPr="005265C7">
              <w:rPr>
                <w:rFonts w:cstheme="minorHAnsi"/>
                <w:i/>
                <w:sz w:val="16"/>
                <w:szCs w:val="16"/>
                <w:vertAlign w:val="superscript"/>
              </w:rPr>
              <w:t>1</w:t>
            </w:r>
          </w:p>
        </w:tc>
        <w:tc>
          <w:tcPr>
            <w:tcW w:w="0" w:type="auto"/>
            <w:tcBorders>
              <w:top w:val="single" w:sz="4" w:space="0" w:color="auto"/>
              <w:bottom w:val="single" w:sz="4" w:space="0" w:color="auto"/>
            </w:tcBorders>
          </w:tcPr>
          <w:p w14:paraId="3E22F8B2" w14:textId="77777777" w:rsidR="00BB2870" w:rsidRPr="005265C7" w:rsidRDefault="00BB2870" w:rsidP="00160049">
            <w:pPr>
              <w:keepNext/>
              <w:spacing w:after="60"/>
              <w:jc w:val="center"/>
              <w:rPr>
                <w:rFonts w:cstheme="minorHAnsi"/>
                <w:sz w:val="16"/>
                <w:szCs w:val="16"/>
              </w:rPr>
            </w:pPr>
            <w:r w:rsidRPr="005265C7">
              <w:rPr>
                <w:rFonts w:cstheme="minorHAnsi"/>
                <w:b/>
                <w:sz w:val="16"/>
                <w:szCs w:val="16"/>
              </w:rPr>
              <w:t>yes</w:t>
            </w:r>
            <w:r w:rsidRPr="005265C7">
              <w:rPr>
                <w:rFonts w:cstheme="minorHAnsi"/>
                <w:sz w:val="16"/>
                <w:szCs w:val="16"/>
              </w:rPr>
              <w:t xml:space="preserve">, </w:t>
            </w:r>
            <w:r w:rsidRPr="005265C7">
              <w:rPr>
                <w:rFonts w:cstheme="minorHAnsi"/>
                <w:i/>
                <w:sz w:val="16"/>
                <w:szCs w:val="16"/>
              </w:rPr>
              <w:t>n</w:t>
            </w:r>
            <w:r w:rsidRPr="005265C7">
              <w:rPr>
                <w:rFonts w:cstheme="minorHAnsi"/>
                <w:sz w:val="16"/>
                <w:szCs w:val="16"/>
              </w:rPr>
              <w:t xml:space="preserve"> = 282</w:t>
            </w:r>
            <w:r w:rsidRPr="005265C7">
              <w:rPr>
                <w:rFonts w:cstheme="minorHAnsi"/>
                <w:i/>
                <w:sz w:val="16"/>
                <w:szCs w:val="16"/>
                <w:vertAlign w:val="superscript"/>
              </w:rPr>
              <w:t>1</w:t>
            </w:r>
          </w:p>
        </w:tc>
        <w:tc>
          <w:tcPr>
            <w:tcW w:w="0" w:type="auto"/>
            <w:tcBorders>
              <w:top w:val="single" w:sz="4" w:space="0" w:color="auto"/>
              <w:bottom w:val="single" w:sz="4" w:space="0" w:color="auto"/>
              <w:right w:val="single" w:sz="4" w:space="0" w:color="auto"/>
            </w:tcBorders>
          </w:tcPr>
          <w:p w14:paraId="5EAB9968" w14:textId="77777777" w:rsidR="00BB2870" w:rsidRPr="005265C7" w:rsidRDefault="00BB2870" w:rsidP="00160049">
            <w:pPr>
              <w:keepNext/>
              <w:spacing w:after="60"/>
              <w:jc w:val="center"/>
              <w:rPr>
                <w:rFonts w:cstheme="minorHAnsi"/>
                <w:sz w:val="16"/>
                <w:szCs w:val="16"/>
              </w:rPr>
            </w:pPr>
            <w:r w:rsidRPr="005265C7">
              <w:rPr>
                <w:rFonts w:cstheme="minorHAnsi"/>
                <w:b/>
                <w:sz w:val="16"/>
                <w:szCs w:val="16"/>
              </w:rPr>
              <w:t>p-value</w:t>
            </w:r>
            <w:r w:rsidRPr="005265C7">
              <w:rPr>
                <w:rFonts w:cstheme="minorHAnsi"/>
                <w:i/>
                <w:sz w:val="16"/>
                <w:szCs w:val="16"/>
                <w:vertAlign w:val="superscript"/>
              </w:rPr>
              <w:t>2</w:t>
            </w:r>
          </w:p>
        </w:tc>
      </w:tr>
      <w:tr w:rsidR="00BB2870" w:rsidRPr="005265C7" w14:paraId="522C988B" w14:textId="77777777" w:rsidTr="00160049">
        <w:trPr>
          <w:cantSplit/>
          <w:jc w:val="center"/>
        </w:trPr>
        <w:tc>
          <w:tcPr>
            <w:tcW w:w="0" w:type="auto"/>
            <w:tcBorders>
              <w:top w:val="single" w:sz="4" w:space="0" w:color="auto"/>
              <w:left w:val="single" w:sz="4" w:space="0" w:color="auto"/>
            </w:tcBorders>
          </w:tcPr>
          <w:p w14:paraId="5B241C98" w14:textId="77777777" w:rsidR="00BB2870" w:rsidRPr="005265C7" w:rsidRDefault="00BB2870" w:rsidP="00160049">
            <w:pPr>
              <w:keepNext/>
              <w:spacing w:after="60"/>
              <w:rPr>
                <w:rFonts w:cstheme="minorHAnsi"/>
                <w:sz w:val="16"/>
                <w:szCs w:val="16"/>
              </w:rPr>
            </w:pPr>
            <w:r w:rsidRPr="005265C7">
              <w:rPr>
                <w:rFonts w:cstheme="minorHAnsi"/>
                <w:sz w:val="16"/>
                <w:szCs w:val="16"/>
              </w:rPr>
              <w:t>maternal age (years)</w:t>
            </w:r>
          </w:p>
        </w:tc>
        <w:tc>
          <w:tcPr>
            <w:tcW w:w="0" w:type="auto"/>
            <w:tcBorders>
              <w:top w:val="single" w:sz="4" w:space="0" w:color="auto"/>
            </w:tcBorders>
          </w:tcPr>
          <w:p w14:paraId="1369CE69" w14:textId="77777777" w:rsidR="00BB2870" w:rsidRPr="005265C7" w:rsidRDefault="00BB2870" w:rsidP="00160049">
            <w:pPr>
              <w:keepNext/>
              <w:spacing w:after="60"/>
              <w:jc w:val="center"/>
              <w:rPr>
                <w:rFonts w:cstheme="minorHAnsi"/>
                <w:sz w:val="16"/>
              </w:rPr>
            </w:pPr>
            <w:r w:rsidRPr="005265C7">
              <w:rPr>
                <w:rFonts w:cstheme="minorHAnsi"/>
                <w:sz w:val="16"/>
              </w:rPr>
              <w:t>28.5 (6.2)</w:t>
            </w:r>
          </w:p>
        </w:tc>
        <w:tc>
          <w:tcPr>
            <w:tcW w:w="0" w:type="auto"/>
            <w:tcBorders>
              <w:top w:val="single" w:sz="4" w:space="0" w:color="auto"/>
            </w:tcBorders>
          </w:tcPr>
          <w:p w14:paraId="5D2047CB" w14:textId="77777777" w:rsidR="00BB2870" w:rsidRPr="005265C7" w:rsidRDefault="00BB2870" w:rsidP="00160049">
            <w:pPr>
              <w:keepNext/>
              <w:spacing w:after="60"/>
              <w:jc w:val="center"/>
              <w:rPr>
                <w:rFonts w:cstheme="minorHAnsi"/>
                <w:sz w:val="16"/>
              </w:rPr>
            </w:pPr>
            <w:r w:rsidRPr="005265C7">
              <w:rPr>
                <w:rFonts w:cstheme="minorHAnsi"/>
                <w:sz w:val="16"/>
              </w:rPr>
              <w:t>28.6 (6.2)</w:t>
            </w:r>
          </w:p>
        </w:tc>
        <w:tc>
          <w:tcPr>
            <w:tcW w:w="0" w:type="auto"/>
            <w:tcBorders>
              <w:top w:val="single" w:sz="4" w:space="0" w:color="auto"/>
              <w:right w:val="single" w:sz="4" w:space="0" w:color="auto"/>
            </w:tcBorders>
          </w:tcPr>
          <w:p w14:paraId="3A6F12AF" w14:textId="77777777" w:rsidR="00BB2870" w:rsidRPr="005265C7" w:rsidRDefault="00BB2870" w:rsidP="00160049">
            <w:pPr>
              <w:keepNext/>
              <w:spacing w:after="60"/>
              <w:jc w:val="center"/>
              <w:rPr>
                <w:rFonts w:cstheme="minorHAnsi"/>
                <w:sz w:val="16"/>
              </w:rPr>
            </w:pPr>
            <w:r w:rsidRPr="005265C7">
              <w:rPr>
                <w:rFonts w:cstheme="minorHAnsi"/>
                <w:sz w:val="16"/>
              </w:rPr>
              <w:t>0.8</w:t>
            </w:r>
          </w:p>
        </w:tc>
      </w:tr>
      <w:tr w:rsidR="00BB2870" w:rsidRPr="005265C7" w14:paraId="3A588B38" w14:textId="77777777" w:rsidTr="00160049">
        <w:trPr>
          <w:cantSplit/>
          <w:jc w:val="center"/>
        </w:trPr>
        <w:tc>
          <w:tcPr>
            <w:tcW w:w="0" w:type="auto"/>
            <w:tcBorders>
              <w:left w:val="single" w:sz="4" w:space="0" w:color="auto"/>
              <w:bottom w:val="single" w:sz="4" w:space="0" w:color="auto"/>
            </w:tcBorders>
          </w:tcPr>
          <w:p w14:paraId="13E4E597" w14:textId="77777777" w:rsidR="00BB2870" w:rsidRPr="005265C7" w:rsidRDefault="00BB2870" w:rsidP="00160049">
            <w:pPr>
              <w:keepNext/>
              <w:spacing w:after="60"/>
              <w:rPr>
                <w:rFonts w:cstheme="minorHAnsi"/>
                <w:sz w:val="16"/>
                <w:szCs w:val="16"/>
              </w:rPr>
            </w:pPr>
            <w:r w:rsidRPr="005265C7">
              <w:rPr>
                <w:rFonts w:cstheme="minorHAnsi"/>
                <w:sz w:val="16"/>
                <w:szCs w:val="16"/>
              </w:rPr>
              <w:t>    missing</w:t>
            </w:r>
          </w:p>
        </w:tc>
        <w:tc>
          <w:tcPr>
            <w:tcW w:w="0" w:type="auto"/>
            <w:tcBorders>
              <w:bottom w:val="single" w:sz="4" w:space="0" w:color="auto"/>
            </w:tcBorders>
          </w:tcPr>
          <w:p w14:paraId="4F488435" w14:textId="77777777" w:rsidR="00BB2870" w:rsidRPr="005265C7" w:rsidRDefault="00BB2870" w:rsidP="00160049">
            <w:pPr>
              <w:keepNext/>
              <w:spacing w:after="60"/>
              <w:jc w:val="center"/>
              <w:rPr>
                <w:rFonts w:cstheme="minorHAnsi"/>
                <w:sz w:val="16"/>
              </w:rPr>
            </w:pPr>
            <w:r w:rsidRPr="005265C7">
              <w:rPr>
                <w:rFonts w:cstheme="minorHAnsi"/>
                <w:sz w:val="16"/>
              </w:rPr>
              <w:t>4</w:t>
            </w:r>
          </w:p>
        </w:tc>
        <w:tc>
          <w:tcPr>
            <w:tcW w:w="0" w:type="auto"/>
            <w:tcBorders>
              <w:bottom w:val="single" w:sz="4" w:space="0" w:color="auto"/>
            </w:tcBorders>
          </w:tcPr>
          <w:p w14:paraId="2C04C17E" w14:textId="77777777" w:rsidR="00BB2870" w:rsidRPr="005265C7" w:rsidRDefault="00BB2870" w:rsidP="00160049">
            <w:pPr>
              <w:keepNext/>
              <w:spacing w:after="60"/>
              <w:jc w:val="center"/>
              <w:rPr>
                <w:rFonts w:cstheme="minorHAnsi"/>
                <w:sz w:val="16"/>
              </w:rPr>
            </w:pPr>
            <w:r w:rsidRPr="005265C7">
              <w:rPr>
                <w:rFonts w:cstheme="minorHAnsi"/>
                <w:sz w:val="16"/>
              </w:rPr>
              <w:t>0</w:t>
            </w:r>
          </w:p>
        </w:tc>
        <w:tc>
          <w:tcPr>
            <w:tcW w:w="0" w:type="auto"/>
            <w:tcBorders>
              <w:bottom w:val="single" w:sz="4" w:space="0" w:color="auto"/>
              <w:right w:val="single" w:sz="4" w:space="0" w:color="auto"/>
            </w:tcBorders>
          </w:tcPr>
          <w:p w14:paraId="4D7FC940" w14:textId="77777777" w:rsidR="00BB2870" w:rsidRPr="005265C7" w:rsidRDefault="00BB2870" w:rsidP="00160049">
            <w:pPr>
              <w:keepNext/>
              <w:spacing w:after="60"/>
              <w:jc w:val="center"/>
              <w:rPr>
                <w:rFonts w:cstheme="minorHAnsi"/>
                <w:sz w:val="16"/>
              </w:rPr>
            </w:pPr>
          </w:p>
        </w:tc>
      </w:tr>
      <w:tr w:rsidR="00BB2870" w:rsidRPr="005265C7" w14:paraId="218B29AD" w14:textId="77777777" w:rsidTr="00160049">
        <w:trPr>
          <w:cantSplit/>
          <w:jc w:val="center"/>
        </w:trPr>
        <w:tc>
          <w:tcPr>
            <w:tcW w:w="0" w:type="auto"/>
            <w:tcBorders>
              <w:top w:val="single" w:sz="4" w:space="0" w:color="auto"/>
              <w:left w:val="single" w:sz="4" w:space="0" w:color="auto"/>
            </w:tcBorders>
          </w:tcPr>
          <w:p w14:paraId="71E1BD8E" w14:textId="77777777" w:rsidR="00BB2870" w:rsidRPr="005265C7" w:rsidRDefault="00BB2870" w:rsidP="00160049">
            <w:pPr>
              <w:keepNext/>
              <w:spacing w:after="60"/>
              <w:rPr>
                <w:rFonts w:cstheme="minorHAnsi"/>
                <w:sz w:val="16"/>
                <w:szCs w:val="16"/>
              </w:rPr>
            </w:pPr>
            <w:r w:rsidRPr="005265C7">
              <w:rPr>
                <w:rFonts w:cstheme="minorHAnsi"/>
                <w:sz w:val="16"/>
                <w:szCs w:val="16"/>
              </w:rPr>
              <w:t>height (cm)</w:t>
            </w:r>
          </w:p>
        </w:tc>
        <w:tc>
          <w:tcPr>
            <w:tcW w:w="0" w:type="auto"/>
            <w:tcBorders>
              <w:top w:val="single" w:sz="4" w:space="0" w:color="auto"/>
            </w:tcBorders>
          </w:tcPr>
          <w:p w14:paraId="7C31E519" w14:textId="77777777" w:rsidR="00BB2870" w:rsidRPr="005265C7" w:rsidRDefault="00BB2870" w:rsidP="00160049">
            <w:pPr>
              <w:keepNext/>
              <w:spacing w:after="60"/>
              <w:jc w:val="center"/>
              <w:rPr>
                <w:rFonts w:cstheme="minorHAnsi"/>
                <w:sz w:val="16"/>
              </w:rPr>
            </w:pPr>
            <w:r w:rsidRPr="005265C7">
              <w:rPr>
                <w:rFonts w:cstheme="minorHAnsi"/>
                <w:sz w:val="16"/>
              </w:rPr>
              <w:t>156.4 (6.5)</w:t>
            </w:r>
          </w:p>
        </w:tc>
        <w:tc>
          <w:tcPr>
            <w:tcW w:w="0" w:type="auto"/>
            <w:tcBorders>
              <w:top w:val="single" w:sz="4" w:space="0" w:color="auto"/>
            </w:tcBorders>
          </w:tcPr>
          <w:p w14:paraId="212EDB4E" w14:textId="77777777" w:rsidR="00BB2870" w:rsidRPr="005265C7" w:rsidRDefault="00BB2870" w:rsidP="00160049">
            <w:pPr>
              <w:keepNext/>
              <w:spacing w:after="60"/>
              <w:jc w:val="center"/>
              <w:rPr>
                <w:rFonts w:cstheme="minorHAnsi"/>
                <w:sz w:val="16"/>
              </w:rPr>
            </w:pPr>
            <w:r w:rsidRPr="005265C7">
              <w:rPr>
                <w:rFonts w:cstheme="minorHAnsi"/>
                <w:sz w:val="16"/>
              </w:rPr>
              <w:t>156.1 (6.8)</w:t>
            </w:r>
          </w:p>
        </w:tc>
        <w:tc>
          <w:tcPr>
            <w:tcW w:w="0" w:type="auto"/>
            <w:tcBorders>
              <w:top w:val="single" w:sz="4" w:space="0" w:color="auto"/>
              <w:right w:val="single" w:sz="4" w:space="0" w:color="auto"/>
            </w:tcBorders>
          </w:tcPr>
          <w:p w14:paraId="1DA0167B" w14:textId="77777777" w:rsidR="00BB2870" w:rsidRPr="005265C7" w:rsidRDefault="00BB2870" w:rsidP="00160049">
            <w:pPr>
              <w:keepNext/>
              <w:spacing w:after="60"/>
              <w:jc w:val="center"/>
              <w:rPr>
                <w:rFonts w:cstheme="minorHAnsi"/>
                <w:sz w:val="16"/>
              </w:rPr>
            </w:pPr>
            <w:r w:rsidRPr="005265C7">
              <w:rPr>
                <w:rFonts w:cstheme="minorHAnsi"/>
                <w:sz w:val="16"/>
              </w:rPr>
              <w:t>0.3</w:t>
            </w:r>
          </w:p>
        </w:tc>
      </w:tr>
      <w:tr w:rsidR="00BB2870" w:rsidRPr="005265C7" w14:paraId="46600814" w14:textId="77777777" w:rsidTr="00160049">
        <w:trPr>
          <w:cantSplit/>
          <w:jc w:val="center"/>
        </w:trPr>
        <w:tc>
          <w:tcPr>
            <w:tcW w:w="0" w:type="auto"/>
            <w:tcBorders>
              <w:left w:val="single" w:sz="4" w:space="0" w:color="auto"/>
              <w:bottom w:val="single" w:sz="4" w:space="0" w:color="auto"/>
            </w:tcBorders>
          </w:tcPr>
          <w:p w14:paraId="72CAA624" w14:textId="77777777" w:rsidR="00BB2870" w:rsidRPr="005265C7" w:rsidRDefault="00BB2870" w:rsidP="00160049">
            <w:pPr>
              <w:keepNext/>
              <w:spacing w:after="60"/>
              <w:rPr>
                <w:rFonts w:cstheme="minorHAnsi"/>
                <w:sz w:val="16"/>
                <w:szCs w:val="16"/>
              </w:rPr>
            </w:pPr>
            <w:r w:rsidRPr="005265C7">
              <w:rPr>
                <w:rFonts w:cstheme="minorHAnsi"/>
                <w:sz w:val="16"/>
                <w:szCs w:val="16"/>
              </w:rPr>
              <w:t>    missing</w:t>
            </w:r>
          </w:p>
        </w:tc>
        <w:tc>
          <w:tcPr>
            <w:tcW w:w="0" w:type="auto"/>
            <w:tcBorders>
              <w:bottom w:val="single" w:sz="4" w:space="0" w:color="auto"/>
            </w:tcBorders>
          </w:tcPr>
          <w:p w14:paraId="63549A2D" w14:textId="77777777" w:rsidR="00BB2870" w:rsidRPr="005265C7" w:rsidRDefault="00BB2870" w:rsidP="00160049">
            <w:pPr>
              <w:keepNext/>
              <w:spacing w:after="60"/>
              <w:jc w:val="center"/>
              <w:rPr>
                <w:rFonts w:cstheme="minorHAnsi"/>
                <w:sz w:val="16"/>
              </w:rPr>
            </w:pPr>
            <w:r w:rsidRPr="005265C7">
              <w:rPr>
                <w:rFonts w:cstheme="minorHAnsi"/>
                <w:sz w:val="16"/>
              </w:rPr>
              <w:t>90</w:t>
            </w:r>
          </w:p>
        </w:tc>
        <w:tc>
          <w:tcPr>
            <w:tcW w:w="0" w:type="auto"/>
            <w:tcBorders>
              <w:bottom w:val="single" w:sz="4" w:space="0" w:color="auto"/>
            </w:tcBorders>
          </w:tcPr>
          <w:p w14:paraId="3FABAE27" w14:textId="77777777" w:rsidR="00BB2870" w:rsidRPr="005265C7" w:rsidRDefault="00BB2870" w:rsidP="00160049">
            <w:pPr>
              <w:keepNext/>
              <w:spacing w:after="60"/>
              <w:jc w:val="center"/>
              <w:rPr>
                <w:rFonts w:cstheme="minorHAnsi"/>
                <w:sz w:val="16"/>
              </w:rPr>
            </w:pPr>
            <w:r w:rsidRPr="005265C7">
              <w:rPr>
                <w:rFonts w:cstheme="minorHAnsi"/>
                <w:sz w:val="16"/>
              </w:rPr>
              <w:t>11</w:t>
            </w:r>
          </w:p>
        </w:tc>
        <w:tc>
          <w:tcPr>
            <w:tcW w:w="0" w:type="auto"/>
            <w:tcBorders>
              <w:bottom w:val="single" w:sz="4" w:space="0" w:color="auto"/>
              <w:right w:val="single" w:sz="4" w:space="0" w:color="auto"/>
            </w:tcBorders>
          </w:tcPr>
          <w:p w14:paraId="3844E709" w14:textId="77777777" w:rsidR="00BB2870" w:rsidRPr="005265C7" w:rsidRDefault="00BB2870" w:rsidP="00160049">
            <w:pPr>
              <w:keepNext/>
              <w:spacing w:after="60"/>
              <w:jc w:val="center"/>
              <w:rPr>
                <w:rFonts w:cstheme="minorHAnsi"/>
                <w:sz w:val="16"/>
              </w:rPr>
            </w:pPr>
          </w:p>
        </w:tc>
      </w:tr>
      <w:tr w:rsidR="00BB2870" w:rsidRPr="005265C7" w14:paraId="7654D831" w14:textId="77777777" w:rsidTr="00160049">
        <w:trPr>
          <w:cantSplit/>
          <w:jc w:val="center"/>
        </w:trPr>
        <w:tc>
          <w:tcPr>
            <w:tcW w:w="0" w:type="auto"/>
            <w:tcBorders>
              <w:top w:val="single" w:sz="4" w:space="0" w:color="auto"/>
              <w:left w:val="single" w:sz="4" w:space="0" w:color="auto"/>
            </w:tcBorders>
          </w:tcPr>
          <w:p w14:paraId="6D22CFDD" w14:textId="77777777" w:rsidR="00BB2870" w:rsidRPr="005265C7" w:rsidRDefault="00BB2870" w:rsidP="00160049">
            <w:pPr>
              <w:keepNext/>
              <w:spacing w:after="60"/>
              <w:rPr>
                <w:rFonts w:cstheme="minorHAnsi"/>
                <w:sz w:val="16"/>
                <w:szCs w:val="16"/>
              </w:rPr>
            </w:pPr>
            <w:r w:rsidRPr="005265C7">
              <w:rPr>
                <w:rFonts w:cstheme="minorHAnsi"/>
                <w:sz w:val="16"/>
                <w:szCs w:val="16"/>
              </w:rPr>
              <w:t>civil status</w:t>
            </w:r>
          </w:p>
        </w:tc>
        <w:tc>
          <w:tcPr>
            <w:tcW w:w="0" w:type="auto"/>
            <w:tcBorders>
              <w:top w:val="single" w:sz="4" w:space="0" w:color="auto"/>
            </w:tcBorders>
          </w:tcPr>
          <w:p w14:paraId="6B8D4100" w14:textId="77777777" w:rsidR="00BB2870" w:rsidRPr="005265C7" w:rsidRDefault="00BB2870" w:rsidP="00160049">
            <w:pPr>
              <w:keepNext/>
              <w:spacing w:after="60"/>
              <w:jc w:val="center"/>
              <w:rPr>
                <w:rFonts w:cstheme="minorHAnsi"/>
                <w:sz w:val="16"/>
              </w:rPr>
            </w:pPr>
          </w:p>
        </w:tc>
        <w:tc>
          <w:tcPr>
            <w:tcW w:w="0" w:type="auto"/>
            <w:tcBorders>
              <w:top w:val="single" w:sz="4" w:space="0" w:color="auto"/>
            </w:tcBorders>
          </w:tcPr>
          <w:p w14:paraId="2503969C" w14:textId="77777777" w:rsidR="00BB2870" w:rsidRPr="005265C7" w:rsidRDefault="00BB2870" w:rsidP="00160049">
            <w:pPr>
              <w:keepNext/>
              <w:spacing w:after="60"/>
              <w:jc w:val="center"/>
              <w:rPr>
                <w:rFonts w:cstheme="minorHAnsi"/>
                <w:sz w:val="16"/>
              </w:rPr>
            </w:pPr>
          </w:p>
        </w:tc>
        <w:tc>
          <w:tcPr>
            <w:tcW w:w="0" w:type="auto"/>
            <w:tcBorders>
              <w:top w:val="single" w:sz="4" w:space="0" w:color="auto"/>
              <w:right w:val="single" w:sz="4" w:space="0" w:color="auto"/>
            </w:tcBorders>
          </w:tcPr>
          <w:p w14:paraId="15B5B105" w14:textId="77777777" w:rsidR="00BB2870" w:rsidRPr="005265C7" w:rsidRDefault="00BB2870" w:rsidP="00160049">
            <w:pPr>
              <w:keepNext/>
              <w:spacing w:after="60"/>
              <w:jc w:val="center"/>
              <w:rPr>
                <w:rFonts w:cstheme="minorHAnsi"/>
                <w:sz w:val="16"/>
              </w:rPr>
            </w:pPr>
            <w:r w:rsidRPr="005265C7">
              <w:rPr>
                <w:rFonts w:cstheme="minorHAnsi"/>
                <w:sz w:val="16"/>
              </w:rPr>
              <w:t>0.8</w:t>
            </w:r>
          </w:p>
        </w:tc>
      </w:tr>
      <w:tr w:rsidR="00BB2870" w:rsidRPr="005265C7" w14:paraId="1FBCBDDF" w14:textId="77777777" w:rsidTr="00160049">
        <w:trPr>
          <w:cantSplit/>
          <w:jc w:val="center"/>
        </w:trPr>
        <w:tc>
          <w:tcPr>
            <w:tcW w:w="0" w:type="auto"/>
            <w:tcBorders>
              <w:left w:val="single" w:sz="4" w:space="0" w:color="auto"/>
            </w:tcBorders>
          </w:tcPr>
          <w:p w14:paraId="2FF6C5AA" w14:textId="77777777" w:rsidR="00BB2870" w:rsidRPr="005265C7" w:rsidRDefault="00BB2870" w:rsidP="00160049">
            <w:pPr>
              <w:keepNext/>
              <w:spacing w:after="60"/>
              <w:rPr>
                <w:rFonts w:cstheme="minorHAnsi"/>
                <w:sz w:val="16"/>
                <w:szCs w:val="16"/>
              </w:rPr>
            </w:pPr>
            <w:r w:rsidRPr="005265C7">
              <w:rPr>
                <w:rFonts w:cstheme="minorHAnsi"/>
                <w:sz w:val="16"/>
                <w:szCs w:val="16"/>
              </w:rPr>
              <w:t>    married</w:t>
            </w:r>
          </w:p>
        </w:tc>
        <w:tc>
          <w:tcPr>
            <w:tcW w:w="0" w:type="auto"/>
          </w:tcPr>
          <w:p w14:paraId="2909D9F5" w14:textId="77777777" w:rsidR="00BB2870" w:rsidRPr="005265C7" w:rsidRDefault="00BB2870" w:rsidP="00160049">
            <w:pPr>
              <w:keepNext/>
              <w:spacing w:after="60"/>
              <w:jc w:val="center"/>
              <w:rPr>
                <w:rFonts w:cstheme="minorHAnsi"/>
                <w:sz w:val="16"/>
              </w:rPr>
            </w:pPr>
            <w:r w:rsidRPr="005265C7">
              <w:rPr>
                <w:rFonts w:cstheme="minorHAnsi"/>
                <w:sz w:val="16"/>
              </w:rPr>
              <w:t>1,668 (88%)</w:t>
            </w:r>
          </w:p>
        </w:tc>
        <w:tc>
          <w:tcPr>
            <w:tcW w:w="0" w:type="auto"/>
          </w:tcPr>
          <w:p w14:paraId="79FB659D" w14:textId="77777777" w:rsidR="00BB2870" w:rsidRPr="005265C7" w:rsidRDefault="00BB2870" w:rsidP="00160049">
            <w:pPr>
              <w:keepNext/>
              <w:spacing w:after="60"/>
              <w:jc w:val="center"/>
              <w:rPr>
                <w:rFonts w:cstheme="minorHAnsi"/>
                <w:sz w:val="16"/>
              </w:rPr>
            </w:pPr>
            <w:r w:rsidRPr="005265C7">
              <w:rPr>
                <w:rFonts w:cstheme="minorHAnsi"/>
                <w:sz w:val="16"/>
              </w:rPr>
              <w:t>250 (89%)</w:t>
            </w:r>
          </w:p>
        </w:tc>
        <w:tc>
          <w:tcPr>
            <w:tcW w:w="0" w:type="auto"/>
            <w:tcBorders>
              <w:right w:val="single" w:sz="4" w:space="0" w:color="auto"/>
            </w:tcBorders>
          </w:tcPr>
          <w:p w14:paraId="3C764187" w14:textId="77777777" w:rsidR="00BB2870" w:rsidRPr="005265C7" w:rsidRDefault="00BB2870" w:rsidP="00160049">
            <w:pPr>
              <w:keepNext/>
              <w:spacing w:after="60"/>
              <w:jc w:val="center"/>
              <w:rPr>
                <w:rFonts w:cstheme="minorHAnsi"/>
                <w:sz w:val="16"/>
              </w:rPr>
            </w:pPr>
          </w:p>
        </w:tc>
      </w:tr>
      <w:tr w:rsidR="00BB2870" w:rsidRPr="005265C7" w14:paraId="5B346C43" w14:textId="77777777" w:rsidTr="00160049">
        <w:trPr>
          <w:cantSplit/>
          <w:jc w:val="center"/>
        </w:trPr>
        <w:tc>
          <w:tcPr>
            <w:tcW w:w="0" w:type="auto"/>
            <w:tcBorders>
              <w:left w:val="single" w:sz="4" w:space="0" w:color="auto"/>
              <w:bottom w:val="single" w:sz="4" w:space="0" w:color="auto"/>
            </w:tcBorders>
          </w:tcPr>
          <w:p w14:paraId="26CCE815" w14:textId="77777777" w:rsidR="00BB2870" w:rsidRPr="005265C7" w:rsidRDefault="00BB2870" w:rsidP="00160049">
            <w:pPr>
              <w:keepNext/>
              <w:spacing w:after="60"/>
              <w:rPr>
                <w:rFonts w:cstheme="minorHAnsi"/>
                <w:sz w:val="16"/>
                <w:szCs w:val="16"/>
              </w:rPr>
            </w:pPr>
            <w:r w:rsidRPr="005265C7">
              <w:rPr>
                <w:rFonts w:cstheme="minorHAnsi"/>
                <w:sz w:val="16"/>
                <w:szCs w:val="16"/>
              </w:rPr>
              <w:t>    single or missing</w:t>
            </w:r>
          </w:p>
        </w:tc>
        <w:tc>
          <w:tcPr>
            <w:tcW w:w="0" w:type="auto"/>
            <w:tcBorders>
              <w:bottom w:val="single" w:sz="4" w:space="0" w:color="auto"/>
            </w:tcBorders>
          </w:tcPr>
          <w:p w14:paraId="1DF03FD4" w14:textId="77777777" w:rsidR="00BB2870" w:rsidRPr="005265C7" w:rsidRDefault="00BB2870" w:rsidP="00160049">
            <w:pPr>
              <w:keepNext/>
              <w:spacing w:after="60"/>
              <w:jc w:val="center"/>
              <w:rPr>
                <w:rFonts w:cstheme="minorHAnsi"/>
                <w:sz w:val="16"/>
              </w:rPr>
            </w:pPr>
            <w:r w:rsidRPr="005265C7">
              <w:rPr>
                <w:rFonts w:cstheme="minorHAnsi"/>
                <w:sz w:val="16"/>
              </w:rPr>
              <w:t>227 (12%)</w:t>
            </w:r>
          </w:p>
        </w:tc>
        <w:tc>
          <w:tcPr>
            <w:tcW w:w="0" w:type="auto"/>
            <w:tcBorders>
              <w:bottom w:val="single" w:sz="4" w:space="0" w:color="auto"/>
            </w:tcBorders>
          </w:tcPr>
          <w:p w14:paraId="24CD6575" w14:textId="77777777" w:rsidR="00BB2870" w:rsidRPr="005265C7" w:rsidRDefault="00BB2870" w:rsidP="00160049">
            <w:pPr>
              <w:keepNext/>
              <w:spacing w:after="60"/>
              <w:jc w:val="center"/>
              <w:rPr>
                <w:rFonts w:cstheme="minorHAnsi"/>
                <w:sz w:val="16"/>
              </w:rPr>
            </w:pPr>
            <w:r w:rsidRPr="005265C7">
              <w:rPr>
                <w:rFonts w:cstheme="minorHAnsi"/>
                <w:sz w:val="16"/>
              </w:rPr>
              <w:t>32 (11%)</w:t>
            </w:r>
          </w:p>
        </w:tc>
        <w:tc>
          <w:tcPr>
            <w:tcW w:w="0" w:type="auto"/>
            <w:tcBorders>
              <w:bottom w:val="single" w:sz="4" w:space="0" w:color="auto"/>
              <w:right w:val="single" w:sz="4" w:space="0" w:color="auto"/>
            </w:tcBorders>
          </w:tcPr>
          <w:p w14:paraId="76BA113E" w14:textId="77777777" w:rsidR="00BB2870" w:rsidRPr="005265C7" w:rsidRDefault="00BB2870" w:rsidP="00160049">
            <w:pPr>
              <w:keepNext/>
              <w:spacing w:after="60"/>
              <w:jc w:val="center"/>
              <w:rPr>
                <w:rFonts w:cstheme="minorHAnsi"/>
                <w:sz w:val="16"/>
              </w:rPr>
            </w:pPr>
          </w:p>
        </w:tc>
      </w:tr>
      <w:tr w:rsidR="00BB2870" w:rsidRPr="005265C7" w14:paraId="376B1641" w14:textId="77777777" w:rsidTr="00160049">
        <w:trPr>
          <w:cantSplit/>
          <w:jc w:val="center"/>
        </w:trPr>
        <w:tc>
          <w:tcPr>
            <w:tcW w:w="0" w:type="auto"/>
            <w:tcBorders>
              <w:top w:val="single" w:sz="4" w:space="0" w:color="auto"/>
              <w:left w:val="single" w:sz="4" w:space="0" w:color="auto"/>
            </w:tcBorders>
          </w:tcPr>
          <w:p w14:paraId="052A202F" w14:textId="6C54DBFA" w:rsidR="00BB2870" w:rsidRPr="005265C7" w:rsidRDefault="003717BC" w:rsidP="00160049">
            <w:pPr>
              <w:keepNext/>
              <w:spacing w:after="60"/>
              <w:rPr>
                <w:rFonts w:cstheme="minorHAnsi"/>
                <w:sz w:val="16"/>
                <w:szCs w:val="16"/>
              </w:rPr>
            </w:pPr>
            <w:r>
              <w:rPr>
                <w:rFonts w:cstheme="minorHAnsi"/>
                <w:sz w:val="16"/>
                <w:szCs w:val="16"/>
              </w:rPr>
              <w:t>gravidity</w:t>
            </w:r>
          </w:p>
        </w:tc>
        <w:tc>
          <w:tcPr>
            <w:tcW w:w="0" w:type="auto"/>
            <w:tcBorders>
              <w:top w:val="single" w:sz="4" w:space="0" w:color="auto"/>
            </w:tcBorders>
          </w:tcPr>
          <w:p w14:paraId="3C215662" w14:textId="77777777" w:rsidR="00BB2870" w:rsidRPr="005265C7" w:rsidRDefault="00BB2870" w:rsidP="00160049">
            <w:pPr>
              <w:keepNext/>
              <w:spacing w:after="60"/>
              <w:jc w:val="center"/>
              <w:rPr>
                <w:rFonts w:cstheme="minorHAnsi"/>
                <w:sz w:val="16"/>
                <w:szCs w:val="16"/>
              </w:rPr>
            </w:pPr>
          </w:p>
        </w:tc>
        <w:tc>
          <w:tcPr>
            <w:tcW w:w="0" w:type="auto"/>
            <w:tcBorders>
              <w:top w:val="single" w:sz="4" w:space="0" w:color="auto"/>
            </w:tcBorders>
          </w:tcPr>
          <w:p w14:paraId="65FBC6FD" w14:textId="77777777" w:rsidR="00BB2870" w:rsidRPr="005265C7" w:rsidRDefault="00BB2870" w:rsidP="00160049">
            <w:pPr>
              <w:keepNext/>
              <w:spacing w:after="60"/>
              <w:jc w:val="center"/>
              <w:rPr>
                <w:rFonts w:cstheme="minorHAnsi"/>
                <w:sz w:val="16"/>
                <w:szCs w:val="16"/>
              </w:rPr>
            </w:pPr>
          </w:p>
        </w:tc>
        <w:tc>
          <w:tcPr>
            <w:tcW w:w="0" w:type="auto"/>
            <w:tcBorders>
              <w:top w:val="single" w:sz="4" w:space="0" w:color="auto"/>
              <w:right w:val="single" w:sz="4" w:space="0" w:color="auto"/>
            </w:tcBorders>
          </w:tcPr>
          <w:p w14:paraId="070DCC81" w14:textId="77777777" w:rsidR="00BB2870" w:rsidRPr="005265C7" w:rsidRDefault="00BB2870" w:rsidP="00160049">
            <w:pPr>
              <w:keepNext/>
              <w:spacing w:after="60"/>
              <w:jc w:val="center"/>
              <w:rPr>
                <w:rFonts w:cstheme="minorHAnsi"/>
                <w:sz w:val="16"/>
                <w:szCs w:val="16"/>
              </w:rPr>
            </w:pPr>
            <w:r w:rsidRPr="005265C7">
              <w:rPr>
                <w:rFonts w:cstheme="minorHAnsi"/>
                <w:sz w:val="16"/>
                <w:szCs w:val="16"/>
              </w:rPr>
              <w:t>0.4</w:t>
            </w:r>
          </w:p>
        </w:tc>
      </w:tr>
      <w:tr w:rsidR="00BB2870" w:rsidRPr="005265C7" w14:paraId="79455B22" w14:textId="77777777" w:rsidTr="00160049">
        <w:trPr>
          <w:cantSplit/>
          <w:jc w:val="center"/>
        </w:trPr>
        <w:tc>
          <w:tcPr>
            <w:tcW w:w="0" w:type="auto"/>
            <w:tcBorders>
              <w:left w:val="single" w:sz="4" w:space="0" w:color="auto"/>
            </w:tcBorders>
          </w:tcPr>
          <w:p w14:paraId="22418798" w14:textId="77777777" w:rsidR="00BB2870" w:rsidRPr="005265C7" w:rsidRDefault="00BB2870" w:rsidP="00160049">
            <w:pPr>
              <w:keepNext/>
              <w:spacing w:after="60"/>
              <w:rPr>
                <w:rFonts w:cstheme="minorHAnsi"/>
                <w:sz w:val="16"/>
                <w:szCs w:val="16"/>
              </w:rPr>
            </w:pPr>
            <w:r w:rsidRPr="005265C7">
              <w:rPr>
                <w:rFonts w:cstheme="minorHAnsi"/>
                <w:sz w:val="16"/>
                <w:szCs w:val="16"/>
              </w:rPr>
              <w:t>    1</w:t>
            </w:r>
          </w:p>
        </w:tc>
        <w:tc>
          <w:tcPr>
            <w:tcW w:w="0" w:type="auto"/>
          </w:tcPr>
          <w:p w14:paraId="46FB8CBD" w14:textId="77777777" w:rsidR="00BB2870" w:rsidRPr="005265C7" w:rsidRDefault="00BB2870" w:rsidP="00160049">
            <w:pPr>
              <w:keepNext/>
              <w:spacing w:after="60"/>
              <w:jc w:val="center"/>
              <w:rPr>
                <w:rFonts w:cstheme="minorHAnsi"/>
                <w:sz w:val="16"/>
              </w:rPr>
            </w:pPr>
            <w:r w:rsidRPr="005265C7">
              <w:rPr>
                <w:rFonts w:cstheme="minorHAnsi"/>
                <w:sz w:val="16"/>
              </w:rPr>
              <w:t>758 (40%)</w:t>
            </w:r>
          </w:p>
        </w:tc>
        <w:tc>
          <w:tcPr>
            <w:tcW w:w="0" w:type="auto"/>
          </w:tcPr>
          <w:p w14:paraId="3B53032E" w14:textId="77777777" w:rsidR="00BB2870" w:rsidRPr="005265C7" w:rsidRDefault="00BB2870" w:rsidP="00160049">
            <w:pPr>
              <w:keepNext/>
              <w:spacing w:after="60"/>
              <w:jc w:val="center"/>
              <w:rPr>
                <w:rFonts w:cstheme="minorHAnsi"/>
                <w:sz w:val="16"/>
              </w:rPr>
            </w:pPr>
            <w:r w:rsidRPr="005265C7">
              <w:rPr>
                <w:rFonts w:cstheme="minorHAnsi"/>
                <w:sz w:val="16"/>
              </w:rPr>
              <w:t>104 (37%)</w:t>
            </w:r>
          </w:p>
        </w:tc>
        <w:tc>
          <w:tcPr>
            <w:tcW w:w="0" w:type="auto"/>
            <w:tcBorders>
              <w:right w:val="single" w:sz="4" w:space="0" w:color="auto"/>
            </w:tcBorders>
          </w:tcPr>
          <w:p w14:paraId="7AADD15A" w14:textId="77777777" w:rsidR="00BB2870" w:rsidRPr="005265C7" w:rsidRDefault="00BB2870" w:rsidP="00160049">
            <w:pPr>
              <w:keepNext/>
              <w:spacing w:after="60"/>
              <w:jc w:val="center"/>
              <w:rPr>
                <w:rFonts w:cstheme="minorHAnsi"/>
                <w:sz w:val="16"/>
              </w:rPr>
            </w:pPr>
          </w:p>
        </w:tc>
      </w:tr>
      <w:tr w:rsidR="00BB2870" w:rsidRPr="005265C7" w14:paraId="44DDB311" w14:textId="77777777" w:rsidTr="00160049">
        <w:trPr>
          <w:cantSplit/>
          <w:jc w:val="center"/>
        </w:trPr>
        <w:tc>
          <w:tcPr>
            <w:tcW w:w="0" w:type="auto"/>
            <w:tcBorders>
              <w:left w:val="single" w:sz="4" w:space="0" w:color="auto"/>
            </w:tcBorders>
          </w:tcPr>
          <w:p w14:paraId="74C627DA" w14:textId="77777777" w:rsidR="00BB2870" w:rsidRPr="005265C7" w:rsidRDefault="00BB2870" w:rsidP="00160049">
            <w:pPr>
              <w:keepNext/>
              <w:spacing w:after="60"/>
              <w:rPr>
                <w:rFonts w:cstheme="minorHAnsi"/>
                <w:sz w:val="16"/>
                <w:szCs w:val="16"/>
              </w:rPr>
            </w:pPr>
            <w:r w:rsidRPr="005265C7">
              <w:rPr>
                <w:rFonts w:cstheme="minorHAnsi"/>
                <w:sz w:val="16"/>
                <w:szCs w:val="16"/>
              </w:rPr>
              <w:t>    2</w:t>
            </w:r>
          </w:p>
        </w:tc>
        <w:tc>
          <w:tcPr>
            <w:tcW w:w="0" w:type="auto"/>
          </w:tcPr>
          <w:p w14:paraId="70F3C3D0" w14:textId="77777777" w:rsidR="00BB2870" w:rsidRPr="005265C7" w:rsidRDefault="00BB2870" w:rsidP="00160049">
            <w:pPr>
              <w:keepNext/>
              <w:spacing w:after="60"/>
              <w:jc w:val="center"/>
              <w:rPr>
                <w:rFonts w:cstheme="minorHAnsi"/>
                <w:sz w:val="16"/>
              </w:rPr>
            </w:pPr>
            <w:r w:rsidRPr="005265C7">
              <w:rPr>
                <w:rFonts w:cstheme="minorHAnsi"/>
                <w:sz w:val="16"/>
              </w:rPr>
              <w:t>413 (22%)</w:t>
            </w:r>
          </w:p>
        </w:tc>
        <w:tc>
          <w:tcPr>
            <w:tcW w:w="0" w:type="auto"/>
          </w:tcPr>
          <w:p w14:paraId="52ABF8E0" w14:textId="77777777" w:rsidR="00BB2870" w:rsidRPr="005265C7" w:rsidRDefault="00BB2870" w:rsidP="00160049">
            <w:pPr>
              <w:keepNext/>
              <w:spacing w:after="60"/>
              <w:jc w:val="center"/>
              <w:rPr>
                <w:rFonts w:cstheme="minorHAnsi"/>
                <w:sz w:val="16"/>
              </w:rPr>
            </w:pPr>
            <w:r w:rsidRPr="005265C7">
              <w:rPr>
                <w:rFonts w:cstheme="minorHAnsi"/>
                <w:sz w:val="16"/>
              </w:rPr>
              <w:t>70 (25%)</w:t>
            </w:r>
          </w:p>
        </w:tc>
        <w:tc>
          <w:tcPr>
            <w:tcW w:w="0" w:type="auto"/>
            <w:tcBorders>
              <w:right w:val="single" w:sz="4" w:space="0" w:color="auto"/>
            </w:tcBorders>
          </w:tcPr>
          <w:p w14:paraId="2A777C06" w14:textId="77777777" w:rsidR="00BB2870" w:rsidRPr="005265C7" w:rsidRDefault="00BB2870" w:rsidP="00160049">
            <w:pPr>
              <w:keepNext/>
              <w:spacing w:after="60"/>
              <w:jc w:val="center"/>
              <w:rPr>
                <w:rFonts w:cstheme="minorHAnsi"/>
                <w:sz w:val="16"/>
              </w:rPr>
            </w:pPr>
          </w:p>
        </w:tc>
      </w:tr>
      <w:tr w:rsidR="00BB2870" w:rsidRPr="005265C7" w14:paraId="43E679CA" w14:textId="77777777" w:rsidTr="00160049">
        <w:trPr>
          <w:cantSplit/>
          <w:jc w:val="center"/>
        </w:trPr>
        <w:tc>
          <w:tcPr>
            <w:tcW w:w="0" w:type="auto"/>
            <w:tcBorders>
              <w:left w:val="single" w:sz="4" w:space="0" w:color="auto"/>
              <w:bottom w:val="single" w:sz="4" w:space="0" w:color="auto"/>
            </w:tcBorders>
          </w:tcPr>
          <w:p w14:paraId="082B788F" w14:textId="77777777" w:rsidR="00BB2870" w:rsidRPr="005265C7" w:rsidRDefault="00BB2870" w:rsidP="00160049">
            <w:pPr>
              <w:keepNext/>
              <w:spacing w:after="60"/>
              <w:rPr>
                <w:rFonts w:cstheme="minorHAnsi"/>
                <w:sz w:val="16"/>
                <w:szCs w:val="16"/>
              </w:rPr>
            </w:pPr>
            <w:r w:rsidRPr="005265C7">
              <w:rPr>
                <w:rFonts w:cstheme="minorHAnsi"/>
                <w:sz w:val="16"/>
                <w:szCs w:val="16"/>
              </w:rPr>
              <w:t>    &gt;2</w:t>
            </w:r>
          </w:p>
        </w:tc>
        <w:tc>
          <w:tcPr>
            <w:tcW w:w="0" w:type="auto"/>
            <w:tcBorders>
              <w:bottom w:val="single" w:sz="4" w:space="0" w:color="auto"/>
            </w:tcBorders>
          </w:tcPr>
          <w:p w14:paraId="06BCB036" w14:textId="77777777" w:rsidR="00BB2870" w:rsidRPr="005265C7" w:rsidRDefault="00BB2870" w:rsidP="00160049">
            <w:pPr>
              <w:keepNext/>
              <w:spacing w:after="60"/>
              <w:jc w:val="center"/>
              <w:rPr>
                <w:rFonts w:cstheme="minorHAnsi"/>
                <w:sz w:val="16"/>
              </w:rPr>
            </w:pPr>
            <w:r w:rsidRPr="005265C7">
              <w:rPr>
                <w:rFonts w:cstheme="minorHAnsi"/>
                <w:sz w:val="16"/>
              </w:rPr>
              <w:t>724 (38%)</w:t>
            </w:r>
          </w:p>
        </w:tc>
        <w:tc>
          <w:tcPr>
            <w:tcW w:w="0" w:type="auto"/>
            <w:tcBorders>
              <w:bottom w:val="single" w:sz="4" w:space="0" w:color="auto"/>
            </w:tcBorders>
          </w:tcPr>
          <w:p w14:paraId="0FC0CC2E" w14:textId="77777777" w:rsidR="00BB2870" w:rsidRPr="005265C7" w:rsidRDefault="00BB2870" w:rsidP="00160049">
            <w:pPr>
              <w:keepNext/>
              <w:spacing w:after="60"/>
              <w:jc w:val="center"/>
              <w:rPr>
                <w:rFonts w:cstheme="minorHAnsi"/>
                <w:sz w:val="16"/>
              </w:rPr>
            </w:pPr>
            <w:r w:rsidRPr="005265C7">
              <w:rPr>
                <w:rFonts w:cstheme="minorHAnsi"/>
                <w:sz w:val="16"/>
              </w:rPr>
              <w:t>108 (38%)</w:t>
            </w:r>
          </w:p>
        </w:tc>
        <w:tc>
          <w:tcPr>
            <w:tcW w:w="0" w:type="auto"/>
            <w:tcBorders>
              <w:bottom w:val="single" w:sz="4" w:space="0" w:color="auto"/>
              <w:right w:val="single" w:sz="4" w:space="0" w:color="auto"/>
            </w:tcBorders>
          </w:tcPr>
          <w:p w14:paraId="7265BBE7" w14:textId="77777777" w:rsidR="00BB2870" w:rsidRPr="005265C7" w:rsidRDefault="00BB2870" w:rsidP="00160049">
            <w:pPr>
              <w:keepNext/>
              <w:spacing w:after="60"/>
              <w:jc w:val="center"/>
              <w:rPr>
                <w:rFonts w:cstheme="minorHAnsi"/>
                <w:sz w:val="16"/>
              </w:rPr>
            </w:pPr>
          </w:p>
        </w:tc>
      </w:tr>
      <w:tr w:rsidR="00BB2870" w:rsidRPr="005265C7" w14:paraId="6312C836" w14:textId="77777777" w:rsidTr="00160049">
        <w:trPr>
          <w:cantSplit/>
          <w:jc w:val="center"/>
        </w:trPr>
        <w:tc>
          <w:tcPr>
            <w:tcW w:w="0" w:type="auto"/>
            <w:tcBorders>
              <w:top w:val="single" w:sz="4" w:space="0" w:color="auto"/>
              <w:left w:val="single" w:sz="4" w:space="0" w:color="auto"/>
            </w:tcBorders>
          </w:tcPr>
          <w:p w14:paraId="7BDB115F" w14:textId="77777777" w:rsidR="00BB2870" w:rsidRPr="005265C7" w:rsidRDefault="00BB2870" w:rsidP="00160049">
            <w:pPr>
              <w:keepNext/>
              <w:spacing w:after="60"/>
              <w:rPr>
                <w:rFonts w:cstheme="minorHAnsi"/>
                <w:sz w:val="16"/>
                <w:szCs w:val="16"/>
              </w:rPr>
            </w:pPr>
            <w:r w:rsidRPr="005265C7">
              <w:rPr>
                <w:rFonts w:cstheme="minorHAnsi"/>
                <w:sz w:val="16"/>
                <w:szCs w:val="16"/>
              </w:rPr>
              <w:t>living in Lausanne</w:t>
            </w:r>
          </w:p>
        </w:tc>
        <w:tc>
          <w:tcPr>
            <w:tcW w:w="0" w:type="auto"/>
            <w:tcBorders>
              <w:top w:val="single" w:sz="4" w:space="0" w:color="auto"/>
            </w:tcBorders>
          </w:tcPr>
          <w:p w14:paraId="1E36654C" w14:textId="77777777" w:rsidR="00BB2870" w:rsidRPr="005265C7" w:rsidRDefault="00BB2870" w:rsidP="00160049">
            <w:pPr>
              <w:keepNext/>
              <w:spacing w:after="60"/>
              <w:jc w:val="center"/>
              <w:rPr>
                <w:rFonts w:cstheme="minorHAnsi"/>
                <w:sz w:val="16"/>
              </w:rPr>
            </w:pPr>
            <w:r w:rsidRPr="005265C7">
              <w:rPr>
                <w:rFonts w:cstheme="minorHAnsi"/>
                <w:sz w:val="16"/>
              </w:rPr>
              <w:t>851 (45%)</w:t>
            </w:r>
          </w:p>
        </w:tc>
        <w:tc>
          <w:tcPr>
            <w:tcW w:w="0" w:type="auto"/>
            <w:tcBorders>
              <w:top w:val="single" w:sz="4" w:space="0" w:color="auto"/>
            </w:tcBorders>
          </w:tcPr>
          <w:p w14:paraId="27D8CAC9" w14:textId="77777777" w:rsidR="00BB2870" w:rsidRPr="005265C7" w:rsidRDefault="00BB2870" w:rsidP="00160049">
            <w:pPr>
              <w:keepNext/>
              <w:spacing w:after="60"/>
              <w:jc w:val="center"/>
              <w:rPr>
                <w:rFonts w:cstheme="minorHAnsi"/>
                <w:sz w:val="16"/>
              </w:rPr>
            </w:pPr>
            <w:r w:rsidRPr="005265C7">
              <w:rPr>
                <w:rFonts w:cstheme="minorHAnsi"/>
                <w:sz w:val="16"/>
              </w:rPr>
              <w:t>130 (46%)</w:t>
            </w:r>
          </w:p>
        </w:tc>
        <w:tc>
          <w:tcPr>
            <w:tcW w:w="0" w:type="auto"/>
            <w:tcBorders>
              <w:top w:val="single" w:sz="4" w:space="0" w:color="auto"/>
              <w:right w:val="single" w:sz="4" w:space="0" w:color="auto"/>
            </w:tcBorders>
          </w:tcPr>
          <w:p w14:paraId="42E84102" w14:textId="77777777" w:rsidR="00BB2870" w:rsidRPr="005265C7" w:rsidRDefault="00BB2870" w:rsidP="00160049">
            <w:pPr>
              <w:keepNext/>
              <w:spacing w:after="60"/>
              <w:jc w:val="center"/>
              <w:rPr>
                <w:rFonts w:cstheme="minorHAnsi"/>
                <w:sz w:val="16"/>
              </w:rPr>
            </w:pPr>
            <w:r w:rsidRPr="005265C7">
              <w:rPr>
                <w:rFonts w:cstheme="minorHAnsi"/>
                <w:sz w:val="16"/>
              </w:rPr>
              <w:t>0.7</w:t>
            </w:r>
          </w:p>
        </w:tc>
      </w:tr>
      <w:tr w:rsidR="00BB2870" w:rsidRPr="005265C7" w14:paraId="23B17230" w14:textId="77777777" w:rsidTr="00160049">
        <w:trPr>
          <w:cantSplit/>
          <w:jc w:val="center"/>
        </w:trPr>
        <w:tc>
          <w:tcPr>
            <w:tcW w:w="0" w:type="auto"/>
            <w:tcBorders>
              <w:top w:val="single" w:sz="4" w:space="0" w:color="auto"/>
              <w:left w:val="single" w:sz="4" w:space="0" w:color="auto"/>
            </w:tcBorders>
          </w:tcPr>
          <w:p w14:paraId="62979B54" w14:textId="77777777" w:rsidR="00BB2870" w:rsidRPr="005265C7" w:rsidRDefault="00BB2870" w:rsidP="00160049">
            <w:pPr>
              <w:keepNext/>
              <w:spacing w:after="60"/>
              <w:rPr>
                <w:rFonts w:cstheme="minorHAnsi"/>
                <w:sz w:val="16"/>
                <w:szCs w:val="16"/>
              </w:rPr>
            </w:pPr>
            <w:r w:rsidRPr="005265C7">
              <w:rPr>
                <w:rFonts w:cstheme="minorHAnsi"/>
                <w:sz w:val="16"/>
                <w:szCs w:val="16"/>
              </w:rPr>
              <w:t>morphology</w:t>
            </w:r>
          </w:p>
        </w:tc>
        <w:tc>
          <w:tcPr>
            <w:tcW w:w="0" w:type="auto"/>
            <w:tcBorders>
              <w:top w:val="single" w:sz="4" w:space="0" w:color="auto"/>
            </w:tcBorders>
          </w:tcPr>
          <w:p w14:paraId="6D2ECBF1" w14:textId="77777777" w:rsidR="00BB2870" w:rsidRPr="005265C7" w:rsidRDefault="00BB2870" w:rsidP="00160049">
            <w:pPr>
              <w:keepNext/>
              <w:spacing w:after="60"/>
              <w:jc w:val="center"/>
              <w:rPr>
                <w:rFonts w:cstheme="minorHAnsi"/>
                <w:sz w:val="16"/>
              </w:rPr>
            </w:pPr>
          </w:p>
        </w:tc>
        <w:tc>
          <w:tcPr>
            <w:tcW w:w="0" w:type="auto"/>
            <w:tcBorders>
              <w:top w:val="single" w:sz="4" w:space="0" w:color="auto"/>
            </w:tcBorders>
          </w:tcPr>
          <w:p w14:paraId="3752C201" w14:textId="77777777" w:rsidR="00BB2870" w:rsidRPr="005265C7" w:rsidRDefault="00BB2870" w:rsidP="00160049">
            <w:pPr>
              <w:keepNext/>
              <w:spacing w:after="60"/>
              <w:jc w:val="center"/>
              <w:rPr>
                <w:rFonts w:cstheme="minorHAnsi"/>
                <w:sz w:val="16"/>
              </w:rPr>
            </w:pPr>
          </w:p>
        </w:tc>
        <w:tc>
          <w:tcPr>
            <w:tcW w:w="0" w:type="auto"/>
            <w:tcBorders>
              <w:top w:val="single" w:sz="4" w:space="0" w:color="auto"/>
              <w:right w:val="single" w:sz="4" w:space="0" w:color="auto"/>
            </w:tcBorders>
          </w:tcPr>
          <w:p w14:paraId="7CE9781A" w14:textId="77777777" w:rsidR="00BB2870" w:rsidRPr="005265C7" w:rsidRDefault="00BB2870" w:rsidP="00160049">
            <w:pPr>
              <w:keepNext/>
              <w:spacing w:after="60"/>
              <w:jc w:val="center"/>
              <w:rPr>
                <w:rFonts w:cstheme="minorHAnsi"/>
                <w:sz w:val="16"/>
              </w:rPr>
            </w:pPr>
            <w:r w:rsidRPr="005265C7">
              <w:rPr>
                <w:rFonts w:cstheme="minorHAnsi"/>
                <w:sz w:val="16"/>
              </w:rPr>
              <w:t>0.8</w:t>
            </w:r>
          </w:p>
        </w:tc>
      </w:tr>
      <w:tr w:rsidR="00BB2870" w:rsidRPr="005265C7" w14:paraId="15EDC1AF" w14:textId="77777777" w:rsidTr="00160049">
        <w:trPr>
          <w:cantSplit/>
          <w:jc w:val="center"/>
        </w:trPr>
        <w:tc>
          <w:tcPr>
            <w:tcW w:w="0" w:type="auto"/>
            <w:tcBorders>
              <w:left w:val="single" w:sz="4" w:space="0" w:color="auto"/>
            </w:tcBorders>
          </w:tcPr>
          <w:p w14:paraId="69764EE9" w14:textId="77777777" w:rsidR="00BB2870" w:rsidRPr="005265C7" w:rsidRDefault="00BB2870" w:rsidP="00160049">
            <w:pPr>
              <w:keepNext/>
              <w:spacing w:after="60"/>
              <w:rPr>
                <w:rFonts w:cstheme="minorHAnsi"/>
                <w:sz w:val="16"/>
                <w:szCs w:val="16"/>
              </w:rPr>
            </w:pPr>
            <w:r w:rsidRPr="005265C7">
              <w:rPr>
                <w:rFonts w:cstheme="minorHAnsi"/>
                <w:sz w:val="16"/>
                <w:szCs w:val="16"/>
              </w:rPr>
              <w:t>    neither</w:t>
            </w:r>
          </w:p>
        </w:tc>
        <w:tc>
          <w:tcPr>
            <w:tcW w:w="0" w:type="auto"/>
          </w:tcPr>
          <w:p w14:paraId="7ABE38AD" w14:textId="77777777" w:rsidR="00BB2870" w:rsidRPr="005265C7" w:rsidRDefault="00BB2870" w:rsidP="00160049">
            <w:pPr>
              <w:keepNext/>
              <w:spacing w:after="60"/>
              <w:jc w:val="center"/>
              <w:rPr>
                <w:rFonts w:cstheme="minorHAnsi"/>
                <w:sz w:val="16"/>
              </w:rPr>
            </w:pPr>
            <w:r w:rsidRPr="005265C7">
              <w:rPr>
                <w:rFonts w:cstheme="minorHAnsi"/>
                <w:sz w:val="16"/>
              </w:rPr>
              <w:t>1,770 (93%)</w:t>
            </w:r>
          </w:p>
        </w:tc>
        <w:tc>
          <w:tcPr>
            <w:tcW w:w="0" w:type="auto"/>
          </w:tcPr>
          <w:p w14:paraId="6E914499" w14:textId="77777777" w:rsidR="00BB2870" w:rsidRPr="005265C7" w:rsidRDefault="00BB2870" w:rsidP="00160049">
            <w:pPr>
              <w:keepNext/>
              <w:spacing w:after="60"/>
              <w:jc w:val="center"/>
              <w:rPr>
                <w:rFonts w:cstheme="minorHAnsi"/>
                <w:sz w:val="16"/>
              </w:rPr>
            </w:pPr>
            <w:r w:rsidRPr="005265C7">
              <w:rPr>
                <w:rFonts w:cstheme="minorHAnsi"/>
                <w:sz w:val="16"/>
              </w:rPr>
              <w:t>261 (93%)</w:t>
            </w:r>
          </w:p>
        </w:tc>
        <w:tc>
          <w:tcPr>
            <w:tcW w:w="0" w:type="auto"/>
            <w:tcBorders>
              <w:right w:val="single" w:sz="4" w:space="0" w:color="auto"/>
            </w:tcBorders>
          </w:tcPr>
          <w:p w14:paraId="5601963F" w14:textId="77777777" w:rsidR="00BB2870" w:rsidRPr="005265C7" w:rsidRDefault="00BB2870" w:rsidP="00160049">
            <w:pPr>
              <w:keepNext/>
              <w:spacing w:after="60"/>
              <w:jc w:val="center"/>
              <w:rPr>
                <w:rFonts w:cstheme="minorHAnsi"/>
                <w:sz w:val="16"/>
              </w:rPr>
            </w:pPr>
          </w:p>
        </w:tc>
      </w:tr>
      <w:tr w:rsidR="00BB2870" w:rsidRPr="005265C7" w14:paraId="5CC6DB9B" w14:textId="77777777" w:rsidTr="00160049">
        <w:trPr>
          <w:cantSplit/>
          <w:jc w:val="center"/>
        </w:trPr>
        <w:tc>
          <w:tcPr>
            <w:tcW w:w="0" w:type="auto"/>
            <w:tcBorders>
              <w:left w:val="single" w:sz="4" w:space="0" w:color="auto"/>
            </w:tcBorders>
          </w:tcPr>
          <w:p w14:paraId="5D2C2566" w14:textId="77777777" w:rsidR="00BB2870" w:rsidRPr="005265C7" w:rsidRDefault="00BB2870" w:rsidP="00160049">
            <w:pPr>
              <w:keepNext/>
              <w:spacing w:after="60"/>
              <w:rPr>
                <w:rFonts w:cstheme="minorHAnsi"/>
                <w:sz w:val="16"/>
                <w:szCs w:val="16"/>
              </w:rPr>
            </w:pPr>
            <w:r w:rsidRPr="005265C7">
              <w:rPr>
                <w:rFonts w:cstheme="minorHAnsi"/>
                <w:sz w:val="16"/>
                <w:szCs w:val="16"/>
              </w:rPr>
              <w:t>    obese</w:t>
            </w:r>
          </w:p>
        </w:tc>
        <w:tc>
          <w:tcPr>
            <w:tcW w:w="0" w:type="auto"/>
          </w:tcPr>
          <w:p w14:paraId="01A39732" w14:textId="77777777" w:rsidR="00BB2870" w:rsidRPr="005265C7" w:rsidRDefault="00BB2870" w:rsidP="00160049">
            <w:pPr>
              <w:keepNext/>
              <w:spacing w:after="60"/>
              <w:jc w:val="center"/>
              <w:rPr>
                <w:rFonts w:cstheme="minorHAnsi"/>
                <w:sz w:val="16"/>
              </w:rPr>
            </w:pPr>
            <w:r w:rsidRPr="005265C7">
              <w:rPr>
                <w:rFonts w:cstheme="minorHAnsi"/>
                <w:sz w:val="16"/>
              </w:rPr>
              <w:t>72 (4%)</w:t>
            </w:r>
          </w:p>
        </w:tc>
        <w:tc>
          <w:tcPr>
            <w:tcW w:w="0" w:type="auto"/>
          </w:tcPr>
          <w:p w14:paraId="7BEC042B" w14:textId="77777777" w:rsidR="00BB2870" w:rsidRPr="005265C7" w:rsidRDefault="00BB2870" w:rsidP="00160049">
            <w:pPr>
              <w:keepNext/>
              <w:spacing w:after="60"/>
              <w:jc w:val="center"/>
              <w:rPr>
                <w:rFonts w:cstheme="minorHAnsi"/>
                <w:sz w:val="16"/>
              </w:rPr>
            </w:pPr>
            <w:r w:rsidRPr="005265C7">
              <w:rPr>
                <w:rFonts w:cstheme="minorHAnsi"/>
                <w:sz w:val="16"/>
              </w:rPr>
              <w:t>13 (5%)</w:t>
            </w:r>
          </w:p>
        </w:tc>
        <w:tc>
          <w:tcPr>
            <w:tcW w:w="0" w:type="auto"/>
            <w:tcBorders>
              <w:right w:val="single" w:sz="4" w:space="0" w:color="auto"/>
            </w:tcBorders>
          </w:tcPr>
          <w:p w14:paraId="2868EFDE" w14:textId="77777777" w:rsidR="00BB2870" w:rsidRPr="005265C7" w:rsidRDefault="00BB2870" w:rsidP="00160049">
            <w:pPr>
              <w:keepNext/>
              <w:spacing w:after="60"/>
              <w:jc w:val="center"/>
              <w:rPr>
                <w:rFonts w:cstheme="minorHAnsi"/>
                <w:sz w:val="16"/>
              </w:rPr>
            </w:pPr>
          </w:p>
        </w:tc>
      </w:tr>
      <w:tr w:rsidR="00BB2870" w:rsidRPr="005265C7" w14:paraId="2633010C" w14:textId="77777777" w:rsidTr="00160049">
        <w:trPr>
          <w:cantSplit/>
          <w:jc w:val="center"/>
        </w:trPr>
        <w:tc>
          <w:tcPr>
            <w:tcW w:w="0" w:type="auto"/>
            <w:tcBorders>
              <w:left w:val="single" w:sz="4" w:space="0" w:color="auto"/>
              <w:bottom w:val="single" w:sz="4" w:space="0" w:color="auto"/>
            </w:tcBorders>
          </w:tcPr>
          <w:p w14:paraId="53E3BFD8" w14:textId="77777777" w:rsidR="00BB2870" w:rsidRPr="005265C7" w:rsidRDefault="00BB2870" w:rsidP="00160049">
            <w:pPr>
              <w:keepNext/>
              <w:spacing w:after="60"/>
              <w:rPr>
                <w:rFonts w:cstheme="minorHAnsi"/>
                <w:sz w:val="16"/>
                <w:szCs w:val="16"/>
              </w:rPr>
            </w:pPr>
            <w:r w:rsidRPr="005265C7">
              <w:rPr>
                <w:rFonts w:cstheme="minorHAnsi"/>
                <w:sz w:val="16"/>
                <w:szCs w:val="16"/>
              </w:rPr>
              <w:t>    thin</w:t>
            </w:r>
          </w:p>
        </w:tc>
        <w:tc>
          <w:tcPr>
            <w:tcW w:w="0" w:type="auto"/>
            <w:tcBorders>
              <w:bottom w:val="single" w:sz="4" w:space="0" w:color="auto"/>
            </w:tcBorders>
          </w:tcPr>
          <w:p w14:paraId="6343A8F1" w14:textId="77777777" w:rsidR="00BB2870" w:rsidRPr="005265C7" w:rsidRDefault="00BB2870" w:rsidP="00160049">
            <w:pPr>
              <w:keepNext/>
              <w:spacing w:after="60"/>
              <w:jc w:val="center"/>
              <w:rPr>
                <w:rFonts w:cstheme="minorHAnsi"/>
                <w:sz w:val="16"/>
              </w:rPr>
            </w:pPr>
            <w:r w:rsidRPr="005265C7">
              <w:rPr>
                <w:rFonts w:cstheme="minorHAnsi"/>
                <w:sz w:val="16"/>
              </w:rPr>
              <w:t>53 (3%)</w:t>
            </w:r>
          </w:p>
        </w:tc>
        <w:tc>
          <w:tcPr>
            <w:tcW w:w="0" w:type="auto"/>
            <w:tcBorders>
              <w:bottom w:val="single" w:sz="4" w:space="0" w:color="auto"/>
            </w:tcBorders>
          </w:tcPr>
          <w:p w14:paraId="35B51FD6" w14:textId="77777777" w:rsidR="00BB2870" w:rsidRPr="005265C7" w:rsidRDefault="00BB2870" w:rsidP="00160049">
            <w:pPr>
              <w:keepNext/>
              <w:spacing w:after="60"/>
              <w:jc w:val="center"/>
              <w:rPr>
                <w:rFonts w:cstheme="minorHAnsi"/>
                <w:sz w:val="16"/>
              </w:rPr>
            </w:pPr>
            <w:r w:rsidRPr="005265C7">
              <w:rPr>
                <w:rFonts w:cstheme="minorHAnsi"/>
                <w:sz w:val="16"/>
              </w:rPr>
              <w:t>8 (3%)</w:t>
            </w:r>
          </w:p>
        </w:tc>
        <w:tc>
          <w:tcPr>
            <w:tcW w:w="0" w:type="auto"/>
            <w:tcBorders>
              <w:bottom w:val="single" w:sz="4" w:space="0" w:color="auto"/>
              <w:right w:val="single" w:sz="4" w:space="0" w:color="auto"/>
            </w:tcBorders>
          </w:tcPr>
          <w:p w14:paraId="00931902" w14:textId="77777777" w:rsidR="00BB2870" w:rsidRPr="005265C7" w:rsidRDefault="00BB2870" w:rsidP="00160049">
            <w:pPr>
              <w:keepNext/>
              <w:spacing w:after="60"/>
              <w:jc w:val="center"/>
              <w:rPr>
                <w:rFonts w:cstheme="minorHAnsi"/>
                <w:sz w:val="16"/>
              </w:rPr>
            </w:pPr>
          </w:p>
        </w:tc>
      </w:tr>
      <w:tr w:rsidR="00BB2870" w:rsidRPr="005265C7" w14:paraId="025E9DDD" w14:textId="77777777" w:rsidTr="00160049">
        <w:trPr>
          <w:cantSplit/>
          <w:jc w:val="center"/>
        </w:trPr>
        <w:tc>
          <w:tcPr>
            <w:tcW w:w="0" w:type="auto"/>
            <w:tcBorders>
              <w:top w:val="single" w:sz="4" w:space="0" w:color="auto"/>
              <w:left w:val="single" w:sz="4" w:space="0" w:color="auto"/>
              <w:bottom w:val="single" w:sz="4" w:space="0" w:color="auto"/>
            </w:tcBorders>
          </w:tcPr>
          <w:p w14:paraId="0DBC005B" w14:textId="77777777" w:rsidR="00BB2870" w:rsidRPr="005265C7" w:rsidRDefault="00BB2870" w:rsidP="00160049">
            <w:pPr>
              <w:keepNext/>
              <w:spacing w:after="60"/>
              <w:rPr>
                <w:rFonts w:cstheme="minorHAnsi"/>
                <w:sz w:val="16"/>
                <w:szCs w:val="16"/>
              </w:rPr>
            </w:pPr>
            <w:proofErr w:type="spellStart"/>
            <w:r w:rsidRPr="005265C7">
              <w:rPr>
                <w:rFonts w:cstheme="minorHAnsi"/>
                <w:sz w:val="16"/>
                <w:szCs w:val="16"/>
              </w:rPr>
              <w:t>goitre</w:t>
            </w:r>
            <w:proofErr w:type="spellEnd"/>
          </w:p>
        </w:tc>
        <w:tc>
          <w:tcPr>
            <w:tcW w:w="0" w:type="auto"/>
            <w:tcBorders>
              <w:top w:val="single" w:sz="4" w:space="0" w:color="auto"/>
              <w:bottom w:val="single" w:sz="4" w:space="0" w:color="auto"/>
            </w:tcBorders>
          </w:tcPr>
          <w:p w14:paraId="00665D9F" w14:textId="77777777" w:rsidR="00BB2870" w:rsidRPr="005265C7" w:rsidRDefault="00BB2870" w:rsidP="00160049">
            <w:pPr>
              <w:keepNext/>
              <w:spacing w:after="60"/>
              <w:jc w:val="center"/>
              <w:rPr>
                <w:rFonts w:cstheme="minorHAnsi"/>
                <w:sz w:val="16"/>
              </w:rPr>
            </w:pPr>
            <w:r w:rsidRPr="005265C7">
              <w:rPr>
                <w:rFonts w:cstheme="minorHAnsi"/>
                <w:sz w:val="16"/>
              </w:rPr>
              <w:t>106 (6%)</w:t>
            </w:r>
          </w:p>
        </w:tc>
        <w:tc>
          <w:tcPr>
            <w:tcW w:w="0" w:type="auto"/>
            <w:tcBorders>
              <w:top w:val="single" w:sz="4" w:space="0" w:color="auto"/>
              <w:bottom w:val="single" w:sz="4" w:space="0" w:color="auto"/>
            </w:tcBorders>
          </w:tcPr>
          <w:p w14:paraId="72223B38" w14:textId="77777777" w:rsidR="00BB2870" w:rsidRPr="005265C7" w:rsidRDefault="00BB2870" w:rsidP="00160049">
            <w:pPr>
              <w:keepNext/>
              <w:spacing w:after="60"/>
              <w:jc w:val="center"/>
              <w:rPr>
                <w:rFonts w:cstheme="minorHAnsi"/>
                <w:sz w:val="16"/>
              </w:rPr>
            </w:pPr>
            <w:r w:rsidRPr="005265C7">
              <w:rPr>
                <w:rFonts w:cstheme="minorHAnsi"/>
                <w:sz w:val="16"/>
              </w:rPr>
              <w:t>16 (6%)</w:t>
            </w:r>
          </w:p>
        </w:tc>
        <w:tc>
          <w:tcPr>
            <w:tcW w:w="0" w:type="auto"/>
            <w:tcBorders>
              <w:top w:val="single" w:sz="4" w:space="0" w:color="auto"/>
              <w:bottom w:val="single" w:sz="4" w:space="0" w:color="auto"/>
              <w:right w:val="single" w:sz="4" w:space="0" w:color="auto"/>
            </w:tcBorders>
          </w:tcPr>
          <w:p w14:paraId="2646BA1C" w14:textId="77777777" w:rsidR="00BB2870" w:rsidRPr="005265C7" w:rsidRDefault="00BB2870" w:rsidP="00160049">
            <w:pPr>
              <w:keepNext/>
              <w:spacing w:after="60"/>
              <w:jc w:val="center"/>
              <w:rPr>
                <w:rFonts w:cstheme="minorHAnsi"/>
                <w:sz w:val="16"/>
              </w:rPr>
            </w:pPr>
            <w:r w:rsidRPr="005265C7">
              <w:rPr>
                <w:rFonts w:cstheme="minorHAnsi"/>
                <w:sz w:val="16"/>
              </w:rPr>
              <w:t>&gt;0.9</w:t>
            </w:r>
          </w:p>
        </w:tc>
      </w:tr>
      <w:tr w:rsidR="00BB2870" w:rsidRPr="005265C7" w14:paraId="5AC7F7CF" w14:textId="77777777" w:rsidTr="00160049">
        <w:trPr>
          <w:cantSplit/>
          <w:jc w:val="center"/>
        </w:trPr>
        <w:tc>
          <w:tcPr>
            <w:tcW w:w="0" w:type="auto"/>
            <w:tcBorders>
              <w:top w:val="single" w:sz="4" w:space="0" w:color="auto"/>
              <w:left w:val="single" w:sz="4" w:space="0" w:color="auto"/>
              <w:bottom w:val="single" w:sz="4" w:space="0" w:color="auto"/>
            </w:tcBorders>
          </w:tcPr>
          <w:p w14:paraId="02DAEB06" w14:textId="77777777" w:rsidR="00BB2870" w:rsidRPr="005265C7" w:rsidRDefault="00BB2870" w:rsidP="00160049">
            <w:pPr>
              <w:keepNext/>
              <w:spacing w:after="60"/>
              <w:rPr>
                <w:rFonts w:cstheme="minorHAnsi"/>
                <w:sz w:val="16"/>
                <w:szCs w:val="16"/>
              </w:rPr>
            </w:pPr>
            <w:r w:rsidRPr="005265C7">
              <w:rPr>
                <w:rFonts w:cstheme="minorHAnsi"/>
                <w:sz w:val="16"/>
                <w:szCs w:val="16"/>
              </w:rPr>
              <w:t>rickets</w:t>
            </w:r>
          </w:p>
        </w:tc>
        <w:tc>
          <w:tcPr>
            <w:tcW w:w="0" w:type="auto"/>
            <w:tcBorders>
              <w:top w:val="single" w:sz="4" w:space="0" w:color="auto"/>
              <w:bottom w:val="single" w:sz="4" w:space="0" w:color="auto"/>
            </w:tcBorders>
          </w:tcPr>
          <w:p w14:paraId="23770074" w14:textId="77777777" w:rsidR="00BB2870" w:rsidRPr="005265C7" w:rsidRDefault="00BB2870" w:rsidP="00160049">
            <w:pPr>
              <w:keepNext/>
              <w:spacing w:after="60"/>
              <w:jc w:val="center"/>
              <w:rPr>
                <w:rFonts w:cstheme="minorHAnsi"/>
                <w:sz w:val="16"/>
              </w:rPr>
            </w:pPr>
            <w:r w:rsidRPr="005265C7">
              <w:rPr>
                <w:rFonts w:cstheme="minorHAnsi"/>
                <w:sz w:val="16"/>
              </w:rPr>
              <w:t>76 (4%)</w:t>
            </w:r>
          </w:p>
        </w:tc>
        <w:tc>
          <w:tcPr>
            <w:tcW w:w="0" w:type="auto"/>
            <w:tcBorders>
              <w:top w:val="single" w:sz="4" w:space="0" w:color="auto"/>
              <w:bottom w:val="single" w:sz="4" w:space="0" w:color="auto"/>
            </w:tcBorders>
          </w:tcPr>
          <w:p w14:paraId="27592041" w14:textId="77777777" w:rsidR="00BB2870" w:rsidRPr="005265C7" w:rsidRDefault="00BB2870" w:rsidP="00160049">
            <w:pPr>
              <w:keepNext/>
              <w:spacing w:after="60"/>
              <w:jc w:val="center"/>
              <w:rPr>
                <w:rFonts w:cstheme="minorHAnsi"/>
                <w:sz w:val="16"/>
              </w:rPr>
            </w:pPr>
            <w:r w:rsidRPr="005265C7">
              <w:rPr>
                <w:rFonts w:cstheme="minorHAnsi"/>
                <w:sz w:val="16"/>
              </w:rPr>
              <w:t>11 (4%)</w:t>
            </w:r>
          </w:p>
        </w:tc>
        <w:tc>
          <w:tcPr>
            <w:tcW w:w="0" w:type="auto"/>
            <w:tcBorders>
              <w:top w:val="single" w:sz="4" w:space="0" w:color="auto"/>
              <w:bottom w:val="single" w:sz="4" w:space="0" w:color="auto"/>
              <w:right w:val="single" w:sz="4" w:space="0" w:color="auto"/>
            </w:tcBorders>
          </w:tcPr>
          <w:p w14:paraId="21371FB4" w14:textId="77777777" w:rsidR="00BB2870" w:rsidRPr="005265C7" w:rsidRDefault="00BB2870" w:rsidP="00160049">
            <w:pPr>
              <w:keepNext/>
              <w:spacing w:after="60"/>
              <w:jc w:val="center"/>
              <w:rPr>
                <w:rFonts w:cstheme="minorHAnsi"/>
                <w:sz w:val="16"/>
              </w:rPr>
            </w:pPr>
            <w:r w:rsidRPr="005265C7">
              <w:rPr>
                <w:rFonts w:cstheme="minorHAnsi"/>
                <w:sz w:val="16"/>
              </w:rPr>
              <w:t>&gt;0.9</w:t>
            </w:r>
          </w:p>
        </w:tc>
      </w:tr>
      <w:tr w:rsidR="00BB2870" w:rsidRPr="005265C7" w14:paraId="1DD7C19D" w14:textId="77777777" w:rsidTr="00160049">
        <w:trPr>
          <w:cantSplit/>
          <w:jc w:val="center"/>
        </w:trPr>
        <w:tc>
          <w:tcPr>
            <w:tcW w:w="0" w:type="auto"/>
            <w:tcBorders>
              <w:top w:val="single" w:sz="4" w:space="0" w:color="auto"/>
              <w:left w:val="single" w:sz="4" w:space="0" w:color="auto"/>
              <w:bottom w:val="single" w:sz="4" w:space="0" w:color="auto"/>
            </w:tcBorders>
          </w:tcPr>
          <w:p w14:paraId="447A9B9D" w14:textId="77777777" w:rsidR="00BB2870" w:rsidRPr="005265C7" w:rsidRDefault="00BB2870" w:rsidP="00160049">
            <w:pPr>
              <w:keepNext/>
              <w:spacing w:after="60"/>
              <w:rPr>
                <w:rFonts w:cstheme="minorHAnsi"/>
                <w:sz w:val="16"/>
                <w:szCs w:val="16"/>
              </w:rPr>
            </w:pPr>
            <w:r w:rsidRPr="005265C7">
              <w:rPr>
                <w:rFonts w:cstheme="minorHAnsi"/>
                <w:sz w:val="16"/>
                <w:szCs w:val="16"/>
              </w:rPr>
              <w:t>syphilis</w:t>
            </w:r>
          </w:p>
        </w:tc>
        <w:tc>
          <w:tcPr>
            <w:tcW w:w="0" w:type="auto"/>
            <w:tcBorders>
              <w:top w:val="single" w:sz="4" w:space="0" w:color="auto"/>
              <w:bottom w:val="single" w:sz="4" w:space="0" w:color="auto"/>
            </w:tcBorders>
          </w:tcPr>
          <w:p w14:paraId="2EB0A097" w14:textId="77777777" w:rsidR="00BB2870" w:rsidRPr="005265C7" w:rsidRDefault="00BB2870" w:rsidP="00160049">
            <w:pPr>
              <w:keepNext/>
              <w:spacing w:after="60"/>
              <w:jc w:val="center"/>
              <w:rPr>
                <w:rFonts w:cstheme="minorHAnsi"/>
                <w:sz w:val="16"/>
              </w:rPr>
            </w:pPr>
            <w:r w:rsidRPr="005265C7">
              <w:rPr>
                <w:rFonts w:cstheme="minorHAnsi"/>
                <w:sz w:val="16"/>
              </w:rPr>
              <w:t>20 (1%)</w:t>
            </w:r>
          </w:p>
        </w:tc>
        <w:tc>
          <w:tcPr>
            <w:tcW w:w="0" w:type="auto"/>
            <w:tcBorders>
              <w:top w:val="single" w:sz="4" w:space="0" w:color="auto"/>
              <w:bottom w:val="single" w:sz="4" w:space="0" w:color="auto"/>
            </w:tcBorders>
          </w:tcPr>
          <w:p w14:paraId="490D906E" w14:textId="77777777" w:rsidR="00BB2870" w:rsidRPr="005265C7" w:rsidRDefault="00BB2870" w:rsidP="00160049">
            <w:pPr>
              <w:keepNext/>
              <w:spacing w:after="60"/>
              <w:jc w:val="center"/>
              <w:rPr>
                <w:rFonts w:cstheme="minorHAnsi"/>
                <w:sz w:val="16"/>
              </w:rPr>
            </w:pPr>
            <w:r w:rsidRPr="005265C7">
              <w:rPr>
                <w:rFonts w:cstheme="minorHAnsi"/>
                <w:sz w:val="16"/>
              </w:rPr>
              <w:t>4 (1%)</w:t>
            </w:r>
          </w:p>
        </w:tc>
        <w:tc>
          <w:tcPr>
            <w:tcW w:w="0" w:type="auto"/>
            <w:tcBorders>
              <w:top w:val="single" w:sz="4" w:space="0" w:color="auto"/>
              <w:bottom w:val="single" w:sz="4" w:space="0" w:color="auto"/>
              <w:right w:val="single" w:sz="4" w:space="0" w:color="auto"/>
            </w:tcBorders>
          </w:tcPr>
          <w:p w14:paraId="286AA20E" w14:textId="77777777" w:rsidR="00BB2870" w:rsidRPr="005265C7" w:rsidRDefault="00BB2870" w:rsidP="00160049">
            <w:pPr>
              <w:keepNext/>
              <w:spacing w:after="60"/>
              <w:jc w:val="center"/>
              <w:rPr>
                <w:rFonts w:cstheme="minorHAnsi"/>
                <w:sz w:val="16"/>
              </w:rPr>
            </w:pPr>
            <w:r w:rsidRPr="005265C7">
              <w:rPr>
                <w:rFonts w:cstheme="minorHAnsi"/>
                <w:sz w:val="16"/>
              </w:rPr>
              <w:t>0.5</w:t>
            </w:r>
          </w:p>
        </w:tc>
      </w:tr>
      <w:tr w:rsidR="00BB2870" w:rsidRPr="005265C7" w14:paraId="16F41554" w14:textId="77777777" w:rsidTr="00160049">
        <w:trPr>
          <w:cantSplit/>
          <w:jc w:val="center"/>
        </w:trPr>
        <w:tc>
          <w:tcPr>
            <w:tcW w:w="0" w:type="auto"/>
            <w:tcBorders>
              <w:top w:val="single" w:sz="4" w:space="0" w:color="auto"/>
              <w:left w:val="single" w:sz="4" w:space="0" w:color="auto"/>
              <w:bottom w:val="single" w:sz="4" w:space="0" w:color="auto"/>
            </w:tcBorders>
          </w:tcPr>
          <w:p w14:paraId="792B654B" w14:textId="77777777" w:rsidR="00BB2870" w:rsidRPr="005265C7" w:rsidRDefault="00BB2870" w:rsidP="00160049">
            <w:pPr>
              <w:keepNext/>
              <w:spacing w:after="60"/>
              <w:rPr>
                <w:rFonts w:cstheme="minorHAnsi"/>
                <w:sz w:val="16"/>
                <w:szCs w:val="16"/>
              </w:rPr>
            </w:pPr>
            <w:r w:rsidRPr="005265C7">
              <w:rPr>
                <w:rFonts w:cstheme="minorHAnsi"/>
                <w:sz w:val="16"/>
                <w:szCs w:val="16"/>
              </w:rPr>
              <w:t>maternal mortality</w:t>
            </w:r>
          </w:p>
        </w:tc>
        <w:tc>
          <w:tcPr>
            <w:tcW w:w="0" w:type="auto"/>
            <w:tcBorders>
              <w:top w:val="single" w:sz="4" w:space="0" w:color="auto"/>
              <w:bottom w:val="single" w:sz="4" w:space="0" w:color="auto"/>
            </w:tcBorders>
          </w:tcPr>
          <w:p w14:paraId="10D9F678" w14:textId="77777777" w:rsidR="00BB2870" w:rsidRPr="005265C7" w:rsidRDefault="00BB2870" w:rsidP="00160049">
            <w:pPr>
              <w:keepNext/>
              <w:spacing w:after="60"/>
              <w:jc w:val="center"/>
              <w:rPr>
                <w:rFonts w:cstheme="minorHAnsi"/>
                <w:sz w:val="16"/>
              </w:rPr>
            </w:pPr>
            <w:r w:rsidRPr="005265C7">
              <w:rPr>
                <w:rFonts w:cstheme="minorHAnsi"/>
                <w:sz w:val="16"/>
              </w:rPr>
              <w:t>7 (0%)</w:t>
            </w:r>
          </w:p>
        </w:tc>
        <w:tc>
          <w:tcPr>
            <w:tcW w:w="0" w:type="auto"/>
            <w:tcBorders>
              <w:top w:val="single" w:sz="4" w:space="0" w:color="auto"/>
              <w:bottom w:val="single" w:sz="4" w:space="0" w:color="auto"/>
            </w:tcBorders>
          </w:tcPr>
          <w:p w14:paraId="14D115C4" w14:textId="77777777" w:rsidR="00BB2870" w:rsidRPr="005265C7" w:rsidRDefault="00BB2870" w:rsidP="00160049">
            <w:pPr>
              <w:keepNext/>
              <w:spacing w:after="60"/>
              <w:jc w:val="center"/>
              <w:rPr>
                <w:rFonts w:cstheme="minorHAnsi"/>
                <w:sz w:val="16"/>
              </w:rPr>
            </w:pPr>
            <w:r w:rsidRPr="005265C7">
              <w:rPr>
                <w:rFonts w:cstheme="minorHAnsi"/>
                <w:sz w:val="16"/>
              </w:rPr>
              <w:t>3 (1%)</w:t>
            </w:r>
          </w:p>
        </w:tc>
        <w:tc>
          <w:tcPr>
            <w:tcW w:w="0" w:type="auto"/>
            <w:tcBorders>
              <w:top w:val="single" w:sz="4" w:space="0" w:color="auto"/>
              <w:bottom w:val="single" w:sz="4" w:space="0" w:color="auto"/>
              <w:right w:val="single" w:sz="4" w:space="0" w:color="auto"/>
            </w:tcBorders>
          </w:tcPr>
          <w:p w14:paraId="343CAE36" w14:textId="77777777" w:rsidR="00BB2870" w:rsidRPr="005265C7" w:rsidRDefault="00BB2870" w:rsidP="00160049">
            <w:pPr>
              <w:keepNext/>
              <w:spacing w:after="60"/>
              <w:jc w:val="center"/>
              <w:rPr>
                <w:rFonts w:cstheme="minorHAnsi"/>
                <w:sz w:val="16"/>
              </w:rPr>
            </w:pPr>
            <w:r w:rsidRPr="005265C7">
              <w:rPr>
                <w:rFonts w:cstheme="minorHAnsi"/>
                <w:sz w:val="16"/>
              </w:rPr>
              <w:t>0.13</w:t>
            </w:r>
          </w:p>
        </w:tc>
      </w:tr>
      <w:tr w:rsidR="00BB2870" w:rsidRPr="005265C7" w14:paraId="0039290B" w14:textId="77777777" w:rsidTr="00160049">
        <w:trPr>
          <w:cantSplit/>
          <w:jc w:val="center"/>
        </w:trPr>
        <w:tc>
          <w:tcPr>
            <w:tcW w:w="0" w:type="auto"/>
            <w:tcBorders>
              <w:top w:val="single" w:sz="4" w:space="0" w:color="auto"/>
              <w:left w:val="single" w:sz="4" w:space="0" w:color="auto"/>
            </w:tcBorders>
          </w:tcPr>
          <w:p w14:paraId="2CE2E479" w14:textId="77777777" w:rsidR="00BB2870" w:rsidRPr="005265C7" w:rsidRDefault="00BB2870" w:rsidP="00160049">
            <w:pPr>
              <w:keepNext/>
              <w:spacing w:after="60"/>
              <w:rPr>
                <w:rFonts w:cstheme="minorHAnsi"/>
                <w:sz w:val="16"/>
                <w:szCs w:val="16"/>
              </w:rPr>
            </w:pPr>
            <w:r w:rsidRPr="005265C7">
              <w:rPr>
                <w:rFonts w:cstheme="minorHAnsi"/>
                <w:sz w:val="16"/>
                <w:szCs w:val="16"/>
              </w:rPr>
              <w:t>HISCO class</w:t>
            </w:r>
          </w:p>
        </w:tc>
        <w:tc>
          <w:tcPr>
            <w:tcW w:w="0" w:type="auto"/>
            <w:tcBorders>
              <w:top w:val="single" w:sz="4" w:space="0" w:color="auto"/>
            </w:tcBorders>
          </w:tcPr>
          <w:p w14:paraId="1763CF33" w14:textId="77777777" w:rsidR="00BB2870" w:rsidRPr="005265C7" w:rsidRDefault="00BB2870" w:rsidP="00160049">
            <w:pPr>
              <w:keepNext/>
              <w:spacing w:after="60"/>
              <w:jc w:val="center"/>
              <w:rPr>
                <w:rFonts w:cstheme="minorHAnsi"/>
                <w:sz w:val="16"/>
              </w:rPr>
            </w:pPr>
          </w:p>
        </w:tc>
        <w:tc>
          <w:tcPr>
            <w:tcW w:w="0" w:type="auto"/>
            <w:tcBorders>
              <w:top w:val="single" w:sz="4" w:space="0" w:color="auto"/>
            </w:tcBorders>
          </w:tcPr>
          <w:p w14:paraId="6B1097D0" w14:textId="77777777" w:rsidR="00BB2870" w:rsidRPr="005265C7" w:rsidRDefault="00BB2870" w:rsidP="00160049">
            <w:pPr>
              <w:keepNext/>
              <w:spacing w:after="60"/>
              <w:jc w:val="center"/>
              <w:rPr>
                <w:rFonts w:cstheme="minorHAnsi"/>
                <w:sz w:val="16"/>
              </w:rPr>
            </w:pPr>
          </w:p>
        </w:tc>
        <w:tc>
          <w:tcPr>
            <w:tcW w:w="0" w:type="auto"/>
            <w:tcBorders>
              <w:top w:val="single" w:sz="4" w:space="0" w:color="auto"/>
              <w:right w:val="single" w:sz="4" w:space="0" w:color="auto"/>
            </w:tcBorders>
          </w:tcPr>
          <w:p w14:paraId="769D00EB" w14:textId="77777777" w:rsidR="00BB2870" w:rsidRPr="005265C7" w:rsidRDefault="00BB2870" w:rsidP="00160049">
            <w:pPr>
              <w:keepNext/>
              <w:spacing w:after="60"/>
              <w:jc w:val="center"/>
              <w:rPr>
                <w:rFonts w:cstheme="minorHAnsi"/>
                <w:sz w:val="16"/>
              </w:rPr>
            </w:pPr>
            <w:r w:rsidRPr="005265C7">
              <w:rPr>
                <w:rFonts w:cstheme="minorHAnsi"/>
                <w:sz w:val="16"/>
              </w:rPr>
              <w:t>0.7</w:t>
            </w:r>
          </w:p>
        </w:tc>
      </w:tr>
      <w:tr w:rsidR="00BB2870" w:rsidRPr="005265C7" w14:paraId="0DFFEAA0" w14:textId="77777777" w:rsidTr="00160049">
        <w:trPr>
          <w:cantSplit/>
          <w:jc w:val="center"/>
        </w:trPr>
        <w:tc>
          <w:tcPr>
            <w:tcW w:w="0" w:type="auto"/>
            <w:tcBorders>
              <w:left w:val="single" w:sz="4" w:space="0" w:color="auto"/>
            </w:tcBorders>
          </w:tcPr>
          <w:p w14:paraId="2BE82D3D" w14:textId="77777777" w:rsidR="00BB2870" w:rsidRPr="005265C7" w:rsidRDefault="00BB2870" w:rsidP="00160049">
            <w:pPr>
              <w:keepNext/>
              <w:spacing w:after="60"/>
              <w:rPr>
                <w:rFonts w:cstheme="minorHAnsi"/>
                <w:sz w:val="16"/>
                <w:szCs w:val="16"/>
              </w:rPr>
            </w:pPr>
            <w:r w:rsidRPr="005265C7">
              <w:rPr>
                <w:rFonts w:cstheme="minorHAnsi"/>
                <w:sz w:val="16"/>
                <w:szCs w:val="16"/>
              </w:rPr>
              <w:t>    2</w:t>
            </w:r>
          </w:p>
        </w:tc>
        <w:tc>
          <w:tcPr>
            <w:tcW w:w="0" w:type="auto"/>
          </w:tcPr>
          <w:p w14:paraId="051C5761" w14:textId="77777777" w:rsidR="00BB2870" w:rsidRPr="005265C7" w:rsidRDefault="00BB2870" w:rsidP="00160049">
            <w:pPr>
              <w:keepNext/>
              <w:spacing w:after="60"/>
              <w:jc w:val="center"/>
              <w:rPr>
                <w:rFonts w:cstheme="minorHAnsi"/>
                <w:sz w:val="16"/>
              </w:rPr>
            </w:pPr>
            <w:r w:rsidRPr="005265C7">
              <w:rPr>
                <w:rFonts w:cstheme="minorHAnsi"/>
                <w:sz w:val="16"/>
              </w:rPr>
              <w:t>1,627 (86%)</w:t>
            </w:r>
          </w:p>
        </w:tc>
        <w:tc>
          <w:tcPr>
            <w:tcW w:w="0" w:type="auto"/>
          </w:tcPr>
          <w:p w14:paraId="2B50DA6A" w14:textId="77777777" w:rsidR="00BB2870" w:rsidRPr="005265C7" w:rsidRDefault="00BB2870" w:rsidP="00160049">
            <w:pPr>
              <w:keepNext/>
              <w:spacing w:after="60"/>
              <w:jc w:val="center"/>
              <w:rPr>
                <w:rFonts w:cstheme="minorHAnsi"/>
                <w:sz w:val="16"/>
              </w:rPr>
            </w:pPr>
            <w:r w:rsidRPr="005265C7">
              <w:rPr>
                <w:rFonts w:cstheme="minorHAnsi"/>
                <w:sz w:val="16"/>
              </w:rPr>
              <w:t>249 (88%)</w:t>
            </w:r>
          </w:p>
        </w:tc>
        <w:tc>
          <w:tcPr>
            <w:tcW w:w="0" w:type="auto"/>
            <w:tcBorders>
              <w:right w:val="single" w:sz="4" w:space="0" w:color="auto"/>
            </w:tcBorders>
          </w:tcPr>
          <w:p w14:paraId="57D7D47F" w14:textId="77777777" w:rsidR="00BB2870" w:rsidRPr="005265C7" w:rsidRDefault="00BB2870" w:rsidP="00160049">
            <w:pPr>
              <w:keepNext/>
              <w:spacing w:after="60"/>
              <w:jc w:val="center"/>
              <w:rPr>
                <w:rFonts w:cstheme="minorHAnsi"/>
                <w:sz w:val="16"/>
              </w:rPr>
            </w:pPr>
          </w:p>
        </w:tc>
      </w:tr>
      <w:tr w:rsidR="00BB2870" w:rsidRPr="005265C7" w14:paraId="12DD6965" w14:textId="77777777" w:rsidTr="00160049">
        <w:trPr>
          <w:cantSplit/>
          <w:jc w:val="center"/>
        </w:trPr>
        <w:tc>
          <w:tcPr>
            <w:tcW w:w="0" w:type="auto"/>
            <w:tcBorders>
              <w:left w:val="single" w:sz="4" w:space="0" w:color="auto"/>
            </w:tcBorders>
          </w:tcPr>
          <w:p w14:paraId="2DD8B17A" w14:textId="77777777" w:rsidR="00BB2870" w:rsidRPr="005265C7" w:rsidRDefault="00BB2870" w:rsidP="00160049">
            <w:pPr>
              <w:keepNext/>
              <w:spacing w:after="60"/>
              <w:rPr>
                <w:rFonts w:cstheme="minorHAnsi"/>
                <w:sz w:val="16"/>
                <w:szCs w:val="16"/>
              </w:rPr>
            </w:pPr>
            <w:r w:rsidRPr="005265C7">
              <w:rPr>
                <w:rFonts w:cstheme="minorHAnsi"/>
                <w:sz w:val="16"/>
                <w:szCs w:val="16"/>
              </w:rPr>
              <w:t>    1</w:t>
            </w:r>
          </w:p>
        </w:tc>
        <w:tc>
          <w:tcPr>
            <w:tcW w:w="0" w:type="auto"/>
          </w:tcPr>
          <w:p w14:paraId="6D1D5562" w14:textId="77777777" w:rsidR="00BB2870" w:rsidRPr="005265C7" w:rsidRDefault="00BB2870" w:rsidP="00160049">
            <w:pPr>
              <w:keepNext/>
              <w:spacing w:after="60"/>
              <w:jc w:val="center"/>
              <w:rPr>
                <w:rFonts w:cstheme="minorHAnsi"/>
                <w:sz w:val="16"/>
              </w:rPr>
            </w:pPr>
            <w:r w:rsidRPr="005265C7">
              <w:rPr>
                <w:rFonts w:cstheme="minorHAnsi"/>
                <w:sz w:val="16"/>
              </w:rPr>
              <w:t>112 (6%)</w:t>
            </w:r>
          </w:p>
        </w:tc>
        <w:tc>
          <w:tcPr>
            <w:tcW w:w="0" w:type="auto"/>
          </w:tcPr>
          <w:p w14:paraId="1961760F" w14:textId="77777777" w:rsidR="00BB2870" w:rsidRPr="005265C7" w:rsidRDefault="00BB2870" w:rsidP="00160049">
            <w:pPr>
              <w:keepNext/>
              <w:spacing w:after="60"/>
              <w:jc w:val="center"/>
              <w:rPr>
                <w:rFonts w:cstheme="minorHAnsi"/>
                <w:sz w:val="16"/>
              </w:rPr>
            </w:pPr>
            <w:r w:rsidRPr="005265C7">
              <w:rPr>
                <w:rFonts w:cstheme="minorHAnsi"/>
                <w:sz w:val="16"/>
              </w:rPr>
              <w:t>15 (5%)</w:t>
            </w:r>
          </w:p>
        </w:tc>
        <w:tc>
          <w:tcPr>
            <w:tcW w:w="0" w:type="auto"/>
            <w:tcBorders>
              <w:right w:val="single" w:sz="4" w:space="0" w:color="auto"/>
            </w:tcBorders>
          </w:tcPr>
          <w:p w14:paraId="4AFACED4" w14:textId="77777777" w:rsidR="00BB2870" w:rsidRPr="005265C7" w:rsidRDefault="00BB2870" w:rsidP="00160049">
            <w:pPr>
              <w:keepNext/>
              <w:spacing w:after="60"/>
              <w:jc w:val="center"/>
              <w:rPr>
                <w:rFonts w:cstheme="minorHAnsi"/>
                <w:sz w:val="16"/>
              </w:rPr>
            </w:pPr>
          </w:p>
        </w:tc>
      </w:tr>
      <w:tr w:rsidR="00BB2870" w:rsidRPr="005265C7" w14:paraId="38EDFB11" w14:textId="77777777" w:rsidTr="00160049">
        <w:trPr>
          <w:cantSplit/>
          <w:jc w:val="center"/>
        </w:trPr>
        <w:tc>
          <w:tcPr>
            <w:tcW w:w="0" w:type="auto"/>
            <w:tcBorders>
              <w:left w:val="single" w:sz="4" w:space="0" w:color="auto"/>
            </w:tcBorders>
          </w:tcPr>
          <w:p w14:paraId="5320FB04" w14:textId="77777777" w:rsidR="00BB2870" w:rsidRPr="005265C7" w:rsidRDefault="00BB2870" w:rsidP="00160049">
            <w:pPr>
              <w:keepNext/>
              <w:spacing w:after="60"/>
              <w:rPr>
                <w:rFonts w:cstheme="minorHAnsi"/>
                <w:sz w:val="16"/>
                <w:szCs w:val="16"/>
              </w:rPr>
            </w:pPr>
            <w:r w:rsidRPr="005265C7">
              <w:rPr>
                <w:rFonts w:cstheme="minorHAnsi"/>
                <w:sz w:val="16"/>
                <w:szCs w:val="16"/>
              </w:rPr>
              <w:t>    3</w:t>
            </w:r>
          </w:p>
        </w:tc>
        <w:tc>
          <w:tcPr>
            <w:tcW w:w="0" w:type="auto"/>
          </w:tcPr>
          <w:p w14:paraId="334AB28D" w14:textId="77777777" w:rsidR="00BB2870" w:rsidRPr="005265C7" w:rsidRDefault="00BB2870" w:rsidP="00160049">
            <w:pPr>
              <w:keepNext/>
              <w:spacing w:after="60"/>
              <w:jc w:val="center"/>
              <w:rPr>
                <w:rFonts w:cstheme="minorHAnsi"/>
                <w:sz w:val="16"/>
              </w:rPr>
            </w:pPr>
            <w:r w:rsidRPr="005265C7">
              <w:rPr>
                <w:rFonts w:cstheme="minorHAnsi"/>
                <w:sz w:val="16"/>
              </w:rPr>
              <w:t>34 (2%)</w:t>
            </w:r>
          </w:p>
        </w:tc>
        <w:tc>
          <w:tcPr>
            <w:tcW w:w="0" w:type="auto"/>
          </w:tcPr>
          <w:p w14:paraId="53B0ACDA" w14:textId="77777777" w:rsidR="00BB2870" w:rsidRPr="005265C7" w:rsidRDefault="00BB2870" w:rsidP="00160049">
            <w:pPr>
              <w:keepNext/>
              <w:spacing w:after="60"/>
              <w:jc w:val="center"/>
              <w:rPr>
                <w:rFonts w:cstheme="minorHAnsi"/>
                <w:sz w:val="16"/>
              </w:rPr>
            </w:pPr>
            <w:r w:rsidRPr="005265C7">
              <w:rPr>
                <w:rFonts w:cstheme="minorHAnsi"/>
                <w:sz w:val="16"/>
              </w:rPr>
              <w:t>5 (2%)</w:t>
            </w:r>
          </w:p>
        </w:tc>
        <w:tc>
          <w:tcPr>
            <w:tcW w:w="0" w:type="auto"/>
            <w:tcBorders>
              <w:right w:val="single" w:sz="4" w:space="0" w:color="auto"/>
            </w:tcBorders>
          </w:tcPr>
          <w:p w14:paraId="3BE41B09" w14:textId="77777777" w:rsidR="00BB2870" w:rsidRPr="005265C7" w:rsidRDefault="00BB2870" w:rsidP="00160049">
            <w:pPr>
              <w:keepNext/>
              <w:spacing w:after="60"/>
              <w:jc w:val="center"/>
              <w:rPr>
                <w:rFonts w:cstheme="minorHAnsi"/>
                <w:sz w:val="16"/>
              </w:rPr>
            </w:pPr>
          </w:p>
        </w:tc>
      </w:tr>
      <w:tr w:rsidR="00BB2870" w:rsidRPr="005265C7" w14:paraId="50BBE7B8" w14:textId="77777777" w:rsidTr="00160049">
        <w:trPr>
          <w:cantSplit/>
          <w:jc w:val="center"/>
        </w:trPr>
        <w:tc>
          <w:tcPr>
            <w:tcW w:w="0" w:type="auto"/>
            <w:tcBorders>
              <w:left w:val="single" w:sz="4" w:space="0" w:color="auto"/>
              <w:bottom w:val="single" w:sz="4" w:space="0" w:color="auto"/>
            </w:tcBorders>
          </w:tcPr>
          <w:p w14:paraId="1CC58A01" w14:textId="77777777" w:rsidR="00BB2870" w:rsidRPr="005265C7" w:rsidRDefault="00BB2870" w:rsidP="00160049">
            <w:pPr>
              <w:keepNext/>
              <w:spacing w:after="60"/>
              <w:rPr>
                <w:rFonts w:cstheme="minorHAnsi"/>
                <w:sz w:val="16"/>
                <w:szCs w:val="16"/>
              </w:rPr>
            </w:pPr>
            <w:r w:rsidRPr="005265C7">
              <w:rPr>
                <w:rFonts w:cstheme="minorHAnsi"/>
                <w:sz w:val="16"/>
                <w:szCs w:val="16"/>
              </w:rPr>
              <w:t>    missing</w:t>
            </w:r>
          </w:p>
        </w:tc>
        <w:tc>
          <w:tcPr>
            <w:tcW w:w="0" w:type="auto"/>
            <w:tcBorders>
              <w:bottom w:val="single" w:sz="4" w:space="0" w:color="auto"/>
            </w:tcBorders>
          </w:tcPr>
          <w:p w14:paraId="614BFF22" w14:textId="77777777" w:rsidR="00BB2870" w:rsidRPr="005265C7" w:rsidRDefault="00BB2870" w:rsidP="00160049">
            <w:pPr>
              <w:keepNext/>
              <w:spacing w:after="60"/>
              <w:jc w:val="center"/>
              <w:rPr>
                <w:rFonts w:cstheme="minorHAnsi"/>
                <w:sz w:val="16"/>
              </w:rPr>
            </w:pPr>
            <w:r w:rsidRPr="005265C7">
              <w:rPr>
                <w:rFonts w:cstheme="minorHAnsi"/>
                <w:sz w:val="16"/>
              </w:rPr>
              <w:t>122 (6%)</w:t>
            </w:r>
          </w:p>
        </w:tc>
        <w:tc>
          <w:tcPr>
            <w:tcW w:w="0" w:type="auto"/>
            <w:tcBorders>
              <w:bottom w:val="single" w:sz="4" w:space="0" w:color="auto"/>
            </w:tcBorders>
          </w:tcPr>
          <w:p w14:paraId="3B87B316" w14:textId="77777777" w:rsidR="00BB2870" w:rsidRPr="005265C7" w:rsidRDefault="00BB2870" w:rsidP="00160049">
            <w:pPr>
              <w:keepNext/>
              <w:spacing w:after="60"/>
              <w:jc w:val="center"/>
              <w:rPr>
                <w:rFonts w:cstheme="minorHAnsi"/>
                <w:sz w:val="16"/>
              </w:rPr>
            </w:pPr>
            <w:r w:rsidRPr="005265C7">
              <w:rPr>
                <w:rFonts w:cstheme="minorHAnsi"/>
                <w:sz w:val="16"/>
              </w:rPr>
              <w:t>13 (5%)</w:t>
            </w:r>
          </w:p>
        </w:tc>
        <w:tc>
          <w:tcPr>
            <w:tcW w:w="0" w:type="auto"/>
            <w:tcBorders>
              <w:bottom w:val="single" w:sz="4" w:space="0" w:color="auto"/>
              <w:right w:val="single" w:sz="4" w:space="0" w:color="auto"/>
            </w:tcBorders>
          </w:tcPr>
          <w:p w14:paraId="5FEE36DF" w14:textId="77777777" w:rsidR="00BB2870" w:rsidRPr="005265C7" w:rsidRDefault="00BB2870" w:rsidP="00160049">
            <w:pPr>
              <w:keepNext/>
              <w:spacing w:after="60"/>
              <w:jc w:val="center"/>
              <w:rPr>
                <w:rFonts w:cstheme="minorHAnsi"/>
                <w:sz w:val="16"/>
              </w:rPr>
            </w:pPr>
          </w:p>
        </w:tc>
      </w:tr>
      <w:tr w:rsidR="00BB2870" w:rsidRPr="005265C7" w14:paraId="020AED9E" w14:textId="77777777" w:rsidTr="00160049">
        <w:trPr>
          <w:cantSplit/>
          <w:jc w:val="center"/>
        </w:trPr>
        <w:tc>
          <w:tcPr>
            <w:tcW w:w="0" w:type="auto"/>
            <w:tcBorders>
              <w:top w:val="single" w:sz="4" w:space="0" w:color="auto"/>
              <w:left w:val="single" w:sz="4" w:space="0" w:color="auto"/>
            </w:tcBorders>
          </w:tcPr>
          <w:p w14:paraId="53B56E76" w14:textId="77777777" w:rsidR="00BB2870" w:rsidRPr="005265C7" w:rsidRDefault="00BB2870" w:rsidP="00160049">
            <w:pPr>
              <w:keepNext/>
              <w:spacing w:after="60"/>
              <w:rPr>
                <w:rFonts w:cstheme="minorHAnsi"/>
                <w:sz w:val="16"/>
                <w:szCs w:val="16"/>
              </w:rPr>
            </w:pPr>
            <w:r w:rsidRPr="005265C7">
              <w:rPr>
                <w:rFonts w:cstheme="minorHAnsi"/>
                <w:sz w:val="16"/>
                <w:szCs w:val="16"/>
              </w:rPr>
              <w:t>season</w:t>
            </w:r>
          </w:p>
        </w:tc>
        <w:tc>
          <w:tcPr>
            <w:tcW w:w="0" w:type="auto"/>
            <w:tcBorders>
              <w:top w:val="single" w:sz="4" w:space="0" w:color="auto"/>
            </w:tcBorders>
          </w:tcPr>
          <w:p w14:paraId="725B7EEE" w14:textId="77777777" w:rsidR="00BB2870" w:rsidRPr="005265C7" w:rsidRDefault="00BB2870" w:rsidP="00160049">
            <w:pPr>
              <w:keepNext/>
              <w:spacing w:after="60"/>
              <w:jc w:val="center"/>
              <w:rPr>
                <w:rFonts w:cstheme="minorHAnsi"/>
                <w:sz w:val="16"/>
              </w:rPr>
            </w:pPr>
          </w:p>
        </w:tc>
        <w:tc>
          <w:tcPr>
            <w:tcW w:w="0" w:type="auto"/>
            <w:tcBorders>
              <w:top w:val="single" w:sz="4" w:space="0" w:color="auto"/>
            </w:tcBorders>
          </w:tcPr>
          <w:p w14:paraId="3B21570A" w14:textId="77777777" w:rsidR="00BB2870" w:rsidRPr="005265C7" w:rsidRDefault="00BB2870" w:rsidP="00160049">
            <w:pPr>
              <w:keepNext/>
              <w:spacing w:after="60"/>
              <w:jc w:val="center"/>
              <w:rPr>
                <w:rFonts w:cstheme="minorHAnsi"/>
                <w:sz w:val="16"/>
              </w:rPr>
            </w:pPr>
          </w:p>
        </w:tc>
        <w:tc>
          <w:tcPr>
            <w:tcW w:w="0" w:type="auto"/>
            <w:tcBorders>
              <w:top w:val="single" w:sz="4" w:space="0" w:color="auto"/>
              <w:right w:val="single" w:sz="4" w:space="0" w:color="auto"/>
            </w:tcBorders>
          </w:tcPr>
          <w:p w14:paraId="0914E7BD" w14:textId="77777777" w:rsidR="00BB2870" w:rsidRPr="005265C7" w:rsidRDefault="00BB2870" w:rsidP="00160049">
            <w:pPr>
              <w:keepNext/>
              <w:spacing w:after="60"/>
              <w:jc w:val="center"/>
              <w:rPr>
                <w:rFonts w:cstheme="minorHAnsi"/>
                <w:sz w:val="16"/>
              </w:rPr>
            </w:pPr>
            <w:r w:rsidRPr="005265C7">
              <w:rPr>
                <w:rFonts w:cstheme="minorHAnsi"/>
                <w:sz w:val="16"/>
              </w:rPr>
              <w:t>&lt;0.001</w:t>
            </w:r>
          </w:p>
        </w:tc>
      </w:tr>
      <w:tr w:rsidR="00BB2870" w:rsidRPr="005265C7" w14:paraId="754E0420" w14:textId="77777777" w:rsidTr="00160049">
        <w:trPr>
          <w:cantSplit/>
          <w:jc w:val="center"/>
        </w:trPr>
        <w:tc>
          <w:tcPr>
            <w:tcW w:w="0" w:type="auto"/>
            <w:tcBorders>
              <w:left w:val="single" w:sz="4" w:space="0" w:color="auto"/>
            </w:tcBorders>
          </w:tcPr>
          <w:p w14:paraId="784A8376" w14:textId="77777777" w:rsidR="00BB2870" w:rsidRPr="005265C7" w:rsidRDefault="00BB2870" w:rsidP="00160049">
            <w:pPr>
              <w:keepNext/>
              <w:spacing w:after="60"/>
              <w:rPr>
                <w:rFonts w:cstheme="minorHAnsi"/>
                <w:sz w:val="16"/>
                <w:szCs w:val="16"/>
              </w:rPr>
            </w:pPr>
            <w:r w:rsidRPr="005265C7">
              <w:rPr>
                <w:rFonts w:cstheme="minorHAnsi"/>
                <w:sz w:val="16"/>
                <w:szCs w:val="16"/>
              </w:rPr>
              <w:t>    spring</w:t>
            </w:r>
          </w:p>
        </w:tc>
        <w:tc>
          <w:tcPr>
            <w:tcW w:w="0" w:type="auto"/>
          </w:tcPr>
          <w:p w14:paraId="5DA2477E" w14:textId="77777777" w:rsidR="00BB2870" w:rsidRPr="005265C7" w:rsidRDefault="00BB2870" w:rsidP="00160049">
            <w:pPr>
              <w:keepNext/>
              <w:spacing w:after="60"/>
              <w:jc w:val="center"/>
              <w:rPr>
                <w:rFonts w:cstheme="minorHAnsi"/>
                <w:sz w:val="16"/>
              </w:rPr>
            </w:pPr>
            <w:r w:rsidRPr="005265C7">
              <w:rPr>
                <w:rFonts w:cstheme="minorHAnsi"/>
                <w:sz w:val="16"/>
              </w:rPr>
              <w:t>344 (18%)</w:t>
            </w:r>
          </w:p>
        </w:tc>
        <w:tc>
          <w:tcPr>
            <w:tcW w:w="0" w:type="auto"/>
          </w:tcPr>
          <w:p w14:paraId="359DA6D5" w14:textId="77777777" w:rsidR="00BB2870" w:rsidRPr="005265C7" w:rsidRDefault="00BB2870" w:rsidP="00160049">
            <w:pPr>
              <w:keepNext/>
              <w:spacing w:after="60"/>
              <w:jc w:val="center"/>
              <w:rPr>
                <w:rFonts w:cstheme="minorHAnsi"/>
                <w:sz w:val="16"/>
              </w:rPr>
            </w:pPr>
            <w:r w:rsidRPr="005265C7">
              <w:rPr>
                <w:rFonts w:cstheme="minorHAnsi"/>
                <w:sz w:val="16"/>
              </w:rPr>
              <w:t>102 (36%)</w:t>
            </w:r>
          </w:p>
        </w:tc>
        <w:tc>
          <w:tcPr>
            <w:tcW w:w="0" w:type="auto"/>
            <w:tcBorders>
              <w:right w:val="single" w:sz="4" w:space="0" w:color="auto"/>
            </w:tcBorders>
          </w:tcPr>
          <w:p w14:paraId="7C160F18" w14:textId="77777777" w:rsidR="00BB2870" w:rsidRPr="005265C7" w:rsidRDefault="00BB2870" w:rsidP="00160049">
            <w:pPr>
              <w:keepNext/>
              <w:spacing w:after="60"/>
              <w:jc w:val="center"/>
              <w:rPr>
                <w:rFonts w:cstheme="minorHAnsi"/>
                <w:sz w:val="16"/>
              </w:rPr>
            </w:pPr>
          </w:p>
        </w:tc>
      </w:tr>
      <w:tr w:rsidR="00BB2870" w:rsidRPr="005265C7" w14:paraId="6E2847CA" w14:textId="77777777" w:rsidTr="00160049">
        <w:trPr>
          <w:cantSplit/>
          <w:jc w:val="center"/>
        </w:trPr>
        <w:tc>
          <w:tcPr>
            <w:tcW w:w="0" w:type="auto"/>
            <w:tcBorders>
              <w:left w:val="single" w:sz="4" w:space="0" w:color="auto"/>
            </w:tcBorders>
          </w:tcPr>
          <w:p w14:paraId="4D013BEE" w14:textId="77777777" w:rsidR="00BB2870" w:rsidRPr="005265C7" w:rsidRDefault="00BB2870" w:rsidP="00160049">
            <w:pPr>
              <w:keepNext/>
              <w:spacing w:after="60"/>
              <w:rPr>
                <w:rFonts w:cstheme="minorHAnsi"/>
                <w:sz w:val="16"/>
                <w:szCs w:val="16"/>
              </w:rPr>
            </w:pPr>
            <w:r w:rsidRPr="005265C7">
              <w:rPr>
                <w:rFonts w:cstheme="minorHAnsi"/>
                <w:sz w:val="16"/>
                <w:szCs w:val="16"/>
              </w:rPr>
              <w:t>    summer</w:t>
            </w:r>
          </w:p>
        </w:tc>
        <w:tc>
          <w:tcPr>
            <w:tcW w:w="0" w:type="auto"/>
          </w:tcPr>
          <w:p w14:paraId="4365007D" w14:textId="77777777" w:rsidR="00BB2870" w:rsidRPr="005265C7" w:rsidRDefault="00BB2870" w:rsidP="00160049">
            <w:pPr>
              <w:keepNext/>
              <w:spacing w:after="60"/>
              <w:jc w:val="center"/>
              <w:rPr>
                <w:rFonts w:cstheme="minorHAnsi"/>
                <w:sz w:val="16"/>
              </w:rPr>
            </w:pPr>
            <w:r w:rsidRPr="005265C7">
              <w:rPr>
                <w:rFonts w:cstheme="minorHAnsi"/>
                <w:sz w:val="16"/>
              </w:rPr>
              <w:t>502 (26%)</w:t>
            </w:r>
          </w:p>
        </w:tc>
        <w:tc>
          <w:tcPr>
            <w:tcW w:w="0" w:type="auto"/>
          </w:tcPr>
          <w:p w14:paraId="14D08BE3" w14:textId="77777777" w:rsidR="00BB2870" w:rsidRPr="005265C7" w:rsidRDefault="00BB2870" w:rsidP="00160049">
            <w:pPr>
              <w:keepNext/>
              <w:spacing w:after="60"/>
              <w:jc w:val="center"/>
              <w:rPr>
                <w:rFonts w:cstheme="minorHAnsi"/>
                <w:sz w:val="16"/>
              </w:rPr>
            </w:pPr>
            <w:r w:rsidRPr="005265C7">
              <w:rPr>
                <w:rFonts w:cstheme="minorHAnsi"/>
                <w:sz w:val="16"/>
              </w:rPr>
              <w:t>67 (24%)</w:t>
            </w:r>
          </w:p>
        </w:tc>
        <w:tc>
          <w:tcPr>
            <w:tcW w:w="0" w:type="auto"/>
            <w:tcBorders>
              <w:right w:val="single" w:sz="4" w:space="0" w:color="auto"/>
            </w:tcBorders>
          </w:tcPr>
          <w:p w14:paraId="1F933A17" w14:textId="77777777" w:rsidR="00BB2870" w:rsidRPr="005265C7" w:rsidRDefault="00BB2870" w:rsidP="00160049">
            <w:pPr>
              <w:keepNext/>
              <w:spacing w:after="60"/>
              <w:jc w:val="center"/>
              <w:rPr>
                <w:rFonts w:cstheme="minorHAnsi"/>
                <w:sz w:val="16"/>
              </w:rPr>
            </w:pPr>
          </w:p>
        </w:tc>
      </w:tr>
      <w:tr w:rsidR="00BB2870" w:rsidRPr="005265C7" w14:paraId="29C00C79" w14:textId="77777777" w:rsidTr="00160049">
        <w:trPr>
          <w:cantSplit/>
          <w:jc w:val="center"/>
        </w:trPr>
        <w:tc>
          <w:tcPr>
            <w:tcW w:w="0" w:type="auto"/>
            <w:tcBorders>
              <w:left w:val="single" w:sz="4" w:space="0" w:color="auto"/>
            </w:tcBorders>
          </w:tcPr>
          <w:p w14:paraId="1A56FC82" w14:textId="77777777" w:rsidR="00BB2870" w:rsidRPr="005265C7" w:rsidRDefault="00BB2870" w:rsidP="00160049">
            <w:pPr>
              <w:keepNext/>
              <w:spacing w:after="60"/>
              <w:rPr>
                <w:rFonts w:cstheme="minorHAnsi"/>
                <w:sz w:val="16"/>
                <w:szCs w:val="16"/>
              </w:rPr>
            </w:pPr>
            <w:r w:rsidRPr="005265C7">
              <w:rPr>
                <w:rFonts w:cstheme="minorHAnsi"/>
                <w:sz w:val="16"/>
                <w:szCs w:val="16"/>
              </w:rPr>
              <w:t>    autumn</w:t>
            </w:r>
          </w:p>
        </w:tc>
        <w:tc>
          <w:tcPr>
            <w:tcW w:w="0" w:type="auto"/>
          </w:tcPr>
          <w:p w14:paraId="1621BEE7" w14:textId="77777777" w:rsidR="00BB2870" w:rsidRPr="005265C7" w:rsidRDefault="00BB2870" w:rsidP="00160049">
            <w:pPr>
              <w:keepNext/>
              <w:spacing w:after="60"/>
              <w:jc w:val="center"/>
              <w:rPr>
                <w:rFonts w:cstheme="minorHAnsi"/>
                <w:sz w:val="16"/>
              </w:rPr>
            </w:pPr>
            <w:r w:rsidRPr="005265C7">
              <w:rPr>
                <w:rFonts w:cstheme="minorHAnsi"/>
                <w:sz w:val="16"/>
              </w:rPr>
              <w:t>628 (33%)</w:t>
            </w:r>
          </w:p>
        </w:tc>
        <w:tc>
          <w:tcPr>
            <w:tcW w:w="0" w:type="auto"/>
          </w:tcPr>
          <w:p w14:paraId="27A555D2" w14:textId="77777777" w:rsidR="00BB2870" w:rsidRPr="005265C7" w:rsidRDefault="00BB2870" w:rsidP="00160049">
            <w:pPr>
              <w:keepNext/>
              <w:spacing w:after="60"/>
              <w:jc w:val="center"/>
              <w:rPr>
                <w:rFonts w:cstheme="minorHAnsi"/>
                <w:sz w:val="16"/>
              </w:rPr>
            </w:pPr>
            <w:r w:rsidRPr="005265C7">
              <w:rPr>
                <w:rFonts w:cstheme="minorHAnsi"/>
                <w:sz w:val="16"/>
              </w:rPr>
              <w:t>38 (13%)</w:t>
            </w:r>
          </w:p>
        </w:tc>
        <w:tc>
          <w:tcPr>
            <w:tcW w:w="0" w:type="auto"/>
            <w:tcBorders>
              <w:right w:val="single" w:sz="4" w:space="0" w:color="auto"/>
            </w:tcBorders>
          </w:tcPr>
          <w:p w14:paraId="0CDA3215" w14:textId="77777777" w:rsidR="00BB2870" w:rsidRPr="005265C7" w:rsidRDefault="00BB2870" w:rsidP="00160049">
            <w:pPr>
              <w:keepNext/>
              <w:spacing w:after="60"/>
              <w:jc w:val="center"/>
              <w:rPr>
                <w:rFonts w:cstheme="minorHAnsi"/>
                <w:sz w:val="16"/>
              </w:rPr>
            </w:pPr>
          </w:p>
        </w:tc>
      </w:tr>
      <w:tr w:rsidR="00BB2870" w:rsidRPr="005265C7" w14:paraId="57AF544E" w14:textId="77777777" w:rsidTr="00160049">
        <w:trPr>
          <w:cantSplit/>
          <w:jc w:val="center"/>
        </w:trPr>
        <w:tc>
          <w:tcPr>
            <w:tcW w:w="0" w:type="auto"/>
            <w:tcBorders>
              <w:left w:val="single" w:sz="4" w:space="0" w:color="auto"/>
              <w:bottom w:val="single" w:sz="4" w:space="0" w:color="auto"/>
            </w:tcBorders>
          </w:tcPr>
          <w:p w14:paraId="47AB4451" w14:textId="77777777" w:rsidR="00BB2870" w:rsidRPr="005265C7" w:rsidRDefault="00BB2870" w:rsidP="00160049">
            <w:pPr>
              <w:keepNext/>
              <w:spacing w:after="60"/>
              <w:rPr>
                <w:rFonts w:cstheme="minorHAnsi"/>
                <w:sz w:val="16"/>
                <w:szCs w:val="16"/>
              </w:rPr>
            </w:pPr>
            <w:r w:rsidRPr="005265C7">
              <w:rPr>
                <w:rFonts w:cstheme="minorHAnsi"/>
                <w:sz w:val="16"/>
                <w:szCs w:val="16"/>
              </w:rPr>
              <w:t>    winter</w:t>
            </w:r>
          </w:p>
        </w:tc>
        <w:tc>
          <w:tcPr>
            <w:tcW w:w="0" w:type="auto"/>
            <w:tcBorders>
              <w:bottom w:val="single" w:sz="4" w:space="0" w:color="auto"/>
            </w:tcBorders>
          </w:tcPr>
          <w:p w14:paraId="1068A069" w14:textId="77777777" w:rsidR="00BB2870" w:rsidRPr="005265C7" w:rsidRDefault="00BB2870" w:rsidP="00160049">
            <w:pPr>
              <w:keepNext/>
              <w:spacing w:after="60"/>
              <w:jc w:val="center"/>
              <w:rPr>
                <w:rFonts w:cstheme="minorHAnsi"/>
                <w:sz w:val="16"/>
              </w:rPr>
            </w:pPr>
            <w:r w:rsidRPr="005265C7">
              <w:rPr>
                <w:rFonts w:cstheme="minorHAnsi"/>
                <w:sz w:val="16"/>
              </w:rPr>
              <w:t>421 (22%)</w:t>
            </w:r>
          </w:p>
        </w:tc>
        <w:tc>
          <w:tcPr>
            <w:tcW w:w="0" w:type="auto"/>
            <w:tcBorders>
              <w:bottom w:val="single" w:sz="4" w:space="0" w:color="auto"/>
            </w:tcBorders>
          </w:tcPr>
          <w:p w14:paraId="18DE8C7A" w14:textId="77777777" w:rsidR="00BB2870" w:rsidRPr="005265C7" w:rsidRDefault="00BB2870" w:rsidP="00160049">
            <w:pPr>
              <w:keepNext/>
              <w:spacing w:after="60"/>
              <w:jc w:val="center"/>
              <w:rPr>
                <w:rFonts w:cstheme="minorHAnsi"/>
                <w:sz w:val="16"/>
              </w:rPr>
            </w:pPr>
            <w:r w:rsidRPr="005265C7">
              <w:rPr>
                <w:rFonts w:cstheme="minorHAnsi"/>
                <w:sz w:val="16"/>
              </w:rPr>
              <w:t>75 (27%)</w:t>
            </w:r>
          </w:p>
        </w:tc>
        <w:tc>
          <w:tcPr>
            <w:tcW w:w="0" w:type="auto"/>
            <w:tcBorders>
              <w:bottom w:val="single" w:sz="4" w:space="0" w:color="auto"/>
              <w:right w:val="single" w:sz="4" w:space="0" w:color="auto"/>
            </w:tcBorders>
          </w:tcPr>
          <w:p w14:paraId="2CBFDDDE" w14:textId="77777777" w:rsidR="00BB2870" w:rsidRPr="005265C7" w:rsidRDefault="00BB2870" w:rsidP="00160049">
            <w:pPr>
              <w:keepNext/>
              <w:spacing w:after="60"/>
              <w:jc w:val="center"/>
              <w:rPr>
                <w:rFonts w:cstheme="minorHAnsi"/>
                <w:sz w:val="16"/>
              </w:rPr>
            </w:pPr>
          </w:p>
        </w:tc>
      </w:tr>
      <w:bookmarkEnd w:id="6"/>
    </w:tbl>
    <w:p w14:paraId="7532771D" w14:textId="2C107ADD" w:rsidR="00BB2870" w:rsidRDefault="00BB2870" w:rsidP="00AA5DCF">
      <w:pPr>
        <w:jc w:val="both"/>
        <w:rPr>
          <w:rFonts w:cstheme="minorHAnsi"/>
          <w:b/>
          <w:sz w:val="24"/>
          <w:lang w:val="en-GB"/>
        </w:rPr>
      </w:pPr>
    </w:p>
    <w:p w14:paraId="0F463659" w14:textId="77777777" w:rsidR="00BB2870" w:rsidRPr="00D95C71" w:rsidRDefault="00BB2870" w:rsidP="00AA5DCF">
      <w:pPr>
        <w:jc w:val="both"/>
        <w:rPr>
          <w:rFonts w:cstheme="minorHAnsi"/>
          <w:b/>
          <w:sz w:val="24"/>
          <w:lang w:val="en-GB"/>
        </w:rPr>
      </w:pPr>
    </w:p>
    <w:p w14:paraId="5EC5B601" w14:textId="61E435E1" w:rsidR="003626D1" w:rsidRPr="003626D1" w:rsidRDefault="003626D1" w:rsidP="00AA5DCF">
      <w:pPr>
        <w:jc w:val="both"/>
        <w:rPr>
          <w:rFonts w:ascii="Calibri" w:hAnsi="Calibri"/>
          <w:b/>
          <w:sz w:val="16"/>
          <w:szCs w:val="16"/>
          <w:lang w:val="en-GB" w:eastAsia="de-CH"/>
        </w:rPr>
      </w:pPr>
    </w:p>
    <w:p w14:paraId="0AF3D9B3" w14:textId="77777777" w:rsidR="003626D1" w:rsidRDefault="003626D1" w:rsidP="00AA5DCF">
      <w:pPr>
        <w:jc w:val="both"/>
        <w:rPr>
          <w:rFonts w:ascii="Calibri" w:hAnsi="Calibri"/>
          <w:b/>
          <w:sz w:val="16"/>
          <w:szCs w:val="16"/>
          <w:lang w:val="en-US" w:eastAsia="de-CH"/>
        </w:rPr>
      </w:pPr>
    </w:p>
    <w:p w14:paraId="459A4B9F" w14:textId="77777777" w:rsidR="00AA5DCF" w:rsidRDefault="00AA5DCF" w:rsidP="00AA5DCF">
      <w:pPr>
        <w:suppressLineNumbers/>
        <w:spacing w:after="0" w:line="240" w:lineRule="auto"/>
        <w:jc w:val="both"/>
        <w:rPr>
          <w:sz w:val="16"/>
          <w:szCs w:val="16"/>
          <w:lang w:val="en-GB"/>
        </w:rPr>
      </w:pPr>
    </w:p>
    <w:p w14:paraId="4B53E302" w14:textId="3C2776A8" w:rsidR="00AA5DCF" w:rsidRDefault="00AA5DCF" w:rsidP="00AA5DCF">
      <w:pPr>
        <w:suppressLineNumbers/>
        <w:spacing w:after="0" w:line="240" w:lineRule="auto"/>
        <w:jc w:val="center"/>
        <w:rPr>
          <w:sz w:val="16"/>
          <w:szCs w:val="16"/>
          <w:lang w:val="en-GB"/>
        </w:rPr>
      </w:pPr>
    </w:p>
    <w:p w14:paraId="50FFE1F3" w14:textId="038BF5BB" w:rsidR="005C03FC" w:rsidRDefault="005C03FC" w:rsidP="00AA5DCF">
      <w:pPr>
        <w:suppressLineNumbers/>
        <w:spacing w:after="0" w:line="240" w:lineRule="auto"/>
        <w:jc w:val="center"/>
        <w:rPr>
          <w:sz w:val="16"/>
          <w:szCs w:val="16"/>
          <w:lang w:val="en-GB"/>
        </w:rPr>
      </w:pPr>
    </w:p>
    <w:p w14:paraId="2B5EC13B" w14:textId="6D27B40C" w:rsidR="005C03FC" w:rsidRDefault="005C03FC" w:rsidP="00AA5DCF">
      <w:pPr>
        <w:suppressLineNumbers/>
        <w:spacing w:after="0" w:line="240" w:lineRule="auto"/>
        <w:jc w:val="center"/>
        <w:rPr>
          <w:sz w:val="16"/>
          <w:szCs w:val="16"/>
          <w:lang w:val="en-GB"/>
        </w:rPr>
      </w:pPr>
    </w:p>
    <w:p w14:paraId="2733125E" w14:textId="6D546A1A" w:rsidR="005C03FC" w:rsidRDefault="005C03FC" w:rsidP="00AA5DCF">
      <w:pPr>
        <w:suppressLineNumbers/>
        <w:spacing w:after="0" w:line="240" w:lineRule="auto"/>
        <w:jc w:val="center"/>
        <w:rPr>
          <w:sz w:val="16"/>
          <w:szCs w:val="16"/>
          <w:lang w:val="en-GB"/>
        </w:rPr>
      </w:pPr>
    </w:p>
    <w:p w14:paraId="5A774BFF" w14:textId="2DAB6CD9" w:rsidR="005C03FC" w:rsidRDefault="005C03FC" w:rsidP="00AA5DCF">
      <w:pPr>
        <w:suppressLineNumbers/>
        <w:spacing w:after="0" w:line="240" w:lineRule="auto"/>
        <w:jc w:val="center"/>
        <w:rPr>
          <w:sz w:val="16"/>
          <w:szCs w:val="16"/>
          <w:lang w:val="en-GB"/>
        </w:rPr>
      </w:pPr>
    </w:p>
    <w:p w14:paraId="247B9A4C" w14:textId="34DB2ACE" w:rsidR="005C03FC" w:rsidRDefault="005C03FC" w:rsidP="00AA5DCF">
      <w:pPr>
        <w:suppressLineNumbers/>
        <w:spacing w:after="0" w:line="240" w:lineRule="auto"/>
        <w:jc w:val="center"/>
        <w:rPr>
          <w:sz w:val="16"/>
          <w:szCs w:val="16"/>
          <w:lang w:val="en-GB"/>
        </w:rPr>
      </w:pPr>
    </w:p>
    <w:p w14:paraId="5705E877" w14:textId="18B40FF3" w:rsidR="005C03FC" w:rsidRDefault="005C03FC" w:rsidP="00AA5DCF">
      <w:pPr>
        <w:suppressLineNumbers/>
        <w:spacing w:after="0" w:line="240" w:lineRule="auto"/>
        <w:jc w:val="center"/>
        <w:rPr>
          <w:sz w:val="16"/>
          <w:szCs w:val="16"/>
          <w:lang w:val="en-GB"/>
        </w:rPr>
      </w:pPr>
    </w:p>
    <w:p w14:paraId="4ED49446" w14:textId="4C4927B5" w:rsidR="005C03FC" w:rsidRDefault="005C03FC" w:rsidP="00AA5DCF">
      <w:pPr>
        <w:suppressLineNumbers/>
        <w:spacing w:after="0" w:line="240" w:lineRule="auto"/>
        <w:jc w:val="center"/>
        <w:rPr>
          <w:sz w:val="16"/>
          <w:szCs w:val="16"/>
          <w:lang w:val="en-GB"/>
        </w:rPr>
      </w:pPr>
    </w:p>
    <w:p w14:paraId="2D852246" w14:textId="678090E6" w:rsidR="005C03FC" w:rsidRDefault="005C03FC" w:rsidP="00AA5DCF">
      <w:pPr>
        <w:suppressLineNumbers/>
        <w:spacing w:after="0" w:line="240" w:lineRule="auto"/>
        <w:jc w:val="center"/>
        <w:rPr>
          <w:sz w:val="16"/>
          <w:szCs w:val="16"/>
          <w:lang w:val="en-GB"/>
        </w:rPr>
      </w:pPr>
    </w:p>
    <w:p w14:paraId="0A98B565" w14:textId="77777777" w:rsidR="00F30365" w:rsidRDefault="00F30365" w:rsidP="00AA5DCF">
      <w:pPr>
        <w:rPr>
          <w:b/>
          <w:lang w:val="en-GB"/>
        </w:rPr>
      </w:pPr>
    </w:p>
    <w:p w14:paraId="32E8025C" w14:textId="77777777" w:rsidR="00F30365" w:rsidRDefault="00F30365" w:rsidP="00AA5DCF">
      <w:pPr>
        <w:rPr>
          <w:b/>
          <w:lang w:val="en-GB"/>
        </w:rPr>
      </w:pPr>
    </w:p>
    <w:p w14:paraId="265D733D" w14:textId="77777777" w:rsidR="00F30365" w:rsidRDefault="00F30365" w:rsidP="00AA5DCF">
      <w:pPr>
        <w:rPr>
          <w:b/>
          <w:lang w:val="en-GB"/>
        </w:rPr>
      </w:pPr>
    </w:p>
    <w:p w14:paraId="0A948C40" w14:textId="09AF5506" w:rsidR="00E3669D" w:rsidRDefault="00480CD3" w:rsidP="00AA5DCF">
      <w:pPr>
        <w:rPr>
          <w:b/>
          <w:lang w:val="en-GB"/>
        </w:rPr>
      </w:pPr>
      <w:r>
        <w:rPr>
          <w:b/>
          <w:lang w:val="en-GB"/>
        </w:rPr>
        <w:lastRenderedPageBreak/>
        <w:t xml:space="preserve">Figure S5: </w:t>
      </w:r>
      <w:r w:rsidR="00D14893">
        <w:rPr>
          <w:b/>
          <w:lang w:val="en-GB"/>
        </w:rPr>
        <w:t xml:space="preserve">counts and dates of </w:t>
      </w:r>
      <w:r w:rsidR="005C03FC" w:rsidRPr="005C03FC">
        <w:rPr>
          <w:b/>
          <w:i/>
          <w:lang w:val="en-GB"/>
        </w:rPr>
        <w:t>n</w:t>
      </w:r>
      <w:r w:rsidR="005C03FC">
        <w:rPr>
          <w:b/>
          <w:lang w:val="en-GB"/>
        </w:rPr>
        <w:t xml:space="preserve">=227 </w:t>
      </w:r>
      <w:r w:rsidR="00D14893">
        <w:rPr>
          <w:b/>
          <w:lang w:val="en-GB"/>
        </w:rPr>
        <w:t xml:space="preserve">reported influenza-like-illness during the pandemic (note: the exact month was unknown for </w:t>
      </w:r>
      <w:r w:rsidR="00D14893" w:rsidRPr="005C03FC">
        <w:rPr>
          <w:b/>
          <w:i/>
          <w:lang w:val="en-GB"/>
        </w:rPr>
        <w:t>n</w:t>
      </w:r>
      <w:r w:rsidR="00D14893">
        <w:rPr>
          <w:b/>
          <w:lang w:val="en-GB"/>
        </w:rPr>
        <w:t>=</w:t>
      </w:r>
      <w:r w:rsidR="005C03FC">
        <w:rPr>
          <w:b/>
          <w:lang w:val="en-GB"/>
        </w:rPr>
        <w:t xml:space="preserve">55 </w:t>
      </w:r>
      <w:r w:rsidR="00D14893">
        <w:rPr>
          <w:b/>
          <w:lang w:val="en-GB"/>
        </w:rPr>
        <w:t>cases</w:t>
      </w:r>
      <w:r w:rsidR="005C03FC">
        <w:rPr>
          <w:b/>
          <w:lang w:val="en-GB"/>
        </w:rPr>
        <w:t xml:space="preserve"> of the 282 ILI cases</w:t>
      </w:r>
      <w:r w:rsidR="00D14893">
        <w:rPr>
          <w:b/>
          <w:lang w:val="en-GB"/>
        </w:rPr>
        <w:t>).</w:t>
      </w:r>
    </w:p>
    <w:p w14:paraId="30AB6EB1" w14:textId="1EB8B7DA" w:rsidR="00E3669D" w:rsidRDefault="00480CD3" w:rsidP="00D465FD">
      <w:pPr>
        <w:jc w:val="center"/>
        <w:rPr>
          <w:b/>
          <w:lang w:val="en-GB"/>
        </w:rPr>
      </w:pPr>
      <w:r>
        <w:rPr>
          <w:noProof/>
        </w:rPr>
        <w:drawing>
          <wp:inline distT="0" distB="0" distL="0" distR="0" wp14:anchorId="7AA61FC0" wp14:editId="4415E99D">
            <wp:extent cx="3793672" cy="219556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666"/>
                    <a:stretch/>
                  </pic:blipFill>
                  <pic:spPr bwMode="auto">
                    <a:xfrm>
                      <a:off x="0" y="0"/>
                      <a:ext cx="3815107" cy="2207965"/>
                    </a:xfrm>
                    <a:prstGeom prst="rect">
                      <a:avLst/>
                    </a:prstGeom>
                    <a:noFill/>
                    <a:ln>
                      <a:noFill/>
                    </a:ln>
                    <a:extLst>
                      <a:ext uri="{53640926-AAD7-44D8-BBD7-CCE9431645EC}">
                        <a14:shadowObscured xmlns:a14="http://schemas.microsoft.com/office/drawing/2010/main"/>
                      </a:ext>
                    </a:extLst>
                  </pic:spPr>
                </pic:pic>
              </a:graphicData>
            </a:graphic>
          </wp:inline>
        </w:drawing>
      </w:r>
    </w:p>
    <w:p w14:paraId="5A537AE0" w14:textId="2A09F6CD" w:rsidR="00660888" w:rsidRDefault="00D85337" w:rsidP="00E33D66">
      <w:pPr>
        <w:jc w:val="both"/>
        <w:rPr>
          <w:rFonts w:cstheme="minorHAnsi"/>
          <w:sz w:val="16"/>
          <w:szCs w:val="16"/>
          <w:lang w:val="en-GB"/>
        </w:rPr>
      </w:pPr>
      <w:r w:rsidRPr="00C0568E">
        <w:rPr>
          <w:b/>
          <w:lang w:val="en-GB"/>
        </w:rPr>
        <w:t xml:space="preserve">Table </w:t>
      </w:r>
      <w:r>
        <w:rPr>
          <w:b/>
          <w:lang w:val="en-GB"/>
        </w:rPr>
        <w:t>S</w:t>
      </w:r>
      <w:r w:rsidR="00727CB3">
        <w:rPr>
          <w:b/>
          <w:lang w:val="en-GB"/>
        </w:rPr>
        <w:t>5</w:t>
      </w:r>
      <w:r w:rsidRPr="00C0568E">
        <w:rPr>
          <w:b/>
          <w:lang w:val="en-GB"/>
        </w:rPr>
        <w:t xml:space="preserve">: pregnancy outcomes depending on maternal </w:t>
      </w:r>
      <w:r>
        <w:rPr>
          <w:b/>
          <w:lang w:val="en-GB"/>
        </w:rPr>
        <w:t>ILI, univariable</w:t>
      </w:r>
      <w:r w:rsidR="00E33D66">
        <w:rPr>
          <w:b/>
          <w:lang w:val="en-GB"/>
        </w:rPr>
        <w:t xml:space="preserve"> and multivariable</w:t>
      </w:r>
      <w:r>
        <w:rPr>
          <w:b/>
          <w:lang w:val="en-GB"/>
        </w:rPr>
        <w:t xml:space="preserve"> GLMs, all births and stratified by sex (only using livebirths except for stillbirth outcome). </w:t>
      </w:r>
      <w:r w:rsidRPr="00F65D41">
        <w:rPr>
          <w:lang w:val="en-GB"/>
        </w:rPr>
        <w:t>Full tables for the multivariable models</w:t>
      </w:r>
      <w:r>
        <w:rPr>
          <w:lang w:val="en-GB"/>
        </w:rPr>
        <w:t xml:space="preserve"> among all births (males and females)</w:t>
      </w:r>
      <w:r w:rsidRPr="00F65D41">
        <w:rPr>
          <w:lang w:val="en-GB"/>
        </w:rPr>
        <w:t xml:space="preserve"> are displayed </w:t>
      </w:r>
      <w:r>
        <w:rPr>
          <w:lang w:val="en-GB"/>
        </w:rPr>
        <w:t xml:space="preserve">in </w:t>
      </w:r>
      <w:r w:rsidRPr="007657DA">
        <w:rPr>
          <w:i/>
          <w:lang w:val="en-GB"/>
        </w:rPr>
        <w:t>Tables S</w:t>
      </w:r>
      <w:r w:rsidR="00607587">
        <w:rPr>
          <w:i/>
          <w:lang w:val="en-GB"/>
        </w:rPr>
        <w:t>5</w:t>
      </w:r>
      <w:r w:rsidRPr="007657DA">
        <w:rPr>
          <w:i/>
          <w:lang w:val="en-GB"/>
        </w:rPr>
        <w:t>-</w:t>
      </w:r>
      <w:r w:rsidR="00607587">
        <w:rPr>
          <w:i/>
          <w:lang w:val="en-GB"/>
        </w:rPr>
        <w:t>7</w:t>
      </w:r>
      <w:r w:rsidRPr="00F65D41">
        <w:rPr>
          <w:lang w:val="en-GB"/>
        </w:rPr>
        <w:t>.</w:t>
      </w:r>
      <w:r>
        <w:rPr>
          <w:lang w:val="en-GB"/>
        </w:rPr>
        <w:t xml:space="preserve"> </w:t>
      </w:r>
      <w:r w:rsidRPr="000C4268">
        <w:rPr>
          <w:rFonts w:cstheme="minorHAnsi"/>
          <w:sz w:val="16"/>
          <w:szCs w:val="16"/>
          <w:lang w:val="en-GB"/>
        </w:rPr>
        <w:t xml:space="preserve">p: p-value. </w:t>
      </w:r>
      <w:r w:rsidRPr="000C4268">
        <w:rPr>
          <w:rFonts w:cstheme="minorHAnsi"/>
          <w:i/>
          <w:sz w:val="16"/>
          <w:szCs w:val="16"/>
          <w:vertAlign w:val="superscript"/>
          <w:lang w:val="en-GB"/>
        </w:rPr>
        <w:t>1</w:t>
      </w:r>
      <w:r w:rsidRPr="000C4268">
        <w:rPr>
          <w:rFonts w:cstheme="minorHAnsi"/>
          <w:sz w:val="16"/>
          <w:szCs w:val="16"/>
          <w:lang w:val="en-GB"/>
        </w:rPr>
        <w:t xml:space="preserve">adjusted for: ILI during pregnancy, maternal age, maternal height, </w:t>
      </w:r>
      <w:r w:rsidR="003717BC">
        <w:rPr>
          <w:rFonts w:cstheme="minorHAnsi"/>
          <w:sz w:val="16"/>
          <w:szCs w:val="16"/>
          <w:lang w:val="en-GB"/>
        </w:rPr>
        <w:t>gravidity</w:t>
      </w:r>
      <w:r w:rsidRPr="000C4268">
        <w:rPr>
          <w:rFonts w:cstheme="minorHAnsi"/>
          <w:sz w:val="16"/>
          <w:szCs w:val="16"/>
          <w:lang w:val="en-GB"/>
        </w:rPr>
        <w:t>, sex (except for the sex-stratified models), season, morphology, civil status, Lausanne.</w:t>
      </w:r>
      <w:r>
        <w:rPr>
          <w:rFonts w:cstheme="minorHAnsi"/>
          <w:sz w:val="16"/>
          <w:szCs w:val="16"/>
          <w:lang w:val="en-GB"/>
        </w:rPr>
        <w:t xml:space="preserve"> </w:t>
      </w:r>
    </w:p>
    <w:tbl>
      <w:tblPr>
        <w:tblStyle w:val="Table"/>
        <w:tblpPr w:leftFromText="141" w:rightFromText="141" w:vertAnchor="text" w:horzAnchor="margin" w:tblpY="169"/>
        <w:tblOverlap w:val="never"/>
        <w:tblW w:w="7998" w:type="dxa"/>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860"/>
        <w:gridCol w:w="695"/>
        <w:gridCol w:w="632"/>
        <w:gridCol w:w="708"/>
        <w:gridCol w:w="567"/>
        <w:gridCol w:w="709"/>
        <w:gridCol w:w="567"/>
        <w:gridCol w:w="709"/>
        <w:gridCol w:w="709"/>
        <w:gridCol w:w="567"/>
        <w:gridCol w:w="708"/>
        <w:gridCol w:w="567"/>
      </w:tblGrid>
      <w:tr w:rsidR="00660888" w:rsidRPr="005F2664" w14:paraId="13F70E84" w14:textId="77777777" w:rsidTr="00BA6519">
        <w:trPr>
          <w:cantSplit/>
          <w:tblHeader/>
        </w:trPr>
        <w:tc>
          <w:tcPr>
            <w:tcW w:w="860" w:type="dxa"/>
            <w:tcBorders>
              <w:top w:val="single" w:sz="4" w:space="0" w:color="auto"/>
              <w:bottom w:val="single" w:sz="4" w:space="0" w:color="auto"/>
              <w:right w:val="single" w:sz="4" w:space="0" w:color="auto"/>
            </w:tcBorders>
            <w:shd w:val="clear" w:color="auto" w:fill="auto"/>
            <w:vAlign w:val="center"/>
          </w:tcPr>
          <w:p w14:paraId="2B06D623" w14:textId="77777777" w:rsidR="00660888" w:rsidRPr="005F2664" w:rsidRDefault="00660888" w:rsidP="00BA6519">
            <w:pPr>
              <w:keepNext/>
              <w:spacing w:after="60"/>
              <w:jc w:val="center"/>
              <w:rPr>
                <w:rFonts w:cstheme="minorHAnsi"/>
                <w:sz w:val="14"/>
                <w:szCs w:val="14"/>
              </w:rPr>
            </w:pPr>
          </w:p>
        </w:tc>
        <w:tc>
          <w:tcPr>
            <w:tcW w:w="695" w:type="dxa"/>
            <w:tcBorders>
              <w:top w:val="single" w:sz="4" w:space="0" w:color="auto"/>
              <w:bottom w:val="single" w:sz="4" w:space="0" w:color="auto"/>
            </w:tcBorders>
            <w:shd w:val="clear" w:color="auto" w:fill="auto"/>
          </w:tcPr>
          <w:p w14:paraId="4051B9C8" w14:textId="77777777" w:rsidR="00660888" w:rsidRPr="005F2664" w:rsidRDefault="00660888" w:rsidP="00BA6519">
            <w:pPr>
              <w:keepNext/>
              <w:spacing w:after="60"/>
              <w:jc w:val="center"/>
              <w:rPr>
                <w:rFonts w:cstheme="minorHAnsi"/>
                <w:sz w:val="14"/>
                <w:szCs w:val="14"/>
              </w:rPr>
            </w:pPr>
          </w:p>
        </w:tc>
        <w:tc>
          <w:tcPr>
            <w:tcW w:w="3183" w:type="dxa"/>
            <w:gridSpan w:val="5"/>
            <w:tcBorders>
              <w:top w:val="single" w:sz="4" w:space="0" w:color="auto"/>
              <w:bottom w:val="single" w:sz="4" w:space="0" w:color="auto"/>
              <w:right w:val="single" w:sz="4" w:space="0" w:color="auto"/>
            </w:tcBorders>
            <w:shd w:val="clear" w:color="auto" w:fill="auto"/>
            <w:vAlign w:val="center"/>
          </w:tcPr>
          <w:p w14:paraId="1A5108E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Univariable</w:t>
            </w:r>
          </w:p>
        </w:tc>
        <w:tc>
          <w:tcPr>
            <w:tcW w:w="3260" w:type="dxa"/>
            <w:gridSpan w:val="5"/>
            <w:tcBorders>
              <w:top w:val="single" w:sz="4" w:space="0" w:color="auto"/>
              <w:bottom w:val="single" w:sz="4" w:space="0" w:color="auto"/>
              <w:right w:val="single" w:sz="4" w:space="0" w:color="auto"/>
            </w:tcBorders>
            <w:shd w:val="clear" w:color="auto" w:fill="auto"/>
            <w:vAlign w:val="center"/>
          </w:tcPr>
          <w:p w14:paraId="31D0025A" w14:textId="77777777" w:rsidR="00660888" w:rsidRPr="005F2664" w:rsidRDefault="00660888" w:rsidP="00BA6519">
            <w:pPr>
              <w:keepNext/>
              <w:spacing w:after="60"/>
              <w:jc w:val="center"/>
              <w:rPr>
                <w:rFonts w:cstheme="minorHAnsi"/>
                <w:sz w:val="14"/>
                <w:szCs w:val="14"/>
                <w:vertAlign w:val="superscript"/>
              </w:rPr>
            </w:pPr>
            <w:r w:rsidRPr="005F2664">
              <w:rPr>
                <w:rFonts w:cstheme="minorHAnsi"/>
                <w:sz w:val="14"/>
                <w:szCs w:val="14"/>
              </w:rPr>
              <w:t>Multivariable</w:t>
            </w:r>
            <w:r w:rsidRPr="005F2664">
              <w:rPr>
                <w:rFonts w:cstheme="minorHAnsi"/>
                <w:i/>
                <w:sz w:val="14"/>
                <w:szCs w:val="14"/>
                <w:vertAlign w:val="superscript"/>
              </w:rPr>
              <w:t>1</w:t>
            </w:r>
          </w:p>
        </w:tc>
      </w:tr>
      <w:tr w:rsidR="00660888" w:rsidRPr="005F2664" w14:paraId="75072EBB" w14:textId="77777777" w:rsidTr="00BA6519">
        <w:trPr>
          <w:cantSplit/>
          <w:tblHeader/>
        </w:trPr>
        <w:tc>
          <w:tcPr>
            <w:tcW w:w="860" w:type="dxa"/>
            <w:tcBorders>
              <w:top w:val="single" w:sz="4" w:space="0" w:color="auto"/>
              <w:right w:val="single" w:sz="4" w:space="0" w:color="auto"/>
            </w:tcBorders>
            <w:shd w:val="clear" w:color="auto" w:fill="auto"/>
          </w:tcPr>
          <w:p w14:paraId="07F48CF0" w14:textId="77777777" w:rsidR="00660888" w:rsidRPr="005F2664" w:rsidRDefault="00660888" w:rsidP="00BA6519">
            <w:pPr>
              <w:keepNext/>
              <w:spacing w:after="60"/>
              <w:rPr>
                <w:rFonts w:cstheme="minorHAnsi"/>
                <w:sz w:val="14"/>
                <w:szCs w:val="14"/>
              </w:rPr>
            </w:pPr>
          </w:p>
        </w:tc>
        <w:tc>
          <w:tcPr>
            <w:tcW w:w="695" w:type="dxa"/>
            <w:tcBorders>
              <w:top w:val="single" w:sz="4" w:space="0" w:color="auto"/>
              <w:right w:val="single" w:sz="4" w:space="0" w:color="auto"/>
            </w:tcBorders>
          </w:tcPr>
          <w:p w14:paraId="4BCF8264" w14:textId="77777777" w:rsidR="00660888" w:rsidRPr="005F2664" w:rsidRDefault="00660888" w:rsidP="00BA6519">
            <w:pPr>
              <w:keepNext/>
              <w:spacing w:after="60"/>
              <w:rPr>
                <w:rFonts w:cstheme="minorHAnsi"/>
                <w:sz w:val="14"/>
                <w:szCs w:val="14"/>
              </w:rPr>
            </w:pPr>
          </w:p>
        </w:tc>
        <w:tc>
          <w:tcPr>
            <w:tcW w:w="632" w:type="dxa"/>
            <w:tcBorders>
              <w:top w:val="single" w:sz="4" w:space="0" w:color="auto"/>
              <w:left w:val="single" w:sz="4" w:space="0" w:color="auto"/>
            </w:tcBorders>
            <w:shd w:val="clear" w:color="auto" w:fill="auto"/>
            <w:vAlign w:val="center"/>
          </w:tcPr>
          <w:p w14:paraId="72CA20CC" w14:textId="77777777" w:rsidR="00660888" w:rsidRPr="005F2664" w:rsidRDefault="00660888" w:rsidP="00BA6519">
            <w:pPr>
              <w:keepNext/>
              <w:spacing w:after="60"/>
              <w:jc w:val="center"/>
              <w:rPr>
                <w:rFonts w:cstheme="minorHAnsi"/>
                <w:sz w:val="14"/>
                <w:szCs w:val="14"/>
              </w:rPr>
            </w:pPr>
          </w:p>
        </w:tc>
        <w:tc>
          <w:tcPr>
            <w:tcW w:w="1275" w:type="dxa"/>
            <w:gridSpan w:val="2"/>
            <w:tcBorders>
              <w:top w:val="single" w:sz="4" w:space="0" w:color="auto"/>
              <w:bottom w:val="single" w:sz="4" w:space="0" w:color="auto"/>
            </w:tcBorders>
            <w:shd w:val="clear" w:color="auto" w:fill="auto"/>
            <w:vAlign w:val="center"/>
          </w:tcPr>
          <w:p w14:paraId="4F593695"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95% CI</w:t>
            </w:r>
          </w:p>
        </w:tc>
        <w:tc>
          <w:tcPr>
            <w:tcW w:w="1276" w:type="dxa"/>
            <w:gridSpan w:val="2"/>
            <w:tcBorders>
              <w:top w:val="single" w:sz="4" w:space="0" w:color="auto"/>
              <w:bottom w:val="nil"/>
              <w:right w:val="single" w:sz="4" w:space="0" w:color="auto"/>
            </w:tcBorders>
            <w:shd w:val="clear" w:color="auto" w:fill="auto"/>
            <w:vAlign w:val="center"/>
          </w:tcPr>
          <w:p w14:paraId="2C8FD15D" w14:textId="77777777" w:rsidR="00660888" w:rsidRPr="005F2664" w:rsidRDefault="00660888" w:rsidP="00BA6519">
            <w:pPr>
              <w:keepNext/>
              <w:spacing w:after="60"/>
              <w:jc w:val="center"/>
              <w:rPr>
                <w:rFonts w:cstheme="minorHAnsi"/>
                <w:sz w:val="14"/>
                <w:szCs w:val="14"/>
              </w:rPr>
            </w:pPr>
          </w:p>
        </w:tc>
        <w:tc>
          <w:tcPr>
            <w:tcW w:w="709" w:type="dxa"/>
            <w:tcBorders>
              <w:top w:val="single" w:sz="4" w:space="0" w:color="auto"/>
              <w:left w:val="single" w:sz="4" w:space="0" w:color="auto"/>
              <w:bottom w:val="nil"/>
            </w:tcBorders>
            <w:shd w:val="clear" w:color="auto" w:fill="auto"/>
            <w:vAlign w:val="center"/>
          </w:tcPr>
          <w:p w14:paraId="245FB175" w14:textId="77777777" w:rsidR="00660888" w:rsidRPr="005F2664" w:rsidRDefault="00660888" w:rsidP="00BA6519">
            <w:pPr>
              <w:keepNext/>
              <w:spacing w:after="60"/>
              <w:jc w:val="center"/>
              <w:rPr>
                <w:rFonts w:cstheme="minorHAnsi"/>
                <w:sz w:val="14"/>
                <w:szCs w:val="14"/>
              </w:rPr>
            </w:pPr>
          </w:p>
        </w:tc>
        <w:tc>
          <w:tcPr>
            <w:tcW w:w="1276" w:type="dxa"/>
            <w:gridSpan w:val="2"/>
            <w:tcBorders>
              <w:top w:val="single" w:sz="4" w:space="0" w:color="auto"/>
              <w:bottom w:val="single" w:sz="4" w:space="0" w:color="auto"/>
            </w:tcBorders>
            <w:shd w:val="clear" w:color="auto" w:fill="auto"/>
            <w:vAlign w:val="center"/>
          </w:tcPr>
          <w:p w14:paraId="062792B9"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95% CI</w:t>
            </w:r>
          </w:p>
        </w:tc>
        <w:tc>
          <w:tcPr>
            <w:tcW w:w="1275" w:type="dxa"/>
            <w:gridSpan w:val="2"/>
            <w:tcBorders>
              <w:top w:val="single" w:sz="4" w:space="0" w:color="auto"/>
              <w:bottom w:val="nil"/>
              <w:right w:val="single" w:sz="4" w:space="0" w:color="auto"/>
            </w:tcBorders>
            <w:vAlign w:val="center"/>
          </w:tcPr>
          <w:p w14:paraId="3734860B" w14:textId="77777777" w:rsidR="00660888" w:rsidRPr="005F2664" w:rsidRDefault="00660888" w:rsidP="00BA6519">
            <w:pPr>
              <w:keepNext/>
              <w:spacing w:after="60"/>
              <w:jc w:val="center"/>
              <w:rPr>
                <w:rFonts w:cstheme="minorHAnsi"/>
                <w:sz w:val="14"/>
                <w:szCs w:val="14"/>
              </w:rPr>
            </w:pPr>
          </w:p>
        </w:tc>
      </w:tr>
      <w:tr w:rsidR="00660888" w:rsidRPr="005F2664" w14:paraId="7C78B91E" w14:textId="77777777" w:rsidTr="00BA6519">
        <w:trPr>
          <w:cantSplit/>
          <w:tblHeader/>
        </w:trPr>
        <w:tc>
          <w:tcPr>
            <w:tcW w:w="860" w:type="dxa"/>
            <w:tcBorders>
              <w:bottom w:val="single" w:sz="4" w:space="0" w:color="auto"/>
              <w:right w:val="single" w:sz="4" w:space="0" w:color="auto"/>
            </w:tcBorders>
            <w:shd w:val="clear" w:color="auto" w:fill="auto"/>
          </w:tcPr>
          <w:p w14:paraId="2F98BADD" w14:textId="77777777" w:rsidR="00660888" w:rsidRPr="005F2664" w:rsidRDefault="00660888" w:rsidP="00BA6519">
            <w:pPr>
              <w:keepNext/>
              <w:spacing w:after="60"/>
              <w:rPr>
                <w:rFonts w:cstheme="minorHAnsi"/>
                <w:sz w:val="14"/>
                <w:szCs w:val="14"/>
              </w:rPr>
            </w:pPr>
          </w:p>
        </w:tc>
        <w:tc>
          <w:tcPr>
            <w:tcW w:w="695" w:type="dxa"/>
            <w:tcBorders>
              <w:bottom w:val="single" w:sz="4" w:space="0" w:color="auto"/>
              <w:right w:val="single" w:sz="4" w:space="0" w:color="auto"/>
            </w:tcBorders>
          </w:tcPr>
          <w:p w14:paraId="11457EBD"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Births</w:t>
            </w:r>
          </w:p>
        </w:tc>
        <w:tc>
          <w:tcPr>
            <w:tcW w:w="632" w:type="dxa"/>
            <w:tcBorders>
              <w:left w:val="single" w:sz="4" w:space="0" w:color="auto"/>
              <w:bottom w:val="single" w:sz="4" w:space="0" w:color="auto"/>
            </w:tcBorders>
            <w:shd w:val="clear" w:color="auto" w:fill="auto"/>
            <w:vAlign w:val="center"/>
          </w:tcPr>
          <w:p w14:paraId="321BD2F5"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beta</w:t>
            </w:r>
          </w:p>
        </w:tc>
        <w:tc>
          <w:tcPr>
            <w:tcW w:w="708" w:type="dxa"/>
            <w:tcBorders>
              <w:bottom w:val="single" w:sz="4" w:space="0" w:color="auto"/>
            </w:tcBorders>
            <w:shd w:val="clear" w:color="auto" w:fill="auto"/>
            <w:vAlign w:val="center"/>
          </w:tcPr>
          <w:p w14:paraId="7078C09E" w14:textId="77777777" w:rsidR="00660888" w:rsidRPr="005F2664" w:rsidRDefault="00660888" w:rsidP="00BA6519">
            <w:pPr>
              <w:keepNext/>
              <w:spacing w:after="60"/>
              <w:jc w:val="center"/>
              <w:rPr>
                <w:rFonts w:cstheme="minorHAnsi"/>
                <w:sz w:val="14"/>
                <w:szCs w:val="14"/>
              </w:rPr>
            </w:pPr>
            <w:proofErr w:type="spellStart"/>
            <w:r w:rsidRPr="005F2664">
              <w:rPr>
                <w:rFonts w:cstheme="minorHAnsi"/>
                <w:sz w:val="14"/>
                <w:szCs w:val="14"/>
              </w:rPr>
              <w:t>lci</w:t>
            </w:r>
            <w:proofErr w:type="spellEnd"/>
          </w:p>
        </w:tc>
        <w:tc>
          <w:tcPr>
            <w:tcW w:w="567" w:type="dxa"/>
            <w:tcBorders>
              <w:bottom w:val="single" w:sz="4" w:space="0" w:color="auto"/>
            </w:tcBorders>
            <w:shd w:val="clear" w:color="auto" w:fill="auto"/>
            <w:vAlign w:val="center"/>
          </w:tcPr>
          <w:p w14:paraId="63824F67" w14:textId="77777777" w:rsidR="00660888" w:rsidRPr="005F2664" w:rsidRDefault="00660888" w:rsidP="00BA6519">
            <w:pPr>
              <w:keepNext/>
              <w:spacing w:after="60"/>
              <w:jc w:val="center"/>
              <w:rPr>
                <w:rFonts w:cstheme="minorHAnsi"/>
                <w:sz w:val="14"/>
                <w:szCs w:val="14"/>
              </w:rPr>
            </w:pPr>
            <w:proofErr w:type="spellStart"/>
            <w:r w:rsidRPr="005F2664">
              <w:rPr>
                <w:rFonts w:cstheme="minorHAnsi"/>
                <w:sz w:val="14"/>
                <w:szCs w:val="14"/>
              </w:rPr>
              <w:t>uci</w:t>
            </w:r>
            <w:proofErr w:type="spellEnd"/>
          </w:p>
        </w:tc>
        <w:tc>
          <w:tcPr>
            <w:tcW w:w="709" w:type="dxa"/>
            <w:tcBorders>
              <w:bottom w:val="single" w:sz="4" w:space="0" w:color="auto"/>
            </w:tcBorders>
            <w:shd w:val="clear" w:color="auto" w:fill="auto"/>
            <w:vAlign w:val="center"/>
          </w:tcPr>
          <w:p w14:paraId="192D12B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p</w:t>
            </w:r>
          </w:p>
        </w:tc>
        <w:tc>
          <w:tcPr>
            <w:tcW w:w="567" w:type="dxa"/>
            <w:tcBorders>
              <w:bottom w:val="single" w:sz="4" w:space="0" w:color="auto"/>
              <w:right w:val="single" w:sz="4" w:space="0" w:color="auto"/>
            </w:tcBorders>
            <w:shd w:val="clear" w:color="auto" w:fill="auto"/>
            <w:vAlign w:val="center"/>
          </w:tcPr>
          <w:p w14:paraId="71349AD9" w14:textId="77777777" w:rsidR="00660888" w:rsidRPr="005F2664" w:rsidRDefault="00660888" w:rsidP="00BA6519">
            <w:pPr>
              <w:keepNext/>
              <w:spacing w:after="60"/>
              <w:jc w:val="center"/>
              <w:rPr>
                <w:rFonts w:cstheme="minorHAnsi"/>
                <w:sz w:val="14"/>
                <w:szCs w:val="14"/>
              </w:rPr>
            </w:pPr>
            <w:r w:rsidRPr="005F2664">
              <w:rPr>
                <w:rFonts w:cstheme="minorHAnsi"/>
                <w:i/>
                <w:sz w:val="14"/>
                <w:szCs w:val="14"/>
              </w:rPr>
              <w:t>n</w:t>
            </w:r>
          </w:p>
        </w:tc>
        <w:tc>
          <w:tcPr>
            <w:tcW w:w="709" w:type="dxa"/>
            <w:tcBorders>
              <w:top w:val="nil"/>
              <w:left w:val="single" w:sz="4" w:space="0" w:color="auto"/>
              <w:bottom w:val="single" w:sz="4" w:space="0" w:color="auto"/>
              <w:right w:val="nil"/>
            </w:tcBorders>
            <w:shd w:val="clear" w:color="auto" w:fill="auto"/>
            <w:vAlign w:val="center"/>
          </w:tcPr>
          <w:p w14:paraId="0A256DE6"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beta</w:t>
            </w:r>
          </w:p>
        </w:tc>
        <w:tc>
          <w:tcPr>
            <w:tcW w:w="709" w:type="dxa"/>
            <w:tcBorders>
              <w:top w:val="nil"/>
              <w:left w:val="nil"/>
              <w:bottom w:val="single" w:sz="4" w:space="0" w:color="auto"/>
              <w:right w:val="nil"/>
            </w:tcBorders>
            <w:shd w:val="clear" w:color="auto" w:fill="auto"/>
            <w:vAlign w:val="center"/>
          </w:tcPr>
          <w:p w14:paraId="58F5B5CB" w14:textId="77777777" w:rsidR="00660888" w:rsidRPr="005F2664" w:rsidRDefault="00660888" w:rsidP="00BA6519">
            <w:pPr>
              <w:keepNext/>
              <w:spacing w:after="60"/>
              <w:jc w:val="center"/>
              <w:rPr>
                <w:rFonts w:cstheme="minorHAnsi"/>
                <w:sz w:val="14"/>
                <w:szCs w:val="14"/>
              </w:rPr>
            </w:pPr>
            <w:proofErr w:type="spellStart"/>
            <w:r w:rsidRPr="005F2664">
              <w:rPr>
                <w:rFonts w:cstheme="minorHAnsi"/>
                <w:sz w:val="14"/>
                <w:szCs w:val="14"/>
              </w:rPr>
              <w:t>lci</w:t>
            </w:r>
            <w:proofErr w:type="spellEnd"/>
          </w:p>
        </w:tc>
        <w:tc>
          <w:tcPr>
            <w:tcW w:w="567" w:type="dxa"/>
            <w:tcBorders>
              <w:top w:val="nil"/>
              <w:left w:val="nil"/>
              <w:bottom w:val="single" w:sz="4" w:space="0" w:color="auto"/>
              <w:right w:val="nil"/>
            </w:tcBorders>
            <w:vAlign w:val="center"/>
          </w:tcPr>
          <w:p w14:paraId="654C1126" w14:textId="77777777" w:rsidR="00660888" w:rsidRPr="005F2664" w:rsidRDefault="00660888" w:rsidP="00BA6519">
            <w:pPr>
              <w:keepNext/>
              <w:spacing w:after="60"/>
              <w:jc w:val="center"/>
              <w:rPr>
                <w:rFonts w:cstheme="minorHAnsi"/>
                <w:sz w:val="14"/>
                <w:szCs w:val="14"/>
              </w:rPr>
            </w:pPr>
            <w:proofErr w:type="spellStart"/>
            <w:r w:rsidRPr="005F2664">
              <w:rPr>
                <w:rFonts w:cstheme="minorHAnsi"/>
                <w:sz w:val="14"/>
                <w:szCs w:val="14"/>
              </w:rPr>
              <w:t>uci</w:t>
            </w:r>
            <w:proofErr w:type="spellEnd"/>
          </w:p>
        </w:tc>
        <w:tc>
          <w:tcPr>
            <w:tcW w:w="708" w:type="dxa"/>
            <w:tcBorders>
              <w:top w:val="nil"/>
              <w:left w:val="nil"/>
              <w:bottom w:val="single" w:sz="4" w:space="0" w:color="auto"/>
              <w:right w:val="nil"/>
            </w:tcBorders>
            <w:vAlign w:val="center"/>
          </w:tcPr>
          <w:p w14:paraId="323AC7E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p</w:t>
            </w:r>
          </w:p>
        </w:tc>
        <w:tc>
          <w:tcPr>
            <w:tcW w:w="567" w:type="dxa"/>
            <w:tcBorders>
              <w:top w:val="nil"/>
              <w:left w:val="nil"/>
              <w:bottom w:val="single" w:sz="4" w:space="0" w:color="auto"/>
              <w:right w:val="single" w:sz="4" w:space="0" w:color="auto"/>
            </w:tcBorders>
            <w:vAlign w:val="center"/>
          </w:tcPr>
          <w:p w14:paraId="1414C93C" w14:textId="77777777" w:rsidR="00660888" w:rsidRPr="005F2664" w:rsidRDefault="00660888" w:rsidP="00BA6519">
            <w:pPr>
              <w:keepNext/>
              <w:spacing w:after="60"/>
              <w:jc w:val="center"/>
              <w:rPr>
                <w:rFonts w:cstheme="minorHAnsi"/>
                <w:sz w:val="14"/>
                <w:szCs w:val="14"/>
              </w:rPr>
            </w:pPr>
            <w:r w:rsidRPr="005F2664">
              <w:rPr>
                <w:rFonts w:cstheme="minorHAnsi"/>
                <w:i/>
                <w:sz w:val="14"/>
                <w:szCs w:val="14"/>
              </w:rPr>
              <w:t>n</w:t>
            </w:r>
          </w:p>
        </w:tc>
      </w:tr>
      <w:tr w:rsidR="00660888" w:rsidRPr="005F2664" w14:paraId="25313263" w14:textId="77777777" w:rsidTr="00607587">
        <w:trPr>
          <w:cantSplit/>
          <w:trHeight w:val="127"/>
        </w:trPr>
        <w:tc>
          <w:tcPr>
            <w:tcW w:w="860" w:type="dxa"/>
            <w:vMerge w:val="restart"/>
            <w:tcBorders>
              <w:top w:val="nil"/>
              <w:right w:val="single" w:sz="4" w:space="0" w:color="auto"/>
            </w:tcBorders>
            <w:shd w:val="clear" w:color="auto" w:fill="auto"/>
            <w:vAlign w:val="center"/>
          </w:tcPr>
          <w:p w14:paraId="3E62A830" w14:textId="77777777" w:rsidR="00660888" w:rsidRPr="005F2664" w:rsidRDefault="00660888" w:rsidP="00BA6519">
            <w:pPr>
              <w:keepNext/>
              <w:spacing w:after="60"/>
              <w:rPr>
                <w:rFonts w:cstheme="minorHAnsi"/>
                <w:sz w:val="14"/>
                <w:szCs w:val="14"/>
              </w:rPr>
            </w:pPr>
            <w:r w:rsidRPr="005F2664">
              <w:rPr>
                <w:rFonts w:cstheme="minorHAnsi"/>
                <w:sz w:val="14"/>
                <w:szCs w:val="14"/>
              </w:rPr>
              <w:t>Birth weight (g)</w:t>
            </w:r>
          </w:p>
        </w:tc>
        <w:tc>
          <w:tcPr>
            <w:tcW w:w="695" w:type="dxa"/>
            <w:tcBorders>
              <w:top w:val="single" w:sz="4" w:space="0" w:color="auto"/>
              <w:left w:val="single" w:sz="4" w:space="0" w:color="auto"/>
              <w:bottom w:val="nil"/>
              <w:right w:val="single" w:sz="4" w:space="0" w:color="auto"/>
            </w:tcBorders>
          </w:tcPr>
          <w:p w14:paraId="69DB0FAE"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13F562AD"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-120.01</w:t>
            </w:r>
          </w:p>
        </w:tc>
        <w:tc>
          <w:tcPr>
            <w:tcW w:w="708" w:type="dxa"/>
            <w:tcBorders>
              <w:top w:val="single" w:sz="4" w:space="0" w:color="auto"/>
              <w:bottom w:val="nil"/>
            </w:tcBorders>
            <w:shd w:val="clear" w:color="auto" w:fill="auto"/>
            <w:vAlign w:val="center"/>
          </w:tcPr>
          <w:p w14:paraId="47D73FDE"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-187.36</w:t>
            </w:r>
          </w:p>
        </w:tc>
        <w:tc>
          <w:tcPr>
            <w:tcW w:w="567" w:type="dxa"/>
            <w:tcBorders>
              <w:top w:val="single" w:sz="4" w:space="0" w:color="auto"/>
              <w:bottom w:val="nil"/>
            </w:tcBorders>
            <w:shd w:val="clear" w:color="auto" w:fill="auto"/>
            <w:vAlign w:val="center"/>
          </w:tcPr>
          <w:p w14:paraId="27BA0A42"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-52.65</w:t>
            </w:r>
          </w:p>
        </w:tc>
        <w:tc>
          <w:tcPr>
            <w:tcW w:w="709" w:type="dxa"/>
            <w:tcBorders>
              <w:top w:val="single" w:sz="4" w:space="0" w:color="auto"/>
              <w:bottom w:val="nil"/>
            </w:tcBorders>
            <w:shd w:val="clear" w:color="auto" w:fill="auto"/>
            <w:vAlign w:val="center"/>
          </w:tcPr>
          <w:p w14:paraId="27283AF4"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&lt;0.0001</w:t>
            </w:r>
          </w:p>
        </w:tc>
        <w:tc>
          <w:tcPr>
            <w:tcW w:w="567" w:type="dxa"/>
            <w:tcBorders>
              <w:top w:val="single" w:sz="4" w:space="0" w:color="auto"/>
              <w:bottom w:val="nil"/>
              <w:right w:val="single" w:sz="4" w:space="0" w:color="auto"/>
            </w:tcBorders>
            <w:shd w:val="clear" w:color="auto" w:fill="auto"/>
            <w:vAlign w:val="center"/>
          </w:tcPr>
          <w:p w14:paraId="4D6A663A"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2,085</w:t>
            </w:r>
          </w:p>
        </w:tc>
        <w:tc>
          <w:tcPr>
            <w:tcW w:w="709" w:type="dxa"/>
            <w:tcBorders>
              <w:top w:val="single" w:sz="4" w:space="0" w:color="auto"/>
              <w:left w:val="single" w:sz="4" w:space="0" w:color="auto"/>
              <w:bottom w:val="nil"/>
              <w:right w:val="nil"/>
            </w:tcBorders>
            <w:shd w:val="clear" w:color="auto" w:fill="auto"/>
            <w:vAlign w:val="center"/>
          </w:tcPr>
          <w:p w14:paraId="05E092C5" w14:textId="77777777" w:rsidR="00660888" w:rsidRPr="00607587" w:rsidRDefault="00660888" w:rsidP="00607587">
            <w:pPr>
              <w:keepNext/>
              <w:spacing w:after="60"/>
              <w:jc w:val="center"/>
              <w:rPr>
                <w:rFonts w:cstheme="minorHAnsi"/>
                <w:b/>
                <w:sz w:val="14"/>
                <w:szCs w:val="14"/>
              </w:rPr>
            </w:pPr>
            <w:r w:rsidRPr="00607587">
              <w:rPr>
                <w:rFonts w:cstheme="minorHAnsi"/>
                <w:b/>
                <w:sz w:val="14"/>
                <w:szCs w:val="14"/>
              </w:rPr>
              <w:t>-93.62</w:t>
            </w:r>
          </w:p>
        </w:tc>
        <w:tc>
          <w:tcPr>
            <w:tcW w:w="709" w:type="dxa"/>
            <w:tcBorders>
              <w:top w:val="single" w:sz="4" w:space="0" w:color="auto"/>
              <w:left w:val="nil"/>
              <w:bottom w:val="nil"/>
              <w:right w:val="nil"/>
            </w:tcBorders>
            <w:shd w:val="clear" w:color="auto" w:fill="auto"/>
            <w:vAlign w:val="center"/>
          </w:tcPr>
          <w:p w14:paraId="136B3EED" w14:textId="77777777" w:rsidR="00660888" w:rsidRPr="00607587" w:rsidRDefault="00660888" w:rsidP="00607587">
            <w:pPr>
              <w:keepNext/>
              <w:spacing w:after="60"/>
              <w:jc w:val="center"/>
              <w:rPr>
                <w:rFonts w:cstheme="minorHAnsi"/>
                <w:b/>
                <w:sz w:val="14"/>
                <w:szCs w:val="14"/>
              </w:rPr>
            </w:pPr>
            <w:r w:rsidRPr="00607587">
              <w:rPr>
                <w:rFonts w:cstheme="minorHAnsi"/>
                <w:b/>
                <w:sz w:val="14"/>
                <w:szCs w:val="14"/>
              </w:rPr>
              <w:t>-159.89</w:t>
            </w:r>
          </w:p>
        </w:tc>
        <w:tc>
          <w:tcPr>
            <w:tcW w:w="567" w:type="dxa"/>
            <w:tcBorders>
              <w:top w:val="single" w:sz="4" w:space="0" w:color="auto"/>
              <w:left w:val="nil"/>
              <w:bottom w:val="nil"/>
              <w:right w:val="nil"/>
            </w:tcBorders>
            <w:shd w:val="clear" w:color="auto" w:fill="auto"/>
            <w:vAlign w:val="center"/>
          </w:tcPr>
          <w:p w14:paraId="1459B5C9" w14:textId="77777777" w:rsidR="00660888" w:rsidRPr="00607587" w:rsidRDefault="00660888" w:rsidP="00607587">
            <w:pPr>
              <w:keepNext/>
              <w:spacing w:after="60"/>
              <w:jc w:val="center"/>
              <w:rPr>
                <w:rFonts w:cstheme="minorHAnsi"/>
                <w:b/>
                <w:sz w:val="14"/>
                <w:szCs w:val="14"/>
              </w:rPr>
            </w:pPr>
            <w:r w:rsidRPr="00607587">
              <w:rPr>
                <w:rFonts w:cstheme="minorHAnsi"/>
                <w:b/>
                <w:sz w:val="14"/>
                <w:szCs w:val="14"/>
              </w:rPr>
              <w:t>-27.35</w:t>
            </w:r>
          </w:p>
        </w:tc>
        <w:tc>
          <w:tcPr>
            <w:tcW w:w="708" w:type="dxa"/>
            <w:tcBorders>
              <w:top w:val="single" w:sz="4" w:space="0" w:color="auto"/>
              <w:left w:val="nil"/>
              <w:bottom w:val="nil"/>
              <w:right w:val="nil"/>
            </w:tcBorders>
            <w:shd w:val="clear" w:color="auto" w:fill="auto"/>
            <w:vAlign w:val="center"/>
          </w:tcPr>
          <w:p w14:paraId="509F8F86" w14:textId="77777777" w:rsidR="00660888" w:rsidRPr="00607587" w:rsidRDefault="00660888" w:rsidP="00607587">
            <w:pPr>
              <w:keepNext/>
              <w:spacing w:after="60"/>
              <w:jc w:val="center"/>
              <w:rPr>
                <w:rFonts w:cstheme="minorHAnsi"/>
                <w:b/>
                <w:sz w:val="14"/>
                <w:szCs w:val="14"/>
              </w:rPr>
            </w:pPr>
            <w:r w:rsidRPr="00607587">
              <w:rPr>
                <w:rFonts w:cstheme="minorHAnsi"/>
                <w:b/>
                <w:sz w:val="14"/>
                <w:szCs w:val="14"/>
              </w:rPr>
              <w:t>0.01</w:t>
            </w:r>
          </w:p>
        </w:tc>
        <w:tc>
          <w:tcPr>
            <w:tcW w:w="567" w:type="dxa"/>
            <w:tcBorders>
              <w:top w:val="single" w:sz="4" w:space="0" w:color="auto"/>
              <w:left w:val="nil"/>
              <w:bottom w:val="nil"/>
              <w:right w:val="single" w:sz="4" w:space="0" w:color="auto"/>
            </w:tcBorders>
            <w:shd w:val="clear" w:color="auto" w:fill="auto"/>
            <w:vAlign w:val="center"/>
          </w:tcPr>
          <w:p w14:paraId="1451E7AA"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1,999</w:t>
            </w:r>
          </w:p>
        </w:tc>
      </w:tr>
      <w:tr w:rsidR="00660888" w:rsidRPr="005F2664" w14:paraId="40085003" w14:textId="77777777" w:rsidTr="00BA6519">
        <w:trPr>
          <w:cantSplit/>
        </w:trPr>
        <w:tc>
          <w:tcPr>
            <w:tcW w:w="860" w:type="dxa"/>
            <w:vMerge/>
            <w:tcBorders>
              <w:right w:val="single" w:sz="4" w:space="0" w:color="auto"/>
            </w:tcBorders>
            <w:shd w:val="clear" w:color="auto" w:fill="auto"/>
            <w:vAlign w:val="center"/>
          </w:tcPr>
          <w:p w14:paraId="6B66BA55"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tcPr>
          <w:p w14:paraId="5F073BD3"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338EEBB0"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-137.56</w:t>
            </w:r>
          </w:p>
        </w:tc>
        <w:tc>
          <w:tcPr>
            <w:tcW w:w="708" w:type="dxa"/>
            <w:tcBorders>
              <w:top w:val="nil"/>
              <w:bottom w:val="nil"/>
            </w:tcBorders>
            <w:shd w:val="clear" w:color="auto" w:fill="auto"/>
            <w:vAlign w:val="center"/>
          </w:tcPr>
          <w:p w14:paraId="0CF49735"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-241.45</w:t>
            </w:r>
          </w:p>
        </w:tc>
        <w:tc>
          <w:tcPr>
            <w:tcW w:w="567" w:type="dxa"/>
            <w:tcBorders>
              <w:top w:val="nil"/>
              <w:bottom w:val="nil"/>
            </w:tcBorders>
            <w:shd w:val="clear" w:color="auto" w:fill="auto"/>
            <w:vAlign w:val="center"/>
          </w:tcPr>
          <w:p w14:paraId="1E597EAF"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-33.67</w:t>
            </w:r>
          </w:p>
        </w:tc>
        <w:tc>
          <w:tcPr>
            <w:tcW w:w="709" w:type="dxa"/>
            <w:tcBorders>
              <w:top w:val="nil"/>
              <w:bottom w:val="nil"/>
            </w:tcBorders>
            <w:shd w:val="clear" w:color="auto" w:fill="auto"/>
            <w:vAlign w:val="center"/>
          </w:tcPr>
          <w:p w14:paraId="6A5DBC6A"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0.01</w:t>
            </w:r>
          </w:p>
        </w:tc>
        <w:tc>
          <w:tcPr>
            <w:tcW w:w="567" w:type="dxa"/>
            <w:tcBorders>
              <w:top w:val="nil"/>
              <w:bottom w:val="nil"/>
              <w:right w:val="single" w:sz="4" w:space="0" w:color="auto"/>
            </w:tcBorders>
            <w:shd w:val="clear" w:color="auto" w:fill="auto"/>
            <w:vAlign w:val="center"/>
          </w:tcPr>
          <w:p w14:paraId="29121B3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1,069</w:t>
            </w:r>
          </w:p>
        </w:tc>
        <w:tc>
          <w:tcPr>
            <w:tcW w:w="709" w:type="dxa"/>
            <w:tcBorders>
              <w:top w:val="nil"/>
              <w:left w:val="single" w:sz="4" w:space="0" w:color="auto"/>
              <w:bottom w:val="nil"/>
              <w:right w:val="nil"/>
            </w:tcBorders>
            <w:shd w:val="clear" w:color="auto" w:fill="auto"/>
          </w:tcPr>
          <w:p w14:paraId="36AB6F6A" w14:textId="5379B0B2" w:rsidR="00660888" w:rsidRPr="00607587" w:rsidRDefault="00660888" w:rsidP="00607587">
            <w:pPr>
              <w:keepNext/>
              <w:spacing w:after="60"/>
              <w:jc w:val="center"/>
              <w:rPr>
                <w:rFonts w:cstheme="minorHAnsi"/>
                <w:b/>
                <w:sz w:val="14"/>
                <w:szCs w:val="14"/>
              </w:rPr>
            </w:pPr>
          </w:p>
        </w:tc>
        <w:tc>
          <w:tcPr>
            <w:tcW w:w="709" w:type="dxa"/>
            <w:tcBorders>
              <w:top w:val="nil"/>
              <w:left w:val="nil"/>
              <w:bottom w:val="nil"/>
              <w:right w:val="nil"/>
            </w:tcBorders>
            <w:shd w:val="clear" w:color="auto" w:fill="auto"/>
          </w:tcPr>
          <w:p w14:paraId="69DE0C33" w14:textId="5541AC3E" w:rsidR="00660888" w:rsidRPr="00607587" w:rsidRDefault="00660888" w:rsidP="00607587">
            <w:pPr>
              <w:keepNext/>
              <w:spacing w:after="60"/>
              <w:jc w:val="center"/>
              <w:rPr>
                <w:rFonts w:cstheme="minorHAnsi"/>
                <w:b/>
                <w:sz w:val="14"/>
                <w:szCs w:val="14"/>
              </w:rPr>
            </w:pPr>
          </w:p>
        </w:tc>
        <w:tc>
          <w:tcPr>
            <w:tcW w:w="567" w:type="dxa"/>
            <w:tcBorders>
              <w:top w:val="nil"/>
              <w:left w:val="nil"/>
              <w:bottom w:val="nil"/>
              <w:right w:val="nil"/>
            </w:tcBorders>
            <w:shd w:val="clear" w:color="auto" w:fill="auto"/>
          </w:tcPr>
          <w:p w14:paraId="0686E070" w14:textId="068B45A8" w:rsidR="00660888" w:rsidRPr="00E33D66" w:rsidRDefault="00E33D66" w:rsidP="00607587">
            <w:pPr>
              <w:keepNext/>
              <w:spacing w:after="60"/>
              <w:jc w:val="center"/>
              <w:rPr>
                <w:rFonts w:cstheme="minorHAnsi"/>
                <w:sz w:val="14"/>
                <w:szCs w:val="14"/>
              </w:rPr>
            </w:pPr>
            <w:r w:rsidRPr="00E33D66">
              <w:rPr>
                <w:rFonts w:cstheme="minorHAnsi"/>
                <w:sz w:val="14"/>
                <w:szCs w:val="14"/>
              </w:rPr>
              <w:t>-</w:t>
            </w:r>
          </w:p>
        </w:tc>
        <w:tc>
          <w:tcPr>
            <w:tcW w:w="708" w:type="dxa"/>
            <w:tcBorders>
              <w:top w:val="nil"/>
              <w:left w:val="nil"/>
              <w:bottom w:val="nil"/>
              <w:right w:val="nil"/>
            </w:tcBorders>
            <w:shd w:val="clear" w:color="auto" w:fill="auto"/>
          </w:tcPr>
          <w:p w14:paraId="7F5CEF57" w14:textId="1E1798B5" w:rsidR="00660888" w:rsidRPr="00607587" w:rsidRDefault="00660888" w:rsidP="00607587">
            <w:pPr>
              <w:keepNext/>
              <w:spacing w:after="60"/>
              <w:jc w:val="center"/>
              <w:rPr>
                <w:rFonts w:cstheme="minorHAnsi"/>
                <w:b/>
                <w:sz w:val="14"/>
                <w:szCs w:val="14"/>
              </w:rPr>
            </w:pPr>
          </w:p>
        </w:tc>
        <w:tc>
          <w:tcPr>
            <w:tcW w:w="567" w:type="dxa"/>
            <w:tcBorders>
              <w:top w:val="nil"/>
              <w:left w:val="nil"/>
              <w:bottom w:val="nil"/>
              <w:right w:val="single" w:sz="4" w:space="0" w:color="auto"/>
            </w:tcBorders>
            <w:shd w:val="clear" w:color="auto" w:fill="auto"/>
            <w:vAlign w:val="center"/>
          </w:tcPr>
          <w:p w14:paraId="2B56E7D3" w14:textId="2AE7EA63" w:rsidR="00660888" w:rsidRPr="005F2664" w:rsidRDefault="00660888" w:rsidP="00BA6519">
            <w:pPr>
              <w:keepNext/>
              <w:spacing w:after="60"/>
              <w:jc w:val="center"/>
              <w:rPr>
                <w:rFonts w:cstheme="minorHAnsi"/>
                <w:sz w:val="14"/>
                <w:szCs w:val="14"/>
              </w:rPr>
            </w:pPr>
          </w:p>
        </w:tc>
      </w:tr>
      <w:tr w:rsidR="00660888" w:rsidRPr="005F2664" w14:paraId="6ACC3ECE" w14:textId="77777777" w:rsidTr="00BA6519">
        <w:trPr>
          <w:cantSplit/>
        </w:trPr>
        <w:tc>
          <w:tcPr>
            <w:tcW w:w="860" w:type="dxa"/>
            <w:vMerge/>
            <w:tcBorders>
              <w:bottom w:val="single" w:sz="4" w:space="0" w:color="auto"/>
              <w:right w:val="single" w:sz="4" w:space="0" w:color="auto"/>
            </w:tcBorders>
            <w:shd w:val="clear" w:color="auto" w:fill="auto"/>
            <w:vAlign w:val="center"/>
          </w:tcPr>
          <w:p w14:paraId="19F24C13"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tcPr>
          <w:p w14:paraId="7F5D253A"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336A2858"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-89.44</w:t>
            </w:r>
          </w:p>
        </w:tc>
        <w:tc>
          <w:tcPr>
            <w:tcW w:w="708" w:type="dxa"/>
            <w:tcBorders>
              <w:top w:val="nil"/>
              <w:bottom w:val="single" w:sz="4" w:space="0" w:color="auto"/>
            </w:tcBorders>
            <w:shd w:val="clear" w:color="auto" w:fill="auto"/>
            <w:vAlign w:val="center"/>
          </w:tcPr>
          <w:p w14:paraId="0A9A7EA1"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-175.54</w:t>
            </w:r>
          </w:p>
        </w:tc>
        <w:tc>
          <w:tcPr>
            <w:tcW w:w="567" w:type="dxa"/>
            <w:tcBorders>
              <w:top w:val="nil"/>
              <w:bottom w:val="single" w:sz="4" w:space="0" w:color="auto"/>
            </w:tcBorders>
            <w:shd w:val="clear" w:color="auto" w:fill="auto"/>
            <w:vAlign w:val="center"/>
          </w:tcPr>
          <w:p w14:paraId="63F8A4FA"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-3.34</w:t>
            </w:r>
          </w:p>
        </w:tc>
        <w:tc>
          <w:tcPr>
            <w:tcW w:w="709" w:type="dxa"/>
            <w:tcBorders>
              <w:top w:val="nil"/>
              <w:bottom w:val="single" w:sz="4" w:space="0" w:color="auto"/>
            </w:tcBorders>
            <w:shd w:val="clear" w:color="auto" w:fill="auto"/>
            <w:vAlign w:val="center"/>
          </w:tcPr>
          <w:p w14:paraId="54DDF764"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0.04</w:t>
            </w:r>
          </w:p>
        </w:tc>
        <w:tc>
          <w:tcPr>
            <w:tcW w:w="567" w:type="dxa"/>
            <w:tcBorders>
              <w:top w:val="nil"/>
              <w:bottom w:val="single" w:sz="4" w:space="0" w:color="auto"/>
              <w:right w:val="single" w:sz="4" w:space="0" w:color="auto"/>
            </w:tcBorders>
            <w:shd w:val="clear" w:color="auto" w:fill="auto"/>
            <w:vAlign w:val="center"/>
          </w:tcPr>
          <w:p w14:paraId="626898B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1,013</w:t>
            </w:r>
          </w:p>
        </w:tc>
        <w:tc>
          <w:tcPr>
            <w:tcW w:w="709" w:type="dxa"/>
            <w:tcBorders>
              <w:top w:val="nil"/>
              <w:left w:val="single" w:sz="4" w:space="0" w:color="auto"/>
              <w:bottom w:val="single" w:sz="4" w:space="0" w:color="auto"/>
              <w:right w:val="nil"/>
            </w:tcBorders>
            <w:shd w:val="clear" w:color="auto" w:fill="auto"/>
          </w:tcPr>
          <w:p w14:paraId="61B8433B" w14:textId="284B1A99" w:rsidR="00660888" w:rsidRPr="00607587" w:rsidRDefault="00660888" w:rsidP="00607587">
            <w:pPr>
              <w:keepNext/>
              <w:spacing w:after="60"/>
              <w:jc w:val="center"/>
              <w:rPr>
                <w:sz w:val="14"/>
                <w:szCs w:val="14"/>
              </w:rPr>
            </w:pPr>
          </w:p>
        </w:tc>
        <w:tc>
          <w:tcPr>
            <w:tcW w:w="709" w:type="dxa"/>
            <w:tcBorders>
              <w:top w:val="nil"/>
              <w:left w:val="nil"/>
              <w:bottom w:val="single" w:sz="4" w:space="0" w:color="auto"/>
              <w:right w:val="nil"/>
            </w:tcBorders>
            <w:shd w:val="clear" w:color="auto" w:fill="auto"/>
          </w:tcPr>
          <w:p w14:paraId="74F80D97" w14:textId="4D3FEBEF" w:rsidR="00660888" w:rsidRPr="00607587" w:rsidRDefault="00660888" w:rsidP="00607587">
            <w:pPr>
              <w:keepNext/>
              <w:spacing w:after="60"/>
              <w:jc w:val="center"/>
              <w:rPr>
                <w:sz w:val="14"/>
                <w:szCs w:val="14"/>
              </w:rPr>
            </w:pPr>
          </w:p>
        </w:tc>
        <w:tc>
          <w:tcPr>
            <w:tcW w:w="567" w:type="dxa"/>
            <w:tcBorders>
              <w:top w:val="nil"/>
              <w:left w:val="nil"/>
              <w:bottom w:val="single" w:sz="4" w:space="0" w:color="auto"/>
              <w:right w:val="nil"/>
            </w:tcBorders>
            <w:shd w:val="clear" w:color="auto" w:fill="auto"/>
          </w:tcPr>
          <w:p w14:paraId="6B2E4DEB" w14:textId="27FBF4CE" w:rsidR="00660888" w:rsidRPr="00E33D66" w:rsidRDefault="00E33D66" w:rsidP="00607587">
            <w:pPr>
              <w:keepNext/>
              <w:spacing w:after="60"/>
              <w:jc w:val="center"/>
              <w:rPr>
                <w:sz w:val="14"/>
                <w:szCs w:val="14"/>
              </w:rPr>
            </w:pPr>
            <w:r w:rsidRPr="00E33D66">
              <w:rPr>
                <w:sz w:val="14"/>
                <w:szCs w:val="14"/>
              </w:rPr>
              <w:t>-</w:t>
            </w:r>
          </w:p>
        </w:tc>
        <w:tc>
          <w:tcPr>
            <w:tcW w:w="708" w:type="dxa"/>
            <w:tcBorders>
              <w:top w:val="nil"/>
              <w:left w:val="nil"/>
              <w:bottom w:val="single" w:sz="4" w:space="0" w:color="auto"/>
              <w:right w:val="nil"/>
            </w:tcBorders>
            <w:shd w:val="clear" w:color="auto" w:fill="auto"/>
          </w:tcPr>
          <w:p w14:paraId="6A701825" w14:textId="0A114B10" w:rsidR="00660888" w:rsidRPr="00607587" w:rsidRDefault="00660888" w:rsidP="00607587">
            <w:pPr>
              <w:keepNext/>
              <w:spacing w:after="60"/>
              <w:jc w:val="center"/>
              <w:rPr>
                <w:sz w:val="14"/>
                <w:szCs w:val="14"/>
              </w:rPr>
            </w:pPr>
          </w:p>
        </w:tc>
        <w:tc>
          <w:tcPr>
            <w:tcW w:w="567" w:type="dxa"/>
            <w:tcBorders>
              <w:top w:val="nil"/>
              <w:left w:val="nil"/>
              <w:bottom w:val="single" w:sz="4" w:space="0" w:color="auto"/>
              <w:right w:val="single" w:sz="4" w:space="0" w:color="auto"/>
            </w:tcBorders>
            <w:shd w:val="clear" w:color="auto" w:fill="auto"/>
            <w:vAlign w:val="center"/>
          </w:tcPr>
          <w:p w14:paraId="695B334F" w14:textId="7E7C8543" w:rsidR="00660888" w:rsidRPr="005F2664" w:rsidRDefault="00660888" w:rsidP="00BA6519">
            <w:pPr>
              <w:keepNext/>
              <w:spacing w:after="60"/>
              <w:jc w:val="center"/>
              <w:rPr>
                <w:rFonts w:cstheme="minorHAnsi"/>
                <w:sz w:val="14"/>
                <w:szCs w:val="14"/>
              </w:rPr>
            </w:pPr>
          </w:p>
        </w:tc>
      </w:tr>
      <w:tr w:rsidR="00660888" w:rsidRPr="005F2664" w14:paraId="5139105B" w14:textId="77777777" w:rsidTr="00BA6519">
        <w:trPr>
          <w:cantSplit/>
        </w:trPr>
        <w:tc>
          <w:tcPr>
            <w:tcW w:w="860" w:type="dxa"/>
            <w:vMerge w:val="restart"/>
            <w:tcBorders>
              <w:top w:val="nil"/>
              <w:right w:val="single" w:sz="4" w:space="0" w:color="auto"/>
            </w:tcBorders>
            <w:shd w:val="clear" w:color="auto" w:fill="auto"/>
            <w:vAlign w:val="center"/>
          </w:tcPr>
          <w:p w14:paraId="38924E43" w14:textId="77777777" w:rsidR="00660888" w:rsidRPr="005F2664" w:rsidRDefault="00660888" w:rsidP="00BA6519">
            <w:pPr>
              <w:keepNext/>
              <w:spacing w:after="60"/>
              <w:rPr>
                <w:rFonts w:cstheme="minorHAnsi"/>
                <w:sz w:val="14"/>
                <w:szCs w:val="14"/>
              </w:rPr>
            </w:pPr>
            <w:r w:rsidRPr="005F2664">
              <w:rPr>
                <w:rFonts w:cstheme="minorHAnsi"/>
                <w:sz w:val="14"/>
                <w:szCs w:val="14"/>
              </w:rPr>
              <w:t>Head circumference (cm)</w:t>
            </w:r>
          </w:p>
        </w:tc>
        <w:tc>
          <w:tcPr>
            <w:tcW w:w="695" w:type="dxa"/>
            <w:tcBorders>
              <w:top w:val="single" w:sz="4" w:space="0" w:color="auto"/>
              <w:left w:val="single" w:sz="4" w:space="0" w:color="auto"/>
              <w:bottom w:val="nil"/>
              <w:right w:val="single" w:sz="4" w:space="0" w:color="auto"/>
            </w:tcBorders>
          </w:tcPr>
          <w:p w14:paraId="5FD129B1"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763964D5"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-0.26</w:t>
            </w:r>
          </w:p>
        </w:tc>
        <w:tc>
          <w:tcPr>
            <w:tcW w:w="708" w:type="dxa"/>
            <w:tcBorders>
              <w:top w:val="single" w:sz="4" w:space="0" w:color="auto"/>
              <w:bottom w:val="nil"/>
            </w:tcBorders>
            <w:shd w:val="clear" w:color="auto" w:fill="auto"/>
            <w:vAlign w:val="center"/>
          </w:tcPr>
          <w:p w14:paraId="12DE310C"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-0.48</w:t>
            </w:r>
          </w:p>
        </w:tc>
        <w:tc>
          <w:tcPr>
            <w:tcW w:w="567" w:type="dxa"/>
            <w:tcBorders>
              <w:top w:val="single" w:sz="4" w:space="0" w:color="auto"/>
              <w:bottom w:val="nil"/>
            </w:tcBorders>
            <w:shd w:val="clear" w:color="auto" w:fill="auto"/>
            <w:vAlign w:val="center"/>
          </w:tcPr>
          <w:p w14:paraId="710C61F6"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-0.05</w:t>
            </w:r>
          </w:p>
        </w:tc>
        <w:tc>
          <w:tcPr>
            <w:tcW w:w="709" w:type="dxa"/>
            <w:tcBorders>
              <w:top w:val="single" w:sz="4" w:space="0" w:color="auto"/>
              <w:bottom w:val="nil"/>
            </w:tcBorders>
            <w:shd w:val="clear" w:color="auto" w:fill="auto"/>
            <w:vAlign w:val="center"/>
          </w:tcPr>
          <w:p w14:paraId="03171AF3"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0.01</w:t>
            </w:r>
          </w:p>
        </w:tc>
        <w:tc>
          <w:tcPr>
            <w:tcW w:w="567" w:type="dxa"/>
            <w:tcBorders>
              <w:top w:val="single" w:sz="4" w:space="0" w:color="auto"/>
              <w:bottom w:val="nil"/>
              <w:right w:val="single" w:sz="4" w:space="0" w:color="auto"/>
            </w:tcBorders>
            <w:shd w:val="clear" w:color="auto" w:fill="auto"/>
            <w:vAlign w:val="center"/>
          </w:tcPr>
          <w:p w14:paraId="28718411"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2,077</w:t>
            </w:r>
          </w:p>
        </w:tc>
        <w:tc>
          <w:tcPr>
            <w:tcW w:w="709" w:type="dxa"/>
            <w:tcBorders>
              <w:top w:val="single" w:sz="4" w:space="0" w:color="auto"/>
              <w:left w:val="single" w:sz="4" w:space="0" w:color="auto"/>
              <w:bottom w:val="nil"/>
              <w:right w:val="nil"/>
            </w:tcBorders>
            <w:shd w:val="clear" w:color="auto" w:fill="auto"/>
            <w:vAlign w:val="center"/>
          </w:tcPr>
          <w:p w14:paraId="25E444F7" w14:textId="77777777" w:rsidR="00660888" w:rsidRPr="00607587" w:rsidRDefault="00660888" w:rsidP="00607587">
            <w:pPr>
              <w:keepNext/>
              <w:spacing w:after="60"/>
              <w:jc w:val="center"/>
              <w:rPr>
                <w:rFonts w:cstheme="minorHAnsi"/>
                <w:sz w:val="14"/>
                <w:szCs w:val="14"/>
              </w:rPr>
            </w:pPr>
            <w:r w:rsidRPr="00607587">
              <w:rPr>
                <w:rFonts w:cstheme="minorHAnsi"/>
                <w:sz w:val="14"/>
                <w:szCs w:val="14"/>
              </w:rPr>
              <w:t>-0.14</w:t>
            </w:r>
          </w:p>
        </w:tc>
        <w:tc>
          <w:tcPr>
            <w:tcW w:w="709" w:type="dxa"/>
            <w:tcBorders>
              <w:top w:val="single" w:sz="4" w:space="0" w:color="auto"/>
              <w:left w:val="nil"/>
              <w:bottom w:val="nil"/>
              <w:right w:val="nil"/>
            </w:tcBorders>
            <w:shd w:val="clear" w:color="auto" w:fill="auto"/>
            <w:vAlign w:val="center"/>
          </w:tcPr>
          <w:p w14:paraId="41367878" w14:textId="77777777" w:rsidR="00660888" w:rsidRPr="00607587" w:rsidRDefault="00660888" w:rsidP="00607587">
            <w:pPr>
              <w:keepNext/>
              <w:spacing w:after="60"/>
              <w:jc w:val="center"/>
              <w:rPr>
                <w:rFonts w:cstheme="minorHAnsi"/>
                <w:sz w:val="14"/>
                <w:szCs w:val="14"/>
              </w:rPr>
            </w:pPr>
            <w:r w:rsidRPr="00607587">
              <w:rPr>
                <w:rFonts w:cstheme="minorHAnsi"/>
                <w:sz w:val="14"/>
                <w:szCs w:val="14"/>
              </w:rPr>
              <w:t>-0.35</w:t>
            </w:r>
          </w:p>
        </w:tc>
        <w:tc>
          <w:tcPr>
            <w:tcW w:w="567" w:type="dxa"/>
            <w:tcBorders>
              <w:top w:val="single" w:sz="4" w:space="0" w:color="auto"/>
              <w:left w:val="nil"/>
              <w:bottom w:val="nil"/>
              <w:right w:val="nil"/>
            </w:tcBorders>
            <w:shd w:val="clear" w:color="auto" w:fill="auto"/>
            <w:vAlign w:val="center"/>
          </w:tcPr>
          <w:p w14:paraId="61B86B09" w14:textId="77777777" w:rsidR="00660888" w:rsidRPr="00607587" w:rsidRDefault="00660888" w:rsidP="00607587">
            <w:pPr>
              <w:keepNext/>
              <w:spacing w:after="60"/>
              <w:jc w:val="center"/>
              <w:rPr>
                <w:rFonts w:cstheme="minorHAnsi"/>
                <w:sz w:val="14"/>
                <w:szCs w:val="14"/>
              </w:rPr>
            </w:pPr>
            <w:r w:rsidRPr="00607587">
              <w:rPr>
                <w:rFonts w:cstheme="minorHAnsi"/>
                <w:sz w:val="14"/>
                <w:szCs w:val="14"/>
              </w:rPr>
              <w:t>0.07</w:t>
            </w:r>
          </w:p>
        </w:tc>
        <w:tc>
          <w:tcPr>
            <w:tcW w:w="708" w:type="dxa"/>
            <w:tcBorders>
              <w:top w:val="single" w:sz="4" w:space="0" w:color="auto"/>
              <w:left w:val="nil"/>
              <w:bottom w:val="nil"/>
              <w:right w:val="nil"/>
            </w:tcBorders>
            <w:shd w:val="clear" w:color="auto" w:fill="auto"/>
            <w:vAlign w:val="center"/>
          </w:tcPr>
          <w:p w14:paraId="7AEF1122" w14:textId="77777777" w:rsidR="00660888" w:rsidRPr="00607587" w:rsidRDefault="00660888" w:rsidP="00607587">
            <w:pPr>
              <w:keepNext/>
              <w:spacing w:after="60"/>
              <w:jc w:val="center"/>
              <w:rPr>
                <w:rFonts w:cstheme="minorHAnsi"/>
                <w:sz w:val="14"/>
                <w:szCs w:val="14"/>
              </w:rPr>
            </w:pPr>
            <w:r w:rsidRPr="00607587">
              <w:rPr>
                <w:rFonts w:cstheme="minorHAnsi"/>
                <w:sz w:val="14"/>
                <w:szCs w:val="14"/>
              </w:rPr>
              <w:t>0.18</w:t>
            </w:r>
          </w:p>
        </w:tc>
        <w:tc>
          <w:tcPr>
            <w:tcW w:w="567" w:type="dxa"/>
            <w:tcBorders>
              <w:top w:val="single" w:sz="4" w:space="0" w:color="auto"/>
              <w:left w:val="nil"/>
              <w:bottom w:val="nil"/>
              <w:right w:val="single" w:sz="4" w:space="0" w:color="auto"/>
            </w:tcBorders>
            <w:shd w:val="clear" w:color="auto" w:fill="auto"/>
            <w:vAlign w:val="center"/>
          </w:tcPr>
          <w:p w14:paraId="40712F86"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1,992</w:t>
            </w:r>
          </w:p>
        </w:tc>
      </w:tr>
      <w:tr w:rsidR="00660888" w:rsidRPr="005F2664" w14:paraId="71576BB7" w14:textId="77777777" w:rsidTr="00BA6519">
        <w:trPr>
          <w:cantSplit/>
        </w:trPr>
        <w:tc>
          <w:tcPr>
            <w:tcW w:w="860" w:type="dxa"/>
            <w:vMerge/>
            <w:tcBorders>
              <w:right w:val="single" w:sz="4" w:space="0" w:color="auto"/>
            </w:tcBorders>
            <w:shd w:val="clear" w:color="auto" w:fill="auto"/>
            <w:vAlign w:val="center"/>
          </w:tcPr>
          <w:p w14:paraId="15354362"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tcPr>
          <w:p w14:paraId="3766D5A7"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7F1F3358"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-0.43</w:t>
            </w:r>
          </w:p>
        </w:tc>
        <w:tc>
          <w:tcPr>
            <w:tcW w:w="708" w:type="dxa"/>
            <w:tcBorders>
              <w:top w:val="nil"/>
              <w:bottom w:val="nil"/>
            </w:tcBorders>
            <w:shd w:val="clear" w:color="auto" w:fill="auto"/>
            <w:vAlign w:val="center"/>
          </w:tcPr>
          <w:p w14:paraId="6B01A257"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-0.74</w:t>
            </w:r>
          </w:p>
        </w:tc>
        <w:tc>
          <w:tcPr>
            <w:tcW w:w="567" w:type="dxa"/>
            <w:tcBorders>
              <w:top w:val="nil"/>
              <w:bottom w:val="nil"/>
            </w:tcBorders>
            <w:shd w:val="clear" w:color="auto" w:fill="auto"/>
            <w:vAlign w:val="center"/>
          </w:tcPr>
          <w:p w14:paraId="38BDC8AF"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-0.11</w:t>
            </w:r>
          </w:p>
        </w:tc>
        <w:tc>
          <w:tcPr>
            <w:tcW w:w="709" w:type="dxa"/>
            <w:tcBorders>
              <w:top w:val="nil"/>
              <w:bottom w:val="nil"/>
            </w:tcBorders>
            <w:shd w:val="clear" w:color="auto" w:fill="auto"/>
            <w:vAlign w:val="center"/>
          </w:tcPr>
          <w:p w14:paraId="63C8BCC3"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0.01</w:t>
            </w:r>
          </w:p>
        </w:tc>
        <w:tc>
          <w:tcPr>
            <w:tcW w:w="567" w:type="dxa"/>
            <w:tcBorders>
              <w:top w:val="nil"/>
              <w:bottom w:val="nil"/>
              <w:right w:val="single" w:sz="4" w:space="0" w:color="auto"/>
            </w:tcBorders>
            <w:shd w:val="clear" w:color="auto" w:fill="auto"/>
            <w:vAlign w:val="center"/>
          </w:tcPr>
          <w:p w14:paraId="26FE60D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1,066</w:t>
            </w:r>
          </w:p>
        </w:tc>
        <w:tc>
          <w:tcPr>
            <w:tcW w:w="709" w:type="dxa"/>
            <w:tcBorders>
              <w:top w:val="nil"/>
              <w:left w:val="single" w:sz="4" w:space="0" w:color="auto"/>
              <w:bottom w:val="nil"/>
              <w:right w:val="nil"/>
            </w:tcBorders>
            <w:shd w:val="clear" w:color="auto" w:fill="auto"/>
            <w:vAlign w:val="center"/>
          </w:tcPr>
          <w:p w14:paraId="07D66723" w14:textId="6BBFD03E" w:rsidR="00660888" w:rsidRPr="00607587" w:rsidRDefault="00660888" w:rsidP="00607587">
            <w:pPr>
              <w:keepNext/>
              <w:spacing w:after="60"/>
              <w:jc w:val="center"/>
              <w:rPr>
                <w:rFonts w:cstheme="minorHAnsi"/>
                <w:b/>
                <w:sz w:val="14"/>
                <w:szCs w:val="14"/>
              </w:rPr>
            </w:pPr>
          </w:p>
        </w:tc>
        <w:tc>
          <w:tcPr>
            <w:tcW w:w="709" w:type="dxa"/>
            <w:tcBorders>
              <w:top w:val="nil"/>
              <w:left w:val="nil"/>
              <w:bottom w:val="nil"/>
              <w:right w:val="nil"/>
            </w:tcBorders>
            <w:shd w:val="clear" w:color="auto" w:fill="auto"/>
            <w:vAlign w:val="center"/>
          </w:tcPr>
          <w:p w14:paraId="473F5852" w14:textId="0AB8B9E2" w:rsidR="00660888" w:rsidRPr="00607587" w:rsidRDefault="00660888" w:rsidP="00607587">
            <w:pPr>
              <w:keepNext/>
              <w:spacing w:after="60"/>
              <w:jc w:val="center"/>
              <w:rPr>
                <w:rFonts w:cstheme="minorHAnsi"/>
                <w:b/>
                <w:sz w:val="14"/>
                <w:szCs w:val="14"/>
              </w:rPr>
            </w:pPr>
          </w:p>
        </w:tc>
        <w:tc>
          <w:tcPr>
            <w:tcW w:w="567" w:type="dxa"/>
            <w:tcBorders>
              <w:top w:val="nil"/>
              <w:left w:val="nil"/>
              <w:bottom w:val="nil"/>
              <w:right w:val="nil"/>
            </w:tcBorders>
            <w:shd w:val="clear" w:color="auto" w:fill="auto"/>
            <w:vAlign w:val="center"/>
          </w:tcPr>
          <w:p w14:paraId="642C1AE0" w14:textId="634DC0F7" w:rsidR="00660888" w:rsidRPr="00E33D66" w:rsidRDefault="00E33D66" w:rsidP="00607587">
            <w:pPr>
              <w:keepNext/>
              <w:spacing w:after="60"/>
              <w:jc w:val="center"/>
              <w:rPr>
                <w:rFonts w:cstheme="minorHAnsi"/>
                <w:sz w:val="14"/>
                <w:szCs w:val="14"/>
              </w:rPr>
            </w:pPr>
            <w:r w:rsidRPr="00E33D66">
              <w:rPr>
                <w:rFonts w:cstheme="minorHAnsi"/>
                <w:sz w:val="14"/>
                <w:szCs w:val="14"/>
              </w:rPr>
              <w:t>-</w:t>
            </w:r>
          </w:p>
        </w:tc>
        <w:tc>
          <w:tcPr>
            <w:tcW w:w="708" w:type="dxa"/>
            <w:tcBorders>
              <w:top w:val="nil"/>
              <w:left w:val="nil"/>
              <w:bottom w:val="nil"/>
              <w:right w:val="nil"/>
            </w:tcBorders>
            <w:shd w:val="clear" w:color="auto" w:fill="auto"/>
            <w:vAlign w:val="center"/>
          </w:tcPr>
          <w:p w14:paraId="0B100275" w14:textId="40E120A4" w:rsidR="00660888" w:rsidRPr="00607587" w:rsidRDefault="00660888" w:rsidP="00607587">
            <w:pPr>
              <w:keepNext/>
              <w:spacing w:after="60"/>
              <w:jc w:val="center"/>
              <w:rPr>
                <w:rFonts w:cstheme="minorHAnsi"/>
                <w:b/>
                <w:sz w:val="14"/>
                <w:szCs w:val="14"/>
              </w:rPr>
            </w:pPr>
          </w:p>
        </w:tc>
        <w:tc>
          <w:tcPr>
            <w:tcW w:w="567" w:type="dxa"/>
            <w:tcBorders>
              <w:top w:val="nil"/>
              <w:left w:val="nil"/>
              <w:bottom w:val="nil"/>
              <w:right w:val="single" w:sz="4" w:space="0" w:color="auto"/>
            </w:tcBorders>
            <w:shd w:val="clear" w:color="auto" w:fill="auto"/>
            <w:vAlign w:val="center"/>
          </w:tcPr>
          <w:p w14:paraId="003AF862" w14:textId="64483333" w:rsidR="00660888" w:rsidRPr="005F2664" w:rsidRDefault="00660888" w:rsidP="00BA6519">
            <w:pPr>
              <w:keepNext/>
              <w:spacing w:after="60"/>
              <w:jc w:val="center"/>
              <w:rPr>
                <w:rFonts w:cstheme="minorHAnsi"/>
                <w:sz w:val="14"/>
                <w:szCs w:val="14"/>
              </w:rPr>
            </w:pPr>
          </w:p>
        </w:tc>
      </w:tr>
      <w:tr w:rsidR="00660888" w:rsidRPr="005F2664" w14:paraId="264825DB" w14:textId="77777777" w:rsidTr="00BA6519">
        <w:trPr>
          <w:cantSplit/>
        </w:trPr>
        <w:tc>
          <w:tcPr>
            <w:tcW w:w="860" w:type="dxa"/>
            <w:vMerge/>
            <w:tcBorders>
              <w:bottom w:val="single" w:sz="4" w:space="0" w:color="auto"/>
              <w:right w:val="single" w:sz="4" w:space="0" w:color="auto"/>
            </w:tcBorders>
            <w:shd w:val="clear" w:color="auto" w:fill="auto"/>
            <w:vAlign w:val="center"/>
          </w:tcPr>
          <w:p w14:paraId="41CC3A73"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tcPr>
          <w:p w14:paraId="52EB3674"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2494D07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-0.04</w:t>
            </w:r>
          </w:p>
        </w:tc>
        <w:tc>
          <w:tcPr>
            <w:tcW w:w="708" w:type="dxa"/>
            <w:tcBorders>
              <w:top w:val="nil"/>
              <w:bottom w:val="single" w:sz="4" w:space="0" w:color="auto"/>
            </w:tcBorders>
            <w:shd w:val="clear" w:color="auto" w:fill="auto"/>
            <w:vAlign w:val="center"/>
          </w:tcPr>
          <w:p w14:paraId="7C0E344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-0.31</w:t>
            </w:r>
          </w:p>
        </w:tc>
        <w:tc>
          <w:tcPr>
            <w:tcW w:w="567" w:type="dxa"/>
            <w:tcBorders>
              <w:top w:val="nil"/>
              <w:bottom w:val="single" w:sz="4" w:space="0" w:color="auto"/>
            </w:tcBorders>
            <w:shd w:val="clear" w:color="auto" w:fill="auto"/>
            <w:vAlign w:val="center"/>
          </w:tcPr>
          <w:p w14:paraId="47F879D5"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0.24</w:t>
            </w:r>
          </w:p>
        </w:tc>
        <w:tc>
          <w:tcPr>
            <w:tcW w:w="709" w:type="dxa"/>
            <w:tcBorders>
              <w:top w:val="nil"/>
              <w:bottom w:val="single" w:sz="4" w:space="0" w:color="auto"/>
            </w:tcBorders>
            <w:shd w:val="clear" w:color="auto" w:fill="auto"/>
            <w:vAlign w:val="center"/>
          </w:tcPr>
          <w:p w14:paraId="2266CBE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0.78</w:t>
            </w:r>
          </w:p>
        </w:tc>
        <w:tc>
          <w:tcPr>
            <w:tcW w:w="567" w:type="dxa"/>
            <w:tcBorders>
              <w:top w:val="nil"/>
              <w:bottom w:val="single" w:sz="4" w:space="0" w:color="auto"/>
              <w:right w:val="single" w:sz="4" w:space="0" w:color="auto"/>
            </w:tcBorders>
            <w:shd w:val="clear" w:color="auto" w:fill="auto"/>
            <w:vAlign w:val="center"/>
          </w:tcPr>
          <w:p w14:paraId="5CA9297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1,008</w:t>
            </w:r>
          </w:p>
        </w:tc>
        <w:tc>
          <w:tcPr>
            <w:tcW w:w="709" w:type="dxa"/>
            <w:tcBorders>
              <w:top w:val="nil"/>
              <w:left w:val="single" w:sz="4" w:space="0" w:color="auto"/>
              <w:bottom w:val="single" w:sz="4" w:space="0" w:color="auto"/>
              <w:right w:val="nil"/>
            </w:tcBorders>
            <w:shd w:val="clear" w:color="auto" w:fill="auto"/>
            <w:vAlign w:val="center"/>
          </w:tcPr>
          <w:p w14:paraId="60A9B90A" w14:textId="7F278326" w:rsidR="00660888" w:rsidRPr="005F2664" w:rsidRDefault="00660888" w:rsidP="00BA6519">
            <w:pPr>
              <w:keepNext/>
              <w:spacing w:after="60"/>
              <w:jc w:val="center"/>
              <w:rPr>
                <w:rFonts w:cstheme="minorHAnsi"/>
                <w:sz w:val="14"/>
                <w:szCs w:val="14"/>
              </w:rPr>
            </w:pPr>
          </w:p>
        </w:tc>
        <w:tc>
          <w:tcPr>
            <w:tcW w:w="709" w:type="dxa"/>
            <w:tcBorders>
              <w:top w:val="nil"/>
              <w:left w:val="nil"/>
              <w:bottom w:val="single" w:sz="4" w:space="0" w:color="auto"/>
              <w:right w:val="nil"/>
            </w:tcBorders>
            <w:shd w:val="clear" w:color="auto" w:fill="auto"/>
            <w:vAlign w:val="center"/>
          </w:tcPr>
          <w:p w14:paraId="6A2C8E8B" w14:textId="029DEA05"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nil"/>
            </w:tcBorders>
            <w:shd w:val="clear" w:color="auto" w:fill="auto"/>
            <w:vAlign w:val="center"/>
          </w:tcPr>
          <w:p w14:paraId="4A656980" w14:textId="38F0BCE4" w:rsidR="00660888" w:rsidRPr="005F2664" w:rsidRDefault="00E33D66" w:rsidP="00BA6519">
            <w:pPr>
              <w:keepNext/>
              <w:spacing w:after="60"/>
              <w:jc w:val="center"/>
              <w:rPr>
                <w:rFonts w:cstheme="minorHAnsi"/>
                <w:sz w:val="14"/>
                <w:szCs w:val="14"/>
              </w:rPr>
            </w:pPr>
            <w:r>
              <w:rPr>
                <w:rFonts w:cstheme="minorHAnsi"/>
                <w:sz w:val="14"/>
                <w:szCs w:val="14"/>
              </w:rPr>
              <w:t>-</w:t>
            </w:r>
          </w:p>
        </w:tc>
        <w:tc>
          <w:tcPr>
            <w:tcW w:w="708" w:type="dxa"/>
            <w:tcBorders>
              <w:top w:val="nil"/>
              <w:left w:val="nil"/>
              <w:bottom w:val="single" w:sz="4" w:space="0" w:color="auto"/>
              <w:right w:val="nil"/>
            </w:tcBorders>
            <w:shd w:val="clear" w:color="auto" w:fill="auto"/>
            <w:vAlign w:val="center"/>
          </w:tcPr>
          <w:p w14:paraId="2F8D28C5" w14:textId="22EA170D"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single" w:sz="4" w:space="0" w:color="auto"/>
            </w:tcBorders>
            <w:shd w:val="clear" w:color="auto" w:fill="auto"/>
            <w:vAlign w:val="center"/>
          </w:tcPr>
          <w:p w14:paraId="5561DC2A" w14:textId="38A4BCC1" w:rsidR="00660888" w:rsidRPr="005F2664" w:rsidRDefault="00660888" w:rsidP="00BA6519">
            <w:pPr>
              <w:keepNext/>
              <w:spacing w:after="60"/>
              <w:jc w:val="center"/>
              <w:rPr>
                <w:rFonts w:cstheme="minorHAnsi"/>
                <w:sz w:val="14"/>
                <w:szCs w:val="14"/>
              </w:rPr>
            </w:pPr>
          </w:p>
        </w:tc>
      </w:tr>
      <w:tr w:rsidR="00660888" w:rsidRPr="005F2664" w14:paraId="631A3954" w14:textId="77777777" w:rsidTr="00BA6519">
        <w:trPr>
          <w:cantSplit/>
        </w:trPr>
        <w:tc>
          <w:tcPr>
            <w:tcW w:w="860" w:type="dxa"/>
            <w:vMerge w:val="restart"/>
            <w:tcBorders>
              <w:left w:val="single" w:sz="4" w:space="0" w:color="auto"/>
              <w:right w:val="single" w:sz="4" w:space="0" w:color="auto"/>
            </w:tcBorders>
            <w:shd w:val="clear" w:color="auto" w:fill="auto"/>
            <w:vAlign w:val="center"/>
          </w:tcPr>
          <w:p w14:paraId="38E0F9EE" w14:textId="77777777" w:rsidR="00660888" w:rsidRPr="005F2664" w:rsidRDefault="00660888" w:rsidP="00BA6519">
            <w:pPr>
              <w:keepNext/>
              <w:spacing w:after="60"/>
              <w:rPr>
                <w:rFonts w:cstheme="minorHAnsi"/>
                <w:sz w:val="14"/>
                <w:szCs w:val="14"/>
              </w:rPr>
            </w:pPr>
            <w:r w:rsidRPr="005F2664">
              <w:rPr>
                <w:rFonts w:cstheme="minorHAnsi"/>
                <w:sz w:val="14"/>
                <w:szCs w:val="14"/>
              </w:rPr>
              <w:t>Placenta weight (g)</w:t>
            </w:r>
          </w:p>
        </w:tc>
        <w:tc>
          <w:tcPr>
            <w:tcW w:w="695" w:type="dxa"/>
            <w:tcBorders>
              <w:top w:val="single" w:sz="4" w:space="0" w:color="auto"/>
              <w:left w:val="single" w:sz="4" w:space="0" w:color="auto"/>
              <w:bottom w:val="nil"/>
              <w:right w:val="single" w:sz="4" w:space="0" w:color="auto"/>
            </w:tcBorders>
          </w:tcPr>
          <w:p w14:paraId="29E10238"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right w:val="nil"/>
            </w:tcBorders>
            <w:shd w:val="clear" w:color="auto" w:fill="auto"/>
            <w:vAlign w:val="center"/>
          </w:tcPr>
          <w:p w14:paraId="381EE141"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-36.65</w:t>
            </w:r>
          </w:p>
        </w:tc>
        <w:tc>
          <w:tcPr>
            <w:tcW w:w="708" w:type="dxa"/>
            <w:tcBorders>
              <w:top w:val="single" w:sz="4" w:space="0" w:color="auto"/>
              <w:left w:val="nil"/>
              <w:bottom w:val="nil"/>
              <w:right w:val="nil"/>
            </w:tcBorders>
            <w:shd w:val="clear" w:color="auto" w:fill="auto"/>
            <w:vAlign w:val="center"/>
          </w:tcPr>
          <w:p w14:paraId="13B45C53"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-51.29</w:t>
            </w:r>
          </w:p>
        </w:tc>
        <w:tc>
          <w:tcPr>
            <w:tcW w:w="567" w:type="dxa"/>
            <w:tcBorders>
              <w:top w:val="single" w:sz="4" w:space="0" w:color="auto"/>
              <w:left w:val="nil"/>
              <w:bottom w:val="nil"/>
              <w:right w:val="nil"/>
            </w:tcBorders>
            <w:shd w:val="clear" w:color="auto" w:fill="auto"/>
            <w:vAlign w:val="center"/>
          </w:tcPr>
          <w:p w14:paraId="09468A3D"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-22.02</w:t>
            </w:r>
          </w:p>
        </w:tc>
        <w:tc>
          <w:tcPr>
            <w:tcW w:w="709" w:type="dxa"/>
            <w:tcBorders>
              <w:top w:val="single" w:sz="4" w:space="0" w:color="auto"/>
              <w:left w:val="nil"/>
              <w:bottom w:val="nil"/>
              <w:right w:val="nil"/>
            </w:tcBorders>
            <w:shd w:val="clear" w:color="auto" w:fill="auto"/>
            <w:vAlign w:val="center"/>
          </w:tcPr>
          <w:p w14:paraId="7231EE78"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&lt;0.0001</w:t>
            </w:r>
          </w:p>
        </w:tc>
        <w:tc>
          <w:tcPr>
            <w:tcW w:w="567" w:type="dxa"/>
            <w:tcBorders>
              <w:top w:val="single" w:sz="4" w:space="0" w:color="auto"/>
              <w:left w:val="nil"/>
              <w:bottom w:val="nil"/>
              <w:right w:val="single" w:sz="4" w:space="0" w:color="auto"/>
            </w:tcBorders>
            <w:shd w:val="clear" w:color="auto" w:fill="auto"/>
            <w:vAlign w:val="center"/>
          </w:tcPr>
          <w:p w14:paraId="00966729"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-36.65</w:t>
            </w:r>
          </w:p>
        </w:tc>
        <w:tc>
          <w:tcPr>
            <w:tcW w:w="709" w:type="dxa"/>
            <w:tcBorders>
              <w:top w:val="single" w:sz="4" w:space="0" w:color="auto"/>
              <w:left w:val="single" w:sz="4" w:space="0" w:color="auto"/>
              <w:bottom w:val="nil"/>
              <w:right w:val="nil"/>
            </w:tcBorders>
            <w:shd w:val="clear" w:color="auto" w:fill="auto"/>
            <w:vAlign w:val="center"/>
          </w:tcPr>
          <w:p w14:paraId="25004339"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-30.</w:t>
            </w:r>
            <w:r>
              <w:rPr>
                <w:rFonts w:cstheme="minorHAnsi"/>
                <w:b/>
                <w:sz w:val="14"/>
                <w:szCs w:val="14"/>
              </w:rPr>
              <w:t>73</w:t>
            </w:r>
          </w:p>
        </w:tc>
        <w:tc>
          <w:tcPr>
            <w:tcW w:w="709" w:type="dxa"/>
            <w:tcBorders>
              <w:top w:val="single" w:sz="4" w:space="0" w:color="auto"/>
              <w:left w:val="nil"/>
              <w:bottom w:val="nil"/>
              <w:right w:val="nil"/>
            </w:tcBorders>
            <w:shd w:val="clear" w:color="auto" w:fill="auto"/>
            <w:vAlign w:val="center"/>
          </w:tcPr>
          <w:p w14:paraId="161FA572"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-45.4</w:t>
            </w:r>
            <w:r>
              <w:rPr>
                <w:rFonts w:cstheme="minorHAnsi"/>
                <w:b/>
                <w:sz w:val="14"/>
                <w:szCs w:val="14"/>
              </w:rPr>
              <w:t>9</w:t>
            </w:r>
          </w:p>
        </w:tc>
        <w:tc>
          <w:tcPr>
            <w:tcW w:w="567" w:type="dxa"/>
            <w:tcBorders>
              <w:top w:val="single" w:sz="4" w:space="0" w:color="auto"/>
              <w:left w:val="nil"/>
              <w:bottom w:val="nil"/>
              <w:right w:val="nil"/>
            </w:tcBorders>
            <w:shd w:val="clear" w:color="auto" w:fill="auto"/>
            <w:vAlign w:val="center"/>
          </w:tcPr>
          <w:p w14:paraId="571ACD2F"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-15.9</w:t>
            </w:r>
            <w:r>
              <w:rPr>
                <w:rFonts w:cstheme="minorHAnsi"/>
                <w:b/>
                <w:sz w:val="14"/>
                <w:szCs w:val="14"/>
              </w:rPr>
              <w:t>7</w:t>
            </w:r>
          </w:p>
        </w:tc>
        <w:tc>
          <w:tcPr>
            <w:tcW w:w="708" w:type="dxa"/>
            <w:tcBorders>
              <w:top w:val="single" w:sz="4" w:space="0" w:color="auto"/>
              <w:left w:val="nil"/>
              <w:bottom w:val="nil"/>
              <w:right w:val="nil"/>
            </w:tcBorders>
            <w:shd w:val="clear" w:color="auto" w:fill="auto"/>
            <w:vAlign w:val="center"/>
          </w:tcPr>
          <w:p w14:paraId="3A3E6033"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&lt;0.0001</w:t>
            </w:r>
          </w:p>
        </w:tc>
        <w:tc>
          <w:tcPr>
            <w:tcW w:w="567" w:type="dxa"/>
            <w:tcBorders>
              <w:top w:val="single" w:sz="4" w:space="0" w:color="auto"/>
              <w:left w:val="nil"/>
              <w:bottom w:val="nil"/>
              <w:right w:val="single" w:sz="4" w:space="0" w:color="auto"/>
            </w:tcBorders>
            <w:shd w:val="clear" w:color="auto" w:fill="auto"/>
            <w:vAlign w:val="center"/>
          </w:tcPr>
          <w:p w14:paraId="05FD57B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1,977</w:t>
            </w:r>
          </w:p>
        </w:tc>
      </w:tr>
      <w:tr w:rsidR="00660888" w:rsidRPr="005F2664" w14:paraId="5DDBE62E" w14:textId="77777777" w:rsidTr="00BA6519">
        <w:trPr>
          <w:cantSplit/>
        </w:trPr>
        <w:tc>
          <w:tcPr>
            <w:tcW w:w="860" w:type="dxa"/>
            <w:vMerge/>
            <w:tcBorders>
              <w:left w:val="single" w:sz="4" w:space="0" w:color="auto"/>
              <w:right w:val="single" w:sz="4" w:space="0" w:color="auto"/>
            </w:tcBorders>
            <w:shd w:val="clear" w:color="auto" w:fill="auto"/>
            <w:vAlign w:val="center"/>
          </w:tcPr>
          <w:p w14:paraId="00163A6A"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tcPr>
          <w:p w14:paraId="6FCBA163"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right w:val="nil"/>
            </w:tcBorders>
            <w:shd w:val="clear" w:color="auto" w:fill="auto"/>
            <w:vAlign w:val="center"/>
          </w:tcPr>
          <w:p w14:paraId="71FB4B99"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-44.92</w:t>
            </w:r>
          </w:p>
        </w:tc>
        <w:tc>
          <w:tcPr>
            <w:tcW w:w="708" w:type="dxa"/>
            <w:tcBorders>
              <w:top w:val="nil"/>
              <w:left w:val="nil"/>
              <w:bottom w:val="nil"/>
              <w:right w:val="nil"/>
            </w:tcBorders>
            <w:shd w:val="clear" w:color="auto" w:fill="auto"/>
            <w:vAlign w:val="center"/>
          </w:tcPr>
          <w:p w14:paraId="50902524"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-67.30</w:t>
            </w:r>
          </w:p>
        </w:tc>
        <w:tc>
          <w:tcPr>
            <w:tcW w:w="567" w:type="dxa"/>
            <w:tcBorders>
              <w:top w:val="nil"/>
              <w:left w:val="nil"/>
              <w:bottom w:val="nil"/>
              <w:right w:val="nil"/>
            </w:tcBorders>
            <w:shd w:val="clear" w:color="auto" w:fill="auto"/>
            <w:vAlign w:val="center"/>
          </w:tcPr>
          <w:p w14:paraId="44EDB9F5"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-22.53</w:t>
            </w:r>
          </w:p>
        </w:tc>
        <w:tc>
          <w:tcPr>
            <w:tcW w:w="709" w:type="dxa"/>
            <w:tcBorders>
              <w:top w:val="nil"/>
              <w:left w:val="nil"/>
              <w:bottom w:val="nil"/>
              <w:right w:val="nil"/>
            </w:tcBorders>
            <w:shd w:val="clear" w:color="auto" w:fill="auto"/>
            <w:vAlign w:val="center"/>
          </w:tcPr>
          <w:p w14:paraId="6F03CAB6"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&lt;0.0001</w:t>
            </w:r>
          </w:p>
        </w:tc>
        <w:tc>
          <w:tcPr>
            <w:tcW w:w="567" w:type="dxa"/>
            <w:tcBorders>
              <w:top w:val="nil"/>
              <w:left w:val="nil"/>
              <w:bottom w:val="nil"/>
              <w:right w:val="single" w:sz="4" w:space="0" w:color="auto"/>
            </w:tcBorders>
            <w:shd w:val="clear" w:color="auto" w:fill="auto"/>
            <w:vAlign w:val="center"/>
          </w:tcPr>
          <w:p w14:paraId="7F8498B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1,053</w:t>
            </w:r>
          </w:p>
        </w:tc>
        <w:tc>
          <w:tcPr>
            <w:tcW w:w="709" w:type="dxa"/>
            <w:tcBorders>
              <w:top w:val="nil"/>
              <w:left w:val="single" w:sz="4" w:space="0" w:color="auto"/>
              <w:bottom w:val="nil"/>
              <w:right w:val="nil"/>
            </w:tcBorders>
            <w:shd w:val="clear" w:color="auto" w:fill="auto"/>
            <w:vAlign w:val="center"/>
          </w:tcPr>
          <w:p w14:paraId="1CE43E70" w14:textId="196B2762" w:rsidR="00660888" w:rsidRPr="005F2664" w:rsidRDefault="00660888" w:rsidP="00BA6519">
            <w:pPr>
              <w:keepNext/>
              <w:spacing w:after="60"/>
              <w:jc w:val="center"/>
              <w:rPr>
                <w:rFonts w:cstheme="minorHAnsi"/>
                <w:b/>
                <w:sz w:val="14"/>
                <w:szCs w:val="14"/>
              </w:rPr>
            </w:pPr>
          </w:p>
        </w:tc>
        <w:tc>
          <w:tcPr>
            <w:tcW w:w="709" w:type="dxa"/>
            <w:tcBorders>
              <w:top w:val="nil"/>
              <w:left w:val="nil"/>
              <w:bottom w:val="nil"/>
              <w:right w:val="nil"/>
            </w:tcBorders>
            <w:shd w:val="clear" w:color="auto" w:fill="auto"/>
            <w:vAlign w:val="center"/>
          </w:tcPr>
          <w:p w14:paraId="7B3C15F1" w14:textId="2F48DDA1" w:rsidR="00660888" w:rsidRPr="005F2664" w:rsidRDefault="00660888" w:rsidP="00BA6519">
            <w:pPr>
              <w:keepNext/>
              <w:spacing w:after="60"/>
              <w:jc w:val="center"/>
              <w:rPr>
                <w:rFonts w:cstheme="minorHAnsi"/>
                <w:b/>
                <w:sz w:val="14"/>
                <w:szCs w:val="14"/>
              </w:rPr>
            </w:pPr>
          </w:p>
        </w:tc>
        <w:tc>
          <w:tcPr>
            <w:tcW w:w="567" w:type="dxa"/>
            <w:tcBorders>
              <w:top w:val="nil"/>
              <w:left w:val="nil"/>
              <w:bottom w:val="nil"/>
              <w:right w:val="nil"/>
            </w:tcBorders>
            <w:shd w:val="clear" w:color="auto" w:fill="auto"/>
            <w:vAlign w:val="center"/>
          </w:tcPr>
          <w:p w14:paraId="4B22B4CA" w14:textId="4414E70E" w:rsidR="00660888" w:rsidRPr="00E33D66" w:rsidRDefault="00E33D66" w:rsidP="00BA6519">
            <w:pPr>
              <w:keepNext/>
              <w:spacing w:after="60"/>
              <w:jc w:val="center"/>
              <w:rPr>
                <w:rFonts w:cstheme="minorHAnsi"/>
                <w:sz w:val="14"/>
                <w:szCs w:val="14"/>
              </w:rPr>
            </w:pPr>
            <w:r w:rsidRPr="00E33D66">
              <w:rPr>
                <w:rFonts w:cstheme="minorHAnsi"/>
                <w:sz w:val="14"/>
                <w:szCs w:val="14"/>
              </w:rPr>
              <w:t>-</w:t>
            </w:r>
          </w:p>
        </w:tc>
        <w:tc>
          <w:tcPr>
            <w:tcW w:w="708" w:type="dxa"/>
            <w:tcBorders>
              <w:top w:val="nil"/>
              <w:left w:val="nil"/>
              <w:bottom w:val="nil"/>
              <w:right w:val="nil"/>
            </w:tcBorders>
            <w:shd w:val="clear" w:color="auto" w:fill="auto"/>
            <w:vAlign w:val="center"/>
          </w:tcPr>
          <w:p w14:paraId="0D7E7524" w14:textId="783FA088" w:rsidR="00660888" w:rsidRPr="005F2664" w:rsidRDefault="00660888" w:rsidP="00BA6519">
            <w:pPr>
              <w:keepNext/>
              <w:spacing w:after="60"/>
              <w:jc w:val="center"/>
              <w:rPr>
                <w:rFonts w:cstheme="minorHAnsi"/>
                <w:b/>
                <w:sz w:val="14"/>
                <w:szCs w:val="14"/>
              </w:rPr>
            </w:pPr>
          </w:p>
        </w:tc>
        <w:tc>
          <w:tcPr>
            <w:tcW w:w="567" w:type="dxa"/>
            <w:tcBorders>
              <w:top w:val="nil"/>
              <w:left w:val="nil"/>
              <w:bottom w:val="nil"/>
              <w:right w:val="single" w:sz="4" w:space="0" w:color="auto"/>
            </w:tcBorders>
            <w:shd w:val="clear" w:color="auto" w:fill="auto"/>
            <w:vAlign w:val="center"/>
          </w:tcPr>
          <w:p w14:paraId="47608BB1" w14:textId="29DF57FF" w:rsidR="00660888" w:rsidRPr="005F2664" w:rsidRDefault="00660888" w:rsidP="00BA6519">
            <w:pPr>
              <w:keepNext/>
              <w:spacing w:after="60"/>
              <w:jc w:val="center"/>
              <w:rPr>
                <w:rFonts w:cstheme="minorHAnsi"/>
                <w:sz w:val="14"/>
                <w:szCs w:val="14"/>
              </w:rPr>
            </w:pPr>
          </w:p>
        </w:tc>
      </w:tr>
      <w:tr w:rsidR="00660888" w:rsidRPr="005F2664" w14:paraId="131E9AC1" w14:textId="77777777" w:rsidTr="00BA6519">
        <w:trPr>
          <w:cantSplit/>
        </w:trPr>
        <w:tc>
          <w:tcPr>
            <w:tcW w:w="860" w:type="dxa"/>
            <w:vMerge/>
            <w:tcBorders>
              <w:left w:val="single" w:sz="4" w:space="0" w:color="auto"/>
              <w:bottom w:val="single" w:sz="4" w:space="0" w:color="auto"/>
              <w:right w:val="single" w:sz="4" w:space="0" w:color="auto"/>
            </w:tcBorders>
            <w:shd w:val="clear" w:color="auto" w:fill="auto"/>
            <w:vAlign w:val="center"/>
          </w:tcPr>
          <w:p w14:paraId="581A6D98"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tcPr>
          <w:p w14:paraId="08EB35DE"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right w:val="nil"/>
            </w:tcBorders>
            <w:shd w:val="clear" w:color="auto" w:fill="auto"/>
            <w:vAlign w:val="center"/>
          </w:tcPr>
          <w:p w14:paraId="427E2A5D"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-27.19</w:t>
            </w:r>
          </w:p>
        </w:tc>
        <w:tc>
          <w:tcPr>
            <w:tcW w:w="708" w:type="dxa"/>
            <w:tcBorders>
              <w:top w:val="nil"/>
              <w:left w:val="nil"/>
              <w:bottom w:val="single" w:sz="4" w:space="0" w:color="auto"/>
              <w:right w:val="nil"/>
            </w:tcBorders>
            <w:shd w:val="clear" w:color="auto" w:fill="auto"/>
            <w:vAlign w:val="center"/>
          </w:tcPr>
          <w:p w14:paraId="7D2C0BC5"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-46.20</w:t>
            </w:r>
          </w:p>
        </w:tc>
        <w:tc>
          <w:tcPr>
            <w:tcW w:w="567" w:type="dxa"/>
            <w:tcBorders>
              <w:top w:val="nil"/>
              <w:left w:val="nil"/>
              <w:bottom w:val="single" w:sz="4" w:space="0" w:color="auto"/>
              <w:right w:val="nil"/>
            </w:tcBorders>
            <w:shd w:val="clear" w:color="auto" w:fill="auto"/>
            <w:vAlign w:val="center"/>
          </w:tcPr>
          <w:p w14:paraId="1DCC8A8A"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-8.19</w:t>
            </w:r>
          </w:p>
        </w:tc>
        <w:tc>
          <w:tcPr>
            <w:tcW w:w="709" w:type="dxa"/>
            <w:tcBorders>
              <w:top w:val="nil"/>
              <w:left w:val="nil"/>
              <w:bottom w:val="single" w:sz="4" w:space="0" w:color="auto"/>
              <w:right w:val="nil"/>
            </w:tcBorders>
            <w:shd w:val="clear" w:color="auto" w:fill="auto"/>
            <w:vAlign w:val="center"/>
          </w:tcPr>
          <w:p w14:paraId="4AEBA148"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0.01</w:t>
            </w:r>
          </w:p>
        </w:tc>
        <w:tc>
          <w:tcPr>
            <w:tcW w:w="567" w:type="dxa"/>
            <w:tcBorders>
              <w:top w:val="nil"/>
              <w:left w:val="nil"/>
              <w:bottom w:val="single" w:sz="4" w:space="0" w:color="auto"/>
              <w:right w:val="single" w:sz="4" w:space="0" w:color="auto"/>
            </w:tcBorders>
            <w:shd w:val="clear" w:color="auto" w:fill="auto"/>
            <w:vAlign w:val="center"/>
          </w:tcPr>
          <w:p w14:paraId="4C971621"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1,003</w:t>
            </w:r>
          </w:p>
        </w:tc>
        <w:tc>
          <w:tcPr>
            <w:tcW w:w="709" w:type="dxa"/>
            <w:tcBorders>
              <w:top w:val="nil"/>
              <w:left w:val="single" w:sz="4" w:space="0" w:color="auto"/>
              <w:bottom w:val="single" w:sz="4" w:space="0" w:color="auto"/>
              <w:right w:val="nil"/>
            </w:tcBorders>
            <w:shd w:val="clear" w:color="auto" w:fill="auto"/>
            <w:vAlign w:val="center"/>
          </w:tcPr>
          <w:p w14:paraId="5B38DB0F" w14:textId="45337DAB" w:rsidR="00660888" w:rsidRPr="005F2664" w:rsidRDefault="00660888" w:rsidP="00BA6519">
            <w:pPr>
              <w:keepNext/>
              <w:spacing w:after="60"/>
              <w:jc w:val="center"/>
              <w:rPr>
                <w:rFonts w:cstheme="minorHAnsi"/>
                <w:b/>
                <w:sz w:val="14"/>
                <w:szCs w:val="14"/>
              </w:rPr>
            </w:pPr>
          </w:p>
        </w:tc>
        <w:tc>
          <w:tcPr>
            <w:tcW w:w="709" w:type="dxa"/>
            <w:tcBorders>
              <w:top w:val="nil"/>
              <w:left w:val="nil"/>
              <w:bottom w:val="single" w:sz="4" w:space="0" w:color="auto"/>
              <w:right w:val="nil"/>
            </w:tcBorders>
            <w:shd w:val="clear" w:color="auto" w:fill="auto"/>
            <w:vAlign w:val="center"/>
          </w:tcPr>
          <w:p w14:paraId="2F38BDF2" w14:textId="552345A4" w:rsidR="00660888" w:rsidRPr="005F2664" w:rsidRDefault="00660888" w:rsidP="00BA6519">
            <w:pPr>
              <w:keepNext/>
              <w:spacing w:after="60"/>
              <w:jc w:val="center"/>
              <w:rPr>
                <w:rFonts w:cstheme="minorHAnsi"/>
                <w:b/>
                <w:sz w:val="14"/>
                <w:szCs w:val="14"/>
              </w:rPr>
            </w:pPr>
          </w:p>
        </w:tc>
        <w:tc>
          <w:tcPr>
            <w:tcW w:w="567" w:type="dxa"/>
            <w:tcBorders>
              <w:top w:val="nil"/>
              <w:left w:val="nil"/>
              <w:bottom w:val="single" w:sz="4" w:space="0" w:color="auto"/>
              <w:right w:val="nil"/>
            </w:tcBorders>
            <w:shd w:val="clear" w:color="auto" w:fill="auto"/>
            <w:vAlign w:val="center"/>
          </w:tcPr>
          <w:p w14:paraId="2EDBAB2E" w14:textId="70F0DCA6" w:rsidR="00660888" w:rsidRPr="00E33D66" w:rsidRDefault="00E33D66" w:rsidP="00BA6519">
            <w:pPr>
              <w:keepNext/>
              <w:spacing w:after="60"/>
              <w:jc w:val="center"/>
              <w:rPr>
                <w:rFonts w:cstheme="minorHAnsi"/>
                <w:sz w:val="14"/>
                <w:szCs w:val="14"/>
              </w:rPr>
            </w:pPr>
            <w:r w:rsidRPr="00E33D66">
              <w:rPr>
                <w:rFonts w:cstheme="minorHAnsi"/>
                <w:sz w:val="14"/>
                <w:szCs w:val="14"/>
              </w:rPr>
              <w:t>-</w:t>
            </w:r>
          </w:p>
        </w:tc>
        <w:tc>
          <w:tcPr>
            <w:tcW w:w="708" w:type="dxa"/>
            <w:tcBorders>
              <w:top w:val="nil"/>
              <w:left w:val="nil"/>
              <w:bottom w:val="single" w:sz="4" w:space="0" w:color="auto"/>
              <w:right w:val="nil"/>
            </w:tcBorders>
            <w:shd w:val="clear" w:color="auto" w:fill="auto"/>
            <w:vAlign w:val="center"/>
          </w:tcPr>
          <w:p w14:paraId="3C42DB61" w14:textId="2ED5249C" w:rsidR="00660888" w:rsidRPr="005F2664" w:rsidRDefault="00660888" w:rsidP="00BA6519">
            <w:pPr>
              <w:keepNext/>
              <w:spacing w:after="60"/>
              <w:jc w:val="center"/>
              <w:rPr>
                <w:rFonts w:cstheme="minorHAnsi"/>
                <w:b/>
                <w:sz w:val="14"/>
                <w:szCs w:val="14"/>
              </w:rPr>
            </w:pPr>
          </w:p>
        </w:tc>
        <w:tc>
          <w:tcPr>
            <w:tcW w:w="567" w:type="dxa"/>
            <w:tcBorders>
              <w:top w:val="nil"/>
              <w:left w:val="nil"/>
              <w:bottom w:val="single" w:sz="4" w:space="0" w:color="auto"/>
              <w:right w:val="single" w:sz="4" w:space="0" w:color="auto"/>
            </w:tcBorders>
            <w:shd w:val="clear" w:color="auto" w:fill="auto"/>
            <w:vAlign w:val="center"/>
          </w:tcPr>
          <w:p w14:paraId="6BE6DFA5" w14:textId="3ED28F6D" w:rsidR="00660888" w:rsidRPr="005F2664" w:rsidRDefault="00660888" w:rsidP="00BA6519">
            <w:pPr>
              <w:keepNext/>
              <w:spacing w:after="60"/>
              <w:jc w:val="center"/>
              <w:rPr>
                <w:rFonts w:cstheme="minorHAnsi"/>
                <w:sz w:val="14"/>
                <w:szCs w:val="14"/>
              </w:rPr>
            </w:pPr>
          </w:p>
        </w:tc>
      </w:tr>
      <w:tr w:rsidR="00660888" w:rsidRPr="005F2664" w14:paraId="0359B3F3" w14:textId="77777777" w:rsidTr="00BA6519">
        <w:trPr>
          <w:cantSplit/>
        </w:trPr>
        <w:tc>
          <w:tcPr>
            <w:tcW w:w="860" w:type="dxa"/>
            <w:vMerge w:val="restart"/>
            <w:tcBorders>
              <w:right w:val="single" w:sz="4" w:space="0" w:color="auto"/>
            </w:tcBorders>
            <w:shd w:val="clear" w:color="auto" w:fill="auto"/>
            <w:vAlign w:val="center"/>
          </w:tcPr>
          <w:p w14:paraId="1823A17A" w14:textId="77777777" w:rsidR="00660888" w:rsidRPr="005F2664" w:rsidRDefault="00660888" w:rsidP="00BA6519">
            <w:pPr>
              <w:keepNext/>
              <w:spacing w:after="60"/>
              <w:rPr>
                <w:rFonts w:cstheme="minorHAnsi"/>
                <w:sz w:val="14"/>
                <w:szCs w:val="14"/>
              </w:rPr>
            </w:pPr>
            <w:r w:rsidRPr="005F2664">
              <w:rPr>
                <w:rFonts w:cstheme="minorHAnsi"/>
                <w:sz w:val="14"/>
                <w:szCs w:val="14"/>
              </w:rPr>
              <w:t>Birth length (cm)</w:t>
            </w:r>
          </w:p>
        </w:tc>
        <w:tc>
          <w:tcPr>
            <w:tcW w:w="695" w:type="dxa"/>
            <w:tcBorders>
              <w:top w:val="single" w:sz="4" w:space="0" w:color="auto"/>
              <w:left w:val="single" w:sz="4" w:space="0" w:color="auto"/>
              <w:bottom w:val="nil"/>
              <w:right w:val="single" w:sz="4" w:space="0" w:color="auto"/>
            </w:tcBorders>
          </w:tcPr>
          <w:p w14:paraId="29F6841D"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71370840"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-0.42</w:t>
            </w:r>
          </w:p>
        </w:tc>
        <w:tc>
          <w:tcPr>
            <w:tcW w:w="708" w:type="dxa"/>
            <w:tcBorders>
              <w:top w:val="single" w:sz="4" w:space="0" w:color="auto"/>
              <w:bottom w:val="nil"/>
            </w:tcBorders>
            <w:shd w:val="clear" w:color="auto" w:fill="auto"/>
            <w:vAlign w:val="center"/>
          </w:tcPr>
          <w:p w14:paraId="67447689"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-0.73</w:t>
            </w:r>
          </w:p>
        </w:tc>
        <w:tc>
          <w:tcPr>
            <w:tcW w:w="567" w:type="dxa"/>
            <w:tcBorders>
              <w:top w:val="single" w:sz="4" w:space="0" w:color="auto"/>
              <w:bottom w:val="nil"/>
            </w:tcBorders>
            <w:shd w:val="clear" w:color="auto" w:fill="auto"/>
            <w:vAlign w:val="center"/>
          </w:tcPr>
          <w:p w14:paraId="48844634"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-0.11</w:t>
            </w:r>
          </w:p>
        </w:tc>
        <w:tc>
          <w:tcPr>
            <w:tcW w:w="709" w:type="dxa"/>
            <w:tcBorders>
              <w:top w:val="single" w:sz="4" w:space="0" w:color="auto"/>
              <w:bottom w:val="nil"/>
            </w:tcBorders>
            <w:shd w:val="clear" w:color="auto" w:fill="auto"/>
            <w:vAlign w:val="center"/>
          </w:tcPr>
          <w:p w14:paraId="158609F7"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0.01</w:t>
            </w:r>
          </w:p>
        </w:tc>
        <w:tc>
          <w:tcPr>
            <w:tcW w:w="567" w:type="dxa"/>
            <w:tcBorders>
              <w:top w:val="single" w:sz="4" w:space="0" w:color="auto"/>
              <w:bottom w:val="nil"/>
              <w:right w:val="single" w:sz="4" w:space="0" w:color="auto"/>
            </w:tcBorders>
            <w:shd w:val="clear" w:color="auto" w:fill="auto"/>
            <w:vAlign w:val="center"/>
          </w:tcPr>
          <w:p w14:paraId="523910B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2,081</w:t>
            </w:r>
          </w:p>
        </w:tc>
        <w:tc>
          <w:tcPr>
            <w:tcW w:w="709" w:type="dxa"/>
            <w:tcBorders>
              <w:top w:val="single" w:sz="4" w:space="0" w:color="auto"/>
              <w:left w:val="single" w:sz="4" w:space="0" w:color="auto"/>
              <w:bottom w:val="nil"/>
              <w:right w:val="nil"/>
            </w:tcBorders>
            <w:shd w:val="clear" w:color="auto" w:fill="auto"/>
            <w:vAlign w:val="center"/>
          </w:tcPr>
          <w:p w14:paraId="7243EB7D"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-0.32</w:t>
            </w:r>
          </w:p>
        </w:tc>
        <w:tc>
          <w:tcPr>
            <w:tcW w:w="709" w:type="dxa"/>
            <w:tcBorders>
              <w:top w:val="single" w:sz="4" w:space="0" w:color="auto"/>
              <w:left w:val="nil"/>
              <w:bottom w:val="nil"/>
              <w:right w:val="nil"/>
            </w:tcBorders>
            <w:shd w:val="clear" w:color="auto" w:fill="auto"/>
            <w:vAlign w:val="center"/>
          </w:tcPr>
          <w:p w14:paraId="32AE0988"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-0.63</w:t>
            </w:r>
          </w:p>
        </w:tc>
        <w:tc>
          <w:tcPr>
            <w:tcW w:w="567" w:type="dxa"/>
            <w:tcBorders>
              <w:top w:val="single" w:sz="4" w:space="0" w:color="auto"/>
              <w:left w:val="nil"/>
              <w:bottom w:val="nil"/>
              <w:right w:val="nil"/>
            </w:tcBorders>
            <w:shd w:val="clear" w:color="auto" w:fill="auto"/>
            <w:vAlign w:val="center"/>
          </w:tcPr>
          <w:p w14:paraId="59B06844"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-0.01</w:t>
            </w:r>
          </w:p>
        </w:tc>
        <w:tc>
          <w:tcPr>
            <w:tcW w:w="708" w:type="dxa"/>
            <w:tcBorders>
              <w:top w:val="single" w:sz="4" w:space="0" w:color="auto"/>
              <w:left w:val="nil"/>
              <w:bottom w:val="nil"/>
              <w:right w:val="nil"/>
            </w:tcBorders>
            <w:shd w:val="clear" w:color="auto" w:fill="auto"/>
            <w:vAlign w:val="center"/>
          </w:tcPr>
          <w:p w14:paraId="5F9CEBF1"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0.04</w:t>
            </w:r>
          </w:p>
        </w:tc>
        <w:tc>
          <w:tcPr>
            <w:tcW w:w="567" w:type="dxa"/>
            <w:tcBorders>
              <w:top w:val="single" w:sz="4" w:space="0" w:color="auto"/>
              <w:left w:val="nil"/>
              <w:bottom w:val="nil"/>
              <w:right w:val="single" w:sz="4" w:space="0" w:color="auto"/>
            </w:tcBorders>
            <w:shd w:val="clear" w:color="auto" w:fill="auto"/>
            <w:vAlign w:val="center"/>
          </w:tcPr>
          <w:p w14:paraId="2214645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1,997</w:t>
            </w:r>
          </w:p>
        </w:tc>
      </w:tr>
      <w:tr w:rsidR="00660888" w:rsidRPr="005F2664" w14:paraId="0687B39C" w14:textId="77777777" w:rsidTr="00BA6519">
        <w:trPr>
          <w:cantSplit/>
        </w:trPr>
        <w:tc>
          <w:tcPr>
            <w:tcW w:w="860" w:type="dxa"/>
            <w:vMerge/>
            <w:tcBorders>
              <w:right w:val="single" w:sz="4" w:space="0" w:color="auto"/>
            </w:tcBorders>
            <w:shd w:val="clear" w:color="auto" w:fill="auto"/>
            <w:vAlign w:val="center"/>
          </w:tcPr>
          <w:p w14:paraId="2359250E"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tcPr>
          <w:p w14:paraId="2DEF5145"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510D8CF9"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-0.47</w:t>
            </w:r>
          </w:p>
        </w:tc>
        <w:tc>
          <w:tcPr>
            <w:tcW w:w="708" w:type="dxa"/>
            <w:tcBorders>
              <w:top w:val="nil"/>
              <w:bottom w:val="nil"/>
            </w:tcBorders>
            <w:shd w:val="clear" w:color="auto" w:fill="auto"/>
            <w:vAlign w:val="center"/>
          </w:tcPr>
          <w:p w14:paraId="0FE5FC2F"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-0.93</w:t>
            </w:r>
          </w:p>
        </w:tc>
        <w:tc>
          <w:tcPr>
            <w:tcW w:w="567" w:type="dxa"/>
            <w:tcBorders>
              <w:top w:val="nil"/>
              <w:bottom w:val="nil"/>
            </w:tcBorders>
            <w:shd w:val="clear" w:color="auto" w:fill="auto"/>
            <w:vAlign w:val="center"/>
          </w:tcPr>
          <w:p w14:paraId="050854BE"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0.00</w:t>
            </w:r>
          </w:p>
        </w:tc>
        <w:tc>
          <w:tcPr>
            <w:tcW w:w="709" w:type="dxa"/>
            <w:tcBorders>
              <w:top w:val="nil"/>
              <w:bottom w:val="nil"/>
            </w:tcBorders>
            <w:shd w:val="clear" w:color="auto" w:fill="auto"/>
            <w:vAlign w:val="center"/>
          </w:tcPr>
          <w:p w14:paraId="2BA7C34F"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0.05</w:t>
            </w:r>
          </w:p>
        </w:tc>
        <w:tc>
          <w:tcPr>
            <w:tcW w:w="567" w:type="dxa"/>
            <w:tcBorders>
              <w:top w:val="nil"/>
              <w:bottom w:val="nil"/>
              <w:right w:val="single" w:sz="4" w:space="0" w:color="auto"/>
            </w:tcBorders>
            <w:shd w:val="clear" w:color="auto" w:fill="auto"/>
            <w:vAlign w:val="center"/>
          </w:tcPr>
          <w:p w14:paraId="5DFC6FB6"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1,068</w:t>
            </w:r>
          </w:p>
        </w:tc>
        <w:tc>
          <w:tcPr>
            <w:tcW w:w="709" w:type="dxa"/>
            <w:tcBorders>
              <w:top w:val="nil"/>
              <w:left w:val="single" w:sz="4" w:space="0" w:color="auto"/>
              <w:bottom w:val="nil"/>
              <w:right w:val="nil"/>
            </w:tcBorders>
            <w:shd w:val="clear" w:color="auto" w:fill="auto"/>
            <w:vAlign w:val="center"/>
          </w:tcPr>
          <w:p w14:paraId="385673EE" w14:textId="0299F501" w:rsidR="00660888" w:rsidRPr="005F2664" w:rsidRDefault="00660888" w:rsidP="00BA6519">
            <w:pPr>
              <w:keepNext/>
              <w:spacing w:after="60"/>
              <w:jc w:val="center"/>
              <w:rPr>
                <w:rFonts w:cstheme="minorHAnsi"/>
                <w:sz w:val="14"/>
                <w:szCs w:val="14"/>
              </w:rPr>
            </w:pPr>
          </w:p>
        </w:tc>
        <w:tc>
          <w:tcPr>
            <w:tcW w:w="709" w:type="dxa"/>
            <w:tcBorders>
              <w:top w:val="nil"/>
              <w:left w:val="nil"/>
              <w:bottom w:val="nil"/>
              <w:right w:val="nil"/>
            </w:tcBorders>
            <w:shd w:val="clear" w:color="auto" w:fill="auto"/>
            <w:vAlign w:val="center"/>
          </w:tcPr>
          <w:p w14:paraId="67AA50FE" w14:textId="1FD3275E" w:rsidR="00660888" w:rsidRPr="005F2664" w:rsidRDefault="00660888" w:rsidP="00BA6519">
            <w:pPr>
              <w:keepNext/>
              <w:spacing w:after="60"/>
              <w:jc w:val="center"/>
              <w:rPr>
                <w:rFonts w:cstheme="minorHAnsi"/>
                <w:sz w:val="14"/>
                <w:szCs w:val="14"/>
              </w:rPr>
            </w:pPr>
          </w:p>
        </w:tc>
        <w:tc>
          <w:tcPr>
            <w:tcW w:w="567" w:type="dxa"/>
            <w:tcBorders>
              <w:top w:val="nil"/>
              <w:left w:val="nil"/>
              <w:bottom w:val="nil"/>
              <w:right w:val="nil"/>
            </w:tcBorders>
            <w:shd w:val="clear" w:color="auto" w:fill="auto"/>
            <w:vAlign w:val="center"/>
          </w:tcPr>
          <w:p w14:paraId="0BF210D2" w14:textId="7FE34979" w:rsidR="00660888" w:rsidRPr="005F2664" w:rsidRDefault="00E33D66" w:rsidP="00BA6519">
            <w:pPr>
              <w:keepNext/>
              <w:spacing w:after="60"/>
              <w:jc w:val="center"/>
              <w:rPr>
                <w:rFonts w:cstheme="minorHAnsi"/>
                <w:sz w:val="14"/>
                <w:szCs w:val="14"/>
              </w:rPr>
            </w:pPr>
            <w:r>
              <w:rPr>
                <w:rFonts w:cstheme="minorHAnsi"/>
                <w:sz w:val="14"/>
                <w:szCs w:val="14"/>
              </w:rPr>
              <w:t>-</w:t>
            </w:r>
          </w:p>
        </w:tc>
        <w:tc>
          <w:tcPr>
            <w:tcW w:w="708" w:type="dxa"/>
            <w:tcBorders>
              <w:top w:val="nil"/>
              <w:left w:val="nil"/>
              <w:bottom w:val="nil"/>
              <w:right w:val="nil"/>
            </w:tcBorders>
            <w:shd w:val="clear" w:color="auto" w:fill="auto"/>
            <w:vAlign w:val="center"/>
          </w:tcPr>
          <w:p w14:paraId="607BF505" w14:textId="49ACAAFB" w:rsidR="00660888" w:rsidRPr="005F2664" w:rsidRDefault="00660888" w:rsidP="00BA6519">
            <w:pPr>
              <w:keepNext/>
              <w:spacing w:after="60"/>
              <w:jc w:val="center"/>
              <w:rPr>
                <w:rFonts w:cstheme="minorHAnsi"/>
                <w:sz w:val="14"/>
                <w:szCs w:val="14"/>
              </w:rPr>
            </w:pPr>
          </w:p>
        </w:tc>
        <w:tc>
          <w:tcPr>
            <w:tcW w:w="567" w:type="dxa"/>
            <w:tcBorders>
              <w:top w:val="nil"/>
              <w:left w:val="nil"/>
              <w:bottom w:val="nil"/>
              <w:right w:val="single" w:sz="4" w:space="0" w:color="auto"/>
            </w:tcBorders>
            <w:shd w:val="clear" w:color="auto" w:fill="auto"/>
            <w:vAlign w:val="center"/>
          </w:tcPr>
          <w:p w14:paraId="0E73AB85" w14:textId="6368E1D6" w:rsidR="00660888" w:rsidRPr="005F2664" w:rsidRDefault="00660888" w:rsidP="00BA6519">
            <w:pPr>
              <w:keepNext/>
              <w:spacing w:after="60"/>
              <w:jc w:val="center"/>
              <w:rPr>
                <w:rFonts w:cstheme="minorHAnsi"/>
                <w:sz w:val="14"/>
                <w:szCs w:val="14"/>
              </w:rPr>
            </w:pPr>
          </w:p>
        </w:tc>
      </w:tr>
      <w:tr w:rsidR="00660888" w:rsidRPr="005F2664" w14:paraId="6909D200" w14:textId="77777777" w:rsidTr="00BA6519">
        <w:trPr>
          <w:cantSplit/>
        </w:trPr>
        <w:tc>
          <w:tcPr>
            <w:tcW w:w="860" w:type="dxa"/>
            <w:vMerge/>
            <w:tcBorders>
              <w:bottom w:val="single" w:sz="4" w:space="0" w:color="auto"/>
              <w:right w:val="single" w:sz="4" w:space="0" w:color="auto"/>
            </w:tcBorders>
            <w:shd w:val="clear" w:color="auto" w:fill="auto"/>
            <w:vAlign w:val="center"/>
          </w:tcPr>
          <w:p w14:paraId="1F02142E"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tcPr>
          <w:p w14:paraId="2DCCFE81"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2C4C73E1"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-0.31</w:t>
            </w:r>
          </w:p>
        </w:tc>
        <w:tc>
          <w:tcPr>
            <w:tcW w:w="708" w:type="dxa"/>
            <w:tcBorders>
              <w:top w:val="nil"/>
              <w:bottom w:val="single" w:sz="4" w:space="0" w:color="auto"/>
            </w:tcBorders>
            <w:shd w:val="clear" w:color="auto" w:fill="auto"/>
            <w:vAlign w:val="center"/>
          </w:tcPr>
          <w:p w14:paraId="0C06507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-0.72</w:t>
            </w:r>
          </w:p>
        </w:tc>
        <w:tc>
          <w:tcPr>
            <w:tcW w:w="567" w:type="dxa"/>
            <w:tcBorders>
              <w:top w:val="nil"/>
              <w:bottom w:val="single" w:sz="4" w:space="0" w:color="auto"/>
            </w:tcBorders>
            <w:shd w:val="clear" w:color="auto" w:fill="auto"/>
            <w:vAlign w:val="center"/>
          </w:tcPr>
          <w:p w14:paraId="694A856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0.10</w:t>
            </w:r>
          </w:p>
        </w:tc>
        <w:tc>
          <w:tcPr>
            <w:tcW w:w="709" w:type="dxa"/>
            <w:tcBorders>
              <w:top w:val="nil"/>
              <w:bottom w:val="single" w:sz="4" w:space="0" w:color="auto"/>
            </w:tcBorders>
            <w:shd w:val="clear" w:color="auto" w:fill="auto"/>
            <w:vAlign w:val="center"/>
          </w:tcPr>
          <w:p w14:paraId="6AECB0E2"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0.14</w:t>
            </w:r>
          </w:p>
        </w:tc>
        <w:tc>
          <w:tcPr>
            <w:tcW w:w="567" w:type="dxa"/>
            <w:tcBorders>
              <w:top w:val="nil"/>
              <w:bottom w:val="single" w:sz="4" w:space="0" w:color="auto"/>
              <w:right w:val="single" w:sz="4" w:space="0" w:color="auto"/>
            </w:tcBorders>
            <w:shd w:val="clear" w:color="auto" w:fill="auto"/>
            <w:vAlign w:val="center"/>
          </w:tcPr>
          <w:p w14:paraId="154AC098"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1,010</w:t>
            </w:r>
          </w:p>
        </w:tc>
        <w:tc>
          <w:tcPr>
            <w:tcW w:w="709" w:type="dxa"/>
            <w:tcBorders>
              <w:top w:val="nil"/>
              <w:left w:val="single" w:sz="4" w:space="0" w:color="auto"/>
              <w:bottom w:val="single" w:sz="4" w:space="0" w:color="auto"/>
              <w:right w:val="nil"/>
            </w:tcBorders>
            <w:shd w:val="clear" w:color="auto" w:fill="auto"/>
            <w:vAlign w:val="center"/>
          </w:tcPr>
          <w:p w14:paraId="6FCB4FAC" w14:textId="5B5ABEF1" w:rsidR="00660888" w:rsidRPr="005F2664" w:rsidRDefault="00660888" w:rsidP="00BA6519">
            <w:pPr>
              <w:keepNext/>
              <w:spacing w:after="60"/>
              <w:jc w:val="center"/>
              <w:rPr>
                <w:rFonts w:cstheme="minorHAnsi"/>
                <w:sz w:val="14"/>
                <w:szCs w:val="14"/>
              </w:rPr>
            </w:pPr>
          </w:p>
        </w:tc>
        <w:tc>
          <w:tcPr>
            <w:tcW w:w="709" w:type="dxa"/>
            <w:tcBorders>
              <w:top w:val="nil"/>
              <w:left w:val="nil"/>
              <w:bottom w:val="single" w:sz="4" w:space="0" w:color="auto"/>
              <w:right w:val="nil"/>
            </w:tcBorders>
            <w:shd w:val="clear" w:color="auto" w:fill="auto"/>
            <w:vAlign w:val="center"/>
          </w:tcPr>
          <w:p w14:paraId="65BC6C1F" w14:textId="33443966"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nil"/>
            </w:tcBorders>
            <w:shd w:val="clear" w:color="auto" w:fill="auto"/>
            <w:vAlign w:val="center"/>
          </w:tcPr>
          <w:p w14:paraId="088CDE2C" w14:textId="4D86B685" w:rsidR="00660888" w:rsidRPr="005F2664" w:rsidRDefault="00E33D66" w:rsidP="00BA6519">
            <w:pPr>
              <w:keepNext/>
              <w:spacing w:after="60"/>
              <w:jc w:val="center"/>
              <w:rPr>
                <w:rFonts w:cstheme="minorHAnsi"/>
                <w:sz w:val="14"/>
                <w:szCs w:val="14"/>
              </w:rPr>
            </w:pPr>
            <w:r>
              <w:rPr>
                <w:rFonts w:cstheme="minorHAnsi"/>
                <w:sz w:val="14"/>
                <w:szCs w:val="14"/>
              </w:rPr>
              <w:t>-</w:t>
            </w:r>
          </w:p>
        </w:tc>
        <w:tc>
          <w:tcPr>
            <w:tcW w:w="708" w:type="dxa"/>
            <w:tcBorders>
              <w:top w:val="nil"/>
              <w:left w:val="nil"/>
              <w:bottom w:val="single" w:sz="4" w:space="0" w:color="auto"/>
              <w:right w:val="nil"/>
            </w:tcBorders>
            <w:shd w:val="clear" w:color="auto" w:fill="auto"/>
            <w:vAlign w:val="center"/>
          </w:tcPr>
          <w:p w14:paraId="1F33E998" w14:textId="5737B71F"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single" w:sz="4" w:space="0" w:color="auto"/>
            </w:tcBorders>
            <w:shd w:val="clear" w:color="auto" w:fill="auto"/>
            <w:vAlign w:val="center"/>
          </w:tcPr>
          <w:p w14:paraId="25953B1F" w14:textId="6758DD89" w:rsidR="00660888" w:rsidRPr="005F2664" w:rsidRDefault="00660888" w:rsidP="00BA6519">
            <w:pPr>
              <w:keepNext/>
              <w:spacing w:after="60"/>
              <w:jc w:val="center"/>
              <w:rPr>
                <w:rFonts w:cstheme="minorHAnsi"/>
                <w:sz w:val="14"/>
                <w:szCs w:val="14"/>
              </w:rPr>
            </w:pPr>
          </w:p>
        </w:tc>
      </w:tr>
      <w:tr w:rsidR="00660888" w:rsidRPr="005F2664" w14:paraId="40253E96" w14:textId="77777777" w:rsidTr="00BA6519">
        <w:trPr>
          <w:cantSplit/>
        </w:trPr>
        <w:tc>
          <w:tcPr>
            <w:tcW w:w="860" w:type="dxa"/>
            <w:vMerge w:val="restart"/>
            <w:tcBorders>
              <w:top w:val="nil"/>
              <w:right w:val="single" w:sz="4" w:space="0" w:color="auto"/>
            </w:tcBorders>
            <w:shd w:val="clear" w:color="auto" w:fill="auto"/>
            <w:vAlign w:val="center"/>
          </w:tcPr>
          <w:p w14:paraId="38CA3D9D" w14:textId="77777777" w:rsidR="00660888" w:rsidRPr="005F2664" w:rsidRDefault="00660888" w:rsidP="00BA6519">
            <w:pPr>
              <w:keepNext/>
              <w:spacing w:after="60"/>
              <w:rPr>
                <w:rFonts w:cstheme="minorHAnsi"/>
                <w:sz w:val="14"/>
                <w:szCs w:val="14"/>
              </w:rPr>
            </w:pPr>
            <w:r w:rsidRPr="005F2664">
              <w:rPr>
                <w:rFonts w:cstheme="minorHAnsi"/>
                <w:sz w:val="14"/>
                <w:szCs w:val="14"/>
              </w:rPr>
              <w:t>Ponderal index</w:t>
            </w:r>
          </w:p>
        </w:tc>
        <w:tc>
          <w:tcPr>
            <w:tcW w:w="695" w:type="dxa"/>
            <w:tcBorders>
              <w:top w:val="single" w:sz="4" w:space="0" w:color="auto"/>
              <w:left w:val="single" w:sz="4" w:space="0" w:color="auto"/>
              <w:bottom w:val="nil"/>
              <w:right w:val="single" w:sz="4" w:space="0" w:color="auto"/>
            </w:tcBorders>
          </w:tcPr>
          <w:p w14:paraId="41AA944A"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4807B612"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-0.04</w:t>
            </w:r>
          </w:p>
        </w:tc>
        <w:tc>
          <w:tcPr>
            <w:tcW w:w="708" w:type="dxa"/>
            <w:tcBorders>
              <w:top w:val="single" w:sz="4" w:space="0" w:color="auto"/>
              <w:bottom w:val="nil"/>
            </w:tcBorders>
            <w:shd w:val="clear" w:color="auto" w:fill="auto"/>
            <w:vAlign w:val="center"/>
          </w:tcPr>
          <w:p w14:paraId="6AE0AC8C"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-0.07</w:t>
            </w:r>
          </w:p>
        </w:tc>
        <w:tc>
          <w:tcPr>
            <w:tcW w:w="567" w:type="dxa"/>
            <w:tcBorders>
              <w:top w:val="single" w:sz="4" w:space="0" w:color="auto"/>
              <w:bottom w:val="nil"/>
            </w:tcBorders>
            <w:shd w:val="clear" w:color="auto" w:fill="auto"/>
            <w:vAlign w:val="center"/>
          </w:tcPr>
          <w:p w14:paraId="48487929"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-0.01</w:t>
            </w:r>
          </w:p>
        </w:tc>
        <w:tc>
          <w:tcPr>
            <w:tcW w:w="709" w:type="dxa"/>
            <w:tcBorders>
              <w:top w:val="single" w:sz="4" w:space="0" w:color="auto"/>
              <w:bottom w:val="nil"/>
            </w:tcBorders>
            <w:shd w:val="clear" w:color="auto" w:fill="auto"/>
            <w:vAlign w:val="center"/>
          </w:tcPr>
          <w:p w14:paraId="1F5CEEF1"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0.02</w:t>
            </w:r>
          </w:p>
        </w:tc>
        <w:tc>
          <w:tcPr>
            <w:tcW w:w="567" w:type="dxa"/>
            <w:tcBorders>
              <w:top w:val="single" w:sz="4" w:space="0" w:color="auto"/>
              <w:bottom w:val="nil"/>
              <w:right w:val="single" w:sz="4" w:space="0" w:color="auto"/>
            </w:tcBorders>
            <w:shd w:val="clear" w:color="auto" w:fill="auto"/>
            <w:vAlign w:val="center"/>
          </w:tcPr>
          <w:p w14:paraId="4B474D3F" w14:textId="77777777" w:rsidR="00660888" w:rsidRPr="005F2664" w:rsidRDefault="00660888" w:rsidP="00BA6519">
            <w:pPr>
              <w:keepNext/>
              <w:spacing w:after="60"/>
              <w:jc w:val="center"/>
              <w:rPr>
                <w:rFonts w:cstheme="minorHAnsi"/>
                <w:sz w:val="14"/>
                <w:szCs w:val="14"/>
              </w:rPr>
            </w:pPr>
            <w:r>
              <w:rPr>
                <w:rFonts w:cstheme="minorHAnsi"/>
                <w:sz w:val="14"/>
                <w:szCs w:val="14"/>
              </w:rPr>
              <w:t>2,081</w:t>
            </w:r>
          </w:p>
        </w:tc>
        <w:tc>
          <w:tcPr>
            <w:tcW w:w="709" w:type="dxa"/>
            <w:tcBorders>
              <w:top w:val="single" w:sz="4" w:space="0" w:color="auto"/>
              <w:left w:val="single" w:sz="4" w:space="0" w:color="auto"/>
              <w:bottom w:val="nil"/>
              <w:right w:val="nil"/>
            </w:tcBorders>
            <w:shd w:val="clear" w:color="auto" w:fill="auto"/>
            <w:vAlign w:val="center"/>
          </w:tcPr>
          <w:p w14:paraId="096B3E7C"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-0.03</w:t>
            </w:r>
          </w:p>
        </w:tc>
        <w:tc>
          <w:tcPr>
            <w:tcW w:w="709" w:type="dxa"/>
            <w:tcBorders>
              <w:top w:val="single" w:sz="4" w:space="0" w:color="auto"/>
              <w:left w:val="nil"/>
              <w:bottom w:val="nil"/>
              <w:right w:val="nil"/>
            </w:tcBorders>
            <w:shd w:val="clear" w:color="auto" w:fill="auto"/>
            <w:vAlign w:val="center"/>
          </w:tcPr>
          <w:p w14:paraId="7248D14B"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-0.06</w:t>
            </w:r>
          </w:p>
        </w:tc>
        <w:tc>
          <w:tcPr>
            <w:tcW w:w="567" w:type="dxa"/>
            <w:tcBorders>
              <w:top w:val="single" w:sz="4" w:space="0" w:color="auto"/>
              <w:left w:val="nil"/>
              <w:bottom w:val="nil"/>
              <w:right w:val="nil"/>
            </w:tcBorders>
            <w:shd w:val="clear" w:color="auto" w:fill="auto"/>
            <w:vAlign w:val="center"/>
          </w:tcPr>
          <w:p w14:paraId="6E921790"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0.00</w:t>
            </w:r>
          </w:p>
        </w:tc>
        <w:tc>
          <w:tcPr>
            <w:tcW w:w="708" w:type="dxa"/>
            <w:tcBorders>
              <w:top w:val="single" w:sz="4" w:space="0" w:color="auto"/>
              <w:left w:val="nil"/>
              <w:bottom w:val="nil"/>
              <w:right w:val="nil"/>
            </w:tcBorders>
            <w:shd w:val="clear" w:color="auto" w:fill="auto"/>
            <w:vAlign w:val="center"/>
          </w:tcPr>
          <w:p w14:paraId="759EF01C"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0.04</w:t>
            </w:r>
          </w:p>
        </w:tc>
        <w:tc>
          <w:tcPr>
            <w:tcW w:w="567" w:type="dxa"/>
            <w:tcBorders>
              <w:top w:val="single" w:sz="4" w:space="0" w:color="auto"/>
              <w:left w:val="nil"/>
              <w:bottom w:val="nil"/>
              <w:right w:val="single" w:sz="4" w:space="0" w:color="auto"/>
            </w:tcBorders>
            <w:shd w:val="clear" w:color="auto" w:fill="auto"/>
            <w:vAlign w:val="center"/>
          </w:tcPr>
          <w:p w14:paraId="6D6E6BAA"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1,997</w:t>
            </w:r>
          </w:p>
        </w:tc>
      </w:tr>
      <w:tr w:rsidR="00660888" w:rsidRPr="005F2664" w14:paraId="6D8F6C87" w14:textId="77777777" w:rsidTr="00BA6519">
        <w:trPr>
          <w:cantSplit/>
        </w:trPr>
        <w:tc>
          <w:tcPr>
            <w:tcW w:w="860" w:type="dxa"/>
            <w:vMerge/>
            <w:tcBorders>
              <w:right w:val="single" w:sz="4" w:space="0" w:color="auto"/>
            </w:tcBorders>
            <w:shd w:val="clear" w:color="auto" w:fill="auto"/>
            <w:vAlign w:val="center"/>
          </w:tcPr>
          <w:p w14:paraId="6FDED4A2"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tcPr>
          <w:p w14:paraId="52904A61"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04824B13"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-0.05</w:t>
            </w:r>
          </w:p>
        </w:tc>
        <w:tc>
          <w:tcPr>
            <w:tcW w:w="708" w:type="dxa"/>
            <w:tcBorders>
              <w:top w:val="nil"/>
              <w:bottom w:val="nil"/>
            </w:tcBorders>
            <w:shd w:val="clear" w:color="auto" w:fill="auto"/>
            <w:vAlign w:val="center"/>
          </w:tcPr>
          <w:p w14:paraId="1586D798"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-0.09</w:t>
            </w:r>
          </w:p>
        </w:tc>
        <w:tc>
          <w:tcPr>
            <w:tcW w:w="567" w:type="dxa"/>
            <w:tcBorders>
              <w:top w:val="nil"/>
              <w:bottom w:val="nil"/>
            </w:tcBorders>
            <w:shd w:val="clear" w:color="auto" w:fill="auto"/>
            <w:vAlign w:val="center"/>
          </w:tcPr>
          <w:p w14:paraId="7109A4D4"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0.00</w:t>
            </w:r>
          </w:p>
        </w:tc>
        <w:tc>
          <w:tcPr>
            <w:tcW w:w="709" w:type="dxa"/>
            <w:tcBorders>
              <w:top w:val="nil"/>
              <w:bottom w:val="nil"/>
            </w:tcBorders>
            <w:shd w:val="clear" w:color="auto" w:fill="auto"/>
            <w:vAlign w:val="center"/>
          </w:tcPr>
          <w:p w14:paraId="1A054537"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0.05</w:t>
            </w:r>
          </w:p>
        </w:tc>
        <w:tc>
          <w:tcPr>
            <w:tcW w:w="567" w:type="dxa"/>
            <w:tcBorders>
              <w:top w:val="nil"/>
              <w:bottom w:val="nil"/>
              <w:right w:val="single" w:sz="4" w:space="0" w:color="auto"/>
            </w:tcBorders>
            <w:shd w:val="clear" w:color="auto" w:fill="auto"/>
            <w:vAlign w:val="center"/>
          </w:tcPr>
          <w:p w14:paraId="573D0D8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1,068</w:t>
            </w:r>
          </w:p>
        </w:tc>
        <w:tc>
          <w:tcPr>
            <w:tcW w:w="709" w:type="dxa"/>
            <w:tcBorders>
              <w:top w:val="nil"/>
              <w:left w:val="single" w:sz="4" w:space="0" w:color="auto"/>
              <w:bottom w:val="nil"/>
              <w:right w:val="nil"/>
            </w:tcBorders>
            <w:shd w:val="clear" w:color="auto" w:fill="auto"/>
            <w:vAlign w:val="center"/>
          </w:tcPr>
          <w:p w14:paraId="5C3D8109" w14:textId="5CA2F850" w:rsidR="00660888" w:rsidRPr="005F2664" w:rsidRDefault="00660888" w:rsidP="00BA6519">
            <w:pPr>
              <w:keepNext/>
              <w:spacing w:after="60"/>
              <w:jc w:val="center"/>
              <w:rPr>
                <w:rFonts w:cstheme="minorHAnsi"/>
                <w:b/>
                <w:sz w:val="14"/>
                <w:szCs w:val="14"/>
              </w:rPr>
            </w:pPr>
          </w:p>
        </w:tc>
        <w:tc>
          <w:tcPr>
            <w:tcW w:w="709" w:type="dxa"/>
            <w:tcBorders>
              <w:top w:val="nil"/>
              <w:left w:val="nil"/>
              <w:bottom w:val="nil"/>
              <w:right w:val="nil"/>
            </w:tcBorders>
            <w:shd w:val="clear" w:color="auto" w:fill="auto"/>
            <w:vAlign w:val="center"/>
          </w:tcPr>
          <w:p w14:paraId="3E8C138E" w14:textId="0A438DC8" w:rsidR="00660888" w:rsidRPr="005F2664" w:rsidRDefault="00660888" w:rsidP="00BA6519">
            <w:pPr>
              <w:keepNext/>
              <w:spacing w:after="60"/>
              <w:jc w:val="center"/>
              <w:rPr>
                <w:rFonts w:cstheme="minorHAnsi"/>
                <w:b/>
                <w:sz w:val="14"/>
                <w:szCs w:val="14"/>
              </w:rPr>
            </w:pPr>
          </w:p>
        </w:tc>
        <w:tc>
          <w:tcPr>
            <w:tcW w:w="567" w:type="dxa"/>
            <w:tcBorders>
              <w:top w:val="nil"/>
              <w:left w:val="nil"/>
              <w:bottom w:val="nil"/>
              <w:right w:val="nil"/>
            </w:tcBorders>
            <w:shd w:val="clear" w:color="auto" w:fill="auto"/>
            <w:vAlign w:val="center"/>
          </w:tcPr>
          <w:p w14:paraId="1ED70DE6" w14:textId="7D4E1A1F" w:rsidR="00660888" w:rsidRPr="005F2664" w:rsidRDefault="00E33D66" w:rsidP="00BA6519">
            <w:pPr>
              <w:keepNext/>
              <w:spacing w:after="60"/>
              <w:jc w:val="center"/>
              <w:rPr>
                <w:rFonts w:cstheme="minorHAnsi"/>
                <w:b/>
                <w:sz w:val="14"/>
                <w:szCs w:val="14"/>
              </w:rPr>
            </w:pPr>
            <w:r>
              <w:rPr>
                <w:rFonts w:cstheme="minorHAnsi"/>
                <w:b/>
                <w:sz w:val="14"/>
                <w:szCs w:val="14"/>
              </w:rPr>
              <w:t>-</w:t>
            </w:r>
          </w:p>
        </w:tc>
        <w:tc>
          <w:tcPr>
            <w:tcW w:w="708" w:type="dxa"/>
            <w:tcBorders>
              <w:top w:val="nil"/>
              <w:left w:val="nil"/>
              <w:bottom w:val="nil"/>
              <w:right w:val="nil"/>
            </w:tcBorders>
            <w:shd w:val="clear" w:color="auto" w:fill="auto"/>
            <w:vAlign w:val="center"/>
          </w:tcPr>
          <w:p w14:paraId="3B3CE5D4" w14:textId="3CCF6316" w:rsidR="00660888" w:rsidRPr="005F2664" w:rsidRDefault="00660888" w:rsidP="00BA6519">
            <w:pPr>
              <w:keepNext/>
              <w:spacing w:after="60"/>
              <w:jc w:val="center"/>
              <w:rPr>
                <w:rFonts w:cstheme="minorHAnsi"/>
                <w:b/>
                <w:sz w:val="14"/>
                <w:szCs w:val="14"/>
              </w:rPr>
            </w:pPr>
          </w:p>
        </w:tc>
        <w:tc>
          <w:tcPr>
            <w:tcW w:w="567" w:type="dxa"/>
            <w:tcBorders>
              <w:top w:val="nil"/>
              <w:left w:val="nil"/>
              <w:bottom w:val="nil"/>
              <w:right w:val="single" w:sz="4" w:space="0" w:color="auto"/>
            </w:tcBorders>
            <w:shd w:val="clear" w:color="auto" w:fill="auto"/>
            <w:vAlign w:val="center"/>
          </w:tcPr>
          <w:p w14:paraId="2A49D57A" w14:textId="435C08EE" w:rsidR="00660888" w:rsidRPr="005F2664" w:rsidRDefault="00660888" w:rsidP="00BA6519">
            <w:pPr>
              <w:keepNext/>
              <w:spacing w:after="60"/>
              <w:jc w:val="center"/>
              <w:rPr>
                <w:rFonts w:cstheme="minorHAnsi"/>
                <w:sz w:val="14"/>
                <w:szCs w:val="14"/>
              </w:rPr>
            </w:pPr>
          </w:p>
        </w:tc>
      </w:tr>
      <w:tr w:rsidR="00660888" w:rsidRPr="005F2664" w14:paraId="00818E3A" w14:textId="77777777" w:rsidTr="00BA6519">
        <w:trPr>
          <w:cantSplit/>
        </w:trPr>
        <w:tc>
          <w:tcPr>
            <w:tcW w:w="860" w:type="dxa"/>
            <w:vMerge/>
            <w:tcBorders>
              <w:bottom w:val="single" w:sz="4" w:space="0" w:color="auto"/>
              <w:right w:val="single" w:sz="4" w:space="0" w:color="auto"/>
            </w:tcBorders>
            <w:shd w:val="clear" w:color="auto" w:fill="auto"/>
            <w:vAlign w:val="center"/>
          </w:tcPr>
          <w:p w14:paraId="324374A0"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tcPr>
          <w:p w14:paraId="60DDE215"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3B37362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-0.03</w:t>
            </w:r>
          </w:p>
        </w:tc>
        <w:tc>
          <w:tcPr>
            <w:tcW w:w="708" w:type="dxa"/>
            <w:tcBorders>
              <w:top w:val="nil"/>
              <w:bottom w:val="single" w:sz="4" w:space="0" w:color="auto"/>
            </w:tcBorders>
            <w:shd w:val="clear" w:color="auto" w:fill="auto"/>
            <w:vAlign w:val="center"/>
          </w:tcPr>
          <w:p w14:paraId="5025D0B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-0.07</w:t>
            </w:r>
          </w:p>
        </w:tc>
        <w:tc>
          <w:tcPr>
            <w:tcW w:w="567" w:type="dxa"/>
            <w:tcBorders>
              <w:top w:val="nil"/>
              <w:bottom w:val="single" w:sz="4" w:space="0" w:color="auto"/>
            </w:tcBorders>
            <w:shd w:val="clear" w:color="auto" w:fill="auto"/>
            <w:vAlign w:val="center"/>
          </w:tcPr>
          <w:p w14:paraId="55C5903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0.01</w:t>
            </w:r>
          </w:p>
        </w:tc>
        <w:tc>
          <w:tcPr>
            <w:tcW w:w="709" w:type="dxa"/>
            <w:tcBorders>
              <w:top w:val="nil"/>
              <w:bottom w:val="single" w:sz="4" w:space="0" w:color="auto"/>
            </w:tcBorders>
            <w:shd w:val="clear" w:color="auto" w:fill="auto"/>
            <w:vAlign w:val="center"/>
          </w:tcPr>
          <w:p w14:paraId="173A789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0.19</w:t>
            </w:r>
          </w:p>
        </w:tc>
        <w:tc>
          <w:tcPr>
            <w:tcW w:w="567" w:type="dxa"/>
            <w:tcBorders>
              <w:top w:val="nil"/>
              <w:bottom w:val="single" w:sz="4" w:space="0" w:color="auto"/>
              <w:right w:val="single" w:sz="4" w:space="0" w:color="auto"/>
            </w:tcBorders>
            <w:shd w:val="clear" w:color="auto" w:fill="auto"/>
            <w:vAlign w:val="center"/>
          </w:tcPr>
          <w:p w14:paraId="393197F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1,010</w:t>
            </w:r>
          </w:p>
        </w:tc>
        <w:tc>
          <w:tcPr>
            <w:tcW w:w="709" w:type="dxa"/>
            <w:tcBorders>
              <w:top w:val="nil"/>
              <w:left w:val="single" w:sz="4" w:space="0" w:color="auto"/>
              <w:bottom w:val="single" w:sz="4" w:space="0" w:color="auto"/>
              <w:right w:val="nil"/>
            </w:tcBorders>
            <w:shd w:val="clear" w:color="auto" w:fill="auto"/>
            <w:vAlign w:val="center"/>
          </w:tcPr>
          <w:p w14:paraId="3EA0C244" w14:textId="74145F6B" w:rsidR="00660888" w:rsidRPr="005F2664" w:rsidRDefault="00660888" w:rsidP="00BA6519">
            <w:pPr>
              <w:keepNext/>
              <w:spacing w:after="60"/>
              <w:jc w:val="center"/>
              <w:rPr>
                <w:rFonts w:cstheme="minorHAnsi"/>
                <w:sz w:val="14"/>
                <w:szCs w:val="14"/>
              </w:rPr>
            </w:pPr>
          </w:p>
        </w:tc>
        <w:tc>
          <w:tcPr>
            <w:tcW w:w="709" w:type="dxa"/>
            <w:tcBorders>
              <w:top w:val="nil"/>
              <w:left w:val="nil"/>
              <w:bottom w:val="single" w:sz="4" w:space="0" w:color="auto"/>
              <w:right w:val="nil"/>
            </w:tcBorders>
            <w:shd w:val="clear" w:color="auto" w:fill="auto"/>
            <w:vAlign w:val="center"/>
          </w:tcPr>
          <w:p w14:paraId="3849801F" w14:textId="519C4BCA"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nil"/>
            </w:tcBorders>
            <w:shd w:val="clear" w:color="auto" w:fill="auto"/>
            <w:vAlign w:val="center"/>
          </w:tcPr>
          <w:p w14:paraId="76C501CC" w14:textId="384D131E" w:rsidR="00660888" w:rsidRPr="005F2664" w:rsidRDefault="00E33D66" w:rsidP="00BA6519">
            <w:pPr>
              <w:keepNext/>
              <w:spacing w:after="60"/>
              <w:jc w:val="center"/>
              <w:rPr>
                <w:rFonts w:cstheme="minorHAnsi"/>
                <w:sz w:val="14"/>
                <w:szCs w:val="14"/>
              </w:rPr>
            </w:pPr>
            <w:r>
              <w:rPr>
                <w:rFonts w:cstheme="minorHAnsi"/>
                <w:sz w:val="14"/>
                <w:szCs w:val="14"/>
              </w:rPr>
              <w:t>-</w:t>
            </w:r>
          </w:p>
        </w:tc>
        <w:tc>
          <w:tcPr>
            <w:tcW w:w="708" w:type="dxa"/>
            <w:tcBorders>
              <w:top w:val="nil"/>
              <w:left w:val="nil"/>
              <w:bottom w:val="single" w:sz="4" w:space="0" w:color="auto"/>
              <w:right w:val="nil"/>
            </w:tcBorders>
            <w:shd w:val="clear" w:color="auto" w:fill="auto"/>
            <w:vAlign w:val="center"/>
          </w:tcPr>
          <w:p w14:paraId="7EE2D575" w14:textId="39AC7294"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single" w:sz="4" w:space="0" w:color="auto"/>
            </w:tcBorders>
            <w:shd w:val="clear" w:color="auto" w:fill="auto"/>
            <w:vAlign w:val="center"/>
          </w:tcPr>
          <w:p w14:paraId="5F23EE80" w14:textId="731CF9EA" w:rsidR="00660888" w:rsidRPr="005F2664" w:rsidRDefault="00660888" w:rsidP="00BA6519">
            <w:pPr>
              <w:keepNext/>
              <w:spacing w:after="60"/>
              <w:jc w:val="center"/>
              <w:rPr>
                <w:rFonts w:cstheme="minorHAnsi"/>
                <w:sz w:val="14"/>
                <w:szCs w:val="14"/>
              </w:rPr>
            </w:pPr>
          </w:p>
        </w:tc>
      </w:tr>
      <w:tr w:rsidR="00660888" w:rsidRPr="005F2664" w14:paraId="373EAF2F" w14:textId="77777777" w:rsidTr="00BA6519">
        <w:trPr>
          <w:cantSplit/>
        </w:trPr>
        <w:tc>
          <w:tcPr>
            <w:tcW w:w="860" w:type="dxa"/>
            <w:vMerge w:val="restart"/>
            <w:tcBorders>
              <w:top w:val="nil"/>
              <w:right w:val="single" w:sz="4" w:space="0" w:color="auto"/>
            </w:tcBorders>
            <w:shd w:val="clear" w:color="auto" w:fill="auto"/>
            <w:vAlign w:val="center"/>
          </w:tcPr>
          <w:p w14:paraId="053A05DD" w14:textId="77777777" w:rsidR="00660888" w:rsidRPr="005F2664" w:rsidRDefault="00660888" w:rsidP="00BA6519">
            <w:pPr>
              <w:keepNext/>
              <w:spacing w:after="60"/>
              <w:rPr>
                <w:rFonts w:cstheme="minorHAnsi"/>
                <w:sz w:val="14"/>
                <w:szCs w:val="14"/>
              </w:rPr>
            </w:pPr>
            <w:r w:rsidRPr="005F2664">
              <w:rPr>
                <w:rFonts w:cstheme="minorHAnsi"/>
                <w:sz w:val="14"/>
                <w:szCs w:val="14"/>
              </w:rPr>
              <w:t>Gestational age (weeks)</w:t>
            </w:r>
          </w:p>
        </w:tc>
        <w:tc>
          <w:tcPr>
            <w:tcW w:w="695" w:type="dxa"/>
            <w:tcBorders>
              <w:top w:val="single" w:sz="4" w:space="0" w:color="auto"/>
              <w:left w:val="single" w:sz="4" w:space="0" w:color="auto"/>
              <w:bottom w:val="nil"/>
              <w:right w:val="single" w:sz="4" w:space="0" w:color="auto"/>
            </w:tcBorders>
          </w:tcPr>
          <w:p w14:paraId="1DFFAB02"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745021C8"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-0.23</w:t>
            </w:r>
          </w:p>
        </w:tc>
        <w:tc>
          <w:tcPr>
            <w:tcW w:w="708" w:type="dxa"/>
            <w:tcBorders>
              <w:top w:val="single" w:sz="4" w:space="0" w:color="auto"/>
              <w:bottom w:val="nil"/>
            </w:tcBorders>
            <w:shd w:val="clear" w:color="auto" w:fill="auto"/>
            <w:vAlign w:val="center"/>
          </w:tcPr>
          <w:p w14:paraId="412CDD18"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-0.47</w:t>
            </w:r>
          </w:p>
        </w:tc>
        <w:tc>
          <w:tcPr>
            <w:tcW w:w="567" w:type="dxa"/>
            <w:tcBorders>
              <w:top w:val="single" w:sz="4" w:space="0" w:color="auto"/>
              <w:bottom w:val="nil"/>
            </w:tcBorders>
            <w:shd w:val="clear" w:color="auto" w:fill="auto"/>
            <w:vAlign w:val="center"/>
          </w:tcPr>
          <w:p w14:paraId="712AC572"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0.01</w:t>
            </w:r>
          </w:p>
        </w:tc>
        <w:tc>
          <w:tcPr>
            <w:tcW w:w="709" w:type="dxa"/>
            <w:tcBorders>
              <w:top w:val="single" w:sz="4" w:space="0" w:color="auto"/>
              <w:bottom w:val="nil"/>
            </w:tcBorders>
            <w:shd w:val="clear" w:color="auto" w:fill="auto"/>
            <w:vAlign w:val="center"/>
          </w:tcPr>
          <w:p w14:paraId="10E59D8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0.06</w:t>
            </w:r>
          </w:p>
        </w:tc>
        <w:tc>
          <w:tcPr>
            <w:tcW w:w="567" w:type="dxa"/>
            <w:tcBorders>
              <w:top w:val="single" w:sz="4" w:space="0" w:color="auto"/>
              <w:bottom w:val="nil"/>
              <w:right w:val="single" w:sz="4" w:space="0" w:color="auto"/>
            </w:tcBorders>
            <w:shd w:val="clear" w:color="auto" w:fill="auto"/>
            <w:vAlign w:val="center"/>
          </w:tcPr>
          <w:p w14:paraId="53D9FCD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2,085</w:t>
            </w:r>
          </w:p>
        </w:tc>
        <w:tc>
          <w:tcPr>
            <w:tcW w:w="709" w:type="dxa"/>
            <w:tcBorders>
              <w:top w:val="single" w:sz="4" w:space="0" w:color="auto"/>
              <w:left w:val="single" w:sz="4" w:space="0" w:color="auto"/>
              <w:bottom w:val="nil"/>
              <w:right w:val="nil"/>
            </w:tcBorders>
            <w:shd w:val="clear" w:color="auto" w:fill="auto"/>
            <w:vAlign w:val="center"/>
          </w:tcPr>
          <w:p w14:paraId="6CC6B7E6"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-0.19</w:t>
            </w:r>
          </w:p>
        </w:tc>
        <w:tc>
          <w:tcPr>
            <w:tcW w:w="709" w:type="dxa"/>
            <w:tcBorders>
              <w:top w:val="single" w:sz="4" w:space="0" w:color="auto"/>
              <w:left w:val="nil"/>
              <w:bottom w:val="nil"/>
              <w:right w:val="nil"/>
            </w:tcBorders>
            <w:shd w:val="clear" w:color="auto" w:fill="auto"/>
            <w:vAlign w:val="center"/>
          </w:tcPr>
          <w:p w14:paraId="1E89D7EF"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-0.43</w:t>
            </w:r>
          </w:p>
        </w:tc>
        <w:tc>
          <w:tcPr>
            <w:tcW w:w="567" w:type="dxa"/>
            <w:tcBorders>
              <w:top w:val="single" w:sz="4" w:space="0" w:color="auto"/>
              <w:left w:val="nil"/>
              <w:bottom w:val="nil"/>
              <w:right w:val="nil"/>
            </w:tcBorders>
            <w:shd w:val="clear" w:color="auto" w:fill="auto"/>
            <w:vAlign w:val="center"/>
          </w:tcPr>
          <w:p w14:paraId="292DBC86"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0.05</w:t>
            </w:r>
          </w:p>
        </w:tc>
        <w:tc>
          <w:tcPr>
            <w:tcW w:w="708" w:type="dxa"/>
            <w:tcBorders>
              <w:top w:val="single" w:sz="4" w:space="0" w:color="auto"/>
              <w:left w:val="nil"/>
              <w:bottom w:val="nil"/>
              <w:right w:val="nil"/>
            </w:tcBorders>
            <w:shd w:val="clear" w:color="auto" w:fill="auto"/>
            <w:vAlign w:val="center"/>
          </w:tcPr>
          <w:p w14:paraId="5AA62C35"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0.13</w:t>
            </w:r>
          </w:p>
        </w:tc>
        <w:tc>
          <w:tcPr>
            <w:tcW w:w="567" w:type="dxa"/>
            <w:tcBorders>
              <w:top w:val="single" w:sz="4" w:space="0" w:color="auto"/>
              <w:left w:val="nil"/>
              <w:bottom w:val="nil"/>
              <w:right w:val="single" w:sz="4" w:space="0" w:color="auto"/>
            </w:tcBorders>
            <w:shd w:val="clear" w:color="auto" w:fill="auto"/>
            <w:vAlign w:val="center"/>
          </w:tcPr>
          <w:p w14:paraId="33FACAB1"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1,999</w:t>
            </w:r>
          </w:p>
        </w:tc>
      </w:tr>
      <w:tr w:rsidR="00660888" w:rsidRPr="005F2664" w14:paraId="7BB2C728" w14:textId="77777777" w:rsidTr="00BA6519">
        <w:trPr>
          <w:cantSplit/>
        </w:trPr>
        <w:tc>
          <w:tcPr>
            <w:tcW w:w="860" w:type="dxa"/>
            <w:vMerge/>
            <w:tcBorders>
              <w:right w:val="single" w:sz="4" w:space="0" w:color="auto"/>
            </w:tcBorders>
            <w:shd w:val="clear" w:color="auto" w:fill="auto"/>
            <w:vAlign w:val="center"/>
          </w:tcPr>
          <w:p w14:paraId="7AD37177"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tcPr>
          <w:p w14:paraId="1CB4E8CE"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6353E300"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-0.22</w:t>
            </w:r>
          </w:p>
        </w:tc>
        <w:tc>
          <w:tcPr>
            <w:tcW w:w="708" w:type="dxa"/>
            <w:tcBorders>
              <w:top w:val="nil"/>
              <w:bottom w:val="nil"/>
            </w:tcBorders>
            <w:shd w:val="clear" w:color="auto" w:fill="auto"/>
            <w:vAlign w:val="center"/>
          </w:tcPr>
          <w:p w14:paraId="243871B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-0.58</w:t>
            </w:r>
          </w:p>
        </w:tc>
        <w:tc>
          <w:tcPr>
            <w:tcW w:w="567" w:type="dxa"/>
            <w:tcBorders>
              <w:top w:val="nil"/>
              <w:bottom w:val="nil"/>
            </w:tcBorders>
            <w:shd w:val="clear" w:color="auto" w:fill="auto"/>
            <w:vAlign w:val="center"/>
          </w:tcPr>
          <w:p w14:paraId="24700101"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0.13</w:t>
            </w:r>
          </w:p>
        </w:tc>
        <w:tc>
          <w:tcPr>
            <w:tcW w:w="709" w:type="dxa"/>
            <w:tcBorders>
              <w:top w:val="nil"/>
              <w:bottom w:val="nil"/>
            </w:tcBorders>
            <w:shd w:val="clear" w:color="auto" w:fill="auto"/>
            <w:vAlign w:val="center"/>
          </w:tcPr>
          <w:p w14:paraId="77E356A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0.22</w:t>
            </w:r>
          </w:p>
        </w:tc>
        <w:tc>
          <w:tcPr>
            <w:tcW w:w="567" w:type="dxa"/>
            <w:tcBorders>
              <w:top w:val="nil"/>
              <w:bottom w:val="nil"/>
              <w:right w:val="single" w:sz="4" w:space="0" w:color="auto"/>
            </w:tcBorders>
            <w:shd w:val="clear" w:color="auto" w:fill="auto"/>
            <w:vAlign w:val="center"/>
          </w:tcPr>
          <w:p w14:paraId="678150D0"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1,069</w:t>
            </w:r>
          </w:p>
        </w:tc>
        <w:tc>
          <w:tcPr>
            <w:tcW w:w="709" w:type="dxa"/>
            <w:tcBorders>
              <w:top w:val="nil"/>
              <w:left w:val="single" w:sz="4" w:space="0" w:color="auto"/>
              <w:bottom w:val="nil"/>
              <w:right w:val="nil"/>
            </w:tcBorders>
            <w:shd w:val="clear" w:color="auto" w:fill="auto"/>
            <w:vAlign w:val="center"/>
          </w:tcPr>
          <w:p w14:paraId="6706224A" w14:textId="5A23DAAE" w:rsidR="00660888" w:rsidRPr="005F2664" w:rsidRDefault="00660888" w:rsidP="00BA6519">
            <w:pPr>
              <w:keepNext/>
              <w:spacing w:after="60"/>
              <w:jc w:val="center"/>
              <w:rPr>
                <w:rFonts w:cstheme="minorHAnsi"/>
                <w:sz w:val="14"/>
                <w:szCs w:val="14"/>
              </w:rPr>
            </w:pPr>
          </w:p>
        </w:tc>
        <w:tc>
          <w:tcPr>
            <w:tcW w:w="709" w:type="dxa"/>
            <w:tcBorders>
              <w:top w:val="nil"/>
              <w:left w:val="nil"/>
              <w:bottom w:val="nil"/>
              <w:right w:val="nil"/>
            </w:tcBorders>
            <w:shd w:val="clear" w:color="auto" w:fill="auto"/>
            <w:vAlign w:val="center"/>
          </w:tcPr>
          <w:p w14:paraId="715E4BD8" w14:textId="191873EC" w:rsidR="00660888" w:rsidRPr="005F2664" w:rsidRDefault="00660888" w:rsidP="00BA6519">
            <w:pPr>
              <w:keepNext/>
              <w:spacing w:after="60"/>
              <w:jc w:val="center"/>
              <w:rPr>
                <w:rFonts w:cstheme="minorHAnsi"/>
                <w:sz w:val="14"/>
                <w:szCs w:val="14"/>
              </w:rPr>
            </w:pPr>
          </w:p>
        </w:tc>
        <w:tc>
          <w:tcPr>
            <w:tcW w:w="567" w:type="dxa"/>
            <w:tcBorders>
              <w:top w:val="nil"/>
              <w:left w:val="nil"/>
              <w:bottom w:val="nil"/>
              <w:right w:val="nil"/>
            </w:tcBorders>
            <w:shd w:val="clear" w:color="auto" w:fill="auto"/>
            <w:vAlign w:val="center"/>
          </w:tcPr>
          <w:p w14:paraId="49908AF0" w14:textId="0CE35D0E" w:rsidR="00660888" w:rsidRPr="005F2664" w:rsidRDefault="00E33D66" w:rsidP="00BA6519">
            <w:pPr>
              <w:keepNext/>
              <w:spacing w:after="60"/>
              <w:jc w:val="center"/>
              <w:rPr>
                <w:rFonts w:cstheme="minorHAnsi"/>
                <w:sz w:val="14"/>
                <w:szCs w:val="14"/>
              </w:rPr>
            </w:pPr>
            <w:r>
              <w:rPr>
                <w:rFonts w:cstheme="minorHAnsi"/>
                <w:sz w:val="14"/>
                <w:szCs w:val="14"/>
              </w:rPr>
              <w:t>-</w:t>
            </w:r>
          </w:p>
        </w:tc>
        <w:tc>
          <w:tcPr>
            <w:tcW w:w="708" w:type="dxa"/>
            <w:tcBorders>
              <w:top w:val="nil"/>
              <w:left w:val="nil"/>
              <w:bottom w:val="nil"/>
              <w:right w:val="nil"/>
            </w:tcBorders>
            <w:shd w:val="clear" w:color="auto" w:fill="auto"/>
            <w:vAlign w:val="center"/>
          </w:tcPr>
          <w:p w14:paraId="492F0190" w14:textId="51503B07" w:rsidR="00660888" w:rsidRPr="005F2664" w:rsidRDefault="00660888" w:rsidP="00BA6519">
            <w:pPr>
              <w:keepNext/>
              <w:spacing w:after="60"/>
              <w:jc w:val="center"/>
              <w:rPr>
                <w:rFonts w:cstheme="minorHAnsi"/>
                <w:sz w:val="14"/>
                <w:szCs w:val="14"/>
              </w:rPr>
            </w:pPr>
          </w:p>
        </w:tc>
        <w:tc>
          <w:tcPr>
            <w:tcW w:w="567" w:type="dxa"/>
            <w:tcBorders>
              <w:top w:val="nil"/>
              <w:left w:val="nil"/>
              <w:bottom w:val="nil"/>
              <w:right w:val="single" w:sz="4" w:space="0" w:color="auto"/>
            </w:tcBorders>
            <w:shd w:val="clear" w:color="auto" w:fill="auto"/>
            <w:vAlign w:val="center"/>
          </w:tcPr>
          <w:p w14:paraId="2B5BCC21" w14:textId="4C9D804F" w:rsidR="00660888" w:rsidRPr="005F2664" w:rsidRDefault="00660888" w:rsidP="00BA6519">
            <w:pPr>
              <w:keepNext/>
              <w:spacing w:after="60"/>
              <w:jc w:val="center"/>
              <w:rPr>
                <w:rFonts w:cstheme="minorHAnsi"/>
                <w:sz w:val="14"/>
                <w:szCs w:val="14"/>
              </w:rPr>
            </w:pPr>
          </w:p>
        </w:tc>
      </w:tr>
      <w:tr w:rsidR="00660888" w:rsidRPr="005F2664" w14:paraId="75231B9C" w14:textId="77777777" w:rsidTr="00BA6519">
        <w:trPr>
          <w:cantSplit/>
        </w:trPr>
        <w:tc>
          <w:tcPr>
            <w:tcW w:w="860" w:type="dxa"/>
            <w:vMerge/>
            <w:tcBorders>
              <w:bottom w:val="single" w:sz="4" w:space="0" w:color="auto"/>
              <w:right w:val="single" w:sz="4" w:space="0" w:color="auto"/>
            </w:tcBorders>
            <w:shd w:val="clear" w:color="auto" w:fill="auto"/>
            <w:vAlign w:val="center"/>
          </w:tcPr>
          <w:p w14:paraId="148F3A14"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tcPr>
          <w:p w14:paraId="55B3BE26"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6B928A13"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-0.23</w:t>
            </w:r>
          </w:p>
        </w:tc>
        <w:tc>
          <w:tcPr>
            <w:tcW w:w="708" w:type="dxa"/>
            <w:tcBorders>
              <w:top w:val="nil"/>
              <w:bottom w:val="single" w:sz="4" w:space="0" w:color="auto"/>
            </w:tcBorders>
            <w:shd w:val="clear" w:color="auto" w:fill="auto"/>
            <w:vAlign w:val="center"/>
          </w:tcPr>
          <w:p w14:paraId="6FC7E5A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-0.55</w:t>
            </w:r>
          </w:p>
        </w:tc>
        <w:tc>
          <w:tcPr>
            <w:tcW w:w="567" w:type="dxa"/>
            <w:tcBorders>
              <w:top w:val="nil"/>
              <w:bottom w:val="single" w:sz="4" w:space="0" w:color="auto"/>
            </w:tcBorders>
            <w:shd w:val="clear" w:color="auto" w:fill="auto"/>
            <w:vAlign w:val="center"/>
          </w:tcPr>
          <w:p w14:paraId="62C2F18A"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0.09</w:t>
            </w:r>
          </w:p>
        </w:tc>
        <w:tc>
          <w:tcPr>
            <w:tcW w:w="709" w:type="dxa"/>
            <w:tcBorders>
              <w:top w:val="nil"/>
              <w:bottom w:val="single" w:sz="4" w:space="0" w:color="auto"/>
            </w:tcBorders>
            <w:shd w:val="clear" w:color="auto" w:fill="auto"/>
            <w:vAlign w:val="center"/>
          </w:tcPr>
          <w:p w14:paraId="6BB93749"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0.16</w:t>
            </w:r>
          </w:p>
        </w:tc>
        <w:tc>
          <w:tcPr>
            <w:tcW w:w="567" w:type="dxa"/>
            <w:tcBorders>
              <w:top w:val="nil"/>
              <w:bottom w:val="single" w:sz="4" w:space="0" w:color="auto"/>
              <w:right w:val="single" w:sz="4" w:space="0" w:color="auto"/>
            </w:tcBorders>
            <w:shd w:val="clear" w:color="auto" w:fill="auto"/>
            <w:vAlign w:val="center"/>
          </w:tcPr>
          <w:p w14:paraId="3B8AEAE6"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1,013</w:t>
            </w:r>
          </w:p>
        </w:tc>
        <w:tc>
          <w:tcPr>
            <w:tcW w:w="709" w:type="dxa"/>
            <w:tcBorders>
              <w:top w:val="nil"/>
              <w:left w:val="single" w:sz="4" w:space="0" w:color="auto"/>
              <w:bottom w:val="single" w:sz="4" w:space="0" w:color="auto"/>
              <w:right w:val="nil"/>
            </w:tcBorders>
            <w:shd w:val="clear" w:color="auto" w:fill="auto"/>
            <w:vAlign w:val="center"/>
          </w:tcPr>
          <w:p w14:paraId="5B624B4D" w14:textId="233566E9" w:rsidR="00660888" w:rsidRPr="005F2664" w:rsidRDefault="00660888" w:rsidP="00BA6519">
            <w:pPr>
              <w:keepNext/>
              <w:spacing w:after="60"/>
              <w:jc w:val="center"/>
              <w:rPr>
                <w:rFonts w:cstheme="minorHAnsi"/>
                <w:sz w:val="14"/>
                <w:szCs w:val="14"/>
              </w:rPr>
            </w:pPr>
          </w:p>
        </w:tc>
        <w:tc>
          <w:tcPr>
            <w:tcW w:w="709" w:type="dxa"/>
            <w:tcBorders>
              <w:top w:val="nil"/>
              <w:left w:val="nil"/>
              <w:bottom w:val="single" w:sz="4" w:space="0" w:color="auto"/>
              <w:right w:val="nil"/>
            </w:tcBorders>
            <w:shd w:val="clear" w:color="auto" w:fill="auto"/>
            <w:vAlign w:val="center"/>
          </w:tcPr>
          <w:p w14:paraId="64EFA954" w14:textId="30114FF6"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nil"/>
            </w:tcBorders>
            <w:shd w:val="clear" w:color="auto" w:fill="auto"/>
            <w:vAlign w:val="center"/>
          </w:tcPr>
          <w:p w14:paraId="593FEBFB" w14:textId="09758A7A" w:rsidR="00660888" w:rsidRPr="005F2664" w:rsidRDefault="00E33D66" w:rsidP="00BA6519">
            <w:pPr>
              <w:keepNext/>
              <w:spacing w:after="60"/>
              <w:jc w:val="center"/>
              <w:rPr>
                <w:rFonts w:cstheme="minorHAnsi"/>
                <w:sz w:val="14"/>
                <w:szCs w:val="14"/>
              </w:rPr>
            </w:pPr>
            <w:r>
              <w:rPr>
                <w:rFonts w:cstheme="minorHAnsi"/>
                <w:sz w:val="14"/>
                <w:szCs w:val="14"/>
              </w:rPr>
              <w:t>-</w:t>
            </w:r>
          </w:p>
        </w:tc>
        <w:tc>
          <w:tcPr>
            <w:tcW w:w="708" w:type="dxa"/>
            <w:tcBorders>
              <w:top w:val="nil"/>
              <w:left w:val="nil"/>
              <w:bottom w:val="single" w:sz="4" w:space="0" w:color="auto"/>
              <w:right w:val="nil"/>
            </w:tcBorders>
            <w:shd w:val="clear" w:color="auto" w:fill="auto"/>
            <w:vAlign w:val="center"/>
          </w:tcPr>
          <w:p w14:paraId="044CEEAE" w14:textId="27F6D3AA"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single" w:sz="4" w:space="0" w:color="auto"/>
            </w:tcBorders>
            <w:shd w:val="clear" w:color="auto" w:fill="auto"/>
            <w:vAlign w:val="center"/>
          </w:tcPr>
          <w:p w14:paraId="166D2B4E" w14:textId="2C893D06" w:rsidR="00660888" w:rsidRPr="005F2664" w:rsidRDefault="00660888" w:rsidP="00BA6519">
            <w:pPr>
              <w:keepNext/>
              <w:spacing w:after="60"/>
              <w:jc w:val="center"/>
              <w:rPr>
                <w:rFonts w:cstheme="minorHAnsi"/>
                <w:sz w:val="14"/>
                <w:szCs w:val="14"/>
              </w:rPr>
            </w:pPr>
          </w:p>
        </w:tc>
      </w:tr>
      <w:tr w:rsidR="00660888" w:rsidRPr="005F2664" w14:paraId="5D134285" w14:textId="77777777" w:rsidTr="00BA6519">
        <w:trPr>
          <w:cantSplit/>
        </w:trPr>
        <w:tc>
          <w:tcPr>
            <w:tcW w:w="860" w:type="dxa"/>
            <w:tcBorders>
              <w:top w:val="single" w:sz="4" w:space="0" w:color="auto"/>
              <w:bottom w:val="nil"/>
              <w:right w:val="single" w:sz="4" w:space="0" w:color="auto"/>
            </w:tcBorders>
            <w:shd w:val="clear" w:color="auto" w:fill="auto"/>
            <w:vAlign w:val="center"/>
          </w:tcPr>
          <w:p w14:paraId="5EE72C6D" w14:textId="77777777" w:rsidR="00660888" w:rsidRPr="005F2664" w:rsidRDefault="00660888" w:rsidP="00BA6519">
            <w:pPr>
              <w:keepNext/>
              <w:spacing w:after="60"/>
              <w:rPr>
                <w:rFonts w:cstheme="minorHAnsi"/>
                <w:sz w:val="14"/>
                <w:szCs w:val="14"/>
              </w:rPr>
            </w:pPr>
          </w:p>
        </w:tc>
        <w:tc>
          <w:tcPr>
            <w:tcW w:w="695" w:type="dxa"/>
            <w:tcBorders>
              <w:top w:val="single" w:sz="4" w:space="0" w:color="auto"/>
              <w:right w:val="single" w:sz="4" w:space="0" w:color="auto"/>
            </w:tcBorders>
          </w:tcPr>
          <w:p w14:paraId="65A03C12" w14:textId="77777777" w:rsidR="00660888" w:rsidRPr="005F2664" w:rsidRDefault="00660888" w:rsidP="00BA6519">
            <w:pPr>
              <w:keepNext/>
              <w:spacing w:after="60"/>
              <w:rPr>
                <w:rFonts w:cstheme="minorHAnsi"/>
                <w:sz w:val="14"/>
                <w:szCs w:val="14"/>
              </w:rPr>
            </w:pPr>
          </w:p>
        </w:tc>
        <w:tc>
          <w:tcPr>
            <w:tcW w:w="632" w:type="dxa"/>
            <w:tcBorders>
              <w:top w:val="single" w:sz="4" w:space="0" w:color="auto"/>
              <w:left w:val="single" w:sz="4" w:space="0" w:color="auto"/>
            </w:tcBorders>
            <w:shd w:val="clear" w:color="auto" w:fill="auto"/>
            <w:vAlign w:val="center"/>
          </w:tcPr>
          <w:p w14:paraId="4F2D5CA6" w14:textId="77777777" w:rsidR="00660888" w:rsidRPr="005F2664" w:rsidRDefault="00660888" w:rsidP="00BA6519">
            <w:pPr>
              <w:keepNext/>
              <w:spacing w:after="60"/>
              <w:jc w:val="center"/>
              <w:rPr>
                <w:rFonts w:cstheme="minorHAnsi"/>
                <w:sz w:val="14"/>
                <w:szCs w:val="14"/>
              </w:rPr>
            </w:pPr>
          </w:p>
        </w:tc>
        <w:tc>
          <w:tcPr>
            <w:tcW w:w="1275" w:type="dxa"/>
            <w:gridSpan w:val="2"/>
            <w:tcBorders>
              <w:top w:val="single" w:sz="4" w:space="0" w:color="auto"/>
              <w:bottom w:val="single" w:sz="4" w:space="0" w:color="auto"/>
            </w:tcBorders>
            <w:shd w:val="clear" w:color="auto" w:fill="auto"/>
            <w:vAlign w:val="center"/>
          </w:tcPr>
          <w:p w14:paraId="1A482B8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95% CI</w:t>
            </w:r>
          </w:p>
        </w:tc>
        <w:tc>
          <w:tcPr>
            <w:tcW w:w="1276" w:type="dxa"/>
            <w:gridSpan w:val="2"/>
            <w:tcBorders>
              <w:top w:val="single" w:sz="4" w:space="0" w:color="auto"/>
              <w:bottom w:val="nil"/>
              <w:right w:val="single" w:sz="4" w:space="0" w:color="auto"/>
            </w:tcBorders>
            <w:shd w:val="clear" w:color="auto" w:fill="auto"/>
            <w:vAlign w:val="center"/>
          </w:tcPr>
          <w:p w14:paraId="5DBB21CD" w14:textId="77777777" w:rsidR="00660888" w:rsidRPr="005F2664" w:rsidRDefault="00660888" w:rsidP="00BA6519">
            <w:pPr>
              <w:keepNext/>
              <w:spacing w:after="60"/>
              <w:jc w:val="center"/>
              <w:rPr>
                <w:rFonts w:cstheme="minorHAnsi"/>
                <w:sz w:val="14"/>
                <w:szCs w:val="14"/>
              </w:rPr>
            </w:pPr>
          </w:p>
        </w:tc>
        <w:tc>
          <w:tcPr>
            <w:tcW w:w="709" w:type="dxa"/>
            <w:tcBorders>
              <w:top w:val="single" w:sz="4" w:space="0" w:color="auto"/>
              <w:left w:val="single" w:sz="4" w:space="0" w:color="auto"/>
              <w:bottom w:val="nil"/>
            </w:tcBorders>
            <w:shd w:val="clear" w:color="auto" w:fill="auto"/>
            <w:vAlign w:val="center"/>
          </w:tcPr>
          <w:p w14:paraId="6F0C990D" w14:textId="77777777" w:rsidR="00660888" w:rsidRPr="005F2664" w:rsidRDefault="00660888" w:rsidP="00BA6519">
            <w:pPr>
              <w:keepNext/>
              <w:spacing w:after="60"/>
              <w:jc w:val="center"/>
              <w:rPr>
                <w:rFonts w:cstheme="minorHAnsi"/>
                <w:sz w:val="14"/>
                <w:szCs w:val="14"/>
              </w:rPr>
            </w:pPr>
          </w:p>
        </w:tc>
        <w:tc>
          <w:tcPr>
            <w:tcW w:w="1276" w:type="dxa"/>
            <w:gridSpan w:val="2"/>
            <w:tcBorders>
              <w:top w:val="single" w:sz="4" w:space="0" w:color="auto"/>
              <w:bottom w:val="single" w:sz="4" w:space="0" w:color="auto"/>
            </w:tcBorders>
            <w:shd w:val="clear" w:color="auto" w:fill="auto"/>
            <w:vAlign w:val="center"/>
          </w:tcPr>
          <w:p w14:paraId="515870E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95% CI</w:t>
            </w:r>
          </w:p>
        </w:tc>
        <w:tc>
          <w:tcPr>
            <w:tcW w:w="1275" w:type="dxa"/>
            <w:gridSpan w:val="2"/>
            <w:tcBorders>
              <w:top w:val="single" w:sz="4" w:space="0" w:color="auto"/>
              <w:bottom w:val="nil"/>
              <w:right w:val="single" w:sz="4" w:space="0" w:color="auto"/>
            </w:tcBorders>
            <w:shd w:val="clear" w:color="auto" w:fill="auto"/>
            <w:vAlign w:val="center"/>
          </w:tcPr>
          <w:p w14:paraId="48F0E879" w14:textId="77777777" w:rsidR="00660888" w:rsidRPr="005F2664" w:rsidRDefault="00660888" w:rsidP="00BA6519">
            <w:pPr>
              <w:keepNext/>
              <w:spacing w:after="60"/>
              <w:jc w:val="center"/>
              <w:rPr>
                <w:rFonts w:cstheme="minorHAnsi"/>
                <w:sz w:val="14"/>
                <w:szCs w:val="14"/>
              </w:rPr>
            </w:pPr>
          </w:p>
        </w:tc>
      </w:tr>
      <w:tr w:rsidR="00660888" w:rsidRPr="005F2664" w14:paraId="66822A7C" w14:textId="77777777" w:rsidTr="00BA6519">
        <w:trPr>
          <w:cantSplit/>
        </w:trPr>
        <w:tc>
          <w:tcPr>
            <w:tcW w:w="860" w:type="dxa"/>
            <w:tcBorders>
              <w:top w:val="nil"/>
              <w:bottom w:val="single" w:sz="4" w:space="0" w:color="auto"/>
              <w:right w:val="single" w:sz="4" w:space="0" w:color="auto"/>
            </w:tcBorders>
            <w:shd w:val="clear" w:color="auto" w:fill="auto"/>
            <w:vAlign w:val="center"/>
          </w:tcPr>
          <w:p w14:paraId="46EBDCFB" w14:textId="77777777" w:rsidR="00660888" w:rsidRPr="005F2664" w:rsidRDefault="00660888" w:rsidP="00BA6519">
            <w:pPr>
              <w:keepNext/>
              <w:spacing w:after="60"/>
              <w:rPr>
                <w:rFonts w:cstheme="minorHAnsi"/>
                <w:sz w:val="14"/>
                <w:szCs w:val="14"/>
              </w:rPr>
            </w:pPr>
          </w:p>
        </w:tc>
        <w:tc>
          <w:tcPr>
            <w:tcW w:w="695" w:type="dxa"/>
            <w:tcBorders>
              <w:bottom w:val="single" w:sz="4" w:space="0" w:color="auto"/>
              <w:right w:val="single" w:sz="4" w:space="0" w:color="auto"/>
            </w:tcBorders>
          </w:tcPr>
          <w:p w14:paraId="61895BE7" w14:textId="77777777" w:rsidR="00660888" w:rsidRPr="005F2664" w:rsidRDefault="00660888" w:rsidP="00BA6519">
            <w:pPr>
              <w:keepNext/>
              <w:spacing w:after="60"/>
              <w:jc w:val="right"/>
              <w:rPr>
                <w:rFonts w:cstheme="minorHAnsi"/>
                <w:sz w:val="14"/>
                <w:szCs w:val="14"/>
              </w:rPr>
            </w:pPr>
          </w:p>
        </w:tc>
        <w:tc>
          <w:tcPr>
            <w:tcW w:w="632" w:type="dxa"/>
            <w:tcBorders>
              <w:left w:val="single" w:sz="4" w:space="0" w:color="auto"/>
              <w:bottom w:val="single" w:sz="4" w:space="0" w:color="auto"/>
            </w:tcBorders>
            <w:shd w:val="clear" w:color="auto" w:fill="auto"/>
            <w:vAlign w:val="center"/>
          </w:tcPr>
          <w:p w14:paraId="6D979B23"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OR</w:t>
            </w:r>
          </w:p>
        </w:tc>
        <w:tc>
          <w:tcPr>
            <w:tcW w:w="708" w:type="dxa"/>
            <w:tcBorders>
              <w:bottom w:val="single" w:sz="4" w:space="0" w:color="auto"/>
            </w:tcBorders>
            <w:shd w:val="clear" w:color="auto" w:fill="auto"/>
            <w:vAlign w:val="center"/>
          </w:tcPr>
          <w:p w14:paraId="6C276EF8" w14:textId="77777777" w:rsidR="00660888" w:rsidRPr="005F2664" w:rsidRDefault="00660888" w:rsidP="00BA6519">
            <w:pPr>
              <w:keepNext/>
              <w:spacing w:after="60"/>
              <w:jc w:val="center"/>
              <w:rPr>
                <w:rFonts w:cstheme="minorHAnsi"/>
                <w:sz w:val="14"/>
                <w:szCs w:val="14"/>
              </w:rPr>
            </w:pPr>
            <w:proofErr w:type="spellStart"/>
            <w:r w:rsidRPr="005F2664">
              <w:rPr>
                <w:rFonts w:cstheme="minorHAnsi"/>
                <w:sz w:val="14"/>
                <w:szCs w:val="14"/>
              </w:rPr>
              <w:t>lci</w:t>
            </w:r>
            <w:proofErr w:type="spellEnd"/>
          </w:p>
        </w:tc>
        <w:tc>
          <w:tcPr>
            <w:tcW w:w="567" w:type="dxa"/>
            <w:tcBorders>
              <w:bottom w:val="single" w:sz="4" w:space="0" w:color="auto"/>
            </w:tcBorders>
            <w:shd w:val="clear" w:color="auto" w:fill="auto"/>
            <w:vAlign w:val="center"/>
          </w:tcPr>
          <w:p w14:paraId="3FD9179B" w14:textId="77777777" w:rsidR="00660888" w:rsidRPr="005F2664" w:rsidRDefault="00660888" w:rsidP="00BA6519">
            <w:pPr>
              <w:keepNext/>
              <w:spacing w:after="60"/>
              <w:jc w:val="center"/>
              <w:rPr>
                <w:rFonts w:cstheme="minorHAnsi"/>
                <w:sz w:val="14"/>
                <w:szCs w:val="14"/>
              </w:rPr>
            </w:pPr>
            <w:proofErr w:type="spellStart"/>
            <w:r w:rsidRPr="005F2664">
              <w:rPr>
                <w:rFonts w:cstheme="minorHAnsi"/>
                <w:sz w:val="14"/>
                <w:szCs w:val="14"/>
              </w:rPr>
              <w:t>uci</w:t>
            </w:r>
            <w:proofErr w:type="spellEnd"/>
          </w:p>
        </w:tc>
        <w:tc>
          <w:tcPr>
            <w:tcW w:w="709" w:type="dxa"/>
            <w:tcBorders>
              <w:bottom w:val="single" w:sz="4" w:space="0" w:color="auto"/>
            </w:tcBorders>
            <w:shd w:val="clear" w:color="auto" w:fill="auto"/>
            <w:vAlign w:val="center"/>
          </w:tcPr>
          <w:p w14:paraId="066B645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p-value</w:t>
            </w:r>
          </w:p>
        </w:tc>
        <w:tc>
          <w:tcPr>
            <w:tcW w:w="567" w:type="dxa"/>
            <w:tcBorders>
              <w:bottom w:val="single" w:sz="4" w:space="0" w:color="auto"/>
              <w:right w:val="single" w:sz="4" w:space="0" w:color="auto"/>
            </w:tcBorders>
            <w:shd w:val="clear" w:color="auto" w:fill="auto"/>
            <w:vAlign w:val="center"/>
          </w:tcPr>
          <w:p w14:paraId="60F5E919"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n</w:t>
            </w:r>
          </w:p>
        </w:tc>
        <w:tc>
          <w:tcPr>
            <w:tcW w:w="709" w:type="dxa"/>
            <w:tcBorders>
              <w:top w:val="nil"/>
              <w:left w:val="single" w:sz="4" w:space="0" w:color="auto"/>
              <w:bottom w:val="single" w:sz="4" w:space="0" w:color="auto"/>
              <w:right w:val="nil"/>
            </w:tcBorders>
            <w:shd w:val="clear" w:color="auto" w:fill="auto"/>
            <w:vAlign w:val="center"/>
          </w:tcPr>
          <w:p w14:paraId="54FC4F7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OR</w:t>
            </w:r>
          </w:p>
        </w:tc>
        <w:tc>
          <w:tcPr>
            <w:tcW w:w="709" w:type="dxa"/>
            <w:tcBorders>
              <w:top w:val="nil"/>
              <w:left w:val="nil"/>
              <w:bottom w:val="single" w:sz="4" w:space="0" w:color="auto"/>
              <w:right w:val="nil"/>
            </w:tcBorders>
            <w:shd w:val="clear" w:color="auto" w:fill="auto"/>
            <w:vAlign w:val="center"/>
          </w:tcPr>
          <w:p w14:paraId="6E80FA24" w14:textId="77777777" w:rsidR="00660888" w:rsidRPr="005F2664" w:rsidRDefault="00660888" w:rsidP="00BA6519">
            <w:pPr>
              <w:keepNext/>
              <w:spacing w:after="60"/>
              <w:jc w:val="center"/>
              <w:rPr>
                <w:rFonts w:cstheme="minorHAnsi"/>
                <w:sz w:val="14"/>
                <w:szCs w:val="14"/>
              </w:rPr>
            </w:pPr>
            <w:proofErr w:type="spellStart"/>
            <w:r w:rsidRPr="005F2664">
              <w:rPr>
                <w:rFonts w:cstheme="minorHAnsi"/>
                <w:sz w:val="14"/>
                <w:szCs w:val="14"/>
              </w:rPr>
              <w:t>lci</w:t>
            </w:r>
            <w:proofErr w:type="spellEnd"/>
          </w:p>
        </w:tc>
        <w:tc>
          <w:tcPr>
            <w:tcW w:w="567" w:type="dxa"/>
            <w:tcBorders>
              <w:top w:val="nil"/>
              <w:left w:val="nil"/>
              <w:bottom w:val="single" w:sz="4" w:space="0" w:color="auto"/>
              <w:right w:val="nil"/>
            </w:tcBorders>
            <w:shd w:val="clear" w:color="auto" w:fill="auto"/>
            <w:vAlign w:val="center"/>
          </w:tcPr>
          <w:p w14:paraId="65093195" w14:textId="77777777" w:rsidR="00660888" w:rsidRPr="005F2664" w:rsidRDefault="00660888" w:rsidP="00BA6519">
            <w:pPr>
              <w:keepNext/>
              <w:spacing w:after="60"/>
              <w:jc w:val="center"/>
              <w:rPr>
                <w:rFonts w:cstheme="minorHAnsi"/>
                <w:sz w:val="14"/>
                <w:szCs w:val="14"/>
              </w:rPr>
            </w:pPr>
            <w:proofErr w:type="spellStart"/>
            <w:r w:rsidRPr="005F2664">
              <w:rPr>
                <w:rFonts w:cstheme="minorHAnsi"/>
                <w:sz w:val="14"/>
                <w:szCs w:val="14"/>
              </w:rPr>
              <w:t>uci</w:t>
            </w:r>
            <w:proofErr w:type="spellEnd"/>
          </w:p>
        </w:tc>
        <w:tc>
          <w:tcPr>
            <w:tcW w:w="708" w:type="dxa"/>
            <w:tcBorders>
              <w:top w:val="nil"/>
              <w:left w:val="nil"/>
              <w:bottom w:val="single" w:sz="4" w:space="0" w:color="auto"/>
              <w:right w:val="nil"/>
            </w:tcBorders>
            <w:shd w:val="clear" w:color="auto" w:fill="auto"/>
            <w:vAlign w:val="center"/>
          </w:tcPr>
          <w:p w14:paraId="2CC020B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p-value</w:t>
            </w:r>
          </w:p>
        </w:tc>
        <w:tc>
          <w:tcPr>
            <w:tcW w:w="567" w:type="dxa"/>
            <w:tcBorders>
              <w:top w:val="nil"/>
              <w:left w:val="nil"/>
              <w:bottom w:val="single" w:sz="4" w:space="0" w:color="auto"/>
              <w:right w:val="single" w:sz="4" w:space="0" w:color="auto"/>
            </w:tcBorders>
            <w:shd w:val="clear" w:color="auto" w:fill="auto"/>
            <w:vAlign w:val="center"/>
          </w:tcPr>
          <w:p w14:paraId="61B48C95"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n</w:t>
            </w:r>
          </w:p>
        </w:tc>
      </w:tr>
      <w:tr w:rsidR="00660888" w:rsidRPr="005F2664" w14:paraId="337801C3" w14:textId="77777777" w:rsidTr="00BA6519">
        <w:trPr>
          <w:cantSplit/>
        </w:trPr>
        <w:tc>
          <w:tcPr>
            <w:tcW w:w="860" w:type="dxa"/>
            <w:vMerge w:val="restart"/>
            <w:tcBorders>
              <w:top w:val="nil"/>
              <w:right w:val="single" w:sz="4" w:space="0" w:color="auto"/>
            </w:tcBorders>
            <w:shd w:val="clear" w:color="auto" w:fill="auto"/>
            <w:vAlign w:val="center"/>
          </w:tcPr>
          <w:p w14:paraId="2AA4C8A4" w14:textId="77777777" w:rsidR="00660888" w:rsidRPr="005F2664" w:rsidRDefault="00660888" w:rsidP="00BA6519">
            <w:pPr>
              <w:keepNext/>
              <w:spacing w:after="60"/>
              <w:rPr>
                <w:rFonts w:cstheme="minorHAnsi"/>
                <w:sz w:val="14"/>
                <w:szCs w:val="14"/>
              </w:rPr>
            </w:pPr>
            <w:r w:rsidRPr="005F2664">
              <w:rPr>
                <w:rFonts w:cstheme="minorHAnsi"/>
                <w:sz w:val="14"/>
                <w:szCs w:val="14"/>
              </w:rPr>
              <w:t>Low birth weight (&lt;2’500g)</w:t>
            </w:r>
          </w:p>
        </w:tc>
        <w:tc>
          <w:tcPr>
            <w:tcW w:w="695" w:type="dxa"/>
            <w:tcBorders>
              <w:top w:val="single" w:sz="4" w:space="0" w:color="auto"/>
              <w:left w:val="single" w:sz="4" w:space="0" w:color="auto"/>
              <w:bottom w:val="nil"/>
              <w:right w:val="single" w:sz="4" w:space="0" w:color="auto"/>
            </w:tcBorders>
          </w:tcPr>
          <w:p w14:paraId="0EB1FD25"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5D492571"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1.82</w:t>
            </w:r>
          </w:p>
        </w:tc>
        <w:tc>
          <w:tcPr>
            <w:tcW w:w="708" w:type="dxa"/>
            <w:tcBorders>
              <w:top w:val="single" w:sz="4" w:space="0" w:color="auto"/>
              <w:bottom w:val="nil"/>
            </w:tcBorders>
            <w:shd w:val="clear" w:color="auto" w:fill="auto"/>
            <w:vAlign w:val="center"/>
          </w:tcPr>
          <w:p w14:paraId="5A2E584F"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1.20</w:t>
            </w:r>
          </w:p>
        </w:tc>
        <w:tc>
          <w:tcPr>
            <w:tcW w:w="567" w:type="dxa"/>
            <w:tcBorders>
              <w:top w:val="single" w:sz="4" w:space="0" w:color="auto"/>
              <w:bottom w:val="nil"/>
            </w:tcBorders>
            <w:shd w:val="clear" w:color="auto" w:fill="auto"/>
            <w:vAlign w:val="center"/>
          </w:tcPr>
          <w:p w14:paraId="3EFEBCFE"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2.74</w:t>
            </w:r>
          </w:p>
        </w:tc>
        <w:tc>
          <w:tcPr>
            <w:tcW w:w="709" w:type="dxa"/>
            <w:tcBorders>
              <w:top w:val="single" w:sz="4" w:space="0" w:color="auto"/>
              <w:bottom w:val="nil"/>
            </w:tcBorders>
            <w:shd w:val="clear" w:color="auto" w:fill="auto"/>
            <w:vAlign w:val="center"/>
          </w:tcPr>
          <w:p w14:paraId="4DA54480"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&lt;0.0001</w:t>
            </w:r>
          </w:p>
        </w:tc>
        <w:tc>
          <w:tcPr>
            <w:tcW w:w="567" w:type="dxa"/>
            <w:tcBorders>
              <w:top w:val="single" w:sz="4" w:space="0" w:color="auto"/>
              <w:bottom w:val="nil"/>
              <w:right w:val="single" w:sz="4" w:space="0" w:color="auto"/>
            </w:tcBorders>
            <w:shd w:val="clear" w:color="auto" w:fill="auto"/>
            <w:vAlign w:val="center"/>
          </w:tcPr>
          <w:p w14:paraId="5841AF60"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2,085</w:t>
            </w:r>
          </w:p>
        </w:tc>
        <w:tc>
          <w:tcPr>
            <w:tcW w:w="709" w:type="dxa"/>
            <w:tcBorders>
              <w:top w:val="single" w:sz="4" w:space="0" w:color="auto"/>
              <w:left w:val="single" w:sz="4" w:space="0" w:color="auto"/>
              <w:bottom w:val="nil"/>
              <w:right w:val="nil"/>
            </w:tcBorders>
            <w:shd w:val="clear" w:color="auto" w:fill="auto"/>
            <w:vAlign w:val="center"/>
          </w:tcPr>
          <w:p w14:paraId="6AF1DDA6"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2.0</w:t>
            </w:r>
            <w:r>
              <w:rPr>
                <w:rFonts w:cstheme="minorHAnsi"/>
                <w:b/>
                <w:sz w:val="14"/>
                <w:szCs w:val="14"/>
              </w:rPr>
              <w:t>6</w:t>
            </w:r>
          </w:p>
        </w:tc>
        <w:tc>
          <w:tcPr>
            <w:tcW w:w="709" w:type="dxa"/>
            <w:tcBorders>
              <w:top w:val="single" w:sz="4" w:space="0" w:color="auto"/>
              <w:left w:val="nil"/>
              <w:bottom w:val="nil"/>
              <w:right w:val="nil"/>
            </w:tcBorders>
            <w:shd w:val="clear" w:color="auto" w:fill="auto"/>
            <w:vAlign w:val="center"/>
          </w:tcPr>
          <w:p w14:paraId="5BD11919"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1.33</w:t>
            </w:r>
          </w:p>
        </w:tc>
        <w:tc>
          <w:tcPr>
            <w:tcW w:w="567" w:type="dxa"/>
            <w:tcBorders>
              <w:top w:val="single" w:sz="4" w:space="0" w:color="auto"/>
              <w:left w:val="nil"/>
              <w:bottom w:val="nil"/>
              <w:right w:val="nil"/>
            </w:tcBorders>
            <w:shd w:val="clear" w:color="auto" w:fill="auto"/>
            <w:vAlign w:val="center"/>
          </w:tcPr>
          <w:p w14:paraId="7FBCAE38"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3.2</w:t>
            </w:r>
            <w:r>
              <w:rPr>
                <w:rFonts w:cstheme="minorHAnsi"/>
                <w:b/>
                <w:sz w:val="14"/>
                <w:szCs w:val="14"/>
              </w:rPr>
              <w:t>0</w:t>
            </w:r>
          </w:p>
        </w:tc>
        <w:tc>
          <w:tcPr>
            <w:tcW w:w="708" w:type="dxa"/>
            <w:tcBorders>
              <w:top w:val="single" w:sz="4" w:space="0" w:color="auto"/>
              <w:left w:val="nil"/>
              <w:bottom w:val="nil"/>
              <w:right w:val="nil"/>
            </w:tcBorders>
            <w:shd w:val="clear" w:color="auto" w:fill="auto"/>
            <w:vAlign w:val="center"/>
          </w:tcPr>
          <w:p w14:paraId="047487E5"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&lt;0.0001</w:t>
            </w:r>
          </w:p>
        </w:tc>
        <w:tc>
          <w:tcPr>
            <w:tcW w:w="567" w:type="dxa"/>
            <w:tcBorders>
              <w:top w:val="single" w:sz="4" w:space="0" w:color="auto"/>
              <w:left w:val="nil"/>
              <w:bottom w:val="nil"/>
              <w:right w:val="single" w:sz="4" w:space="0" w:color="auto"/>
            </w:tcBorders>
            <w:shd w:val="clear" w:color="auto" w:fill="auto"/>
            <w:vAlign w:val="center"/>
          </w:tcPr>
          <w:p w14:paraId="058DFEE3"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1,999</w:t>
            </w:r>
          </w:p>
        </w:tc>
      </w:tr>
      <w:tr w:rsidR="00660888" w:rsidRPr="005F2664" w14:paraId="4856A8A1" w14:textId="77777777" w:rsidTr="00BA6519">
        <w:trPr>
          <w:cantSplit/>
        </w:trPr>
        <w:tc>
          <w:tcPr>
            <w:tcW w:w="860" w:type="dxa"/>
            <w:vMerge/>
            <w:tcBorders>
              <w:right w:val="single" w:sz="4" w:space="0" w:color="auto"/>
            </w:tcBorders>
            <w:shd w:val="clear" w:color="auto" w:fill="auto"/>
            <w:vAlign w:val="center"/>
          </w:tcPr>
          <w:p w14:paraId="1DE871A1"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tcPr>
          <w:p w14:paraId="795BF484"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57C073A6"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1.92</w:t>
            </w:r>
          </w:p>
        </w:tc>
        <w:tc>
          <w:tcPr>
            <w:tcW w:w="708" w:type="dxa"/>
            <w:tcBorders>
              <w:top w:val="nil"/>
              <w:bottom w:val="nil"/>
            </w:tcBorders>
            <w:shd w:val="clear" w:color="auto" w:fill="auto"/>
            <w:vAlign w:val="center"/>
          </w:tcPr>
          <w:p w14:paraId="0D217F59"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1.08</w:t>
            </w:r>
          </w:p>
        </w:tc>
        <w:tc>
          <w:tcPr>
            <w:tcW w:w="567" w:type="dxa"/>
            <w:tcBorders>
              <w:top w:val="nil"/>
              <w:bottom w:val="nil"/>
            </w:tcBorders>
            <w:shd w:val="clear" w:color="auto" w:fill="auto"/>
            <w:vAlign w:val="center"/>
          </w:tcPr>
          <w:p w14:paraId="591F3D37"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3.43</w:t>
            </w:r>
          </w:p>
        </w:tc>
        <w:tc>
          <w:tcPr>
            <w:tcW w:w="709" w:type="dxa"/>
            <w:tcBorders>
              <w:top w:val="nil"/>
              <w:bottom w:val="nil"/>
            </w:tcBorders>
            <w:shd w:val="clear" w:color="auto" w:fill="auto"/>
            <w:vAlign w:val="center"/>
          </w:tcPr>
          <w:p w14:paraId="1E7C568D"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0.03</w:t>
            </w:r>
          </w:p>
        </w:tc>
        <w:tc>
          <w:tcPr>
            <w:tcW w:w="567" w:type="dxa"/>
            <w:tcBorders>
              <w:top w:val="nil"/>
              <w:bottom w:val="nil"/>
              <w:right w:val="single" w:sz="4" w:space="0" w:color="auto"/>
            </w:tcBorders>
            <w:shd w:val="clear" w:color="auto" w:fill="auto"/>
            <w:vAlign w:val="center"/>
          </w:tcPr>
          <w:p w14:paraId="23112475"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1,069</w:t>
            </w:r>
          </w:p>
        </w:tc>
        <w:tc>
          <w:tcPr>
            <w:tcW w:w="709" w:type="dxa"/>
            <w:tcBorders>
              <w:top w:val="nil"/>
              <w:left w:val="single" w:sz="4" w:space="0" w:color="auto"/>
              <w:bottom w:val="nil"/>
              <w:right w:val="nil"/>
            </w:tcBorders>
            <w:shd w:val="clear" w:color="auto" w:fill="auto"/>
            <w:vAlign w:val="center"/>
          </w:tcPr>
          <w:p w14:paraId="63B0700C" w14:textId="6340B430" w:rsidR="00660888" w:rsidRPr="005F2664" w:rsidRDefault="00660888" w:rsidP="00BA6519">
            <w:pPr>
              <w:keepNext/>
              <w:spacing w:after="60"/>
              <w:jc w:val="center"/>
              <w:rPr>
                <w:rFonts w:cstheme="minorHAnsi"/>
                <w:b/>
                <w:sz w:val="14"/>
                <w:szCs w:val="14"/>
              </w:rPr>
            </w:pPr>
          </w:p>
        </w:tc>
        <w:tc>
          <w:tcPr>
            <w:tcW w:w="709" w:type="dxa"/>
            <w:tcBorders>
              <w:top w:val="nil"/>
              <w:left w:val="nil"/>
              <w:bottom w:val="nil"/>
              <w:right w:val="nil"/>
            </w:tcBorders>
            <w:shd w:val="clear" w:color="auto" w:fill="auto"/>
            <w:vAlign w:val="center"/>
          </w:tcPr>
          <w:p w14:paraId="02C76A82" w14:textId="122652BC" w:rsidR="00660888" w:rsidRPr="005F2664" w:rsidRDefault="00660888" w:rsidP="00BA6519">
            <w:pPr>
              <w:keepNext/>
              <w:spacing w:after="60"/>
              <w:jc w:val="center"/>
              <w:rPr>
                <w:rFonts w:cstheme="minorHAnsi"/>
                <w:b/>
                <w:sz w:val="14"/>
                <w:szCs w:val="14"/>
              </w:rPr>
            </w:pPr>
          </w:p>
        </w:tc>
        <w:tc>
          <w:tcPr>
            <w:tcW w:w="567" w:type="dxa"/>
            <w:tcBorders>
              <w:top w:val="nil"/>
              <w:left w:val="nil"/>
              <w:bottom w:val="nil"/>
              <w:right w:val="nil"/>
            </w:tcBorders>
            <w:shd w:val="clear" w:color="auto" w:fill="auto"/>
            <w:vAlign w:val="center"/>
          </w:tcPr>
          <w:p w14:paraId="374DB127" w14:textId="520C74EF" w:rsidR="00660888" w:rsidRPr="00E33D66" w:rsidRDefault="00E33D66" w:rsidP="00BA6519">
            <w:pPr>
              <w:keepNext/>
              <w:spacing w:after="60"/>
              <w:jc w:val="center"/>
              <w:rPr>
                <w:rFonts w:cstheme="minorHAnsi"/>
                <w:sz w:val="14"/>
                <w:szCs w:val="14"/>
              </w:rPr>
            </w:pPr>
            <w:r w:rsidRPr="00E33D66">
              <w:rPr>
                <w:rFonts w:cstheme="minorHAnsi"/>
                <w:sz w:val="14"/>
                <w:szCs w:val="14"/>
              </w:rPr>
              <w:t>-</w:t>
            </w:r>
          </w:p>
        </w:tc>
        <w:tc>
          <w:tcPr>
            <w:tcW w:w="708" w:type="dxa"/>
            <w:tcBorders>
              <w:top w:val="nil"/>
              <w:left w:val="nil"/>
              <w:bottom w:val="nil"/>
              <w:right w:val="nil"/>
            </w:tcBorders>
            <w:shd w:val="clear" w:color="auto" w:fill="auto"/>
            <w:vAlign w:val="center"/>
          </w:tcPr>
          <w:p w14:paraId="3A91FA4A" w14:textId="3C9EDE4C" w:rsidR="00660888" w:rsidRPr="005F2664" w:rsidRDefault="00660888" w:rsidP="00BA6519">
            <w:pPr>
              <w:keepNext/>
              <w:spacing w:after="60"/>
              <w:jc w:val="center"/>
              <w:rPr>
                <w:rFonts w:cstheme="minorHAnsi"/>
                <w:b/>
                <w:sz w:val="14"/>
                <w:szCs w:val="14"/>
              </w:rPr>
            </w:pPr>
          </w:p>
        </w:tc>
        <w:tc>
          <w:tcPr>
            <w:tcW w:w="567" w:type="dxa"/>
            <w:tcBorders>
              <w:top w:val="nil"/>
              <w:left w:val="nil"/>
              <w:bottom w:val="nil"/>
              <w:right w:val="single" w:sz="4" w:space="0" w:color="auto"/>
            </w:tcBorders>
            <w:shd w:val="clear" w:color="auto" w:fill="auto"/>
            <w:vAlign w:val="center"/>
          </w:tcPr>
          <w:p w14:paraId="0D3BC08D" w14:textId="52B9CA9E" w:rsidR="00660888" w:rsidRPr="005F2664" w:rsidRDefault="00660888" w:rsidP="00BA6519">
            <w:pPr>
              <w:keepNext/>
              <w:spacing w:after="60"/>
              <w:jc w:val="center"/>
              <w:rPr>
                <w:rFonts w:cstheme="minorHAnsi"/>
                <w:sz w:val="14"/>
                <w:szCs w:val="14"/>
              </w:rPr>
            </w:pPr>
          </w:p>
        </w:tc>
      </w:tr>
      <w:tr w:rsidR="00660888" w:rsidRPr="005F2664" w14:paraId="12CB7520" w14:textId="77777777" w:rsidTr="00BA6519">
        <w:trPr>
          <w:cantSplit/>
        </w:trPr>
        <w:tc>
          <w:tcPr>
            <w:tcW w:w="860" w:type="dxa"/>
            <w:vMerge/>
            <w:tcBorders>
              <w:bottom w:val="single" w:sz="4" w:space="0" w:color="auto"/>
              <w:right w:val="single" w:sz="4" w:space="0" w:color="auto"/>
            </w:tcBorders>
            <w:shd w:val="clear" w:color="auto" w:fill="auto"/>
            <w:vAlign w:val="center"/>
          </w:tcPr>
          <w:p w14:paraId="3F90064D"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tcPr>
          <w:p w14:paraId="134E7B56"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44DE5108"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1.75</w:t>
            </w:r>
          </w:p>
        </w:tc>
        <w:tc>
          <w:tcPr>
            <w:tcW w:w="708" w:type="dxa"/>
            <w:tcBorders>
              <w:top w:val="nil"/>
              <w:bottom w:val="single" w:sz="4" w:space="0" w:color="auto"/>
            </w:tcBorders>
            <w:shd w:val="clear" w:color="auto" w:fill="auto"/>
            <w:vAlign w:val="center"/>
          </w:tcPr>
          <w:p w14:paraId="1FD781F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0.98</w:t>
            </w:r>
          </w:p>
        </w:tc>
        <w:tc>
          <w:tcPr>
            <w:tcW w:w="567" w:type="dxa"/>
            <w:tcBorders>
              <w:top w:val="nil"/>
              <w:bottom w:val="single" w:sz="4" w:space="0" w:color="auto"/>
            </w:tcBorders>
            <w:shd w:val="clear" w:color="auto" w:fill="auto"/>
            <w:vAlign w:val="center"/>
          </w:tcPr>
          <w:p w14:paraId="29A297D6"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3.14</w:t>
            </w:r>
          </w:p>
        </w:tc>
        <w:tc>
          <w:tcPr>
            <w:tcW w:w="709" w:type="dxa"/>
            <w:tcBorders>
              <w:top w:val="nil"/>
              <w:bottom w:val="single" w:sz="4" w:space="0" w:color="auto"/>
            </w:tcBorders>
            <w:shd w:val="clear" w:color="auto" w:fill="auto"/>
            <w:vAlign w:val="center"/>
          </w:tcPr>
          <w:p w14:paraId="5DA7A6CF"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0.06</w:t>
            </w:r>
          </w:p>
        </w:tc>
        <w:tc>
          <w:tcPr>
            <w:tcW w:w="567" w:type="dxa"/>
            <w:tcBorders>
              <w:top w:val="nil"/>
              <w:bottom w:val="single" w:sz="4" w:space="0" w:color="auto"/>
              <w:right w:val="single" w:sz="4" w:space="0" w:color="auto"/>
            </w:tcBorders>
            <w:shd w:val="clear" w:color="auto" w:fill="auto"/>
            <w:vAlign w:val="center"/>
          </w:tcPr>
          <w:p w14:paraId="03B74AA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1,013</w:t>
            </w:r>
          </w:p>
        </w:tc>
        <w:tc>
          <w:tcPr>
            <w:tcW w:w="709" w:type="dxa"/>
            <w:tcBorders>
              <w:top w:val="nil"/>
              <w:left w:val="single" w:sz="4" w:space="0" w:color="auto"/>
              <w:bottom w:val="single" w:sz="4" w:space="0" w:color="auto"/>
              <w:right w:val="nil"/>
            </w:tcBorders>
            <w:shd w:val="clear" w:color="auto" w:fill="auto"/>
            <w:vAlign w:val="center"/>
          </w:tcPr>
          <w:p w14:paraId="29B71739" w14:textId="3700DD4E" w:rsidR="00660888" w:rsidRPr="005F2664" w:rsidRDefault="00660888" w:rsidP="00BA6519">
            <w:pPr>
              <w:keepNext/>
              <w:spacing w:after="60"/>
              <w:jc w:val="center"/>
              <w:rPr>
                <w:rFonts w:cstheme="minorHAnsi"/>
                <w:b/>
                <w:sz w:val="14"/>
                <w:szCs w:val="14"/>
              </w:rPr>
            </w:pPr>
          </w:p>
        </w:tc>
        <w:tc>
          <w:tcPr>
            <w:tcW w:w="709" w:type="dxa"/>
            <w:tcBorders>
              <w:top w:val="nil"/>
              <w:left w:val="nil"/>
              <w:bottom w:val="single" w:sz="4" w:space="0" w:color="auto"/>
              <w:right w:val="nil"/>
            </w:tcBorders>
            <w:shd w:val="clear" w:color="auto" w:fill="auto"/>
            <w:vAlign w:val="center"/>
          </w:tcPr>
          <w:p w14:paraId="7002AE89" w14:textId="718283A2" w:rsidR="00660888" w:rsidRPr="005F2664" w:rsidRDefault="00660888" w:rsidP="00BA6519">
            <w:pPr>
              <w:keepNext/>
              <w:spacing w:after="60"/>
              <w:jc w:val="center"/>
              <w:rPr>
                <w:rFonts w:cstheme="minorHAnsi"/>
                <w:b/>
                <w:sz w:val="14"/>
                <w:szCs w:val="14"/>
              </w:rPr>
            </w:pPr>
          </w:p>
        </w:tc>
        <w:tc>
          <w:tcPr>
            <w:tcW w:w="567" w:type="dxa"/>
            <w:tcBorders>
              <w:top w:val="nil"/>
              <w:left w:val="nil"/>
              <w:bottom w:val="single" w:sz="4" w:space="0" w:color="auto"/>
              <w:right w:val="nil"/>
            </w:tcBorders>
            <w:shd w:val="clear" w:color="auto" w:fill="auto"/>
            <w:vAlign w:val="center"/>
          </w:tcPr>
          <w:p w14:paraId="31EEACE4" w14:textId="42EED794" w:rsidR="00660888" w:rsidRPr="00E33D66" w:rsidRDefault="00E33D66" w:rsidP="00BA6519">
            <w:pPr>
              <w:keepNext/>
              <w:spacing w:after="60"/>
              <w:jc w:val="center"/>
              <w:rPr>
                <w:rFonts w:cstheme="minorHAnsi"/>
                <w:sz w:val="14"/>
                <w:szCs w:val="14"/>
              </w:rPr>
            </w:pPr>
            <w:r w:rsidRPr="00E33D66">
              <w:rPr>
                <w:rFonts w:cstheme="minorHAnsi"/>
                <w:sz w:val="14"/>
                <w:szCs w:val="14"/>
              </w:rPr>
              <w:t>-</w:t>
            </w:r>
          </w:p>
        </w:tc>
        <w:tc>
          <w:tcPr>
            <w:tcW w:w="708" w:type="dxa"/>
            <w:tcBorders>
              <w:top w:val="nil"/>
              <w:left w:val="nil"/>
              <w:bottom w:val="single" w:sz="4" w:space="0" w:color="auto"/>
              <w:right w:val="nil"/>
            </w:tcBorders>
            <w:shd w:val="clear" w:color="auto" w:fill="auto"/>
            <w:vAlign w:val="center"/>
          </w:tcPr>
          <w:p w14:paraId="2C6B68B1" w14:textId="69E68622" w:rsidR="00660888" w:rsidRPr="005F2664" w:rsidRDefault="00660888" w:rsidP="00BA6519">
            <w:pPr>
              <w:keepNext/>
              <w:spacing w:after="60"/>
              <w:jc w:val="center"/>
              <w:rPr>
                <w:rFonts w:cstheme="minorHAnsi"/>
                <w:b/>
                <w:sz w:val="14"/>
                <w:szCs w:val="14"/>
              </w:rPr>
            </w:pPr>
          </w:p>
        </w:tc>
        <w:tc>
          <w:tcPr>
            <w:tcW w:w="567" w:type="dxa"/>
            <w:tcBorders>
              <w:top w:val="nil"/>
              <w:left w:val="nil"/>
              <w:bottom w:val="single" w:sz="4" w:space="0" w:color="auto"/>
              <w:right w:val="single" w:sz="4" w:space="0" w:color="auto"/>
            </w:tcBorders>
            <w:shd w:val="clear" w:color="auto" w:fill="auto"/>
            <w:vAlign w:val="center"/>
          </w:tcPr>
          <w:p w14:paraId="2F9C1B2E" w14:textId="444D70A0" w:rsidR="00660888" w:rsidRPr="005F2664" w:rsidRDefault="00660888" w:rsidP="00BA6519">
            <w:pPr>
              <w:keepNext/>
              <w:spacing w:after="60"/>
              <w:jc w:val="center"/>
              <w:rPr>
                <w:rFonts w:cstheme="minorHAnsi"/>
                <w:sz w:val="14"/>
                <w:szCs w:val="14"/>
              </w:rPr>
            </w:pPr>
          </w:p>
        </w:tc>
      </w:tr>
      <w:tr w:rsidR="00660888" w:rsidRPr="005F2664" w14:paraId="5B9C893E" w14:textId="77777777" w:rsidTr="00BA6519">
        <w:trPr>
          <w:cantSplit/>
        </w:trPr>
        <w:tc>
          <w:tcPr>
            <w:tcW w:w="860" w:type="dxa"/>
            <w:vMerge w:val="restart"/>
            <w:tcBorders>
              <w:right w:val="single" w:sz="4" w:space="0" w:color="auto"/>
            </w:tcBorders>
            <w:shd w:val="clear" w:color="auto" w:fill="auto"/>
            <w:vAlign w:val="center"/>
          </w:tcPr>
          <w:p w14:paraId="2259160F" w14:textId="77777777" w:rsidR="00660888" w:rsidRPr="005F2664" w:rsidRDefault="00660888" w:rsidP="00BA6519">
            <w:pPr>
              <w:keepNext/>
              <w:spacing w:after="60"/>
              <w:rPr>
                <w:rFonts w:cstheme="minorHAnsi"/>
                <w:sz w:val="14"/>
                <w:szCs w:val="14"/>
              </w:rPr>
            </w:pPr>
            <w:r w:rsidRPr="005F2664">
              <w:rPr>
                <w:rFonts w:cstheme="minorHAnsi"/>
                <w:sz w:val="14"/>
                <w:szCs w:val="14"/>
              </w:rPr>
              <w:t>Preterm birth (&lt;37 weeks)</w:t>
            </w:r>
          </w:p>
        </w:tc>
        <w:tc>
          <w:tcPr>
            <w:tcW w:w="695" w:type="dxa"/>
            <w:tcBorders>
              <w:top w:val="single" w:sz="4" w:space="0" w:color="auto"/>
              <w:left w:val="single" w:sz="4" w:space="0" w:color="auto"/>
              <w:bottom w:val="nil"/>
              <w:right w:val="single" w:sz="4" w:space="0" w:color="auto"/>
            </w:tcBorders>
          </w:tcPr>
          <w:p w14:paraId="4EAFF139"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4EC60540"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1.61</w:t>
            </w:r>
          </w:p>
        </w:tc>
        <w:tc>
          <w:tcPr>
            <w:tcW w:w="708" w:type="dxa"/>
            <w:tcBorders>
              <w:top w:val="single" w:sz="4" w:space="0" w:color="auto"/>
              <w:bottom w:val="nil"/>
            </w:tcBorders>
            <w:shd w:val="clear" w:color="auto" w:fill="auto"/>
            <w:vAlign w:val="center"/>
          </w:tcPr>
          <w:p w14:paraId="1DC45785"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1.04</w:t>
            </w:r>
          </w:p>
        </w:tc>
        <w:tc>
          <w:tcPr>
            <w:tcW w:w="567" w:type="dxa"/>
            <w:tcBorders>
              <w:top w:val="single" w:sz="4" w:space="0" w:color="auto"/>
              <w:bottom w:val="nil"/>
            </w:tcBorders>
            <w:shd w:val="clear" w:color="auto" w:fill="auto"/>
            <w:vAlign w:val="center"/>
          </w:tcPr>
          <w:p w14:paraId="105E590B"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2.47</w:t>
            </w:r>
          </w:p>
        </w:tc>
        <w:tc>
          <w:tcPr>
            <w:tcW w:w="709" w:type="dxa"/>
            <w:tcBorders>
              <w:top w:val="single" w:sz="4" w:space="0" w:color="auto"/>
              <w:bottom w:val="nil"/>
            </w:tcBorders>
            <w:shd w:val="clear" w:color="auto" w:fill="auto"/>
            <w:vAlign w:val="center"/>
          </w:tcPr>
          <w:p w14:paraId="0E8AB8AA" w14:textId="77777777" w:rsidR="00660888" w:rsidRPr="005F2664" w:rsidRDefault="00660888" w:rsidP="00BA6519">
            <w:pPr>
              <w:keepNext/>
              <w:spacing w:after="60"/>
              <w:jc w:val="center"/>
              <w:rPr>
                <w:rFonts w:cstheme="minorHAnsi"/>
                <w:b/>
                <w:sz w:val="14"/>
                <w:szCs w:val="14"/>
              </w:rPr>
            </w:pPr>
            <w:r w:rsidRPr="005F2664">
              <w:rPr>
                <w:rFonts w:cstheme="minorHAnsi"/>
                <w:b/>
                <w:sz w:val="14"/>
                <w:szCs w:val="14"/>
              </w:rPr>
              <w:t>0.03</w:t>
            </w:r>
          </w:p>
        </w:tc>
        <w:tc>
          <w:tcPr>
            <w:tcW w:w="567" w:type="dxa"/>
            <w:tcBorders>
              <w:top w:val="single" w:sz="4" w:space="0" w:color="auto"/>
              <w:bottom w:val="nil"/>
              <w:right w:val="single" w:sz="4" w:space="0" w:color="auto"/>
            </w:tcBorders>
            <w:shd w:val="clear" w:color="auto" w:fill="auto"/>
            <w:vAlign w:val="center"/>
          </w:tcPr>
          <w:p w14:paraId="7ADB180A"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2,085</w:t>
            </w:r>
          </w:p>
        </w:tc>
        <w:tc>
          <w:tcPr>
            <w:tcW w:w="709" w:type="dxa"/>
            <w:tcBorders>
              <w:top w:val="single" w:sz="4" w:space="0" w:color="auto"/>
              <w:left w:val="single" w:sz="4" w:space="0" w:color="auto"/>
              <w:bottom w:val="nil"/>
              <w:right w:val="nil"/>
            </w:tcBorders>
            <w:shd w:val="clear" w:color="auto" w:fill="auto"/>
            <w:vAlign w:val="center"/>
          </w:tcPr>
          <w:p w14:paraId="42362002"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1.55</w:t>
            </w:r>
          </w:p>
        </w:tc>
        <w:tc>
          <w:tcPr>
            <w:tcW w:w="709" w:type="dxa"/>
            <w:tcBorders>
              <w:top w:val="single" w:sz="4" w:space="0" w:color="auto"/>
              <w:left w:val="nil"/>
              <w:bottom w:val="nil"/>
              <w:right w:val="nil"/>
            </w:tcBorders>
            <w:shd w:val="clear" w:color="auto" w:fill="auto"/>
            <w:vAlign w:val="center"/>
          </w:tcPr>
          <w:p w14:paraId="3176C79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0.97</w:t>
            </w:r>
          </w:p>
        </w:tc>
        <w:tc>
          <w:tcPr>
            <w:tcW w:w="567" w:type="dxa"/>
            <w:tcBorders>
              <w:top w:val="single" w:sz="4" w:space="0" w:color="auto"/>
              <w:left w:val="nil"/>
              <w:bottom w:val="nil"/>
              <w:right w:val="nil"/>
            </w:tcBorders>
            <w:shd w:val="clear" w:color="auto" w:fill="auto"/>
            <w:vAlign w:val="center"/>
          </w:tcPr>
          <w:p w14:paraId="34D4B88A"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2.4</w:t>
            </w:r>
            <w:r>
              <w:rPr>
                <w:rFonts w:cstheme="minorHAnsi"/>
                <w:sz w:val="14"/>
                <w:szCs w:val="14"/>
              </w:rPr>
              <w:t>6</w:t>
            </w:r>
          </w:p>
        </w:tc>
        <w:tc>
          <w:tcPr>
            <w:tcW w:w="708" w:type="dxa"/>
            <w:tcBorders>
              <w:top w:val="single" w:sz="4" w:space="0" w:color="auto"/>
              <w:left w:val="nil"/>
              <w:bottom w:val="nil"/>
              <w:right w:val="nil"/>
            </w:tcBorders>
            <w:shd w:val="clear" w:color="auto" w:fill="auto"/>
            <w:vAlign w:val="center"/>
          </w:tcPr>
          <w:p w14:paraId="5FB84C30"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0.07</w:t>
            </w:r>
          </w:p>
        </w:tc>
        <w:tc>
          <w:tcPr>
            <w:tcW w:w="567" w:type="dxa"/>
            <w:tcBorders>
              <w:top w:val="single" w:sz="4" w:space="0" w:color="auto"/>
              <w:left w:val="nil"/>
              <w:bottom w:val="nil"/>
              <w:right w:val="single" w:sz="4" w:space="0" w:color="auto"/>
            </w:tcBorders>
            <w:shd w:val="clear" w:color="auto" w:fill="auto"/>
            <w:vAlign w:val="center"/>
          </w:tcPr>
          <w:p w14:paraId="3C4FC745"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1,999</w:t>
            </w:r>
          </w:p>
        </w:tc>
      </w:tr>
      <w:tr w:rsidR="00660888" w:rsidRPr="005F2664" w14:paraId="1AD0EFAB" w14:textId="77777777" w:rsidTr="00BA6519">
        <w:trPr>
          <w:cantSplit/>
        </w:trPr>
        <w:tc>
          <w:tcPr>
            <w:tcW w:w="860" w:type="dxa"/>
            <w:vMerge/>
            <w:tcBorders>
              <w:right w:val="single" w:sz="4" w:space="0" w:color="auto"/>
            </w:tcBorders>
            <w:shd w:val="clear" w:color="auto" w:fill="auto"/>
            <w:vAlign w:val="center"/>
          </w:tcPr>
          <w:p w14:paraId="1F49EDEF"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tcPr>
          <w:p w14:paraId="7239BE91"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2C50AB3A"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1.67</w:t>
            </w:r>
          </w:p>
        </w:tc>
        <w:tc>
          <w:tcPr>
            <w:tcW w:w="708" w:type="dxa"/>
            <w:tcBorders>
              <w:top w:val="nil"/>
              <w:bottom w:val="nil"/>
            </w:tcBorders>
            <w:shd w:val="clear" w:color="auto" w:fill="auto"/>
            <w:vAlign w:val="center"/>
          </w:tcPr>
          <w:p w14:paraId="2DC58EF0"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0.89</w:t>
            </w:r>
          </w:p>
        </w:tc>
        <w:tc>
          <w:tcPr>
            <w:tcW w:w="567" w:type="dxa"/>
            <w:tcBorders>
              <w:top w:val="nil"/>
              <w:bottom w:val="nil"/>
            </w:tcBorders>
            <w:shd w:val="clear" w:color="auto" w:fill="auto"/>
            <w:vAlign w:val="center"/>
          </w:tcPr>
          <w:p w14:paraId="0F094FE1"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3.14</w:t>
            </w:r>
          </w:p>
        </w:tc>
        <w:tc>
          <w:tcPr>
            <w:tcW w:w="709" w:type="dxa"/>
            <w:tcBorders>
              <w:top w:val="nil"/>
              <w:bottom w:val="nil"/>
            </w:tcBorders>
            <w:shd w:val="clear" w:color="auto" w:fill="auto"/>
            <w:vAlign w:val="center"/>
          </w:tcPr>
          <w:p w14:paraId="734A112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0.11</w:t>
            </w:r>
          </w:p>
        </w:tc>
        <w:tc>
          <w:tcPr>
            <w:tcW w:w="567" w:type="dxa"/>
            <w:tcBorders>
              <w:top w:val="nil"/>
              <w:bottom w:val="nil"/>
              <w:right w:val="single" w:sz="4" w:space="0" w:color="auto"/>
            </w:tcBorders>
            <w:shd w:val="clear" w:color="auto" w:fill="auto"/>
            <w:vAlign w:val="center"/>
          </w:tcPr>
          <w:p w14:paraId="7B81CC2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1,069</w:t>
            </w:r>
          </w:p>
        </w:tc>
        <w:tc>
          <w:tcPr>
            <w:tcW w:w="709" w:type="dxa"/>
            <w:tcBorders>
              <w:top w:val="nil"/>
              <w:left w:val="single" w:sz="4" w:space="0" w:color="auto"/>
              <w:bottom w:val="nil"/>
              <w:right w:val="nil"/>
            </w:tcBorders>
            <w:shd w:val="clear" w:color="auto" w:fill="auto"/>
            <w:vAlign w:val="center"/>
          </w:tcPr>
          <w:p w14:paraId="3D81E815" w14:textId="1A620A46" w:rsidR="00660888" w:rsidRPr="005F2664" w:rsidRDefault="00660888" w:rsidP="00BA6519">
            <w:pPr>
              <w:keepNext/>
              <w:spacing w:after="60"/>
              <w:jc w:val="center"/>
              <w:rPr>
                <w:rFonts w:cstheme="minorHAnsi"/>
                <w:sz w:val="14"/>
                <w:szCs w:val="14"/>
              </w:rPr>
            </w:pPr>
          </w:p>
        </w:tc>
        <w:tc>
          <w:tcPr>
            <w:tcW w:w="709" w:type="dxa"/>
            <w:tcBorders>
              <w:top w:val="nil"/>
              <w:left w:val="nil"/>
              <w:bottom w:val="nil"/>
              <w:right w:val="nil"/>
            </w:tcBorders>
            <w:shd w:val="clear" w:color="auto" w:fill="auto"/>
            <w:vAlign w:val="center"/>
          </w:tcPr>
          <w:p w14:paraId="3BB14778" w14:textId="3B2520A4" w:rsidR="00660888" w:rsidRPr="005F2664" w:rsidRDefault="00660888" w:rsidP="00BA6519">
            <w:pPr>
              <w:keepNext/>
              <w:spacing w:after="60"/>
              <w:jc w:val="center"/>
              <w:rPr>
                <w:rFonts w:cstheme="minorHAnsi"/>
                <w:sz w:val="14"/>
                <w:szCs w:val="14"/>
              </w:rPr>
            </w:pPr>
          </w:p>
        </w:tc>
        <w:tc>
          <w:tcPr>
            <w:tcW w:w="567" w:type="dxa"/>
            <w:tcBorders>
              <w:top w:val="nil"/>
              <w:left w:val="nil"/>
              <w:bottom w:val="nil"/>
              <w:right w:val="nil"/>
            </w:tcBorders>
            <w:shd w:val="clear" w:color="auto" w:fill="auto"/>
            <w:vAlign w:val="center"/>
          </w:tcPr>
          <w:p w14:paraId="1B0F9845" w14:textId="5FD1320A" w:rsidR="00660888" w:rsidRPr="005F2664" w:rsidRDefault="00E33D66" w:rsidP="00BA6519">
            <w:pPr>
              <w:keepNext/>
              <w:spacing w:after="60"/>
              <w:jc w:val="center"/>
              <w:rPr>
                <w:rFonts w:cstheme="minorHAnsi"/>
                <w:sz w:val="14"/>
                <w:szCs w:val="14"/>
              </w:rPr>
            </w:pPr>
            <w:r>
              <w:rPr>
                <w:rFonts w:cstheme="minorHAnsi"/>
                <w:sz w:val="14"/>
                <w:szCs w:val="14"/>
              </w:rPr>
              <w:t>-</w:t>
            </w:r>
          </w:p>
        </w:tc>
        <w:tc>
          <w:tcPr>
            <w:tcW w:w="708" w:type="dxa"/>
            <w:tcBorders>
              <w:top w:val="nil"/>
              <w:left w:val="nil"/>
              <w:bottom w:val="nil"/>
              <w:right w:val="nil"/>
            </w:tcBorders>
            <w:shd w:val="clear" w:color="auto" w:fill="auto"/>
            <w:vAlign w:val="center"/>
          </w:tcPr>
          <w:p w14:paraId="40514218" w14:textId="4D27F8D4" w:rsidR="00660888" w:rsidRPr="005F2664" w:rsidRDefault="00660888" w:rsidP="00BA6519">
            <w:pPr>
              <w:keepNext/>
              <w:spacing w:after="60"/>
              <w:jc w:val="center"/>
              <w:rPr>
                <w:rFonts w:cstheme="minorHAnsi"/>
                <w:sz w:val="14"/>
                <w:szCs w:val="14"/>
              </w:rPr>
            </w:pPr>
          </w:p>
        </w:tc>
        <w:tc>
          <w:tcPr>
            <w:tcW w:w="567" w:type="dxa"/>
            <w:tcBorders>
              <w:top w:val="nil"/>
              <w:left w:val="nil"/>
              <w:bottom w:val="nil"/>
              <w:right w:val="single" w:sz="4" w:space="0" w:color="auto"/>
            </w:tcBorders>
            <w:shd w:val="clear" w:color="auto" w:fill="auto"/>
            <w:vAlign w:val="center"/>
          </w:tcPr>
          <w:p w14:paraId="086160F3" w14:textId="3736D220" w:rsidR="00660888" w:rsidRPr="005F2664" w:rsidRDefault="00660888" w:rsidP="00BA6519">
            <w:pPr>
              <w:keepNext/>
              <w:spacing w:after="60"/>
              <w:jc w:val="center"/>
              <w:rPr>
                <w:rFonts w:cstheme="minorHAnsi"/>
                <w:sz w:val="14"/>
                <w:szCs w:val="14"/>
              </w:rPr>
            </w:pPr>
          </w:p>
        </w:tc>
      </w:tr>
      <w:tr w:rsidR="00660888" w:rsidRPr="005F2664" w14:paraId="6CE3F648" w14:textId="77777777" w:rsidTr="00BA6519">
        <w:trPr>
          <w:cantSplit/>
        </w:trPr>
        <w:tc>
          <w:tcPr>
            <w:tcW w:w="860" w:type="dxa"/>
            <w:vMerge/>
            <w:tcBorders>
              <w:bottom w:val="single" w:sz="4" w:space="0" w:color="auto"/>
              <w:right w:val="single" w:sz="4" w:space="0" w:color="auto"/>
            </w:tcBorders>
            <w:shd w:val="clear" w:color="auto" w:fill="auto"/>
            <w:vAlign w:val="center"/>
          </w:tcPr>
          <w:p w14:paraId="5C873F19"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tcPr>
          <w:p w14:paraId="4B8C82F7"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6889123F"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1.54</w:t>
            </w:r>
          </w:p>
        </w:tc>
        <w:tc>
          <w:tcPr>
            <w:tcW w:w="708" w:type="dxa"/>
            <w:tcBorders>
              <w:top w:val="nil"/>
              <w:bottom w:val="single" w:sz="4" w:space="0" w:color="auto"/>
            </w:tcBorders>
            <w:shd w:val="clear" w:color="auto" w:fill="auto"/>
            <w:vAlign w:val="center"/>
          </w:tcPr>
          <w:p w14:paraId="6D8DF6E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0.85</w:t>
            </w:r>
          </w:p>
        </w:tc>
        <w:tc>
          <w:tcPr>
            <w:tcW w:w="567" w:type="dxa"/>
            <w:tcBorders>
              <w:top w:val="nil"/>
              <w:bottom w:val="single" w:sz="4" w:space="0" w:color="auto"/>
            </w:tcBorders>
            <w:shd w:val="clear" w:color="auto" w:fill="auto"/>
            <w:vAlign w:val="center"/>
          </w:tcPr>
          <w:p w14:paraId="7A457A4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2.80</w:t>
            </w:r>
          </w:p>
        </w:tc>
        <w:tc>
          <w:tcPr>
            <w:tcW w:w="709" w:type="dxa"/>
            <w:tcBorders>
              <w:top w:val="nil"/>
              <w:bottom w:val="single" w:sz="4" w:space="0" w:color="auto"/>
            </w:tcBorders>
            <w:shd w:val="clear" w:color="auto" w:fill="auto"/>
            <w:vAlign w:val="center"/>
          </w:tcPr>
          <w:p w14:paraId="5670833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0.15</w:t>
            </w:r>
          </w:p>
        </w:tc>
        <w:tc>
          <w:tcPr>
            <w:tcW w:w="567" w:type="dxa"/>
            <w:tcBorders>
              <w:top w:val="nil"/>
              <w:bottom w:val="single" w:sz="4" w:space="0" w:color="auto"/>
              <w:right w:val="single" w:sz="4" w:space="0" w:color="auto"/>
            </w:tcBorders>
            <w:shd w:val="clear" w:color="auto" w:fill="auto"/>
            <w:vAlign w:val="center"/>
          </w:tcPr>
          <w:p w14:paraId="35664F83"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1,013</w:t>
            </w:r>
          </w:p>
        </w:tc>
        <w:tc>
          <w:tcPr>
            <w:tcW w:w="709" w:type="dxa"/>
            <w:tcBorders>
              <w:top w:val="nil"/>
              <w:left w:val="single" w:sz="4" w:space="0" w:color="auto"/>
              <w:bottom w:val="single" w:sz="4" w:space="0" w:color="auto"/>
              <w:right w:val="nil"/>
            </w:tcBorders>
            <w:shd w:val="clear" w:color="auto" w:fill="auto"/>
            <w:vAlign w:val="center"/>
          </w:tcPr>
          <w:p w14:paraId="31052477" w14:textId="34F5BACF" w:rsidR="00660888" w:rsidRPr="005F2664" w:rsidRDefault="00660888" w:rsidP="00BA6519">
            <w:pPr>
              <w:keepNext/>
              <w:spacing w:after="60"/>
              <w:jc w:val="center"/>
              <w:rPr>
                <w:rFonts w:cstheme="minorHAnsi"/>
                <w:sz w:val="14"/>
                <w:szCs w:val="14"/>
              </w:rPr>
            </w:pPr>
          </w:p>
        </w:tc>
        <w:tc>
          <w:tcPr>
            <w:tcW w:w="709" w:type="dxa"/>
            <w:tcBorders>
              <w:top w:val="nil"/>
              <w:left w:val="nil"/>
              <w:bottom w:val="single" w:sz="4" w:space="0" w:color="auto"/>
              <w:right w:val="nil"/>
            </w:tcBorders>
            <w:shd w:val="clear" w:color="auto" w:fill="auto"/>
            <w:vAlign w:val="center"/>
          </w:tcPr>
          <w:p w14:paraId="2D54B4D6" w14:textId="7243FAB4"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nil"/>
            </w:tcBorders>
            <w:shd w:val="clear" w:color="auto" w:fill="auto"/>
            <w:vAlign w:val="center"/>
          </w:tcPr>
          <w:p w14:paraId="25AA33C9" w14:textId="77798B56" w:rsidR="00660888" w:rsidRPr="005F2664" w:rsidRDefault="00E33D66" w:rsidP="00BA6519">
            <w:pPr>
              <w:keepNext/>
              <w:spacing w:after="60"/>
              <w:jc w:val="center"/>
              <w:rPr>
                <w:rFonts w:cstheme="minorHAnsi"/>
                <w:sz w:val="14"/>
                <w:szCs w:val="14"/>
              </w:rPr>
            </w:pPr>
            <w:r>
              <w:rPr>
                <w:rFonts w:cstheme="minorHAnsi"/>
                <w:sz w:val="14"/>
                <w:szCs w:val="14"/>
              </w:rPr>
              <w:t>-</w:t>
            </w:r>
          </w:p>
        </w:tc>
        <w:tc>
          <w:tcPr>
            <w:tcW w:w="708" w:type="dxa"/>
            <w:tcBorders>
              <w:top w:val="nil"/>
              <w:left w:val="nil"/>
              <w:bottom w:val="single" w:sz="4" w:space="0" w:color="auto"/>
              <w:right w:val="nil"/>
            </w:tcBorders>
            <w:shd w:val="clear" w:color="auto" w:fill="auto"/>
            <w:vAlign w:val="center"/>
          </w:tcPr>
          <w:p w14:paraId="0D9168C9" w14:textId="7300B57A" w:rsidR="00660888" w:rsidRPr="005F2664" w:rsidRDefault="00660888" w:rsidP="00BA6519">
            <w:pPr>
              <w:keepNext/>
              <w:spacing w:after="60"/>
              <w:jc w:val="center"/>
              <w:rPr>
                <w:rFonts w:cstheme="minorHAnsi"/>
                <w:sz w:val="14"/>
                <w:szCs w:val="14"/>
              </w:rPr>
            </w:pPr>
          </w:p>
        </w:tc>
        <w:tc>
          <w:tcPr>
            <w:tcW w:w="567" w:type="dxa"/>
            <w:tcBorders>
              <w:top w:val="nil"/>
              <w:left w:val="nil"/>
              <w:bottom w:val="single" w:sz="4" w:space="0" w:color="auto"/>
              <w:right w:val="single" w:sz="4" w:space="0" w:color="auto"/>
            </w:tcBorders>
            <w:shd w:val="clear" w:color="auto" w:fill="auto"/>
            <w:vAlign w:val="center"/>
          </w:tcPr>
          <w:p w14:paraId="1E6D946E" w14:textId="3E30D8FA" w:rsidR="00660888" w:rsidRPr="005F2664" w:rsidRDefault="00660888" w:rsidP="00BA6519">
            <w:pPr>
              <w:keepNext/>
              <w:spacing w:after="60"/>
              <w:jc w:val="center"/>
              <w:rPr>
                <w:rFonts w:cstheme="minorHAnsi"/>
                <w:sz w:val="14"/>
                <w:szCs w:val="14"/>
              </w:rPr>
            </w:pPr>
          </w:p>
        </w:tc>
      </w:tr>
      <w:tr w:rsidR="00660888" w:rsidRPr="005F2664" w14:paraId="50C6B7DA" w14:textId="77777777" w:rsidTr="00BA6519">
        <w:trPr>
          <w:cantSplit/>
        </w:trPr>
        <w:tc>
          <w:tcPr>
            <w:tcW w:w="860" w:type="dxa"/>
            <w:vMerge w:val="restart"/>
            <w:tcBorders>
              <w:right w:val="single" w:sz="4" w:space="0" w:color="auto"/>
            </w:tcBorders>
            <w:shd w:val="clear" w:color="auto" w:fill="auto"/>
            <w:vAlign w:val="center"/>
          </w:tcPr>
          <w:p w14:paraId="006C1C73" w14:textId="77777777" w:rsidR="00660888" w:rsidRPr="005F2664" w:rsidRDefault="00660888" w:rsidP="00BA6519">
            <w:pPr>
              <w:keepNext/>
              <w:spacing w:after="60"/>
              <w:rPr>
                <w:rFonts w:cstheme="minorHAnsi"/>
                <w:sz w:val="14"/>
                <w:szCs w:val="14"/>
              </w:rPr>
            </w:pPr>
            <w:r w:rsidRPr="005F2664">
              <w:rPr>
                <w:rFonts w:cstheme="minorHAnsi"/>
                <w:sz w:val="14"/>
                <w:szCs w:val="14"/>
              </w:rPr>
              <w:t>Stillbirth</w:t>
            </w:r>
          </w:p>
        </w:tc>
        <w:tc>
          <w:tcPr>
            <w:tcW w:w="695" w:type="dxa"/>
            <w:tcBorders>
              <w:top w:val="single" w:sz="4" w:space="0" w:color="auto"/>
              <w:left w:val="single" w:sz="4" w:space="0" w:color="auto"/>
              <w:bottom w:val="nil"/>
              <w:right w:val="single" w:sz="4" w:space="0" w:color="auto"/>
            </w:tcBorders>
            <w:shd w:val="clear" w:color="auto" w:fill="auto"/>
          </w:tcPr>
          <w:p w14:paraId="4E8C17A8"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6F74647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1.01</w:t>
            </w:r>
          </w:p>
        </w:tc>
        <w:tc>
          <w:tcPr>
            <w:tcW w:w="708" w:type="dxa"/>
            <w:tcBorders>
              <w:top w:val="single" w:sz="4" w:space="0" w:color="auto"/>
              <w:bottom w:val="nil"/>
            </w:tcBorders>
            <w:shd w:val="clear" w:color="auto" w:fill="auto"/>
            <w:vAlign w:val="center"/>
          </w:tcPr>
          <w:p w14:paraId="5F40209F"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0.54</w:t>
            </w:r>
          </w:p>
        </w:tc>
        <w:tc>
          <w:tcPr>
            <w:tcW w:w="567" w:type="dxa"/>
            <w:tcBorders>
              <w:top w:val="single" w:sz="4" w:space="0" w:color="auto"/>
              <w:bottom w:val="nil"/>
            </w:tcBorders>
            <w:shd w:val="clear" w:color="auto" w:fill="auto"/>
            <w:vAlign w:val="center"/>
          </w:tcPr>
          <w:p w14:paraId="3A304E80"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1.87</w:t>
            </w:r>
          </w:p>
        </w:tc>
        <w:tc>
          <w:tcPr>
            <w:tcW w:w="709" w:type="dxa"/>
            <w:tcBorders>
              <w:top w:val="single" w:sz="4" w:space="0" w:color="auto"/>
              <w:bottom w:val="nil"/>
            </w:tcBorders>
            <w:shd w:val="clear" w:color="auto" w:fill="auto"/>
            <w:vAlign w:val="center"/>
          </w:tcPr>
          <w:p w14:paraId="6A405D10"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0.98</w:t>
            </w:r>
          </w:p>
        </w:tc>
        <w:tc>
          <w:tcPr>
            <w:tcW w:w="567" w:type="dxa"/>
            <w:tcBorders>
              <w:top w:val="single" w:sz="4" w:space="0" w:color="auto"/>
              <w:bottom w:val="nil"/>
              <w:right w:val="single" w:sz="4" w:space="0" w:color="auto"/>
            </w:tcBorders>
            <w:shd w:val="clear" w:color="auto" w:fill="auto"/>
            <w:vAlign w:val="center"/>
          </w:tcPr>
          <w:p w14:paraId="423F237A"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2,177</w:t>
            </w:r>
          </w:p>
        </w:tc>
        <w:tc>
          <w:tcPr>
            <w:tcW w:w="3260" w:type="dxa"/>
            <w:gridSpan w:val="5"/>
            <w:vMerge w:val="restart"/>
            <w:tcBorders>
              <w:top w:val="single" w:sz="4" w:space="0" w:color="auto"/>
              <w:left w:val="single" w:sz="4" w:space="0" w:color="auto"/>
              <w:right w:val="single" w:sz="4" w:space="0" w:color="auto"/>
            </w:tcBorders>
            <w:shd w:val="clear" w:color="auto" w:fill="auto"/>
            <w:vAlign w:val="center"/>
          </w:tcPr>
          <w:p w14:paraId="0B40D20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w:t>
            </w:r>
          </w:p>
        </w:tc>
      </w:tr>
      <w:tr w:rsidR="00660888" w:rsidRPr="005F2664" w14:paraId="36BD003A" w14:textId="77777777" w:rsidTr="00BA6519">
        <w:trPr>
          <w:cantSplit/>
        </w:trPr>
        <w:tc>
          <w:tcPr>
            <w:tcW w:w="860" w:type="dxa"/>
            <w:vMerge/>
            <w:tcBorders>
              <w:right w:val="single" w:sz="4" w:space="0" w:color="auto"/>
            </w:tcBorders>
            <w:shd w:val="clear" w:color="auto" w:fill="auto"/>
            <w:vAlign w:val="center"/>
          </w:tcPr>
          <w:p w14:paraId="72880773"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shd w:val="clear" w:color="auto" w:fill="auto"/>
          </w:tcPr>
          <w:p w14:paraId="6792BE23"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03952C32"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1.38</w:t>
            </w:r>
          </w:p>
        </w:tc>
        <w:tc>
          <w:tcPr>
            <w:tcW w:w="708" w:type="dxa"/>
            <w:tcBorders>
              <w:top w:val="nil"/>
              <w:bottom w:val="nil"/>
            </w:tcBorders>
            <w:shd w:val="clear" w:color="auto" w:fill="auto"/>
            <w:vAlign w:val="center"/>
          </w:tcPr>
          <w:p w14:paraId="0CCD27B9"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0.64</w:t>
            </w:r>
          </w:p>
        </w:tc>
        <w:tc>
          <w:tcPr>
            <w:tcW w:w="567" w:type="dxa"/>
            <w:tcBorders>
              <w:top w:val="nil"/>
              <w:bottom w:val="nil"/>
            </w:tcBorders>
            <w:shd w:val="clear" w:color="auto" w:fill="auto"/>
            <w:vAlign w:val="center"/>
          </w:tcPr>
          <w:p w14:paraId="3579A878"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3.00</w:t>
            </w:r>
          </w:p>
        </w:tc>
        <w:tc>
          <w:tcPr>
            <w:tcW w:w="709" w:type="dxa"/>
            <w:tcBorders>
              <w:top w:val="nil"/>
              <w:bottom w:val="nil"/>
            </w:tcBorders>
            <w:shd w:val="clear" w:color="auto" w:fill="auto"/>
            <w:vAlign w:val="center"/>
          </w:tcPr>
          <w:p w14:paraId="1740C948"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0.42</w:t>
            </w:r>
          </w:p>
        </w:tc>
        <w:tc>
          <w:tcPr>
            <w:tcW w:w="567" w:type="dxa"/>
            <w:tcBorders>
              <w:top w:val="nil"/>
              <w:bottom w:val="nil"/>
              <w:right w:val="single" w:sz="4" w:space="0" w:color="auto"/>
            </w:tcBorders>
            <w:shd w:val="clear" w:color="auto" w:fill="auto"/>
            <w:vAlign w:val="center"/>
          </w:tcPr>
          <w:p w14:paraId="2B767FC9"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1,122</w:t>
            </w:r>
          </w:p>
        </w:tc>
        <w:tc>
          <w:tcPr>
            <w:tcW w:w="3260" w:type="dxa"/>
            <w:gridSpan w:val="5"/>
            <w:vMerge/>
            <w:tcBorders>
              <w:left w:val="single" w:sz="4" w:space="0" w:color="auto"/>
              <w:right w:val="single" w:sz="4" w:space="0" w:color="auto"/>
            </w:tcBorders>
            <w:shd w:val="clear" w:color="auto" w:fill="auto"/>
            <w:vAlign w:val="center"/>
          </w:tcPr>
          <w:p w14:paraId="7C11176F" w14:textId="77777777" w:rsidR="00660888" w:rsidRPr="005F2664" w:rsidRDefault="00660888" w:rsidP="00BA6519">
            <w:pPr>
              <w:keepNext/>
              <w:spacing w:after="60"/>
              <w:jc w:val="center"/>
              <w:rPr>
                <w:rFonts w:cstheme="minorHAnsi"/>
                <w:sz w:val="14"/>
                <w:szCs w:val="14"/>
              </w:rPr>
            </w:pPr>
          </w:p>
        </w:tc>
      </w:tr>
      <w:tr w:rsidR="00660888" w:rsidRPr="005F2664" w14:paraId="5B43CE60" w14:textId="77777777" w:rsidTr="00BA6519">
        <w:trPr>
          <w:cantSplit/>
        </w:trPr>
        <w:tc>
          <w:tcPr>
            <w:tcW w:w="860" w:type="dxa"/>
            <w:vMerge/>
            <w:tcBorders>
              <w:bottom w:val="single" w:sz="4" w:space="0" w:color="auto"/>
              <w:right w:val="single" w:sz="4" w:space="0" w:color="auto"/>
            </w:tcBorders>
            <w:shd w:val="clear" w:color="auto" w:fill="auto"/>
            <w:vAlign w:val="center"/>
          </w:tcPr>
          <w:p w14:paraId="0BBE7123"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shd w:val="clear" w:color="auto" w:fill="auto"/>
          </w:tcPr>
          <w:p w14:paraId="24070ACE"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3D36586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0.71</w:t>
            </w:r>
          </w:p>
        </w:tc>
        <w:tc>
          <w:tcPr>
            <w:tcW w:w="708" w:type="dxa"/>
            <w:tcBorders>
              <w:top w:val="nil"/>
              <w:bottom w:val="single" w:sz="4" w:space="0" w:color="auto"/>
            </w:tcBorders>
            <w:shd w:val="clear" w:color="auto" w:fill="auto"/>
            <w:vAlign w:val="center"/>
          </w:tcPr>
          <w:p w14:paraId="68EB3466"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0.25</w:t>
            </w:r>
          </w:p>
        </w:tc>
        <w:tc>
          <w:tcPr>
            <w:tcW w:w="567" w:type="dxa"/>
            <w:tcBorders>
              <w:top w:val="nil"/>
              <w:bottom w:val="single" w:sz="4" w:space="0" w:color="auto"/>
            </w:tcBorders>
            <w:shd w:val="clear" w:color="auto" w:fill="auto"/>
            <w:vAlign w:val="center"/>
          </w:tcPr>
          <w:p w14:paraId="22460EF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2.03</w:t>
            </w:r>
          </w:p>
        </w:tc>
        <w:tc>
          <w:tcPr>
            <w:tcW w:w="709" w:type="dxa"/>
            <w:tcBorders>
              <w:top w:val="nil"/>
              <w:bottom w:val="single" w:sz="4" w:space="0" w:color="auto"/>
            </w:tcBorders>
            <w:shd w:val="clear" w:color="auto" w:fill="auto"/>
            <w:vAlign w:val="center"/>
          </w:tcPr>
          <w:p w14:paraId="74B9C2E5"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0.52</w:t>
            </w:r>
          </w:p>
        </w:tc>
        <w:tc>
          <w:tcPr>
            <w:tcW w:w="567" w:type="dxa"/>
            <w:tcBorders>
              <w:top w:val="nil"/>
              <w:bottom w:val="single" w:sz="4" w:space="0" w:color="auto"/>
              <w:right w:val="single" w:sz="4" w:space="0" w:color="auto"/>
            </w:tcBorders>
            <w:shd w:val="clear" w:color="auto" w:fill="auto"/>
            <w:vAlign w:val="center"/>
          </w:tcPr>
          <w:p w14:paraId="1576B3DF"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1,050</w:t>
            </w:r>
          </w:p>
        </w:tc>
        <w:tc>
          <w:tcPr>
            <w:tcW w:w="3260" w:type="dxa"/>
            <w:gridSpan w:val="5"/>
            <w:vMerge/>
            <w:tcBorders>
              <w:left w:val="single" w:sz="4" w:space="0" w:color="auto"/>
              <w:bottom w:val="single" w:sz="4" w:space="0" w:color="auto"/>
              <w:right w:val="single" w:sz="4" w:space="0" w:color="auto"/>
            </w:tcBorders>
            <w:shd w:val="clear" w:color="auto" w:fill="auto"/>
            <w:vAlign w:val="center"/>
          </w:tcPr>
          <w:p w14:paraId="05DF1C0D" w14:textId="77777777" w:rsidR="00660888" w:rsidRPr="005F2664" w:rsidRDefault="00660888" w:rsidP="00BA6519">
            <w:pPr>
              <w:keepNext/>
              <w:spacing w:after="60"/>
              <w:jc w:val="center"/>
              <w:rPr>
                <w:rFonts w:cstheme="minorHAnsi"/>
                <w:sz w:val="14"/>
                <w:szCs w:val="14"/>
              </w:rPr>
            </w:pPr>
          </w:p>
        </w:tc>
      </w:tr>
      <w:tr w:rsidR="00660888" w:rsidRPr="005F2664" w14:paraId="301D85FB" w14:textId="77777777" w:rsidTr="00BA6519">
        <w:trPr>
          <w:cantSplit/>
        </w:trPr>
        <w:tc>
          <w:tcPr>
            <w:tcW w:w="860" w:type="dxa"/>
            <w:vMerge w:val="restart"/>
            <w:tcBorders>
              <w:right w:val="single" w:sz="4" w:space="0" w:color="auto"/>
            </w:tcBorders>
            <w:shd w:val="clear" w:color="auto" w:fill="auto"/>
            <w:vAlign w:val="center"/>
          </w:tcPr>
          <w:p w14:paraId="535126CB" w14:textId="77777777" w:rsidR="00660888" w:rsidRPr="005F2664" w:rsidRDefault="00660888" w:rsidP="00BA6519">
            <w:pPr>
              <w:keepNext/>
              <w:spacing w:after="60"/>
              <w:rPr>
                <w:rFonts w:cstheme="minorHAnsi"/>
                <w:sz w:val="14"/>
                <w:szCs w:val="14"/>
              </w:rPr>
            </w:pPr>
            <w:r w:rsidRPr="005F2664">
              <w:rPr>
                <w:rFonts w:cstheme="minorHAnsi"/>
                <w:sz w:val="14"/>
                <w:szCs w:val="14"/>
              </w:rPr>
              <w:t>Neonatal mortality day 1-5</w:t>
            </w:r>
          </w:p>
        </w:tc>
        <w:tc>
          <w:tcPr>
            <w:tcW w:w="695" w:type="dxa"/>
            <w:tcBorders>
              <w:top w:val="single" w:sz="4" w:space="0" w:color="auto"/>
              <w:left w:val="single" w:sz="4" w:space="0" w:color="auto"/>
              <w:bottom w:val="nil"/>
              <w:right w:val="single" w:sz="4" w:space="0" w:color="auto"/>
            </w:tcBorders>
            <w:shd w:val="clear" w:color="auto" w:fill="auto"/>
          </w:tcPr>
          <w:p w14:paraId="6B4A257E"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all</w:t>
            </w:r>
          </w:p>
        </w:tc>
        <w:tc>
          <w:tcPr>
            <w:tcW w:w="632" w:type="dxa"/>
            <w:tcBorders>
              <w:top w:val="single" w:sz="4" w:space="0" w:color="auto"/>
              <w:left w:val="single" w:sz="4" w:space="0" w:color="auto"/>
              <w:bottom w:val="nil"/>
            </w:tcBorders>
            <w:shd w:val="clear" w:color="auto" w:fill="auto"/>
            <w:vAlign w:val="center"/>
          </w:tcPr>
          <w:p w14:paraId="168D3442"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1.10</w:t>
            </w:r>
          </w:p>
        </w:tc>
        <w:tc>
          <w:tcPr>
            <w:tcW w:w="708" w:type="dxa"/>
            <w:tcBorders>
              <w:top w:val="single" w:sz="4" w:space="0" w:color="auto"/>
              <w:bottom w:val="nil"/>
            </w:tcBorders>
            <w:shd w:val="clear" w:color="auto" w:fill="auto"/>
            <w:vAlign w:val="center"/>
          </w:tcPr>
          <w:p w14:paraId="421A879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0.46</w:t>
            </w:r>
          </w:p>
        </w:tc>
        <w:tc>
          <w:tcPr>
            <w:tcW w:w="567" w:type="dxa"/>
            <w:tcBorders>
              <w:top w:val="single" w:sz="4" w:space="0" w:color="auto"/>
              <w:bottom w:val="nil"/>
            </w:tcBorders>
            <w:shd w:val="clear" w:color="auto" w:fill="auto"/>
            <w:vAlign w:val="center"/>
          </w:tcPr>
          <w:p w14:paraId="0ED08DD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2.62</w:t>
            </w:r>
          </w:p>
        </w:tc>
        <w:tc>
          <w:tcPr>
            <w:tcW w:w="709" w:type="dxa"/>
            <w:tcBorders>
              <w:top w:val="single" w:sz="4" w:space="0" w:color="auto"/>
              <w:bottom w:val="nil"/>
            </w:tcBorders>
            <w:shd w:val="clear" w:color="auto" w:fill="auto"/>
            <w:vAlign w:val="center"/>
          </w:tcPr>
          <w:p w14:paraId="71DF213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0.84</w:t>
            </w:r>
          </w:p>
        </w:tc>
        <w:tc>
          <w:tcPr>
            <w:tcW w:w="567" w:type="dxa"/>
            <w:tcBorders>
              <w:top w:val="single" w:sz="4" w:space="0" w:color="auto"/>
              <w:bottom w:val="nil"/>
              <w:right w:val="single" w:sz="4" w:space="0" w:color="auto"/>
            </w:tcBorders>
            <w:shd w:val="clear" w:color="auto" w:fill="auto"/>
            <w:vAlign w:val="center"/>
          </w:tcPr>
          <w:p w14:paraId="180B05B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2,084</w:t>
            </w:r>
          </w:p>
        </w:tc>
        <w:tc>
          <w:tcPr>
            <w:tcW w:w="3260" w:type="dxa"/>
            <w:gridSpan w:val="5"/>
            <w:vMerge w:val="restart"/>
            <w:tcBorders>
              <w:top w:val="single" w:sz="4" w:space="0" w:color="auto"/>
              <w:left w:val="single" w:sz="4" w:space="0" w:color="auto"/>
              <w:right w:val="single" w:sz="4" w:space="0" w:color="auto"/>
            </w:tcBorders>
            <w:shd w:val="clear" w:color="auto" w:fill="auto"/>
            <w:vAlign w:val="center"/>
          </w:tcPr>
          <w:p w14:paraId="79E70E53"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w:t>
            </w:r>
          </w:p>
        </w:tc>
      </w:tr>
      <w:tr w:rsidR="00660888" w:rsidRPr="005F2664" w14:paraId="751044A2" w14:textId="77777777" w:rsidTr="00BA6519">
        <w:trPr>
          <w:cantSplit/>
        </w:trPr>
        <w:tc>
          <w:tcPr>
            <w:tcW w:w="860" w:type="dxa"/>
            <w:vMerge/>
            <w:tcBorders>
              <w:right w:val="single" w:sz="4" w:space="0" w:color="auto"/>
            </w:tcBorders>
            <w:shd w:val="clear" w:color="auto" w:fill="auto"/>
            <w:vAlign w:val="center"/>
          </w:tcPr>
          <w:p w14:paraId="77A9C386"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nil"/>
              <w:right w:val="single" w:sz="4" w:space="0" w:color="auto"/>
            </w:tcBorders>
            <w:shd w:val="clear" w:color="auto" w:fill="auto"/>
          </w:tcPr>
          <w:p w14:paraId="46BEE79C"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males</w:t>
            </w:r>
          </w:p>
        </w:tc>
        <w:tc>
          <w:tcPr>
            <w:tcW w:w="632" w:type="dxa"/>
            <w:tcBorders>
              <w:top w:val="nil"/>
              <w:left w:val="single" w:sz="4" w:space="0" w:color="auto"/>
              <w:bottom w:val="nil"/>
            </w:tcBorders>
            <w:shd w:val="clear" w:color="auto" w:fill="auto"/>
            <w:vAlign w:val="center"/>
          </w:tcPr>
          <w:p w14:paraId="24C8364C"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0.91</w:t>
            </w:r>
          </w:p>
        </w:tc>
        <w:tc>
          <w:tcPr>
            <w:tcW w:w="708" w:type="dxa"/>
            <w:tcBorders>
              <w:top w:val="nil"/>
              <w:bottom w:val="nil"/>
            </w:tcBorders>
            <w:shd w:val="clear" w:color="auto" w:fill="auto"/>
            <w:vAlign w:val="center"/>
          </w:tcPr>
          <w:p w14:paraId="2FD7C74B"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0.21</w:t>
            </w:r>
          </w:p>
        </w:tc>
        <w:tc>
          <w:tcPr>
            <w:tcW w:w="567" w:type="dxa"/>
            <w:tcBorders>
              <w:top w:val="nil"/>
              <w:bottom w:val="nil"/>
            </w:tcBorders>
            <w:shd w:val="clear" w:color="auto" w:fill="auto"/>
            <w:vAlign w:val="center"/>
          </w:tcPr>
          <w:p w14:paraId="04055F3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3.99</w:t>
            </w:r>
          </w:p>
        </w:tc>
        <w:tc>
          <w:tcPr>
            <w:tcW w:w="709" w:type="dxa"/>
            <w:tcBorders>
              <w:top w:val="nil"/>
              <w:bottom w:val="nil"/>
            </w:tcBorders>
            <w:shd w:val="clear" w:color="auto" w:fill="auto"/>
            <w:vAlign w:val="center"/>
          </w:tcPr>
          <w:p w14:paraId="5D237C9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0.90</w:t>
            </w:r>
          </w:p>
        </w:tc>
        <w:tc>
          <w:tcPr>
            <w:tcW w:w="567" w:type="dxa"/>
            <w:tcBorders>
              <w:top w:val="nil"/>
              <w:bottom w:val="nil"/>
              <w:right w:val="single" w:sz="4" w:space="0" w:color="auto"/>
            </w:tcBorders>
            <w:shd w:val="clear" w:color="auto" w:fill="auto"/>
            <w:vAlign w:val="center"/>
          </w:tcPr>
          <w:p w14:paraId="356F164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1,069</w:t>
            </w:r>
          </w:p>
        </w:tc>
        <w:tc>
          <w:tcPr>
            <w:tcW w:w="3260" w:type="dxa"/>
            <w:gridSpan w:val="5"/>
            <w:vMerge/>
            <w:tcBorders>
              <w:left w:val="single" w:sz="4" w:space="0" w:color="auto"/>
              <w:right w:val="single" w:sz="4" w:space="0" w:color="auto"/>
            </w:tcBorders>
            <w:shd w:val="clear" w:color="auto" w:fill="auto"/>
            <w:vAlign w:val="center"/>
          </w:tcPr>
          <w:p w14:paraId="01B76E54" w14:textId="77777777" w:rsidR="00660888" w:rsidRPr="005F2664" w:rsidRDefault="00660888" w:rsidP="00BA6519">
            <w:pPr>
              <w:keepNext/>
              <w:spacing w:after="60"/>
              <w:jc w:val="center"/>
              <w:rPr>
                <w:rFonts w:cstheme="minorHAnsi"/>
                <w:sz w:val="14"/>
                <w:szCs w:val="14"/>
              </w:rPr>
            </w:pPr>
          </w:p>
        </w:tc>
      </w:tr>
      <w:tr w:rsidR="00660888" w:rsidRPr="005F2664" w14:paraId="478DF591" w14:textId="77777777" w:rsidTr="00BA6519">
        <w:trPr>
          <w:cantSplit/>
        </w:trPr>
        <w:tc>
          <w:tcPr>
            <w:tcW w:w="860" w:type="dxa"/>
            <w:vMerge/>
            <w:tcBorders>
              <w:bottom w:val="single" w:sz="4" w:space="0" w:color="auto"/>
              <w:right w:val="single" w:sz="4" w:space="0" w:color="auto"/>
            </w:tcBorders>
            <w:shd w:val="clear" w:color="auto" w:fill="auto"/>
            <w:vAlign w:val="center"/>
          </w:tcPr>
          <w:p w14:paraId="0C25FCEF" w14:textId="77777777" w:rsidR="00660888" w:rsidRPr="005F2664" w:rsidRDefault="00660888" w:rsidP="00BA6519">
            <w:pPr>
              <w:keepNext/>
              <w:spacing w:after="60"/>
              <w:rPr>
                <w:rFonts w:cstheme="minorHAnsi"/>
                <w:sz w:val="14"/>
                <w:szCs w:val="14"/>
              </w:rPr>
            </w:pPr>
          </w:p>
        </w:tc>
        <w:tc>
          <w:tcPr>
            <w:tcW w:w="695" w:type="dxa"/>
            <w:tcBorders>
              <w:top w:val="nil"/>
              <w:left w:val="single" w:sz="4" w:space="0" w:color="auto"/>
              <w:bottom w:val="single" w:sz="4" w:space="0" w:color="auto"/>
              <w:right w:val="single" w:sz="4" w:space="0" w:color="auto"/>
            </w:tcBorders>
            <w:shd w:val="clear" w:color="auto" w:fill="auto"/>
          </w:tcPr>
          <w:p w14:paraId="28650D9B" w14:textId="77777777" w:rsidR="00660888" w:rsidRPr="005F2664" w:rsidRDefault="00660888" w:rsidP="00BA6519">
            <w:pPr>
              <w:keepNext/>
              <w:spacing w:after="60"/>
              <w:jc w:val="right"/>
              <w:rPr>
                <w:rFonts w:cstheme="minorHAnsi"/>
                <w:sz w:val="14"/>
                <w:szCs w:val="14"/>
              </w:rPr>
            </w:pPr>
            <w:r w:rsidRPr="005F2664">
              <w:rPr>
                <w:rFonts w:cstheme="minorHAnsi"/>
                <w:sz w:val="14"/>
                <w:szCs w:val="14"/>
              </w:rPr>
              <w:t>females</w:t>
            </w:r>
          </w:p>
        </w:tc>
        <w:tc>
          <w:tcPr>
            <w:tcW w:w="632" w:type="dxa"/>
            <w:tcBorders>
              <w:top w:val="nil"/>
              <w:left w:val="single" w:sz="4" w:space="0" w:color="auto"/>
              <w:bottom w:val="single" w:sz="4" w:space="0" w:color="auto"/>
            </w:tcBorders>
            <w:shd w:val="clear" w:color="auto" w:fill="auto"/>
            <w:vAlign w:val="center"/>
          </w:tcPr>
          <w:p w14:paraId="47C7B04D"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1.18</w:t>
            </w:r>
          </w:p>
        </w:tc>
        <w:tc>
          <w:tcPr>
            <w:tcW w:w="708" w:type="dxa"/>
            <w:tcBorders>
              <w:top w:val="nil"/>
              <w:bottom w:val="single" w:sz="4" w:space="0" w:color="auto"/>
            </w:tcBorders>
            <w:shd w:val="clear" w:color="auto" w:fill="auto"/>
            <w:vAlign w:val="center"/>
          </w:tcPr>
          <w:p w14:paraId="52C34E44"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0.40</w:t>
            </w:r>
          </w:p>
        </w:tc>
        <w:tc>
          <w:tcPr>
            <w:tcW w:w="567" w:type="dxa"/>
            <w:tcBorders>
              <w:top w:val="nil"/>
              <w:bottom w:val="single" w:sz="4" w:space="0" w:color="auto"/>
            </w:tcBorders>
            <w:shd w:val="clear" w:color="auto" w:fill="auto"/>
            <w:vAlign w:val="center"/>
          </w:tcPr>
          <w:p w14:paraId="299E6DCE"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3.51</w:t>
            </w:r>
          </w:p>
        </w:tc>
        <w:tc>
          <w:tcPr>
            <w:tcW w:w="709" w:type="dxa"/>
            <w:tcBorders>
              <w:top w:val="nil"/>
              <w:bottom w:val="single" w:sz="4" w:space="0" w:color="auto"/>
            </w:tcBorders>
            <w:shd w:val="clear" w:color="auto" w:fill="auto"/>
            <w:vAlign w:val="center"/>
          </w:tcPr>
          <w:p w14:paraId="3DE74F47"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0.76</w:t>
            </w:r>
          </w:p>
        </w:tc>
        <w:tc>
          <w:tcPr>
            <w:tcW w:w="567" w:type="dxa"/>
            <w:tcBorders>
              <w:top w:val="nil"/>
              <w:bottom w:val="single" w:sz="4" w:space="0" w:color="auto"/>
              <w:right w:val="single" w:sz="4" w:space="0" w:color="auto"/>
            </w:tcBorders>
            <w:shd w:val="clear" w:color="auto" w:fill="auto"/>
            <w:vAlign w:val="center"/>
          </w:tcPr>
          <w:p w14:paraId="6DD92FA8" w14:textId="77777777" w:rsidR="00660888" w:rsidRPr="005F2664" w:rsidRDefault="00660888" w:rsidP="00BA6519">
            <w:pPr>
              <w:keepNext/>
              <w:spacing w:after="60"/>
              <w:jc w:val="center"/>
              <w:rPr>
                <w:rFonts w:cstheme="minorHAnsi"/>
                <w:sz w:val="14"/>
                <w:szCs w:val="14"/>
              </w:rPr>
            </w:pPr>
            <w:r w:rsidRPr="005F2664">
              <w:rPr>
                <w:rFonts w:cstheme="minorHAnsi"/>
                <w:sz w:val="14"/>
                <w:szCs w:val="14"/>
              </w:rPr>
              <w:t>1,012</w:t>
            </w:r>
          </w:p>
        </w:tc>
        <w:tc>
          <w:tcPr>
            <w:tcW w:w="3260" w:type="dxa"/>
            <w:gridSpan w:val="5"/>
            <w:vMerge/>
            <w:tcBorders>
              <w:left w:val="single" w:sz="4" w:space="0" w:color="auto"/>
              <w:bottom w:val="single" w:sz="4" w:space="0" w:color="auto"/>
              <w:right w:val="single" w:sz="4" w:space="0" w:color="auto"/>
            </w:tcBorders>
            <w:shd w:val="clear" w:color="auto" w:fill="auto"/>
            <w:vAlign w:val="center"/>
          </w:tcPr>
          <w:p w14:paraId="40062A34" w14:textId="77777777" w:rsidR="00660888" w:rsidRPr="005F2664" w:rsidRDefault="00660888" w:rsidP="00BA6519">
            <w:pPr>
              <w:keepNext/>
              <w:spacing w:after="60"/>
              <w:jc w:val="center"/>
              <w:rPr>
                <w:rFonts w:cstheme="minorHAnsi"/>
                <w:sz w:val="14"/>
                <w:szCs w:val="14"/>
              </w:rPr>
            </w:pPr>
          </w:p>
        </w:tc>
      </w:tr>
    </w:tbl>
    <w:p w14:paraId="748FD4B2" w14:textId="3449AA0D" w:rsidR="00660888" w:rsidRDefault="00660888" w:rsidP="00D85337">
      <w:pPr>
        <w:rPr>
          <w:rFonts w:cstheme="minorHAnsi"/>
          <w:sz w:val="16"/>
          <w:szCs w:val="16"/>
          <w:lang w:val="en-GB"/>
        </w:rPr>
      </w:pPr>
    </w:p>
    <w:p w14:paraId="090D96CF" w14:textId="464BFAB8" w:rsidR="00660888" w:rsidRDefault="00660888" w:rsidP="00D85337">
      <w:pPr>
        <w:rPr>
          <w:rFonts w:cstheme="minorHAnsi"/>
          <w:sz w:val="16"/>
          <w:szCs w:val="16"/>
          <w:lang w:val="en-GB"/>
        </w:rPr>
      </w:pPr>
    </w:p>
    <w:p w14:paraId="07D5AAC0" w14:textId="5E708F10" w:rsidR="00660888" w:rsidRDefault="00660888" w:rsidP="00D85337">
      <w:pPr>
        <w:rPr>
          <w:rFonts w:cstheme="minorHAnsi"/>
          <w:sz w:val="16"/>
          <w:szCs w:val="16"/>
          <w:lang w:val="en-GB"/>
        </w:rPr>
      </w:pPr>
    </w:p>
    <w:p w14:paraId="6C38B22B" w14:textId="5576BC59" w:rsidR="00AA5DCF" w:rsidRDefault="00AA5DCF" w:rsidP="00AA5DCF">
      <w:pPr>
        <w:rPr>
          <w:sz w:val="16"/>
          <w:szCs w:val="16"/>
          <w:lang w:val="en-GB"/>
        </w:rPr>
      </w:pPr>
      <w:r w:rsidRPr="00C0568E">
        <w:rPr>
          <w:b/>
          <w:lang w:val="en-GB"/>
        </w:rPr>
        <w:lastRenderedPageBreak/>
        <w:t xml:space="preserve">Table </w:t>
      </w:r>
      <w:r>
        <w:rPr>
          <w:b/>
          <w:lang w:val="en-GB"/>
        </w:rPr>
        <w:t>S</w:t>
      </w:r>
      <w:r w:rsidR="00727CB3">
        <w:rPr>
          <w:b/>
          <w:lang w:val="en-GB"/>
        </w:rPr>
        <w:t>6</w:t>
      </w:r>
      <w:r w:rsidRPr="00C0568E">
        <w:rPr>
          <w:b/>
          <w:lang w:val="en-GB"/>
        </w:rPr>
        <w:t xml:space="preserve">: pregnancy outcomes depending on maternal </w:t>
      </w:r>
      <w:r w:rsidR="00DA4828">
        <w:rPr>
          <w:b/>
          <w:lang w:val="en-GB"/>
        </w:rPr>
        <w:t>ILI</w:t>
      </w:r>
      <w:r>
        <w:rPr>
          <w:b/>
          <w:lang w:val="en-GB"/>
        </w:rPr>
        <w:t xml:space="preserve">, multivariable GLMs for birth weight, head circumference and placenta weight (only using livebirths), full tables. </w:t>
      </w:r>
      <w:r w:rsidR="00D95C71" w:rsidRPr="00D95C71">
        <w:rPr>
          <w:sz w:val="16"/>
          <w:szCs w:val="16"/>
          <w:lang w:val="en-GB"/>
        </w:rPr>
        <w:t>p: p-value.</w:t>
      </w:r>
    </w:p>
    <w:tbl>
      <w:tblPr>
        <w:tblStyle w:val="Table"/>
        <w:tblW w:w="9787" w:type="dxa"/>
        <w:jc w:val="center"/>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383"/>
        <w:gridCol w:w="739"/>
        <w:gridCol w:w="719"/>
        <w:gridCol w:w="709"/>
        <w:gridCol w:w="708"/>
        <w:gridCol w:w="709"/>
        <w:gridCol w:w="567"/>
        <w:gridCol w:w="567"/>
        <w:gridCol w:w="567"/>
        <w:gridCol w:w="709"/>
        <w:gridCol w:w="567"/>
        <w:gridCol w:w="567"/>
        <w:gridCol w:w="567"/>
        <w:gridCol w:w="709"/>
      </w:tblGrid>
      <w:tr w:rsidR="00965B66" w:rsidRPr="00A7128E" w14:paraId="7D05D095" w14:textId="77777777" w:rsidTr="00965B66">
        <w:trPr>
          <w:cantSplit/>
          <w:trHeight w:val="108"/>
          <w:tblHeader/>
          <w:jc w:val="center"/>
        </w:trPr>
        <w:tc>
          <w:tcPr>
            <w:tcW w:w="1383" w:type="dxa"/>
            <w:tcBorders>
              <w:top w:val="single" w:sz="4" w:space="0" w:color="auto"/>
              <w:bottom w:val="nil"/>
            </w:tcBorders>
          </w:tcPr>
          <w:p w14:paraId="2367AAA0" w14:textId="77777777" w:rsidR="00965B66" w:rsidRPr="00A7128E" w:rsidRDefault="00965B66" w:rsidP="00965B66">
            <w:pPr>
              <w:keepNext/>
              <w:spacing w:after="60"/>
              <w:rPr>
                <w:rFonts w:cstheme="minorHAnsi"/>
                <w:sz w:val="16"/>
                <w:szCs w:val="16"/>
              </w:rPr>
            </w:pPr>
          </w:p>
        </w:tc>
        <w:tc>
          <w:tcPr>
            <w:tcW w:w="739" w:type="dxa"/>
            <w:tcBorders>
              <w:top w:val="single" w:sz="4" w:space="0" w:color="auto"/>
              <w:bottom w:val="nil"/>
              <w:right w:val="single" w:sz="4" w:space="0" w:color="auto"/>
            </w:tcBorders>
          </w:tcPr>
          <w:p w14:paraId="5B098B3F" w14:textId="77777777" w:rsidR="00965B66" w:rsidRPr="00A7128E" w:rsidRDefault="00965B66" w:rsidP="00965B66">
            <w:pPr>
              <w:keepNext/>
              <w:spacing w:after="60"/>
              <w:rPr>
                <w:rFonts w:cstheme="minorHAnsi"/>
                <w:sz w:val="16"/>
                <w:szCs w:val="16"/>
              </w:rPr>
            </w:pPr>
          </w:p>
        </w:tc>
        <w:tc>
          <w:tcPr>
            <w:tcW w:w="2845" w:type="dxa"/>
            <w:gridSpan w:val="4"/>
            <w:tcBorders>
              <w:top w:val="single" w:sz="4" w:space="0" w:color="auto"/>
              <w:left w:val="single" w:sz="4" w:space="0" w:color="auto"/>
              <w:bottom w:val="single" w:sz="4" w:space="0" w:color="auto"/>
              <w:right w:val="single" w:sz="4" w:space="0" w:color="auto"/>
            </w:tcBorders>
          </w:tcPr>
          <w:p w14:paraId="182FE8E6" w14:textId="77777777" w:rsidR="00965B66" w:rsidRPr="00A7128E" w:rsidRDefault="00965B66" w:rsidP="00965B66">
            <w:pPr>
              <w:keepNext/>
              <w:spacing w:after="60"/>
              <w:jc w:val="center"/>
              <w:rPr>
                <w:rFonts w:cstheme="minorHAnsi"/>
                <w:b/>
                <w:sz w:val="16"/>
                <w:szCs w:val="16"/>
              </w:rPr>
            </w:pPr>
            <w:r w:rsidRPr="00A7128E">
              <w:rPr>
                <w:rFonts w:cstheme="minorHAnsi"/>
                <w:b/>
                <w:sz w:val="16"/>
                <w:szCs w:val="16"/>
              </w:rPr>
              <w:t>Birth weight (g)</w:t>
            </w:r>
          </w:p>
        </w:tc>
        <w:tc>
          <w:tcPr>
            <w:tcW w:w="2410" w:type="dxa"/>
            <w:gridSpan w:val="4"/>
            <w:tcBorders>
              <w:top w:val="single" w:sz="4" w:space="0" w:color="auto"/>
              <w:left w:val="single" w:sz="4" w:space="0" w:color="auto"/>
              <w:bottom w:val="single" w:sz="4" w:space="0" w:color="auto"/>
              <w:right w:val="single" w:sz="4" w:space="0" w:color="auto"/>
            </w:tcBorders>
          </w:tcPr>
          <w:p w14:paraId="01068072" w14:textId="77777777" w:rsidR="00965B66" w:rsidRPr="00A7128E" w:rsidRDefault="00965B66" w:rsidP="00965B66">
            <w:pPr>
              <w:keepNext/>
              <w:spacing w:after="60"/>
              <w:jc w:val="center"/>
              <w:rPr>
                <w:rFonts w:cstheme="minorHAnsi"/>
                <w:b/>
                <w:sz w:val="16"/>
                <w:szCs w:val="16"/>
              </w:rPr>
            </w:pPr>
            <w:r w:rsidRPr="00A7128E">
              <w:rPr>
                <w:rFonts w:cstheme="minorHAnsi"/>
                <w:b/>
                <w:sz w:val="16"/>
                <w:szCs w:val="16"/>
              </w:rPr>
              <w:t>Head circumference (cm)</w:t>
            </w:r>
          </w:p>
        </w:tc>
        <w:tc>
          <w:tcPr>
            <w:tcW w:w="2410" w:type="dxa"/>
            <w:gridSpan w:val="4"/>
            <w:tcBorders>
              <w:top w:val="single" w:sz="4" w:space="0" w:color="auto"/>
              <w:left w:val="single" w:sz="4" w:space="0" w:color="auto"/>
              <w:bottom w:val="single" w:sz="4" w:space="0" w:color="auto"/>
            </w:tcBorders>
          </w:tcPr>
          <w:p w14:paraId="717A546D" w14:textId="77777777" w:rsidR="00965B66" w:rsidRPr="00A7128E" w:rsidRDefault="00965B66" w:rsidP="00965B66">
            <w:pPr>
              <w:keepNext/>
              <w:spacing w:after="60"/>
              <w:jc w:val="center"/>
              <w:rPr>
                <w:rFonts w:cstheme="minorHAnsi"/>
                <w:b/>
                <w:sz w:val="16"/>
                <w:szCs w:val="16"/>
              </w:rPr>
            </w:pPr>
            <w:r w:rsidRPr="00A7128E">
              <w:rPr>
                <w:rFonts w:cstheme="minorHAnsi"/>
                <w:b/>
                <w:sz w:val="16"/>
                <w:szCs w:val="16"/>
              </w:rPr>
              <w:t>Placenta weight (g)</w:t>
            </w:r>
          </w:p>
        </w:tc>
      </w:tr>
      <w:tr w:rsidR="00965B66" w:rsidRPr="00A7128E" w14:paraId="2F1A342E" w14:textId="77777777" w:rsidTr="00965B66">
        <w:trPr>
          <w:cantSplit/>
          <w:trHeight w:val="103"/>
          <w:tblHeader/>
          <w:jc w:val="center"/>
        </w:trPr>
        <w:tc>
          <w:tcPr>
            <w:tcW w:w="1383" w:type="dxa"/>
            <w:tcBorders>
              <w:top w:val="nil"/>
              <w:bottom w:val="nil"/>
            </w:tcBorders>
          </w:tcPr>
          <w:p w14:paraId="631FDA97" w14:textId="77777777" w:rsidR="00965B66" w:rsidRPr="00A7128E" w:rsidRDefault="00965B66" w:rsidP="00965B66">
            <w:pPr>
              <w:keepNext/>
              <w:spacing w:after="60"/>
              <w:rPr>
                <w:rFonts w:cstheme="minorHAnsi"/>
                <w:sz w:val="16"/>
                <w:szCs w:val="16"/>
              </w:rPr>
            </w:pPr>
          </w:p>
        </w:tc>
        <w:tc>
          <w:tcPr>
            <w:tcW w:w="739" w:type="dxa"/>
            <w:tcBorders>
              <w:top w:val="nil"/>
              <w:bottom w:val="nil"/>
              <w:right w:val="single" w:sz="4" w:space="0" w:color="auto"/>
            </w:tcBorders>
          </w:tcPr>
          <w:p w14:paraId="5811B370" w14:textId="77777777" w:rsidR="00965B66" w:rsidRPr="00A7128E" w:rsidRDefault="00965B66" w:rsidP="00965B66">
            <w:pPr>
              <w:keepNext/>
              <w:spacing w:after="60"/>
              <w:rPr>
                <w:rFonts w:cstheme="minorHAnsi"/>
                <w:sz w:val="16"/>
                <w:szCs w:val="16"/>
              </w:rPr>
            </w:pPr>
          </w:p>
        </w:tc>
        <w:tc>
          <w:tcPr>
            <w:tcW w:w="719" w:type="dxa"/>
            <w:tcBorders>
              <w:top w:val="single" w:sz="4" w:space="0" w:color="auto"/>
              <w:left w:val="single" w:sz="4" w:space="0" w:color="auto"/>
              <w:bottom w:val="nil"/>
            </w:tcBorders>
            <w:vAlign w:val="center"/>
          </w:tcPr>
          <w:p w14:paraId="3A1DAEB2" w14:textId="77777777" w:rsidR="00965B66" w:rsidRPr="00A7128E" w:rsidRDefault="00965B66" w:rsidP="00965B66">
            <w:pPr>
              <w:keepNext/>
              <w:spacing w:after="60"/>
              <w:jc w:val="center"/>
              <w:rPr>
                <w:rFonts w:cstheme="minorHAnsi"/>
                <w:sz w:val="16"/>
                <w:szCs w:val="16"/>
              </w:rPr>
            </w:pPr>
          </w:p>
        </w:tc>
        <w:tc>
          <w:tcPr>
            <w:tcW w:w="1417" w:type="dxa"/>
            <w:gridSpan w:val="2"/>
            <w:tcBorders>
              <w:top w:val="single" w:sz="4" w:space="0" w:color="auto"/>
              <w:bottom w:val="single" w:sz="4" w:space="0" w:color="auto"/>
            </w:tcBorders>
            <w:vAlign w:val="center"/>
          </w:tcPr>
          <w:p w14:paraId="1FC3C8CB"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95% CI</w:t>
            </w:r>
          </w:p>
        </w:tc>
        <w:tc>
          <w:tcPr>
            <w:tcW w:w="709" w:type="dxa"/>
            <w:tcBorders>
              <w:top w:val="single" w:sz="4" w:space="0" w:color="auto"/>
              <w:bottom w:val="nil"/>
              <w:right w:val="single" w:sz="4" w:space="0" w:color="auto"/>
            </w:tcBorders>
            <w:vAlign w:val="center"/>
          </w:tcPr>
          <w:p w14:paraId="34FADD54" w14:textId="77777777" w:rsidR="00965B66" w:rsidRPr="00A7128E" w:rsidRDefault="00965B66" w:rsidP="00965B66">
            <w:pPr>
              <w:keepNext/>
              <w:spacing w:after="60"/>
              <w:jc w:val="center"/>
              <w:rPr>
                <w:rFonts w:cstheme="minorHAnsi"/>
                <w:sz w:val="16"/>
                <w:szCs w:val="16"/>
              </w:rPr>
            </w:pPr>
          </w:p>
        </w:tc>
        <w:tc>
          <w:tcPr>
            <w:tcW w:w="567" w:type="dxa"/>
            <w:tcBorders>
              <w:top w:val="single" w:sz="4" w:space="0" w:color="auto"/>
              <w:left w:val="single" w:sz="4" w:space="0" w:color="auto"/>
              <w:bottom w:val="nil"/>
            </w:tcBorders>
            <w:vAlign w:val="center"/>
          </w:tcPr>
          <w:p w14:paraId="1709A13B" w14:textId="77777777" w:rsidR="00965B66" w:rsidRPr="00A7128E" w:rsidRDefault="00965B66" w:rsidP="00965B66">
            <w:pPr>
              <w:keepNext/>
              <w:spacing w:after="60"/>
              <w:jc w:val="center"/>
              <w:rPr>
                <w:rFonts w:cstheme="minorHAnsi"/>
                <w:sz w:val="16"/>
                <w:szCs w:val="16"/>
              </w:rPr>
            </w:pPr>
          </w:p>
        </w:tc>
        <w:tc>
          <w:tcPr>
            <w:tcW w:w="1134" w:type="dxa"/>
            <w:gridSpan w:val="2"/>
            <w:tcBorders>
              <w:top w:val="single" w:sz="4" w:space="0" w:color="auto"/>
              <w:bottom w:val="single" w:sz="4" w:space="0" w:color="auto"/>
            </w:tcBorders>
            <w:vAlign w:val="center"/>
          </w:tcPr>
          <w:p w14:paraId="677B135F"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95% CI</w:t>
            </w:r>
          </w:p>
        </w:tc>
        <w:tc>
          <w:tcPr>
            <w:tcW w:w="709" w:type="dxa"/>
            <w:tcBorders>
              <w:top w:val="single" w:sz="4" w:space="0" w:color="auto"/>
              <w:bottom w:val="nil"/>
              <w:right w:val="single" w:sz="4" w:space="0" w:color="auto"/>
            </w:tcBorders>
            <w:vAlign w:val="center"/>
          </w:tcPr>
          <w:p w14:paraId="77A31387" w14:textId="77777777" w:rsidR="00965B66" w:rsidRPr="00A7128E" w:rsidRDefault="00965B66" w:rsidP="00965B66">
            <w:pPr>
              <w:keepNext/>
              <w:spacing w:after="60"/>
              <w:jc w:val="center"/>
              <w:rPr>
                <w:rFonts w:cstheme="minorHAnsi"/>
                <w:sz w:val="16"/>
                <w:szCs w:val="16"/>
              </w:rPr>
            </w:pPr>
          </w:p>
        </w:tc>
        <w:tc>
          <w:tcPr>
            <w:tcW w:w="567" w:type="dxa"/>
            <w:tcBorders>
              <w:top w:val="single" w:sz="4" w:space="0" w:color="auto"/>
              <w:left w:val="single" w:sz="4" w:space="0" w:color="auto"/>
              <w:bottom w:val="nil"/>
            </w:tcBorders>
            <w:vAlign w:val="center"/>
          </w:tcPr>
          <w:p w14:paraId="46311116" w14:textId="77777777" w:rsidR="00965B66" w:rsidRPr="00A7128E" w:rsidRDefault="00965B66" w:rsidP="00965B66">
            <w:pPr>
              <w:keepNext/>
              <w:spacing w:after="60"/>
              <w:jc w:val="center"/>
              <w:rPr>
                <w:rFonts w:cstheme="minorHAnsi"/>
                <w:sz w:val="16"/>
                <w:szCs w:val="16"/>
              </w:rPr>
            </w:pPr>
          </w:p>
        </w:tc>
        <w:tc>
          <w:tcPr>
            <w:tcW w:w="1134" w:type="dxa"/>
            <w:gridSpan w:val="2"/>
            <w:tcBorders>
              <w:top w:val="single" w:sz="4" w:space="0" w:color="auto"/>
              <w:bottom w:val="single" w:sz="4" w:space="0" w:color="auto"/>
            </w:tcBorders>
            <w:vAlign w:val="center"/>
          </w:tcPr>
          <w:p w14:paraId="63695A52"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95% CI</w:t>
            </w:r>
          </w:p>
        </w:tc>
        <w:tc>
          <w:tcPr>
            <w:tcW w:w="709" w:type="dxa"/>
            <w:tcBorders>
              <w:top w:val="single" w:sz="4" w:space="0" w:color="auto"/>
              <w:bottom w:val="nil"/>
            </w:tcBorders>
            <w:vAlign w:val="center"/>
          </w:tcPr>
          <w:p w14:paraId="5BBAFA1E" w14:textId="77777777" w:rsidR="00965B66" w:rsidRPr="00A7128E" w:rsidRDefault="00965B66" w:rsidP="00965B66">
            <w:pPr>
              <w:keepNext/>
              <w:spacing w:after="60"/>
              <w:jc w:val="center"/>
              <w:rPr>
                <w:rFonts w:cstheme="minorHAnsi"/>
                <w:sz w:val="16"/>
                <w:szCs w:val="16"/>
              </w:rPr>
            </w:pPr>
          </w:p>
        </w:tc>
      </w:tr>
      <w:tr w:rsidR="00965B66" w:rsidRPr="00A7128E" w14:paraId="5737B274" w14:textId="77777777" w:rsidTr="00965B66">
        <w:trPr>
          <w:cantSplit/>
          <w:trHeight w:val="108"/>
          <w:tblHeader/>
          <w:jc w:val="center"/>
        </w:trPr>
        <w:tc>
          <w:tcPr>
            <w:tcW w:w="1383" w:type="dxa"/>
            <w:tcBorders>
              <w:top w:val="nil"/>
              <w:bottom w:val="single" w:sz="4" w:space="0" w:color="auto"/>
              <w:right w:val="nil"/>
            </w:tcBorders>
          </w:tcPr>
          <w:p w14:paraId="1B50960A" w14:textId="77777777" w:rsidR="00965B66" w:rsidRPr="00A7128E" w:rsidRDefault="00965B66" w:rsidP="00965B66">
            <w:pPr>
              <w:keepNext/>
              <w:spacing w:after="60"/>
              <w:rPr>
                <w:rFonts w:cstheme="minorHAnsi"/>
                <w:sz w:val="16"/>
                <w:szCs w:val="16"/>
              </w:rPr>
            </w:pPr>
            <w:r w:rsidRPr="00A7128E">
              <w:rPr>
                <w:rFonts w:cstheme="minorHAnsi"/>
                <w:sz w:val="16"/>
                <w:szCs w:val="16"/>
              </w:rPr>
              <w:t>Parameters</w:t>
            </w:r>
          </w:p>
        </w:tc>
        <w:tc>
          <w:tcPr>
            <w:tcW w:w="739" w:type="dxa"/>
            <w:tcBorders>
              <w:top w:val="nil"/>
              <w:left w:val="nil"/>
              <w:bottom w:val="single" w:sz="4" w:space="0" w:color="auto"/>
              <w:right w:val="single" w:sz="4" w:space="0" w:color="auto"/>
            </w:tcBorders>
          </w:tcPr>
          <w:p w14:paraId="7D98C27D" w14:textId="77777777" w:rsidR="00965B66" w:rsidRPr="00A7128E" w:rsidRDefault="00965B66" w:rsidP="00965B66">
            <w:pPr>
              <w:keepNext/>
              <w:spacing w:after="60"/>
              <w:rPr>
                <w:rFonts w:cstheme="minorHAnsi"/>
                <w:sz w:val="16"/>
                <w:szCs w:val="16"/>
              </w:rPr>
            </w:pPr>
            <w:r w:rsidRPr="00A7128E">
              <w:rPr>
                <w:rFonts w:cstheme="minorHAnsi"/>
                <w:sz w:val="16"/>
                <w:szCs w:val="16"/>
              </w:rPr>
              <w:t>category</w:t>
            </w:r>
          </w:p>
        </w:tc>
        <w:tc>
          <w:tcPr>
            <w:tcW w:w="719" w:type="dxa"/>
            <w:tcBorders>
              <w:top w:val="nil"/>
              <w:left w:val="single" w:sz="4" w:space="0" w:color="auto"/>
              <w:bottom w:val="single" w:sz="4" w:space="0" w:color="auto"/>
            </w:tcBorders>
            <w:vAlign w:val="center"/>
          </w:tcPr>
          <w:p w14:paraId="686A32D7"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beta</w:t>
            </w:r>
          </w:p>
        </w:tc>
        <w:tc>
          <w:tcPr>
            <w:tcW w:w="709" w:type="dxa"/>
            <w:tcBorders>
              <w:top w:val="nil"/>
              <w:bottom w:val="single" w:sz="4" w:space="0" w:color="auto"/>
            </w:tcBorders>
            <w:vAlign w:val="center"/>
          </w:tcPr>
          <w:p w14:paraId="4D2D3EA4"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lci</w:t>
            </w:r>
            <w:proofErr w:type="spellEnd"/>
          </w:p>
        </w:tc>
        <w:tc>
          <w:tcPr>
            <w:tcW w:w="708" w:type="dxa"/>
            <w:tcBorders>
              <w:top w:val="nil"/>
              <w:bottom w:val="single" w:sz="4" w:space="0" w:color="auto"/>
            </w:tcBorders>
            <w:vAlign w:val="center"/>
          </w:tcPr>
          <w:p w14:paraId="5BC8FFEE"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uci</w:t>
            </w:r>
            <w:proofErr w:type="spellEnd"/>
          </w:p>
        </w:tc>
        <w:tc>
          <w:tcPr>
            <w:tcW w:w="709" w:type="dxa"/>
            <w:tcBorders>
              <w:top w:val="nil"/>
              <w:bottom w:val="single" w:sz="4" w:space="0" w:color="auto"/>
              <w:right w:val="single" w:sz="4" w:space="0" w:color="auto"/>
            </w:tcBorders>
            <w:vAlign w:val="center"/>
          </w:tcPr>
          <w:p w14:paraId="490F2BF2"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pvalue</w:t>
            </w:r>
            <w:proofErr w:type="spellEnd"/>
          </w:p>
        </w:tc>
        <w:tc>
          <w:tcPr>
            <w:tcW w:w="567" w:type="dxa"/>
            <w:tcBorders>
              <w:top w:val="nil"/>
              <w:left w:val="single" w:sz="4" w:space="0" w:color="auto"/>
              <w:bottom w:val="single" w:sz="4" w:space="0" w:color="auto"/>
            </w:tcBorders>
            <w:vAlign w:val="center"/>
          </w:tcPr>
          <w:p w14:paraId="6615BEA0"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beta</w:t>
            </w:r>
          </w:p>
        </w:tc>
        <w:tc>
          <w:tcPr>
            <w:tcW w:w="567" w:type="dxa"/>
            <w:tcBorders>
              <w:top w:val="nil"/>
              <w:bottom w:val="single" w:sz="4" w:space="0" w:color="auto"/>
            </w:tcBorders>
            <w:vAlign w:val="center"/>
          </w:tcPr>
          <w:p w14:paraId="6B3EE68D"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lci</w:t>
            </w:r>
            <w:proofErr w:type="spellEnd"/>
          </w:p>
        </w:tc>
        <w:tc>
          <w:tcPr>
            <w:tcW w:w="567" w:type="dxa"/>
            <w:tcBorders>
              <w:top w:val="nil"/>
              <w:bottom w:val="single" w:sz="4" w:space="0" w:color="auto"/>
            </w:tcBorders>
            <w:vAlign w:val="center"/>
          </w:tcPr>
          <w:p w14:paraId="671F94AC"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uci</w:t>
            </w:r>
            <w:proofErr w:type="spellEnd"/>
          </w:p>
        </w:tc>
        <w:tc>
          <w:tcPr>
            <w:tcW w:w="709" w:type="dxa"/>
            <w:tcBorders>
              <w:top w:val="nil"/>
              <w:bottom w:val="single" w:sz="4" w:space="0" w:color="auto"/>
              <w:right w:val="single" w:sz="4" w:space="0" w:color="auto"/>
            </w:tcBorders>
            <w:vAlign w:val="center"/>
          </w:tcPr>
          <w:p w14:paraId="41978897"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pvalue</w:t>
            </w:r>
            <w:proofErr w:type="spellEnd"/>
          </w:p>
        </w:tc>
        <w:tc>
          <w:tcPr>
            <w:tcW w:w="567" w:type="dxa"/>
            <w:tcBorders>
              <w:top w:val="nil"/>
              <w:left w:val="single" w:sz="4" w:space="0" w:color="auto"/>
              <w:bottom w:val="single" w:sz="4" w:space="0" w:color="auto"/>
            </w:tcBorders>
            <w:vAlign w:val="center"/>
          </w:tcPr>
          <w:p w14:paraId="6D5FD73A"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beta</w:t>
            </w:r>
          </w:p>
        </w:tc>
        <w:tc>
          <w:tcPr>
            <w:tcW w:w="567" w:type="dxa"/>
            <w:tcBorders>
              <w:top w:val="nil"/>
              <w:bottom w:val="single" w:sz="4" w:space="0" w:color="auto"/>
            </w:tcBorders>
            <w:vAlign w:val="center"/>
          </w:tcPr>
          <w:p w14:paraId="10D0CC20"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lci</w:t>
            </w:r>
            <w:proofErr w:type="spellEnd"/>
          </w:p>
        </w:tc>
        <w:tc>
          <w:tcPr>
            <w:tcW w:w="567" w:type="dxa"/>
            <w:tcBorders>
              <w:top w:val="nil"/>
              <w:bottom w:val="single" w:sz="4" w:space="0" w:color="auto"/>
            </w:tcBorders>
            <w:vAlign w:val="center"/>
          </w:tcPr>
          <w:p w14:paraId="3533AB70"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uci</w:t>
            </w:r>
            <w:proofErr w:type="spellEnd"/>
          </w:p>
        </w:tc>
        <w:tc>
          <w:tcPr>
            <w:tcW w:w="709" w:type="dxa"/>
            <w:tcBorders>
              <w:top w:val="nil"/>
              <w:bottom w:val="single" w:sz="4" w:space="0" w:color="auto"/>
            </w:tcBorders>
            <w:vAlign w:val="center"/>
          </w:tcPr>
          <w:p w14:paraId="1A44A9ED" w14:textId="77777777" w:rsidR="00965B66" w:rsidRPr="00A7128E" w:rsidRDefault="00965B66" w:rsidP="00965B66">
            <w:pPr>
              <w:keepNext/>
              <w:spacing w:after="60"/>
              <w:jc w:val="center"/>
              <w:rPr>
                <w:rFonts w:cstheme="minorHAnsi"/>
                <w:sz w:val="16"/>
                <w:szCs w:val="16"/>
              </w:rPr>
            </w:pPr>
            <w:proofErr w:type="spellStart"/>
            <w:r w:rsidRPr="00A7128E">
              <w:rPr>
                <w:rFonts w:cstheme="minorHAnsi"/>
                <w:sz w:val="16"/>
                <w:szCs w:val="16"/>
              </w:rPr>
              <w:t>pvalue</w:t>
            </w:r>
            <w:proofErr w:type="spellEnd"/>
          </w:p>
        </w:tc>
      </w:tr>
      <w:tr w:rsidR="00965B66" w:rsidRPr="00A7128E" w14:paraId="108B9650" w14:textId="77777777" w:rsidTr="00965B66">
        <w:trPr>
          <w:cantSplit/>
          <w:trHeight w:val="440"/>
          <w:jc w:val="center"/>
        </w:trPr>
        <w:tc>
          <w:tcPr>
            <w:tcW w:w="1383" w:type="dxa"/>
            <w:tcBorders>
              <w:top w:val="single" w:sz="4" w:space="0" w:color="auto"/>
              <w:bottom w:val="single" w:sz="4" w:space="0" w:color="auto"/>
              <w:right w:val="single" w:sz="4" w:space="0" w:color="auto"/>
            </w:tcBorders>
          </w:tcPr>
          <w:p w14:paraId="0EC5DF50" w14:textId="77777777" w:rsidR="00965B66" w:rsidRPr="00A7128E" w:rsidRDefault="00965B66" w:rsidP="00965B66">
            <w:pPr>
              <w:keepNext/>
              <w:spacing w:after="60"/>
              <w:rPr>
                <w:rFonts w:cstheme="minorHAnsi"/>
                <w:sz w:val="16"/>
                <w:szCs w:val="16"/>
              </w:rPr>
            </w:pPr>
            <w:r>
              <w:rPr>
                <w:sz w:val="16"/>
                <w:szCs w:val="16"/>
                <w:lang w:val="en-GB"/>
              </w:rPr>
              <w:t xml:space="preserve">Influenza </w:t>
            </w:r>
            <w:r w:rsidRPr="00A7128E">
              <w:rPr>
                <w:rFonts w:cstheme="minorHAnsi"/>
                <w:sz w:val="16"/>
                <w:szCs w:val="16"/>
              </w:rPr>
              <w:t>during pregnancy (ref: no)</w:t>
            </w:r>
          </w:p>
        </w:tc>
        <w:tc>
          <w:tcPr>
            <w:tcW w:w="739" w:type="dxa"/>
            <w:tcBorders>
              <w:top w:val="single" w:sz="4" w:space="0" w:color="auto"/>
              <w:left w:val="single" w:sz="4" w:space="0" w:color="auto"/>
              <w:bottom w:val="single" w:sz="4" w:space="0" w:color="auto"/>
              <w:right w:val="single" w:sz="4" w:space="0" w:color="auto"/>
            </w:tcBorders>
          </w:tcPr>
          <w:p w14:paraId="5814CB5D" w14:textId="77777777" w:rsidR="00965B66" w:rsidRPr="00A7128E" w:rsidRDefault="00965B66" w:rsidP="00965B66">
            <w:pPr>
              <w:keepNext/>
              <w:spacing w:after="60"/>
              <w:rPr>
                <w:rFonts w:cstheme="minorHAnsi"/>
                <w:sz w:val="16"/>
                <w:szCs w:val="16"/>
              </w:rPr>
            </w:pPr>
            <w:r w:rsidRPr="00A7128E">
              <w:rPr>
                <w:rFonts w:cstheme="minorHAnsi"/>
                <w:sz w:val="16"/>
                <w:szCs w:val="16"/>
              </w:rPr>
              <w:t>yes</w:t>
            </w:r>
          </w:p>
        </w:tc>
        <w:tc>
          <w:tcPr>
            <w:tcW w:w="719" w:type="dxa"/>
            <w:tcBorders>
              <w:top w:val="single" w:sz="4" w:space="0" w:color="auto"/>
              <w:left w:val="single" w:sz="4" w:space="0" w:color="auto"/>
              <w:bottom w:val="single" w:sz="4" w:space="0" w:color="auto"/>
            </w:tcBorders>
          </w:tcPr>
          <w:p w14:paraId="30CA9DA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-93.62</w:t>
            </w:r>
          </w:p>
        </w:tc>
        <w:tc>
          <w:tcPr>
            <w:tcW w:w="709" w:type="dxa"/>
            <w:tcBorders>
              <w:top w:val="single" w:sz="4" w:space="0" w:color="auto"/>
              <w:bottom w:val="single" w:sz="4" w:space="0" w:color="auto"/>
            </w:tcBorders>
          </w:tcPr>
          <w:p w14:paraId="680FEF7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-159.89</w:t>
            </w:r>
          </w:p>
        </w:tc>
        <w:tc>
          <w:tcPr>
            <w:tcW w:w="708" w:type="dxa"/>
            <w:tcBorders>
              <w:top w:val="single" w:sz="4" w:space="0" w:color="auto"/>
              <w:bottom w:val="single" w:sz="4" w:space="0" w:color="auto"/>
            </w:tcBorders>
          </w:tcPr>
          <w:p w14:paraId="46622DC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-27.35</w:t>
            </w:r>
          </w:p>
        </w:tc>
        <w:tc>
          <w:tcPr>
            <w:tcW w:w="709" w:type="dxa"/>
            <w:tcBorders>
              <w:top w:val="single" w:sz="4" w:space="0" w:color="auto"/>
              <w:bottom w:val="single" w:sz="4" w:space="0" w:color="auto"/>
              <w:right w:val="single" w:sz="4" w:space="0" w:color="auto"/>
            </w:tcBorders>
          </w:tcPr>
          <w:p w14:paraId="3F82EFB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single" w:sz="4" w:space="0" w:color="auto"/>
              <w:left w:val="single" w:sz="4" w:space="0" w:color="auto"/>
              <w:bottom w:val="single" w:sz="4" w:space="0" w:color="auto"/>
            </w:tcBorders>
          </w:tcPr>
          <w:p w14:paraId="1D32A00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-0.14</w:t>
            </w:r>
          </w:p>
        </w:tc>
        <w:tc>
          <w:tcPr>
            <w:tcW w:w="567" w:type="dxa"/>
            <w:tcBorders>
              <w:top w:val="single" w:sz="4" w:space="0" w:color="auto"/>
              <w:bottom w:val="single" w:sz="4" w:space="0" w:color="auto"/>
            </w:tcBorders>
          </w:tcPr>
          <w:p w14:paraId="3A3161D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-0.35</w:t>
            </w:r>
          </w:p>
        </w:tc>
        <w:tc>
          <w:tcPr>
            <w:tcW w:w="567" w:type="dxa"/>
            <w:tcBorders>
              <w:top w:val="single" w:sz="4" w:space="0" w:color="auto"/>
              <w:bottom w:val="single" w:sz="4" w:space="0" w:color="auto"/>
            </w:tcBorders>
          </w:tcPr>
          <w:p w14:paraId="13834B4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0.07</w:t>
            </w:r>
          </w:p>
        </w:tc>
        <w:tc>
          <w:tcPr>
            <w:tcW w:w="709" w:type="dxa"/>
            <w:tcBorders>
              <w:top w:val="single" w:sz="4" w:space="0" w:color="auto"/>
              <w:bottom w:val="single" w:sz="4" w:space="0" w:color="auto"/>
              <w:right w:val="single" w:sz="4" w:space="0" w:color="auto"/>
            </w:tcBorders>
          </w:tcPr>
          <w:p w14:paraId="2EEB91E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0.18</w:t>
            </w:r>
          </w:p>
        </w:tc>
        <w:tc>
          <w:tcPr>
            <w:tcW w:w="567" w:type="dxa"/>
            <w:tcBorders>
              <w:top w:val="single" w:sz="4" w:space="0" w:color="auto"/>
              <w:left w:val="single" w:sz="4" w:space="0" w:color="auto"/>
              <w:bottom w:val="single" w:sz="4" w:space="0" w:color="auto"/>
            </w:tcBorders>
          </w:tcPr>
          <w:p w14:paraId="1E49EE3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-30.73</w:t>
            </w:r>
          </w:p>
        </w:tc>
        <w:tc>
          <w:tcPr>
            <w:tcW w:w="567" w:type="dxa"/>
            <w:tcBorders>
              <w:top w:val="single" w:sz="4" w:space="0" w:color="auto"/>
              <w:bottom w:val="single" w:sz="4" w:space="0" w:color="auto"/>
            </w:tcBorders>
          </w:tcPr>
          <w:p w14:paraId="15457C6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-45.49</w:t>
            </w:r>
          </w:p>
        </w:tc>
        <w:tc>
          <w:tcPr>
            <w:tcW w:w="567" w:type="dxa"/>
            <w:tcBorders>
              <w:top w:val="single" w:sz="4" w:space="0" w:color="auto"/>
              <w:bottom w:val="single" w:sz="4" w:space="0" w:color="auto"/>
            </w:tcBorders>
          </w:tcPr>
          <w:p w14:paraId="25C1E73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-15.97</w:t>
            </w:r>
          </w:p>
        </w:tc>
        <w:tc>
          <w:tcPr>
            <w:tcW w:w="709" w:type="dxa"/>
            <w:tcBorders>
              <w:top w:val="single" w:sz="4" w:space="0" w:color="auto"/>
              <w:bottom w:val="single" w:sz="4" w:space="0" w:color="auto"/>
            </w:tcBorders>
          </w:tcPr>
          <w:p w14:paraId="1ACEF4A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r>
      <w:tr w:rsidR="00965B66" w:rsidRPr="00A7128E" w14:paraId="3432EBFF" w14:textId="77777777" w:rsidTr="00965B66">
        <w:trPr>
          <w:cantSplit/>
          <w:trHeight w:val="250"/>
          <w:jc w:val="center"/>
        </w:trPr>
        <w:tc>
          <w:tcPr>
            <w:tcW w:w="1383" w:type="dxa"/>
            <w:tcBorders>
              <w:top w:val="single" w:sz="4" w:space="0" w:color="auto"/>
              <w:bottom w:val="single" w:sz="4" w:space="0" w:color="auto"/>
              <w:right w:val="single" w:sz="4" w:space="0" w:color="auto"/>
            </w:tcBorders>
          </w:tcPr>
          <w:p w14:paraId="56123C06" w14:textId="77777777" w:rsidR="00965B66" w:rsidRPr="00A7128E" w:rsidRDefault="00965B66" w:rsidP="00965B66">
            <w:pPr>
              <w:keepNext/>
              <w:spacing w:after="60"/>
              <w:rPr>
                <w:rFonts w:cstheme="minorHAnsi"/>
                <w:sz w:val="16"/>
                <w:szCs w:val="16"/>
              </w:rPr>
            </w:pPr>
            <w:r w:rsidRPr="00A7128E">
              <w:rPr>
                <w:rFonts w:cstheme="minorHAnsi"/>
                <w:sz w:val="16"/>
                <w:szCs w:val="16"/>
              </w:rPr>
              <w:t>Maternal age</w:t>
            </w:r>
          </w:p>
        </w:tc>
        <w:tc>
          <w:tcPr>
            <w:tcW w:w="739" w:type="dxa"/>
            <w:tcBorders>
              <w:top w:val="single" w:sz="4" w:space="0" w:color="auto"/>
              <w:left w:val="single" w:sz="4" w:space="0" w:color="auto"/>
              <w:bottom w:val="single" w:sz="4" w:space="0" w:color="auto"/>
              <w:right w:val="single" w:sz="4" w:space="0" w:color="auto"/>
            </w:tcBorders>
          </w:tcPr>
          <w:p w14:paraId="14959E87" w14:textId="77777777" w:rsidR="00965B66" w:rsidRPr="00A7128E" w:rsidRDefault="00965B66" w:rsidP="00965B66">
            <w:pPr>
              <w:keepNext/>
              <w:spacing w:after="60"/>
              <w:rPr>
                <w:rFonts w:cstheme="minorHAnsi"/>
                <w:sz w:val="16"/>
                <w:szCs w:val="16"/>
              </w:rPr>
            </w:pPr>
          </w:p>
        </w:tc>
        <w:tc>
          <w:tcPr>
            <w:tcW w:w="719" w:type="dxa"/>
            <w:tcBorders>
              <w:top w:val="single" w:sz="4" w:space="0" w:color="auto"/>
              <w:left w:val="single" w:sz="4" w:space="0" w:color="auto"/>
              <w:bottom w:val="single" w:sz="4" w:space="0" w:color="auto"/>
            </w:tcBorders>
          </w:tcPr>
          <w:p w14:paraId="4AEF6D8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-0.92</w:t>
            </w:r>
          </w:p>
        </w:tc>
        <w:tc>
          <w:tcPr>
            <w:tcW w:w="709" w:type="dxa"/>
            <w:tcBorders>
              <w:top w:val="single" w:sz="4" w:space="0" w:color="auto"/>
              <w:bottom w:val="single" w:sz="4" w:space="0" w:color="auto"/>
            </w:tcBorders>
          </w:tcPr>
          <w:p w14:paraId="5E4A58C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-5.26</w:t>
            </w:r>
          </w:p>
        </w:tc>
        <w:tc>
          <w:tcPr>
            <w:tcW w:w="708" w:type="dxa"/>
            <w:tcBorders>
              <w:top w:val="single" w:sz="4" w:space="0" w:color="auto"/>
              <w:bottom w:val="single" w:sz="4" w:space="0" w:color="auto"/>
            </w:tcBorders>
          </w:tcPr>
          <w:p w14:paraId="653D41C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3.41</w:t>
            </w:r>
          </w:p>
        </w:tc>
        <w:tc>
          <w:tcPr>
            <w:tcW w:w="709" w:type="dxa"/>
            <w:tcBorders>
              <w:top w:val="single" w:sz="4" w:space="0" w:color="auto"/>
              <w:bottom w:val="single" w:sz="4" w:space="0" w:color="auto"/>
              <w:right w:val="single" w:sz="4" w:space="0" w:color="auto"/>
            </w:tcBorders>
          </w:tcPr>
          <w:p w14:paraId="7A116DE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0.68</w:t>
            </w:r>
          </w:p>
        </w:tc>
        <w:tc>
          <w:tcPr>
            <w:tcW w:w="567" w:type="dxa"/>
            <w:tcBorders>
              <w:top w:val="single" w:sz="4" w:space="0" w:color="auto"/>
              <w:left w:val="single" w:sz="4" w:space="0" w:color="auto"/>
              <w:bottom w:val="single" w:sz="4" w:space="0" w:color="auto"/>
            </w:tcBorders>
          </w:tcPr>
          <w:p w14:paraId="09B2CF8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567" w:type="dxa"/>
            <w:tcBorders>
              <w:top w:val="single" w:sz="4" w:space="0" w:color="auto"/>
              <w:bottom w:val="single" w:sz="4" w:space="0" w:color="auto"/>
            </w:tcBorders>
          </w:tcPr>
          <w:p w14:paraId="2BD02AF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single" w:sz="4" w:space="0" w:color="auto"/>
              <w:bottom w:val="single" w:sz="4" w:space="0" w:color="auto"/>
            </w:tcBorders>
          </w:tcPr>
          <w:p w14:paraId="6C0CECB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709" w:type="dxa"/>
            <w:tcBorders>
              <w:top w:val="single" w:sz="4" w:space="0" w:color="auto"/>
              <w:bottom w:val="single" w:sz="4" w:space="0" w:color="auto"/>
              <w:right w:val="single" w:sz="4" w:space="0" w:color="auto"/>
            </w:tcBorders>
          </w:tcPr>
          <w:p w14:paraId="46E12D8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0.69</w:t>
            </w:r>
          </w:p>
        </w:tc>
        <w:tc>
          <w:tcPr>
            <w:tcW w:w="567" w:type="dxa"/>
            <w:tcBorders>
              <w:top w:val="single" w:sz="4" w:space="0" w:color="auto"/>
              <w:left w:val="single" w:sz="4" w:space="0" w:color="auto"/>
              <w:bottom w:val="single" w:sz="4" w:space="0" w:color="auto"/>
            </w:tcBorders>
          </w:tcPr>
          <w:p w14:paraId="479C44D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0.97</w:t>
            </w:r>
          </w:p>
        </w:tc>
        <w:tc>
          <w:tcPr>
            <w:tcW w:w="567" w:type="dxa"/>
            <w:tcBorders>
              <w:top w:val="single" w:sz="4" w:space="0" w:color="auto"/>
              <w:bottom w:val="single" w:sz="4" w:space="0" w:color="auto"/>
            </w:tcBorders>
          </w:tcPr>
          <w:p w14:paraId="51090FA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567" w:type="dxa"/>
            <w:tcBorders>
              <w:top w:val="single" w:sz="4" w:space="0" w:color="auto"/>
              <w:bottom w:val="single" w:sz="4" w:space="0" w:color="auto"/>
            </w:tcBorders>
          </w:tcPr>
          <w:p w14:paraId="63AA013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1.94</w:t>
            </w:r>
          </w:p>
        </w:tc>
        <w:tc>
          <w:tcPr>
            <w:tcW w:w="709" w:type="dxa"/>
            <w:tcBorders>
              <w:top w:val="single" w:sz="4" w:space="0" w:color="auto"/>
              <w:bottom w:val="single" w:sz="4" w:space="0" w:color="auto"/>
            </w:tcBorders>
          </w:tcPr>
          <w:p w14:paraId="0BFE41E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r>
      <w:tr w:rsidR="00965B66" w:rsidRPr="00A7128E" w14:paraId="268A5D61" w14:textId="77777777" w:rsidTr="00965B66">
        <w:trPr>
          <w:cantSplit/>
          <w:trHeight w:val="318"/>
          <w:jc w:val="center"/>
        </w:trPr>
        <w:tc>
          <w:tcPr>
            <w:tcW w:w="1383" w:type="dxa"/>
            <w:tcBorders>
              <w:top w:val="single" w:sz="4" w:space="0" w:color="auto"/>
              <w:bottom w:val="single" w:sz="4" w:space="0" w:color="auto"/>
              <w:right w:val="single" w:sz="4" w:space="0" w:color="auto"/>
            </w:tcBorders>
          </w:tcPr>
          <w:p w14:paraId="20946E81" w14:textId="77777777" w:rsidR="00965B66" w:rsidRPr="00A7128E" w:rsidRDefault="00965B66" w:rsidP="00965B66">
            <w:pPr>
              <w:keepNext/>
              <w:spacing w:after="60"/>
              <w:rPr>
                <w:rFonts w:cstheme="minorHAnsi"/>
                <w:sz w:val="16"/>
                <w:szCs w:val="16"/>
              </w:rPr>
            </w:pPr>
            <w:r w:rsidRPr="00A7128E">
              <w:rPr>
                <w:rFonts w:cstheme="minorHAnsi"/>
                <w:sz w:val="16"/>
                <w:szCs w:val="16"/>
              </w:rPr>
              <w:t>Maternal height</w:t>
            </w:r>
          </w:p>
        </w:tc>
        <w:tc>
          <w:tcPr>
            <w:tcW w:w="739" w:type="dxa"/>
            <w:tcBorders>
              <w:top w:val="single" w:sz="4" w:space="0" w:color="auto"/>
              <w:left w:val="single" w:sz="4" w:space="0" w:color="auto"/>
              <w:bottom w:val="single" w:sz="4" w:space="0" w:color="auto"/>
              <w:right w:val="single" w:sz="4" w:space="0" w:color="auto"/>
            </w:tcBorders>
          </w:tcPr>
          <w:p w14:paraId="79600EAC" w14:textId="77777777" w:rsidR="00965B66" w:rsidRPr="00A7128E" w:rsidRDefault="00965B66" w:rsidP="00965B66">
            <w:pPr>
              <w:keepNext/>
              <w:spacing w:after="60"/>
              <w:rPr>
                <w:rFonts w:cstheme="minorHAnsi"/>
                <w:sz w:val="16"/>
                <w:szCs w:val="16"/>
              </w:rPr>
            </w:pPr>
          </w:p>
        </w:tc>
        <w:tc>
          <w:tcPr>
            <w:tcW w:w="719" w:type="dxa"/>
            <w:tcBorders>
              <w:top w:val="single" w:sz="4" w:space="0" w:color="auto"/>
              <w:left w:val="single" w:sz="4" w:space="0" w:color="auto"/>
              <w:bottom w:val="single" w:sz="4" w:space="0" w:color="auto"/>
            </w:tcBorders>
          </w:tcPr>
          <w:p w14:paraId="751FC51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14.53</w:t>
            </w:r>
          </w:p>
        </w:tc>
        <w:tc>
          <w:tcPr>
            <w:tcW w:w="709" w:type="dxa"/>
            <w:tcBorders>
              <w:top w:val="single" w:sz="4" w:space="0" w:color="auto"/>
              <w:bottom w:val="single" w:sz="4" w:space="0" w:color="auto"/>
            </w:tcBorders>
          </w:tcPr>
          <w:p w14:paraId="5ED8A65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11.14</w:t>
            </w:r>
          </w:p>
        </w:tc>
        <w:tc>
          <w:tcPr>
            <w:tcW w:w="708" w:type="dxa"/>
            <w:tcBorders>
              <w:top w:val="single" w:sz="4" w:space="0" w:color="auto"/>
              <w:bottom w:val="single" w:sz="4" w:space="0" w:color="auto"/>
            </w:tcBorders>
          </w:tcPr>
          <w:p w14:paraId="3872779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17.92</w:t>
            </w:r>
          </w:p>
        </w:tc>
        <w:tc>
          <w:tcPr>
            <w:tcW w:w="709" w:type="dxa"/>
            <w:tcBorders>
              <w:top w:val="single" w:sz="4" w:space="0" w:color="auto"/>
              <w:bottom w:val="single" w:sz="4" w:space="0" w:color="auto"/>
              <w:right w:val="single" w:sz="4" w:space="0" w:color="auto"/>
            </w:tcBorders>
          </w:tcPr>
          <w:p w14:paraId="1A623B0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457FB30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0.03</w:t>
            </w:r>
          </w:p>
        </w:tc>
        <w:tc>
          <w:tcPr>
            <w:tcW w:w="567" w:type="dxa"/>
            <w:tcBorders>
              <w:top w:val="single" w:sz="4" w:space="0" w:color="auto"/>
              <w:bottom w:val="single" w:sz="4" w:space="0" w:color="auto"/>
            </w:tcBorders>
          </w:tcPr>
          <w:p w14:paraId="4F04809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567" w:type="dxa"/>
            <w:tcBorders>
              <w:top w:val="single" w:sz="4" w:space="0" w:color="auto"/>
              <w:bottom w:val="single" w:sz="4" w:space="0" w:color="auto"/>
            </w:tcBorders>
          </w:tcPr>
          <w:p w14:paraId="7AC6FC2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0.04</w:t>
            </w:r>
          </w:p>
        </w:tc>
        <w:tc>
          <w:tcPr>
            <w:tcW w:w="709" w:type="dxa"/>
            <w:tcBorders>
              <w:top w:val="single" w:sz="4" w:space="0" w:color="auto"/>
              <w:bottom w:val="single" w:sz="4" w:space="0" w:color="auto"/>
              <w:right w:val="single" w:sz="4" w:space="0" w:color="auto"/>
            </w:tcBorders>
          </w:tcPr>
          <w:p w14:paraId="3EC413F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033F0D1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2.50</w:t>
            </w:r>
          </w:p>
        </w:tc>
        <w:tc>
          <w:tcPr>
            <w:tcW w:w="567" w:type="dxa"/>
            <w:tcBorders>
              <w:top w:val="single" w:sz="4" w:space="0" w:color="auto"/>
              <w:bottom w:val="single" w:sz="4" w:space="0" w:color="auto"/>
            </w:tcBorders>
          </w:tcPr>
          <w:p w14:paraId="24E6698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1.74</w:t>
            </w:r>
          </w:p>
        </w:tc>
        <w:tc>
          <w:tcPr>
            <w:tcW w:w="567" w:type="dxa"/>
            <w:tcBorders>
              <w:top w:val="single" w:sz="4" w:space="0" w:color="auto"/>
              <w:bottom w:val="single" w:sz="4" w:space="0" w:color="auto"/>
            </w:tcBorders>
          </w:tcPr>
          <w:p w14:paraId="366B13A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3.26</w:t>
            </w:r>
          </w:p>
        </w:tc>
        <w:tc>
          <w:tcPr>
            <w:tcW w:w="709" w:type="dxa"/>
            <w:tcBorders>
              <w:top w:val="single" w:sz="4" w:space="0" w:color="auto"/>
              <w:bottom w:val="single" w:sz="4" w:space="0" w:color="auto"/>
            </w:tcBorders>
          </w:tcPr>
          <w:p w14:paraId="44DE7DB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r>
      <w:tr w:rsidR="00965B66" w:rsidRPr="00A7128E" w14:paraId="01AEE7CA" w14:textId="77777777" w:rsidTr="00965B66">
        <w:trPr>
          <w:cantSplit/>
          <w:trHeight w:val="210"/>
          <w:jc w:val="center"/>
        </w:trPr>
        <w:tc>
          <w:tcPr>
            <w:tcW w:w="1383" w:type="dxa"/>
            <w:vMerge w:val="restart"/>
            <w:tcBorders>
              <w:top w:val="single" w:sz="4" w:space="0" w:color="auto"/>
              <w:right w:val="single" w:sz="4" w:space="0" w:color="auto"/>
            </w:tcBorders>
          </w:tcPr>
          <w:p w14:paraId="252D220A" w14:textId="4D84C1BD" w:rsidR="00965B66" w:rsidRPr="00A7128E" w:rsidRDefault="003717BC" w:rsidP="00965B66">
            <w:pPr>
              <w:keepNext/>
              <w:spacing w:after="60"/>
              <w:rPr>
                <w:rFonts w:cstheme="minorHAnsi"/>
                <w:sz w:val="16"/>
                <w:szCs w:val="16"/>
              </w:rPr>
            </w:pPr>
            <w:r>
              <w:rPr>
                <w:rFonts w:cstheme="minorHAnsi"/>
                <w:sz w:val="16"/>
                <w:szCs w:val="16"/>
              </w:rPr>
              <w:t>Gravidity</w:t>
            </w:r>
            <w:r w:rsidR="00965B66" w:rsidRPr="00A7128E">
              <w:rPr>
                <w:rFonts w:cstheme="minorHAnsi"/>
                <w:sz w:val="16"/>
                <w:szCs w:val="16"/>
              </w:rPr>
              <w:t xml:space="preserve"> (ref: 1)</w:t>
            </w:r>
          </w:p>
        </w:tc>
        <w:tc>
          <w:tcPr>
            <w:tcW w:w="739" w:type="dxa"/>
            <w:tcBorders>
              <w:top w:val="single" w:sz="4" w:space="0" w:color="auto"/>
              <w:left w:val="single" w:sz="4" w:space="0" w:color="auto"/>
              <w:bottom w:val="nil"/>
              <w:right w:val="single" w:sz="4" w:space="0" w:color="auto"/>
            </w:tcBorders>
          </w:tcPr>
          <w:p w14:paraId="4F7F9E44" w14:textId="77777777" w:rsidR="00965B66" w:rsidRPr="00A7128E" w:rsidRDefault="00965B66" w:rsidP="00965B66">
            <w:pPr>
              <w:keepNext/>
              <w:spacing w:after="60"/>
              <w:rPr>
                <w:rFonts w:cstheme="minorHAnsi"/>
                <w:sz w:val="16"/>
                <w:szCs w:val="16"/>
              </w:rPr>
            </w:pPr>
            <w:r w:rsidRPr="00A7128E">
              <w:rPr>
                <w:rFonts w:cstheme="minorHAnsi"/>
                <w:sz w:val="16"/>
                <w:szCs w:val="16"/>
              </w:rPr>
              <w:t>2</w:t>
            </w:r>
          </w:p>
        </w:tc>
        <w:tc>
          <w:tcPr>
            <w:tcW w:w="719" w:type="dxa"/>
            <w:tcBorders>
              <w:top w:val="single" w:sz="4" w:space="0" w:color="auto"/>
              <w:left w:val="single" w:sz="4" w:space="0" w:color="auto"/>
              <w:bottom w:val="nil"/>
            </w:tcBorders>
          </w:tcPr>
          <w:p w14:paraId="6DE77F3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106.04</w:t>
            </w:r>
          </w:p>
        </w:tc>
        <w:tc>
          <w:tcPr>
            <w:tcW w:w="709" w:type="dxa"/>
            <w:tcBorders>
              <w:top w:val="single" w:sz="4" w:space="0" w:color="auto"/>
              <w:bottom w:val="nil"/>
            </w:tcBorders>
          </w:tcPr>
          <w:p w14:paraId="6508BCD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45.98</w:t>
            </w:r>
          </w:p>
        </w:tc>
        <w:tc>
          <w:tcPr>
            <w:tcW w:w="708" w:type="dxa"/>
            <w:tcBorders>
              <w:top w:val="single" w:sz="4" w:space="0" w:color="auto"/>
              <w:bottom w:val="nil"/>
            </w:tcBorders>
          </w:tcPr>
          <w:p w14:paraId="1B409BB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166.09</w:t>
            </w:r>
          </w:p>
        </w:tc>
        <w:tc>
          <w:tcPr>
            <w:tcW w:w="709" w:type="dxa"/>
            <w:tcBorders>
              <w:top w:val="single" w:sz="4" w:space="0" w:color="auto"/>
              <w:bottom w:val="nil"/>
              <w:right w:val="single" w:sz="4" w:space="0" w:color="auto"/>
            </w:tcBorders>
          </w:tcPr>
          <w:p w14:paraId="18A32DC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nil"/>
            </w:tcBorders>
          </w:tcPr>
          <w:p w14:paraId="4720D54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0.09</w:t>
            </w:r>
          </w:p>
        </w:tc>
        <w:tc>
          <w:tcPr>
            <w:tcW w:w="567" w:type="dxa"/>
            <w:tcBorders>
              <w:top w:val="single" w:sz="4" w:space="0" w:color="auto"/>
              <w:bottom w:val="nil"/>
            </w:tcBorders>
          </w:tcPr>
          <w:p w14:paraId="51A313C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-0.10</w:t>
            </w:r>
          </w:p>
        </w:tc>
        <w:tc>
          <w:tcPr>
            <w:tcW w:w="567" w:type="dxa"/>
            <w:tcBorders>
              <w:top w:val="single" w:sz="4" w:space="0" w:color="auto"/>
              <w:bottom w:val="nil"/>
            </w:tcBorders>
          </w:tcPr>
          <w:p w14:paraId="7839C2D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0.28</w:t>
            </w:r>
          </w:p>
        </w:tc>
        <w:tc>
          <w:tcPr>
            <w:tcW w:w="709" w:type="dxa"/>
            <w:tcBorders>
              <w:top w:val="single" w:sz="4" w:space="0" w:color="auto"/>
              <w:bottom w:val="nil"/>
              <w:right w:val="single" w:sz="4" w:space="0" w:color="auto"/>
            </w:tcBorders>
          </w:tcPr>
          <w:p w14:paraId="5AF4388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0.37</w:t>
            </w:r>
          </w:p>
        </w:tc>
        <w:tc>
          <w:tcPr>
            <w:tcW w:w="567" w:type="dxa"/>
            <w:tcBorders>
              <w:top w:val="single" w:sz="4" w:space="0" w:color="auto"/>
              <w:left w:val="single" w:sz="4" w:space="0" w:color="auto"/>
              <w:bottom w:val="nil"/>
            </w:tcBorders>
          </w:tcPr>
          <w:p w14:paraId="662A44A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13.57</w:t>
            </w:r>
          </w:p>
        </w:tc>
        <w:tc>
          <w:tcPr>
            <w:tcW w:w="567" w:type="dxa"/>
            <w:tcBorders>
              <w:top w:val="single" w:sz="4" w:space="0" w:color="auto"/>
              <w:bottom w:val="nil"/>
            </w:tcBorders>
          </w:tcPr>
          <w:p w14:paraId="7E99775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0.17</w:t>
            </w:r>
          </w:p>
        </w:tc>
        <w:tc>
          <w:tcPr>
            <w:tcW w:w="567" w:type="dxa"/>
            <w:tcBorders>
              <w:top w:val="single" w:sz="4" w:space="0" w:color="auto"/>
              <w:bottom w:val="nil"/>
            </w:tcBorders>
          </w:tcPr>
          <w:p w14:paraId="6083296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26.98</w:t>
            </w:r>
          </w:p>
        </w:tc>
        <w:tc>
          <w:tcPr>
            <w:tcW w:w="709" w:type="dxa"/>
            <w:tcBorders>
              <w:top w:val="single" w:sz="4" w:space="0" w:color="auto"/>
              <w:bottom w:val="nil"/>
            </w:tcBorders>
          </w:tcPr>
          <w:p w14:paraId="22D9340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r>
      <w:tr w:rsidR="00965B66" w:rsidRPr="00A7128E" w14:paraId="74114D02" w14:textId="77777777" w:rsidTr="00965B66">
        <w:trPr>
          <w:cantSplit/>
          <w:trHeight w:val="198"/>
          <w:jc w:val="center"/>
        </w:trPr>
        <w:tc>
          <w:tcPr>
            <w:tcW w:w="1383" w:type="dxa"/>
            <w:vMerge/>
            <w:tcBorders>
              <w:bottom w:val="single" w:sz="4" w:space="0" w:color="auto"/>
              <w:right w:val="single" w:sz="4" w:space="0" w:color="auto"/>
            </w:tcBorders>
          </w:tcPr>
          <w:p w14:paraId="2DFED6AC" w14:textId="77777777" w:rsidR="00965B66" w:rsidRPr="00A7128E" w:rsidRDefault="00965B66" w:rsidP="00965B66">
            <w:pPr>
              <w:keepNext/>
              <w:spacing w:after="60"/>
              <w:rPr>
                <w:rFonts w:cstheme="minorHAnsi"/>
                <w:sz w:val="16"/>
                <w:szCs w:val="16"/>
              </w:rPr>
            </w:pPr>
          </w:p>
        </w:tc>
        <w:tc>
          <w:tcPr>
            <w:tcW w:w="739" w:type="dxa"/>
            <w:tcBorders>
              <w:top w:val="nil"/>
              <w:left w:val="single" w:sz="4" w:space="0" w:color="auto"/>
              <w:bottom w:val="single" w:sz="4" w:space="0" w:color="auto"/>
              <w:right w:val="single" w:sz="4" w:space="0" w:color="auto"/>
            </w:tcBorders>
          </w:tcPr>
          <w:p w14:paraId="247E575C" w14:textId="77777777" w:rsidR="00965B66" w:rsidRPr="00A7128E" w:rsidRDefault="00965B66" w:rsidP="00965B66">
            <w:pPr>
              <w:keepNext/>
              <w:spacing w:after="60"/>
              <w:rPr>
                <w:rFonts w:cstheme="minorHAnsi"/>
                <w:sz w:val="16"/>
                <w:szCs w:val="16"/>
              </w:rPr>
            </w:pPr>
            <w:r w:rsidRPr="00A7128E">
              <w:rPr>
                <w:rFonts w:cstheme="minorHAnsi"/>
                <w:sz w:val="16"/>
                <w:szCs w:val="16"/>
              </w:rPr>
              <w:t>&gt;2</w:t>
            </w:r>
          </w:p>
        </w:tc>
        <w:tc>
          <w:tcPr>
            <w:tcW w:w="719" w:type="dxa"/>
            <w:tcBorders>
              <w:top w:val="nil"/>
              <w:left w:val="single" w:sz="4" w:space="0" w:color="auto"/>
              <w:bottom w:val="single" w:sz="4" w:space="0" w:color="auto"/>
            </w:tcBorders>
          </w:tcPr>
          <w:p w14:paraId="1DEA2AD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187.33</w:t>
            </w:r>
          </w:p>
        </w:tc>
        <w:tc>
          <w:tcPr>
            <w:tcW w:w="709" w:type="dxa"/>
            <w:tcBorders>
              <w:top w:val="nil"/>
              <w:bottom w:val="single" w:sz="4" w:space="0" w:color="auto"/>
            </w:tcBorders>
          </w:tcPr>
          <w:p w14:paraId="3B7AE38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126.70</w:t>
            </w:r>
          </w:p>
        </w:tc>
        <w:tc>
          <w:tcPr>
            <w:tcW w:w="708" w:type="dxa"/>
            <w:tcBorders>
              <w:top w:val="nil"/>
              <w:bottom w:val="single" w:sz="4" w:space="0" w:color="auto"/>
            </w:tcBorders>
          </w:tcPr>
          <w:p w14:paraId="7476C4C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247.95</w:t>
            </w:r>
          </w:p>
        </w:tc>
        <w:tc>
          <w:tcPr>
            <w:tcW w:w="709" w:type="dxa"/>
            <w:tcBorders>
              <w:top w:val="nil"/>
              <w:bottom w:val="single" w:sz="4" w:space="0" w:color="auto"/>
              <w:right w:val="single" w:sz="4" w:space="0" w:color="auto"/>
            </w:tcBorders>
          </w:tcPr>
          <w:p w14:paraId="0B68A66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nil"/>
              <w:left w:val="single" w:sz="4" w:space="0" w:color="auto"/>
              <w:bottom w:val="single" w:sz="4" w:space="0" w:color="auto"/>
            </w:tcBorders>
          </w:tcPr>
          <w:p w14:paraId="48C433E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567" w:type="dxa"/>
            <w:tcBorders>
              <w:top w:val="nil"/>
              <w:bottom w:val="single" w:sz="4" w:space="0" w:color="auto"/>
            </w:tcBorders>
          </w:tcPr>
          <w:p w14:paraId="2A07FC2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-0.19</w:t>
            </w:r>
          </w:p>
        </w:tc>
        <w:tc>
          <w:tcPr>
            <w:tcW w:w="567" w:type="dxa"/>
            <w:tcBorders>
              <w:top w:val="nil"/>
              <w:bottom w:val="single" w:sz="4" w:space="0" w:color="auto"/>
            </w:tcBorders>
          </w:tcPr>
          <w:p w14:paraId="0F608EA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0.19</w:t>
            </w:r>
          </w:p>
        </w:tc>
        <w:tc>
          <w:tcPr>
            <w:tcW w:w="709" w:type="dxa"/>
            <w:tcBorders>
              <w:top w:val="nil"/>
              <w:bottom w:val="single" w:sz="4" w:space="0" w:color="auto"/>
              <w:right w:val="single" w:sz="4" w:space="0" w:color="auto"/>
            </w:tcBorders>
          </w:tcPr>
          <w:p w14:paraId="064E530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0.98</w:t>
            </w:r>
          </w:p>
        </w:tc>
        <w:tc>
          <w:tcPr>
            <w:tcW w:w="567" w:type="dxa"/>
            <w:tcBorders>
              <w:top w:val="nil"/>
              <w:left w:val="single" w:sz="4" w:space="0" w:color="auto"/>
              <w:bottom w:val="single" w:sz="4" w:space="0" w:color="auto"/>
            </w:tcBorders>
          </w:tcPr>
          <w:p w14:paraId="05D3CE4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13.84</w:t>
            </w:r>
          </w:p>
        </w:tc>
        <w:tc>
          <w:tcPr>
            <w:tcW w:w="567" w:type="dxa"/>
            <w:tcBorders>
              <w:top w:val="nil"/>
              <w:bottom w:val="single" w:sz="4" w:space="0" w:color="auto"/>
            </w:tcBorders>
          </w:tcPr>
          <w:p w14:paraId="299DE72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0.26</w:t>
            </w:r>
          </w:p>
        </w:tc>
        <w:tc>
          <w:tcPr>
            <w:tcW w:w="567" w:type="dxa"/>
            <w:tcBorders>
              <w:top w:val="nil"/>
              <w:bottom w:val="single" w:sz="4" w:space="0" w:color="auto"/>
            </w:tcBorders>
          </w:tcPr>
          <w:p w14:paraId="29BA20E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27.41</w:t>
            </w:r>
          </w:p>
        </w:tc>
        <w:tc>
          <w:tcPr>
            <w:tcW w:w="709" w:type="dxa"/>
            <w:tcBorders>
              <w:top w:val="nil"/>
              <w:bottom w:val="single" w:sz="4" w:space="0" w:color="auto"/>
            </w:tcBorders>
          </w:tcPr>
          <w:p w14:paraId="648C43C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r>
      <w:tr w:rsidR="00965B66" w:rsidRPr="00A7128E" w14:paraId="02BC1687" w14:textId="77777777" w:rsidTr="00965B66">
        <w:trPr>
          <w:cantSplit/>
          <w:trHeight w:val="338"/>
          <w:jc w:val="center"/>
        </w:trPr>
        <w:tc>
          <w:tcPr>
            <w:tcW w:w="1383" w:type="dxa"/>
            <w:tcBorders>
              <w:top w:val="single" w:sz="4" w:space="0" w:color="auto"/>
              <w:bottom w:val="single" w:sz="4" w:space="0" w:color="auto"/>
              <w:right w:val="single" w:sz="4" w:space="0" w:color="auto"/>
            </w:tcBorders>
          </w:tcPr>
          <w:p w14:paraId="56C44182" w14:textId="77777777" w:rsidR="00965B66" w:rsidRPr="00A7128E" w:rsidRDefault="00965B66" w:rsidP="00965B66">
            <w:pPr>
              <w:keepNext/>
              <w:spacing w:after="60"/>
              <w:rPr>
                <w:rFonts w:cstheme="minorHAnsi"/>
                <w:sz w:val="16"/>
                <w:szCs w:val="16"/>
              </w:rPr>
            </w:pPr>
            <w:r w:rsidRPr="00A7128E">
              <w:rPr>
                <w:rFonts w:cstheme="minorHAnsi"/>
                <w:sz w:val="16"/>
                <w:szCs w:val="16"/>
              </w:rPr>
              <w:t>Sex (ref: male)</w:t>
            </w:r>
          </w:p>
        </w:tc>
        <w:tc>
          <w:tcPr>
            <w:tcW w:w="739" w:type="dxa"/>
            <w:tcBorders>
              <w:top w:val="single" w:sz="4" w:space="0" w:color="auto"/>
              <w:left w:val="single" w:sz="4" w:space="0" w:color="auto"/>
              <w:bottom w:val="single" w:sz="4" w:space="0" w:color="auto"/>
              <w:right w:val="single" w:sz="4" w:space="0" w:color="auto"/>
            </w:tcBorders>
          </w:tcPr>
          <w:p w14:paraId="4211F4C3" w14:textId="77777777" w:rsidR="00965B66" w:rsidRPr="00A7128E" w:rsidRDefault="00965B66" w:rsidP="00965B66">
            <w:pPr>
              <w:keepNext/>
              <w:spacing w:after="60"/>
              <w:rPr>
                <w:rFonts w:cstheme="minorHAnsi"/>
                <w:sz w:val="16"/>
                <w:szCs w:val="16"/>
              </w:rPr>
            </w:pPr>
            <w:r w:rsidRPr="00A7128E">
              <w:rPr>
                <w:rFonts w:cstheme="minorHAnsi"/>
                <w:sz w:val="16"/>
                <w:szCs w:val="16"/>
              </w:rPr>
              <w:t>female</w:t>
            </w:r>
          </w:p>
        </w:tc>
        <w:tc>
          <w:tcPr>
            <w:tcW w:w="719" w:type="dxa"/>
            <w:tcBorders>
              <w:top w:val="single" w:sz="4" w:space="0" w:color="auto"/>
              <w:left w:val="single" w:sz="4" w:space="0" w:color="auto"/>
              <w:bottom w:val="single" w:sz="4" w:space="0" w:color="auto"/>
            </w:tcBorders>
          </w:tcPr>
          <w:p w14:paraId="45E7C33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-117.87</w:t>
            </w:r>
          </w:p>
        </w:tc>
        <w:tc>
          <w:tcPr>
            <w:tcW w:w="709" w:type="dxa"/>
            <w:tcBorders>
              <w:top w:val="single" w:sz="4" w:space="0" w:color="auto"/>
              <w:bottom w:val="single" w:sz="4" w:space="0" w:color="auto"/>
            </w:tcBorders>
          </w:tcPr>
          <w:p w14:paraId="67380D4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-161.85</w:t>
            </w:r>
          </w:p>
        </w:tc>
        <w:tc>
          <w:tcPr>
            <w:tcW w:w="708" w:type="dxa"/>
            <w:tcBorders>
              <w:top w:val="single" w:sz="4" w:space="0" w:color="auto"/>
              <w:bottom w:val="single" w:sz="4" w:space="0" w:color="auto"/>
            </w:tcBorders>
          </w:tcPr>
          <w:p w14:paraId="6C62853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-73.90</w:t>
            </w:r>
          </w:p>
        </w:tc>
        <w:tc>
          <w:tcPr>
            <w:tcW w:w="709" w:type="dxa"/>
            <w:tcBorders>
              <w:top w:val="single" w:sz="4" w:space="0" w:color="auto"/>
              <w:bottom w:val="single" w:sz="4" w:space="0" w:color="auto"/>
              <w:right w:val="single" w:sz="4" w:space="0" w:color="auto"/>
            </w:tcBorders>
          </w:tcPr>
          <w:p w14:paraId="1A9E0ED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3CACF37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-0.67</w:t>
            </w:r>
          </w:p>
        </w:tc>
        <w:tc>
          <w:tcPr>
            <w:tcW w:w="567" w:type="dxa"/>
            <w:tcBorders>
              <w:top w:val="single" w:sz="4" w:space="0" w:color="auto"/>
              <w:bottom w:val="single" w:sz="4" w:space="0" w:color="auto"/>
            </w:tcBorders>
          </w:tcPr>
          <w:p w14:paraId="5204615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-0.81</w:t>
            </w:r>
          </w:p>
        </w:tc>
        <w:tc>
          <w:tcPr>
            <w:tcW w:w="567" w:type="dxa"/>
            <w:tcBorders>
              <w:top w:val="single" w:sz="4" w:space="0" w:color="auto"/>
              <w:bottom w:val="single" w:sz="4" w:space="0" w:color="auto"/>
            </w:tcBorders>
          </w:tcPr>
          <w:p w14:paraId="0D1702E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-0.53</w:t>
            </w:r>
          </w:p>
        </w:tc>
        <w:tc>
          <w:tcPr>
            <w:tcW w:w="709" w:type="dxa"/>
            <w:tcBorders>
              <w:top w:val="single" w:sz="4" w:space="0" w:color="auto"/>
              <w:bottom w:val="single" w:sz="4" w:space="0" w:color="auto"/>
              <w:right w:val="single" w:sz="4" w:space="0" w:color="auto"/>
            </w:tcBorders>
          </w:tcPr>
          <w:p w14:paraId="46D7FA0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66A0377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-20.01</w:t>
            </w:r>
          </w:p>
        </w:tc>
        <w:tc>
          <w:tcPr>
            <w:tcW w:w="567" w:type="dxa"/>
            <w:tcBorders>
              <w:top w:val="single" w:sz="4" w:space="0" w:color="auto"/>
              <w:bottom w:val="single" w:sz="4" w:space="0" w:color="auto"/>
            </w:tcBorders>
          </w:tcPr>
          <w:p w14:paraId="2B7C7DF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-29.83</w:t>
            </w:r>
          </w:p>
        </w:tc>
        <w:tc>
          <w:tcPr>
            <w:tcW w:w="567" w:type="dxa"/>
            <w:tcBorders>
              <w:top w:val="single" w:sz="4" w:space="0" w:color="auto"/>
              <w:bottom w:val="single" w:sz="4" w:space="0" w:color="auto"/>
            </w:tcBorders>
          </w:tcPr>
          <w:p w14:paraId="61F8326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-10.19</w:t>
            </w:r>
          </w:p>
        </w:tc>
        <w:tc>
          <w:tcPr>
            <w:tcW w:w="709" w:type="dxa"/>
            <w:tcBorders>
              <w:top w:val="single" w:sz="4" w:space="0" w:color="auto"/>
              <w:bottom w:val="single" w:sz="4" w:space="0" w:color="auto"/>
            </w:tcBorders>
          </w:tcPr>
          <w:p w14:paraId="09B1BD6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r>
      <w:tr w:rsidR="00965B66" w:rsidRPr="00A7128E" w14:paraId="5B359E34" w14:textId="77777777" w:rsidTr="00965B66">
        <w:trPr>
          <w:cantSplit/>
          <w:trHeight w:val="250"/>
          <w:jc w:val="center"/>
        </w:trPr>
        <w:tc>
          <w:tcPr>
            <w:tcW w:w="1383" w:type="dxa"/>
            <w:vMerge w:val="restart"/>
            <w:tcBorders>
              <w:top w:val="single" w:sz="4" w:space="0" w:color="auto"/>
              <w:right w:val="single" w:sz="4" w:space="0" w:color="auto"/>
            </w:tcBorders>
          </w:tcPr>
          <w:p w14:paraId="04B8E10F" w14:textId="77777777" w:rsidR="00965B66" w:rsidRPr="00A7128E" w:rsidRDefault="00965B66" w:rsidP="00965B66">
            <w:pPr>
              <w:keepNext/>
              <w:spacing w:after="60"/>
              <w:rPr>
                <w:rFonts w:cstheme="minorHAnsi"/>
                <w:sz w:val="16"/>
                <w:szCs w:val="16"/>
              </w:rPr>
            </w:pPr>
            <w:r w:rsidRPr="00A7128E">
              <w:rPr>
                <w:rFonts w:cstheme="minorHAnsi"/>
                <w:sz w:val="16"/>
                <w:szCs w:val="16"/>
              </w:rPr>
              <w:t>Season (ref: spring)</w:t>
            </w:r>
          </w:p>
        </w:tc>
        <w:tc>
          <w:tcPr>
            <w:tcW w:w="739" w:type="dxa"/>
            <w:tcBorders>
              <w:top w:val="single" w:sz="4" w:space="0" w:color="auto"/>
              <w:left w:val="single" w:sz="4" w:space="0" w:color="auto"/>
              <w:bottom w:val="nil"/>
              <w:right w:val="single" w:sz="4" w:space="0" w:color="auto"/>
            </w:tcBorders>
          </w:tcPr>
          <w:p w14:paraId="439EAFC7" w14:textId="77777777" w:rsidR="00965B66" w:rsidRPr="00A7128E" w:rsidRDefault="00965B66" w:rsidP="00965B66">
            <w:pPr>
              <w:keepNext/>
              <w:spacing w:after="60"/>
              <w:rPr>
                <w:rFonts w:cstheme="minorHAnsi"/>
                <w:sz w:val="16"/>
                <w:szCs w:val="16"/>
              </w:rPr>
            </w:pPr>
            <w:r w:rsidRPr="00A7128E">
              <w:rPr>
                <w:rFonts w:cstheme="minorHAnsi"/>
                <w:sz w:val="16"/>
                <w:szCs w:val="16"/>
              </w:rPr>
              <w:t>summer</w:t>
            </w:r>
          </w:p>
        </w:tc>
        <w:tc>
          <w:tcPr>
            <w:tcW w:w="719" w:type="dxa"/>
            <w:tcBorders>
              <w:top w:val="single" w:sz="4" w:space="0" w:color="auto"/>
              <w:left w:val="single" w:sz="4" w:space="0" w:color="auto"/>
              <w:bottom w:val="nil"/>
            </w:tcBorders>
          </w:tcPr>
          <w:p w14:paraId="39CA400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20.49</w:t>
            </w:r>
          </w:p>
        </w:tc>
        <w:tc>
          <w:tcPr>
            <w:tcW w:w="709" w:type="dxa"/>
            <w:tcBorders>
              <w:top w:val="single" w:sz="4" w:space="0" w:color="auto"/>
              <w:bottom w:val="nil"/>
            </w:tcBorders>
          </w:tcPr>
          <w:p w14:paraId="1F06EF7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-44.42</w:t>
            </w:r>
          </w:p>
        </w:tc>
        <w:tc>
          <w:tcPr>
            <w:tcW w:w="708" w:type="dxa"/>
            <w:tcBorders>
              <w:top w:val="single" w:sz="4" w:space="0" w:color="auto"/>
              <w:bottom w:val="nil"/>
            </w:tcBorders>
          </w:tcPr>
          <w:p w14:paraId="681D4E1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85.40</w:t>
            </w:r>
          </w:p>
        </w:tc>
        <w:tc>
          <w:tcPr>
            <w:tcW w:w="709" w:type="dxa"/>
            <w:tcBorders>
              <w:top w:val="single" w:sz="4" w:space="0" w:color="auto"/>
              <w:bottom w:val="nil"/>
              <w:right w:val="single" w:sz="4" w:space="0" w:color="auto"/>
            </w:tcBorders>
          </w:tcPr>
          <w:p w14:paraId="4748D7F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0.54</w:t>
            </w:r>
          </w:p>
        </w:tc>
        <w:tc>
          <w:tcPr>
            <w:tcW w:w="567" w:type="dxa"/>
            <w:tcBorders>
              <w:top w:val="single" w:sz="4" w:space="0" w:color="auto"/>
              <w:left w:val="single" w:sz="4" w:space="0" w:color="auto"/>
              <w:bottom w:val="nil"/>
            </w:tcBorders>
          </w:tcPr>
          <w:p w14:paraId="5091E6E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0.15</w:t>
            </w:r>
          </w:p>
        </w:tc>
        <w:tc>
          <w:tcPr>
            <w:tcW w:w="567" w:type="dxa"/>
            <w:tcBorders>
              <w:top w:val="single" w:sz="4" w:space="0" w:color="auto"/>
              <w:bottom w:val="nil"/>
            </w:tcBorders>
          </w:tcPr>
          <w:p w14:paraId="0853693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-0.06</w:t>
            </w:r>
          </w:p>
        </w:tc>
        <w:tc>
          <w:tcPr>
            <w:tcW w:w="567" w:type="dxa"/>
            <w:tcBorders>
              <w:top w:val="single" w:sz="4" w:space="0" w:color="auto"/>
              <w:bottom w:val="nil"/>
            </w:tcBorders>
          </w:tcPr>
          <w:p w14:paraId="02F8E35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0.35</w:t>
            </w:r>
          </w:p>
        </w:tc>
        <w:tc>
          <w:tcPr>
            <w:tcW w:w="709" w:type="dxa"/>
            <w:tcBorders>
              <w:top w:val="single" w:sz="4" w:space="0" w:color="auto"/>
              <w:bottom w:val="nil"/>
              <w:right w:val="single" w:sz="4" w:space="0" w:color="auto"/>
            </w:tcBorders>
          </w:tcPr>
          <w:p w14:paraId="2135369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0.16</w:t>
            </w:r>
          </w:p>
        </w:tc>
        <w:tc>
          <w:tcPr>
            <w:tcW w:w="567" w:type="dxa"/>
            <w:tcBorders>
              <w:top w:val="single" w:sz="4" w:space="0" w:color="auto"/>
              <w:left w:val="single" w:sz="4" w:space="0" w:color="auto"/>
              <w:bottom w:val="nil"/>
            </w:tcBorders>
          </w:tcPr>
          <w:p w14:paraId="117C70D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7.89</w:t>
            </w:r>
          </w:p>
        </w:tc>
        <w:tc>
          <w:tcPr>
            <w:tcW w:w="567" w:type="dxa"/>
            <w:tcBorders>
              <w:top w:val="single" w:sz="4" w:space="0" w:color="auto"/>
              <w:bottom w:val="nil"/>
            </w:tcBorders>
          </w:tcPr>
          <w:p w14:paraId="6E00B54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-6.60</w:t>
            </w:r>
          </w:p>
        </w:tc>
        <w:tc>
          <w:tcPr>
            <w:tcW w:w="567" w:type="dxa"/>
            <w:tcBorders>
              <w:top w:val="single" w:sz="4" w:space="0" w:color="auto"/>
              <w:bottom w:val="nil"/>
            </w:tcBorders>
          </w:tcPr>
          <w:p w14:paraId="2C36425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22.39</w:t>
            </w:r>
          </w:p>
        </w:tc>
        <w:tc>
          <w:tcPr>
            <w:tcW w:w="709" w:type="dxa"/>
            <w:tcBorders>
              <w:top w:val="single" w:sz="4" w:space="0" w:color="auto"/>
              <w:bottom w:val="nil"/>
            </w:tcBorders>
          </w:tcPr>
          <w:p w14:paraId="389C31F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0.29</w:t>
            </w:r>
          </w:p>
        </w:tc>
      </w:tr>
      <w:tr w:rsidR="00965B66" w:rsidRPr="00A7128E" w14:paraId="3F2AA336" w14:textId="77777777" w:rsidTr="00965B66">
        <w:trPr>
          <w:cantSplit/>
          <w:trHeight w:val="136"/>
          <w:jc w:val="center"/>
        </w:trPr>
        <w:tc>
          <w:tcPr>
            <w:tcW w:w="1383" w:type="dxa"/>
            <w:vMerge/>
            <w:tcBorders>
              <w:right w:val="single" w:sz="4" w:space="0" w:color="auto"/>
            </w:tcBorders>
          </w:tcPr>
          <w:p w14:paraId="33032A0D" w14:textId="77777777" w:rsidR="00965B66" w:rsidRPr="00A7128E" w:rsidRDefault="00965B66" w:rsidP="00965B66">
            <w:pPr>
              <w:keepNext/>
              <w:spacing w:after="60"/>
              <w:rPr>
                <w:rFonts w:cstheme="minorHAnsi"/>
                <w:sz w:val="16"/>
                <w:szCs w:val="16"/>
              </w:rPr>
            </w:pPr>
          </w:p>
        </w:tc>
        <w:tc>
          <w:tcPr>
            <w:tcW w:w="739" w:type="dxa"/>
            <w:tcBorders>
              <w:top w:val="nil"/>
              <w:left w:val="single" w:sz="4" w:space="0" w:color="auto"/>
              <w:bottom w:val="nil"/>
              <w:right w:val="single" w:sz="4" w:space="0" w:color="auto"/>
            </w:tcBorders>
          </w:tcPr>
          <w:p w14:paraId="1B71038D" w14:textId="77777777" w:rsidR="00965B66" w:rsidRPr="00A7128E" w:rsidRDefault="00965B66" w:rsidP="00965B66">
            <w:pPr>
              <w:keepNext/>
              <w:spacing w:after="60"/>
              <w:rPr>
                <w:rFonts w:cstheme="minorHAnsi"/>
                <w:sz w:val="16"/>
                <w:szCs w:val="16"/>
              </w:rPr>
            </w:pPr>
            <w:r w:rsidRPr="00A7128E">
              <w:rPr>
                <w:rFonts w:cstheme="minorHAnsi"/>
                <w:sz w:val="16"/>
                <w:szCs w:val="16"/>
              </w:rPr>
              <w:t>autumn</w:t>
            </w:r>
          </w:p>
        </w:tc>
        <w:tc>
          <w:tcPr>
            <w:tcW w:w="719" w:type="dxa"/>
            <w:tcBorders>
              <w:top w:val="nil"/>
              <w:left w:val="single" w:sz="4" w:space="0" w:color="auto"/>
              <w:bottom w:val="nil"/>
            </w:tcBorders>
          </w:tcPr>
          <w:p w14:paraId="59A1EEF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56.77</w:t>
            </w:r>
          </w:p>
        </w:tc>
        <w:tc>
          <w:tcPr>
            <w:tcW w:w="709" w:type="dxa"/>
            <w:tcBorders>
              <w:top w:val="nil"/>
              <w:bottom w:val="nil"/>
            </w:tcBorders>
          </w:tcPr>
          <w:p w14:paraId="345A7E0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-6.98</w:t>
            </w:r>
          </w:p>
        </w:tc>
        <w:tc>
          <w:tcPr>
            <w:tcW w:w="708" w:type="dxa"/>
            <w:tcBorders>
              <w:top w:val="nil"/>
              <w:bottom w:val="nil"/>
            </w:tcBorders>
          </w:tcPr>
          <w:p w14:paraId="0EA0F69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120.53</w:t>
            </w:r>
          </w:p>
        </w:tc>
        <w:tc>
          <w:tcPr>
            <w:tcW w:w="709" w:type="dxa"/>
            <w:tcBorders>
              <w:top w:val="nil"/>
              <w:bottom w:val="nil"/>
              <w:right w:val="single" w:sz="4" w:space="0" w:color="auto"/>
            </w:tcBorders>
          </w:tcPr>
          <w:p w14:paraId="5021770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0.08</w:t>
            </w:r>
          </w:p>
        </w:tc>
        <w:tc>
          <w:tcPr>
            <w:tcW w:w="567" w:type="dxa"/>
            <w:tcBorders>
              <w:top w:val="nil"/>
              <w:left w:val="single" w:sz="4" w:space="0" w:color="auto"/>
              <w:bottom w:val="nil"/>
            </w:tcBorders>
          </w:tcPr>
          <w:p w14:paraId="2EDFC51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0.24</w:t>
            </w:r>
          </w:p>
        </w:tc>
        <w:tc>
          <w:tcPr>
            <w:tcW w:w="567" w:type="dxa"/>
            <w:tcBorders>
              <w:top w:val="nil"/>
              <w:bottom w:val="nil"/>
            </w:tcBorders>
          </w:tcPr>
          <w:p w14:paraId="59981D9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0.04</w:t>
            </w:r>
          </w:p>
        </w:tc>
        <w:tc>
          <w:tcPr>
            <w:tcW w:w="567" w:type="dxa"/>
            <w:tcBorders>
              <w:top w:val="nil"/>
              <w:bottom w:val="nil"/>
            </w:tcBorders>
          </w:tcPr>
          <w:p w14:paraId="3BB4838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0.44</w:t>
            </w:r>
          </w:p>
        </w:tc>
        <w:tc>
          <w:tcPr>
            <w:tcW w:w="709" w:type="dxa"/>
            <w:tcBorders>
              <w:top w:val="nil"/>
              <w:bottom w:val="nil"/>
              <w:right w:val="single" w:sz="4" w:space="0" w:color="auto"/>
            </w:tcBorders>
          </w:tcPr>
          <w:p w14:paraId="172678B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567" w:type="dxa"/>
            <w:tcBorders>
              <w:top w:val="nil"/>
              <w:left w:val="single" w:sz="4" w:space="0" w:color="auto"/>
              <w:bottom w:val="nil"/>
            </w:tcBorders>
          </w:tcPr>
          <w:p w14:paraId="39F1871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20.22</w:t>
            </w:r>
          </w:p>
        </w:tc>
        <w:tc>
          <w:tcPr>
            <w:tcW w:w="567" w:type="dxa"/>
            <w:tcBorders>
              <w:top w:val="nil"/>
              <w:bottom w:val="nil"/>
            </w:tcBorders>
          </w:tcPr>
          <w:p w14:paraId="01D8D80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5.98</w:t>
            </w:r>
          </w:p>
        </w:tc>
        <w:tc>
          <w:tcPr>
            <w:tcW w:w="567" w:type="dxa"/>
            <w:tcBorders>
              <w:top w:val="nil"/>
              <w:bottom w:val="nil"/>
            </w:tcBorders>
          </w:tcPr>
          <w:p w14:paraId="76E32C8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34.47</w:t>
            </w:r>
          </w:p>
        </w:tc>
        <w:tc>
          <w:tcPr>
            <w:tcW w:w="709" w:type="dxa"/>
            <w:tcBorders>
              <w:top w:val="nil"/>
              <w:bottom w:val="nil"/>
            </w:tcBorders>
          </w:tcPr>
          <w:p w14:paraId="042FF73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r>
      <w:tr w:rsidR="00965B66" w:rsidRPr="00A7128E" w14:paraId="730D2952" w14:textId="77777777" w:rsidTr="00965B66">
        <w:trPr>
          <w:cantSplit/>
          <w:trHeight w:val="168"/>
          <w:jc w:val="center"/>
        </w:trPr>
        <w:tc>
          <w:tcPr>
            <w:tcW w:w="1383" w:type="dxa"/>
            <w:vMerge/>
            <w:tcBorders>
              <w:bottom w:val="single" w:sz="4" w:space="0" w:color="auto"/>
              <w:right w:val="single" w:sz="4" w:space="0" w:color="auto"/>
            </w:tcBorders>
          </w:tcPr>
          <w:p w14:paraId="61C41FFD" w14:textId="77777777" w:rsidR="00965B66" w:rsidRPr="00A7128E" w:rsidRDefault="00965B66" w:rsidP="00965B66">
            <w:pPr>
              <w:keepNext/>
              <w:spacing w:after="60"/>
              <w:rPr>
                <w:rFonts w:cstheme="minorHAnsi"/>
                <w:sz w:val="16"/>
                <w:szCs w:val="16"/>
              </w:rPr>
            </w:pPr>
          </w:p>
        </w:tc>
        <w:tc>
          <w:tcPr>
            <w:tcW w:w="739" w:type="dxa"/>
            <w:tcBorders>
              <w:top w:val="nil"/>
              <w:left w:val="single" w:sz="4" w:space="0" w:color="auto"/>
              <w:bottom w:val="single" w:sz="4" w:space="0" w:color="auto"/>
              <w:right w:val="single" w:sz="4" w:space="0" w:color="auto"/>
            </w:tcBorders>
          </w:tcPr>
          <w:p w14:paraId="3C0C10CA" w14:textId="77777777" w:rsidR="00965B66" w:rsidRPr="00A7128E" w:rsidRDefault="00965B66" w:rsidP="00965B66">
            <w:pPr>
              <w:keepNext/>
              <w:spacing w:after="60"/>
              <w:rPr>
                <w:rFonts w:cstheme="minorHAnsi"/>
                <w:sz w:val="16"/>
                <w:szCs w:val="16"/>
              </w:rPr>
            </w:pPr>
            <w:r w:rsidRPr="00A7128E">
              <w:rPr>
                <w:rFonts w:cstheme="minorHAnsi"/>
                <w:sz w:val="16"/>
                <w:szCs w:val="16"/>
              </w:rPr>
              <w:t>winter</w:t>
            </w:r>
          </w:p>
        </w:tc>
        <w:tc>
          <w:tcPr>
            <w:tcW w:w="719" w:type="dxa"/>
            <w:tcBorders>
              <w:top w:val="nil"/>
              <w:left w:val="single" w:sz="4" w:space="0" w:color="auto"/>
              <w:bottom w:val="single" w:sz="4" w:space="0" w:color="auto"/>
            </w:tcBorders>
          </w:tcPr>
          <w:p w14:paraId="35ECF41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67.74</w:t>
            </w:r>
          </w:p>
        </w:tc>
        <w:tc>
          <w:tcPr>
            <w:tcW w:w="709" w:type="dxa"/>
            <w:tcBorders>
              <w:top w:val="nil"/>
              <w:bottom w:val="single" w:sz="4" w:space="0" w:color="auto"/>
            </w:tcBorders>
          </w:tcPr>
          <w:p w14:paraId="5E5D06F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1.13</w:t>
            </w:r>
          </w:p>
        </w:tc>
        <w:tc>
          <w:tcPr>
            <w:tcW w:w="708" w:type="dxa"/>
            <w:tcBorders>
              <w:top w:val="nil"/>
              <w:bottom w:val="single" w:sz="4" w:space="0" w:color="auto"/>
            </w:tcBorders>
          </w:tcPr>
          <w:p w14:paraId="31E1588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134.34</w:t>
            </w:r>
          </w:p>
        </w:tc>
        <w:tc>
          <w:tcPr>
            <w:tcW w:w="709" w:type="dxa"/>
            <w:tcBorders>
              <w:top w:val="nil"/>
              <w:bottom w:val="single" w:sz="4" w:space="0" w:color="auto"/>
              <w:right w:val="single" w:sz="4" w:space="0" w:color="auto"/>
            </w:tcBorders>
          </w:tcPr>
          <w:p w14:paraId="2D0DCCE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c>
          <w:tcPr>
            <w:tcW w:w="567" w:type="dxa"/>
            <w:tcBorders>
              <w:top w:val="nil"/>
              <w:left w:val="single" w:sz="4" w:space="0" w:color="auto"/>
              <w:bottom w:val="single" w:sz="4" w:space="0" w:color="auto"/>
            </w:tcBorders>
          </w:tcPr>
          <w:p w14:paraId="057A3A3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0.26</w:t>
            </w:r>
          </w:p>
        </w:tc>
        <w:tc>
          <w:tcPr>
            <w:tcW w:w="567" w:type="dxa"/>
            <w:tcBorders>
              <w:top w:val="nil"/>
              <w:bottom w:val="single" w:sz="4" w:space="0" w:color="auto"/>
            </w:tcBorders>
          </w:tcPr>
          <w:p w14:paraId="3D1845B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c>
          <w:tcPr>
            <w:tcW w:w="567" w:type="dxa"/>
            <w:tcBorders>
              <w:top w:val="nil"/>
              <w:bottom w:val="single" w:sz="4" w:space="0" w:color="auto"/>
            </w:tcBorders>
          </w:tcPr>
          <w:p w14:paraId="67367ED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0.47</w:t>
            </w:r>
          </w:p>
        </w:tc>
        <w:tc>
          <w:tcPr>
            <w:tcW w:w="709" w:type="dxa"/>
            <w:tcBorders>
              <w:top w:val="nil"/>
              <w:bottom w:val="single" w:sz="4" w:space="0" w:color="auto"/>
              <w:right w:val="single" w:sz="4" w:space="0" w:color="auto"/>
            </w:tcBorders>
          </w:tcPr>
          <w:p w14:paraId="30AD4C1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567" w:type="dxa"/>
            <w:tcBorders>
              <w:top w:val="nil"/>
              <w:left w:val="single" w:sz="4" w:space="0" w:color="auto"/>
              <w:bottom w:val="single" w:sz="4" w:space="0" w:color="auto"/>
            </w:tcBorders>
          </w:tcPr>
          <w:p w14:paraId="034CA82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-0.67</w:t>
            </w:r>
          </w:p>
        </w:tc>
        <w:tc>
          <w:tcPr>
            <w:tcW w:w="567" w:type="dxa"/>
            <w:tcBorders>
              <w:top w:val="nil"/>
              <w:bottom w:val="single" w:sz="4" w:space="0" w:color="auto"/>
            </w:tcBorders>
          </w:tcPr>
          <w:p w14:paraId="2EDAE66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-15.52</w:t>
            </w:r>
          </w:p>
        </w:tc>
        <w:tc>
          <w:tcPr>
            <w:tcW w:w="567" w:type="dxa"/>
            <w:tcBorders>
              <w:top w:val="nil"/>
              <w:bottom w:val="single" w:sz="4" w:space="0" w:color="auto"/>
            </w:tcBorders>
          </w:tcPr>
          <w:p w14:paraId="1EC61D9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14.19</w:t>
            </w:r>
          </w:p>
        </w:tc>
        <w:tc>
          <w:tcPr>
            <w:tcW w:w="709" w:type="dxa"/>
            <w:tcBorders>
              <w:top w:val="nil"/>
              <w:bottom w:val="single" w:sz="4" w:space="0" w:color="auto"/>
            </w:tcBorders>
          </w:tcPr>
          <w:p w14:paraId="316B0E3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0.93</w:t>
            </w:r>
          </w:p>
        </w:tc>
      </w:tr>
      <w:tr w:rsidR="00965B66" w:rsidRPr="00A7128E" w14:paraId="2BE564ED" w14:textId="77777777" w:rsidTr="00965B66">
        <w:trPr>
          <w:cantSplit/>
          <w:trHeight w:val="231"/>
          <w:jc w:val="center"/>
        </w:trPr>
        <w:tc>
          <w:tcPr>
            <w:tcW w:w="1383" w:type="dxa"/>
            <w:vMerge w:val="restart"/>
            <w:tcBorders>
              <w:top w:val="single" w:sz="4" w:space="0" w:color="auto"/>
              <w:right w:val="single" w:sz="4" w:space="0" w:color="auto"/>
            </w:tcBorders>
          </w:tcPr>
          <w:p w14:paraId="5AF72AB8" w14:textId="77777777" w:rsidR="00965B66" w:rsidRPr="00A7128E" w:rsidRDefault="00965B66" w:rsidP="00965B66">
            <w:pPr>
              <w:keepNext/>
              <w:spacing w:after="60"/>
              <w:rPr>
                <w:rFonts w:cstheme="minorHAnsi"/>
                <w:sz w:val="16"/>
                <w:szCs w:val="16"/>
              </w:rPr>
            </w:pPr>
            <w:r w:rsidRPr="00A7128E">
              <w:rPr>
                <w:rFonts w:cstheme="minorHAnsi"/>
                <w:sz w:val="16"/>
                <w:szCs w:val="16"/>
              </w:rPr>
              <w:t>Morphology (ref: none)</w:t>
            </w:r>
          </w:p>
        </w:tc>
        <w:tc>
          <w:tcPr>
            <w:tcW w:w="739" w:type="dxa"/>
            <w:tcBorders>
              <w:top w:val="single" w:sz="4" w:space="0" w:color="auto"/>
              <w:left w:val="single" w:sz="4" w:space="0" w:color="auto"/>
              <w:bottom w:val="nil"/>
              <w:right w:val="single" w:sz="4" w:space="0" w:color="auto"/>
            </w:tcBorders>
          </w:tcPr>
          <w:p w14:paraId="572EBF77" w14:textId="77777777" w:rsidR="00965B66" w:rsidRPr="00A7128E" w:rsidRDefault="00965B66" w:rsidP="00965B66">
            <w:pPr>
              <w:keepNext/>
              <w:spacing w:after="60"/>
              <w:rPr>
                <w:rFonts w:cstheme="minorHAnsi"/>
                <w:sz w:val="16"/>
                <w:szCs w:val="16"/>
              </w:rPr>
            </w:pPr>
            <w:r w:rsidRPr="00A7128E">
              <w:rPr>
                <w:rFonts w:cstheme="minorHAnsi"/>
                <w:sz w:val="16"/>
                <w:szCs w:val="16"/>
              </w:rPr>
              <w:t>obese</w:t>
            </w:r>
          </w:p>
        </w:tc>
        <w:tc>
          <w:tcPr>
            <w:tcW w:w="719" w:type="dxa"/>
            <w:tcBorders>
              <w:top w:val="single" w:sz="4" w:space="0" w:color="auto"/>
              <w:left w:val="single" w:sz="4" w:space="0" w:color="auto"/>
              <w:bottom w:val="nil"/>
            </w:tcBorders>
          </w:tcPr>
          <w:p w14:paraId="3774244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180.62</w:t>
            </w:r>
          </w:p>
        </w:tc>
        <w:tc>
          <w:tcPr>
            <w:tcW w:w="709" w:type="dxa"/>
            <w:tcBorders>
              <w:top w:val="single" w:sz="4" w:space="0" w:color="auto"/>
              <w:bottom w:val="nil"/>
            </w:tcBorders>
          </w:tcPr>
          <w:p w14:paraId="7DA08EC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66.45</w:t>
            </w:r>
          </w:p>
        </w:tc>
        <w:tc>
          <w:tcPr>
            <w:tcW w:w="708" w:type="dxa"/>
            <w:tcBorders>
              <w:top w:val="single" w:sz="4" w:space="0" w:color="auto"/>
              <w:bottom w:val="nil"/>
            </w:tcBorders>
          </w:tcPr>
          <w:p w14:paraId="13928A7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294.79</w:t>
            </w:r>
          </w:p>
        </w:tc>
        <w:tc>
          <w:tcPr>
            <w:tcW w:w="709" w:type="dxa"/>
            <w:tcBorders>
              <w:top w:val="single" w:sz="4" w:space="0" w:color="auto"/>
              <w:bottom w:val="nil"/>
              <w:right w:val="single" w:sz="4" w:space="0" w:color="auto"/>
            </w:tcBorders>
          </w:tcPr>
          <w:p w14:paraId="77D5C73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nil"/>
            </w:tcBorders>
          </w:tcPr>
          <w:p w14:paraId="5F48BC0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0.56</w:t>
            </w:r>
          </w:p>
        </w:tc>
        <w:tc>
          <w:tcPr>
            <w:tcW w:w="567" w:type="dxa"/>
            <w:tcBorders>
              <w:top w:val="single" w:sz="4" w:space="0" w:color="auto"/>
              <w:bottom w:val="nil"/>
            </w:tcBorders>
          </w:tcPr>
          <w:p w14:paraId="04636A1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0.20</w:t>
            </w:r>
          </w:p>
        </w:tc>
        <w:tc>
          <w:tcPr>
            <w:tcW w:w="567" w:type="dxa"/>
            <w:tcBorders>
              <w:top w:val="single" w:sz="4" w:space="0" w:color="auto"/>
              <w:bottom w:val="nil"/>
            </w:tcBorders>
          </w:tcPr>
          <w:p w14:paraId="74E9914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0.92</w:t>
            </w:r>
          </w:p>
        </w:tc>
        <w:tc>
          <w:tcPr>
            <w:tcW w:w="709" w:type="dxa"/>
            <w:tcBorders>
              <w:top w:val="single" w:sz="4" w:space="0" w:color="auto"/>
              <w:bottom w:val="nil"/>
              <w:right w:val="single" w:sz="4" w:space="0" w:color="auto"/>
            </w:tcBorders>
          </w:tcPr>
          <w:p w14:paraId="3F772EF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nil"/>
            </w:tcBorders>
          </w:tcPr>
          <w:p w14:paraId="5A52131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47.14</w:t>
            </w:r>
          </w:p>
        </w:tc>
        <w:tc>
          <w:tcPr>
            <w:tcW w:w="567" w:type="dxa"/>
            <w:tcBorders>
              <w:top w:val="single" w:sz="4" w:space="0" w:color="auto"/>
              <w:bottom w:val="nil"/>
            </w:tcBorders>
          </w:tcPr>
          <w:p w14:paraId="19B37D9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21.60</w:t>
            </w:r>
          </w:p>
        </w:tc>
        <w:tc>
          <w:tcPr>
            <w:tcW w:w="567" w:type="dxa"/>
            <w:tcBorders>
              <w:top w:val="single" w:sz="4" w:space="0" w:color="auto"/>
              <w:bottom w:val="nil"/>
            </w:tcBorders>
          </w:tcPr>
          <w:p w14:paraId="15E6366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72.68</w:t>
            </w:r>
          </w:p>
        </w:tc>
        <w:tc>
          <w:tcPr>
            <w:tcW w:w="709" w:type="dxa"/>
            <w:tcBorders>
              <w:top w:val="single" w:sz="4" w:space="0" w:color="auto"/>
              <w:bottom w:val="nil"/>
            </w:tcBorders>
          </w:tcPr>
          <w:p w14:paraId="3BC2669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r>
      <w:tr w:rsidR="00965B66" w:rsidRPr="00A7128E" w14:paraId="0963E092" w14:textId="77777777" w:rsidTr="00965B66">
        <w:trPr>
          <w:cantSplit/>
          <w:trHeight w:val="236"/>
          <w:jc w:val="center"/>
        </w:trPr>
        <w:tc>
          <w:tcPr>
            <w:tcW w:w="1383" w:type="dxa"/>
            <w:vMerge/>
            <w:tcBorders>
              <w:bottom w:val="single" w:sz="4" w:space="0" w:color="auto"/>
              <w:right w:val="single" w:sz="4" w:space="0" w:color="auto"/>
            </w:tcBorders>
          </w:tcPr>
          <w:p w14:paraId="1A5D9DEF" w14:textId="77777777" w:rsidR="00965B66" w:rsidRPr="00A7128E" w:rsidRDefault="00965B66" w:rsidP="00965B66">
            <w:pPr>
              <w:keepNext/>
              <w:spacing w:after="60"/>
              <w:rPr>
                <w:rFonts w:cstheme="minorHAnsi"/>
                <w:sz w:val="16"/>
                <w:szCs w:val="16"/>
              </w:rPr>
            </w:pPr>
          </w:p>
        </w:tc>
        <w:tc>
          <w:tcPr>
            <w:tcW w:w="739" w:type="dxa"/>
            <w:tcBorders>
              <w:top w:val="nil"/>
              <w:left w:val="single" w:sz="4" w:space="0" w:color="auto"/>
              <w:bottom w:val="single" w:sz="4" w:space="0" w:color="auto"/>
              <w:right w:val="single" w:sz="4" w:space="0" w:color="auto"/>
            </w:tcBorders>
          </w:tcPr>
          <w:p w14:paraId="14809864" w14:textId="77777777" w:rsidR="00965B66" w:rsidRPr="00A7128E" w:rsidRDefault="00965B66" w:rsidP="00965B66">
            <w:pPr>
              <w:keepNext/>
              <w:spacing w:after="60"/>
              <w:rPr>
                <w:rFonts w:cstheme="minorHAnsi"/>
                <w:sz w:val="16"/>
                <w:szCs w:val="16"/>
              </w:rPr>
            </w:pPr>
            <w:r w:rsidRPr="00A7128E">
              <w:rPr>
                <w:rFonts w:cstheme="minorHAnsi"/>
                <w:sz w:val="16"/>
                <w:szCs w:val="16"/>
              </w:rPr>
              <w:t>thin</w:t>
            </w:r>
          </w:p>
        </w:tc>
        <w:tc>
          <w:tcPr>
            <w:tcW w:w="719" w:type="dxa"/>
            <w:tcBorders>
              <w:top w:val="nil"/>
              <w:left w:val="single" w:sz="4" w:space="0" w:color="auto"/>
              <w:bottom w:val="single" w:sz="4" w:space="0" w:color="auto"/>
            </w:tcBorders>
          </w:tcPr>
          <w:p w14:paraId="2463018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-295.94</w:t>
            </w:r>
          </w:p>
        </w:tc>
        <w:tc>
          <w:tcPr>
            <w:tcW w:w="709" w:type="dxa"/>
            <w:tcBorders>
              <w:top w:val="nil"/>
              <w:bottom w:val="single" w:sz="4" w:space="0" w:color="auto"/>
            </w:tcBorders>
          </w:tcPr>
          <w:p w14:paraId="053D8F2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-430.23</w:t>
            </w:r>
          </w:p>
        </w:tc>
        <w:tc>
          <w:tcPr>
            <w:tcW w:w="708" w:type="dxa"/>
            <w:tcBorders>
              <w:top w:val="nil"/>
              <w:bottom w:val="single" w:sz="4" w:space="0" w:color="auto"/>
            </w:tcBorders>
          </w:tcPr>
          <w:p w14:paraId="25A9841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-161.64</w:t>
            </w:r>
          </w:p>
        </w:tc>
        <w:tc>
          <w:tcPr>
            <w:tcW w:w="709" w:type="dxa"/>
            <w:tcBorders>
              <w:top w:val="nil"/>
              <w:bottom w:val="single" w:sz="4" w:space="0" w:color="auto"/>
              <w:right w:val="single" w:sz="4" w:space="0" w:color="auto"/>
            </w:tcBorders>
          </w:tcPr>
          <w:p w14:paraId="733E282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nil"/>
              <w:left w:val="single" w:sz="4" w:space="0" w:color="auto"/>
              <w:bottom w:val="single" w:sz="4" w:space="0" w:color="auto"/>
            </w:tcBorders>
          </w:tcPr>
          <w:p w14:paraId="3297FF7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-0.80</w:t>
            </w:r>
          </w:p>
        </w:tc>
        <w:tc>
          <w:tcPr>
            <w:tcW w:w="567" w:type="dxa"/>
            <w:tcBorders>
              <w:top w:val="nil"/>
              <w:bottom w:val="single" w:sz="4" w:space="0" w:color="auto"/>
            </w:tcBorders>
          </w:tcPr>
          <w:p w14:paraId="0C2F7BC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-1.22</w:t>
            </w:r>
          </w:p>
        </w:tc>
        <w:tc>
          <w:tcPr>
            <w:tcW w:w="567" w:type="dxa"/>
            <w:tcBorders>
              <w:top w:val="nil"/>
              <w:bottom w:val="single" w:sz="4" w:space="0" w:color="auto"/>
            </w:tcBorders>
          </w:tcPr>
          <w:p w14:paraId="14AC401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-0.37</w:t>
            </w:r>
          </w:p>
        </w:tc>
        <w:tc>
          <w:tcPr>
            <w:tcW w:w="709" w:type="dxa"/>
            <w:tcBorders>
              <w:top w:val="nil"/>
              <w:bottom w:val="single" w:sz="4" w:space="0" w:color="auto"/>
              <w:right w:val="single" w:sz="4" w:space="0" w:color="auto"/>
            </w:tcBorders>
          </w:tcPr>
          <w:p w14:paraId="2F2347B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nil"/>
              <w:left w:val="single" w:sz="4" w:space="0" w:color="auto"/>
              <w:bottom w:val="single" w:sz="4" w:space="0" w:color="auto"/>
            </w:tcBorders>
          </w:tcPr>
          <w:p w14:paraId="7782E20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-47.40</w:t>
            </w:r>
          </w:p>
        </w:tc>
        <w:tc>
          <w:tcPr>
            <w:tcW w:w="567" w:type="dxa"/>
            <w:tcBorders>
              <w:top w:val="nil"/>
              <w:bottom w:val="single" w:sz="4" w:space="0" w:color="auto"/>
            </w:tcBorders>
          </w:tcPr>
          <w:p w14:paraId="73267A1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-77.25</w:t>
            </w:r>
          </w:p>
        </w:tc>
        <w:tc>
          <w:tcPr>
            <w:tcW w:w="567" w:type="dxa"/>
            <w:tcBorders>
              <w:top w:val="nil"/>
              <w:bottom w:val="single" w:sz="4" w:space="0" w:color="auto"/>
            </w:tcBorders>
          </w:tcPr>
          <w:p w14:paraId="2625AF5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-17.56</w:t>
            </w:r>
          </w:p>
        </w:tc>
        <w:tc>
          <w:tcPr>
            <w:tcW w:w="709" w:type="dxa"/>
            <w:tcBorders>
              <w:top w:val="nil"/>
              <w:bottom w:val="single" w:sz="4" w:space="0" w:color="auto"/>
            </w:tcBorders>
          </w:tcPr>
          <w:p w14:paraId="0EC3D23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r>
      <w:tr w:rsidR="00965B66" w:rsidRPr="00A7128E" w14:paraId="21703A71" w14:textId="77777777" w:rsidTr="00965B66">
        <w:trPr>
          <w:cantSplit/>
          <w:trHeight w:val="344"/>
          <w:jc w:val="center"/>
        </w:trPr>
        <w:tc>
          <w:tcPr>
            <w:tcW w:w="1383" w:type="dxa"/>
            <w:tcBorders>
              <w:top w:val="single" w:sz="4" w:space="0" w:color="auto"/>
              <w:bottom w:val="single" w:sz="4" w:space="0" w:color="auto"/>
              <w:right w:val="single" w:sz="4" w:space="0" w:color="auto"/>
            </w:tcBorders>
          </w:tcPr>
          <w:p w14:paraId="57AB060C" w14:textId="77777777" w:rsidR="00965B66" w:rsidRPr="00A7128E" w:rsidRDefault="00965B66" w:rsidP="00965B66">
            <w:pPr>
              <w:keepNext/>
              <w:spacing w:after="60"/>
              <w:rPr>
                <w:rFonts w:cstheme="minorHAnsi"/>
                <w:sz w:val="16"/>
                <w:szCs w:val="16"/>
              </w:rPr>
            </w:pPr>
            <w:r w:rsidRPr="00A7128E">
              <w:rPr>
                <w:rFonts w:cstheme="minorHAnsi"/>
                <w:sz w:val="16"/>
                <w:szCs w:val="16"/>
              </w:rPr>
              <w:t>Civil status (ref: married)</w:t>
            </w:r>
          </w:p>
        </w:tc>
        <w:tc>
          <w:tcPr>
            <w:tcW w:w="739" w:type="dxa"/>
            <w:tcBorders>
              <w:top w:val="single" w:sz="4" w:space="0" w:color="auto"/>
              <w:left w:val="single" w:sz="4" w:space="0" w:color="auto"/>
              <w:bottom w:val="single" w:sz="4" w:space="0" w:color="auto"/>
              <w:right w:val="single" w:sz="4" w:space="0" w:color="auto"/>
            </w:tcBorders>
          </w:tcPr>
          <w:p w14:paraId="5713DF5D" w14:textId="77777777" w:rsidR="00965B66" w:rsidRPr="00A7128E" w:rsidRDefault="00965B66" w:rsidP="00965B66">
            <w:pPr>
              <w:keepNext/>
              <w:spacing w:after="60"/>
              <w:rPr>
                <w:rFonts w:cstheme="minorHAnsi"/>
                <w:sz w:val="16"/>
                <w:szCs w:val="16"/>
              </w:rPr>
            </w:pPr>
            <w:r w:rsidRPr="00A7128E">
              <w:rPr>
                <w:rFonts w:cstheme="minorHAnsi"/>
                <w:sz w:val="16"/>
                <w:szCs w:val="16"/>
              </w:rPr>
              <w:t>single or missing</w:t>
            </w:r>
          </w:p>
        </w:tc>
        <w:tc>
          <w:tcPr>
            <w:tcW w:w="719" w:type="dxa"/>
            <w:tcBorders>
              <w:top w:val="single" w:sz="4" w:space="0" w:color="auto"/>
              <w:left w:val="single" w:sz="4" w:space="0" w:color="auto"/>
              <w:bottom w:val="single" w:sz="4" w:space="0" w:color="auto"/>
            </w:tcBorders>
          </w:tcPr>
          <w:p w14:paraId="306CC6E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-84.10</w:t>
            </w:r>
          </w:p>
        </w:tc>
        <w:tc>
          <w:tcPr>
            <w:tcW w:w="709" w:type="dxa"/>
            <w:tcBorders>
              <w:top w:val="single" w:sz="4" w:space="0" w:color="auto"/>
              <w:bottom w:val="single" w:sz="4" w:space="0" w:color="auto"/>
            </w:tcBorders>
          </w:tcPr>
          <w:p w14:paraId="581871A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-154.69</w:t>
            </w:r>
          </w:p>
        </w:tc>
        <w:tc>
          <w:tcPr>
            <w:tcW w:w="708" w:type="dxa"/>
            <w:tcBorders>
              <w:top w:val="single" w:sz="4" w:space="0" w:color="auto"/>
              <w:bottom w:val="single" w:sz="4" w:space="0" w:color="auto"/>
            </w:tcBorders>
          </w:tcPr>
          <w:p w14:paraId="3CCBE6C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-13.51</w:t>
            </w:r>
          </w:p>
        </w:tc>
        <w:tc>
          <w:tcPr>
            <w:tcW w:w="709" w:type="dxa"/>
            <w:tcBorders>
              <w:top w:val="single" w:sz="4" w:space="0" w:color="auto"/>
              <w:bottom w:val="single" w:sz="4" w:space="0" w:color="auto"/>
              <w:right w:val="single" w:sz="4" w:space="0" w:color="auto"/>
            </w:tcBorders>
          </w:tcPr>
          <w:p w14:paraId="75626B5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567" w:type="dxa"/>
            <w:tcBorders>
              <w:top w:val="single" w:sz="4" w:space="0" w:color="auto"/>
              <w:left w:val="single" w:sz="4" w:space="0" w:color="auto"/>
              <w:bottom w:val="single" w:sz="4" w:space="0" w:color="auto"/>
            </w:tcBorders>
          </w:tcPr>
          <w:p w14:paraId="5BBBCD4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-0.34</w:t>
            </w:r>
          </w:p>
        </w:tc>
        <w:tc>
          <w:tcPr>
            <w:tcW w:w="567" w:type="dxa"/>
            <w:tcBorders>
              <w:top w:val="single" w:sz="4" w:space="0" w:color="auto"/>
              <w:bottom w:val="single" w:sz="4" w:space="0" w:color="auto"/>
            </w:tcBorders>
          </w:tcPr>
          <w:p w14:paraId="4EBF085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-0.56</w:t>
            </w:r>
          </w:p>
        </w:tc>
        <w:tc>
          <w:tcPr>
            <w:tcW w:w="567" w:type="dxa"/>
            <w:tcBorders>
              <w:top w:val="single" w:sz="4" w:space="0" w:color="auto"/>
              <w:bottom w:val="single" w:sz="4" w:space="0" w:color="auto"/>
            </w:tcBorders>
          </w:tcPr>
          <w:p w14:paraId="11AED80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-0.12</w:t>
            </w:r>
          </w:p>
        </w:tc>
        <w:tc>
          <w:tcPr>
            <w:tcW w:w="709" w:type="dxa"/>
            <w:tcBorders>
              <w:top w:val="single" w:sz="4" w:space="0" w:color="auto"/>
              <w:bottom w:val="single" w:sz="4" w:space="0" w:color="auto"/>
              <w:right w:val="single" w:sz="4" w:space="0" w:color="auto"/>
            </w:tcBorders>
          </w:tcPr>
          <w:p w14:paraId="7BA16A4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7A768C9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-13.44</w:t>
            </w:r>
          </w:p>
        </w:tc>
        <w:tc>
          <w:tcPr>
            <w:tcW w:w="567" w:type="dxa"/>
            <w:tcBorders>
              <w:top w:val="single" w:sz="4" w:space="0" w:color="auto"/>
              <w:bottom w:val="single" w:sz="4" w:space="0" w:color="auto"/>
            </w:tcBorders>
          </w:tcPr>
          <w:p w14:paraId="30FD620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-29.26</w:t>
            </w:r>
          </w:p>
        </w:tc>
        <w:tc>
          <w:tcPr>
            <w:tcW w:w="567" w:type="dxa"/>
            <w:tcBorders>
              <w:top w:val="single" w:sz="4" w:space="0" w:color="auto"/>
              <w:bottom w:val="single" w:sz="4" w:space="0" w:color="auto"/>
            </w:tcBorders>
          </w:tcPr>
          <w:p w14:paraId="03A6EEF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2.38</w:t>
            </w:r>
          </w:p>
        </w:tc>
        <w:tc>
          <w:tcPr>
            <w:tcW w:w="709" w:type="dxa"/>
            <w:tcBorders>
              <w:top w:val="single" w:sz="4" w:space="0" w:color="auto"/>
              <w:bottom w:val="single" w:sz="4" w:space="0" w:color="auto"/>
            </w:tcBorders>
          </w:tcPr>
          <w:p w14:paraId="362AC26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0.10</w:t>
            </w:r>
          </w:p>
        </w:tc>
      </w:tr>
      <w:tr w:rsidR="00965B66" w:rsidRPr="00A7128E" w14:paraId="6AFF869E" w14:textId="77777777" w:rsidTr="00965B66">
        <w:trPr>
          <w:cantSplit/>
          <w:trHeight w:val="190"/>
          <w:jc w:val="center"/>
        </w:trPr>
        <w:tc>
          <w:tcPr>
            <w:tcW w:w="1383" w:type="dxa"/>
            <w:tcBorders>
              <w:top w:val="single" w:sz="4" w:space="0" w:color="auto"/>
              <w:right w:val="single" w:sz="4" w:space="0" w:color="auto"/>
            </w:tcBorders>
          </w:tcPr>
          <w:p w14:paraId="697EB8CC" w14:textId="77777777" w:rsidR="00965B66" w:rsidRPr="00A7128E" w:rsidRDefault="00965B66" w:rsidP="00965B66">
            <w:pPr>
              <w:keepNext/>
              <w:spacing w:after="60"/>
              <w:rPr>
                <w:rFonts w:cstheme="minorHAnsi"/>
                <w:sz w:val="16"/>
                <w:szCs w:val="16"/>
              </w:rPr>
            </w:pPr>
            <w:r w:rsidRPr="00A7128E">
              <w:rPr>
                <w:rFonts w:cstheme="minorHAnsi"/>
                <w:sz w:val="16"/>
                <w:szCs w:val="16"/>
              </w:rPr>
              <w:t>Living inside Lausanne (ref: yes)</w:t>
            </w:r>
          </w:p>
        </w:tc>
        <w:tc>
          <w:tcPr>
            <w:tcW w:w="739" w:type="dxa"/>
            <w:tcBorders>
              <w:top w:val="single" w:sz="4" w:space="0" w:color="auto"/>
              <w:left w:val="single" w:sz="4" w:space="0" w:color="auto"/>
              <w:bottom w:val="nil"/>
              <w:right w:val="single" w:sz="4" w:space="0" w:color="auto"/>
            </w:tcBorders>
          </w:tcPr>
          <w:p w14:paraId="3D844958" w14:textId="77777777" w:rsidR="00965B66" w:rsidRPr="00A7128E" w:rsidRDefault="00965B66" w:rsidP="00965B66">
            <w:pPr>
              <w:keepNext/>
              <w:spacing w:after="60"/>
              <w:rPr>
                <w:rFonts w:cstheme="minorHAnsi"/>
                <w:sz w:val="16"/>
                <w:szCs w:val="16"/>
              </w:rPr>
            </w:pPr>
            <w:r>
              <w:rPr>
                <w:rFonts w:cstheme="minorHAnsi"/>
                <w:sz w:val="16"/>
                <w:szCs w:val="16"/>
              </w:rPr>
              <w:t>n</w:t>
            </w:r>
            <w:r w:rsidRPr="00A7128E">
              <w:rPr>
                <w:rFonts w:cstheme="minorHAnsi"/>
                <w:sz w:val="16"/>
                <w:szCs w:val="16"/>
              </w:rPr>
              <w:t>o</w:t>
            </w:r>
            <w:r>
              <w:rPr>
                <w:rFonts w:cstheme="minorHAnsi"/>
                <w:sz w:val="16"/>
                <w:szCs w:val="16"/>
              </w:rPr>
              <w:t xml:space="preserve"> or unsure</w:t>
            </w:r>
          </w:p>
        </w:tc>
        <w:tc>
          <w:tcPr>
            <w:tcW w:w="719" w:type="dxa"/>
            <w:tcBorders>
              <w:top w:val="single" w:sz="4" w:space="0" w:color="auto"/>
              <w:left w:val="single" w:sz="4" w:space="0" w:color="auto"/>
              <w:bottom w:val="nil"/>
            </w:tcBorders>
          </w:tcPr>
          <w:p w14:paraId="16FE89A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80.23</w:t>
            </w:r>
          </w:p>
        </w:tc>
        <w:tc>
          <w:tcPr>
            <w:tcW w:w="709" w:type="dxa"/>
            <w:tcBorders>
              <w:top w:val="single" w:sz="4" w:space="0" w:color="auto"/>
              <w:bottom w:val="nil"/>
            </w:tcBorders>
          </w:tcPr>
          <w:p w14:paraId="3DF315C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36.08</w:t>
            </w:r>
          </w:p>
        </w:tc>
        <w:tc>
          <w:tcPr>
            <w:tcW w:w="708" w:type="dxa"/>
            <w:tcBorders>
              <w:top w:val="single" w:sz="4" w:space="0" w:color="auto"/>
              <w:bottom w:val="nil"/>
            </w:tcBorders>
          </w:tcPr>
          <w:p w14:paraId="3197F5F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124.38</w:t>
            </w:r>
          </w:p>
        </w:tc>
        <w:tc>
          <w:tcPr>
            <w:tcW w:w="709" w:type="dxa"/>
            <w:tcBorders>
              <w:top w:val="single" w:sz="4" w:space="0" w:color="auto"/>
              <w:bottom w:val="nil"/>
              <w:right w:val="single" w:sz="4" w:space="0" w:color="auto"/>
            </w:tcBorders>
          </w:tcPr>
          <w:p w14:paraId="2DC31FA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nil"/>
            </w:tcBorders>
          </w:tcPr>
          <w:p w14:paraId="31A2223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0.35</w:t>
            </w:r>
          </w:p>
        </w:tc>
        <w:tc>
          <w:tcPr>
            <w:tcW w:w="567" w:type="dxa"/>
            <w:tcBorders>
              <w:top w:val="single" w:sz="4" w:space="0" w:color="auto"/>
              <w:bottom w:val="nil"/>
            </w:tcBorders>
          </w:tcPr>
          <w:p w14:paraId="3408261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0.21</w:t>
            </w:r>
          </w:p>
        </w:tc>
        <w:tc>
          <w:tcPr>
            <w:tcW w:w="567" w:type="dxa"/>
            <w:tcBorders>
              <w:top w:val="single" w:sz="4" w:space="0" w:color="auto"/>
              <w:bottom w:val="nil"/>
            </w:tcBorders>
          </w:tcPr>
          <w:p w14:paraId="37AA5FC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0.49</w:t>
            </w:r>
          </w:p>
        </w:tc>
        <w:tc>
          <w:tcPr>
            <w:tcW w:w="709" w:type="dxa"/>
            <w:tcBorders>
              <w:top w:val="single" w:sz="4" w:space="0" w:color="auto"/>
              <w:bottom w:val="nil"/>
              <w:right w:val="single" w:sz="4" w:space="0" w:color="auto"/>
            </w:tcBorders>
          </w:tcPr>
          <w:p w14:paraId="1E2A29B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nil"/>
            </w:tcBorders>
          </w:tcPr>
          <w:p w14:paraId="528E4C8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18.31</w:t>
            </w:r>
          </w:p>
        </w:tc>
        <w:tc>
          <w:tcPr>
            <w:tcW w:w="567" w:type="dxa"/>
            <w:tcBorders>
              <w:top w:val="single" w:sz="4" w:space="0" w:color="auto"/>
              <w:bottom w:val="nil"/>
            </w:tcBorders>
          </w:tcPr>
          <w:p w14:paraId="381BDAF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8.45</w:t>
            </w:r>
          </w:p>
        </w:tc>
        <w:tc>
          <w:tcPr>
            <w:tcW w:w="567" w:type="dxa"/>
            <w:tcBorders>
              <w:top w:val="single" w:sz="4" w:space="0" w:color="auto"/>
              <w:bottom w:val="nil"/>
            </w:tcBorders>
          </w:tcPr>
          <w:p w14:paraId="1FAB5D5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28.18</w:t>
            </w:r>
          </w:p>
        </w:tc>
        <w:tc>
          <w:tcPr>
            <w:tcW w:w="709" w:type="dxa"/>
            <w:tcBorders>
              <w:top w:val="single" w:sz="4" w:space="0" w:color="auto"/>
              <w:bottom w:val="nil"/>
            </w:tcBorders>
          </w:tcPr>
          <w:p w14:paraId="0C27B96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r>
      <w:tr w:rsidR="00965B66" w:rsidRPr="00A7128E" w14:paraId="3D7B1594" w14:textId="77777777" w:rsidTr="00965B66">
        <w:trPr>
          <w:cantSplit/>
          <w:trHeight w:val="108"/>
          <w:jc w:val="center"/>
        </w:trPr>
        <w:tc>
          <w:tcPr>
            <w:tcW w:w="1383" w:type="dxa"/>
            <w:tcBorders>
              <w:top w:val="single" w:sz="4" w:space="0" w:color="auto"/>
            </w:tcBorders>
          </w:tcPr>
          <w:p w14:paraId="67DC4711" w14:textId="77777777" w:rsidR="00965B66" w:rsidRPr="00A7128E" w:rsidRDefault="00965B66" w:rsidP="00965B66">
            <w:pPr>
              <w:keepNext/>
              <w:spacing w:after="60"/>
              <w:rPr>
                <w:rFonts w:cstheme="minorHAnsi"/>
                <w:i/>
                <w:sz w:val="16"/>
                <w:szCs w:val="16"/>
              </w:rPr>
            </w:pPr>
            <w:r w:rsidRPr="00A7128E">
              <w:rPr>
                <w:rFonts w:cstheme="minorHAnsi"/>
                <w:i/>
                <w:sz w:val="16"/>
                <w:szCs w:val="16"/>
              </w:rPr>
              <w:t>n</w:t>
            </w:r>
          </w:p>
        </w:tc>
        <w:tc>
          <w:tcPr>
            <w:tcW w:w="739" w:type="dxa"/>
            <w:tcBorders>
              <w:top w:val="single" w:sz="4" w:space="0" w:color="auto"/>
              <w:right w:val="single" w:sz="4" w:space="0" w:color="auto"/>
            </w:tcBorders>
          </w:tcPr>
          <w:p w14:paraId="089F5822" w14:textId="77777777" w:rsidR="00965B66" w:rsidRPr="00A7128E" w:rsidRDefault="00965B66" w:rsidP="00965B66">
            <w:pPr>
              <w:keepNext/>
              <w:spacing w:after="60"/>
              <w:rPr>
                <w:rFonts w:cstheme="minorHAnsi"/>
                <w:sz w:val="16"/>
                <w:szCs w:val="16"/>
              </w:rPr>
            </w:pPr>
          </w:p>
        </w:tc>
        <w:tc>
          <w:tcPr>
            <w:tcW w:w="2845" w:type="dxa"/>
            <w:gridSpan w:val="4"/>
            <w:tcBorders>
              <w:top w:val="single" w:sz="4" w:space="0" w:color="auto"/>
              <w:left w:val="single" w:sz="4" w:space="0" w:color="auto"/>
              <w:bottom w:val="single" w:sz="4" w:space="0" w:color="auto"/>
              <w:right w:val="single" w:sz="4" w:space="0" w:color="auto"/>
            </w:tcBorders>
            <w:vAlign w:val="center"/>
          </w:tcPr>
          <w:p w14:paraId="6404B49D"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1,999</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2391E7F1"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1,992</w:t>
            </w:r>
          </w:p>
        </w:tc>
        <w:tc>
          <w:tcPr>
            <w:tcW w:w="2410" w:type="dxa"/>
            <w:gridSpan w:val="4"/>
            <w:tcBorders>
              <w:top w:val="single" w:sz="4" w:space="0" w:color="auto"/>
              <w:left w:val="single" w:sz="4" w:space="0" w:color="auto"/>
            </w:tcBorders>
            <w:vAlign w:val="center"/>
          </w:tcPr>
          <w:p w14:paraId="2F7BDA86"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1,977</w:t>
            </w:r>
          </w:p>
        </w:tc>
      </w:tr>
    </w:tbl>
    <w:p w14:paraId="4A6474F3" w14:textId="77777777" w:rsidR="00AA5DCF" w:rsidRDefault="00AA5DCF" w:rsidP="00AA5DCF">
      <w:pPr>
        <w:rPr>
          <w:lang w:val="en-GB"/>
        </w:rPr>
      </w:pPr>
    </w:p>
    <w:p w14:paraId="0AE77B00" w14:textId="611DAEBA" w:rsidR="00AA5DCF" w:rsidRDefault="00AA5DCF" w:rsidP="00AA5DCF">
      <w:pPr>
        <w:rPr>
          <w:sz w:val="16"/>
          <w:szCs w:val="16"/>
          <w:lang w:val="en-GB"/>
        </w:rPr>
      </w:pPr>
      <w:r w:rsidRPr="00C0568E">
        <w:rPr>
          <w:b/>
          <w:lang w:val="en-GB"/>
        </w:rPr>
        <w:t xml:space="preserve">Table </w:t>
      </w:r>
      <w:r>
        <w:rPr>
          <w:b/>
          <w:lang w:val="en-GB"/>
        </w:rPr>
        <w:t>S</w:t>
      </w:r>
      <w:r w:rsidR="00727CB3">
        <w:rPr>
          <w:b/>
          <w:lang w:val="en-GB"/>
        </w:rPr>
        <w:t>7</w:t>
      </w:r>
      <w:r w:rsidRPr="00C0568E">
        <w:rPr>
          <w:b/>
          <w:lang w:val="en-GB"/>
        </w:rPr>
        <w:t xml:space="preserve">: pregnancy outcomes depending on maternal </w:t>
      </w:r>
      <w:r w:rsidR="00DA4828">
        <w:rPr>
          <w:b/>
          <w:lang w:val="en-GB"/>
        </w:rPr>
        <w:t>ILI</w:t>
      </w:r>
      <w:r>
        <w:rPr>
          <w:b/>
          <w:lang w:val="en-GB"/>
        </w:rPr>
        <w:t>, multivariable GLMs for birth length</w:t>
      </w:r>
      <w:r w:rsidR="00E7407D">
        <w:rPr>
          <w:b/>
          <w:lang w:val="en-GB"/>
        </w:rPr>
        <w:t xml:space="preserve">, </w:t>
      </w:r>
      <w:r>
        <w:rPr>
          <w:b/>
          <w:lang w:val="en-GB"/>
        </w:rPr>
        <w:t xml:space="preserve">ponderal index </w:t>
      </w:r>
      <w:r w:rsidR="00E7407D">
        <w:rPr>
          <w:b/>
          <w:lang w:val="en-GB"/>
        </w:rPr>
        <w:t xml:space="preserve">and gestational age </w:t>
      </w:r>
      <w:r>
        <w:rPr>
          <w:b/>
          <w:lang w:val="en-GB"/>
        </w:rPr>
        <w:t xml:space="preserve">(only using livebirths), full tables. </w:t>
      </w:r>
      <w:r w:rsidR="00D95C71" w:rsidRPr="00D95C71">
        <w:rPr>
          <w:sz w:val="16"/>
          <w:szCs w:val="16"/>
          <w:lang w:val="en-GB"/>
        </w:rPr>
        <w:t>p: p-value.</w:t>
      </w:r>
    </w:p>
    <w:tbl>
      <w:tblPr>
        <w:tblStyle w:val="Table"/>
        <w:tblW w:w="9209" w:type="dxa"/>
        <w:jc w:val="center"/>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413"/>
        <w:gridCol w:w="740"/>
        <w:gridCol w:w="536"/>
        <w:gridCol w:w="567"/>
        <w:gridCol w:w="567"/>
        <w:gridCol w:w="708"/>
        <w:gridCol w:w="567"/>
        <w:gridCol w:w="567"/>
        <w:gridCol w:w="426"/>
        <w:gridCol w:w="708"/>
        <w:gridCol w:w="567"/>
        <w:gridCol w:w="567"/>
        <w:gridCol w:w="567"/>
        <w:gridCol w:w="709"/>
      </w:tblGrid>
      <w:tr w:rsidR="00965B66" w:rsidRPr="00911E6A" w14:paraId="49F0E8B2" w14:textId="77777777" w:rsidTr="00965B66">
        <w:trPr>
          <w:cantSplit/>
          <w:trHeight w:val="108"/>
          <w:tblHeader/>
          <w:jc w:val="center"/>
        </w:trPr>
        <w:tc>
          <w:tcPr>
            <w:tcW w:w="1413" w:type="dxa"/>
            <w:tcBorders>
              <w:top w:val="single" w:sz="4" w:space="0" w:color="auto"/>
              <w:bottom w:val="nil"/>
            </w:tcBorders>
          </w:tcPr>
          <w:p w14:paraId="6F54E6E3" w14:textId="77777777" w:rsidR="00965B66" w:rsidRPr="00911E6A" w:rsidRDefault="00965B66" w:rsidP="00965B66">
            <w:pPr>
              <w:keepNext/>
              <w:spacing w:after="60"/>
              <w:rPr>
                <w:rFonts w:cstheme="minorHAnsi"/>
                <w:sz w:val="16"/>
                <w:szCs w:val="16"/>
              </w:rPr>
            </w:pPr>
            <w:bookmarkStart w:id="7" w:name="_Hlk175745272"/>
          </w:p>
        </w:tc>
        <w:tc>
          <w:tcPr>
            <w:tcW w:w="740" w:type="dxa"/>
            <w:tcBorders>
              <w:top w:val="single" w:sz="4" w:space="0" w:color="auto"/>
              <w:bottom w:val="nil"/>
              <w:right w:val="single" w:sz="4" w:space="0" w:color="auto"/>
            </w:tcBorders>
          </w:tcPr>
          <w:p w14:paraId="272A9691" w14:textId="77777777" w:rsidR="00965B66" w:rsidRPr="00911E6A" w:rsidRDefault="00965B66" w:rsidP="00965B66">
            <w:pPr>
              <w:keepNext/>
              <w:spacing w:after="60"/>
              <w:rPr>
                <w:rFonts w:cstheme="minorHAnsi"/>
                <w:sz w:val="16"/>
                <w:szCs w:val="16"/>
              </w:rPr>
            </w:pPr>
          </w:p>
        </w:tc>
        <w:tc>
          <w:tcPr>
            <w:tcW w:w="2378" w:type="dxa"/>
            <w:gridSpan w:val="4"/>
            <w:tcBorders>
              <w:top w:val="single" w:sz="4" w:space="0" w:color="auto"/>
              <w:left w:val="single" w:sz="4" w:space="0" w:color="auto"/>
              <w:bottom w:val="single" w:sz="4" w:space="0" w:color="auto"/>
              <w:right w:val="single" w:sz="4" w:space="0" w:color="auto"/>
            </w:tcBorders>
          </w:tcPr>
          <w:p w14:paraId="27DEF525" w14:textId="77777777" w:rsidR="00965B66" w:rsidRPr="00911E6A" w:rsidRDefault="00965B66" w:rsidP="00965B66">
            <w:pPr>
              <w:keepNext/>
              <w:spacing w:after="60"/>
              <w:jc w:val="center"/>
              <w:rPr>
                <w:rFonts w:cstheme="minorHAnsi"/>
                <w:b/>
                <w:sz w:val="16"/>
                <w:szCs w:val="16"/>
              </w:rPr>
            </w:pPr>
            <w:r w:rsidRPr="00911E6A">
              <w:rPr>
                <w:rFonts w:cstheme="minorHAnsi"/>
                <w:b/>
                <w:sz w:val="16"/>
                <w:szCs w:val="16"/>
              </w:rPr>
              <w:t>Birth length (cm)</w:t>
            </w:r>
          </w:p>
        </w:tc>
        <w:tc>
          <w:tcPr>
            <w:tcW w:w="2268" w:type="dxa"/>
            <w:gridSpan w:val="4"/>
            <w:tcBorders>
              <w:top w:val="single" w:sz="4" w:space="0" w:color="auto"/>
              <w:left w:val="single" w:sz="4" w:space="0" w:color="auto"/>
              <w:bottom w:val="single" w:sz="4" w:space="0" w:color="auto"/>
              <w:right w:val="single" w:sz="4" w:space="0" w:color="auto"/>
            </w:tcBorders>
          </w:tcPr>
          <w:p w14:paraId="2F6F5652" w14:textId="77777777" w:rsidR="00965B66" w:rsidRPr="00911E6A" w:rsidRDefault="00965B66" w:rsidP="00965B66">
            <w:pPr>
              <w:keepNext/>
              <w:spacing w:after="60"/>
              <w:jc w:val="center"/>
              <w:rPr>
                <w:rFonts w:cstheme="minorHAnsi"/>
                <w:b/>
                <w:sz w:val="16"/>
                <w:szCs w:val="16"/>
              </w:rPr>
            </w:pPr>
            <w:r w:rsidRPr="00911E6A">
              <w:rPr>
                <w:rFonts w:cstheme="minorHAnsi"/>
                <w:b/>
                <w:sz w:val="16"/>
                <w:szCs w:val="16"/>
              </w:rPr>
              <w:t>Ponderal index</w:t>
            </w:r>
          </w:p>
        </w:tc>
        <w:tc>
          <w:tcPr>
            <w:tcW w:w="2410" w:type="dxa"/>
            <w:gridSpan w:val="4"/>
            <w:tcBorders>
              <w:top w:val="single" w:sz="4" w:space="0" w:color="auto"/>
              <w:left w:val="single" w:sz="4" w:space="0" w:color="auto"/>
              <w:bottom w:val="single" w:sz="4" w:space="0" w:color="auto"/>
              <w:right w:val="single" w:sz="4" w:space="0" w:color="auto"/>
            </w:tcBorders>
          </w:tcPr>
          <w:p w14:paraId="5D4F655F" w14:textId="77777777" w:rsidR="00965B66" w:rsidRPr="00911E6A" w:rsidRDefault="00965B66" w:rsidP="00965B66">
            <w:pPr>
              <w:keepNext/>
              <w:spacing w:after="60"/>
              <w:jc w:val="center"/>
              <w:rPr>
                <w:rFonts w:cstheme="minorHAnsi"/>
                <w:b/>
                <w:sz w:val="16"/>
                <w:szCs w:val="16"/>
              </w:rPr>
            </w:pPr>
            <w:r w:rsidRPr="00911E6A">
              <w:rPr>
                <w:rFonts w:cstheme="minorHAnsi"/>
                <w:b/>
                <w:sz w:val="16"/>
                <w:szCs w:val="16"/>
              </w:rPr>
              <w:t>Gestational age (weeks)</w:t>
            </w:r>
          </w:p>
        </w:tc>
      </w:tr>
      <w:tr w:rsidR="00965B66" w:rsidRPr="00911E6A" w14:paraId="160EACF8" w14:textId="77777777" w:rsidTr="00965B66">
        <w:trPr>
          <w:cantSplit/>
          <w:trHeight w:val="103"/>
          <w:tblHeader/>
          <w:jc w:val="center"/>
        </w:trPr>
        <w:tc>
          <w:tcPr>
            <w:tcW w:w="1413" w:type="dxa"/>
            <w:tcBorders>
              <w:top w:val="nil"/>
              <w:bottom w:val="nil"/>
            </w:tcBorders>
          </w:tcPr>
          <w:p w14:paraId="3A1BBFD1" w14:textId="77777777" w:rsidR="00965B66" w:rsidRPr="00911E6A" w:rsidRDefault="00965B66" w:rsidP="00965B66">
            <w:pPr>
              <w:keepNext/>
              <w:spacing w:after="60"/>
              <w:rPr>
                <w:rFonts w:cstheme="minorHAnsi"/>
                <w:sz w:val="16"/>
                <w:szCs w:val="16"/>
              </w:rPr>
            </w:pPr>
          </w:p>
        </w:tc>
        <w:tc>
          <w:tcPr>
            <w:tcW w:w="740" w:type="dxa"/>
            <w:tcBorders>
              <w:top w:val="nil"/>
              <w:bottom w:val="nil"/>
              <w:right w:val="single" w:sz="4" w:space="0" w:color="auto"/>
            </w:tcBorders>
          </w:tcPr>
          <w:p w14:paraId="559A95E2" w14:textId="77777777" w:rsidR="00965B66" w:rsidRPr="00911E6A" w:rsidRDefault="00965B66" w:rsidP="00965B66">
            <w:pPr>
              <w:keepNext/>
              <w:spacing w:after="60"/>
              <w:rPr>
                <w:rFonts w:cstheme="minorHAnsi"/>
                <w:sz w:val="16"/>
                <w:szCs w:val="16"/>
              </w:rPr>
            </w:pPr>
          </w:p>
        </w:tc>
        <w:tc>
          <w:tcPr>
            <w:tcW w:w="536" w:type="dxa"/>
            <w:tcBorders>
              <w:top w:val="single" w:sz="4" w:space="0" w:color="auto"/>
              <w:left w:val="single" w:sz="4" w:space="0" w:color="auto"/>
              <w:bottom w:val="nil"/>
            </w:tcBorders>
            <w:vAlign w:val="center"/>
          </w:tcPr>
          <w:p w14:paraId="2674DA97" w14:textId="77777777" w:rsidR="00965B66" w:rsidRPr="00911E6A" w:rsidRDefault="00965B66" w:rsidP="00965B66">
            <w:pPr>
              <w:keepNext/>
              <w:spacing w:after="60"/>
              <w:jc w:val="center"/>
              <w:rPr>
                <w:rFonts w:cstheme="minorHAnsi"/>
                <w:sz w:val="16"/>
                <w:szCs w:val="16"/>
              </w:rPr>
            </w:pPr>
          </w:p>
        </w:tc>
        <w:tc>
          <w:tcPr>
            <w:tcW w:w="1134" w:type="dxa"/>
            <w:gridSpan w:val="2"/>
            <w:tcBorders>
              <w:top w:val="single" w:sz="4" w:space="0" w:color="auto"/>
              <w:bottom w:val="single" w:sz="4" w:space="0" w:color="auto"/>
            </w:tcBorders>
            <w:vAlign w:val="center"/>
          </w:tcPr>
          <w:p w14:paraId="6BF2A460" w14:textId="77777777" w:rsidR="00965B66" w:rsidRPr="00911E6A" w:rsidRDefault="00965B66" w:rsidP="00965B66">
            <w:pPr>
              <w:keepNext/>
              <w:spacing w:after="60"/>
              <w:jc w:val="center"/>
              <w:rPr>
                <w:rFonts w:cstheme="minorHAnsi"/>
                <w:sz w:val="16"/>
                <w:szCs w:val="16"/>
              </w:rPr>
            </w:pPr>
            <w:r w:rsidRPr="00911E6A">
              <w:rPr>
                <w:rFonts w:cstheme="minorHAnsi"/>
                <w:sz w:val="16"/>
                <w:szCs w:val="16"/>
              </w:rPr>
              <w:t>95% CI</w:t>
            </w:r>
          </w:p>
        </w:tc>
        <w:tc>
          <w:tcPr>
            <w:tcW w:w="708" w:type="dxa"/>
            <w:tcBorders>
              <w:top w:val="single" w:sz="4" w:space="0" w:color="auto"/>
              <w:bottom w:val="nil"/>
              <w:right w:val="single" w:sz="4" w:space="0" w:color="auto"/>
            </w:tcBorders>
            <w:vAlign w:val="center"/>
          </w:tcPr>
          <w:p w14:paraId="5698E8B1" w14:textId="77777777" w:rsidR="00965B66" w:rsidRPr="00911E6A" w:rsidRDefault="00965B66" w:rsidP="00965B66">
            <w:pPr>
              <w:keepNext/>
              <w:spacing w:after="60"/>
              <w:jc w:val="center"/>
              <w:rPr>
                <w:rFonts w:cstheme="minorHAnsi"/>
                <w:sz w:val="16"/>
                <w:szCs w:val="16"/>
              </w:rPr>
            </w:pPr>
          </w:p>
        </w:tc>
        <w:tc>
          <w:tcPr>
            <w:tcW w:w="567" w:type="dxa"/>
            <w:tcBorders>
              <w:top w:val="single" w:sz="4" w:space="0" w:color="auto"/>
              <w:left w:val="single" w:sz="4" w:space="0" w:color="auto"/>
              <w:bottom w:val="nil"/>
            </w:tcBorders>
            <w:vAlign w:val="center"/>
          </w:tcPr>
          <w:p w14:paraId="4323A4D8" w14:textId="77777777" w:rsidR="00965B66" w:rsidRPr="00911E6A" w:rsidRDefault="00965B66" w:rsidP="00965B66">
            <w:pPr>
              <w:keepNext/>
              <w:spacing w:after="60"/>
              <w:jc w:val="center"/>
              <w:rPr>
                <w:rFonts w:cstheme="minorHAnsi"/>
                <w:sz w:val="16"/>
                <w:szCs w:val="16"/>
              </w:rPr>
            </w:pPr>
          </w:p>
        </w:tc>
        <w:tc>
          <w:tcPr>
            <w:tcW w:w="993" w:type="dxa"/>
            <w:gridSpan w:val="2"/>
            <w:tcBorders>
              <w:top w:val="single" w:sz="4" w:space="0" w:color="auto"/>
              <w:bottom w:val="single" w:sz="4" w:space="0" w:color="auto"/>
            </w:tcBorders>
            <w:vAlign w:val="center"/>
          </w:tcPr>
          <w:p w14:paraId="4977C471" w14:textId="77777777" w:rsidR="00965B66" w:rsidRPr="00911E6A" w:rsidRDefault="00965B66" w:rsidP="00965B66">
            <w:pPr>
              <w:keepNext/>
              <w:spacing w:after="60"/>
              <w:jc w:val="center"/>
              <w:rPr>
                <w:rFonts w:cstheme="minorHAnsi"/>
                <w:sz w:val="16"/>
                <w:szCs w:val="16"/>
              </w:rPr>
            </w:pPr>
            <w:r w:rsidRPr="00911E6A">
              <w:rPr>
                <w:rFonts w:cstheme="minorHAnsi"/>
                <w:sz w:val="16"/>
                <w:szCs w:val="16"/>
              </w:rPr>
              <w:t>95% CI</w:t>
            </w:r>
          </w:p>
        </w:tc>
        <w:tc>
          <w:tcPr>
            <w:tcW w:w="708" w:type="dxa"/>
            <w:tcBorders>
              <w:top w:val="single" w:sz="4" w:space="0" w:color="auto"/>
              <w:bottom w:val="nil"/>
              <w:right w:val="single" w:sz="4" w:space="0" w:color="auto"/>
            </w:tcBorders>
            <w:vAlign w:val="center"/>
          </w:tcPr>
          <w:p w14:paraId="12B7F1F4" w14:textId="77777777" w:rsidR="00965B66" w:rsidRPr="00911E6A" w:rsidRDefault="00965B66" w:rsidP="00965B66">
            <w:pPr>
              <w:keepNext/>
              <w:spacing w:after="60"/>
              <w:jc w:val="center"/>
              <w:rPr>
                <w:rFonts w:cstheme="minorHAnsi"/>
                <w:sz w:val="16"/>
                <w:szCs w:val="16"/>
              </w:rPr>
            </w:pPr>
          </w:p>
        </w:tc>
        <w:tc>
          <w:tcPr>
            <w:tcW w:w="567" w:type="dxa"/>
            <w:tcBorders>
              <w:top w:val="single" w:sz="4" w:space="0" w:color="auto"/>
              <w:left w:val="single" w:sz="4" w:space="0" w:color="auto"/>
              <w:bottom w:val="nil"/>
              <w:right w:val="nil"/>
            </w:tcBorders>
            <w:vAlign w:val="center"/>
          </w:tcPr>
          <w:p w14:paraId="35C9DB62" w14:textId="77777777" w:rsidR="00965B66" w:rsidRPr="00911E6A" w:rsidRDefault="00965B66" w:rsidP="00965B66">
            <w:pPr>
              <w:keepNext/>
              <w:spacing w:after="60"/>
              <w:jc w:val="center"/>
              <w:rPr>
                <w:rFonts w:cstheme="minorHAnsi"/>
                <w:sz w:val="16"/>
                <w:szCs w:val="16"/>
              </w:rPr>
            </w:pPr>
          </w:p>
        </w:tc>
        <w:tc>
          <w:tcPr>
            <w:tcW w:w="1134" w:type="dxa"/>
            <w:gridSpan w:val="2"/>
            <w:tcBorders>
              <w:top w:val="single" w:sz="4" w:space="0" w:color="auto"/>
              <w:left w:val="nil"/>
              <w:bottom w:val="single" w:sz="4" w:space="0" w:color="auto"/>
              <w:right w:val="nil"/>
            </w:tcBorders>
            <w:vAlign w:val="center"/>
          </w:tcPr>
          <w:p w14:paraId="1BF20BDB" w14:textId="77777777" w:rsidR="00965B66" w:rsidRPr="00911E6A" w:rsidRDefault="00965B66" w:rsidP="00965B66">
            <w:pPr>
              <w:keepNext/>
              <w:spacing w:after="60"/>
              <w:jc w:val="center"/>
              <w:rPr>
                <w:rFonts w:cstheme="minorHAnsi"/>
                <w:sz w:val="16"/>
                <w:szCs w:val="16"/>
              </w:rPr>
            </w:pPr>
            <w:r w:rsidRPr="00911E6A">
              <w:rPr>
                <w:rFonts w:cstheme="minorHAnsi"/>
                <w:sz w:val="16"/>
                <w:szCs w:val="16"/>
              </w:rPr>
              <w:t>95% CI</w:t>
            </w:r>
          </w:p>
        </w:tc>
        <w:tc>
          <w:tcPr>
            <w:tcW w:w="709" w:type="dxa"/>
            <w:tcBorders>
              <w:top w:val="single" w:sz="4" w:space="0" w:color="auto"/>
              <w:left w:val="nil"/>
              <w:bottom w:val="nil"/>
              <w:right w:val="single" w:sz="4" w:space="0" w:color="auto"/>
            </w:tcBorders>
            <w:vAlign w:val="center"/>
          </w:tcPr>
          <w:p w14:paraId="2FBD8E73" w14:textId="77777777" w:rsidR="00965B66" w:rsidRPr="00911E6A" w:rsidRDefault="00965B66" w:rsidP="00965B66">
            <w:pPr>
              <w:keepNext/>
              <w:spacing w:after="60"/>
              <w:jc w:val="center"/>
              <w:rPr>
                <w:rFonts w:cstheme="minorHAnsi"/>
                <w:sz w:val="16"/>
                <w:szCs w:val="16"/>
              </w:rPr>
            </w:pPr>
          </w:p>
        </w:tc>
      </w:tr>
      <w:tr w:rsidR="00965B66" w:rsidRPr="00911E6A" w14:paraId="18EA8395" w14:textId="77777777" w:rsidTr="00965B66">
        <w:trPr>
          <w:cantSplit/>
          <w:trHeight w:val="108"/>
          <w:tblHeader/>
          <w:jc w:val="center"/>
        </w:trPr>
        <w:tc>
          <w:tcPr>
            <w:tcW w:w="1413" w:type="dxa"/>
            <w:tcBorders>
              <w:top w:val="nil"/>
              <w:bottom w:val="single" w:sz="4" w:space="0" w:color="auto"/>
              <w:right w:val="nil"/>
            </w:tcBorders>
          </w:tcPr>
          <w:p w14:paraId="4C0E5BBE" w14:textId="77777777" w:rsidR="00965B66" w:rsidRPr="00911E6A" w:rsidRDefault="00965B66" w:rsidP="00965B66">
            <w:pPr>
              <w:keepNext/>
              <w:spacing w:after="60"/>
              <w:rPr>
                <w:rFonts w:cstheme="minorHAnsi"/>
                <w:sz w:val="16"/>
                <w:szCs w:val="16"/>
              </w:rPr>
            </w:pPr>
            <w:r w:rsidRPr="00911E6A">
              <w:rPr>
                <w:rFonts w:cstheme="minorHAnsi"/>
                <w:sz w:val="16"/>
                <w:szCs w:val="16"/>
              </w:rPr>
              <w:t>Parameters</w:t>
            </w:r>
          </w:p>
        </w:tc>
        <w:tc>
          <w:tcPr>
            <w:tcW w:w="740" w:type="dxa"/>
            <w:tcBorders>
              <w:top w:val="nil"/>
              <w:left w:val="nil"/>
              <w:bottom w:val="single" w:sz="4" w:space="0" w:color="auto"/>
              <w:right w:val="single" w:sz="4" w:space="0" w:color="auto"/>
            </w:tcBorders>
          </w:tcPr>
          <w:p w14:paraId="5DE263F5" w14:textId="77777777" w:rsidR="00965B66" w:rsidRPr="00911E6A" w:rsidRDefault="00965B66" w:rsidP="00965B66">
            <w:pPr>
              <w:keepNext/>
              <w:spacing w:after="60"/>
              <w:rPr>
                <w:rFonts w:cstheme="minorHAnsi"/>
                <w:sz w:val="16"/>
                <w:szCs w:val="16"/>
              </w:rPr>
            </w:pPr>
            <w:r w:rsidRPr="00911E6A">
              <w:rPr>
                <w:rFonts w:cstheme="minorHAnsi"/>
                <w:sz w:val="16"/>
                <w:szCs w:val="16"/>
              </w:rPr>
              <w:t>category</w:t>
            </w:r>
          </w:p>
        </w:tc>
        <w:tc>
          <w:tcPr>
            <w:tcW w:w="536" w:type="dxa"/>
            <w:tcBorders>
              <w:top w:val="nil"/>
              <w:left w:val="single" w:sz="4" w:space="0" w:color="auto"/>
              <w:bottom w:val="single" w:sz="4" w:space="0" w:color="auto"/>
            </w:tcBorders>
            <w:vAlign w:val="center"/>
          </w:tcPr>
          <w:p w14:paraId="5121A956" w14:textId="77777777" w:rsidR="00965B66" w:rsidRPr="00911E6A" w:rsidRDefault="00965B66" w:rsidP="00965B66">
            <w:pPr>
              <w:keepNext/>
              <w:spacing w:after="60"/>
              <w:jc w:val="center"/>
              <w:rPr>
                <w:rFonts w:cstheme="minorHAnsi"/>
                <w:sz w:val="16"/>
                <w:szCs w:val="16"/>
              </w:rPr>
            </w:pPr>
            <w:r w:rsidRPr="00911E6A">
              <w:rPr>
                <w:rFonts w:cstheme="minorHAnsi"/>
                <w:sz w:val="16"/>
                <w:szCs w:val="16"/>
              </w:rPr>
              <w:t>beta</w:t>
            </w:r>
          </w:p>
        </w:tc>
        <w:tc>
          <w:tcPr>
            <w:tcW w:w="567" w:type="dxa"/>
            <w:tcBorders>
              <w:top w:val="nil"/>
              <w:bottom w:val="single" w:sz="4" w:space="0" w:color="auto"/>
            </w:tcBorders>
            <w:vAlign w:val="center"/>
          </w:tcPr>
          <w:p w14:paraId="136A2156"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lci</w:t>
            </w:r>
            <w:proofErr w:type="spellEnd"/>
          </w:p>
        </w:tc>
        <w:tc>
          <w:tcPr>
            <w:tcW w:w="567" w:type="dxa"/>
            <w:tcBorders>
              <w:top w:val="nil"/>
              <w:bottom w:val="single" w:sz="4" w:space="0" w:color="auto"/>
            </w:tcBorders>
            <w:vAlign w:val="center"/>
          </w:tcPr>
          <w:p w14:paraId="698D9297"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uci</w:t>
            </w:r>
            <w:proofErr w:type="spellEnd"/>
          </w:p>
        </w:tc>
        <w:tc>
          <w:tcPr>
            <w:tcW w:w="708" w:type="dxa"/>
            <w:tcBorders>
              <w:top w:val="nil"/>
              <w:bottom w:val="single" w:sz="4" w:space="0" w:color="auto"/>
              <w:right w:val="single" w:sz="4" w:space="0" w:color="auto"/>
            </w:tcBorders>
            <w:vAlign w:val="center"/>
          </w:tcPr>
          <w:p w14:paraId="773DAD74"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pvalue</w:t>
            </w:r>
            <w:proofErr w:type="spellEnd"/>
          </w:p>
        </w:tc>
        <w:tc>
          <w:tcPr>
            <w:tcW w:w="567" w:type="dxa"/>
            <w:tcBorders>
              <w:top w:val="nil"/>
              <w:left w:val="single" w:sz="4" w:space="0" w:color="auto"/>
              <w:bottom w:val="single" w:sz="4" w:space="0" w:color="auto"/>
            </w:tcBorders>
            <w:vAlign w:val="center"/>
          </w:tcPr>
          <w:p w14:paraId="14342BFC" w14:textId="77777777" w:rsidR="00965B66" w:rsidRPr="00911E6A" w:rsidRDefault="00965B66" w:rsidP="00965B66">
            <w:pPr>
              <w:keepNext/>
              <w:spacing w:after="60"/>
              <w:jc w:val="center"/>
              <w:rPr>
                <w:rFonts w:cstheme="minorHAnsi"/>
                <w:sz w:val="16"/>
                <w:szCs w:val="16"/>
              </w:rPr>
            </w:pPr>
            <w:r w:rsidRPr="00911E6A">
              <w:rPr>
                <w:rFonts w:cstheme="minorHAnsi"/>
                <w:sz w:val="16"/>
                <w:szCs w:val="16"/>
              </w:rPr>
              <w:t>beta</w:t>
            </w:r>
          </w:p>
        </w:tc>
        <w:tc>
          <w:tcPr>
            <w:tcW w:w="567" w:type="dxa"/>
            <w:tcBorders>
              <w:top w:val="nil"/>
              <w:bottom w:val="single" w:sz="4" w:space="0" w:color="auto"/>
            </w:tcBorders>
            <w:vAlign w:val="center"/>
          </w:tcPr>
          <w:p w14:paraId="30882B4E"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lci</w:t>
            </w:r>
            <w:proofErr w:type="spellEnd"/>
          </w:p>
        </w:tc>
        <w:tc>
          <w:tcPr>
            <w:tcW w:w="426" w:type="dxa"/>
            <w:tcBorders>
              <w:top w:val="nil"/>
              <w:bottom w:val="single" w:sz="4" w:space="0" w:color="auto"/>
            </w:tcBorders>
            <w:vAlign w:val="center"/>
          </w:tcPr>
          <w:p w14:paraId="72F2111F"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uci</w:t>
            </w:r>
            <w:proofErr w:type="spellEnd"/>
          </w:p>
        </w:tc>
        <w:tc>
          <w:tcPr>
            <w:tcW w:w="708" w:type="dxa"/>
            <w:tcBorders>
              <w:top w:val="nil"/>
              <w:bottom w:val="single" w:sz="4" w:space="0" w:color="auto"/>
              <w:right w:val="single" w:sz="4" w:space="0" w:color="auto"/>
            </w:tcBorders>
            <w:vAlign w:val="center"/>
          </w:tcPr>
          <w:p w14:paraId="4B87BE88"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pvalue</w:t>
            </w:r>
            <w:proofErr w:type="spellEnd"/>
          </w:p>
        </w:tc>
        <w:tc>
          <w:tcPr>
            <w:tcW w:w="567" w:type="dxa"/>
            <w:tcBorders>
              <w:top w:val="nil"/>
              <w:left w:val="single" w:sz="4" w:space="0" w:color="auto"/>
              <w:bottom w:val="single" w:sz="4" w:space="0" w:color="auto"/>
              <w:right w:val="nil"/>
            </w:tcBorders>
            <w:vAlign w:val="center"/>
          </w:tcPr>
          <w:p w14:paraId="31A55361" w14:textId="77777777" w:rsidR="00965B66" w:rsidRPr="00911E6A" w:rsidRDefault="00965B66" w:rsidP="00965B66">
            <w:pPr>
              <w:keepNext/>
              <w:spacing w:after="60"/>
              <w:jc w:val="center"/>
              <w:rPr>
                <w:rFonts w:cstheme="minorHAnsi"/>
                <w:sz w:val="16"/>
                <w:szCs w:val="16"/>
              </w:rPr>
            </w:pPr>
            <w:r w:rsidRPr="00911E6A">
              <w:rPr>
                <w:rFonts w:cstheme="minorHAnsi"/>
                <w:sz w:val="16"/>
                <w:szCs w:val="16"/>
              </w:rPr>
              <w:t>beta</w:t>
            </w:r>
          </w:p>
        </w:tc>
        <w:tc>
          <w:tcPr>
            <w:tcW w:w="567" w:type="dxa"/>
            <w:tcBorders>
              <w:top w:val="nil"/>
              <w:left w:val="nil"/>
              <w:bottom w:val="single" w:sz="4" w:space="0" w:color="auto"/>
              <w:right w:val="nil"/>
            </w:tcBorders>
            <w:vAlign w:val="center"/>
          </w:tcPr>
          <w:p w14:paraId="2E7C8043"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lci</w:t>
            </w:r>
            <w:proofErr w:type="spellEnd"/>
          </w:p>
        </w:tc>
        <w:tc>
          <w:tcPr>
            <w:tcW w:w="567" w:type="dxa"/>
            <w:tcBorders>
              <w:top w:val="nil"/>
              <w:left w:val="nil"/>
              <w:bottom w:val="single" w:sz="4" w:space="0" w:color="auto"/>
              <w:right w:val="nil"/>
            </w:tcBorders>
            <w:vAlign w:val="center"/>
          </w:tcPr>
          <w:p w14:paraId="795163E0"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uci</w:t>
            </w:r>
            <w:proofErr w:type="spellEnd"/>
          </w:p>
        </w:tc>
        <w:tc>
          <w:tcPr>
            <w:tcW w:w="709" w:type="dxa"/>
            <w:tcBorders>
              <w:top w:val="nil"/>
              <w:left w:val="nil"/>
              <w:bottom w:val="single" w:sz="4" w:space="0" w:color="auto"/>
              <w:right w:val="single" w:sz="4" w:space="0" w:color="auto"/>
            </w:tcBorders>
            <w:vAlign w:val="center"/>
          </w:tcPr>
          <w:p w14:paraId="42718AE6" w14:textId="77777777" w:rsidR="00965B66" w:rsidRPr="00911E6A" w:rsidRDefault="00965B66" w:rsidP="00965B66">
            <w:pPr>
              <w:keepNext/>
              <w:spacing w:after="60"/>
              <w:jc w:val="center"/>
              <w:rPr>
                <w:rFonts w:cstheme="minorHAnsi"/>
                <w:sz w:val="16"/>
                <w:szCs w:val="16"/>
              </w:rPr>
            </w:pPr>
            <w:proofErr w:type="spellStart"/>
            <w:r w:rsidRPr="00911E6A">
              <w:rPr>
                <w:rFonts w:cstheme="minorHAnsi"/>
                <w:sz w:val="16"/>
                <w:szCs w:val="16"/>
              </w:rPr>
              <w:t>pvalue</w:t>
            </w:r>
            <w:proofErr w:type="spellEnd"/>
          </w:p>
        </w:tc>
      </w:tr>
      <w:tr w:rsidR="00965B66" w:rsidRPr="00911E6A" w14:paraId="21BEA1F0" w14:textId="77777777" w:rsidTr="00965B66">
        <w:trPr>
          <w:cantSplit/>
          <w:trHeight w:val="440"/>
          <w:jc w:val="center"/>
        </w:trPr>
        <w:tc>
          <w:tcPr>
            <w:tcW w:w="1413" w:type="dxa"/>
            <w:tcBorders>
              <w:top w:val="single" w:sz="4" w:space="0" w:color="auto"/>
              <w:bottom w:val="single" w:sz="4" w:space="0" w:color="auto"/>
              <w:right w:val="single" w:sz="4" w:space="0" w:color="auto"/>
            </w:tcBorders>
          </w:tcPr>
          <w:p w14:paraId="77C69F6D" w14:textId="77777777" w:rsidR="00965B66" w:rsidRPr="00911E6A" w:rsidRDefault="00965B66" w:rsidP="00965B66">
            <w:pPr>
              <w:keepNext/>
              <w:spacing w:after="60"/>
              <w:rPr>
                <w:rFonts w:cstheme="minorHAnsi"/>
                <w:sz w:val="16"/>
                <w:szCs w:val="16"/>
              </w:rPr>
            </w:pPr>
            <w:r w:rsidRPr="00911E6A">
              <w:rPr>
                <w:sz w:val="16"/>
                <w:szCs w:val="16"/>
                <w:lang w:val="en-GB"/>
              </w:rPr>
              <w:t xml:space="preserve">Influenza </w:t>
            </w:r>
            <w:r w:rsidRPr="00911E6A">
              <w:rPr>
                <w:rFonts w:cstheme="minorHAnsi"/>
                <w:sz w:val="16"/>
                <w:szCs w:val="16"/>
              </w:rPr>
              <w:t>during pregnancy (ref: no)</w:t>
            </w:r>
          </w:p>
        </w:tc>
        <w:tc>
          <w:tcPr>
            <w:tcW w:w="740" w:type="dxa"/>
            <w:tcBorders>
              <w:top w:val="single" w:sz="4" w:space="0" w:color="auto"/>
              <w:left w:val="single" w:sz="4" w:space="0" w:color="auto"/>
              <w:bottom w:val="single" w:sz="4" w:space="0" w:color="auto"/>
              <w:right w:val="single" w:sz="4" w:space="0" w:color="auto"/>
            </w:tcBorders>
          </w:tcPr>
          <w:p w14:paraId="19DF108F" w14:textId="77777777" w:rsidR="00965B66" w:rsidRPr="00911E6A" w:rsidRDefault="00965B66" w:rsidP="00965B66">
            <w:pPr>
              <w:keepNext/>
              <w:spacing w:after="60"/>
              <w:rPr>
                <w:rFonts w:cstheme="minorHAnsi"/>
                <w:sz w:val="16"/>
                <w:szCs w:val="16"/>
              </w:rPr>
            </w:pPr>
            <w:r w:rsidRPr="00911E6A">
              <w:rPr>
                <w:rFonts w:cstheme="minorHAnsi"/>
                <w:sz w:val="16"/>
                <w:szCs w:val="16"/>
              </w:rPr>
              <w:t>yes</w:t>
            </w:r>
          </w:p>
        </w:tc>
        <w:tc>
          <w:tcPr>
            <w:tcW w:w="536" w:type="dxa"/>
            <w:tcBorders>
              <w:top w:val="single" w:sz="4" w:space="0" w:color="auto"/>
              <w:left w:val="single" w:sz="4" w:space="0" w:color="auto"/>
              <w:bottom w:val="single" w:sz="4" w:space="0" w:color="auto"/>
            </w:tcBorders>
          </w:tcPr>
          <w:p w14:paraId="1D8B107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-0.32</w:t>
            </w:r>
          </w:p>
        </w:tc>
        <w:tc>
          <w:tcPr>
            <w:tcW w:w="567" w:type="dxa"/>
            <w:tcBorders>
              <w:top w:val="single" w:sz="4" w:space="0" w:color="auto"/>
              <w:bottom w:val="single" w:sz="4" w:space="0" w:color="auto"/>
            </w:tcBorders>
          </w:tcPr>
          <w:p w14:paraId="7B02BEB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-0.63</w:t>
            </w:r>
          </w:p>
        </w:tc>
        <w:tc>
          <w:tcPr>
            <w:tcW w:w="567" w:type="dxa"/>
            <w:tcBorders>
              <w:top w:val="single" w:sz="4" w:space="0" w:color="auto"/>
              <w:bottom w:val="single" w:sz="4" w:space="0" w:color="auto"/>
            </w:tcBorders>
          </w:tcPr>
          <w:p w14:paraId="335BD33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708" w:type="dxa"/>
            <w:tcBorders>
              <w:top w:val="single" w:sz="4" w:space="0" w:color="auto"/>
              <w:bottom w:val="single" w:sz="4" w:space="0" w:color="auto"/>
              <w:right w:val="single" w:sz="4" w:space="0" w:color="auto"/>
            </w:tcBorders>
          </w:tcPr>
          <w:p w14:paraId="64C1CEB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0.04</w:t>
            </w:r>
          </w:p>
        </w:tc>
        <w:tc>
          <w:tcPr>
            <w:tcW w:w="567" w:type="dxa"/>
            <w:tcBorders>
              <w:top w:val="single" w:sz="4" w:space="0" w:color="auto"/>
              <w:left w:val="single" w:sz="4" w:space="0" w:color="auto"/>
              <w:bottom w:val="single" w:sz="4" w:space="0" w:color="auto"/>
            </w:tcBorders>
          </w:tcPr>
          <w:p w14:paraId="7A256E5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-0.03</w:t>
            </w:r>
          </w:p>
        </w:tc>
        <w:tc>
          <w:tcPr>
            <w:tcW w:w="567" w:type="dxa"/>
            <w:tcBorders>
              <w:top w:val="single" w:sz="4" w:space="0" w:color="auto"/>
              <w:bottom w:val="single" w:sz="4" w:space="0" w:color="auto"/>
            </w:tcBorders>
          </w:tcPr>
          <w:p w14:paraId="0906201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-0.06</w:t>
            </w:r>
          </w:p>
        </w:tc>
        <w:tc>
          <w:tcPr>
            <w:tcW w:w="426" w:type="dxa"/>
            <w:tcBorders>
              <w:top w:val="single" w:sz="4" w:space="0" w:color="auto"/>
              <w:bottom w:val="single" w:sz="4" w:space="0" w:color="auto"/>
            </w:tcBorders>
          </w:tcPr>
          <w:p w14:paraId="4B093C1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708" w:type="dxa"/>
            <w:tcBorders>
              <w:top w:val="single" w:sz="4" w:space="0" w:color="auto"/>
              <w:bottom w:val="single" w:sz="4" w:space="0" w:color="auto"/>
              <w:right w:val="single" w:sz="4" w:space="0" w:color="auto"/>
            </w:tcBorders>
          </w:tcPr>
          <w:p w14:paraId="3C53FBC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0.04</w:t>
            </w:r>
          </w:p>
        </w:tc>
        <w:tc>
          <w:tcPr>
            <w:tcW w:w="567" w:type="dxa"/>
            <w:tcBorders>
              <w:top w:val="single" w:sz="4" w:space="0" w:color="auto"/>
              <w:left w:val="single" w:sz="4" w:space="0" w:color="auto"/>
              <w:bottom w:val="single" w:sz="4" w:space="0" w:color="auto"/>
              <w:right w:val="nil"/>
            </w:tcBorders>
          </w:tcPr>
          <w:p w14:paraId="7CEDDF12"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-0.19</w:t>
            </w:r>
          </w:p>
        </w:tc>
        <w:tc>
          <w:tcPr>
            <w:tcW w:w="567" w:type="dxa"/>
            <w:tcBorders>
              <w:top w:val="single" w:sz="4" w:space="0" w:color="auto"/>
              <w:left w:val="nil"/>
              <w:bottom w:val="single" w:sz="4" w:space="0" w:color="auto"/>
              <w:right w:val="nil"/>
            </w:tcBorders>
          </w:tcPr>
          <w:p w14:paraId="4C93AC13"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-0.43</w:t>
            </w:r>
          </w:p>
        </w:tc>
        <w:tc>
          <w:tcPr>
            <w:tcW w:w="567" w:type="dxa"/>
            <w:tcBorders>
              <w:top w:val="single" w:sz="4" w:space="0" w:color="auto"/>
              <w:left w:val="nil"/>
              <w:bottom w:val="single" w:sz="4" w:space="0" w:color="auto"/>
              <w:right w:val="nil"/>
            </w:tcBorders>
          </w:tcPr>
          <w:p w14:paraId="583D3C87"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0.05</w:t>
            </w:r>
          </w:p>
        </w:tc>
        <w:tc>
          <w:tcPr>
            <w:tcW w:w="709" w:type="dxa"/>
            <w:tcBorders>
              <w:top w:val="single" w:sz="4" w:space="0" w:color="auto"/>
              <w:left w:val="nil"/>
              <w:bottom w:val="single" w:sz="4" w:space="0" w:color="auto"/>
              <w:right w:val="single" w:sz="4" w:space="0" w:color="auto"/>
            </w:tcBorders>
          </w:tcPr>
          <w:p w14:paraId="4047E8E6"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0.13</w:t>
            </w:r>
          </w:p>
        </w:tc>
      </w:tr>
      <w:tr w:rsidR="00965B66" w:rsidRPr="00911E6A" w14:paraId="2FF9F3C5" w14:textId="77777777" w:rsidTr="00965B66">
        <w:trPr>
          <w:cantSplit/>
          <w:trHeight w:val="250"/>
          <w:jc w:val="center"/>
        </w:trPr>
        <w:tc>
          <w:tcPr>
            <w:tcW w:w="1413" w:type="dxa"/>
            <w:tcBorders>
              <w:top w:val="single" w:sz="4" w:space="0" w:color="auto"/>
              <w:bottom w:val="single" w:sz="4" w:space="0" w:color="auto"/>
              <w:right w:val="single" w:sz="4" w:space="0" w:color="auto"/>
            </w:tcBorders>
          </w:tcPr>
          <w:p w14:paraId="29573A9F" w14:textId="77777777" w:rsidR="00965B66" w:rsidRPr="00911E6A" w:rsidRDefault="00965B66" w:rsidP="00965B66">
            <w:pPr>
              <w:keepNext/>
              <w:spacing w:after="60"/>
              <w:rPr>
                <w:rFonts w:cstheme="minorHAnsi"/>
                <w:sz w:val="16"/>
                <w:szCs w:val="16"/>
              </w:rPr>
            </w:pPr>
            <w:r w:rsidRPr="00911E6A">
              <w:rPr>
                <w:rFonts w:cstheme="minorHAnsi"/>
                <w:sz w:val="16"/>
                <w:szCs w:val="16"/>
              </w:rPr>
              <w:t>Maternal age</w:t>
            </w:r>
          </w:p>
        </w:tc>
        <w:tc>
          <w:tcPr>
            <w:tcW w:w="740" w:type="dxa"/>
            <w:tcBorders>
              <w:top w:val="single" w:sz="4" w:space="0" w:color="auto"/>
              <w:left w:val="single" w:sz="4" w:space="0" w:color="auto"/>
              <w:bottom w:val="single" w:sz="4" w:space="0" w:color="auto"/>
              <w:right w:val="single" w:sz="4" w:space="0" w:color="auto"/>
            </w:tcBorders>
          </w:tcPr>
          <w:p w14:paraId="1270B5B7" w14:textId="77777777" w:rsidR="00965B66" w:rsidRPr="00911E6A" w:rsidRDefault="00965B66" w:rsidP="00965B66">
            <w:pPr>
              <w:keepNext/>
              <w:spacing w:after="60"/>
              <w:rPr>
                <w:rFonts w:cstheme="minorHAnsi"/>
                <w:sz w:val="16"/>
                <w:szCs w:val="16"/>
              </w:rPr>
            </w:pPr>
          </w:p>
        </w:tc>
        <w:tc>
          <w:tcPr>
            <w:tcW w:w="536" w:type="dxa"/>
            <w:tcBorders>
              <w:top w:val="single" w:sz="4" w:space="0" w:color="auto"/>
              <w:left w:val="single" w:sz="4" w:space="0" w:color="auto"/>
              <w:bottom w:val="single" w:sz="4" w:space="0" w:color="auto"/>
            </w:tcBorders>
          </w:tcPr>
          <w:p w14:paraId="08F7D9B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single" w:sz="4" w:space="0" w:color="auto"/>
              <w:bottom w:val="single" w:sz="4" w:space="0" w:color="auto"/>
            </w:tcBorders>
          </w:tcPr>
          <w:p w14:paraId="2767153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single" w:sz="4" w:space="0" w:color="auto"/>
              <w:bottom w:val="single" w:sz="4" w:space="0" w:color="auto"/>
            </w:tcBorders>
          </w:tcPr>
          <w:p w14:paraId="38A5EED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0.03</w:t>
            </w:r>
          </w:p>
        </w:tc>
        <w:tc>
          <w:tcPr>
            <w:tcW w:w="708" w:type="dxa"/>
            <w:tcBorders>
              <w:top w:val="single" w:sz="4" w:space="0" w:color="auto"/>
              <w:bottom w:val="single" w:sz="4" w:space="0" w:color="auto"/>
              <w:right w:val="single" w:sz="4" w:space="0" w:color="auto"/>
            </w:tcBorders>
          </w:tcPr>
          <w:p w14:paraId="50C8A4B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0.27</w:t>
            </w:r>
          </w:p>
        </w:tc>
        <w:tc>
          <w:tcPr>
            <w:tcW w:w="567" w:type="dxa"/>
            <w:tcBorders>
              <w:top w:val="single" w:sz="4" w:space="0" w:color="auto"/>
              <w:left w:val="single" w:sz="4" w:space="0" w:color="auto"/>
              <w:bottom w:val="single" w:sz="4" w:space="0" w:color="auto"/>
            </w:tcBorders>
          </w:tcPr>
          <w:p w14:paraId="3C63EEE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567" w:type="dxa"/>
            <w:tcBorders>
              <w:top w:val="single" w:sz="4" w:space="0" w:color="auto"/>
              <w:bottom w:val="single" w:sz="4" w:space="0" w:color="auto"/>
            </w:tcBorders>
          </w:tcPr>
          <w:p w14:paraId="60D1C9E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426" w:type="dxa"/>
            <w:tcBorders>
              <w:top w:val="single" w:sz="4" w:space="0" w:color="auto"/>
              <w:bottom w:val="single" w:sz="4" w:space="0" w:color="auto"/>
            </w:tcBorders>
          </w:tcPr>
          <w:p w14:paraId="6B3B413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708" w:type="dxa"/>
            <w:tcBorders>
              <w:top w:val="single" w:sz="4" w:space="0" w:color="auto"/>
              <w:bottom w:val="single" w:sz="4" w:space="0" w:color="auto"/>
              <w:right w:val="single" w:sz="4" w:space="0" w:color="auto"/>
            </w:tcBorders>
          </w:tcPr>
          <w:p w14:paraId="5B40B6F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right w:val="nil"/>
            </w:tcBorders>
          </w:tcPr>
          <w:p w14:paraId="5CB7E431"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-0.01</w:t>
            </w:r>
          </w:p>
        </w:tc>
        <w:tc>
          <w:tcPr>
            <w:tcW w:w="567" w:type="dxa"/>
            <w:tcBorders>
              <w:top w:val="single" w:sz="4" w:space="0" w:color="auto"/>
              <w:left w:val="nil"/>
              <w:bottom w:val="single" w:sz="4" w:space="0" w:color="auto"/>
              <w:right w:val="nil"/>
            </w:tcBorders>
          </w:tcPr>
          <w:p w14:paraId="15BA0A10"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-0.03</w:t>
            </w:r>
          </w:p>
        </w:tc>
        <w:tc>
          <w:tcPr>
            <w:tcW w:w="567" w:type="dxa"/>
            <w:tcBorders>
              <w:top w:val="single" w:sz="4" w:space="0" w:color="auto"/>
              <w:left w:val="nil"/>
              <w:bottom w:val="single" w:sz="4" w:space="0" w:color="auto"/>
              <w:right w:val="nil"/>
            </w:tcBorders>
          </w:tcPr>
          <w:p w14:paraId="1D20CE9F"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0.01</w:t>
            </w:r>
          </w:p>
        </w:tc>
        <w:tc>
          <w:tcPr>
            <w:tcW w:w="709" w:type="dxa"/>
            <w:tcBorders>
              <w:top w:val="single" w:sz="4" w:space="0" w:color="auto"/>
              <w:left w:val="nil"/>
              <w:bottom w:val="single" w:sz="4" w:space="0" w:color="auto"/>
              <w:right w:val="single" w:sz="4" w:space="0" w:color="auto"/>
            </w:tcBorders>
          </w:tcPr>
          <w:p w14:paraId="0EA37631"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0.23</w:t>
            </w:r>
          </w:p>
        </w:tc>
      </w:tr>
      <w:tr w:rsidR="00965B66" w:rsidRPr="00911E6A" w14:paraId="7126112B" w14:textId="77777777" w:rsidTr="00965B66">
        <w:trPr>
          <w:cantSplit/>
          <w:trHeight w:val="384"/>
          <w:jc w:val="center"/>
        </w:trPr>
        <w:tc>
          <w:tcPr>
            <w:tcW w:w="1413" w:type="dxa"/>
            <w:tcBorders>
              <w:top w:val="single" w:sz="4" w:space="0" w:color="auto"/>
              <w:bottom w:val="single" w:sz="4" w:space="0" w:color="auto"/>
              <w:right w:val="single" w:sz="4" w:space="0" w:color="auto"/>
            </w:tcBorders>
          </w:tcPr>
          <w:p w14:paraId="2309885C" w14:textId="77777777" w:rsidR="00965B66" w:rsidRPr="00911E6A" w:rsidRDefault="00965B66" w:rsidP="00965B66">
            <w:pPr>
              <w:keepNext/>
              <w:spacing w:after="60"/>
              <w:rPr>
                <w:rFonts w:cstheme="minorHAnsi"/>
                <w:sz w:val="16"/>
                <w:szCs w:val="16"/>
              </w:rPr>
            </w:pPr>
            <w:r w:rsidRPr="00911E6A">
              <w:rPr>
                <w:rFonts w:cstheme="minorHAnsi"/>
                <w:sz w:val="16"/>
                <w:szCs w:val="16"/>
              </w:rPr>
              <w:t>Maternal height</w:t>
            </w:r>
          </w:p>
        </w:tc>
        <w:tc>
          <w:tcPr>
            <w:tcW w:w="740" w:type="dxa"/>
            <w:tcBorders>
              <w:top w:val="single" w:sz="4" w:space="0" w:color="auto"/>
              <w:left w:val="single" w:sz="4" w:space="0" w:color="auto"/>
              <w:bottom w:val="single" w:sz="4" w:space="0" w:color="auto"/>
              <w:right w:val="single" w:sz="4" w:space="0" w:color="auto"/>
            </w:tcBorders>
          </w:tcPr>
          <w:p w14:paraId="3FC10950" w14:textId="77777777" w:rsidR="00965B66" w:rsidRPr="00911E6A" w:rsidRDefault="00965B66" w:rsidP="00965B66">
            <w:pPr>
              <w:keepNext/>
              <w:spacing w:after="60"/>
              <w:rPr>
                <w:rFonts w:cstheme="minorHAnsi"/>
                <w:sz w:val="16"/>
                <w:szCs w:val="16"/>
              </w:rPr>
            </w:pPr>
          </w:p>
        </w:tc>
        <w:tc>
          <w:tcPr>
            <w:tcW w:w="536" w:type="dxa"/>
            <w:tcBorders>
              <w:top w:val="single" w:sz="4" w:space="0" w:color="auto"/>
              <w:left w:val="single" w:sz="4" w:space="0" w:color="auto"/>
              <w:bottom w:val="single" w:sz="4" w:space="0" w:color="auto"/>
            </w:tcBorders>
          </w:tcPr>
          <w:p w14:paraId="6B8F1E5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0.06</w:t>
            </w:r>
          </w:p>
        </w:tc>
        <w:tc>
          <w:tcPr>
            <w:tcW w:w="567" w:type="dxa"/>
            <w:tcBorders>
              <w:top w:val="single" w:sz="4" w:space="0" w:color="auto"/>
              <w:bottom w:val="single" w:sz="4" w:space="0" w:color="auto"/>
            </w:tcBorders>
          </w:tcPr>
          <w:p w14:paraId="6C8D1A5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c>
          <w:tcPr>
            <w:tcW w:w="567" w:type="dxa"/>
            <w:tcBorders>
              <w:top w:val="single" w:sz="4" w:space="0" w:color="auto"/>
              <w:bottom w:val="single" w:sz="4" w:space="0" w:color="auto"/>
            </w:tcBorders>
          </w:tcPr>
          <w:p w14:paraId="7C37A6B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0.08</w:t>
            </w:r>
          </w:p>
        </w:tc>
        <w:tc>
          <w:tcPr>
            <w:tcW w:w="708" w:type="dxa"/>
            <w:tcBorders>
              <w:top w:val="single" w:sz="4" w:space="0" w:color="auto"/>
              <w:bottom w:val="single" w:sz="4" w:space="0" w:color="auto"/>
              <w:right w:val="single" w:sz="4" w:space="0" w:color="auto"/>
            </w:tcBorders>
          </w:tcPr>
          <w:p w14:paraId="7E0375B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65C9144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567" w:type="dxa"/>
            <w:tcBorders>
              <w:top w:val="single" w:sz="4" w:space="0" w:color="auto"/>
              <w:bottom w:val="single" w:sz="4" w:space="0" w:color="auto"/>
            </w:tcBorders>
          </w:tcPr>
          <w:p w14:paraId="6E1CA7C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426" w:type="dxa"/>
            <w:tcBorders>
              <w:top w:val="single" w:sz="4" w:space="0" w:color="auto"/>
              <w:bottom w:val="single" w:sz="4" w:space="0" w:color="auto"/>
            </w:tcBorders>
          </w:tcPr>
          <w:p w14:paraId="5C5EA83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708" w:type="dxa"/>
            <w:tcBorders>
              <w:top w:val="single" w:sz="4" w:space="0" w:color="auto"/>
              <w:bottom w:val="single" w:sz="4" w:space="0" w:color="auto"/>
              <w:right w:val="single" w:sz="4" w:space="0" w:color="auto"/>
            </w:tcBorders>
          </w:tcPr>
          <w:p w14:paraId="3668DF5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567" w:type="dxa"/>
            <w:tcBorders>
              <w:top w:val="single" w:sz="4" w:space="0" w:color="auto"/>
              <w:left w:val="single" w:sz="4" w:space="0" w:color="auto"/>
              <w:bottom w:val="single" w:sz="4" w:space="0" w:color="auto"/>
              <w:right w:val="nil"/>
            </w:tcBorders>
          </w:tcPr>
          <w:p w14:paraId="704CC267"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0.02</w:t>
            </w:r>
          </w:p>
        </w:tc>
        <w:tc>
          <w:tcPr>
            <w:tcW w:w="567" w:type="dxa"/>
            <w:tcBorders>
              <w:top w:val="single" w:sz="4" w:space="0" w:color="auto"/>
              <w:left w:val="nil"/>
              <w:bottom w:val="single" w:sz="4" w:space="0" w:color="auto"/>
              <w:right w:val="nil"/>
            </w:tcBorders>
          </w:tcPr>
          <w:p w14:paraId="4BCAD34B"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0.01</w:t>
            </w:r>
          </w:p>
        </w:tc>
        <w:tc>
          <w:tcPr>
            <w:tcW w:w="567" w:type="dxa"/>
            <w:tcBorders>
              <w:top w:val="single" w:sz="4" w:space="0" w:color="auto"/>
              <w:left w:val="nil"/>
              <w:bottom w:val="single" w:sz="4" w:space="0" w:color="auto"/>
              <w:right w:val="nil"/>
            </w:tcBorders>
          </w:tcPr>
          <w:p w14:paraId="3F18B10C"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0.04</w:t>
            </w:r>
          </w:p>
        </w:tc>
        <w:tc>
          <w:tcPr>
            <w:tcW w:w="709" w:type="dxa"/>
            <w:tcBorders>
              <w:top w:val="single" w:sz="4" w:space="0" w:color="auto"/>
              <w:left w:val="nil"/>
              <w:bottom w:val="single" w:sz="4" w:space="0" w:color="auto"/>
              <w:right w:val="single" w:sz="4" w:space="0" w:color="auto"/>
            </w:tcBorders>
          </w:tcPr>
          <w:p w14:paraId="314CFA2B"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&lt;0.0001</w:t>
            </w:r>
          </w:p>
        </w:tc>
      </w:tr>
      <w:tr w:rsidR="00965B66" w:rsidRPr="00911E6A" w14:paraId="1CE66FEF" w14:textId="77777777" w:rsidTr="00965B66">
        <w:trPr>
          <w:cantSplit/>
          <w:trHeight w:val="210"/>
          <w:jc w:val="center"/>
        </w:trPr>
        <w:tc>
          <w:tcPr>
            <w:tcW w:w="1413" w:type="dxa"/>
            <w:vMerge w:val="restart"/>
            <w:tcBorders>
              <w:top w:val="single" w:sz="4" w:space="0" w:color="auto"/>
              <w:right w:val="single" w:sz="4" w:space="0" w:color="auto"/>
            </w:tcBorders>
          </w:tcPr>
          <w:p w14:paraId="5C6D9EBF" w14:textId="73D14B1E" w:rsidR="00965B66" w:rsidRPr="00911E6A" w:rsidRDefault="003717BC" w:rsidP="00965B66">
            <w:pPr>
              <w:keepNext/>
              <w:spacing w:after="60"/>
              <w:rPr>
                <w:rFonts w:cstheme="minorHAnsi"/>
                <w:sz w:val="16"/>
                <w:szCs w:val="16"/>
              </w:rPr>
            </w:pPr>
            <w:r>
              <w:rPr>
                <w:rFonts w:cstheme="minorHAnsi"/>
                <w:sz w:val="16"/>
                <w:szCs w:val="16"/>
              </w:rPr>
              <w:t>Gravidity</w:t>
            </w:r>
            <w:r w:rsidR="00965B66" w:rsidRPr="00911E6A">
              <w:rPr>
                <w:rFonts w:cstheme="minorHAnsi"/>
                <w:sz w:val="16"/>
                <w:szCs w:val="16"/>
              </w:rPr>
              <w:t xml:space="preserve"> (ref: 1)</w:t>
            </w:r>
          </w:p>
        </w:tc>
        <w:tc>
          <w:tcPr>
            <w:tcW w:w="740" w:type="dxa"/>
            <w:tcBorders>
              <w:top w:val="single" w:sz="4" w:space="0" w:color="auto"/>
              <w:left w:val="single" w:sz="4" w:space="0" w:color="auto"/>
              <w:bottom w:val="nil"/>
              <w:right w:val="single" w:sz="4" w:space="0" w:color="auto"/>
            </w:tcBorders>
          </w:tcPr>
          <w:p w14:paraId="746FF69A" w14:textId="77777777" w:rsidR="00965B66" w:rsidRPr="00911E6A" w:rsidRDefault="00965B66" w:rsidP="00965B66">
            <w:pPr>
              <w:keepNext/>
              <w:spacing w:after="60"/>
              <w:rPr>
                <w:rFonts w:cstheme="minorHAnsi"/>
                <w:sz w:val="16"/>
                <w:szCs w:val="16"/>
              </w:rPr>
            </w:pPr>
            <w:r w:rsidRPr="00911E6A">
              <w:rPr>
                <w:rFonts w:cstheme="minorHAnsi"/>
                <w:sz w:val="16"/>
                <w:szCs w:val="16"/>
              </w:rPr>
              <w:t>2</w:t>
            </w:r>
          </w:p>
        </w:tc>
        <w:tc>
          <w:tcPr>
            <w:tcW w:w="536" w:type="dxa"/>
            <w:tcBorders>
              <w:top w:val="single" w:sz="4" w:space="0" w:color="auto"/>
              <w:left w:val="single" w:sz="4" w:space="0" w:color="auto"/>
              <w:bottom w:val="nil"/>
            </w:tcBorders>
          </w:tcPr>
          <w:p w14:paraId="06545D6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0.07</w:t>
            </w:r>
          </w:p>
        </w:tc>
        <w:tc>
          <w:tcPr>
            <w:tcW w:w="567" w:type="dxa"/>
            <w:tcBorders>
              <w:top w:val="single" w:sz="4" w:space="0" w:color="auto"/>
              <w:bottom w:val="nil"/>
            </w:tcBorders>
          </w:tcPr>
          <w:p w14:paraId="6D8FB17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-0.21</w:t>
            </w:r>
          </w:p>
        </w:tc>
        <w:tc>
          <w:tcPr>
            <w:tcW w:w="567" w:type="dxa"/>
            <w:tcBorders>
              <w:top w:val="single" w:sz="4" w:space="0" w:color="auto"/>
              <w:bottom w:val="nil"/>
            </w:tcBorders>
          </w:tcPr>
          <w:p w14:paraId="3C9766B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0.35</w:t>
            </w:r>
          </w:p>
        </w:tc>
        <w:tc>
          <w:tcPr>
            <w:tcW w:w="708" w:type="dxa"/>
            <w:tcBorders>
              <w:top w:val="single" w:sz="4" w:space="0" w:color="auto"/>
              <w:bottom w:val="nil"/>
              <w:right w:val="single" w:sz="4" w:space="0" w:color="auto"/>
            </w:tcBorders>
          </w:tcPr>
          <w:p w14:paraId="174D321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0.65</w:t>
            </w:r>
          </w:p>
        </w:tc>
        <w:tc>
          <w:tcPr>
            <w:tcW w:w="567" w:type="dxa"/>
            <w:tcBorders>
              <w:top w:val="single" w:sz="4" w:space="0" w:color="auto"/>
              <w:left w:val="single" w:sz="4" w:space="0" w:color="auto"/>
              <w:bottom w:val="nil"/>
            </w:tcBorders>
          </w:tcPr>
          <w:p w14:paraId="078820A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0.08</w:t>
            </w:r>
          </w:p>
        </w:tc>
        <w:tc>
          <w:tcPr>
            <w:tcW w:w="567" w:type="dxa"/>
            <w:tcBorders>
              <w:top w:val="single" w:sz="4" w:space="0" w:color="auto"/>
              <w:bottom w:val="nil"/>
            </w:tcBorders>
          </w:tcPr>
          <w:p w14:paraId="0C59A79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c>
          <w:tcPr>
            <w:tcW w:w="426" w:type="dxa"/>
            <w:tcBorders>
              <w:top w:val="single" w:sz="4" w:space="0" w:color="auto"/>
              <w:bottom w:val="nil"/>
            </w:tcBorders>
          </w:tcPr>
          <w:p w14:paraId="6680496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0.11</w:t>
            </w:r>
          </w:p>
        </w:tc>
        <w:tc>
          <w:tcPr>
            <w:tcW w:w="708" w:type="dxa"/>
            <w:tcBorders>
              <w:top w:val="single" w:sz="4" w:space="0" w:color="auto"/>
              <w:bottom w:val="nil"/>
              <w:right w:val="single" w:sz="4" w:space="0" w:color="auto"/>
            </w:tcBorders>
          </w:tcPr>
          <w:p w14:paraId="628C57D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nil"/>
              <w:right w:val="nil"/>
            </w:tcBorders>
          </w:tcPr>
          <w:p w14:paraId="3D13D7FC"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0.06</w:t>
            </w:r>
          </w:p>
        </w:tc>
        <w:tc>
          <w:tcPr>
            <w:tcW w:w="567" w:type="dxa"/>
            <w:tcBorders>
              <w:top w:val="single" w:sz="4" w:space="0" w:color="auto"/>
              <w:left w:val="nil"/>
              <w:bottom w:val="nil"/>
              <w:right w:val="nil"/>
            </w:tcBorders>
          </w:tcPr>
          <w:p w14:paraId="3D51AD72"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-0.16</w:t>
            </w:r>
          </w:p>
        </w:tc>
        <w:tc>
          <w:tcPr>
            <w:tcW w:w="567" w:type="dxa"/>
            <w:tcBorders>
              <w:top w:val="single" w:sz="4" w:space="0" w:color="auto"/>
              <w:left w:val="nil"/>
              <w:bottom w:val="nil"/>
              <w:right w:val="nil"/>
            </w:tcBorders>
          </w:tcPr>
          <w:p w14:paraId="0177D286"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0.28</w:t>
            </w:r>
          </w:p>
        </w:tc>
        <w:tc>
          <w:tcPr>
            <w:tcW w:w="709" w:type="dxa"/>
            <w:tcBorders>
              <w:top w:val="single" w:sz="4" w:space="0" w:color="auto"/>
              <w:left w:val="nil"/>
              <w:bottom w:val="nil"/>
              <w:right w:val="single" w:sz="4" w:space="0" w:color="auto"/>
            </w:tcBorders>
          </w:tcPr>
          <w:p w14:paraId="6CD40591"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0.61</w:t>
            </w:r>
          </w:p>
        </w:tc>
      </w:tr>
      <w:tr w:rsidR="00965B66" w:rsidRPr="00911E6A" w14:paraId="3DEE4D26" w14:textId="77777777" w:rsidTr="00965B66">
        <w:trPr>
          <w:cantSplit/>
          <w:trHeight w:val="224"/>
          <w:jc w:val="center"/>
        </w:trPr>
        <w:tc>
          <w:tcPr>
            <w:tcW w:w="1413" w:type="dxa"/>
            <w:vMerge/>
            <w:tcBorders>
              <w:bottom w:val="single" w:sz="4" w:space="0" w:color="auto"/>
              <w:right w:val="single" w:sz="4" w:space="0" w:color="auto"/>
            </w:tcBorders>
          </w:tcPr>
          <w:p w14:paraId="4F60E430" w14:textId="77777777" w:rsidR="00965B66" w:rsidRPr="00911E6A" w:rsidRDefault="00965B66" w:rsidP="00965B66">
            <w:pPr>
              <w:keepNext/>
              <w:spacing w:after="60"/>
              <w:rPr>
                <w:rFonts w:cstheme="minorHAnsi"/>
                <w:sz w:val="16"/>
                <w:szCs w:val="16"/>
              </w:rPr>
            </w:pPr>
          </w:p>
        </w:tc>
        <w:tc>
          <w:tcPr>
            <w:tcW w:w="740" w:type="dxa"/>
            <w:tcBorders>
              <w:top w:val="nil"/>
              <w:left w:val="single" w:sz="4" w:space="0" w:color="auto"/>
              <w:bottom w:val="single" w:sz="4" w:space="0" w:color="auto"/>
              <w:right w:val="single" w:sz="4" w:space="0" w:color="auto"/>
            </w:tcBorders>
          </w:tcPr>
          <w:p w14:paraId="531EE066" w14:textId="77777777" w:rsidR="00965B66" w:rsidRPr="00911E6A" w:rsidRDefault="00965B66" w:rsidP="00965B66">
            <w:pPr>
              <w:keepNext/>
              <w:spacing w:after="60"/>
              <w:rPr>
                <w:rFonts w:cstheme="minorHAnsi"/>
                <w:sz w:val="16"/>
                <w:szCs w:val="16"/>
              </w:rPr>
            </w:pPr>
            <w:r w:rsidRPr="00911E6A">
              <w:rPr>
                <w:rFonts w:cstheme="minorHAnsi"/>
                <w:sz w:val="16"/>
                <w:szCs w:val="16"/>
              </w:rPr>
              <w:t>&gt;2</w:t>
            </w:r>
          </w:p>
        </w:tc>
        <w:tc>
          <w:tcPr>
            <w:tcW w:w="536" w:type="dxa"/>
            <w:tcBorders>
              <w:top w:val="nil"/>
              <w:left w:val="single" w:sz="4" w:space="0" w:color="auto"/>
              <w:bottom w:val="single" w:sz="4" w:space="0" w:color="auto"/>
            </w:tcBorders>
          </w:tcPr>
          <w:p w14:paraId="6293968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0.33</w:t>
            </w:r>
          </w:p>
        </w:tc>
        <w:tc>
          <w:tcPr>
            <w:tcW w:w="567" w:type="dxa"/>
            <w:tcBorders>
              <w:top w:val="nil"/>
              <w:bottom w:val="single" w:sz="4" w:space="0" w:color="auto"/>
            </w:tcBorders>
          </w:tcPr>
          <w:p w14:paraId="53027AF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0.04</w:t>
            </w:r>
          </w:p>
        </w:tc>
        <w:tc>
          <w:tcPr>
            <w:tcW w:w="567" w:type="dxa"/>
            <w:tcBorders>
              <w:top w:val="nil"/>
              <w:bottom w:val="single" w:sz="4" w:space="0" w:color="auto"/>
            </w:tcBorders>
          </w:tcPr>
          <w:p w14:paraId="2134C30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0.61</w:t>
            </w:r>
          </w:p>
        </w:tc>
        <w:tc>
          <w:tcPr>
            <w:tcW w:w="708" w:type="dxa"/>
            <w:tcBorders>
              <w:top w:val="nil"/>
              <w:bottom w:val="single" w:sz="4" w:space="0" w:color="auto"/>
              <w:right w:val="single" w:sz="4" w:space="0" w:color="auto"/>
            </w:tcBorders>
          </w:tcPr>
          <w:p w14:paraId="002AC73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567" w:type="dxa"/>
            <w:tcBorders>
              <w:top w:val="nil"/>
              <w:left w:val="single" w:sz="4" w:space="0" w:color="auto"/>
              <w:bottom w:val="single" w:sz="4" w:space="0" w:color="auto"/>
            </w:tcBorders>
          </w:tcPr>
          <w:p w14:paraId="0428B95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0.10</w:t>
            </w:r>
          </w:p>
        </w:tc>
        <w:tc>
          <w:tcPr>
            <w:tcW w:w="567" w:type="dxa"/>
            <w:tcBorders>
              <w:top w:val="nil"/>
              <w:bottom w:val="single" w:sz="4" w:space="0" w:color="auto"/>
            </w:tcBorders>
          </w:tcPr>
          <w:p w14:paraId="295AC88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0.07</w:t>
            </w:r>
          </w:p>
        </w:tc>
        <w:tc>
          <w:tcPr>
            <w:tcW w:w="426" w:type="dxa"/>
            <w:tcBorders>
              <w:top w:val="nil"/>
              <w:bottom w:val="single" w:sz="4" w:space="0" w:color="auto"/>
            </w:tcBorders>
          </w:tcPr>
          <w:p w14:paraId="1ACA977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0.13</w:t>
            </w:r>
          </w:p>
        </w:tc>
        <w:tc>
          <w:tcPr>
            <w:tcW w:w="708" w:type="dxa"/>
            <w:tcBorders>
              <w:top w:val="nil"/>
              <w:bottom w:val="single" w:sz="4" w:space="0" w:color="auto"/>
              <w:right w:val="single" w:sz="4" w:space="0" w:color="auto"/>
            </w:tcBorders>
          </w:tcPr>
          <w:p w14:paraId="6920EC3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nil"/>
              <w:left w:val="single" w:sz="4" w:space="0" w:color="auto"/>
              <w:bottom w:val="single" w:sz="4" w:space="0" w:color="auto"/>
              <w:right w:val="nil"/>
            </w:tcBorders>
          </w:tcPr>
          <w:p w14:paraId="2F1386A3"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0.11</w:t>
            </w:r>
          </w:p>
        </w:tc>
        <w:tc>
          <w:tcPr>
            <w:tcW w:w="567" w:type="dxa"/>
            <w:tcBorders>
              <w:top w:val="nil"/>
              <w:left w:val="nil"/>
              <w:bottom w:val="single" w:sz="4" w:space="0" w:color="auto"/>
              <w:right w:val="nil"/>
            </w:tcBorders>
          </w:tcPr>
          <w:p w14:paraId="1B20EC4A"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-0.12</w:t>
            </w:r>
          </w:p>
        </w:tc>
        <w:tc>
          <w:tcPr>
            <w:tcW w:w="567" w:type="dxa"/>
            <w:tcBorders>
              <w:top w:val="nil"/>
              <w:left w:val="nil"/>
              <w:bottom w:val="single" w:sz="4" w:space="0" w:color="auto"/>
              <w:right w:val="nil"/>
            </w:tcBorders>
          </w:tcPr>
          <w:p w14:paraId="59159AE3"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0.33</w:t>
            </w:r>
          </w:p>
        </w:tc>
        <w:tc>
          <w:tcPr>
            <w:tcW w:w="709" w:type="dxa"/>
            <w:tcBorders>
              <w:top w:val="nil"/>
              <w:left w:val="nil"/>
              <w:bottom w:val="single" w:sz="4" w:space="0" w:color="auto"/>
              <w:right w:val="single" w:sz="4" w:space="0" w:color="auto"/>
            </w:tcBorders>
          </w:tcPr>
          <w:p w14:paraId="2CE3E5A9"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0.35</w:t>
            </w:r>
          </w:p>
        </w:tc>
      </w:tr>
      <w:tr w:rsidR="00965B66" w:rsidRPr="00911E6A" w14:paraId="50CCC933" w14:textId="77777777" w:rsidTr="00965B66">
        <w:trPr>
          <w:cantSplit/>
          <w:trHeight w:val="338"/>
          <w:jc w:val="center"/>
        </w:trPr>
        <w:tc>
          <w:tcPr>
            <w:tcW w:w="1413" w:type="dxa"/>
            <w:tcBorders>
              <w:top w:val="single" w:sz="4" w:space="0" w:color="auto"/>
              <w:bottom w:val="single" w:sz="4" w:space="0" w:color="auto"/>
              <w:right w:val="single" w:sz="4" w:space="0" w:color="auto"/>
            </w:tcBorders>
          </w:tcPr>
          <w:p w14:paraId="7A1292F4" w14:textId="77777777" w:rsidR="00965B66" w:rsidRPr="00911E6A" w:rsidRDefault="00965B66" w:rsidP="00965B66">
            <w:pPr>
              <w:keepNext/>
              <w:spacing w:after="60"/>
              <w:rPr>
                <w:rFonts w:cstheme="minorHAnsi"/>
                <w:sz w:val="16"/>
                <w:szCs w:val="16"/>
              </w:rPr>
            </w:pPr>
            <w:r w:rsidRPr="00911E6A">
              <w:rPr>
                <w:rFonts w:cstheme="minorHAnsi"/>
                <w:sz w:val="16"/>
                <w:szCs w:val="16"/>
              </w:rPr>
              <w:t>Sex (ref: male)</w:t>
            </w:r>
          </w:p>
        </w:tc>
        <w:tc>
          <w:tcPr>
            <w:tcW w:w="740" w:type="dxa"/>
            <w:tcBorders>
              <w:top w:val="single" w:sz="4" w:space="0" w:color="auto"/>
              <w:left w:val="single" w:sz="4" w:space="0" w:color="auto"/>
              <w:bottom w:val="single" w:sz="4" w:space="0" w:color="auto"/>
              <w:right w:val="single" w:sz="4" w:space="0" w:color="auto"/>
            </w:tcBorders>
          </w:tcPr>
          <w:p w14:paraId="359C86EA" w14:textId="77777777" w:rsidR="00965B66" w:rsidRPr="00911E6A" w:rsidRDefault="00965B66" w:rsidP="00965B66">
            <w:pPr>
              <w:keepNext/>
              <w:spacing w:after="60"/>
              <w:rPr>
                <w:rFonts w:cstheme="minorHAnsi"/>
                <w:sz w:val="16"/>
                <w:szCs w:val="16"/>
              </w:rPr>
            </w:pPr>
            <w:r w:rsidRPr="00911E6A">
              <w:rPr>
                <w:rFonts w:cstheme="minorHAnsi"/>
                <w:sz w:val="16"/>
                <w:szCs w:val="16"/>
              </w:rPr>
              <w:t>female</w:t>
            </w:r>
          </w:p>
        </w:tc>
        <w:tc>
          <w:tcPr>
            <w:tcW w:w="536" w:type="dxa"/>
            <w:tcBorders>
              <w:top w:val="single" w:sz="4" w:space="0" w:color="auto"/>
              <w:left w:val="single" w:sz="4" w:space="0" w:color="auto"/>
              <w:bottom w:val="single" w:sz="4" w:space="0" w:color="auto"/>
            </w:tcBorders>
          </w:tcPr>
          <w:p w14:paraId="50F0849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-0.62</w:t>
            </w:r>
          </w:p>
        </w:tc>
        <w:tc>
          <w:tcPr>
            <w:tcW w:w="567" w:type="dxa"/>
            <w:tcBorders>
              <w:top w:val="single" w:sz="4" w:space="0" w:color="auto"/>
              <w:bottom w:val="single" w:sz="4" w:space="0" w:color="auto"/>
            </w:tcBorders>
          </w:tcPr>
          <w:p w14:paraId="361C716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-0.83</w:t>
            </w:r>
          </w:p>
        </w:tc>
        <w:tc>
          <w:tcPr>
            <w:tcW w:w="567" w:type="dxa"/>
            <w:tcBorders>
              <w:top w:val="single" w:sz="4" w:space="0" w:color="auto"/>
              <w:bottom w:val="single" w:sz="4" w:space="0" w:color="auto"/>
            </w:tcBorders>
          </w:tcPr>
          <w:p w14:paraId="7C3815C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-0.42</w:t>
            </w:r>
          </w:p>
        </w:tc>
        <w:tc>
          <w:tcPr>
            <w:tcW w:w="708" w:type="dxa"/>
            <w:tcBorders>
              <w:top w:val="single" w:sz="4" w:space="0" w:color="auto"/>
              <w:bottom w:val="single" w:sz="4" w:space="0" w:color="auto"/>
              <w:right w:val="single" w:sz="4" w:space="0" w:color="auto"/>
            </w:tcBorders>
          </w:tcPr>
          <w:p w14:paraId="0EA8291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643D416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single" w:sz="4" w:space="0" w:color="auto"/>
              <w:bottom w:val="single" w:sz="4" w:space="0" w:color="auto"/>
            </w:tcBorders>
          </w:tcPr>
          <w:p w14:paraId="1D0200E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426" w:type="dxa"/>
            <w:tcBorders>
              <w:top w:val="single" w:sz="4" w:space="0" w:color="auto"/>
              <w:bottom w:val="single" w:sz="4" w:space="0" w:color="auto"/>
            </w:tcBorders>
          </w:tcPr>
          <w:p w14:paraId="70E96F83"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0.03</w:t>
            </w:r>
          </w:p>
        </w:tc>
        <w:tc>
          <w:tcPr>
            <w:tcW w:w="708" w:type="dxa"/>
            <w:tcBorders>
              <w:top w:val="single" w:sz="4" w:space="0" w:color="auto"/>
              <w:bottom w:val="single" w:sz="4" w:space="0" w:color="auto"/>
              <w:right w:val="single" w:sz="4" w:space="0" w:color="auto"/>
            </w:tcBorders>
          </w:tcPr>
          <w:p w14:paraId="4667ED6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0.46</w:t>
            </w:r>
          </w:p>
        </w:tc>
        <w:tc>
          <w:tcPr>
            <w:tcW w:w="567" w:type="dxa"/>
            <w:tcBorders>
              <w:top w:val="single" w:sz="4" w:space="0" w:color="auto"/>
              <w:left w:val="single" w:sz="4" w:space="0" w:color="auto"/>
              <w:bottom w:val="single" w:sz="4" w:space="0" w:color="auto"/>
              <w:right w:val="nil"/>
            </w:tcBorders>
          </w:tcPr>
          <w:p w14:paraId="1C0A4E39"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-0.07</w:t>
            </w:r>
          </w:p>
        </w:tc>
        <w:tc>
          <w:tcPr>
            <w:tcW w:w="567" w:type="dxa"/>
            <w:tcBorders>
              <w:top w:val="single" w:sz="4" w:space="0" w:color="auto"/>
              <w:left w:val="nil"/>
              <w:bottom w:val="single" w:sz="4" w:space="0" w:color="auto"/>
              <w:right w:val="nil"/>
            </w:tcBorders>
          </w:tcPr>
          <w:p w14:paraId="5267AC16"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-0.23</w:t>
            </w:r>
          </w:p>
        </w:tc>
        <w:tc>
          <w:tcPr>
            <w:tcW w:w="567" w:type="dxa"/>
            <w:tcBorders>
              <w:top w:val="single" w:sz="4" w:space="0" w:color="auto"/>
              <w:left w:val="nil"/>
              <w:bottom w:val="single" w:sz="4" w:space="0" w:color="auto"/>
              <w:right w:val="nil"/>
            </w:tcBorders>
          </w:tcPr>
          <w:p w14:paraId="6E41977D"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0.09</w:t>
            </w:r>
          </w:p>
        </w:tc>
        <w:tc>
          <w:tcPr>
            <w:tcW w:w="709" w:type="dxa"/>
            <w:tcBorders>
              <w:top w:val="single" w:sz="4" w:space="0" w:color="auto"/>
              <w:left w:val="nil"/>
              <w:bottom w:val="single" w:sz="4" w:space="0" w:color="auto"/>
              <w:right w:val="single" w:sz="4" w:space="0" w:color="auto"/>
            </w:tcBorders>
          </w:tcPr>
          <w:p w14:paraId="655D8BE5"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0.39</w:t>
            </w:r>
          </w:p>
        </w:tc>
      </w:tr>
      <w:tr w:rsidR="00965B66" w:rsidRPr="00911E6A" w14:paraId="1A3E64AF" w14:textId="77777777" w:rsidTr="00965B66">
        <w:trPr>
          <w:cantSplit/>
          <w:trHeight w:val="257"/>
          <w:jc w:val="center"/>
        </w:trPr>
        <w:tc>
          <w:tcPr>
            <w:tcW w:w="1413" w:type="dxa"/>
            <w:vMerge w:val="restart"/>
            <w:tcBorders>
              <w:top w:val="single" w:sz="4" w:space="0" w:color="auto"/>
              <w:right w:val="single" w:sz="4" w:space="0" w:color="auto"/>
            </w:tcBorders>
          </w:tcPr>
          <w:p w14:paraId="5B4F90C7" w14:textId="77777777" w:rsidR="00965B66" w:rsidRPr="00911E6A" w:rsidRDefault="00965B66" w:rsidP="00965B66">
            <w:pPr>
              <w:keepNext/>
              <w:spacing w:after="60"/>
              <w:rPr>
                <w:rFonts w:cstheme="minorHAnsi"/>
                <w:sz w:val="16"/>
                <w:szCs w:val="16"/>
              </w:rPr>
            </w:pPr>
            <w:r w:rsidRPr="00911E6A">
              <w:rPr>
                <w:rFonts w:cstheme="minorHAnsi"/>
                <w:sz w:val="16"/>
                <w:szCs w:val="16"/>
              </w:rPr>
              <w:t>Season (ref: spring)</w:t>
            </w:r>
          </w:p>
        </w:tc>
        <w:tc>
          <w:tcPr>
            <w:tcW w:w="740" w:type="dxa"/>
            <w:tcBorders>
              <w:top w:val="single" w:sz="4" w:space="0" w:color="auto"/>
              <w:left w:val="single" w:sz="4" w:space="0" w:color="auto"/>
              <w:bottom w:val="nil"/>
              <w:right w:val="single" w:sz="4" w:space="0" w:color="auto"/>
            </w:tcBorders>
          </w:tcPr>
          <w:p w14:paraId="167207AC" w14:textId="77777777" w:rsidR="00965B66" w:rsidRPr="00911E6A" w:rsidRDefault="00965B66" w:rsidP="00965B66">
            <w:pPr>
              <w:keepNext/>
              <w:spacing w:after="60"/>
              <w:rPr>
                <w:rFonts w:cstheme="minorHAnsi"/>
                <w:sz w:val="16"/>
                <w:szCs w:val="16"/>
              </w:rPr>
            </w:pPr>
            <w:r w:rsidRPr="00911E6A">
              <w:rPr>
                <w:rFonts w:cstheme="minorHAnsi"/>
                <w:sz w:val="16"/>
                <w:szCs w:val="16"/>
              </w:rPr>
              <w:t>summer</w:t>
            </w:r>
          </w:p>
        </w:tc>
        <w:tc>
          <w:tcPr>
            <w:tcW w:w="536" w:type="dxa"/>
            <w:tcBorders>
              <w:top w:val="single" w:sz="4" w:space="0" w:color="auto"/>
              <w:left w:val="single" w:sz="4" w:space="0" w:color="auto"/>
              <w:bottom w:val="nil"/>
            </w:tcBorders>
          </w:tcPr>
          <w:p w14:paraId="2F9D221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0.09</w:t>
            </w:r>
          </w:p>
        </w:tc>
        <w:tc>
          <w:tcPr>
            <w:tcW w:w="567" w:type="dxa"/>
            <w:tcBorders>
              <w:top w:val="single" w:sz="4" w:space="0" w:color="auto"/>
              <w:bottom w:val="nil"/>
            </w:tcBorders>
          </w:tcPr>
          <w:p w14:paraId="3A3250B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-0.21</w:t>
            </w:r>
          </w:p>
        </w:tc>
        <w:tc>
          <w:tcPr>
            <w:tcW w:w="567" w:type="dxa"/>
            <w:tcBorders>
              <w:top w:val="single" w:sz="4" w:space="0" w:color="auto"/>
              <w:bottom w:val="nil"/>
            </w:tcBorders>
          </w:tcPr>
          <w:p w14:paraId="374FF77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0.39</w:t>
            </w:r>
          </w:p>
        </w:tc>
        <w:tc>
          <w:tcPr>
            <w:tcW w:w="708" w:type="dxa"/>
            <w:tcBorders>
              <w:top w:val="single" w:sz="4" w:space="0" w:color="auto"/>
              <w:bottom w:val="nil"/>
              <w:right w:val="single" w:sz="4" w:space="0" w:color="auto"/>
            </w:tcBorders>
          </w:tcPr>
          <w:p w14:paraId="11D6634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0.55</w:t>
            </w:r>
          </w:p>
        </w:tc>
        <w:tc>
          <w:tcPr>
            <w:tcW w:w="567" w:type="dxa"/>
            <w:tcBorders>
              <w:top w:val="single" w:sz="4" w:space="0" w:color="auto"/>
              <w:left w:val="single" w:sz="4" w:space="0" w:color="auto"/>
              <w:bottom w:val="nil"/>
            </w:tcBorders>
          </w:tcPr>
          <w:p w14:paraId="68AB981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single" w:sz="4" w:space="0" w:color="auto"/>
              <w:bottom w:val="nil"/>
            </w:tcBorders>
          </w:tcPr>
          <w:p w14:paraId="19F5DF5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-0.04</w:t>
            </w:r>
          </w:p>
        </w:tc>
        <w:tc>
          <w:tcPr>
            <w:tcW w:w="426" w:type="dxa"/>
            <w:tcBorders>
              <w:top w:val="single" w:sz="4" w:space="0" w:color="auto"/>
              <w:bottom w:val="nil"/>
            </w:tcBorders>
          </w:tcPr>
          <w:p w14:paraId="0886605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708" w:type="dxa"/>
            <w:tcBorders>
              <w:top w:val="single" w:sz="4" w:space="0" w:color="auto"/>
              <w:bottom w:val="nil"/>
              <w:right w:val="single" w:sz="4" w:space="0" w:color="auto"/>
            </w:tcBorders>
          </w:tcPr>
          <w:p w14:paraId="262B42A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0.56</w:t>
            </w:r>
          </w:p>
        </w:tc>
        <w:tc>
          <w:tcPr>
            <w:tcW w:w="567" w:type="dxa"/>
            <w:tcBorders>
              <w:top w:val="single" w:sz="4" w:space="0" w:color="auto"/>
              <w:left w:val="single" w:sz="4" w:space="0" w:color="auto"/>
              <w:bottom w:val="nil"/>
              <w:right w:val="nil"/>
            </w:tcBorders>
          </w:tcPr>
          <w:p w14:paraId="64A9A27D"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0.04</w:t>
            </w:r>
          </w:p>
        </w:tc>
        <w:tc>
          <w:tcPr>
            <w:tcW w:w="567" w:type="dxa"/>
            <w:tcBorders>
              <w:top w:val="single" w:sz="4" w:space="0" w:color="auto"/>
              <w:left w:val="nil"/>
              <w:bottom w:val="nil"/>
              <w:right w:val="nil"/>
            </w:tcBorders>
          </w:tcPr>
          <w:p w14:paraId="5ACB85BA"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-0.19</w:t>
            </w:r>
          </w:p>
        </w:tc>
        <w:tc>
          <w:tcPr>
            <w:tcW w:w="567" w:type="dxa"/>
            <w:tcBorders>
              <w:top w:val="single" w:sz="4" w:space="0" w:color="auto"/>
              <w:left w:val="nil"/>
              <w:bottom w:val="nil"/>
              <w:right w:val="nil"/>
            </w:tcBorders>
          </w:tcPr>
          <w:p w14:paraId="4CD61520"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0.28</w:t>
            </w:r>
          </w:p>
        </w:tc>
        <w:tc>
          <w:tcPr>
            <w:tcW w:w="709" w:type="dxa"/>
            <w:tcBorders>
              <w:top w:val="single" w:sz="4" w:space="0" w:color="auto"/>
              <w:left w:val="nil"/>
              <w:bottom w:val="nil"/>
              <w:right w:val="single" w:sz="4" w:space="0" w:color="auto"/>
            </w:tcBorders>
          </w:tcPr>
          <w:p w14:paraId="4BF53D53"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0.72</w:t>
            </w:r>
          </w:p>
        </w:tc>
      </w:tr>
      <w:tr w:rsidR="00965B66" w:rsidRPr="00911E6A" w14:paraId="252DE8B0" w14:textId="77777777" w:rsidTr="00965B66">
        <w:trPr>
          <w:cantSplit/>
          <w:trHeight w:val="284"/>
          <w:jc w:val="center"/>
        </w:trPr>
        <w:tc>
          <w:tcPr>
            <w:tcW w:w="1413" w:type="dxa"/>
            <w:vMerge/>
            <w:tcBorders>
              <w:right w:val="single" w:sz="4" w:space="0" w:color="auto"/>
            </w:tcBorders>
          </w:tcPr>
          <w:p w14:paraId="66A944A5" w14:textId="77777777" w:rsidR="00965B66" w:rsidRPr="00911E6A" w:rsidRDefault="00965B66" w:rsidP="00965B66">
            <w:pPr>
              <w:keepNext/>
              <w:spacing w:after="60"/>
              <w:rPr>
                <w:rFonts w:cstheme="minorHAnsi"/>
                <w:sz w:val="16"/>
                <w:szCs w:val="16"/>
              </w:rPr>
            </w:pPr>
          </w:p>
        </w:tc>
        <w:tc>
          <w:tcPr>
            <w:tcW w:w="740" w:type="dxa"/>
            <w:tcBorders>
              <w:top w:val="nil"/>
              <w:left w:val="single" w:sz="4" w:space="0" w:color="auto"/>
              <w:bottom w:val="nil"/>
              <w:right w:val="single" w:sz="4" w:space="0" w:color="auto"/>
            </w:tcBorders>
          </w:tcPr>
          <w:p w14:paraId="06BB5B31" w14:textId="77777777" w:rsidR="00965B66" w:rsidRPr="00911E6A" w:rsidRDefault="00965B66" w:rsidP="00965B66">
            <w:pPr>
              <w:keepNext/>
              <w:spacing w:after="60"/>
              <w:rPr>
                <w:rFonts w:cstheme="minorHAnsi"/>
                <w:sz w:val="16"/>
                <w:szCs w:val="16"/>
              </w:rPr>
            </w:pPr>
            <w:r w:rsidRPr="00911E6A">
              <w:rPr>
                <w:rFonts w:cstheme="minorHAnsi"/>
                <w:sz w:val="16"/>
                <w:szCs w:val="16"/>
              </w:rPr>
              <w:t>autumn</w:t>
            </w:r>
          </w:p>
        </w:tc>
        <w:tc>
          <w:tcPr>
            <w:tcW w:w="536" w:type="dxa"/>
            <w:tcBorders>
              <w:top w:val="nil"/>
              <w:left w:val="single" w:sz="4" w:space="0" w:color="auto"/>
              <w:bottom w:val="nil"/>
            </w:tcBorders>
          </w:tcPr>
          <w:p w14:paraId="5CA613D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0.21</w:t>
            </w:r>
          </w:p>
        </w:tc>
        <w:tc>
          <w:tcPr>
            <w:tcW w:w="567" w:type="dxa"/>
            <w:tcBorders>
              <w:top w:val="nil"/>
              <w:bottom w:val="nil"/>
            </w:tcBorders>
          </w:tcPr>
          <w:p w14:paraId="6A53B29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-0.08</w:t>
            </w:r>
          </w:p>
        </w:tc>
        <w:tc>
          <w:tcPr>
            <w:tcW w:w="567" w:type="dxa"/>
            <w:tcBorders>
              <w:top w:val="nil"/>
              <w:bottom w:val="nil"/>
            </w:tcBorders>
          </w:tcPr>
          <w:p w14:paraId="27F7070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0.51</w:t>
            </w:r>
          </w:p>
        </w:tc>
        <w:tc>
          <w:tcPr>
            <w:tcW w:w="708" w:type="dxa"/>
            <w:tcBorders>
              <w:top w:val="nil"/>
              <w:bottom w:val="nil"/>
              <w:right w:val="single" w:sz="4" w:space="0" w:color="auto"/>
            </w:tcBorders>
          </w:tcPr>
          <w:p w14:paraId="4AD5458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0.16</w:t>
            </w:r>
          </w:p>
        </w:tc>
        <w:tc>
          <w:tcPr>
            <w:tcW w:w="567" w:type="dxa"/>
            <w:tcBorders>
              <w:top w:val="nil"/>
              <w:left w:val="single" w:sz="4" w:space="0" w:color="auto"/>
              <w:bottom w:val="nil"/>
            </w:tcBorders>
          </w:tcPr>
          <w:p w14:paraId="72D9F9E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nil"/>
              <w:bottom w:val="nil"/>
            </w:tcBorders>
          </w:tcPr>
          <w:p w14:paraId="2F55F2C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426" w:type="dxa"/>
            <w:tcBorders>
              <w:top w:val="nil"/>
              <w:bottom w:val="nil"/>
            </w:tcBorders>
          </w:tcPr>
          <w:p w14:paraId="0F4FBBE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0.04</w:t>
            </w:r>
          </w:p>
        </w:tc>
        <w:tc>
          <w:tcPr>
            <w:tcW w:w="708" w:type="dxa"/>
            <w:tcBorders>
              <w:top w:val="nil"/>
              <w:bottom w:val="nil"/>
              <w:right w:val="single" w:sz="4" w:space="0" w:color="auto"/>
            </w:tcBorders>
          </w:tcPr>
          <w:p w14:paraId="00E826D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0.60</w:t>
            </w:r>
          </w:p>
        </w:tc>
        <w:tc>
          <w:tcPr>
            <w:tcW w:w="567" w:type="dxa"/>
            <w:tcBorders>
              <w:top w:val="nil"/>
              <w:left w:val="single" w:sz="4" w:space="0" w:color="auto"/>
              <w:bottom w:val="nil"/>
              <w:right w:val="nil"/>
            </w:tcBorders>
          </w:tcPr>
          <w:p w14:paraId="65270076"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0.13</w:t>
            </w:r>
          </w:p>
        </w:tc>
        <w:tc>
          <w:tcPr>
            <w:tcW w:w="567" w:type="dxa"/>
            <w:tcBorders>
              <w:top w:val="nil"/>
              <w:left w:val="nil"/>
              <w:bottom w:val="nil"/>
              <w:right w:val="nil"/>
            </w:tcBorders>
          </w:tcPr>
          <w:p w14:paraId="2449A076"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-0.11</w:t>
            </w:r>
          </w:p>
        </w:tc>
        <w:tc>
          <w:tcPr>
            <w:tcW w:w="567" w:type="dxa"/>
            <w:tcBorders>
              <w:top w:val="nil"/>
              <w:left w:val="nil"/>
              <w:bottom w:val="nil"/>
              <w:right w:val="nil"/>
            </w:tcBorders>
          </w:tcPr>
          <w:p w14:paraId="379D9BE5"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0.36</w:t>
            </w:r>
          </w:p>
        </w:tc>
        <w:tc>
          <w:tcPr>
            <w:tcW w:w="709" w:type="dxa"/>
            <w:tcBorders>
              <w:top w:val="nil"/>
              <w:left w:val="nil"/>
              <w:bottom w:val="nil"/>
              <w:right w:val="single" w:sz="4" w:space="0" w:color="auto"/>
            </w:tcBorders>
          </w:tcPr>
          <w:p w14:paraId="34726F8B"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0.28</w:t>
            </w:r>
          </w:p>
        </w:tc>
      </w:tr>
      <w:tr w:rsidR="00965B66" w:rsidRPr="00911E6A" w14:paraId="4353B938" w14:textId="77777777" w:rsidTr="00965B66">
        <w:trPr>
          <w:cantSplit/>
          <w:trHeight w:val="275"/>
          <w:jc w:val="center"/>
        </w:trPr>
        <w:tc>
          <w:tcPr>
            <w:tcW w:w="1413" w:type="dxa"/>
            <w:vMerge/>
            <w:tcBorders>
              <w:bottom w:val="single" w:sz="4" w:space="0" w:color="auto"/>
              <w:right w:val="single" w:sz="4" w:space="0" w:color="auto"/>
            </w:tcBorders>
          </w:tcPr>
          <w:p w14:paraId="6D445C76" w14:textId="77777777" w:rsidR="00965B66" w:rsidRPr="00911E6A" w:rsidRDefault="00965B66" w:rsidP="00965B66">
            <w:pPr>
              <w:keepNext/>
              <w:spacing w:after="60"/>
              <w:rPr>
                <w:rFonts w:cstheme="minorHAnsi"/>
                <w:sz w:val="16"/>
                <w:szCs w:val="16"/>
              </w:rPr>
            </w:pPr>
          </w:p>
        </w:tc>
        <w:tc>
          <w:tcPr>
            <w:tcW w:w="740" w:type="dxa"/>
            <w:tcBorders>
              <w:top w:val="nil"/>
              <w:left w:val="single" w:sz="4" w:space="0" w:color="auto"/>
              <w:bottom w:val="single" w:sz="4" w:space="0" w:color="auto"/>
              <w:right w:val="single" w:sz="4" w:space="0" w:color="auto"/>
            </w:tcBorders>
          </w:tcPr>
          <w:p w14:paraId="729C015E" w14:textId="77777777" w:rsidR="00965B66" w:rsidRPr="00911E6A" w:rsidRDefault="00965B66" w:rsidP="00965B66">
            <w:pPr>
              <w:keepNext/>
              <w:spacing w:after="60"/>
              <w:rPr>
                <w:rFonts w:cstheme="minorHAnsi"/>
                <w:sz w:val="16"/>
                <w:szCs w:val="16"/>
              </w:rPr>
            </w:pPr>
            <w:r w:rsidRPr="00911E6A">
              <w:rPr>
                <w:rFonts w:cstheme="minorHAnsi"/>
                <w:sz w:val="16"/>
                <w:szCs w:val="16"/>
              </w:rPr>
              <w:t>winter</w:t>
            </w:r>
          </w:p>
        </w:tc>
        <w:tc>
          <w:tcPr>
            <w:tcW w:w="536" w:type="dxa"/>
            <w:tcBorders>
              <w:top w:val="nil"/>
              <w:left w:val="single" w:sz="4" w:space="0" w:color="auto"/>
              <w:bottom w:val="single" w:sz="4" w:space="0" w:color="auto"/>
            </w:tcBorders>
          </w:tcPr>
          <w:p w14:paraId="65ED5F9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0.31</w:t>
            </w:r>
          </w:p>
        </w:tc>
        <w:tc>
          <w:tcPr>
            <w:tcW w:w="567" w:type="dxa"/>
            <w:tcBorders>
              <w:top w:val="nil"/>
              <w:bottom w:val="single" w:sz="4" w:space="0" w:color="auto"/>
            </w:tcBorders>
          </w:tcPr>
          <w:p w14:paraId="5E78379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567" w:type="dxa"/>
            <w:tcBorders>
              <w:top w:val="nil"/>
              <w:bottom w:val="single" w:sz="4" w:space="0" w:color="auto"/>
            </w:tcBorders>
          </w:tcPr>
          <w:p w14:paraId="44F93D4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0.62</w:t>
            </w:r>
          </w:p>
        </w:tc>
        <w:tc>
          <w:tcPr>
            <w:tcW w:w="708" w:type="dxa"/>
            <w:tcBorders>
              <w:top w:val="nil"/>
              <w:bottom w:val="single" w:sz="4" w:space="0" w:color="auto"/>
              <w:right w:val="single" w:sz="4" w:space="0" w:color="auto"/>
            </w:tcBorders>
          </w:tcPr>
          <w:p w14:paraId="28B080B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c>
          <w:tcPr>
            <w:tcW w:w="567" w:type="dxa"/>
            <w:tcBorders>
              <w:top w:val="nil"/>
              <w:left w:val="single" w:sz="4" w:space="0" w:color="auto"/>
              <w:bottom w:val="single" w:sz="4" w:space="0" w:color="auto"/>
            </w:tcBorders>
          </w:tcPr>
          <w:p w14:paraId="1646E7F7"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0.00</w:t>
            </w:r>
          </w:p>
        </w:tc>
        <w:tc>
          <w:tcPr>
            <w:tcW w:w="567" w:type="dxa"/>
            <w:tcBorders>
              <w:top w:val="nil"/>
              <w:bottom w:val="single" w:sz="4" w:space="0" w:color="auto"/>
            </w:tcBorders>
          </w:tcPr>
          <w:p w14:paraId="393DAF6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-0.03</w:t>
            </w:r>
          </w:p>
        </w:tc>
        <w:tc>
          <w:tcPr>
            <w:tcW w:w="426" w:type="dxa"/>
            <w:tcBorders>
              <w:top w:val="nil"/>
              <w:bottom w:val="single" w:sz="4" w:space="0" w:color="auto"/>
            </w:tcBorders>
          </w:tcPr>
          <w:p w14:paraId="0E7E862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0.03</w:t>
            </w:r>
          </w:p>
        </w:tc>
        <w:tc>
          <w:tcPr>
            <w:tcW w:w="708" w:type="dxa"/>
            <w:tcBorders>
              <w:top w:val="nil"/>
              <w:bottom w:val="single" w:sz="4" w:space="0" w:color="auto"/>
              <w:right w:val="single" w:sz="4" w:space="0" w:color="auto"/>
            </w:tcBorders>
          </w:tcPr>
          <w:p w14:paraId="26EDD63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0.86</w:t>
            </w:r>
          </w:p>
        </w:tc>
        <w:tc>
          <w:tcPr>
            <w:tcW w:w="567" w:type="dxa"/>
            <w:tcBorders>
              <w:top w:val="nil"/>
              <w:left w:val="single" w:sz="4" w:space="0" w:color="auto"/>
              <w:bottom w:val="single" w:sz="4" w:space="0" w:color="auto"/>
              <w:right w:val="nil"/>
            </w:tcBorders>
          </w:tcPr>
          <w:p w14:paraId="0D40F253"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0.15</w:t>
            </w:r>
          </w:p>
        </w:tc>
        <w:tc>
          <w:tcPr>
            <w:tcW w:w="567" w:type="dxa"/>
            <w:tcBorders>
              <w:top w:val="nil"/>
              <w:left w:val="nil"/>
              <w:bottom w:val="single" w:sz="4" w:space="0" w:color="auto"/>
              <w:right w:val="nil"/>
            </w:tcBorders>
          </w:tcPr>
          <w:p w14:paraId="0F9D1FEA"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-0.09</w:t>
            </w:r>
          </w:p>
        </w:tc>
        <w:tc>
          <w:tcPr>
            <w:tcW w:w="567" w:type="dxa"/>
            <w:tcBorders>
              <w:top w:val="nil"/>
              <w:left w:val="nil"/>
              <w:bottom w:val="single" w:sz="4" w:space="0" w:color="auto"/>
              <w:right w:val="nil"/>
            </w:tcBorders>
          </w:tcPr>
          <w:p w14:paraId="19DE0B9B"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0.39</w:t>
            </w:r>
          </w:p>
        </w:tc>
        <w:tc>
          <w:tcPr>
            <w:tcW w:w="709" w:type="dxa"/>
            <w:tcBorders>
              <w:top w:val="nil"/>
              <w:left w:val="nil"/>
              <w:bottom w:val="single" w:sz="4" w:space="0" w:color="auto"/>
              <w:right w:val="single" w:sz="4" w:space="0" w:color="auto"/>
            </w:tcBorders>
          </w:tcPr>
          <w:p w14:paraId="76700A9A"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0.23</w:t>
            </w:r>
          </w:p>
        </w:tc>
      </w:tr>
      <w:tr w:rsidR="00965B66" w:rsidRPr="00911E6A" w14:paraId="1ED5FC20" w14:textId="77777777" w:rsidTr="00965B66">
        <w:trPr>
          <w:cantSplit/>
          <w:trHeight w:val="231"/>
          <w:jc w:val="center"/>
        </w:trPr>
        <w:tc>
          <w:tcPr>
            <w:tcW w:w="1413" w:type="dxa"/>
            <w:vMerge w:val="restart"/>
            <w:tcBorders>
              <w:top w:val="single" w:sz="4" w:space="0" w:color="auto"/>
              <w:right w:val="single" w:sz="4" w:space="0" w:color="auto"/>
            </w:tcBorders>
          </w:tcPr>
          <w:p w14:paraId="7DF57C2C" w14:textId="77777777" w:rsidR="00965B66" w:rsidRPr="00911E6A" w:rsidRDefault="00965B66" w:rsidP="00965B66">
            <w:pPr>
              <w:keepNext/>
              <w:spacing w:after="60"/>
              <w:rPr>
                <w:rFonts w:cstheme="minorHAnsi"/>
                <w:sz w:val="16"/>
                <w:szCs w:val="16"/>
              </w:rPr>
            </w:pPr>
            <w:r w:rsidRPr="00911E6A">
              <w:rPr>
                <w:rFonts w:cstheme="minorHAnsi"/>
                <w:sz w:val="16"/>
                <w:szCs w:val="16"/>
              </w:rPr>
              <w:t>Morphology (ref: none)</w:t>
            </w:r>
          </w:p>
        </w:tc>
        <w:tc>
          <w:tcPr>
            <w:tcW w:w="740" w:type="dxa"/>
            <w:tcBorders>
              <w:top w:val="single" w:sz="4" w:space="0" w:color="auto"/>
              <w:left w:val="single" w:sz="4" w:space="0" w:color="auto"/>
              <w:bottom w:val="nil"/>
              <w:right w:val="single" w:sz="4" w:space="0" w:color="auto"/>
            </w:tcBorders>
          </w:tcPr>
          <w:p w14:paraId="4DA9943A" w14:textId="77777777" w:rsidR="00965B66" w:rsidRPr="00911E6A" w:rsidRDefault="00965B66" w:rsidP="00965B66">
            <w:pPr>
              <w:keepNext/>
              <w:spacing w:after="60"/>
              <w:rPr>
                <w:rFonts w:cstheme="minorHAnsi"/>
                <w:sz w:val="16"/>
                <w:szCs w:val="16"/>
              </w:rPr>
            </w:pPr>
            <w:r w:rsidRPr="00911E6A">
              <w:rPr>
                <w:rFonts w:cstheme="minorHAnsi"/>
                <w:sz w:val="16"/>
                <w:szCs w:val="16"/>
              </w:rPr>
              <w:t>obese</w:t>
            </w:r>
          </w:p>
        </w:tc>
        <w:tc>
          <w:tcPr>
            <w:tcW w:w="536" w:type="dxa"/>
            <w:tcBorders>
              <w:top w:val="single" w:sz="4" w:space="0" w:color="auto"/>
              <w:left w:val="single" w:sz="4" w:space="0" w:color="auto"/>
              <w:bottom w:val="nil"/>
            </w:tcBorders>
          </w:tcPr>
          <w:p w14:paraId="7DA852C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0.90</w:t>
            </w:r>
          </w:p>
        </w:tc>
        <w:tc>
          <w:tcPr>
            <w:tcW w:w="567" w:type="dxa"/>
            <w:tcBorders>
              <w:top w:val="single" w:sz="4" w:space="0" w:color="auto"/>
              <w:bottom w:val="nil"/>
            </w:tcBorders>
          </w:tcPr>
          <w:p w14:paraId="3D7D8B9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0.36</w:t>
            </w:r>
          </w:p>
        </w:tc>
        <w:tc>
          <w:tcPr>
            <w:tcW w:w="567" w:type="dxa"/>
            <w:tcBorders>
              <w:top w:val="single" w:sz="4" w:space="0" w:color="auto"/>
              <w:bottom w:val="nil"/>
            </w:tcBorders>
          </w:tcPr>
          <w:p w14:paraId="1461094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1.43</w:t>
            </w:r>
          </w:p>
        </w:tc>
        <w:tc>
          <w:tcPr>
            <w:tcW w:w="708" w:type="dxa"/>
            <w:tcBorders>
              <w:top w:val="single" w:sz="4" w:space="0" w:color="auto"/>
              <w:bottom w:val="nil"/>
              <w:right w:val="single" w:sz="4" w:space="0" w:color="auto"/>
            </w:tcBorders>
          </w:tcPr>
          <w:p w14:paraId="69ADD86F"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nil"/>
            </w:tcBorders>
          </w:tcPr>
          <w:p w14:paraId="4D550CE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single" w:sz="4" w:space="0" w:color="auto"/>
              <w:bottom w:val="nil"/>
            </w:tcBorders>
          </w:tcPr>
          <w:p w14:paraId="52DC564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-0.05</w:t>
            </w:r>
          </w:p>
        </w:tc>
        <w:tc>
          <w:tcPr>
            <w:tcW w:w="426" w:type="dxa"/>
            <w:tcBorders>
              <w:top w:val="single" w:sz="4" w:space="0" w:color="auto"/>
              <w:bottom w:val="nil"/>
            </w:tcBorders>
          </w:tcPr>
          <w:p w14:paraId="69E5C3C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0.06</w:t>
            </w:r>
          </w:p>
        </w:tc>
        <w:tc>
          <w:tcPr>
            <w:tcW w:w="708" w:type="dxa"/>
            <w:tcBorders>
              <w:top w:val="single" w:sz="4" w:space="0" w:color="auto"/>
              <w:bottom w:val="nil"/>
              <w:right w:val="single" w:sz="4" w:space="0" w:color="auto"/>
            </w:tcBorders>
          </w:tcPr>
          <w:p w14:paraId="2E943356"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0.75</w:t>
            </w:r>
          </w:p>
        </w:tc>
        <w:tc>
          <w:tcPr>
            <w:tcW w:w="567" w:type="dxa"/>
            <w:tcBorders>
              <w:top w:val="single" w:sz="4" w:space="0" w:color="auto"/>
              <w:left w:val="single" w:sz="4" w:space="0" w:color="auto"/>
              <w:bottom w:val="nil"/>
              <w:right w:val="nil"/>
            </w:tcBorders>
          </w:tcPr>
          <w:p w14:paraId="06822AC2"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0.57</w:t>
            </w:r>
          </w:p>
        </w:tc>
        <w:tc>
          <w:tcPr>
            <w:tcW w:w="567" w:type="dxa"/>
            <w:tcBorders>
              <w:top w:val="single" w:sz="4" w:space="0" w:color="auto"/>
              <w:left w:val="nil"/>
              <w:bottom w:val="nil"/>
              <w:right w:val="nil"/>
            </w:tcBorders>
          </w:tcPr>
          <w:p w14:paraId="4AAF1703"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0.16</w:t>
            </w:r>
          </w:p>
        </w:tc>
        <w:tc>
          <w:tcPr>
            <w:tcW w:w="567" w:type="dxa"/>
            <w:tcBorders>
              <w:top w:val="single" w:sz="4" w:space="0" w:color="auto"/>
              <w:left w:val="nil"/>
              <w:bottom w:val="nil"/>
              <w:right w:val="nil"/>
            </w:tcBorders>
          </w:tcPr>
          <w:p w14:paraId="3A12B352"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0.99</w:t>
            </w:r>
          </w:p>
        </w:tc>
        <w:tc>
          <w:tcPr>
            <w:tcW w:w="709" w:type="dxa"/>
            <w:tcBorders>
              <w:top w:val="single" w:sz="4" w:space="0" w:color="auto"/>
              <w:left w:val="nil"/>
              <w:bottom w:val="nil"/>
              <w:right w:val="single" w:sz="4" w:space="0" w:color="auto"/>
            </w:tcBorders>
          </w:tcPr>
          <w:p w14:paraId="7A761379"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0.01</w:t>
            </w:r>
          </w:p>
        </w:tc>
      </w:tr>
      <w:tr w:rsidR="00965B66" w:rsidRPr="00911E6A" w14:paraId="3B87FE0E" w14:textId="77777777" w:rsidTr="00965B66">
        <w:trPr>
          <w:cantSplit/>
          <w:trHeight w:val="236"/>
          <w:jc w:val="center"/>
        </w:trPr>
        <w:tc>
          <w:tcPr>
            <w:tcW w:w="1413" w:type="dxa"/>
            <w:vMerge/>
            <w:tcBorders>
              <w:bottom w:val="single" w:sz="4" w:space="0" w:color="auto"/>
              <w:right w:val="single" w:sz="4" w:space="0" w:color="auto"/>
            </w:tcBorders>
          </w:tcPr>
          <w:p w14:paraId="12361226" w14:textId="77777777" w:rsidR="00965B66" w:rsidRPr="00911E6A" w:rsidRDefault="00965B66" w:rsidP="00965B66">
            <w:pPr>
              <w:keepNext/>
              <w:spacing w:after="60"/>
              <w:rPr>
                <w:rFonts w:cstheme="minorHAnsi"/>
                <w:sz w:val="16"/>
                <w:szCs w:val="16"/>
              </w:rPr>
            </w:pPr>
          </w:p>
        </w:tc>
        <w:tc>
          <w:tcPr>
            <w:tcW w:w="740" w:type="dxa"/>
            <w:tcBorders>
              <w:top w:val="nil"/>
              <w:left w:val="single" w:sz="4" w:space="0" w:color="auto"/>
              <w:bottom w:val="single" w:sz="4" w:space="0" w:color="auto"/>
              <w:right w:val="single" w:sz="4" w:space="0" w:color="auto"/>
            </w:tcBorders>
          </w:tcPr>
          <w:p w14:paraId="3F62E9F6" w14:textId="77777777" w:rsidR="00965B66" w:rsidRPr="00911E6A" w:rsidRDefault="00965B66" w:rsidP="00965B66">
            <w:pPr>
              <w:keepNext/>
              <w:spacing w:after="60"/>
              <w:rPr>
                <w:rFonts w:cstheme="minorHAnsi"/>
                <w:sz w:val="16"/>
                <w:szCs w:val="16"/>
              </w:rPr>
            </w:pPr>
            <w:r w:rsidRPr="00911E6A">
              <w:rPr>
                <w:rFonts w:cstheme="minorHAnsi"/>
                <w:sz w:val="16"/>
                <w:szCs w:val="16"/>
              </w:rPr>
              <w:t>thin</w:t>
            </w:r>
          </w:p>
        </w:tc>
        <w:tc>
          <w:tcPr>
            <w:tcW w:w="536" w:type="dxa"/>
            <w:tcBorders>
              <w:top w:val="nil"/>
              <w:left w:val="single" w:sz="4" w:space="0" w:color="auto"/>
              <w:bottom w:val="single" w:sz="4" w:space="0" w:color="auto"/>
            </w:tcBorders>
          </w:tcPr>
          <w:p w14:paraId="50B6580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-1.14</w:t>
            </w:r>
          </w:p>
        </w:tc>
        <w:tc>
          <w:tcPr>
            <w:tcW w:w="567" w:type="dxa"/>
            <w:tcBorders>
              <w:top w:val="nil"/>
              <w:bottom w:val="single" w:sz="4" w:space="0" w:color="auto"/>
            </w:tcBorders>
          </w:tcPr>
          <w:p w14:paraId="7E5B362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-1.77</w:t>
            </w:r>
          </w:p>
        </w:tc>
        <w:tc>
          <w:tcPr>
            <w:tcW w:w="567" w:type="dxa"/>
            <w:tcBorders>
              <w:top w:val="nil"/>
              <w:bottom w:val="single" w:sz="4" w:space="0" w:color="auto"/>
            </w:tcBorders>
          </w:tcPr>
          <w:p w14:paraId="0C39E99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-0.51</w:t>
            </w:r>
          </w:p>
        </w:tc>
        <w:tc>
          <w:tcPr>
            <w:tcW w:w="708" w:type="dxa"/>
            <w:tcBorders>
              <w:top w:val="nil"/>
              <w:bottom w:val="single" w:sz="4" w:space="0" w:color="auto"/>
              <w:right w:val="single" w:sz="4" w:space="0" w:color="auto"/>
            </w:tcBorders>
          </w:tcPr>
          <w:p w14:paraId="24C3E55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nil"/>
              <w:left w:val="single" w:sz="4" w:space="0" w:color="auto"/>
              <w:bottom w:val="single" w:sz="4" w:space="0" w:color="auto"/>
            </w:tcBorders>
          </w:tcPr>
          <w:p w14:paraId="0A42AC2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-0.09</w:t>
            </w:r>
          </w:p>
        </w:tc>
        <w:tc>
          <w:tcPr>
            <w:tcW w:w="567" w:type="dxa"/>
            <w:tcBorders>
              <w:top w:val="nil"/>
              <w:bottom w:val="single" w:sz="4" w:space="0" w:color="auto"/>
            </w:tcBorders>
          </w:tcPr>
          <w:p w14:paraId="3AD40534"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-0.15</w:t>
            </w:r>
          </w:p>
        </w:tc>
        <w:tc>
          <w:tcPr>
            <w:tcW w:w="426" w:type="dxa"/>
            <w:tcBorders>
              <w:top w:val="nil"/>
              <w:bottom w:val="single" w:sz="4" w:space="0" w:color="auto"/>
            </w:tcBorders>
          </w:tcPr>
          <w:p w14:paraId="72D860F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708" w:type="dxa"/>
            <w:tcBorders>
              <w:top w:val="nil"/>
              <w:bottom w:val="single" w:sz="4" w:space="0" w:color="auto"/>
              <w:right w:val="single" w:sz="4" w:space="0" w:color="auto"/>
            </w:tcBorders>
          </w:tcPr>
          <w:p w14:paraId="720D1C6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nil"/>
              <w:left w:val="single" w:sz="4" w:space="0" w:color="auto"/>
              <w:bottom w:val="single" w:sz="4" w:space="0" w:color="auto"/>
              <w:right w:val="nil"/>
            </w:tcBorders>
          </w:tcPr>
          <w:p w14:paraId="7C08780E"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-0.95</w:t>
            </w:r>
          </w:p>
        </w:tc>
        <w:tc>
          <w:tcPr>
            <w:tcW w:w="567" w:type="dxa"/>
            <w:tcBorders>
              <w:top w:val="nil"/>
              <w:left w:val="nil"/>
              <w:bottom w:val="single" w:sz="4" w:space="0" w:color="auto"/>
              <w:right w:val="nil"/>
            </w:tcBorders>
          </w:tcPr>
          <w:p w14:paraId="6BF2B808"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-1.44</w:t>
            </w:r>
          </w:p>
        </w:tc>
        <w:tc>
          <w:tcPr>
            <w:tcW w:w="567" w:type="dxa"/>
            <w:tcBorders>
              <w:top w:val="nil"/>
              <w:left w:val="nil"/>
              <w:bottom w:val="single" w:sz="4" w:space="0" w:color="auto"/>
              <w:right w:val="nil"/>
            </w:tcBorders>
          </w:tcPr>
          <w:p w14:paraId="598AE9FD"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-0.46</w:t>
            </w:r>
          </w:p>
        </w:tc>
        <w:tc>
          <w:tcPr>
            <w:tcW w:w="709" w:type="dxa"/>
            <w:tcBorders>
              <w:top w:val="nil"/>
              <w:left w:val="nil"/>
              <w:bottom w:val="single" w:sz="4" w:space="0" w:color="auto"/>
              <w:right w:val="single" w:sz="4" w:space="0" w:color="auto"/>
            </w:tcBorders>
          </w:tcPr>
          <w:p w14:paraId="413F7C15"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&lt;0.0001</w:t>
            </w:r>
          </w:p>
        </w:tc>
      </w:tr>
      <w:tr w:rsidR="00965B66" w:rsidRPr="00911E6A" w14:paraId="783BB6F3" w14:textId="77777777" w:rsidTr="00965B66">
        <w:trPr>
          <w:cantSplit/>
          <w:trHeight w:val="344"/>
          <w:jc w:val="center"/>
        </w:trPr>
        <w:tc>
          <w:tcPr>
            <w:tcW w:w="1413" w:type="dxa"/>
            <w:tcBorders>
              <w:top w:val="single" w:sz="4" w:space="0" w:color="auto"/>
              <w:bottom w:val="single" w:sz="4" w:space="0" w:color="auto"/>
              <w:right w:val="single" w:sz="4" w:space="0" w:color="auto"/>
            </w:tcBorders>
          </w:tcPr>
          <w:p w14:paraId="6B2A436A" w14:textId="77777777" w:rsidR="00965B66" w:rsidRPr="00911E6A" w:rsidRDefault="00965B66" w:rsidP="00965B66">
            <w:pPr>
              <w:keepNext/>
              <w:spacing w:after="60"/>
              <w:rPr>
                <w:rFonts w:cstheme="minorHAnsi"/>
                <w:sz w:val="16"/>
                <w:szCs w:val="16"/>
              </w:rPr>
            </w:pPr>
            <w:r w:rsidRPr="00911E6A">
              <w:rPr>
                <w:rFonts w:cstheme="minorHAnsi"/>
                <w:sz w:val="16"/>
                <w:szCs w:val="16"/>
              </w:rPr>
              <w:t>Civil status (ref: married)</w:t>
            </w:r>
          </w:p>
        </w:tc>
        <w:tc>
          <w:tcPr>
            <w:tcW w:w="740" w:type="dxa"/>
            <w:tcBorders>
              <w:top w:val="single" w:sz="4" w:space="0" w:color="auto"/>
              <w:left w:val="single" w:sz="4" w:space="0" w:color="auto"/>
              <w:bottom w:val="single" w:sz="4" w:space="0" w:color="auto"/>
              <w:right w:val="single" w:sz="4" w:space="0" w:color="auto"/>
            </w:tcBorders>
          </w:tcPr>
          <w:p w14:paraId="4F691BAA" w14:textId="77777777" w:rsidR="00965B66" w:rsidRPr="00911E6A" w:rsidRDefault="00965B66" w:rsidP="00965B66">
            <w:pPr>
              <w:keepNext/>
              <w:spacing w:after="60"/>
              <w:rPr>
                <w:rFonts w:cstheme="minorHAnsi"/>
                <w:sz w:val="16"/>
                <w:szCs w:val="16"/>
              </w:rPr>
            </w:pPr>
            <w:r w:rsidRPr="00911E6A">
              <w:rPr>
                <w:rFonts w:cstheme="minorHAnsi"/>
                <w:sz w:val="16"/>
                <w:szCs w:val="16"/>
              </w:rPr>
              <w:t>single or missing</w:t>
            </w:r>
          </w:p>
        </w:tc>
        <w:tc>
          <w:tcPr>
            <w:tcW w:w="536" w:type="dxa"/>
            <w:tcBorders>
              <w:top w:val="single" w:sz="4" w:space="0" w:color="auto"/>
              <w:left w:val="single" w:sz="4" w:space="0" w:color="auto"/>
              <w:bottom w:val="single" w:sz="4" w:space="0" w:color="auto"/>
            </w:tcBorders>
          </w:tcPr>
          <w:p w14:paraId="0E5720C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-0.39</w:t>
            </w:r>
          </w:p>
        </w:tc>
        <w:tc>
          <w:tcPr>
            <w:tcW w:w="567" w:type="dxa"/>
            <w:tcBorders>
              <w:top w:val="single" w:sz="4" w:space="0" w:color="auto"/>
              <w:bottom w:val="single" w:sz="4" w:space="0" w:color="auto"/>
            </w:tcBorders>
          </w:tcPr>
          <w:p w14:paraId="3F921C5C"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-0.72</w:t>
            </w:r>
          </w:p>
        </w:tc>
        <w:tc>
          <w:tcPr>
            <w:tcW w:w="567" w:type="dxa"/>
            <w:tcBorders>
              <w:top w:val="single" w:sz="4" w:space="0" w:color="auto"/>
              <w:bottom w:val="single" w:sz="4" w:space="0" w:color="auto"/>
            </w:tcBorders>
          </w:tcPr>
          <w:p w14:paraId="6356BEA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-0.06</w:t>
            </w:r>
          </w:p>
        </w:tc>
        <w:tc>
          <w:tcPr>
            <w:tcW w:w="708" w:type="dxa"/>
            <w:tcBorders>
              <w:top w:val="single" w:sz="4" w:space="0" w:color="auto"/>
              <w:bottom w:val="single" w:sz="4" w:space="0" w:color="auto"/>
              <w:right w:val="single" w:sz="4" w:space="0" w:color="auto"/>
            </w:tcBorders>
          </w:tcPr>
          <w:p w14:paraId="11DBEBBA"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0.02</w:t>
            </w:r>
          </w:p>
        </w:tc>
        <w:tc>
          <w:tcPr>
            <w:tcW w:w="567" w:type="dxa"/>
            <w:tcBorders>
              <w:top w:val="single" w:sz="4" w:space="0" w:color="auto"/>
              <w:left w:val="single" w:sz="4" w:space="0" w:color="auto"/>
              <w:bottom w:val="single" w:sz="4" w:space="0" w:color="auto"/>
            </w:tcBorders>
          </w:tcPr>
          <w:p w14:paraId="3CEEEBC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-0.03</w:t>
            </w:r>
          </w:p>
        </w:tc>
        <w:tc>
          <w:tcPr>
            <w:tcW w:w="567" w:type="dxa"/>
            <w:tcBorders>
              <w:top w:val="single" w:sz="4" w:space="0" w:color="auto"/>
              <w:bottom w:val="single" w:sz="4" w:space="0" w:color="auto"/>
            </w:tcBorders>
          </w:tcPr>
          <w:p w14:paraId="34D712E5"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-0.06</w:t>
            </w:r>
          </w:p>
        </w:tc>
        <w:tc>
          <w:tcPr>
            <w:tcW w:w="426" w:type="dxa"/>
            <w:tcBorders>
              <w:top w:val="single" w:sz="4" w:space="0" w:color="auto"/>
              <w:bottom w:val="single" w:sz="4" w:space="0" w:color="auto"/>
            </w:tcBorders>
          </w:tcPr>
          <w:p w14:paraId="39FCB57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708" w:type="dxa"/>
            <w:tcBorders>
              <w:top w:val="single" w:sz="4" w:space="0" w:color="auto"/>
              <w:bottom w:val="single" w:sz="4" w:space="0" w:color="auto"/>
              <w:right w:val="single" w:sz="4" w:space="0" w:color="auto"/>
            </w:tcBorders>
          </w:tcPr>
          <w:p w14:paraId="2ECB04CE"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0.14</w:t>
            </w:r>
          </w:p>
        </w:tc>
        <w:tc>
          <w:tcPr>
            <w:tcW w:w="567" w:type="dxa"/>
            <w:tcBorders>
              <w:top w:val="single" w:sz="4" w:space="0" w:color="auto"/>
              <w:left w:val="single" w:sz="4" w:space="0" w:color="auto"/>
              <w:bottom w:val="single" w:sz="4" w:space="0" w:color="auto"/>
              <w:right w:val="nil"/>
            </w:tcBorders>
          </w:tcPr>
          <w:p w14:paraId="3D841380"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-0.41</w:t>
            </w:r>
          </w:p>
        </w:tc>
        <w:tc>
          <w:tcPr>
            <w:tcW w:w="567" w:type="dxa"/>
            <w:tcBorders>
              <w:top w:val="single" w:sz="4" w:space="0" w:color="auto"/>
              <w:left w:val="nil"/>
              <w:bottom w:val="single" w:sz="4" w:space="0" w:color="auto"/>
              <w:right w:val="nil"/>
            </w:tcBorders>
          </w:tcPr>
          <w:p w14:paraId="0EECE5FA"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-0.67</w:t>
            </w:r>
          </w:p>
        </w:tc>
        <w:tc>
          <w:tcPr>
            <w:tcW w:w="567" w:type="dxa"/>
            <w:tcBorders>
              <w:top w:val="single" w:sz="4" w:space="0" w:color="auto"/>
              <w:left w:val="nil"/>
              <w:bottom w:val="single" w:sz="4" w:space="0" w:color="auto"/>
              <w:right w:val="nil"/>
            </w:tcBorders>
          </w:tcPr>
          <w:p w14:paraId="313F5E72"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-0.15</w:t>
            </w:r>
          </w:p>
        </w:tc>
        <w:tc>
          <w:tcPr>
            <w:tcW w:w="709" w:type="dxa"/>
            <w:tcBorders>
              <w:top w:val="single" w:sz="4" w:space="0" w:color="auto"/>
              <w:left w:val="nil"/>
              <w:bottom w:val="single" w:sz="4" w:space="0" w:color="auto"/>
              <w:right w:val="single" w:sz="4" w:space="0" w:color="auto"/>
            </w:tcBorders>
          </w:tcPr>
          <w:p w14:paraId="6716FED9"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&lt;0.0001</w:t>
            </w:r>
          </w:p>
        </w:tc>
      </w:tr>
      <w:tr w:rsidR="00965B66" w:rsidRPr="00911E6A" w14:paraId="0F19C6F9" w14:textId="77777777" w:rsidTr="00965B66">
        <w:trPr>
          <w:cantSplit/>
          <w:trHeight w:val="190"/>
          <w:jc w:val="center"/>
        </w:trPr>
        <w:tc>
          <w:tcPr>
            <w:tcW w:w="1413" w:type="dxa"/>
            <w:tcBorders>
              <w:top w:val="single" w:sz="4" w:space="0" w:color="auto"/>
              <w:right w:val="single" w:sz="4" w:space="0" w:color="auto"/>
            </w:tcBorders>
          </w:tcPr>
          <w:p w14:paraId="25E68C9A" w14:textId="77777777" w:rsidR="00965B66" w:rsidRPr="00911E6A" w:rsidRDefault="00965B66" w:rsidP="00965B66">
            <w:pPr>
              <w:keepNext/>
              <w:spacing w:after="60"/>
              <w:rPr>
                <w:rFonts w:cstheme="minorHAnsi"/>
                <w:sz w:val="16"/>
                <w:szCs w:val="16"/>
              </w:rPr>
            </w:pPr>
            <w:r w:rsidRPr="00911E6A">
              <w:rPr>
                <w:rFonts w:cstheme="minorHAnsi"/>
                <w:sz w:val="16"/>
                <w:szCs w:val="16"/>
              </w:rPr>
              <w:t>Living inside Lausanne (ref: yes)</w:t>
            </w:r>
          </w:p>
        </w:tc>
        <w:tc>
          <w:tcPr>
            <w:tcW w:w="740" w:type="dxa"/>
            <w:tcBorders>
              <w:top w:val="single" w:sz="4" w:space="0" w:color="auto"/>
              <w:left w:val="single" w:sz="4" w:space="0" w:color="auto"/>
              <w:bottom w:val="nil"/>
              <w:right w:val="single" w:sz="4" w:space="0" w:color="auto"/>
            </w:tcBorders>
          </w:tcPr>
          <w:p w14:paraId="18ACC165" w14:textId="77777777" w:rsidR="00965B66" w:rsidRPr="00911E6A" w:rsidRDefault="00965B66" w:rsidP="00965B66">
            <w:pPr>
              <w:keepNext/>
              <w:spacing w:after="60"/>
              <w:rPr>
                <w:rFonts w:cstheme="minorHAnsi"/>
                <w:sz w:val="16"/>
                <w:szCs w:val="16"/>
              </w:rPr>
            </w:pPr>
            <w:r>
              <w:rPr>
                <w:rFonts w:cstheme="minorHAnsi"/>
                <w:sz w:val="16"/>
                <w:szCs w:val="16"/>
              </w:rPr>
              <w:t>n</w:t>
            </w:r>
            <w:r w:rsidRPr="00911E6A">
              <w:rPr>
                <w:rFonts w:cstheme="minorHAnsi"/>
                <w:sz w:val="16"/>
                <w:szCs w:val="16"/>
              </w:rPr>
              <w:t>o</w:t>
            </w:r>
            <w:r>
              <w:rPr>
                <w:rFonts w:cstheme="minorHAnsi"/>
                <w:sz w:val="16"/>
                <w:szCs w:val="16"/>
              </w:rPr>
              <w:t xml:space="preserve"> or unsure</w:t>
            </w:r>
          </w:p>
        </w:tc>
        <w:tc>
          <w:tcPr>
            <w:tcW w:w="536" w:type="dxa"/>
            <w:tcBorders>
              <w:top w:val="single" w:sz="4" w:space="0" w:color="auto"/>
              <w:left w:val="single" w:sz="4" w:space="0" w:color="auto"/>
              <w:bottom w:val="nil"/>
            </w:tcBorders>
          </w:tcPr>
          <w:p w14:paraId="3684042D"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0.35</w:t>
            </w:r>
          </w:p>
        </w:tc>
        <w:tc>
          <w:tcPr>
            <w:tcW w:w="567" w:type="dxa"/>
            <w:tcBorders>
              <w:top w:val="single" w:sz="4" w:space="0" w:color="auto"/>
              <w:bottom w:val="nil"/>
            </w:tcBorders>
          </w:tcPr>
          <w:p w14:paraId="01A10CF1"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0.15</w:t>
            </w:r>
          </w:p>
        </w:tc>
        <w:tc>
          <w:tcPr>
            <w:tcW w:w="567" w:type="dxa"/>
            <w:tcBorders>
              <w:top w:val="single" w:sz="4" w:space="0" w:color="auto"/>
              <w:bottom w:val="nil"/>
            </w:tcBorders>
          </w:tcPr>
          <w:p w14:paraId="1A7A1DD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0.56</w:t>
            </w:r>
          </w:p>
        </w:tc>
        <w:tc>
          <w:tcPr>
            <w:tcW w:w="708" w:type="dxa"/>
            <w:tcBorders>
              <w:top w:val="single" w:sz="4" w:space="0" w:color="auto"/>
              <w:bottom w:val="nil"/>
              <w:right w:val="single" w:sz="4" w:space="0" w:color="auto"/>
            </w:tcBorders>
          </w:tcPr>
          <w:p w14:paraId="59D6B178"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nil"/>
            </w:tcBorders>
          </w:tcPr>
          <w:p w14:paraId="1C632612"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567" w:type="dxa"/>
            <w:tcBorders>
              <w:top w:val="single" w:sz="4" w:space="0" w:color="auto"/>
              <w:bottom w:val="nil"/>
            </w:tcBorders>
          </w:tcPr>
          <w:p w14:paraId="22B837B0"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-0.01</w:t>
            </w:r>
          </w:p>
        </w:tc>
        <w:tc>
          <w:tcPr>
            <w:tcW w:w="426" w:type="dxa"/>
            <w:tcBorders>
              <w:top w:val="single" w:sz="4" w:space="0" w:color="auto"/>
              <w:bottom w:val="nil"/>
            </w:tcBorders>
          </w:tcPr>
          <w:p w14:paraId="103D28CB"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0.03</w:t>
            </w:r>
          </w:p>
        </w:tc>
        <w:tc>
          <w:tcPr>
            <w:tcW w:w="708" w:type="dxa"/>
            <w:tcBorders>
              <w:top w:val="single" w:sz="4" w:space="0" w:color="auto"/>
              <w:bottom w:val="nil"/>
              <w:right w:val="single" w:sz="4" w:space="0" w:color="auto"/>
            </w:tcBorders>
          </w:tcPr>
          <w:p w14:paraId="15529CA9" w14:textId="77777777" w:rsidR="00965B66" w:rsidRPr="00E055F9" w:rsidRDefault="00965B66" w:rsidP="00965B66">
            <w:pPr>
              <w:keepNext/>
              <w:spacing w:after="60"/>
              <w:jc w:val="center"/>
              <w:rPr>
                <w:rFonts w:cstheme="minorHAnsi"/>
                <w:sz w:val="16"/>
                <w:szCs w:val="16"/>
              </w:rPr>
            </w:pPr>
            <w:r w:rsidRPr="00E055F9">
              <w:rPr>
                <w:rFonts w:ascii="Calibri" w:hAnsi="Calibri"/>
                <w:sz w:val="16"/>
              </w:rPr>
              <w:t>0.37</w:t>
            </w:r>
          </w:p>
        </w:tc>
        <w:tc>
          <w:tcPr>
            <w:tcW w:w="567" w:type="dxa"/>
            <w:tcBorders>
              <w:top w:val="single" w:sz="4" w:space="0" w:color="auto"/>
              <w:left w:val="single" w:sz="4" w:space="0" w:color="auto"/>
              <w:bottom w:val="nil"/>
              <w:right w:val="nil"/>
            </w:tcBorders>
          </w:tcPr>
          <w:p w14:paraId="1D50B99E"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0.28</w:t>
            </w:r>
          </w:p>
        </w:tc>
        <w:tc>
          <w:tcPr>
            <w:tcW w:w="567" w:type="dxa"/>
            <w:tcBorders>
              <w:top w:val="single" w:sz="4" w:space="0" w:color="auto"/>
              <w:left w:val="nil"/>
              <w:bottom w:val="nil"/>
              <w:right w:val="nil"/>
            </w:tcBorders>
          </w:tcPr>
          <w:p w14:paraId="3CED9B0B"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0.11</w:t>
            </w:r>
          </w:p>
        </w:tc>
        <w:tc>
          <w:tcPr>
            <w:tcW w:w="567" w:type="dxa"/>
            <w:tcBorders>
              <w:top w:val="single" w:sz="4" w:space="0" w:color="auto"/>
              <w:left w:val="nil"/>
              <w:bottom w:val="nil"/>
              <w:right w:val="nil"/>
            </w:tcBorders>
          </w:tcPr>
          <w:p w14:paraId="0261DB21"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0.44</w:t>
            </w:r>
          </w:p>
        </w:tc>
        <w:tc>
          <w:tcPr>
            <w:tcW w:w="709" w:type="dxa"/>
            <w:tcBorders>
              <w:top w:val="single" w:sz="4" w:space="0" w:color="auto"/>
              <w:left w:val="nil"/>
              <w:bottom w:val="nil"/>
              <w:right w:val="single" w:sz="4" w:space="0" w:color="auto"/>
            </w:tcBorders>
          </w:tcPr>
          <w:p w14:paraId="7F202433" w14:textId="77777777" w:rsidR="00965B66" w:rsidRPr="00E055F9" w:rsidRDefault="00965B66" w:rsidP="00965B66">
            <w:pPr>
              <w:keepNext/>
              <w:spacing w:after="60"/>
              <w:jc w:val="center"/>
              <w:rPr>
                <w:rFonts w:ascii="Calibri" w:hAnsi="Calibri"/>
                <w:sz w:val="16"/>
                <w:szCs w:val="16"/>
              </w:rPr>
            </w:pPr>
            <w:r w:rsidRPr="00E055F9">
              <w:rPr>
                <w:rFonts w:ascii="Calibri" w:hAnsi="Calibri"/>
                <w:sz w:val="16"/>
              </w:rPr>
              <w:t>&lt;0.0001</w:t>
            </w:r>
          </w:p>
        </w:tc>
      </w:tr>
      <w:tr w:rsidR="00965B66" w:rsidRPr="00911E6A" w14:paraId="4A9A154B" w14:textId="77777777" w:rsidTr="00965B66">
        <w:trPr>
          <w:cantSplit/>
          <w:trHeight w:val="108"/>
          <w:jc w:val="center"/>
        </w:trPr>
        <w:tc>
          <w:tcPr>
            <w:tcW w:w="1413" w:type="dxa"/>
            <w:tcBorders>
              <w:top w:val="single" w:sz="4" w:space="0" w:color="auto"/>
            </w:tcBorders>
          </w:tcPr>
          <w:p w14:paraId="6AF2EE09" w14:textId="77777777" w:rsidR="00965B66" w:rsidRPr="00911E6A" w:rsidRDefault="00965B66" w:rsidP="00965B66">
            <w:pPr>
              <w:keepNext/>
              <w:spacing w:after="60"/>
              <w:rPr>
                <w:rFonts w:cstheme="minorHAnsi"/>
                <w:i/>
                <w:sz w:val="16"/>
                <w:szCs w:val="16"/>
              </w:rPr>
            </w:pPr>
            <w:r w:rsidRPr="00911E6A">
              <w:rPr>
                <w:rFonts w:cstheme="minorHAnsi"/>
                <w:i/>
                <w:sz w:val="16"/>
                <w:szCs w:val="16"/>
              </w:rPr>
              <w:t>n</w:t>
            </w:r>
          </w:p>
        </w:tc>
        <w:tc>
          <w:tcPr>
            <w:tcW w:w="740" w:type="dxa"/>
            <w:tcBorders>
              <w:top w:val="single" w:sz="4" w:space="0" w:color="auto"/>
              <w:right w:val="single" w:sz="4" w:space="0" w:color="auto"/>
            </w:tcBorders>
          </w:tcPr>
          <w:p w14:paraId="04A2B63A" w14:textId="77777777" w:rsidR="00965B66" w:rsidRPr="00911E6A" w:rsidRDefault="00965B66" w:rsidP="00965B66">
            <w:pPr>
              <w:keepNext/>
              <w:spacing w:after="60"/>
              <w:rPr>
                <w:rFonts w:cstheme="minorHAnsi"/>
                <w:sz w:val="16"/>
                <w:szCs w:val="16"/>
              </w:rPr>
            </w:pPr>
          </w:p>
        </w:tc>
        <w:tc>
          <w:tcPr>
            <w:tcW w:w="2378" w:type="dxa"/>
            <w:gridSpan w:val="4"/>
            <w:tcBorders>
              <w:top w:val="single" w:sz="4" w:space="0" w:color="auto"/>
              <w:left w:val="single" w:sz="4" w:space="0" w:color="auto"/>
              <w:bottom w:val="single" w:sz="4" w:space="0" w:color="auto"/>
              <w:right w:val="single" w:sz="4" w:space="0" w:color="auto"/>
            </w:tcBorders>
            <w:vAlign w:val="center"/>
          </w:tcPr>
          <w:p w14:paraId="7135725C" w14:textId="77777777" w:rsidR="00965B66" w:rsidRPr="00911E6A" w:rsidRDefault="00965B66" w:rsidP="00965B66">
            <w:pPr>
              <w:keepNext/>
              <w:spacing w:after="60"/>
              <w:jc w:val="center"/>
              <w:rPr>
                <w:rFonts w:cstheme="minorHAnsi"/>
                <w:sz w:val="16"/>
                <w:szCs w:val="16"/>
              </w:rPr>
            </w:pPr>
            <w:r w:rsidRPr="00911E6A">
              <w:rPr>
                <w:rFonts w:cstheme="minorHAnsi"/>
                <w:sz w:val="16"/>
                <w:szCs w:val="16"/>
              </w:rPr>
              <w:t>1,997</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2A712278" w14:textId="77777777" w:rsidR="00965B66" w:rsidRPr="00911E6A" w:rsidRDefault="00965B66" w:rsidP="00965B66">
            <w:pPr>
              <w:keepNext/>
              <w:spacing w:after="60"/>
              <w:jc w:val="center"/>
              <w:rPr>
                <w:rFonts w:cstheme="minorHAnsi"/>
                <w:sz w:val="16"/>
                <w:szCs w:val="16"/>
              </w:rPr>
            </w:pPr>
            <w:r w:rsidRPr="00911E6A">
              <w:rPr>
                <w:rFonts w:cstheme="minorHAnsi"/>
                <w:sz w:val="16"/>
                <w:szCs w:val="16"/>
              </w:rPr>
              <w:t>1,997</w:t>
            </w:r>
          </w:p>
        </w:tc>
        <w:tc>
          <w:tcPr>
            <w:tcW w:w="567" w:type="dxa"/>
            <w:tcBorders>
              <w:top w:val="single" w:sz="4" w:space="0" w:color="auto"/>
              <w:left w:val="single" w:sz="4" w:space="0" w:color="auto"/>
              <w:bottom w:val="single" w:sz="4" w:space="0" w:color="auto"/>
              <w:right w:val="nil"/>
            </w:tcBorders>
            <w:vAlign w:val="center"/>
          </w:tcPr>
          <w:p w14:paraId="51441090" w14:textId="77777777" w:rsidR="00965B66" w:rsidRPr="00911E6A" w:rsidRDefault="00965B66" w:rsidP="00965B66">
            <w:pPr>
              <w:keepNext/>
              <w:spacing w:after="60"/>
              <w:jc w:val="center"/>
              <w:rPr>
                <w:rFonts w:cstheme="minorHAnsi"/>
                <w:sz w:val="16"/>
                <w:szCs w:val="16"/>
              </w:rPr>
            </w:pPr>
          </w:p>
        </w:tc>
        <w:tc>
          <w:tcPr>
            <w:tcW w:w="567" w:type="dxa"/>
            <w:tcBorders>
              <w:top w:val="single" w:sz="4" w:space="0" w:color="auto"/>
              <w:left w:val="nil"/>
              <w:bottom w:val="single" w:sz="4" w:space="0" w:color="auto"/>
              <w:right w:val="nil"/>
            </w:tcBorders>
            <w:vAlign w:val="center"/>
          </w:tcPr>
          <w:p w14:paraId="3B3C3C47" w14:textId="77777777" w:rsidR="00965B66" w:rsidRPr="00911E6A" w:rsidRDefault="00965B66" w:rsidP="00965B66">
            <w:pPr>
              <w:keepNext/>
              <w:spacing w:after="60"/>
              <w:jc w:val="center"/>
              <w:rPr>
                <w:rFonts w:cstheme="minorHAnsi"/>
                <w:sz w:val="16"/>
                <w:szCs w:val="16"/>
              </w:rPr>
            </w:pPr>
            <w:r>
              <w:rPr>
                <w:rFonts w:cstheme="minorHAnsi"/>
                <w:sz w:val="16"/>
                <w:szCs w:val="16"/>
              </w:rPr>
              <w:t>1,999</w:t>
            </w:r>
          </w:p>
        </w:tc>
        <w:tc>
          <w:tcPr>
            <w:tcW w:w="567" w:type="dxa"/>
            <w:tcBorders>
              <w:top w:val="single" w:sz="4" w:space="0" w:color="auto"/>
              <w:left w:val="nil"/>
              <w:bottom w:val="single" w:sz="4" w:space="0" w:color="auto"/>
              <w:right w:val="nil"/>
            </w:tcBorders>
            <w:vAlign w:val="center"/>
          </w:tcPr>
          <w:p w14:paraId="10E15313" w14:textId="77777777" w:rsidR="00965B66" w:rsidRPr="00911E6A" w:rsidRDefault="00965B66" w:rsidP="00965B66">
            <w:pPr>
              <w:keepNext/>
              <w:spacing w:after="60"/>
              <w:jc w:val="center"/>
              <w:rPr>
                <w:rFonts w:cstheme="minorHAnsi"/>
                <w:sz w:val="16"/>
                <w:szCs w:val="16"/>
              </w:rPr>
            </w:pPr>
          </w:p>
        </w:tc>
        <w:tc>
          <w:tcPr>
            <w:tcW w:w="709" w:type="dxa"/>
            <w:tcBorders>
              <w:top w:val="single" w:sz="4" w:space="0" w:color="auto"/>
              <w:left w:val="nil"/>
              <w:bottom w:val="single" w:sz="4" w:space="0" w:color="auto"/>
              <w:right w:val="single" w:sz="4" w:space="0" w:color="auto"/>
            </w:tcBorders>
            <w:vAlign w:val="center"/>
          </w:tcPr>
          <w:p w14:paraId="2F3CCD3B" w14:textId="77777777" w:rsidR="00965B66" w:rsidRPr="00911E6A" w:rsidRDefault="00965B66" w:rsidP="00965B66">
            <w:pPr>
              <w:keepNext/>
              <w:spacing w:after="60"/>
              <w:jc w:val="center"/>
              <w:rPr>
                <w:rFonts w:cstheme="minorHAnsi"/>
                <w:sz w:val="16"/>
                <w:szCs w:val="16"/>
              </w:rPr>
            </w:pPr>
          </w:p>
        </w:tc>
      </w:tr>
      <w:bookmarkEnd w:id="7"/>
    </w:tbl>
    <w:p w14:paraId="6E42C9A7" w14:textId="77777777" w:rsidR="00AA5DCF" w:rsidRDefault="00AA5DCF" w:rsidP="00AA5DCF">
      <w:pPr>
        <w:rPr>
          <w:b/>
        </w:rPr>
      </w:pPr>
    </w:p>
    <w:p w14:paraId="44E396EF" w14:textId="77777777" w:rsidR="002A18BF" w:rsidRDefault="002A18BF" w:rsidP="00AA5DCF">
      <w:pPr>
        <w:rPr>
          <w:b/>
        </w:rPr>
      </w:pPr>
    </w:p>
    <w:p w14:paraId="3CB54577" w14:textId="77777777" w:rsidR="002A18BF" w:rsidRDefault="002A18BF" w:rsidP="00AA5DCF">
      <w:pPr>
        <w:rPr>
          <w:b/>
        </w:rPr>
      </w:pPr>
    </w:p>
    <w:p w14:paraId="133EFFE3" w14:textId="6A2230C1" w:rsidR="00AA5DCF" w:rsidRDefault="00AA5DCF" w:rsidP="00AA5DCF">
      <w:pPr>
        <w:rPr>
          <w:b/>
          <w:lang w:val="en-GB"/>
        </w:rPr>
      </w:pPr>
      <w:r w:rsidRPr="00C0568E">
        <w:rPr>
          <w:b/>
          <w:lang w:val="en-GB"/>
        </w:rPr>
        <w:lastRenderedPageBreak/>
        <w:t xml:space="preserve">Table </w:t>
      </w:r>
      <w:r>
        <w:rPr>
          <w:b/>
          <w:lang w:val="en-GB"/>
        </w:rPr>
        <w:t>S</w:t>
      </w:r>
      <w:r w:rsidR="00727CB3">
        <w:rPr>
          <w:b/>
          <w:lang w:val="en-GB"/>
        </w:rPr>
        <w:t>8</w:t>
      </w:r>
      <w:r w:rsidRPr="00C0568E">
        <w:rPr>
          <w:b/>
          <w:lang w:val="en-GB"/>
        </w:rPr>
        <w:t xml:space="preserve">: pregnancy outcomes depending on maternal </w:t>
      </w:r>
      <w:r w:rsidR="00DA4828">
        <w:rPr>
          <w:b/>
          <w:lang w:val="en-GB"/>
        </w:rPr>
        <w:t>ILI</w:t>
      </w:r>
      <w:r>
        <w:rPr>
          <w:b/>
          <w:lang w:val="en-GB"/>
        </w:rPr>
        <w:t xml:space="preserve">, multivariable GLMs for low birth weight, preterm birth (only using livebirths), full tables. </w:t>
      </w:r>
      <w:r w:rsidR="00D95C71" w:rsidRPr="00D95C71">
        <w:rPr>
          <w:sz w:val="16"/>
          <w:szCs w:val="16"/>
          <w:lang w:val="en-GB"/>
        </w:rPr>
        <w:t>p: p-value.</w:t>
      </w:r>
    </w:p>
    <w:tbl>
      <w:tblPr>
        <w:tblStyle w:val="Table"/>
        <w:tblW w:w="7377" w:type="dxa"/>
        <w:jc w:val="center"/>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383"/>
        <w:gridCol w:w="739"/>
        <w:gridCol w:w="719"/>
        <w:gridCol w:w="709"/>
        <w:gridCol w:w="708"/>
        <w:gridCol w:w="709"/>
        <w:gridCol w:w="567"/>
        <w:gridCol w:w="567"/>
        <w:gridCol w:w="567"/>
        <w:gridCol w:w="709"/>
      </w:tblGrid>
      <w:tr w:rsidR="00965B66" w:rsidRPr="00A7128E" w14:paraId="00D17681" w14:textId="77777777" w:rsidTr="00965B66">
        <w:trPr>
          <w:cantSplit/>
          <w:trHeight w:val="108"/>
          <w:tblHeader/>
          <w:jc w:val="center"/>
        </w:trPr>
        <w:tc>
          <w:tcPr>
            <w:tcW w:w="1383" w:type="dxa"/>
            <w:tcBorders>
              <w:top w:val="single" w:sz="4" w:space="0" w:color="auto"/>
              <w:bottom w:val="nil"/>
            </w:tcBorders>
          </w:tcPr>
          <w:p w14:paraId="3337A86C" w14:textId="77777777" w:rsidR="00965B66" w:rsidRPr="00A7128E" w:rsidRDefault="00965B66" w:rsidP="00965B66">
            <w:pPr>
              <w:keepNext/>
              <w:spacing w:after="60"/>
              <w:rPr>
                <w:rFonts w:cstheme="minorHAnsi"/>
                <w:sz w:val="16"/>
                <w:szCs w:val="16"/>
              </w:rPr>
            </w:pPr>
          </w:p>
        </w:tc>
        <w:tc>
          <w:tcPr>
            <w:tcW w:w="739" w:type="dxa"/>
            <w:tcBorders>
              <w:top w:val="single" w:sz="4" w:space="0" w:color="auto"/>
              <w:bottom w:val="nil"/>
              <w:right w:val="single" w:sz="4" w:space="0" w:color="auto"/>
            </w:tcBorders>
          </w:tcPr>
          <w:p w14:paraId="7945162A" w14:textId="77777777" w:rsidR="00965B66" w:rsidRPr="00A7128E" w:rsidRDefault="00965B66" w:rsidP="00965B66">
            <w:pPr>
              <w:keepNext/>
              <w:spacing w:after="60"/>
              <w:rPr>
                <w:rFonts w:cstheme="minorHAnsi"/>
                <w:sz w:val="16"/>
                <w:szCs w:val="16"/>
              </w:rPr>
            </w:pPr>
          </w:p>
        </w:tc>
        <w:tc>
          <w:tcPr>
            <w:tcW w:w="2845" w:type="dxa"/>
            <w:gridSpan w:val="4"/>
            <w:tcBorders>
              <w:top w:val="single" w:sz="4" w:space="0" w:color="auto"/>
              <w:left w:val="single" w:sz="4" w:space="0" w:color="auto"/>
              <w:bottom w:val="single" w:sz="4" w:space="0" w:color="auto"/>
              <w:right w:val="single" w:sz="4" w:space="0" w:color="auto"/>
            </w:tcBorders>
          </w:tcPr>
          <w:p w14:paraId="6A704EC7" w14:textId="77777777" w:rsidR="00965B66" w:rsidRPr="00A7128E" w:rsidRDefault="00965B66" w:rsidP="00965B66">
            <w:pPr>
              <w:keepNext/>
              <w:spacing w:after="60"/>
              <w:jc w:val="center"/>
              <w:rPr>
                <w:rFonts w:cstheme="minorHAnsi"/>
                <w:b/>
                <w:sz w:val="16"/>
                <w:szCs w:val="16"/>
              </w:rPr>
            </w:pPr>
            <w:r w:rsidRPr="00A7128E">
              <w:rPr>
                <w:rFonts w:cstheme="minorHAnsi"/>
                <w:b/>
                <w:sz w:val="16"/>
                <w:szCs w:val="16"/>
              </w:rPr>
              <w:t>Low birth weight (&lt;2,500g)</w:t>
            </w: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718B1C81" w14:textId="77777777" w:rsidR="00965B66" w:rsidRPr="00A7128E" w:rsidRDefault="00965B66" w:rsidP="00965B66">
            <w:pPr>
              <w:keepNext/>
              <w:spacing w:after="60"/>
              <w:jc w:val="center"/>
              <w:rPr>
                <w:rFonts w:cstheme="minorHAnsi"/>
                <w:b/>
                <w:sz w:val="16"/>
                <w:szCs w:val="16"/>
              </w:rPr>
            </w:pPr>
            <w:r w:rsidRPr="00A7128E">
              <w:rPr>
                <w:rFonts w:cstheme="minorHAnsi"/>
                <w:b/>
                <w:sz w:val="16"/>
                <w:szCs w:val="16"/>
              </w:rPr>
              <w:t>Preterm birth (&lt;37 weeks)</w:t>
            </w:r>
          </w:p>
        </w:tc>
      </w:tr>
      <w:tr w:rsidR="00965B66" w:rsidRPr="00A7128E" w14:paraId="15AD367B" w14:textId="77777777" w:rsidTr="00965B66">
        <w:trPr>
          <w:cantSplit/>
          <w:trHeight w:val="103"/>
          <w:tblHeader/>
          <w:jc w:val="center"/>
        </w:trPr>
        <w:tc>
          <w:tcPr>
            <w:tcW w:w="1383" w:type="dxa"/>
            <w:tcBorders>
              <w:top w:val="nil"/>
              <w:bottom w:val="nil"/>
            </w:tcBorders>
          </w:tcPr>
          <w:p w14:paraId="7EBBED3B" w14:textId="77777777" w:rsidR="00965B66" w:rsidRPr="00A7128E" w:rsidRDefault="00965B66" w:rsidP="00965B66">
            <w:pPr>
              <w:keepNext/>
              <w:spacing w:after="60"/>
              <w:rPr>
                <w:rFonts w:cstheme="minorHAnsi"/>
                <w:sz w:val="16"/>
                <w:szCs w:val="16"/>
              </w:rPr>
            </w:pPr>
          </w:p>
        </w:tc>
        <w:tc>
          <w:tcPr>
            <w:tcW w:w="739" w:type="dxa"/>
            <w:tcBorders>
              <w:top w:val="nil"/>
              <w:bottom w:val="nil"/>
              <w:right w:val="single" w:sz="4" w:space="0" w:color="auto"/>
            </w:tcBorders>
          </w:tcPr>
          <w:p w14:paraId="0A88DD62" w14:textId="77777777" w:rsidR="00965B66" w:rsidRPr="00A7128E" w:rsidRDefault="00965B66" w:rsidP="00965B66">
            <w:pPr>
              <w:keepNext/>
              <w:spacing w:after="60"/>
              <w:rPr>
                <w:rFonts w:cstheme="minorHAnsi"/>
                <w:sz w:val="16"/>
                <w:szCs w:val="16"/>
              </w:rPr>
            </w:pPr>
          </w:p>
        </w:tc>
        <w:tc>
          <w:tcPr>
            <w:tcW w:w="719" w:type="dxa"/>
            <w:tcBorders>
              <w:top w:val="single" w:sz="4" w:space="0" w:color="auto"/>
              <w:left w:val="single" w:sz="4" w:space="0" w:color="auto"/>
              <w:bottom w:val="nil"/>
            </w:tcBorders>
          </w:tcPr>
          <w:p w14:paraId="3FA1BBAA" w14:textId="77777777" w:rsidR="00965B66" w:rsidRPr="00A7128E" w:rsidRDefault="00965B66" w:rsidP="00965B66">
            <w:pPr>
              <w:keepNext/>
              <w:spacing w:after="60"/>
              <w:rPr>
                <w:rFonts w:cstheme="minorHAnsi"/>
                <w:sz w:val="16"/>
                <w:szCs w:val="16"/>
              </w:rPr>
            </w:pPr>
          </w:p>
        </w:tc>
        <w:tc>
          <w:tcPr>
            <w:tcW w:w="1417" w:type="dxa"/>
            <w:gridSpan w:val="2"/>
            <w:tcBorders>
              <w:top w:val="single" w:sz="4" w:space="0" w:color="auto"/>
              <w:bottom w:val="single" w:sz="4" w:space="0" w:color="auto"/>
            </w:tcBorders>
          </w:tcPr>
          <w:p w14:paraId="3AA9320A"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95% CI</w:t>
            </w:r>
          </w:p>
        </w:tc>
        <w:tc>
          <w:tcPr>
            <w:tcW w:w="709" w:type="dxa"/>
            <w:tcBorders>
              <w:top w:val="single" w:sz="4" w:space="0" w:color="auto"/>
              <w:bottom w:val="nil"/>
              <w:right w:val="single" w:sz="4" w:space="0" w:color="auto"/>
            </w:tcBorders>
          </w:tcPr>
          <w:p w14:paraId="07F175D7" w14:textId="77777777" w:rsidR="00965B66" w:rsidRPr="00A7128E" w:rsidRDefault="00965B66" w:rsidP="00965B66">
            <w:pPr>
              <w:keepNext/>
              <w:spacing w:after="60"/>
              <w:jc w:val="center"/>
              <w:rPr>
                <w:rFonts w:cstheme="minorHAnsi"/>
                <w:sz w:val="16"/>
                <w:szCs w:val="16"/>
              </w:rPr>
            </w:pPr>
          </w:p>
        </w:tc>
        <w:tc>
          <w:tcPr>
            <w:tcW w:w="567" w:type="dxa"/>
            <w:tcBorders>
              <w:top w:val="single" w:sz="4" w:space="0" w:color="auto"/>
              <w:left w:val="single" w:sz="4" w:space="0" w:color="auto"/>
              <w:bottom w:val="nil"/>
            </w:tcBorders>
          </w:tcPr>
          <w:p w14:paraId="5542622A" w14:textId="77777777" w:rsidR="00965B66" w:rsidRPr="00A7128E" w:rsidRDefault="00965B66" w:rsidP="00965B66">
            <w:pPr>
              <w:keepNext/>
              <w:spacing w:after="60"/>
              <w:jc w:val="center"/>
              <w:rPr>
                <w:rFonts w:cstheme="minorHAnsi"/>
                <w:sz w:val="16"/>
                <w:szCs w:val="16"/>
              </w:rPr>
            </w:pPr>
          </w:p>
        </w:tc>
        <w:tc>
          <w:tcPr>
            <w:tcW w:w="1134" w:type="dxa"/>
            <w:gridSpan w:val="2"/>
            <w:tcBorders>
              <w:top w:val="single" w:sz="4" w:space="0" w:color="auto"/>
              <w:bottom w:val="single" w:sz="4" w:space="0" w:color="auto"/>
            </w:tcBorders>
          </w:tcPr>
          <w:p w14:paraId="6EBCD3C6"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95% CI</w:t>
            </w:r>
          </w:p>
        </w:tc>
        <w:tc>
          <w:tcPr>
            <w:tcW w:w="709" w:type="dxa"/>
            <w:tcBorders>
              <w:top w:val="single" w:sz="4" w:space="0" w:color="auto"/>
              <w:bottom w:val="nil"/>
              <w:right w:val="single" w:sz="4" w:space="0" w:color="auto"/>
            </w:tcBorders>
          </w:tcPr>
          <w:p w14:paraId="5D15500F" w14:textId="77777777" w:rsidR="00965B66" w:rsidRPr="00A7128E" w:rsidRDefault="00965B66" w:rsidP="00965B66">
            <w:pPr>
              <w:keepNext/>
              <w:spacing w:after="60"/>
              <w:jc w:val="center"/>
              <w:rPr>
                <w:rFonts w:cstheme="minorHAnsi"/>
                <w:sz w:val="16"/>
                <w:szCs w:val="16"/>
              </w:rPr>
            </w:pPr>
          </w:p>
        </w:tc>
      </w:tr>
      <w:tr w:rsidR="00965B66" w:rsidRPr="00A7128E" w14:paraId="32C590F6" w14:textId="77777777" w:rsidTr="00965B66">
        <w:trPr>
          <w:cantSplit/>
          <w:trHeight w:val="108"/>
          <w:tblHeader/>
          <w:jc w:val="center"/>
        </w:trPr>
        <w:tc>
          <w:tcPr>
            <w:tcW w:w="1383" w:type="dxa"/>
            <w:tcBorders>
              <w:top w:val="nil"/>
              <w:bottom w:val="single" w:sz="4" w:space="0" w:color="auto"/>
              <w:right w:val="nil"/>
            </w:tcBorders>
          </w:tcPr>
          <w:p w14:paraId="310FB6CB" w14:textId="77777777" w:rsidR="00965B66" w:rsidRPr="00A7128E" w:rsidRDefault="00965B66" w:rsidP="00965B66">
            <w:pPr>
              <w:keepNext/>
              <w:spacing w:after="60"/>
              <w:rPr>
                <w:rFonts w:cstheme="minorHAnsi"/>
                <w:sz w:val="16"/>
                <w:szCs w:val="16"/>
              </w:rPr>
            </w:pPr>
            <w:r w:rsidRPr="00A7128E">
              <w:rPr>
                <w:rFonts w:cstheme="minorHAnsi"/>
                <w:sz w:val="16"/>
                <w:szCs w:val="16"/>
              </w:rPr>
              <w:t>Parameters</w:t>
            </w:r>
          </w:p>
        </w:tc>
        <w:tc>
          <w:tcPr>
            <w:tcW w:w="739" w:type="dxa"/>
            <w:tcBorders>
              <w:top w:val="nil"/>
              <w:left w:val="nil"/>
              <w:bottom w:val="single" w:sz="4" w:space="0" w:color="auto"/>
              <w:right w:val="single" w:sz="4" w:space="0" w:color="auto"/>
            </w:tcBorders>
          </w:tcPr>
          <w:p w14:paraId="42E466BB" w14:textId="77777777" w:rsidR="00965B66" w:rsidRPr="00A7128E" w:rsidRDefault="00965B66" w:rsidP="00965B66">
            <w:pPr>
              <w:keepNext/>
              <w:spacing w:after="60"/>
              <w:rPr>
                <w:rFonts w:cstheme="minorHAnsi"/>
                <w:sz w:val="16"/>
                <w:szCs w:val="16"/>
              </w:rPr>
            </w:pPr>
            <w:r w:rsidRPr="00A7128E">
              <w:rPr>
                <w:rFonts w:cstheme="minorHAnsi"/>
                <w:sz w:val="16"/>
                <w:szCs w:val="16"/>
              </w:rPr>
              <w:t>category</w:t>
            </w:r>
          </w:p>
        </w:tc>
        <w:tc>
          <w:tcPr>
            <w:tcW w:w="719" w:type="dxa"/>
            <w:tcBorders>
              <w:top w:val="nil"/>
              <w:left w:val="single" w:sz="4" w:space="0" w:color="auto"/>
              <w:bottom w:val="single" w:sz="4" w:space="0" w:color="auto"/>
            </w:tcBorders>
          </w:tcPr>
          <w:p w14:paraId="4F45FDBB" w14:textId="77777777" w:rsidR="00965B66" w:rsidRPr="00A7128E" w:rsidRDefault="00965B66" w:rsidP="00965B66">
            <w:pPr>
              <w:keepNext/>
              <w:spacing w:after="60"/>
              <w:jc w:val="right"/>
              <w:rPr>
                <w:rFonts w:cstheme="minorHAnsi"/>
                <w:sz w:val="16"/>
                <w:szCs w:val="16"/>
              </w:rPr>
            </w:pPr>
            <w:r w:rsidRPr="00A7128E">
              <w:rPr>
                <w:rFonts w:cstheme="minorHAnsi"/>
                <w:sz w:val="16"/>
                <w:szCs w:val="16"/>
              </w:rPr>
              <w:t>OR</w:t>
            </w:r>
          </w:p>
        </w:tc>
        <w:tc>
          <w:tcPr>
            <w:tcW w:w="709" w:type="dxa"/>
            <w:tcBorders>
              <w:top w:val="nil"/>
              <w:bottom w:val="single" w:sz="4" w:space="0" w:color="auto"/>
            </w:tcBorders>
          </w:tcPr>
          <w:p w14:paraId="4B23DB0E" w14:textId="77777777" w:rsidR="00965B66" w:rsidRPr="00A7128E" w:rsidRDefault="00965B66" w:rsidP="00965B66">
            <w:pPr>
              <w:keepNext/>
              <w:spacing w:after="60"/>
              <w:jc w:val="right"/>
              <w:rPr>
                <w:rFonts w:cstheme="minorHAnsi"/>
                <w:sz w:val="16"/>
                <w:szCs w:val="16"/>
              </w:rPr>
            </w:pPr>
            <w:proofErr w:type="spellStart"/>
            <w:r w:rsidRPr="00A7128E">
              <w:rPr>
                <w:rFonts w:cstheme="minorHAnsi"/>
                <w:sz w:val="16"/>
                <w:szCs w:val="16"/>
              </w:rPr>
              <w:t>lci</w:t>
            </w:r>
            <w:proofErr w:type="spellEnd"/>
          </w:p>
        </w:tc>
        <w:tc>
          <w:tcPr>
            <w:tcW w:w="708" w:type="dxa"/>
            <w:tcBorders>
              <w:top w:val="nil"/>
              <w:bottom w:val="single" w:sz="4" w:space="0" w:color="auto"/>
            </w:tcBorders>
          </w:tcPr>
          <w:p w14:paraId="3997860C" w14:textId="77777777" w:rsidR="00965B66" w:rsidRPr="00A7128E" w:rsidRDefault="00965B66" w:rsidP="00965B66">
            <w:pPr>
              <w:keepNext/>
              <w:spacing w:after="60"/>
              <w:jc w:val="right"/>
              <w:rPr>
                <w:rFonts w:cstheme="minorHAnsi"/>
                <w:sz w:val="16"/>
                <w:szCs w:val="16"/>
              </w:rPr>
            </w:pPr>
            <w:proofErr w:type="spellStart"/>
            <w:r w:rsidRPr="00A7128E">
              <w:rPr>
                <w:rFonts w:cstheme="minorHAnsi"/>
                <w:sz w:val="16"/>
                <w:szCs w:val="16"/>
              </w:rPr>
              <w:t>uci</w:t>
            </w:r>
            <w:proofErr w:type="spellEnd"/>
          </w:p>
        </w:tc>
        <w:tc>
          <w:tcPr>
            <w:tcW w:w="709" w:type="dxa"/>
            <w:tcBorders>
              <w:top w:val="nil"/>
              <w:bottom w:val="single" w:sz="4" w:space="0" w:color="auto"/>
              <w:right w:val="single" w:sz="4" w:space="0" w:color="auto"/>
            </w:tcBorders>
          </w:tcPr>
          <w:p w14:paraId="04FE4BA9" w14:textId="77777777" w:rsidR="00965B66" w:rsidRPr="00A7128E" w:rsidRDefault="00965B66" w:rsidP="00965B66">
            <w:pPr>
              <w:keepNext/>
              <w:spacing w:after="60"/>
              <w:jc w:val="right"/>
              <w:rPr>
                <w:rFonts w:cstheme="minorHAnsi"/>
                <w:sz w:val="16"/>
                <w:szCs w:val="16"/>
              </w:rPr>
            </w:pPr>
            <w:proofErr w:type="spellStart"/>
            <w:r w:rsidRPr="00A7128E">
              <w:rPr>
                <w:rFonts w:cstheme="minorHAnsi"/>
                <w:sz w:val="16"/>
                <w:szCs w:val="16"/>
              </w:rPr>
              <w:t>pvalue</w:t>
            </w:r>
            <w:proofErr w:type="spellEnd"/>
          </w:p>
        </w:tc>
        <w:tc>
          <w:tcPr>
            <w:tcW w:w="567" w:type="dxa"/>
            <w:tcBorders>
              <w:top w:val="nil"/>
              <w:left w:val="single" w:sz="4" w:space="0" w:color="auto"/>
              <w:bottom w:val="single" w:sz="4" w:space="0" w:color="auto"/>
            </w:tcBorders>
          </w:tcPr>
          <w:p w14:paraId="2AA948F2" w14:textId="77777777" w:rsidR="00965B66" w:rsidRPr="00A7128E" w:rsidRDefault="00965B66" w:rsidP="00965B66">
            <w:pPr>
              <w:keepNext/>
              <w:spacing w:after="60"/>
              <w:jc w:val="right"/>
              <w:rPr>
                <w:rFonts w:cstheme="minorHAnsi"/>
                <w:sz w:val="16"/>
                <w:szCs w:val="16"/>
              </w:rPr>
            </w:pPr>
            <w:r w:rsidRPr="00A7128E">
              <w:rPr>
                <w:rFonts w:cstheme="minorHAnsi"/>
                <w:sz w:val="16"/>
                <w:szCs w:val="16"/>
              </w:rPr>
              <w:t>OR</w:t>
            </w:r>
          </w:p>
        </w:tc>
        <w:tc>
          <w:tcPr>
            <w:tcW w:w="567" w:type="dxa"/>
            <w:tcBorders>
              <w:top w:val="nil"/>
              <w:bottom w:val="single" w:sz="4" w:space="0" w:color="auto"/>
            </w:tcBorders>
          </w:tcPr>
          <w:p w14:paraId="3B602862" w14:textId="77777777" w:rsidR="00965B66" w:rsidRPr="00A7128E" w:rsidRDefault="00965B66" w:rsidP="00965B66">
            <w:pPr>
              <w:keepNext/>
              <w:spacing w:after="60"/>
              <w:jc w:val="right"/>
              <w:rPr>
                <w:rFonts w:cstheme="minorHAnsi"/>
                <w:sz w:val="16"/>
                <w:szCs w:val="16"/>
              </w:rPr>
            </w:pPr>
            <w:proofErr w:type="spellStart"/>
            <w:r w:rsidRPr="00A7128E">
              <w:rPr>
                <w:rFonts w:cstheme="minorHAnsi"/>
                <w:sz w:val="16"/>
                <w:szCs w:val="16"/>
              </w:rPr>
              <w:t>lci</w:t>
            </w:r>
            <w:proofErr w:type="spellEnd"/>
          </w:p>
        </w:tc>
        <w:tc>
          <w:tcPr>
            <w:tcW w:w="567" w:type="dxa"/>
            <w:tcBorders>
              <w:top w:val="nil"/>
              <w:bottom w:val="single" w:sz="4" w:space="0" w:color="auto"/>
            </w:tcBorders>
          </w:tcPr>
          <w:p w14:paraId="72FA017A" w14:textId="77777777" w:rsidR="00965B66" w:rsidRPr="00A7128E" w:rsidRDefault="00965B66" w:rsidP="00965B66">
            <w:pPr>
              <w:keepNext/>
              <w:spacing w:after="60"/>
              <w:jc w:val="right"/>
              <w:rPr>
                <w:rFonts w:cstheme="minorHAnsi"/>
                <w:sz w:val="16"/>
                <w:szCs w:val="16"/>
              </w:rPr>
            </w:pPr>
            <w:proofErr w:type="spellStart"/>
            <w:r w:rsidRPr="00A7128E">
              <w:rPr>
                <w:rFonts w:cstheme="minorHAnsi"/>
                <w:sz w:val="16"/>
                <w:szCs w:val="16"/>
              </w:rPr>
              <w:t>uci</w:t>
            </w:r>
            <w:proofErr w:type="spellEnd"/>
          </w:p>
        </w:tc>
        <w:tc>
          <w:tcPr>
            <w:tcW w:w="709" w:type="dxa"/>
            <w:tcBorders>
              <w:top w:val="nil"/>
              <w:bottom w:val="single" w:sz="4" w:space="0" w:color="auto"/>
              <w:right w:val="single" w:sz="4" w:space="0" w:color="auto"/>
            </w:tcBorders>
          </w:tcPr>
          <w:p w14:paraId="7C17A944" w14:textId="77777777" w:rsidR="00965B66" w:rsidRPr="00A7128E" w:rsidRDefault="00965B66" w:rsidP="00965B66">
            <w:pPr>
              <w:keepNext/>
              <w:spacing w:after="60"/>
              <w:jc w:val="right"/>
              <w:rPr>
                <w:rFonts w:cstheme="minorHAnsi"/>
                <w:sz w:val="16"/>
                <w:szCs w:val="16"/>
              </w:rPr>
            </w:pPr>
            <w:proofErr w:type="spellStart"/>
            <w:r w:rsidRPr="00A7128E">
              <w:rPr>
                <w:rFonts w:cstheme="minorHAnsi"/>
                <w:sz w:val="16"/>
                <w:szCs w:val="16"/>
              </w:rPr>
              <w:t>pvalue</w:t>
            </w:r>
            <w:proofErr w:type="spellEnd"/>
          </w:p>
        </w:tc>
      </w:tr>
      <w:tr w:rsidR="00965B66" w:rsidRPr="00A7128E" w14:paraId="0B7B6828" w14:textId="77777777" w:rsidTr="00965B66">
        <w:trPr>
          <w:cantSplit/>
          <w:trHeight w:val="440"/>
          <w:jc w:val="center"/>
        </w:trPr>
        <w:tc>
          <w:tcPr>
            <w:tcW w:w="1383" w:type="dxa"/>
            <w:tcBorders>
              <w:top w:val="single" w:sz="4" w:space="0" w:color="auto"/>
              <w:bottom w:val="single" w:sz="4" w:space="0" w:color="auto"/>
              <w:right w:val="single" w:sz="4" w:space="0" w:color="auto"/>
            </w:tcBorders>
          </w:tcPr>
          <w:p w14:paraId="6056FF90" w14:textId="77777777" w:rsidR="00965B66" w:rsidRPr="00A7128E" w:rsidRDefault="00965B66" w:rsidP="00965B66">
            <w:pPr>
              <w:keepNext/>
              <w:spacing w:after="60"/>
              <w:rPr>
                <w:rFonts w:cstheme="minorHAnsi"/>
                <w:sz w:val="16"/>
                <w:szCs w:val="16"/>
              </w:rPr>
            </w:pPr>
            <w:r>
              <w:rPr>
                <w:sz w:val="16"/>
                <w:szCs w:val="16"/>
                <w:lang w:val="en-GB"/>
              </w:rPr>
              <w:t xml:space="preserve">Influenza </w:t>
            </w:r>
            <w:r w:rsidRPr="00A7128E">
              <w:rPr>
                <w:rFonts w:cstheme="minorHAnsi"/>
                <w:sz w:val="16"/>
                <w:szCs w:val="16"/>
              </w:rPr>
              <w:t>during pregnancy (ref: no)</w:t>
            </w:r>
          </w:p>
        </w:tc>
        <w:tc>
          <w:tcPr>
            <w:tcW w:w="739" w:type="dxa"/>
            <w:tcBorders>
              <w:top w:val="single" w:sz="4" w:space="0" w:color="auto"/>
              <w:left w:val="single" w:sz="4" w:space="0" w:color="auto"/>
              <w:bottom w:val="single" w:sz="4" w:space="0" w:color="auto"/>
              <w:right w:val="single" w:sz="4" w:space="0" w:color="auto"/>
            </w:tcBorders>
          </w:tcPr>
          <w:p w14:paraId="04971B1F" w14:textId="77777777" w:rsidR="00965B66" w:rsidRPr="00A7128E" w:rsidRDefault="00965B66" w:rsidP="00965B66">
            <w:pPr>
              <w:keepNext/>
              <w:spacing w:after="60"/>
              <w:rPr>
                <w:rFonts w:cstheme="minorHAnsi"/>
                <w:sz w:val="16"/>
                <w:szCs w:val="16"/>
              </w:rPr>
            </w:pPr>
            <w:r w:rsidRPr="00A7128E">
              <w:rPr>
                <w:rFonts w:cstheme="minorHAnsi"/>
                <w:sz w:val="16"/>
                <w:szCs w:val="16"/>
              </w:rPr>
              <w:t>yes</w:t>
            </w:r>
          </w:p>
        </w:tc>
        <w:tc>
          <w:tcPr>
            <w:tcW w:w="719" w:type="dxa"/>
            <w:tcBorders>
              <w:top w:val="single" w:sz="4" w:space="0" w:color="auto"/>
              <w:left w:val="single" w:sz="4" w:space="0" w:color="auto"/>
              <w:bottom w:val="single" w:sz="4" w:space="0" w:color="auto"/>
            </w:tcBorders>
          </w:tcPr>
          <w:p w14:paraId="33F825A4"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2.06</w:t>
            </w:r>
          </w:p>
        </w:tc>
        <w:tc>
          <w:tcPr>
            <w:tcW w:w="709" w:type="dxa"/>
            <w:tcBorders>
              <w:top w:val="single" w:sz="4" w:space="0" w:color="auto"/>
              <w:bottom w:val="single" w:sz="4" w:space="0" w:color="auto"/>
            </w:tcBorders>
          </w:tcPr>
          <w:p w14:paraId="51C8D2F4"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1.33</w:t>
            </w:r>
          </w:p>
        </w:tc>
        <w:tc>
          <w:tcPr>
            <w:tcW w:w="708" w:type="dxa"/>
            <w:tcBorders>
              <w:top w:val="single" w:sz="4" w:space="0" w:color="auto"/>
              <w:bottom w:val="single" w:sz="4" w:space="0" w:color="auto"/>
            </w:tcBorders>
          </w:tcPr>
          <w:p w14:paraId="2051B455"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3.20</w:t>
            </w:r>
          </w:p>
        </w:tc>
        <w:tc>
          <w:tcPr>
            <w:tcW w:w="709" w:type="dxa"/>
            <w:tcBorders>
              <w:top w:val="single" w:sz="4" w:space="0" w:color="auto"/>
              <w:bottom w:val="single" w:sz="4" w:space="0" w:color="auto"/>
              <w:right w:val="single" w:sz="4" w:space="0" w:color="auto"/>
            </w:tcBorders>
          </w:tcPr>
          <w:p w14:paraId="797FE49C"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3A723CAB"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1.55</w:t>
            </w:r>
          </w:p>
        </w:tc>
        <w:tc>
          <w:tcPr>
            <w:tcW w:w="567" w:type="dxa"/>
            <w:tcBorders>
              <w:top w:val="single" w:sz="4" w:space="0" w:color="auto"/>
              <w:bottom w:val="single" w:sz="4" w:space="0" w:color="auto"/>
            </w:tcBorders>
          </w:tcPr>
          <w:p w14:paraId="4B8E39AC"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0.97</w:t>
            </w:r>
          </w:p>
        </w:tc>
        <w:tc>
          <w:tcPr>
            <w:tcW w:w="567" w:type="dxa"/>
            <w:tcBorders>
              <w:top w:val="single" w:sz="4" w:space="0" w:color="auto"/>
              <w:bottom w:val="single" w:sz="4" w:space="0" w:color="auto"/>
            </w:tcBorders>
          </w:tcPr>
          <w:p w14:paraId="2A475540"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2.46</w:t>
            </w:r>
          </w:p>
        </w:tc>
        <w:tc>
          <w:tcPr>
            <w:tcW w:w="709" w:type="dxa"/>
            <w:tcBorders>
              <w:top w:val="single" w:sz="4" w:space="0" w:color="auto"/>
              <w:bottom w:val="single" w:sz="4" w:space="0" w:color="auto"/>
              <w:right w:val="single" w:sz="4" w:space="0" w:color="auto"/>
            </w:tcBorders>
          </w:tcPr>
          <w:p w14:paraId="0D9E42F5"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0.07</w:t>
            </w:r>
          </w:p>
        </w:tc>
      </w:tr>
      <w:tr w:rsidR="00965B66" w:rsidRPr="00A7128E" w14:paraId="121D1EF8" w14:textId="77777777" w:rsidTr="00965B66">
        <w:trPr>
          <w:cantSplit/>
          <w:trHeight w:val="250"/>
          <w:jc w:val="center"/>
        </w:trPr>
        <w:tc>
          <w:tcPr>
            <w:tcW w:w="1383" w:type="dxa"/>
            <w:tcBorders>
              <w:top w:val="single" w:sz="4" w:space="0" w:color="auto"/>
              <w:bottom w:val="single" w:sz="4" w:space="0" w:color="auto"/>
              <w:right w:val="single" w:sz="4" w:space="0" w:color="auto"/>
            </w:tcBorders>
          </w:tcPr>
          <w:p w14:paraId="18576E05" w14:textId="77777777" w:rsidR="00965B66" w:rsidRPr="00A7128E" w:rsidRDefault="00965B66" w:rsidP="00965B66">
            <w:pPr>
              <w:keepNext/>
              <w:spacing w:after="60"/>
              <w:rPr>
                <w:rFonts w:cstheme="minorHAnsi"/>
                <w:sz w:val="16"/>
                <w:szCs w:val="16"/>
              </w:rPr>
            </w:pPr>
            <w:r w:rsidRPr="00A7128E">
              <w:rPr>
                <w:rFonts w:cstheme="minorHAnsi"/>
                <w:sz w:val="16"/>
                <w:szCs w:val="16"/>
              </w:rPr>
              <w:t>Maternal age</w:t>
            </w:r>
          </w:p>
        </w:tc>
        <w:tc>
          <w:tcPr>
            <w:tcW w:w="739" w:type="dxa"/>
            <w:tcBorders>
              <w:top w:val="single" w:sz="4" w:space="0" w:color="auto"/>
              <w:left w:val="single" w:sz="4" w:space="0" w:color="auto"/>
              <w:bottom w:val="single" w:sz="4" w:space="0" w:color="auto"/>
              <w:right w:val="single" w:sz="4" w:space="0" w:color="auto"/>
            </w:tcBorders>
          </w:tcPr>
          <w:p w14:paraId="6D248517" w14:textId="77777777" w:rsidR="00965B66" w:rsidRPr="00A7128E" w:rsidRDefault="00965B66" w:rsidP="00965B66">
            <w:pPr>
              <w:keepNext/>
              <w:spacing w:after="60"/>
              <w:rPr>
                <w:rFonts w:cstheme="minorHAnsi"/>
                <w:sz w:val="16"/>
                <w:szCs w:val="16"/>
              </w:rPr>
            </w:pPr>
          </w:p>
        </w:tc>
        <w:tc>
          <w:tcPr>
            <w:tcW w:w="719" w:type="dxa"/>
            <w:tcBorders>
              <w:top w:val="single" w:sz="4" w:space="0" w:color="auto"/>
              <w:left w:val="single" w:sz="4" w:space="0" w:color="auto"/>
              <w:bottom w:val="single" w:sz="4" w:space="0" w:color="auto"/>
            </w:tcBorders>
          </w:tcPr>
          <w:p w14:paraId="2D12A3F1"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1.02</w:t>
            </w:r>
          </w:p>
        </w:tc>
        <w:tc>
          <w:tcPr>
            <w:tcW w:w="709" w:type="dxa"/>
            <w:tcBorders>
              <w:top w:val="single" w:sz="4" w:space="0" w:color="auto"/>
              <w:bottom w:val="single" w:sz="4" w:space="0" w:color="auto"/>
            </w:tcBorders>
          </w:tcPr>
          <w:p w14:paraId="3F280D4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0.99</w:t>
            </w:r>
          </w:p>
        </w:tc>
        <w:tc>
          <w:tcPr>
            <w:tcW w:w="708" w:type="dxa"/>
            <w:tcBorders>
              <w:top w:val="single" w:sz="4" w:space="0" w:color="auto"/>
              <w:bottom w:val="single" w:sz="4" w:space="0" w:color="auto"/>
            </w:tcBorders>
          </w:tcPr>
          <w:p w14:paraId="7E91FD29"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1.06</w:t>
            </w:r>
          </w:p>
        </w:tc>
        <w:tc>
          <w:tcPr>
            <w:tcW w:w="709" w:type="dxa"/>
            <w:tcBorders>
              <w:top w:val="single" w:sz="4" w:space="0" w:color="auto"/>
              <w:bottom w:val="single" w:sz="4" w:space="0" w:color="auto"/>
              <w:right w:val="single" w:sz="4" w:space="0" w:color="auto"/>
            </w:tcBorders>
          </w:tcPr>
          <w:p w14:paraId="41A9F9B7"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0.17</w:t>
            </w:r>
          </w:p>
        </w:tc>
        <w:tc>
          <w:tcPr>
            <w:tcW w:w="567" w:type="dxa"/>
            <w:tcBorders>
              <w:top w:val="single" w:sz="4" w:space="0" w:color="auto"/>
              <w:left w:val="single" w:sz="4" w:space="0" w:color="auto"/>
              <w:bottom w:val="single" w:sz="4" w:space="0" w:color="auto"/>
            </w:tcBorders>
          </w:tcPr>
          <w:p w14:paraId="30DDCA0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1.01</w:t>
            </w:r>
          </w:p>
        </w:tc>
        <w:tc>
          <w:tcPr>
            <w:tcW w:w="567" w:type="dxa"/>
            <w:tcBorders>
              <w:top w:val="single" w:sz="4" w:space="0" w:color="auto"/>
              <w:bottom w:val="single" w:sz="4" w:space="0" w:color="auto"/>
            </w:tcBorders>
          </w:tcPr>
          <w:p w14:paraId="479B711D"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0.98</w:t>
            </w:r>
          </w:p>
        </w:tc>
        <w:tc>
          <w:tcPr>
            <w:tcW w:w="567" w:type="dxa"/>
            <w:tcBorders>
              <w:top w:val="single" w:sz="4" w:space="0" w:color="auto"/>
              <w:bottom w:val="single" w:sz="4" w:space="0" w:color="auto"/>
            </w:tcBorders>
          </w:tcPr>
          <w:p w14:paraId="314F3CD4"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1.05</w:t>
            </w:r>
          </w:p>
        </w:tc>
        <w:tc>
          <w:tcPr>
            <w:tcW w:w="709" w:type="dxa"/>
            <w:tcBorders>
              <w:top w:val="single" w:sz="4" w:space="0" w:color="auto"/>
              <w:bottom w:val="single" w:sz="4" w:space="0" w:color="auto"/>
              <w:right w:val="single" w:sz="4" w:space="0" w:color="auto"/>
            </w:tcBorders>
          </w:tcPr>
          <w:p w14:paraId="47DD5BF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0.45</w:t>
            </w:r>
          </w:p>
        </w:tc>
      </w:tr>
      <w:tr w:rsidR="00965B66" w:rsidRPr="00A7128E" w14:paraId="2073855E" w14:textId="77777777" w:rsidTr="00965B66">
        <w:trPr>
          <w:cantSplit/>
          <w:trHeight w:val="384"/>
          <w:jc w:val="center"/>
        </w:trPr>
        <w:tc>
          <w:tcPr>
            <w:tcW w:w="1383" w:type="dxa"/>
            <w:tcBorders>
              <w:top w:val="single" w:sz="4" w:space="0" w:color="auto"/>
              <w:bottom w:val="single" w:sz="4" w:space="0" w:color="auto"/>
              <w:right w:val="single" w:sz="4" w:space="0" w:color="auto"/>
            </w:tcBorders>
          </w:tcPr>
          <w:p w14:paraId="0239D196" w14:textId="77777777" w:rsidR="00965B66" w:rsidRPr="00A7128E" w:rsidRDefault="00965B66" w:rsidP="00965B66">
            <w:pPr>
              <w:keepNext/>
              <w:spacing w:after="60"/>
              <w:rPr>
                <w:rFonts w:cstheme="minorHAnsi"/>
                <w:sz w:val="16"/>
                <w:szCs w:val="16"/>
              </w:rPr>
            </w:pPr>
            <w:r w:rsidRPr="00A7128E">
              <w:rPr>
                <w:rFonts w:cstheme="minorHAnsi"/>
                <w:sz w:val="16"/>
                <w:szCs w:val="16"/>
              </w:rPr>
              <w:t>Maternal height</w:t>
            </w:r>
          </w:p>
        </w:tc>
        <w:tc>
          <w:tcPr>
            <w:tcW w:w="739" w:type="dxa"/>
            <w:tcBorders>
              <w:top w:val="single" w:sz="4" w:space="0" w:color="auto"/>
              <w:left w:val="single" w:sz="4" w:space="0" w:color="auto"/>
              <w:bottom w:val="single" w:sz="4" w:space="0" w:color="auto"/>
              <w:right w:val="single" w:sz="4" w:space="0" w:color="auto"/>
            </w:tcBorders>
          </w:tcPr>
          <w:p w14:paraId="7F2A1186" w14:textId="77777777" w:rsidR="00965B66" w:rsidRPr="00A7128E" w:rsidRDefault="00965B66" w:rsidP="00965B66">
            <w:pPr>
              <w:keepNext/>
              <w:spacing w:after="60"/>
              <w:rPr>
                <w:rFonts w:cstheme="minorHAnsi"/>
                <w:sz w:val="16"/>
                <w:szCs w:val="16"/>
              </w:rPr>
            </w:pPr>
          </w:p>
        </w:tc>
        <w:tc>
          <w:tcPr>
            <w:tcW w:w="719" w:type="dxa"/>
            <w:tcBorders>
              <w:top w:val="single" w:sz="4" w:space="0" w:color="auto"/>
              <w:left w:val="single" w:sz="4" w:space="0" w:color="auto"/>
              <w:bottom w:val="single" w:sz="4" w:space="0" w:color="auto"/>
            </w:tcBorders>
          </w:tcPr>
          <w:p w14:paraId="0BEF3E11"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0.95</w:t>
            </w:r>
          </w:p>
        </w:tc>
        <w:tc>
          <w:tcPr>
            <w:tcW w:w="709" w:type="dxa"/>
            <w:tcBorders>
              <w:top w:val="single" w:sz="4" w:space="0" w:color="auto"/>
              <w:bottom w:val="single" w:sz="4" w:space="0" w:color="auto"/>
            </w:tcBorders>
          </w:tcPr>
          <w:p w14:paraId="742CCA7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0.93</w:t>
            </w:r>
          </w:p>
        </w:tc>
        <w:tc>
          <w:tcPr>
            <w:tcW w:w="708" w:type="dxa"/>
            <w:tcBorders>
              <w:top w:val="single" w:sz="4" w:space="0" w:color="auto"/>
              <w:bottom w:val="single" w:sz="4" w:space="0" w:color="auto"/>
            </w:tcBorders>
          </w:tcPr>
          <w:p w14:paraId="755F610F"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0.97</w:t>
            </w:r>
          </w:p>
        </w:tc>
        <w:tc>
          <w:tcPr>
            <w:tcW w:w="709" w:type="dxa"/>
            <w:tcBorders>
              <w:top w:val="single" w:sz="4" w:space="0" w:color="auto"/>
              <w:bottom w:val="single" w:sz="4" w:space="0" w:color="auto"/>
              <w:right w:val="single" w:sz="4" w:space="0" w:color="auto"/>
            </w:tcBorders>
          </w:tcPr>
          <w:p w14:paraId="671B8125"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&lt;0.0001</w:t>
            </w:r>
          </w:p>
        </w:tc>
        <w:tc>
          <w:tcPr>
            <w:tcW w:w="567" w:type="dxa"/>
            <w:tcBorders>
              <w:top w:val="single" w:sz="4" w:space="0" w:color="auto"/>
              <w:left w:val="single" w:sz="4" w:space="0" w:color="auto"/>
              <w:bottom w:val="single" w:sz="4" w:space="0" w:color="auto"/>
            </w:tcBorders>
          </w:tcPr>
          <w:p w14:paraId="25365CA8"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0.95</w:t>
            </w:r>
          </w:p>
        </w:tc>
        <w:tc>
          <w:tcPr>
            <w:tcW w:w="567" w:type="dxa"/>
            <w:tcBorders>
              <w:top w:val="single" w:sz="4" w:space="0" w:color="auto"/>
              <w:bottom w:val="single" w:sz="4" w:space="0" w:color="auto"/>
            </w:tcBorders>
          </w:tcPr>
          <w:p w14:paraId="318D684E"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0.93</w:t>
            </w:r>
          </w:p>
        </w:tc>
        <w:tc>
          <w:tcPr>
            <w:tcW w:w="567" w:type="dxa"/>
            <w:tcBorders>
              <w:top w:val="single" w:sz="4" w:space="0" w:color="auto"/>
              <w:bottom w:val="single" w:sz="4" w:space="0" w:color="auto"/>
            </w:tcBorders>
          </w:tcPr>
          <w:p w14:paraId="18E758EC"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0.98</w:t>
            </w:r>
          </w:p>
        </w:tc>
        <w:tc>
          <w:tcPr>
            <w:tcW w:w="709" w:type="dxa"/>
            <w:tcBorders>
              <w:top w:val="single" w:sz="4" w:space="0" w:color="auto"/>
              <w:bottom w:val="single" w:sz="4" w:space="0" w:color="auto"/>
              <w:right w:val="single" w:sz="4" w:space="0" w:color="auto"/>
            </w:tcBorders>
          </w:tcPr>
          <w:p w14:paraId="7E4B0E60"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&lt;0.0001</w:t>
            </w:r>
          </w:p>
        </w:tc>
      </w:tr>
      <w:tr w:rsidR="00965B66" w:rsidRPr="00A7128E" w14:paraId="1DC76D5C" w14:textId="77777777" w:rsidTr="00965B66">
        <w:trPr>
          <w:cantSplit/>
          <w:trHeight w:val="210"/>
          <w:jc w:val="center"/>
        </w:trPr>
        <w:tc>
          <w:tcPr>
            <w:tcW w:w="1383" w:type="dxa"/>
            <w:vMerge w:val="restart"/>
            <w:tcBorders>
              <w:top w:val="single" w:sz="4" w:space="0" w:color="auto"/>
              <w:right w:val="single" w:sz="4" w:space="0" w:color="auto"/>
            </w:tcBorders>
          </w:tcPr>
          <w:p w14:paraId="0AD030CE" w14:textId="1E8ABEA9" w:rsidR="00965B66" w:rsidRPr="00A7128E" w:rsidRDefault="003717BC" w:rsidP="00965B66">
            <w:pPr>
              <w:keepNext/>
              <w:spacing w:after="60"/>
              <w:rPr>
                <w:rFonts w:cstheme="minorHAnsi"/>
                <w:sz w:val="16"/>
                <w:szCs w:val="16"/>
              </w:rPr>
            </w:pPr>
            <w:r>
              <w:rPr>
                <w:rFonts w:cstheme="minorHAnsi"/>
                <w:sz w:val="16"/>
                <w:szCs w:val="16"/>
              </w:rPr>
              <w:t>Gravidity</w:t>
            </w:r>
            <w:r w:rsidR="00965B66" w:rsidRPr="00A7128E">
              <w:rPr>
                <w:rFonts w:cstheme="minorHAnsi"/>
                <w:sz w:val="16"/>
                <w:szCs w:val="16"/>
              </w:rPr>
              <w:t xml:space="preserve"> (ref: 1)</w:t>
            </w:r>
          </w:p>
        </w:tc>
        <w:tc>
          <w:tcPr>
            <w:tcW w:w="739" w:type="dxa"/>
            <w:tcBorders>
              <w:top w:val="single" w:sz="4" w:space="0" w:color="auto"/>
              <w:left w:val="single" w:sz="4" w:space="0" w:color="auto"/>
              <w:bottom w:val="nil"/>
              <w:right w:val="single" w:sz="4" w:space="0" w:color="auto"/>
            </w:tcBorders>
          </w:tcPr>
          <w:p w14:paraId="6FED1784" w14:textId="77777777" w:rsidR="00965B66" w:rsidRPr="00A7128E" w:rsidRDefault="00965B66" w:rsidP="00965B66">
            <w:pPr>
              <w:keepNext/>
              <w:spacing w:after="60"/>
              <w:rPr>
                <w:rFonts w:cstheme="minorHAnsi"/>
                <w:sz w:val="16"/>
                <w:szCs w:val="16"/>
              </w:rPr>
            </w:pPr>
            <w:r w:rsidRPr="00A7128E">
              <w:rPr>
                <w:rFonts w:cstheme="minorHAnsi"/>
                <w:sz w:val="16"/>
                <w:szCs w:val="16"/>
              </w:rPr>
              <w:t>2</w:t>
            </w:r>
          </w:p>
        </w:tc>
        <w:tc>
          <w:tcPr>
            <w:tcW w:w="719" w:type="dxa"/>
            <w:tcBorders>
              <w:top w:val="single" w:sz="4" w:space="0" w:color="auto"/>
              <w:left w:val="single" w:sz="4" w:space="0" w:color="auto"/>
              <w:bottom w:val="nil"/>
            </w:tcBorders>
          </w:tcPr>
          <w:p w14:paraId="75AC042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0.80</w:t>
            </w:r>
          </w:p>
        </w:tc>
        <w:tc>
          <w:tcPr>
            <w:tcW w:w="709" w:type="dxa"/>
            <w:tcBorders>
              <w:top w:val="single" w:sz="4" w:space="0" w:color="auto"/>
              <w:bottom w:val="nil"/>
            </w:tcBorders>
          </w:tcPr>
          <w:p w14:paraId="63277CD1"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0.49</w:t>
            </w:r>
          </w:p>
        </w:tc>
        <w:tc>
          <w:tcPr>
            <w:tcW w:w="708" w:type="dxa"/>
            <w:tcBorders>
              <w:top w:val="single" w:sz="4" w:space="0" w:color="auto"/>
              <w:bottom w:val="nil"/>
            </w:tcBorders>
          </w:tcPr>
          <w:p w14:paraId="7CEC507D"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1.30</w:t>
            </w:r>
          </w:p>
        </w:tc>
        <w:tc>
          <w:tcPr>
            <w:tcW w:w="709" w:type="dxa"/>
            <w:tcBorders>
              <w:top w:val="single" w:sz="4" w:space="0" w:color="auto"/>
              <w:bottom w:val="nil"/>
              <w:right w:val="single" w:sz="4" w:space="0" w:color="auto"/>
            </w:tcBorders>
          </w:tcPr>
          <w:p w14:paraId="10D8C133"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0.37</w:t>
            </w:r>
          </w:p>
        </w:tc>
        <w:tc>
          <w:tcPr>
            <w:tcW w:w="567" w:type="dxa"/>
            <w:tcBorders>
              <w:top w:val="single" w:sz="4" w:space="0" w:color="auto"/>
              <w:left w:val="single" w:sz="4" w:space="0" w:color="auto"/>
              <w:bottom w:val="nil"/>
            </w:tcBorders>
          </w:tcPr>
          <w:p w14:paraId="667889AE"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0.93</w:t>
            </w:r>
          </w:p>
        </w:tc>
        <w:tc>
          <w:tcPr>
            <w:tcW w:w="567" w:type="dxa"/>
            <w:tcBorders>
              <w:top w:val="single" w:sz="4" w:space="0" w:color="auto"/>
              <w:bottom w:val="nil"/>
            </w:tcBorders>
          </w:tcPr>
          <w:p w14:paraId="3946D558"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0.58</w:t>
            </w:r>
          </w:p>
        </w:tc>
        <w:tc>
          <w:tcPr>
            <w:tcW w:w="567" w:type="dxa"/>
            <w:tcBorders>
              <w:top w:val="single" w:sz="4" w:space="0" w:color="auto"/>
              <w:bottom w:val="nil"/>
            </w:tcBorders>
          </w:tcPr>
          <w:p w14:paraId="6D73517B"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1.50</w:t>
            </w:r>
          </w:p>
        </w:tc>
        <w:tc>
          <w:tcPr>
            <w:tcW w:w="709" w:type="dxa"/>
            <w:tcBorders>
              <w:top w:val="single" w:sz="4" w:space="0" w:color="auto"/>
              <w:bottom w:val="nil"/>
              <w:right w:val="single" w:sz="4" w:space="0" w:color="auto"/>
            </w:tcBorders>
          </w:tcPr>
          <w:p w14:paraId="7C09C494"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0.76</w:t>
            </w:r>
          </w:p>
        </w:tc>
      </w:tr>
      <w:tr w:rsidR="00965B66" w:rsidRPr="00A7128E" w14:paraId="6D31845D" w14:textId="77777777" w:rsidTr="00965B66">
        <w:trPr>
          <w:cantSplit/>
          <w:trHeight w:val="224"/>
          <w:jc w:val="center"/>
        </w:trPr>
        <w:tc>
          <w:tcPr>
            <w:tcW w:w="1383" w:type="dxa"/>
            <w:vMerge/>
            <w:tcBorders>
              <w:bottom w:val="single" w:sz="4" w:space="0" w:color="auto"/>
              <w:right w:val="single" w:sz="4" w:space="0" w:color="auto"/>
            </w:tcBorders>
          </w:tcPr>
          <w:p w14:paraId="06BB2530" w14:textId="77777777" w:rsidR="00965B66" w:rsidRPr="00A7128E" w:rsidRDefault="00965B66" w:rsidP="00965B66">
            <w:pPr>
              <w:keepNext/>
              <w:spacing w:after="60"/>
              <w:rPr>
                <w:rFonts w:cstheme="minorHAnsi"/>
                <w:sz w:val="16"/>
                <w:szCs w:val="16"/>
              </w:rPr>
            </w:pPr>
          </w:p>
        </w:tc>
        <w:tc>
          <w:tcPr>
            <w:tcW w:w="739" w:type="dxa"/>
            <w:tcBorders>
              <w:top w:val="nil"/>
              <w:left w:val="single" w:sz="4" w:space="0" w:color="auto"/>
              <w:bottom w:val="single" w:sz="4" w:space="0" w:color="auto"/>
              <w:right w:val="single" w:sz="4" w:space="0" w:color="auto"/>
            </w:tcBorders>
          </w:tcPr>
          <w:p w14:paraId="548E4FD8" w14:textId="77777777" w:rsidR="00965B66" w:rsidRPr="00A7128E" w:rsidRDefault="00965B66" w:rsidP="00965B66">
            <w:pPr>
              <w:keepNext/>
              <w:spacing w:after="60"/>
              <w:rPr>
                <w:rFonts w:cstheme="minorHAnsi"/>
                <w:sz w:val="16"/>
                <w:szCs w:val="16"/>
              </w:rPr>
            </w:pPr>
            <w:r w:rsidRPr="00A7128E">
              <w:rPr>
                <w:rFonts w:cstheme="minorHAnsi"/>
                <w:sz w:val="16"/>
                <w:szCs w:val="16"/>
              </w:rPr>
              <w:t>&gt;2</w:t>
            </w:r>
          </w:p>
        </w:tc>
        <w:tc>
          <w:tcPr>
            <w:tcW w:w="719" w:type="dxa"/>
            <w:tcBorders>
              <w:top w:val="nil"/>
              <w:left w:val="single" w:sz="4" w:space="0" w:color="auto"/>
              <w:bottom w:val="single" w:sz="4" w:space="0" w:color="auto"/>
            </w:tcBorders>
          </w:tcPr>
          <w:p w14:paraId="7299EE27"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0.81</w:t>
            </w:r>
          </w:p>
        </w:tc>
        <w:tc>
          <w:tcPr>
            <w:tcW w:w="709" w:type="dxa"/>
            <w:tcBorders>
              <w:top w:val="nil"/>
              <w:bottom w:val="single" w:sz="4" w:space="0" w:color="auto"/>
            </w:tcBorders>
          </w:tcPr>
          <w:p w14:paraId="1652427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0.50</w:t>
            </w:r>
          </w:p>
        </w:tc>
        <w:tc>
          <w:tcPr>
            <w:tcW w:w="708" w:type="dxa"/>
            <w:tcBorders>
              <w:top w:val="nil"/>
              <w:bottom w:val="single" w:sz="4" w:space="0" w:color="auto"/>
            </w:tcBorders>
          </w:tcPr>
          <w:p w14:paraId="6CCC58BE"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1.29</w:t>
            </w:r>
          </w:p>
        </w:tc>
        <w:tc>
          <w:tcPr>
            <w:tcW w:w="709" w:type="dxa"/>
            <w:tcBorders>
              <w:top w:val="nil"/>
              <w:bottom w:val="single" w:sz="4" w:space="0" w:color="auto"/>
              <w:right w:val="single" w:sz="4" w:space="0" w:color="auto"/>
            </w:tcBorders>
          </w:tcPr>
          <w:p w14:paraId="767573D8"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0.37</w:t>
            </w:r>
          </w:p>
        </w:tc>
        <w:tc>
          <w:tcPr>
            <w:tcW w:w="567" w:type="dxa"/>
            <w:tcBorders>
              <w:top w:val="nil"/>
              <w:left w:val="single" w:sz="4" w:space="0" w:color="auto"/>
              <w:bottom w:val="single" w:sz="4" w:space="0" w:color="auto"/>
            </w:tcBorders>
          </w:tcPr>
          <w:p w14:paraId="12EA2B5E"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0.85</w:t>
            </w:r>
          </w:p>
        </w:tc>
        <w:tc>
          <w:tcPr>
            <w:tcW w:w="567" w:type="dxa"/>
            <w:tcBorders>
              <w:top w:val="nil"/>
              <w:bottom w:val="single" w:sz="4" w:space="0" w:color="auto"/>
            </w:tcBorders>
          </w:tcPr>
          <w:p w14:paraId="3C8E7F67"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0.53</w:t>
            </w:r>
          </w:p>
        </w:tc>
        <w:tc>
          <w:tcPr>
            <w:tcW w:w="567" w:type="dxa"/>
            <w:tcBorders>
              <w:top w:val="nil"/>
              <w:bottom w:val="single" w:sz="4" w:space="0" w:color="auto"/>
            </w:tcBorders>
          </w:tcPr>
          <w:p w14:paraId="41BA6C7B"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1.38</w:t>
            </w:r>
          </w:p>
        </w:tc>
        <w:tc>
          <w:tcPr>
            <w:tcW w:w="709" w:type="dxa"/>
            <w:tcBorders>
              <w:top w:val="nil"/>
              <w:bottom w:val="single" w:sz="4" w:space="0" w:color="auto"/>
              <w:right w:val="single" w:sz="4" w:space="0" w:color="auto"/>
            </w:tcBorders>
          </w:tcPr>
          <w:p w14:paraId="27E09143"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0.52</w:t>
            </w:r>
          </w:p>
        </w:tc>
      </w:tr>
      <w:tr w:rsidR="00965B66" w:rsidRPr="00A7128E" w14:paraId="72FF7F3A" w14:textId="77777777" w:rsidTr="00965B66">
        <w:trPr>
          <w:cantSplit/>
          <w:trHeight w:val="338"/>
          <w:jc w:val="center"/>
        </w:trPr>
        <w:tc>
          <w:tcPr>
            <w:tcW w:w="1383" w:type="dxa"/>
            <w:tcBorders>
              <w:top w:val="single" w:sz="4" w:space="0" w:color="auto"/>
              <w:bottom w:val="single" w:sz="4" w:space="0" w:color="auto"/>
              <w:right w:val="single" w:sz="4" w:space="0" w:color="auto"/>
            </w:tcBorders>
          </w:tcPr>
          <w:p w14:paraId="1FAFD980" w14:textId="77777777" w:rsidR="00965B66" w:rsidRPr="00A7128E" w:rsidRDefault="00965B66" w:rsidP="00965B66">
            <w:pPr>
              <w:keepNext/>
              <w:spacing w:after="60"/>
              <w:rPr>
                <w:rFonts w:cstheme="minorHAnsi"/>
                <w:sz w:val="16"/>
                <w:szCs w:val="16"/>
              </w:rPr>
            </w:pPr>
            <w:r w:rsidRPr="00A7128E">
              <w:rPr>
                <w:rFonts w:cstheme="minorHAnsi"/>
                <w:sz w:val="16"/>
                <w:szCs w:val="16"/>
              </w:rPr>
              <w:t>Sex (ref: male)</w:t>
            </w:r>
          </w:p>
        </w:tc>
        <w:tc>
          <w:tcPr>
            <w:tcW w:w="739" w:type="dxa"/>
            <w:tcBorders>
              <w:top w:val="single" w:sz="4" w:space="0" w:color="auto"/>
              <w:left w:val="single" w:sz="4" w:space="0" w:color="auto"/>
              <w:bottom w:val="single" w:sz="4" w:space="0" w:color="auto"/>
              <w:right w:val="single" w:sz="4" w:space="0" w:color="auto"/>
            </w:tcBorders>
          </w:tcPr>
          <w:p w14:paraId="3837C4C3" w14:textId="77777777" w:rsidR="00965B66" w:rsidRPr="00A7128E" w:rsidRDefault="00965B66" w:rsidP="00965B66">
            <w:pPr>
              <w:keepNext/>
              <w:spacing w:after="60"/>
              <w:rPr>
                <w:rFonts w:cstheme="minorHAnsi"/>
                <w:sz w:val="16"/>
                <w:szCs w:val="16"/>
              </w:rPr>
            </w:pPr>
            <w:r w:rsidRPr="00A7128E">
              <w:rPr>
                <w:rFonts w:cstheme="minorHAnsi"/>
                <w:sz w:val="16"/>
                <w:szCs w:val="16"/>
              </w:rPr>
              <w:t>female</w:t>
            </w:r>
          </w:p>
        </w:tc>
        <w:tc>
          <w:tcPr>
            <w:tcW w:w="719" w:type="dxa"/>
            <w:tcBorders>
              <w:top w:val="single" w:sz="4" w:space="0" w:color="auto"/>
              <w:left w:val="single" w:sz="4" w:space="0" w:color="auto"/>
              <w:bottom w:val="single" w:sz="4" w:space="0" w:color="auto"/>
            </w:tcBorders>
          </w:tcPr>
          <w:p w14:paraId="4E844EB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0.80</w:t>
            </w:r>
          </w:p>
        </w:tc>
        <w:tc>
          <w:tcPr>
            <w:tcW w:w="709" w:type="dxa"/>
            <w:tcBorders>
              <w:top w:val="single" w:sz="4" w:space="0" w:color="auto"/>
              <w:bottom w:val="single" w:sz="4" w:space="0" w:color="auto"/>
            </w:tcBorders>
          </w:tcPr>
          <w:p w14:paraId="44CBE50C"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0.57</w:t>
            </w:r>
          </w:p>
        </w:tc>
        <w:tc>
          <w:tcPr>
            <w:tcW w:w="708" w:type="dxa"/>
            <w:tcBorders>
              <w:top w:val="single" w:sz="4" w:space="0" w:color="auto"/>
              <w:bottom w:val="single" w:sz="4" w:space="0" w:color="auto"/>
            </w:tcBorders>
          </w:tcPr>
          <w:p w14:paraId="5D1EC3CA"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1.14</w:t>
            </w:r>
          </w:p>
        </w:tc>
        <w:tc>
          <w:tcPr>
            <w:tcW w:w="709" w:type="dxa"/>
            <w:tcBorders>
              <w:top w:val="single" w:sz="4" w:space="0" w:color="auto"/>
              <w:bottom w:val="single" w:sz="4" w:space="0" w:color="auto"/>
              <w:right w:val="single" w:sz="4" w:space="0" w:color="auto"/>
            </w:tcBorders>
          </w:tcPr>
          <w:p w14:paraId="004A12B3"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0.21</w:t>
            </w:r>
          </w:p>
        </w:tc>
        <w:tc>
          <w:tcPr>
            <w:tcW w:w="567" w:type="dxa"/>
            <w:tcBorders>
              <w:top w:val="single" w:sz="4" w:space="0" w:color="auto"/>
              <w:left w:val="single" w:sz="4" w:space="0" w:color="auto"/>
              <w:bottom w:val="single" w:sz="4" w:space="0" w:color="auto"/>
            </w:tcBorders>
          </w:tcPr>
          <w:p w14:paraId="34BC093C"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1.07</w:t>
            </w:r>
          </w:p>
        </w:tc>
        <w:tc>
          <w:tcPr>
            <w:tcW w:w="567" w:type="dxa"/>
            <w:tcBorders>
              <w:top w:val="single" w:sz="4" w:space="0" w:color="auto"/>
              <w:bottom w:val="single" w:sz="4" w:space="0" w:color="auto"/>
            </w:tcBorders>
          </w:tcPr>
          <w:p w14:paraId="2CBB2315"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0.75</w:t>
            </w:r>
          </w:p>
        </w:tc>
        <w:tc>
          <w:tcPr>
            <w:tcW w:w="567" w:type="dxa"/>
            <w:tcBorders>
              <w:top w:val="single" w:sz="4" w:space="0" w:color="auto"/>
              <w:bottom w:val="single" w:sz="4" w:space="0" w:color="auto"/>
            </w:tcBorders>
          </w:tcPr>
          <w:p w14:paraId="223DAE27"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1.51</w:t>
            </w:r>
          </w:p>
        </w:tc>
        <w:tc>
          <w:tcPr>
            <w:tcW w:w="709" w:type="dxa"/>
            <w:tcBorders>
              <w:top w:val="single" w:sz="4" w:space="0" w:color="auto"/>
              <w:bottom w:val="single" w:sz="4" w:space="0" w:color="auto"/>
              <w:right w:val="single" w:sz="4" w:space="0" w:color="auto"/>
            </w:tcBorders>
          </w:tcPr>
          <w:p w14:paraId="334ED99F"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0.71</w:t>
            </w:r>
          </w:p>
        </w:tc>
      </w:tr>
      <w:tr w:rsidR="00965B66" w:rsidRPr="00A7128E" w14:paraId="174ED32B" w14:textId="77777777" w:rsidTr="00965B66">
        <w:trPr>
          <w:cantSplit/>
          <w:trHeight w:val="257"/>
          <w:jc w:val="center"/>
        </w:trPr>
        <w:tc>
          <w:tcPr>
            <w:tcW w:w="1383" w:type="dxa"/>
            <w:vMerge w:val="restart"/>
            <w:tcBorders>
              <w:top w:val="single" w:sz="4" w:space="0" w:color="auto"/>
              <w:right w:val="single" w:sz="4" w:space="0" w:color="auto"/>
            </w:tcBorders>
          </w:tcPr>
          <w:p w14:paraId="4EC0C570" w14:textId="77777777" w:rsidR="00965B66" w:rsidRPr="00A7128E" w:rsidRDefault="00965B66" w:rsidP="00965B66">
            <w:pPr>
              <w:keepNext/>
              <w:spacing w:after="60"/>
              <w:rPr>
                <w:rFonts w:cstheme="minorHAnsi"/>
                <w:sz w:val="16"/>
                <w:szCs w:val="16"/>
              </w:rPr>
            </w:pPr>
            <w:r w:rsidRPr="00A7128E">
              <w:rPr>
                <w:rFonts w:cstheme="minorHAnsi"/>
                <w:sz w:val="16"/>
                <w:szCs w:val="16"/>
              </w:rPr>
              <w:t>Season (ref: spring)</w:t>
            </w:r>
          </w:p>
        </w:tc>
        <w:tc>
          <w:tcPr>
            <w:tcW w:w="739" w:type="dxa"/>
            <w:tcBorders>
              <w:top w:val="single" w:sz="4" w:space="0" w:color="auto"/>
              <w:left w:val="single" w:sz="4" w:space="0" w:color="auto"/>
              <w:bottom w:val="nil"/>
              <w:right w:val="single" w:sz="4" w:space="0" w:color="auto"/>
            </w:tcBorders>
          </w:tcPr>
          <w:p w14:paraId="54632CC8" w14:textId="77777777" w:rsidR="00965B66" w:rsidRPr="00A7128E" w:rsidRDefault="00965B66" w:rsidP="00965B66">
            <w:pPr>
              <w:keepNext/>
              <w:spacing w:after="60"/>
              <w:rPr>
                <w:rFonts w:cstheme="minorHAnsi"/>
                <w:sz w:val="16"/>
                <w:szCs w:val="16"/>
              </w:rPr>
            </w:pPr>
            <w:r w:rsidRPr="00A7128E">
              <w:rPr>
                <w:rFonts w:cstheme="minorHAnsi"/>
                <w:sz w:val="16"/>
                <w:szCs w:val="16"/>
              </w:rPr>
              <w:t>summer</w:t>
            </w:r>
          </w:p>
        </w:tc>
        <w:tc>
          <w:tcPr>
            <w:tcW w:w="719" w:type="dxa"/>
            <w:tcBorders>
              <w:top w:val="single" w:sz="4" w:space="0" w:color="auto"/>
              <w:left w:val="single" w:sz="4" w:space="0" w:color="auto"/>
              <w:bottom w:val="nil"/>
            </w:tcBorders>
          </w:tcPr>
          <w:p w14:paraId="7BB9DF5A"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1.31</w:t>
            </w:r>
          </w:p>
        </w:tc>
        <w:tc>
          <w:tcPr>
            <w:tcW w:w="709" w:type="dxa"/>
            <w:tcBorders>
              <w:top w:val="single" w:sz="4" w:space="0" w:color="auto"/>
              <w:bottom w:val="nil"/>
            </w:tcBorders>
          </w:tcPr>
          <w:p w14:paraId="24BA72B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0.80</w:t>
            </w:r>
          </w:p>
        </w:tc>
        <w:tc>
          <w:tcPr>
            <w:tcW w:w="708" w:type="dxa"/>
            <w:tcBorders>
              <w:top w:val="single" w:sz="4" w:space="0" w:color="auto"/>
              <w:bottom w:val="nil"/>
            </w:tcBorders>
          </w:tcPr>
          <w:p w14:paraId="1FCF8311"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2.15</w:t>
            </w:r>
          </w:p>
        </w:tc>
        <w:tc>
          <w:tcPr>
            <w:tcW w:w="709" w:type="dxa"/>
            <w:tcBorders>
              <w:top w:val="single" w:sz="4" w:space="0" w:color="auto"/>
              <w:bottom w:val="nil"/>
              <w:right w:val="single" w:sz="4" w:space="0" w:color="auto"/>
            </w:tcBorders>
          </w:tcPr>
          <w:p w14:paraId="76E3D99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0.28</w:t>
            </w:r>
          </w:p>
        </w:tc>
        <w:tc>
          <w:tcPr>
            <w:tcW w:w="567" w:type="dxa"/>
            <w:tcBorders>
              <w:top w:val="single" w:sz="4" w:space="0" w:color="auto"/>
              <w:left w:val="single" w:sz="4" w:space="0" w:color="auto"/>
              <w:bottom w:val="nil"/>
            </w:tcBorders>
          </w:tcPr>
          <w:p w14:paraId="1E1EB14C"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0.86</w:t>
            </w:r>
          </w:p>
        </w:tc>
        <w:tc>
          <w:tcPr>
            <w:tcW w:w="567" w:type="dxa"/>
            <w:tcBorders>
              <w:top w:val="single" w:sz="4" w:space="0" w:color="auto"/>
              <w:bottom w:val="nil"/>
            </w:tcBorders>
          </w:tcPr>
          <w:p w14:paraId="1A8482CF"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0.52</w:t>
            </w:r>
          </w:p>
        </w:tc>
        <w:tc>
          <w:tcPr>
            <w:tcW w:w="567" w:type="dxa"/>
            <w:tcBorders>
              <w:top w:val="single" w:sz="4" w:space="0" w:color="auto"/>
              <w:bottom w:val="nil"/>
            </w:tcBorders>
          </w:tcPr>
          <w:p w14:paraId="689AFCA3"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1.42</w:t>
            </w:r>
          </w:p>
        </w:tc>
        <w:tc>
          <w:tcPr>
            <w:tcW w:w="709" w:type="dxa"/>
            <w:tcBorders>
              <w:top w:val="single" w:sz="4" w:space="0" w:color="auto"/>
              <w:bottom w:val="nil"/>
              <w:right w:val="single" w:sz="4" w:space="0" w:color="auto"/>
            </w:tcBorders>
          </w:tcPr>
          <w:p w14:paraId="1CDAF75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0.55</w:t>
            </w:r>
          </w:p>
        </w:tc>
      </w:tr>
      <w:tr w:rsidR="00965B66" w:rsidRPr="00A7128E" w14:paraId="3578DA97" w14:textId="77777777" w:rsidTr="00965B66">
        <w:trPr>
          <w:cantSplit/>
          <w:trHeight w:val="284"/>
          <w:jc w:val="center"/>
        </w:trPr>
        <w:tc>
          <w:tcPr>
            <w:tcW w:w="1383" w:type="dxa"/>
            <w:vMerge/>
            <w:tcBorders>
              <w:right w:val="single" w:sz="4" w:space="0" w:color="auto"/>
            </w:tcBorders>
          </w:tcPr>
          <w:p w14:paraId="4607CBF2" w14:textId="77777777" w:rsidR="00965B66" w:rsidRPr="00A7128E" w:rsidRDefault="00965B66" w:rsidP="00965B66">
            <w:pPr>
              <w:keepNext/>
              <w:spacing w:after="60"/>
              <w:rPr>
                <w:rFonts w:cstheme="minorHAnsi"/>
                <w:sz w:val="16"/>
                <w:szCs w:val="16"/>
              </w:rPr>
            </w:pPr>
          </w:p>
        </w:tc>
        <w:tc>
          <w:tcPr>
            <w:tcW w:w="739" w:type="dxa"/>
            <w:tcBorders>
              <w:top w:val="nil"/>
              <w:left w:val="single" w:sz="4" w:space="0" w:color="auto"/>
              <w:bottom w:val="nil"/>
              <w:right w:val="single" w:sz="4" w:space="0" w:color="auto"/>
            </w:tcBorders>
          </w:tcPr>
          <w:p w14:paraId="3427ED03" w14:textId="77777777" w:rsidR="00965B66" w:rsidRPr="00A7128E" w:rsidRDefault="00965B66" w:rsidP="00965B66">
            <w:pPr>
              <w:keepNext/>
              <w:spacing w:after="60"/>
              <w:rPr>
                <w:rFonts w:cstheme="minorHAnsi"/>
                <w:sz w:val="16"/>
                <w:szCs w:val="16"/>
              </w:rPr>
            </w:pPr>
            <w:r w:rsidRPr="00A7128E">
              <w:rPr>
                <w:rFonts w:cstheme="minorHAnsi"/>
                <w:sz w:val="16"/>
                <w:szCs w:val="16"/>
              </w:rPr>
              <w:t>autumn</w:t>
            </w:r>
          </w:p>
        </w:tc>
        <w:tc>
          <w:tcPr>
            <w:tcW w:w="719" w:type="dxa"/>
            <w:tcBorders>
              <w:top w:val="nil"/>
              <w:left w:val="single" w:sz="4" w:space="0" w:color="auto"/>
              <w:bottom w:val="nil"/>
            </w:tcBorders>
          </w:tcPr>
          <w:p w14:paraId="7ABC6DB8"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1.15</w:t>
            </w:r>
          </w:p>
        </w:tc>
        <w:tc>
          <w:tcPr>
            <w:tcW w:w="709" w:type="dxa"/>
            <w:tcBorders>
              <w:top w:val="nil"/>
              <w:bottom w:val="nil"/>
            </w:tcBorders>
          </w:tcPr>
          <w:p w14:paraId="29CA1FAF"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0.70</w:t>
            </w:r>
          </w:p>
        </w:tc>
        <w:tc>
          <w:tcPr>
            <w:tcW w:w="708" w:type="dxa"/>
            <w:tcBorders>
              <w:top w:val="nil"/>
              <w:bottom w:val="nil"/>
            </w:tcBorders>
          </w:tcPr>
          <w:p w14:paraId="4A2E4F85"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1.89</w:t>
            </w:r>
          </w:p>
        </w:tc>
        <w:tc>
          <w:tcPr>
            <w:tcW w:w="709" w:type="dxa"/>
            <w:tcBorders>
              <w:top w:val="nil"/>
              <w:bottom w:val="nil"/>
              <w:right w:val="single" w:sz="4" w:space="0" w:color="auto"/>
            </w:tcBorders>
          </w:tcPr>
          <w:p w14:paraId="6DAD7E13"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0.58</w:t>
            </w:r>
          </w:p>
        </w:tc>
        <w:tc>
          <w:tcPr>
            <w:tcW w:w="567" w:type="dxa"/>
            <w:tcBorders>
              <w:top w:val="nil"/>
              <w:left w:val="single" w:sz="4" w:space="0" w:color="auto"/>
              <w:bottom w:val="nil"/>
            </w:tcBorders>
          </w:tcPr>
          <w:p w14:paraId="33CA9A29"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0.94</w:t>
            </w:r>
          </w:p>
        </w:tc>
        <w:tc>
          <w:tcPr>
            <w:tcW w:w="567" w:type="dxa"/>
            <w:tcBorders>
              <w:top w:val="nil"/>
              <w:bottom w:val="nil"/>
            </w:tcBorders>
          </w:tcPr>
          <w:p w14:paraId="7E88E91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0.58</w:t>
            </w:r>
          </w:p>
        </w:tc>
        <w:tc>
          <w:tcPr>
            <w:tcW w:w="567" w:type="dxa"/>
            <w:tcBorders>
              <w:top w:val="nil"/>
              <w:bottom w:val="nil"/>
            </w:tcBorders>
          </w:tcPr>
          <w:p w14:paraId="6562FB28"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1.52</w:t>
            </w:r>
          </w:p>
        </w:tc>
        <w:tc>
          <w:tcPr>
            <w:tcW w:w="709" w:type="dxa"/>
            <w:tcBorders>
              <w:top w:val="nil"/>
              <w:bottom w:val="nil"/>
              <w:right w:val="single" w:sz="4" w:space="0" w:color="auto"/>
            </w:tcBorders>
          </w:tcPr>
          <w:p w14:paraId="214A2BA3"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0.79</w:t>
            </w:r>
          </w:p>
        </w:tc>
      </w:tr>
      <w:tr w:rsidR="00965B66" w:rsidRPr="00A7128E" w14:paraId="0A83379E" w14:textId="77777777" w:rsidTr="00965B66">
        <w:trPr>
          <w:cantSplit/>
          <w:trHeight w:val="275"/>
          <w:jc w:val="center"/>
        </w:trPr>
        <w:tc>
          <w:tcPr>
            <w:tcW w:w="1383" w:type="dxa"/>
            <w:vMerge/>
            <w:tcBorders>
              <w:bottom w:val="single" w:sz="4" w:space="0" w:color="auto"/>
              <w:right w:val="single" w:sz="4" w:space="0" w:color="auto"/>
            </w:tcBorders>
          </w:tcPr>
          <w:p w14:paraId="7866AC8B" w14:textId="77777777" w:rsidR="00965B66" w:rsidRPr="00A7128E" w:rsidRDefault="00965B66" w:rsidP="00965B66">
            <w:pPr>
              <w:keepNext/>
              <w:spacing w:after="60"/>
              <w:rPr>
                <w:rFonts w:cstheme="minorHAnsi"/>
                <w:sz w:val="16"/>
                <w:szCs w:val="16"/>
              </w:rPr>
            </w:pPr>
          </w:p>
        </w:tc>
        <w:tc>
          <w:tcPr>
            <w:tcW w:w="739" w:type="dxa"/>
            <w:tcBorders>
              <w:top w:val="nil"/>
              <w:left w:val="single" w:sz="4" w:space="0" w:color="auto"/>
              <w:bottom w:val="single" w:sz="4" w:space="0" w:color="auto"/>
              <w:right w:val="single" w:sz="4" w:space="0" w:color="auto"/>
            </w:tcBorders>
          </w:tcPr>
          <w:p w14:paraId="15F63A99" w14:textId="77777777" w:rsidR="00965B66" w:rsidRPr="00A7128E" w:rsidRDefault="00965B66" w:rsidP="00965B66">
            <w:pPr>
              <w:keepNext/>
              <w:spacing w:after="60"/>
              <w:rPr>
                <w:rFonts w:cstheme="minorHAnsi"/>
                <w:sz w:val="16"/>
                <w:szCs w:val="16"/>
              </w:rPr>
            </w:pPr>
            <w:r w:rsidRPr="00A7128E">
              <w:rPr>
                <w:rFonts w:cstheme="minorHAnsi"/>
                <w:sz w:val="16"/>
                <w:szCs w:val="16"/>
              </w:rPr>
              <w:t>winter</w:t>
            </w:r>
          </w:p>
        </w:tc>
        <w:tc>
          <w:tcPr>
            <w:tcW w:w="719" w:type="dxa"/>
            <w:tcBorders>
              <w:top w:val="nil"/>
              <w:left w:val="single" w:sz="4" w:space="0" w:color="auto"/>
              <w:bottom w:val="single" w:sz="4" w:space="0" w:color="auto"/>
            </w:tcBorders>
          </w:tcPr>
          <w:p w14:paraId="2232BADA"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0.79</w:t>
            </w:r>
          </w:p>
        </w:tc>
        <w:tc>
          <w:tcPr>
            <w:tcW w:w="709" w:type="dxa"/>
            <w:tcBorders>
              <w:top w:val="nil"/>
              <w:bottom w:val="single" w:sz="4" w:space="0" w:color="auto"/>
            </w:tcBorders>
          </w:tcPr>
          <w:p w14:paraId="0F370AAD"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0.45</w:t>
            </w:r>
          </w:p>
        </w:tc>
        <w:tc>
          <w:tcPr>
            <w:tcW w:w="708" w:type="dxa"/>
            <w:tcBorders>
              <w:top w:val="nil"/>
              <w:bottom w:val="single" w:sz="4" w:space="0" w:color="auto"/>
            </w:tcBorders>
          </w:tcPr>
          <w:p w14:paraId="4DA13B48"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1.37</w:t>
            </w:r>
          </w:p>
        </w:tc>
        <w:tc>
          <w:tcPr>
            <w:tcW w:w="709" w:type="dxa"/>
            <w:tcBorders>
              <w:top w:val="nil"/>
              <w:bottom w:val="single" w:sz="4" w:space="0" w:color="auto"/>
              <w:right w:val="single" w:sz="4" w:space="0" w:color="auto"/>
            </w:tcBorders>
          </w:tcPr>
          <w:p w14:paraId="3D6C07FB"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0.40</w:t>
            </w:r>
          </w:p>
        </w:tc>
        <w:tc>
          <w:tcPr>
            <w:tcW w:w="567" w:type="dxa"/>
            <w:tcBorders>
              <w:top w:val="nil"/>
              <w:left w:val="single" w:sz="4" w:space="0" w:color="auto"/>
              <w:bottom w:val="single" w:sz="4" w:space="0" w:color="auto"/>
            </w:tcBorders>
          </w:tcPr>
          <w:p w14:paraId="747B0551"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0.77</w:t>
            </w:r>
          </w:p>
        </w:tc>
        <w:tc>
          <w:tcPr>
            <w:tcW w:w="567" w:type="dxa"/>
            <w:tcBorders>
              <w:top w:val="nil"/>
              <w:bottom w:val="single" w:sz="4" w:space="0" w:color="auto"/>
            </w:tcBorders>
          </w:tcPr>
          <w:p w14:paraId="2E87EC2A"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0.45</w:t>
            </w:r>
          </w:p>
        </w:tc>
        <w:tc>
          <w:tcPr>
            <w:tcW w:w="567" w:type="dxa"/>
            <w:tcBorders>
              <w:top w:val="nil"/>
              <w:bottom w:val="single" w:sz="4" w:space="0" w:color="auto"/>
            </w:tcBorders>
          </w:tcPr>
          <w:p w14:paraId="2F7BC4ED"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1.30</w:t>
            </w:r>
          </w:p>
        </w:tc>
        <w:tc>
          <w:tcPr>
            <w:tcW w:w="709" w:type="dxa"/>
            <w:tcBorders>
              <w:top w:val="nil"/>
              <w:bottom w:val="single" w:sz="4" w:space="0" w:color="auto"/>
              <w:right w:val="single" w:sz="4" w:space="0" w:color="auto"/>
            </w:tcBorders>
          </w:tcPr>
          <w:p w14:paraId="3A3E7E6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0.32</w:t>
            </w:r>
          </w:p>
        </w:tc>
      </w:tr>
      <w:tr w:rsidR="00965B66" w:rsidRPr="00A7128E" w14:paraId="75BB1ECA" w14:textId="77777777" w:rsidTr="00965B66">
        <w:trPr>
          <w:cantSplit/>
          <w:trHeight w:val="231"/>
          <w:jc w:val="center"/>
        </w:trPr>
        <w:tc>
          <w:tcPr>
            <w:tcW w:w="1383" w:type="dxa"/>
            <w:vMerge w:val="restart"/>
            <w:tcBorders>
              <w:top w:val="single" w:sz="4" w:space="0" w:color="auto"/>
              <w:right w:val="single" w:sz="4" w:space="0" w:color="auto"/>
            </w:tcBorders>
          </w:tcPr>
          <w:p w14:paraId="66F95CD9" w14:textId="77777777" w:rsidR="00965B66" w:rsidRPr="00A7128E" w:rsidRDefault="00965B66" w:rsidP="00965B66">
            <w:pPr>
              <w:keepNext/>
              <w:spacing w:after="60"/>
              <w:rPr>
                <w:rFonts w:cstheme="minorHAnsi"/>
                <w:sz w:val="16"/>
                <w:szCs w:val="16"/>
              </w:rPr>
            </w:pPr>
            <w:r w:rsidRPr="00A7128E">
              <w:rPr>
                <w:rFonts w:cstheme="minorHAnsi"/>
                <w:sz w:val="16"/>
                <w:szCs w:val="16"/>
              </w:rPr>
              <w:t>Morphology (ref: none)</w:t>
            </w:r>
          </w:p>
        </w:tc>
        <w:tc>
          <w:tcPr>
            <w:tcW w:w="739" w:type="dxa"/>
            <w:tcBorders>
              <w:top w:val="single" w:sz="4" w:space="0" w:color="auto"/>
              <w:left w:val="single" w:sz="4" w:space="0" w:color="auto"/>
              <w:bottom w:val="nil"/>
              <w:right w:val="single" w:sz="4" w:space="0" w:color="auto"/>
            </w:tcBorders>
          </w:tcPr>
          <w:p w14:paraId="076BD05F" w14:textId="77777777" w:rsidR="00965B66" w:rsidRPr="00A7128E" w:rsidRDefault="00965B66" w:rsidP="00965B66">
            <w:pPr>
              <w:keepNext/>
              <w:spacing w:after="60"/>
              <w:rPr>
                <w:rFonts w:cstheme="minorHAnsi"/>
                <w:sz w:val="16"/>
                <w:szCs w:val="16"/>
              </w:rPr>
            </w:pPr>
            <w:r w:rsidRPr="00A7128E">
              <w:rPr>
                <w:rFonts w:cstheme="minorHAnsi"/>
                <w:sz w:val="16"/>
                <w:szCs w:val="16"/>
              </w:rPr>
              <w:t>obese</w:t>
            </w:r>
          </w:p>
        </w:tc>
        <w:tc>
          <w:tcPr>
            <w:tcW w:w="719" w:type="dxa"/>
            <w:tcBorders>
              <w:top w:val="single" w:sz="4" w:space="0" w:color="auto"/>
              <w:left w:val="single" w:sz="4" w:space="0" w:color="auto"/>
              <w:bottom w:val="nil"/>
            </w:tcBorders>
          </w:tcPr>
          <w:p w14:paraId="4E257054"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0.36</w:t>
            </w:r>
          </w:p>
        </w:tc>
        <w:tc>
          <w:tcPr>
            <w:tcW w:w="709" w:type="dxa"/>
            <w:tcBorders>
              <w:top w:val="single" w:sz="4" w:space="0" w:color="auto"/>
              <w:bottom w:val="nil"/>
            </w:tcBorders>
          </w:tcPr>
          <w:p w14:paraId="0D53199D"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0.09</w:t>
            </w:r>
          </w:p>
        </w:tc>
        <w:tc>
          <w:tcPr>
            <w:tcW w:w="708" w:type="dxa"/>
            <w:tcBorders>
              <w:top w:val="single" w:sz="4" w:space="0" w:color="auto"/>
              <w:bottom w:val="nil"/>
            </w:tcBorders>
          </w:tcPr>
          <w:p w14:paraId="480A605F"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1.52</w:t>
            </w:r>
          </w:p>
        </w:tc>
        <w:tc>
          <w:tcPr>
            <w:tcW w:w="709" w:type="dxa"/>
            <w:tcBorders>
              <w:top w:val="single" w:sz="4" w:space="0" w:color="auto"/>
              <w:bottom w:val="nil"/>
              <w:right w:val="single" w:sz="4" w:space="0" w:color="auto"/>
            </w:tcBorders>
          </w:tcPr>
          <w:p w14:paraId="511FE92A"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0.17</w:t>
            </w:r>
          </w:p>
        </w:tc>
        <w:tc>
          <w:tcPr>
            <w:tcW w:w="567" w:type="dxa"/>
            <w:tcBorders>
              <w:top w:val="single" w:sz="4" w:space="0" w:color="auto"/>
              <w:left w:val="single" w:sz="4" w:space="0" w:color="auto"/>
              <w:bottom w:val="nil"/>
            </w:tcBorders>
          </w:tcPr>
          <w:p w14:paraId="5040C321"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0.19</w:t>
            </w:r>
          </w:p>
        </w:tc>
        <w:tc>
          <w:tcPr>
            <w:tcW w:w="567" w:type="dxa"/>
            <w:tcBorders>
              <w:top w:val="single" w:sz="4" w:space="0" w:color="auto"/>
              <w:bottom w:val="nil"/>
            </w:tcBorders>
          </w:tcPr>
          <w:p w14:paraId="5F8A9EC8"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0.03</w:t>
            </w:r>
          </w:p>
        </w:tc>
        <w:tc>
          <w:tcPr>
            <w:tcW w:w="567" w:type="dxa"/>
            <w:tcBorders>
              <w:top w:val="single" w:sz="4" w:space="0" w:color="auto"/>
              <w:bottom w:val="nil"/>
            </w:tcBorders>
          </w:tcPr>
          <w:p w14:paraId="63FA37AB"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1.37</w:t>
            </w:r>
          </w:p>
        </w:tc>
        <w:tc>
          <w:tcPr>
            <w:tcW w:w="709" w:type="dxa"/>
            <w:tcBorders>
              <w:top w:val="single" w:sz="4" w:space="0" w:color="auto"/>
              <w:bottom w:val="nil"/>
              <w:right w:val="single" w:sz="4" w:space="0" w:color="auto"/>
            </w:tcBorders>
          </w:tcPr>
          <w:p w14:paraId="1136933C"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0.10</w:t>
            </w:r>
          </w:p>
        </w:tc>
      </w:tr>
      <w:tr w:rsidR="00965B66" w:rsidRPr="00A7128E" w14:paraId="44077CC4" w14:textId="77777777" w:rsidTr="00965B66">
        <w:trPr>
          <w:cantSplit/>
          <w:trHeight w:val="236"/>
          <w:jc w:val="center"/>
        </w:trPr>
        <w:tc>
          <w:tcPr>
            <w:tcW w:w="1383" w:type="dxa"/>
            <w:vMerge/>
            <w:tcBorders>
              <w:bottom w:val="single" w:sz="4" w:space="0" w:color="auto"/>
              <w:right w:val="single" w:sz="4" w:space="0" w:color="auto"/>
            </w:tcBorders>
          </w:tcPr>
          <w:p w14:paraId="26991BDA" w14:textId="77777777" w:rsidR="00965B66" w:rsidRPr="00A7128E" w:rsidRDefault="00965B66" w:rsidP="00965B66">
            <w:pPr>
              <w:keepNext/>
              <w:spacing w:after="60"/>
              <w:rPr>
                <w:rFonts w:cstheme="minorHAnsi"/>
                <w:sz w:val="16"/>
                <w:szCs w:val="16"/>
              </w:rPr>
            </w:pPr>
          </w:p>
        </w:tc>
        <w:tc>
          <w:tcPr>
            <w:tcW w:w="739" w:type="dxa"/>
            <w:tcBorders>
              <w:top w:val="nil"/>
              <w:left w:val="single" w:sz="4" w:space="0" w:color="auto"/>
              <w:bottom w:val="single" w:sz="4" w:space="0" w:color="auto"/>
              <w:right w:val="single" w:sz="4" w:space="0" w:color="auto"/>
            </w:tcBorders>
          </w:tcPr>
          <w:p w14:paraId="5ACE4665" w14:textId="77777777" w:rsidR="00965B66" w:rsidRPr="00A7128E" w:rsidRDefault="00965B66" w:rsidP="00965B66">
            <w:pPr>
              <w:keepNext/>
              <w:spacing w:after="60"/>
              <w:rPr>
                <w:rFonts w:cstheme="minorHAnsi"/>
                <w:sz w:val="16"/>
                <w:szCs w:val="16"/>
              </w:rPr>
            </w:pPr>
            <w:r w:rsidRPr="00A7128E">
              <w:rPr>
                <w:rFonts w:cstheme="minorHAnsi"/>
                <w:sz w:val="16"/>
                <w:szCs w:val="16"/>
              </w:rPr>
              <w:t>thin</w:t>
            </w:r>
          </w:p>
        </w:tc>
        <w:tc>
          <w:tcPr>
            <w:tcW w:w="719" w:type="dxa"/>
            <w:tcBorders>
              <w:top w:val="nil"/>
              <w:left w:val="single" w:sz="4" w:space="0" w:color="auto"/>
              <w:bottom w:val="single" w:sz="4" w:space="0" w:color="auto"/>
            </w:tcBorders>
          </w:tcPr>
          <w:p w14:paraId="366F867B"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2.73</w:t>
            </w:r>
          </w:p>
        </w:tc>
        <w:tc>
          <w:tcPr>
            <w:tcW w:w="709" w:type="dxa"/>
            <w:tcBorders>
              <w:top w:val="nil"/>
              <w:bottom w:val="single" w:sz="4" w:space="0" w:color="auto"/>
            </w:tcBorders>
          </w:tcPr>
          <w:p w14:paraId="6F86E4D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1.32</w:t>
            </w:r>
          </w:p>
        </w:tc>
        <w:tc>
          <w:tcPr>
            <w:tcW w:w="708" w:type="dxa"/>
            <w:tcBorders>
              <w:top w:val="nil"/>
              <w:bottom w:val="single" w:sz="4" w:space="0" w:color="auto"/>
            </w:tcBorders>
          </w:tcPr>
          <w:p w14:paraId="2505E2E0"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5.65</w:t>
            </w:r>
          </w:p>
        </w:tc>
        <w:tc>
          <w:tcPr>
            <w:tcW w:w="709" w:type="dxa"/>
            <w:tcBorders>
              <w:top w:val="nil"/>
              <w:bottom w:val="single" w:sz="4" w:space="0" w:color="auto"/>
              <w:right w:val="single" w:sz="4" w:space="0" w:color="auto"/>
            </w:tcBorders>
          </w:tcPr>
          <w:p w14:paraId="6DDD6C09"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0.01</w:t>
            </w:r>
          </w:p>
        </w:tc>
        <w:tc>
          <w:tcPr>
            <w:tcW w:w="567" w:type="dxa"/>
            <w:tcBorders>
              <w:top w:val="nil"/>
              <w:left w:val="single" w:sz="4" w:space="0" w:color="auto"/>
              <w:bottom w:val="single" w:sz="4" w:space="0" w:color="auto"/>
            </w:tcBorders>
          </w:tcPr>
          <w:p w14:paraId="62868C1B"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2.51</w:t>
            </w:r>
          </w:p>
        </w:tc>
        <w:tc>
          <w:tcPr>
            <w:tcW w:w="567" w:type="dxa"/>
            <w:tcBorders>
              <w:top w:val="nil"/>
              <w:bottom w:val="single" w:sz="4" w:space="0" w:color="auto"/>
            </w:tcBorders>
          </w:tcPr>
          <w:p w14:paraId="5EB9C4F1"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1.18</w:t>
            </w:r>
          </w:p>
        </w:tc>
        <w:tc>
          <w:tcPr>
            <w:tcW w:w="567" w:type="dxa"/>
            <w:tcBorders>
              <w:top w:val="nil"/>
              <w:bottom w:val="single" w:sz="4" w:space="0" w:color="auto"/>
            </w:tcBorders>
          </w:tcPr>
          <w:p w14:paraId="17C5494A"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5.34</w:t>
            </w:r>
          </w:p>
        </w:tc>
        <w:tc>
          <w:tcPr>
            <w:tcW w:w="709" w:type="dxa"/>
            <w:tcBorders>
              <w:top w:val="nil"/>
              <w:bottom w:val="single" w:sz="4" w:space="0" w:color="auto"/>
              <w:right w:val="single" w:sz="4" w:space="0" w:color="auto"/>
            </w:tcBorders>
          </w:tcPr>
          <w:p w14:paraId="06995967"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0.02</w:t>
            </w:r>
          </w:p>
        </w:tc>
      </w:tr>
      <w:tr w:rsidR="00965B66" w:rsidRPr="00A7128E" w14:paraId="3CBF41E9" w14:textId="77777777" w:rsidTr="00965B66">
        <w:trPr>
          <w:cantSplit/>
          <w:trHeight w:val="344"/>
          <w:jc w:val="center"/>
        </w:trPr>
        <w:tc>
          <w:tcPr>
            <w:tcW w:w="1383" w:type="dxa"/>
            <w:tcBorders>
              <w:top w:val="single" w:sz="4" w:space="0" w:color="auto"/>
              <w:bottom w:val="single" w:sz="4" w:space="0" w:color="auto"/>
              <w:right w:val="single" w:sz="4" w:space="0" w:color="auto"/>
            </w:tcBorders>
          </w:tcPr>
          <w:p w14:paraId="6E4A3574" w14:textId="77777777" w:rsidR="00965B66" w:rsidRPr="00A7128E" w:rsidRDefault="00965B66" w:rsidP="00965B66">
            <w:pPr>
              <w:keepNext/>
              <w:spacing w:after="60"/>
              <w:rPr>
                <w:rFonts w:cstheme="minorHAnsi"/>
                <w:sz w:val="16"/>
                <w:szCs w:val="16"/>
              </w:rPr>
            </w:pPr>
            <w:r w:rsidRPr="00A7128E">
              <w:rPr>
                <w:rFonts w:cstheme="minorHAnsi"/>
                <w:sz w:val="16"/>
                <w:szCs w:val="16"/>
              </w:rPr>
              <w:t>Civil status (ref: married)</w:t>
            </w:r>
          </w:p>
        </w:tc>
        <w:tc>
          <w:tcPr>
            <w:tcW w:w="739" w:type="dxa"/>
            <w:tcBorders>
              <w:top w:val="single" w:sz="4" w:space="0" w:color="auto"/>
              <w:left w:val="single" w:sz="4" w:space="0" w:color="auto"/>
              <w:bottom w:val="single" w:sz="4" w:space="0" w:color="auto"/>
              <w:right w:val="single" w:sz="4" w:space="0" w:color="auto"/>
            </w:tcBorders>
          </w:tcPr>
          <w:p w14:paraId="2FF1A392" w14:textId="77777777" w:rsidR="00965B66" w:rsidRPr="00A7128E" w:rsidRDefault="00965B66" w:rsidP="00965B66">
            <w:pPr>
              <w:keepNext/>
              <w:spacing w:after="60"/>
              <w:rPr>
                <w:rFonts w:cstheme="minorHAnsi"/>
                <w:sz w:val="16"/>
                <w:szCs w:val="16"/>
              </w:rPr>
            </w:pPr>
            <w:r w:rsidRPr="00A7128E">
              <w:rPr>
                <w:rFonts w:cstheme="minorHAnsi"/>
                <w:sz w:val="16"/>
                <w:szCs w:val="16"/>
              </w:rPr>
              <w:t>single or missing</w:t>
            </w:r>
          </w:p>
        </w:tc>
        <w:tc>
          <w:tcPr>
            <w:tcW w:w="719" w:type="dxa"/>
            <w:tcBorders>
              <w:top w:val="single" w:sz="4" w:space="0" w:color="auto"/>
              <w:left w:val="single" w:sz="4" w:space="0" w:color="auto"/>
              <w:bottom w:val="single" w:sz="4" w:space="0" w:color="auto"/>
            </w:tcBorders>
          </w:tcPr>
          <w:p w14:paraId="641CD867"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1.66</w:t>
            </w:r>
          </w:p>
        </w:tc>
        <w:tc>
          <w:tcPr>
            <w:tcW w:w="709" w:type="dxa"/>
            <w:tcBorders>
              <w:top w:val="single" w:sz="4" w:space="0" w:color="auto"/>
              <w:bottom w:val="single" w:sz="4" w:space="0" w:color="auto"/>
            </w:tcBorders>
          </w:tcPr>
          <w:p w14:paraId="41A6C262"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1.02</w:t>
            </w:r>
          </w:p>
        </w:tc>
        <w:tc>
          <w:tcPr>
            <w:tcW w:w="708" w:type="dxa"/>
            <w:tcBorders>
              <w:top w:val="single" w:sz="4" w:space="0" w:color="auto"/>
              <w:bottom w:val="single" w:sz="4" w:space="0" w:color="auto"/>
            </w:tcBorders>
          </w:tcPr>
          <w:p w14:paraId="357BF0B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2.70</w:t>
            </w:r>
          </w:p>
        </w:tc>
        <w:tc>
          <w:tcPr>
            <w:tcW w:w="709" w:type="dxa"/>
            <w:tcBorders>
              <w:top w:val="single" w:sz="4" w:space="0" w:color="auto"/>
              <w:bottom w:val="single" w:sz="4" w:space="0" w:color="auto"/>
              <w:right w:val="single" w:sz="4" w:space="0" w:color="auto"/>
            </w:tcBorders>
          </w:tcPr>
          <w:p w14:paraId="6ECE380D"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0.04</w:t>
            </w:r>
          </w:p>
        </w:tc>
        <w:tc>
          <w:tcPr>
            <w:tcW w:w="567" w:type="dxa"/>
            <w:tcBorders>
              <w:top w:val="single" w:sz="4" w:space="0" w:color="auto"/>
              <w:left w:val="single" w:sz="4" w:space="0" w:color="auto"/>
              <w:bottom w:val="single" w:sz="4" w:space="0" w:color="auto"/>
            </w:tcBorders>
          </w:tcPr>
          <w:p w14:paraId="784944ED"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1.68</w:t>
            </w:r>
          </w:p>
        </w:tc>
        <w:tc>
          <w:tcPr>
            <w:tcW w:w="567" w:type="dxa"/>
            <w:tcBorders>
              <w:top w:val="single" w:sz="4" w:space="0" w:color="auto"/>
              <w:bottom w:val="single" w:sz="4" w:space="0" w:color="auto"/>
            </w:tcBorders>
          </w:tcPr>
          <w:p w14:paraId="2DE64231"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1.03</w:t>
            </w:r>
          </w:p>
        </w:tc>
        <w:tc>
          <w:tcPr>
            <w:tcW w:w="567" w:type="dxa"/>
            <w:tcBorders>
              <w:top w:val="single" w:sz="4" w:space="0" w:color="auto"/>
              <w:bottom w:val="single" w:sz="4" w:space="0" w:color="auto"/>
            </w:tcBorders>
          </w:tcPr>
          <w:p w14:paraId="758622A5"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2.73</w:t>
            </w:r>
          </w:p>
        </w:tc>
        <w:tc>
          <w:tcPr>
            <w:tcW w:w="709" w:type="dxa"/>
            <w:tcBorders>
              <w:top w:val="single" w:sz="4" w:space="0" w:color="auto"/>
              <w:bottom w:val="single" w:sz="4" w:space="0" w:color="auto"/>
              <w:right w:val="single" w:sz="4" w:space="0" w:color="auto"/>
            </w:tcBorders>
          </w:tcPr>
          <w:p w14:paraId="35EC13C5"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0.04</w:t>
            </w:r>
          </w:p>
        </w:tc>
      </w:tr>
      <w:tr w:rsidR="00965B66" w:rsidRPr="00A7128E" w14:paraId="2555296C" w14:textId="77777777" w:rsidTr="00965B66">
        <w:trPr>
          <w:cantSplit/>
          <w:trHeight w:val="190"/>
          <w:jc w:val="center"/>
        </w:trPr>
        <w:tc>
          <w:tcPr>
            <w:tcW w:w="1383" w:type="dxa"/>
            <w:tcBorders>
              <w:top w:val="single" w:sz="4" w:space="0" w:color="auto"/>
              <w:right w:val="single" w:sz="4" w:space="0" w:color="auto"/>
            </w:tcBorders>
          </w:tcPr>
          <w:p w14:paraId="10505D37" w14:textId="77777777" w:rsidR="00965B66" w:rsidRPr="00A7128E" w:rsidRDefault="00965B66" w:rsidP="00965B66">
            <w:pPr>
              <w:keepNext/>
              <w:spacing w:after="60"/>
              <w:rPr>
                <w:rFonts w:cstheme="minorHAnsi"/>
                <w:sz w:val="16"/>
                <w:szCs w:val="16"/>
              </w:rPr>
            </w:pPr>
            <w:r w:rsidRPr="00A7128E">
              <w:rPr>
                <w:rFonts w:cstheme="minorHAnsi"/>
                <w:sz w:val="16"/>
                <w:szCs w:val="16"/>
              </w:rPr>
              <w:t>Living inside Lausanne (ref: yes)</w:t>
            </w:r>
          </w:p>
        </w:tc>
        <w:tc>
          <w:tcPr>
            <w:tcW w:w="739" w:type="dxa"/>
            <w:tcBorders>
              <w:top w:val="single" w:sz="4" w:space="0" w:color="auto"/>
              <w:left w:val="single" w:sz="4" w:space="0" w:color="auto"/>
              <w:bottom w:val="nil"/>
              <w:right w:val="single" w:sz="4" w:space="0" w:color="auto"/>
            </w:tcBorders>
          </w:tcPr>
          <w:p w14:paraId="7614CB16" w14:textId="77777777" w:rsidR="00965B66" w:rsidRPr="00A7128E" w:rsidRDefault="00965B66" w:rsidP="00965B66">
            <w:pPr>
              <w:keepNext/>
              <w:spacing w:after="60"/>
              <w:rPr>
                <w:rFonts w:cstheme="minorHAnsi"/>
                <w:sz w:val="16"/>
                <w:szCs w:val="16"/>
              </w:rPr>
            </w:pPr>
            <w:r w:rsidRPr="00A7128E">
              <w:rPr>
                <w:rFonts w:cstheme="minorHAnsi"/>
                <w:sz w:val="16"/>
                <w:szCs w:val="16"/>
              </w:rPr>
              <w:t>no</w:t>
            </w:r>
            <w:r>
              <w:rPr>
                <w:rFonts w:cstheme="minorHAnsi"/>
                <w:sz w:val="16"/>
                <w:szCs w:val="16"/>
              </w:rPr>
              <w:t xml:space="preserve"> or </w:t>
            </w:r>
            <w:r w:rsidRPr="00A7128E">
              <w:rPr>
                <w:rFonts w:cstheme="minorHAnsi"/>
                <w:sz w:val="16"/>
                <w:szCs w:val="16"/>
              </w:rPr>
              <w:t>unsure</w:t>
            </w:r>
          </w:p>
        </w:tc>
        <w:tc>
          <w:tcPr>
            <w:tcW w:w="719" w:type="dxa"/>
            <w:tcBorders>
              <w:top w:val="single" w:sz="4" w:space="0" w:color="auto"/>
              <w:left w:val="single" w:sz="4" w:space="0" w:color="auto"/>
              <w:bottom w:val="nil"/>
            </w:tcBorders>
          </w:tcPr>
          <w:p w14:paraId="16C00F78"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0.73</w:t>
            </w:r>
          </w:p>
        </w:tc>
        <w:tc>
          <w:tcPr>
            <w:tcW w:w="709" w:type="dxa"/>
            <w:tcBorders>
              <w:top w:val="single" w:sz="4" w:space="0" w:color="auto"/>
              <w:bottom w:val="nil"/>
            </w:tcBorders>
          </w:tcPr>
          <w:p w14:paraId="611E277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0.52</w:t>
            </w:r>
          </w:p>
        </w:tc>
        <w:tc>
          <w:tcPr>
            <w:tcW w:w="708" w:type="dxa"/>
            <w:tcBorders>
              <w:top w:val="single" w:sz="4" w:space="0" w:color="auto"/>
              <w:bottom w:val="nil"/>
            </w:tcBorders>
          </w:tcPr>
          <w:p w14:paraId="5CDCD4E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1.03</w:t>
            </w:r>
          </w:p>
        </w:tc>
        <w:tc>
          <w:tcPr>
            <w:tcW w:w="709" w:type="dxa"/>
            <w:tcBorders>
              <w:top w:val="single" w:sz="4" w:space="0" w:color="auto"/>
              <w:bottom w:val="nil"/>
              <w:right w:val="single" w:sz="4" w:space="0" w:color="auto"/>
            </w:tcBorders>
          </w:tcPr>
          <w:p w14:paraId="1EE05F23"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0.08</w:t>
            </w:r>
          </w:p>
        </w:tc>
        <w:tc>
          <w:tcPr>
            <w:tcW w:w="567" w:type="dxa"/>
            <w:tcBorders>
              <w:top w:val="single" w:sz="4" w:space="0" w:color="auto"/>
              <w:left w:val="single" w:sz="4" w:space="0" w:color="auto"/>
              <w:bottom w:val="nil"/>
            </w:tcBorders>
          </w:tcPr>
          <w:p w14:paraId="20AE848E"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0.62</w:t>
            </w:r>
          </w:p>
        </w:tc>
        <w:tc>
          <w:tcPr>
            <w:tcW w:w="567" w:type="dxa"/>
            <w:tcBorders>
              <w:top w:val="single" w:sz="4" w:space="0" w:color="auto"/>
              <w:bottom w:val="nil"/>
            </w:tcBorders>
          </w:tcPr>
          <w:p w14:paraId="621FEFF6"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0.44</w:t>
            </w:r>
          </w:p>
        </w:tc>
        <w:tc>
          <w:tcPr>
            <w:tcW w:w="567" w:type="dxa"/>
            <w:tcBorders>
              <w:top w:val="single" w:sz="4" w:space="0" w:color="auto"/>
              <w:bottom w:val="nil"/>
            </w:tcBorders>
          </w:tcPr>
          <w:p w14:paraId="7E4588EE"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0.88</w:t>
            </w:r>
          </w:p>
        </w:tc>
        <w:tc>
          <w:tcPr>
            <w:tcW w:w="709" w:type="dxa"/>
            <w:tcBorders>
              <w:top w:val="single" w:sz="4" w:space="0" w:color="auto"/>
              <w:bottom w:val="nil"/>
              <w:right w:val="single" w:sz="4" w:space="0" w:color="auto"/>
            </w:tcBorders>
          </w:tcPr>
          <w:p w14:paraId="4CA30720" w14:textId="77777777" w:rsidR="00965B66" w:rsidRPr="00E055F9" w:rsidRDefault="00965B66" w:rsidP="00965B66">
            <w:pPr>
              <w:keepNext/>
              <w:spacing w:after="60"/>
              <w:jc w:val="right"/>
              <w:rPr>
                <w:rFonts w:cstheme="minorHAnsi"/>
                <w:sz w:val="16"/>
                <w:szCs w:val="16"/>
              </w:rPr>
            </w:pPr>
            <w:r w:rsidRPr="00E055F9">
              <w:rPr>
                <w:rFonts w:ascii="Calibri" w:hAnsi="Calibri"/>
                <w:sz w:val="16"/>
              </w:rPr>
              <w:t>0.01</w:t>
            </w:r>
          </w:p>
        </w:tc>
      </w:tr>
      <w:tr w:rsidR="00965B66" w:rsidRPr="00A7128E" w14:paraId="0F26A60C" w14:textId="77777777" w:rsidTr="00965B66">
        <w:trPr>
          <w:cantSplit/>
          <w:trHeight w:val="108"/>
          <w:jc w:val="center"/>
        </w:trPr>
        <w:tc>
          <w:tcPr>
            <w:tcW w:w="1383" w:type="dxa"/>
            <w:tcBorders>
              <w:top w:val="single" w:sz="4" w:space="0" w:color="auto"/>
            </w:tcBorders>
          </w:tcPr>
          <w:p w14:paraId="4F22E30F" w14:textId="77777777" w:rsidR="00965B66" w:rsidRPr="00A7128E" w:rsidRDefault="00965B66" w:rsidP="00965B66">
            <w:pPr>
              <w:keepNext/>
              <w:spacing w:after="60"/>
              <w:rPr>
                <w:rFonts w:cstheme="minorHAnsi"/>
                <w:i/>
                <w:sz w:val="16"/>
                <w:szCs w:val="16"/>
              </w:rPr>
            </w:pPr>
            <w:r w:rsidRPr="00A7128E">
              <w:rPr>
                <w:rFonts w:cstheme="minorHAnsi"/>
                <w:i/>
                <w:sz w:val="16"/>
                <w:szCs w:val="16"/>
              </w:rPr>
              <w:t>n</w:t>
            </w:r>
          </w:p>
        </w:tc>
        <w:tc>
          <w:tcPr>
            <w:tcW w:w="739" w:type="dxa"/>
            <w:tcBorders>
              <w:top w:val="single" w:sz="4" w:space="0" w:color="auto"/>
              <w:right w:val="single" w:sz="4" w:space="0" w:color="auto"/>
            </w:tcBorders>
          </w:tcPr>
          <w:p w14:paraId="086D9397" w14:textId="77777777" w:rsidR="00965B66" w:rsidRPr="00A7128E" w:rsidRDefault="00965B66" w:rsidP="00965B66">
            <w:pPr>
              <w:keepNext/>
              <w:spacing w:after="60"/>
              <w:rPr>
                <w:rFonts w:cstheme="minorHAnsi"/>
                <w:sz w:val="16"/>
                <w:szCs w:val="16"/>
              </w:rPr>
            </w:pPr>
          </w:p>
        </w:tc>
        <w:tc>
          <w:tcPr>
            <w:tcW w:w="2845" w:type="dxa"/>
            <w:gridSpan w:val="4"/>
            <w:tcBorders>
              <w:top w:val="single" w:sz="4" w:space="0" w:color="auto"/>
              <w:left w:val="single" w:sz="4" w:space="0" w:color="auto"/>
              <w:bottom w:val="single" w:sz="4" w:space="0" w:color="auto"/>
              <w:right w:val="single" w:sz="4" w:space="0" w:color="auto"/>
            </w:tcBorders>
          </w:tcPr>
          <w:p w14:paraId="6EC3B2DD"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1,999</w:t>
            </w:r>
          </w:p>
        </w:tc>
        <w:tc>
          <w:tcPr>
            <w:tcW w:w="2410" w:type="dxa"/>
            <w:gridSpan w:val="4"/>
            <w:tcBorders>
              <w:top w:val="single" w:sz="4" w:space="0" w:color="auto"/>
              <w:left w:val="single" w:sz="4" w:space="0" w:color="auto"/>
              <w:bottom w:val="single" w:sz="4" w:space="0" w:color="auto"/>
              <w:right w:val="single" w:sz="4" w:space="0" w:color="auto"/>
            </w:tcBorders>
          </w:tcPr>
          <w:p w14:paraId="64B1AC2A" w14:textId="77777777" w:rsidR="00965B66" w:rsidRPr="00A7128E" w:rsidRDefault="00965B66" w:rsidP="00965B66">
            <w:pPr>
              <w:keepNext/>
              <w:spacing w:after="60"/>
              <w:jc w:val="center"/>
              <w:rPr>
                <w:rFonts w:cstheme="minorHAnsi"/>
                <w:sz w:val="16"/>
                <w:szCs w:val="16"/>
              </w:rPr>
            </w:pPr>
            <w:r w:rsidRPr="00A7128E">
              <w:rPr>
                <w:rFonts w:cstheme="minorHAnsi"/>
                <w:sz w:val="16"/>
                <w:szCs w:val="16"/>
              </w:rPr>
              <w:t>1,999</w:t>
            </w:r>
          </w:p>
        </w:tc>
      </w:tr>
    </w:tbl>
    <w:p w14:paraId="56B11C44" w14:textId="721A8E60" w:rsidR="00AA5DCF" w:rsidRDefault="00AA5DCF" w:rsidP="00AA5DCF">
      <w:pPr>
        <w:suppressLineNumbers/>
        <w:spacing w:after="0" w:line="240" w:lineRule="auto"/>
        <w:rPr>
          <w:sz w:val="16"/>
          <w:szCs w:val="16"/>
          <w:lang w:val="en-GB"/>
        </w:rPr>
      </w:pPr>
    </w:p>
    <w:p w14:paraId="7FD4EE0F" w14:textId="77777777" w:rsidR="00D465FD" w:rsidRDefault="00D465FD" w:rsidP="00AA5DCF">
      <w:pPr>
        <w:suppressLineNumbers/>
        <w:spacing w:after="0" w:line="240" w:lineRule="auto"/>
        <w:rPr>
          <w:sz w:val="16"/>
          <w:szCs w:val="16"/>
          <w:lang w:val="en-GB"/>
        </w:rPr>
      </w:pPr>
    </w:p>
    <w:p w14:paraId="419EFD0C" w14:textId="77777777" w:rsidR="00F30739" w:rsidRDefault="00F30739">
      <w:pPr>
        <w:rPr>
          <w:b/>
          <w:sz w:val="24"/>
          <w:lang w:val="en-GB"/>
        </w:rPr>
      </w:pPr>
      <w:r>
        <w:rPr>
          <w:b/>
          <w:sz w:val="24"/>
          <w:lang w:val="en-GB"/>
        </w:rPr>
        <w:br w:type="page"/>
      </w:r>
    </w:p>
    <w:p w14:paraId="63964AD9" w14:textId="4EDAF968" w:rsidR="00AA5DCF" w:rsidRDefault="00AA5DCF" w:rsidP="00AA5DCF">
      <w:pPr>
        <w:jc w:val="both"/>
        <w:rPr>
          <w:rFonts w:ascii="Calibri" w:hAnsi="Calibri"/>
          <w:sz w:val="16"/>
          <w:lang w:val="en-GB"/>
        </w:rPr>
      </w:pPr>
      <w:r>
        <w:rPr>
          <w:b/>
          <w:sz w:val="24"/>
          <w:lang w:val="en-GB"/>
        </w:rPr>
        <w:lastRenderedPageBreak/>
        <w:t>Table S</w:t>
      </w:r>
      <w:r w:rsidR="00727CB3">
        <w:rPr>
          <w:b/>
          <w:sz w:val="24"/>
          <w:lang w:val="en-GB"/>
        </w:rPr>
        <w:t>9</w:t>
      </w:r>
      <w:r>
        <w:rPr>
          <w:b/>
          <w:sz w:val="24"/>
          <w:lang w:val="en-GB"/>
        </w:rPr>
        <w:t xml:space="preserve">: Maternal characteristics depending on </w:t>
      </w:r>
      <w:r w:rsidR="00353B1A">
        <w:rPr>
          <w:b/>
          <w:sz w:val="24"/>
          <w:lang w:val="en-GB"/>
        </w:rPr>
        <w:t xml:space="preserve">trimester of exposure to maternal </w:t>
      </w:r>
      <w:r w:rsidR="00E53043">
        <w:rPr>
          <w:b/>
          <w:sz w:val="24"/>
          <w:lang w:val="en-GB"/>
        </w:rPr>
        <w:t>ILI</w:t>
      </w:r>
      <w:r w:rsidR="00D95C71">
        <w:rPr>
          <w:b/>
          <w:sz w:val="24"/>
          <w:lang w:val="en-GB"/>
        </w:rPr>
        <w:t>.</w:t>
      </w:r>
      <w:r w:rsidR="00C77E49">
        <w:rPr>
          <w:b/>
          <w:sz w:val="24"/>
          <w:lang w:val="en-GB"/>
        </w:rPr>
        <w:t xml:space="preserve"> </w:t>
      </w:r>
      <w:r w:rsidR="00C77E49" w:rsidRPr="00C77E49">
        <w:rPr>
          <w:rFonts w:cstheme="minorHAnsi"/>
          <w:sz w:val="16"/>
          <w:szCs w:val="20"/>
          <w:lang w:val="en-GB"/>
        </w:rPr>
        <w:t xml:space="preserve">p: p-value. </w:t>
      </w:r>
      <w:r w:rsidR="00C77E49" w:rsidRPr="00C77E49">
        <w:rPr>
          <w:rFonts w:cstheme="minorHAnsi"/>
          <w:i/>
          <w:sz w:val="16"/>
          <w:szCs w:val="20"/>
          <w:vertAlign w:val="superscript"/>
          <w:lang w:val="en-GB"/>
        </w:rPr>
        <w:t>1</w:t>
      </w:r>
      <w:r w:rsidR="00C77E49" w:rsidRPr="00C77E49">
        <w:rPr>
          <w:rFonts w:cstheme="minorHAnsi"/>
          <w:sz w:val="16"/>
          <w:szCs w:val="20"/>
          <w:lang w:val="en-GB"/>
        </w:rPr>
        <w:t xml:space="preserve">Mean (SD); n (%). </w:t>
      </w:r>
      <w:r w:rsidR="00C77E49" w:rsidRPr="00C77E49">
        <w:rPr>
          <w:rFonts w:cstheme="minorHAnsi"/>
          <w:i/>
          <w:sz w:val="16"/>
          <w:szCs w:val="20"/>
          <w:vertAlign w:val="superscript"/>
          <w:lang w:val="en-GB"/>
        </w:rPr>
        <w:t>2</w:t>
      </w:r>
      <w:r w:rsidR="00C77E49" w:rsidRPr="00C77E49">
        <w:rPr>
          <w:rFonts w:cstheme="minorHAnsi"/>
          <w:sz w:val="16"/>
          <w:szCs w:val="20"/>
          <w:lang w:val="en-GB"/>
        </w:rPr>
        <w:t>Wilcoxon rank sum test; Fisher's exact test. note: the p-value compares exposure in each trimester vs. not exposed</w:t>
      </w:r>
      <w:r w:rsidR="00C77E49">
        <w:rPr>
          <w:rFonts w:cstheme="minorHAnsi"/>
          <w:sz w:val="16"/>
          <w:szCs w:val="20"/>
          <w:lang w:val="en-GB"/>
        </w:rPr>
        <w:t>.</w:t>
      </w:r>
      <w:r>
        <w:rPr>
          <w:b/>
          <w:sz w:val="24"/>
          <w:lang w:val="en-GB"/>
        </w:rPr>
        <w:t xml:space="preserve"> </w:t>
      </w:r>
    </w:p>
    <w:tbl>
      <w:tblPr>
        <w:tblStyle w:val="Table2"/>
        <w:tblW w:w="9526" w:type="dxa"/>
        <w:jc w:val="center"/>
        <w:tblCellMar>
          <w:left w:w="60" w:type="dxa"/>
          <w:right w:w="60" w:type="dxa"/>
        </w:tblCellMar>
        <w:tblLook w:val="0000" w:firstRow="0" w:lastRow="0" w:firstColumn="0" w:lastColumn="0" w:noHBand="0" w:noVBand="0"/>
      </w:tblPr>
      <w:tblGrid>
        <w:gridCol w:w="1381"/>
        <w:gridCol w:w="1534"/>
        <w:gridCol w:w="858"/>
        <w:gridCol w:w="327"/>
        <w:gridCol w:w="325"/>
        <w:gridCol w:w="1046"/>
        <w:gridCol w:w="652"/>
        <w:gridCol w:w="902"/>
        <w:gridCol w:w="652"/>
        <w:gridCol w:w="1202"/>
        <w:gridCol w:w="647"/>
      </w:tblGrid>
      <w:tr w:rsidR="00C77E49" w:rsidRPr="00FA2293" w14:paraId="61020286" w14:textId="77777777" w:rsidTr="00C77E49">
        <w:trPr>
          <w:cantSplit/>
          <w:trHeight w:val="269"/>
          <w:tblHeader/>
          <w:jc w:val="center"/>
        </w:trPr>
        <w:tc>
          <w:tcPr>
            <w:tcW w:w="0" w:type="auto"/>
            <w:tcBorders>
              <w:top w:val="single" w:sz="4" w:space="0" w:color="auto"/>
              <w:left w:val="single" w:sz="4" w:space="0" w:color="auto"/>
              <w:bottom w:val="single" w:sz="4" w:space="0" w:color="auto"/>
              <w:right w:val="single" w:sz="4" w:space="0" w:color="auto"/>
            </w:tcBorders>
          </w:tcPr>
          <w:p w14:paraId="69BCEEF1" w14:textId="2EC72D6E" w:rsidR="00C77E49" w:rsidRPr="00FA2293" w:rsidRDefault="00C77E49" w:rsidP="00C77E49">
            <w:pPr>
              <w:keepNext/>
              <w:spacing w:after="60"/>
              <w:jc w:val="right"/>
              <w:rPr>
                <w:sz w:val="16"/>
              </w:rPr>
            </w:pPr>
            <w:bookmarkStart w:id="8" w:name="_Hlk167117547"/>
            <w:r>
              <w:rPr>
                <w:rFonts w:ascii="Calibri" w:hAnsi="Calibri"/>
                <w:b/>
                <w:sz w:val="16"/>
              </w:rPr>
              <w:t>ILI</w:t>
            </w:r>
          </w:p>
        </w:tc>
        <w:tc>
          <w:tcPr>
            <w:tcW w:w="0" w:type="auto"/>
            <w:tcBorders>
              <w:top w:val="single" w:sz="4" w:space="0" w:color="auto"/>
              <w:left w:val="single" w:sz="4" w:space="0" w:color="auto"/>
              <w:bottom w:val="single" w:sz="4" w:space="0" w:color="auto"/>
              <w:right w:val="single" w:sz="4" w:space="0" w:color="auto"/>
            </w:tcBorders>
          </w:tcPr>
          <w:p w14:paraId="102770D7" w14:textId="4BFE7E8B" w:rsidR="00C77E49" w:rsidRPr="00FA2293" w:rsidRDefault="00C77E49" w:rsidP="00160049">
            <w:pPr>
              <w:keepNext/>
              <w:spacing w:after="60"/>
              <w:jc w:val="center"/>
              <w:rPr>
                <w:sz w:val="16"/>
              </w:rPr>
            </w:pPr>
            <w:r w:rsidRPr="00FA2293">
              <w:rPr>
                <w:rFonts w:ascii="Calibri" w:hAnsi="Calibri"/>
                <w:b/>
                <w:sz w:val="16"/>
              </w:rPr>
              <w:t xml:space="preserve">not </w:t>
            </w:r>
            <w:r>
              <w:rPr>
                <w:rFonts w:ascii="Calibri" w:hAnsi="Calibri"/>
                <w:b/>
                <w:sz w:val="16"/>
              </w:rPr>
              <w:t>exposed</w:t>
            </w:r>
            <w:r w:rsidRPr="00FA2293">
              <w:rPr>
                <w:rFonts w:ascii="Calibri" w:hAnsi="Calibri"/>
                <w:sz w:val="16"/>
              </w:rPr>
              <w:t xml:space="preserve">, </w:t>
            </w:r>
            <w:r w:rsidRPr="00FA2293">
              <w:rPr>
                <w:rFonts w:ascii="Calibri" w:hAnsi="Calibri"/>
                <w:i/>
                <w:sz w:val="16"/>
              </w:rPr>
              <w:t>n</w:t>
            </w:r>
            <w:r w:rsidRPr="00FA2293">
              <w:rPr>
                <w:rFonts w:ascii="Calibri" w:hAnsi="Calibri"/>
                <w:sz w:val="16"/>
              </w:rPr>
              <w:t xml:space="preserve"> = 1,8</w:t>
            </w:r>
            <w:r>
              <w:rPr>
                <w:rFonts w:ascii="Calibri" w:hAnsi="Calibri"/>
                <w:sz w:val="16"/>
              </w:rPr>
              <w:t>95</w:t>
            </w:r>
            <w:r w:rsidRPr="00FA2293">
              <w:rPr>
                <w:rFonts w:ascii="Calibri" w:hAnsi="Calibri"/>
                <w:i/>
                <w:sz w:val="16"/>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5420A10D" w14:textId="77777777" w:rsidR="00C77E49" w:rsidRPr="00FA2293" w:rsidRDefault="00C77E49" w:rsidP="00160049">
            <w:pPr>
              <w:keepNext/>
              <w:spacing w:after="60"/>
              <w:jc w:val="center"/>
              <w:rPr>
                <w:sz w:val="16"/>
              </w:rPr>
            </w:pPr>
            <w:r w:rsidRPr="00FA2293">
              <w:rPr>
                <w:rFonts w:ascii="Calibri" w:hAnsi="Calibri"/>
                <w:b/>
                <w:sz w:val="16"/>
              </w:rPr>
              <w:t>first</w:t>
            </w:r>
            <w:r w:rsidRPr="00FA2293">
              <w:rPr>
                <w:rFonts w:ascii="Calibri" w:hAnsi="Calibri"/>
                <w:sz w:val="16"/>
              </w:rPr>
              <w:t xml:space="preserve">, </w:t>
            </w:r>
            <w:r w:rsidRPr="00FA2293">
              <w:rPr>
                <w:rFonts w:ascii="Calibri" w:hAnsi="Calibri"/>
                <w:i/>
                <w:sz w:val="16"/>
              </w:rPr>
              <w:t>n</w:t>
            </w:r>
            <w:r w:rsidRPr="00FA2293">
              <w:rPr>
                <w:rFonts w:ascii="Calibri" w:hAnsi="Calibri"/>
                <w:sz w:val="16"/>
              </w:rPr>
              <w:t xml:space="preserve"> = </w:t>
            </w:r>
            <w:r>
              <w:rPr>
                <w:rFonts w:ascii="Calibri" w:hAnsi="Calibri"/>
                <w:sz w:val="16"/>
              </w:rPr>
              <w:t>75</w:t>
            </w:r>
            <w:r w:rsidRPr="00FA2293">
              <w:rPr>
                <w:rFonts w:ascii="Calibri" w:hAnsi="Calibri"/>
                <w:i/>
                <w:sz w:val="16"/>
                <w:vertAlign w:val="superscript"/>
              </w:rPr>
              <w:t>1</w:t>
            </w:r>
          </w:p>
        </w:tc>
        <w:tc>
          <w:tcPr>
            <w:tcW w:w="0" w:type="auto"/>
            <w:gridSpan w:val="2"/>
            <w:tcBorders>
              <w:top w:val="single" w:sz="4" w:space="0" w:color="auto"/>
              <w:left w:val="single" w:sz="4" w:space="0" w:color="auto"/>
              <w:bottom w:val="single" w:sz="4" w:space="0" w:color="auto"/>
              <w:right w:val="single" w:sz="4" w:space="0" w:color="auto"/>
            </w:tcBorders>
          </w:tcPr>
          <w:p w14:paraId="02CF4B5D" w14:textId="77777777" w:rsidR="00C77E49" w:rsidRPr="009558F4" w:rsidRDefault="00C77E49" w:rsidP="00160049">
            <w:pPr>
              <w:keepNext/>
              <w:spacing w:after="60"/>
              <w:jc w:val="center"/>
              <w:rPr>
                <w:sz w:val="16"/>
              </w:rPr>
            </w:pPr>
            <w:r w:rsidRPr="009558F4">
              <w:rPr>
                <w:rFonts w:ascii="Calibri" w:hAnsi="Calibri"/>
                <w:b/>
                <w:sz w:val="16"/>
              </w:rPr>
              <w:t>p-value</w:t>
            </w:r>
            <w:r w:rsidRPr="009558F4">
              <w:rPr>
                <w:rFonts w:ascii="Calibri" w:hAnsi="Calibri"/>
                <w:i/>
                <w:sz w:val="16"/>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658AE7E1" w14:textId="77777777" w:rsidR="00C77E49" w:rsidRPr="00FA2293" w:rsidRDefault="00C77E49" w:rsidP="00160049">
            <w:pPr>
              <w:keepNext/>
              <w:spacing w:after="60"/>
              <w:jc w:val="center"/>
              <w:rPr>
                <w:sz w:val="16"/>
              </w:rPr>
            </w:pPr>
            <w:r w:rsidRPr="00FA2293">
              <w:rPr>
                <w:rFonts w:ascii="Calibri" w:hAnsi="Calibri"/>
                <w:b/>
                <w:sz w:val="16"/>
              </w:rPr>
              <w:t>second</w:t>
            </w:r>
            <w:r w:rsidRPr="00FA2293">
              <w:rPr>
                <w:rFonts w:ascii="Calibri" w:hAnsi="Calibri"/>
                <w:sz w:val="16"/>
              </w:rPr>
              <w:t xml:space="preserve">, </w:t>
            </w:r>
            <w:r w:rsidRPr="00FA2293">
              <w:rPr>
                <w:rFonts w:ascii="Calibri" w:hAnsi="Calibri"/>
                <w:i/>
                <w:sz w:val="16"/>
              </w:rPr>
              <w:t>n</w:t>
            </w:r>
            <w:r w:rsidRPr="00FA2293">
              <w:rPr>
                <w:rFonts w:ascii="Calibri" w:hAnsi="Calibri"/>
                <w:sz w:val="16"/>
              </w:rPr>
              <w:t xml:space="preserve"> = </w:t>
            </w:r>
            <w:r>
              <w:rPr>
                <w:rFonts w:ascii="Calibri" w:hAnsi="Calibri"/>
                <w:sz w:val="16"/>
              </w:rPr>
              <w:t>95</w:t>
            </w:r>
            <w:r w:rsidRPr="00FA2293">
              <w:rPr>
                <w:rFonts w:ascii="Calibri" w:hAnsi="Calibri"/>
                <w:i/>
                <w:sz w:val="16"/>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1CEE8C51" w14:textId="77777777" w:rsidR="00C77E49" w:rsidRPr="009558F4" w:rsidRDefault="00C77E49" w:rsidP="00160049">
            <w:pPr>
              <w:keepNext/>
              <w:spacing w:after="60"/>
              <w:jc w:val="center"/>
              <w:rPr>
                <w:sz w:val="16"/>
              </w:rPr>
            </w:pPr>
            <w:r w:rsidRPr="009558F4">
              <w:rPr>
                <w:rFonts w:ascii="Calibri" w:hAnsi="Calibri"/>
                <w:b/>
                <w:sz w:val="16"/>
              </w:rPr>
              <w:t>p-value</w:t>
            </w:r>
            <w:r w:rsidRPr="009558F4">
              <w:rPr>
                <w:rFonts w:ascii="Calibri" w:hAnsi="Calibri"/>
                <w:i/>
                <w:sz w:val="16"/>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0689C749" w14:textId="77777777" w:rsidR="00C77E49" w:rsidRPr="009558F4" w:rsidRDefault="00C77E49" w:rsidP="00160049">
            <w:pPr>
              <w:keepNext/>
              <w:spacing w:after="60"/>
              <w:jc w:val="center"/>
              <w:rPr>
                <w:sz w:val="16"/>
              </w:rPr>
            </w:pPr>
            <w:r w:rsidRPr="009558F4">
              <w:rPr>
                <w:rFonts w:ascii="Calibri" w:hAnsi="Calibri"/>
                <w:b/>
                <w:sz w:val="16"/>
              </w:rPr>
              <w:t>third</w:t>
            </w:r>
            <w:r>
              <w:rPr>
                <w:rFonts w:ascii="Calibri" w:hAnsi="Calibri"/>
                <w:b/>
                <w:sz w:val="16"/>
              </w:rPr>
              <w:t>,</w:t>
            </w:r>
            <w:r w:rsidRPr="009558F4">
              <w:rPr>
                <w:rFonts w:ascii="Calibri" w:hAnsi="Calibri"/>
                <w:sz w:val="16"/>
              </w:rPr>
              <w:t xml:space="preserve"> </w:t>
            </w:r>
            <w:r w:rsidRPr="009558F4">
              <w:rPr>
                <w:rFonts w:ascii="Calibri" w:hAnsi="Calibri"/>
                <w:i/>
                <w:sz w:val="16"/>
              </w:rPr>
              <w:t>n</w:t>
            </w:r>
            <w:r w:rsidRPr="009558F4">
              <w:rPr>
                <w:rFonts w:ascii="Calibri" w:hAnsi="Calibri"/>
                <w:sz w:val="16"/>
              </w:rPr>
              <w:t xml:space="preserve"> = 98</w:t>
            </w:r>
            <w:r w:rsidRPr="009558F4">
              <w:rPr>
                <w:rFonts w:ascii="Calibri" w:hAnsi="Calibri"/>
                <w:i/>
                <w:sz w:val="16"/>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6EAEF669" w14:textId="77777777" w:rsidR="00C77E49" w:rsidRPr="009558F4" w:rsidRDefault="00C77E49" w:rsidP="00160049">
            <w:pPr>
              <w:keepNext/>
              <w:spacing w:after="60"/>
              <w:jc w:val="center"/>
              <w:rPr>
                <w:sz w:val="16"/>
              </w:rPr>
            </w:pPr>
            <w:r w:rsidRPr="009558F4">
              <w:rPr>
                <w:rFonts w:ascii="Calibri" w:hAnsi="Calibri"/>
                <w:b/>
                <w:sz w:val="16"/>
              </w:rPr>
              <w:t>p-value</w:t>
            </w:r>
            <w:r w:rsidRPr="009558F4">
              <w:rPr>
                <w:rFonts w:ascii="Calibri" w:hAnsi="Calibri"/>
                <w:i/>
                <w:sz w:val="16"/>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49301181" w14:textId="77777777" w:rsidR="00C77E49" w:rsidRPr="00FA2293" w:rsidRDefault="00C77E49" w:rsidP="00160049">
            <w:pPr>
              <w:keepNext/>
              <w:spacing w:after="60"/>
              <w:jc w:val="center"/>
              <w:rPr>
                <w:sz w:val="16"/>
              </w:rPr>
            </w:pPr>
            <w:r w:rsidRPr="00FA2293">
              <w:rPr>
                <w:rFonts w:ascii="Calibri" w:hAnsi="Calibri"/>
                <w:b/>
                <w:sz w:val="16"/>
              </w:rPr>
              <w:t>unknown</w:t>
            </w:r>
            <w:r w:rsidRPr="00FA2293">
              <w:rPr>
                <w:rFonts w:ascii="Calibri" w:hAnsi="Calibri"/>
                <w:sz w:val="16"/>
              </w:rPr>
              <w:t xml:space="preserve">, </w:t>
            </w:r>
            <w:r w:rsidRPr="00FA2293">
              <w:rPr>
                <w:rFonts w:ascii="Calibri" w:hAnsi="Calibri"/>
                <w:i/>
                <w:sz w:val="16"/>
              </w:rPr>
              <w:t>n</w:t>
            </w:r>
            <w:r w:rsidRPr="00FA2293">
              <w:rPr>
                <w:rFonts w:ascii="Calibri" w:hAnsi="Calibri"/>
                <w:sz w:val="16"/>
              </w:rPr>
              <w:t xml:space="preserve"> = 1</w:t>
            </w:r>
            <w:r>
              <w:rPr>
                <w:rFonts w:ascii="Calibri" w:hAnsi="Calibri"/>
                <w:sz w:val="16"/>
              </w:rPr>
              <w:t>4</w:t>
            </w:r>
            <w:r w:rsidRPr="00FA2293">
              <w:rPr>
                <w:rFonts w:ascii="Calibri" w:hAnsi="Calibri"/>
                <w:i/>
                <w:sz w:val="16"/>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541C6957" w14:textId="77777777" w:rsidR="00C77E49" w:rsidRPr="009558F4" w:rsidRDefault="00C77E49" w:rsidP="00160049">
            <w:pPr>
              <w:keepNext/>
              <w:spacing w:after="60"/>
              <w:jc w:val="center"/>
              <w:rPr>
                <w:sz w:val="16"/>
              </w:rPr>
            </w:pPr>
            <w:r w:rsidRPr="009558F4">
              <w:rPr>
                <w:rFonts w:ascii="Calibri" w:hAnsi="Calibri"/>
                <w:b/>
                <w:sz w:val="16"/>
              </w:rPr>
              <w:t>p-value</w:t>
            </w:r>
            <w:r w:rsidRPr="009558F4">
              <w:rPr>
                <w:rFonts w:ascii="Calibri" w:hAnsi="Calibri"/>
                <w:i/>
                <w:sz w:val="16"/>
                <w:vertAlign w:val="superscript"/>
              </w:rPr>
              <w:t>2</w:t>
            </w:r>
          </w:p>
        </w:tc>
      </w:tr>
      <w:tr w:rsidR="00C77E49" w:rsidRPr="00FA2293" w14:paraId="70A3B523" w14:textId="77777777" w:rsidTr="00C77E49">
        <w:trPr>
          <w:cantSplit/>
          <w:jc w:val="center"/>
        </w:trPr>
        <w:tc>
          <w:tcPr>
            <w:tcW w:w="0" w:type="auto"/>
            <w:tcBorders>
              <w:top w:val="single" w:sz="4" w:space="0" w:color="auto"/>
              <w:left w:val="single" w:sz="4" w:space="0" w:color="auto"/>
              <w:right w:val="single" w:sz="4" w:space="0" w:color="auto"/>
            </w:tcBorders>
          </w:tcPr>
          <w:p w14:paraId="2527B94E" w14:textId="77777777" w:rsidR="00C77E49" w:rsidRPr="00FA2293" w:rsidRDefault="00C77E49" w:rsidP="00160049">
            <w:pPr>
              <w:keepNext/>
              <w:spacing w:after="60"/>
              <w:rPr>
                <w:sz w:val="16"/>
              </w:rPr>
            </w:pPr>
            <w:r w:rsidRPr="00FA2293">
              <w:rPr>
                <w:rFonts w:ascii="Calibri" w:hAnsi="Calibri"/>
                <w:sz w:val="16"/>
              </w:rPr>
              <w:t>maternal age (years)</w:t>
            </w:r>
          </w:p>
        </w:tc>
        <w:tc>
          <w:tcPr>
            <w:tcW w:w="0" w:type="auto"/>
            <w:tcBorders>
              <w:top w:val="single" w:sz="4" w:space="0" w:color="auto"/>
              <w:left w:val="single" w:sz="4" w:space="0" w:color="auto"/>
              <w:right w:val="single" w:sz="4" w:space="0" w:color="auto"/>
            </w:tcBorders>
          </w:tcPr>
          <w:p w14:paraId="7FFCAB04" w14:textId="77777777" w:rsidR="00C77E49" w:rsidRPr="009558F4" w:rsidRDefault="00C77E49" w:rsidP="00160049">
            <w:pPr>
              <w:keepNext/>
              <w:spacing w:after="60"/>
              <w:jc w:val="center"/>
              <w:rPr>
                <w:sz w:val="16"/>
              </w:rPr>
            </w:pPr>
            <w:r w:rsidRPr="009558F4">
              <w:rPr>
                <w:rFonts w:ascii="Calibri" w:hAnsi="Calibri"/>
                <w:sz w:val="16"/>
              </w:rPr>
              <w:t>28.5 (6.2)</w:t>
            </w:r>
          </w:p>
        </w:tc>
        <w:tc>
          <w:tcPr>
            <w:tcW w:w="0" w:type="auto"/>
            <w:tcBorders>
              <w:top w:val="single" w:sz="4" w:space="0" w:color="auto"/>
              <w:left w:val="single" w:sz="4" w:space="0" w:color="auto"/>
              <w:right w:val="single" w:sz="4" w:space="0" w:color="auto"/>
            </w:tcBorders>
          </w:tcPr>
          <w:p w14:paraId="1B39B5D0" w14:textId="77777777" w:rsidR="00C77E49" w:rsidRPr="009558F4" w:rsidRDefault="00C77E49" w:rsidP="00160049">
            <w:pPr>
              <w:keepNext/>
              <w:spacing w:after="60"/>
              <w:jc w:val="center"/>
              <w:rPr>
                <w:sz w:val="16"/>
              </w:rPr>
            </w:pPr>
            <w:r w:rsidRPr="009558F4">
              <w:rPr>
                <w:rFonts w:ascii="Calibri" w:hAnsi="Calibri"/>
                <w:sz w:val="16"/>
              </w:rPr>
              <w:t>29.0 (6.7)</w:t>
            </w:r>
          </w:p>
        </w:tc>
        <w:tc>
          <w:tcPr>
            <w:tcW w:w="0" w:type="auto"/>
            <w:gridSpan w:val="2"/>
            <w:tcBorders>
              <w:top w:val="single" w:sz="4" w:space="0" w:color="auto"/>
              <w:left w:val="single" w:sz="4" w:space="0" w:color="auto"/>
              <w:right w:val="single" w:sz="4" w:space="0" w:color="auto"/>
            </w:tcBorders>
          </w:tcPr>
          <w:p w14:paraId="10009BB2" w14:textId="77777777" w:rsidR="00C77E49" w:rsidRPr="009558F4" w:rsidRDefault="00C77E49" w:rsidP="00160049">
            <w:pPr>
              <w:keepNext/>
              <w:spacing w:after="60"/>
              <w:jc w:val="center"/>
              <w:rPr>
                <w:sz w:val="16"/>
              </w:rPr>
            </w:pPr>
            <w:r w:rsidRPr="009558F4">
              <w:rPr>
                <w:rFonts w:ascii="Calibri" w:hAnsi="Calibri"/>
                <w:sz w:val="16"/>
              </w:rPr>
              <w:t>0.7</w:t>
            </w:r>
          </w:p>
        </w:tc>
        <w:tc>
          <w:tcPr>
            <w:tcW w:w="0" w:type="auto"/>
            <w:tcBorders>
              <w:top w:val="single" w:sz="4" w:space="0" w:color="auto"/>
              <w:left w:val="single" w:sz="4" w:space="0" w:color="auto"/>
              <w:right w:val="single" w:sz="4" w:space="0" w:color="auto"/>
            </w:tcBorders>
          </w:tcPr>
          <w:p w14:paraId="0261B8CF" w14:textId="77777777" w:rsidR="00C77E49" w:rsidRPr="009558F4" w:rsidRDefault="00C77E49" w:rsidP="00160049">
            <w:pPr>
              <w:keepNext/>
              <w:spacing w:after="60"/>
              <w:jc w:val="center"/>
              <w:rPr>
                <w:sz w:val="16"/>
              </w:rPr>
            </w:pPr>
            <w:r w:rsidRPr="009558F4">
              <w:rPr>
                <w:rFonts w:ascii="Calibri" w:hAnsi="Calibri"/>
                <w:sz w:val="16"/>
              </w:rPr>
              <w:t>28.2 (5.9)</w:t>
            </w:r>
          </w:p>
        </w:tc>
        <w:tc>
          <w:tcPr>
            <w:tcW w:w="0" w:type="auto"/>
            <w:tcBorders>
              <w:top w:val="single" w:sz="4" w:space="0" w:color="auto"/>
              <w:left w:val="single" w:sz="4" w:space="0" w:color="auto"/>
              <w:right w:val="single" w:sz="4" w:space="0" w:color="auto"/>
            </w:tcBorders>
          </w:tcPr>
          <w:p w14:paraId="79FB9910" w14:textId="77777777" w:rsidR="00C77E49" w:rsidRPr="009558F4" w:rsidRDefault="00C77E49" w:rsidP="00160049">
            <w:pPr>
              <w:keepNext/>
              <w:spacing w:after="60"/>
              <w:jc w:val="center"/>
              <w:rPr>
                <w:sz w:val="16"/>
              </w:rPr>
            </w:pPr>
            <w:r w:rsidRPr="009558F4">
              <w:rPr>
                <w:rFonts w:ascii="Calibri" w:hAnsi="Calibri"/>
                <w:sz w:val="16"/>
              </w:rPr>
              <w:t>0.7</w:t>
            </w:r>
          </w:p>
        </w:tc>
        <w:tc>
          <w:tcPr>
            <w:tcW w:w="0" w:type="auto"/>
            <w:tcBorders>
              <w:top w:val="single" w:sz="4" w:space="0" w:color="auto"/>
              <w:left w:val="single" w:sz="4" w:space="0" w:color="auto"/>
              <w:right w:val="single" w:sz="4" w:space="0" w:color="auto"/>
            </w:tcBorders>
          </w:tcPr>
          <w:p w14:paraId="442C000A" w14:textId="77777777" w:rsidR="00C77E49" w:rsidRPr="009558F4" w:rsidRDefault="00C77E49" w:rsidP="00160049">
            <w:pPr>
              <w:keepNext/>
              <w:spacing w:after="60"/>
              <w:jc w:val="center"/>
              <w:rPr>
                <w:sz w:val="16"/>
              </w:rPr>
            </w:pPr>
            <w:r w:rsidRPr="009558F4">
              <w:rPr>
                <w:rFonts w:ascii="Calibri" w:hAnsi="Calibri"/>
                <w:sz w:val="16"/>
              </w:rPr>
              <w:t>28.3 (5.9)</w:t>
            </w:r>
          </w:p>
        </w:tc>
        <w:tc>
          <w:tcPr>
            <w:tcW w:w="0" w:type="auto"/>
            <w:tcBorders>
              <w:top w:val="single" w:sz="4" w:space="0" w:color="auto"/>
              <w:left w:val="single" w:sz="4" w:space="0" w:color="auto"/>
              <w:right w:val="single" w:sz="4" w:space="0" w:color="auto"/>
            </w:tcBorders>
          </w:tcPr>
          <w:p w14:paraId="670A4889" w14:textId="77777777" w:rsidR="00C77E49" w:rsidRPr="009558F4" w:rsidRDefault="00C77E49" w:rsidP="00160049">
            <w:pPr>
              <w:keepNext/>
              <w:spacing w:after="60"/>
              <w:jc w:val="center"/>
              <w:rPr>
                <w:sz w:val="16"/>
              </w:rPr>
            </w:pPr>
            <w:r w:rsidRPr="009558F4">
              <w:rPr>
                <w:rFonts w:ascii="Calibri" w:hAnsi="Calibri"/>
                <w:sz w:val="16"/>
              </w:rPr>
              <w:t>0.9</w:t>
            </w:r>
          </w:p>
        </w:tc>
        <w:tc>
          <w:tcPr>
            <w:tcW w:w="0" w:type="auto"/>
            <w:tcBorders>
              <w:top w:val="single" w:sz="4" w:space="0" w:color="auto"/>
              <w:left w:val="single" w:sz="4" w:space="0" w:color="auto"/>
              <w:right w:val="single" w:sz="4" w:space="0" w:color="auto"/>
            </w:tcBorders>
          </w:tcPr>
          <w:p w14:paraId="108DA5DC" w14:textId="77777777" w:rsidR="00C77E49" w:rsidRPr="009558F4" w:rsidRDefault="00C77E49" w:rsidP="00160049">
            <w:pPr>
              <w:keepNext/>
              <w:spacing w:after="60"/>
              <w:jc w:val="center"/>
              <w:rPr>
                <w:sz w:val="16"/>
              </w:rPr>
            </w:pPr>
            <w:r w:rsidRPr="009558F4">
              <w:rPr>
                <w:rFonts w:ascii="Calibri" w:hAnsi="Calibri"/>
                <w:sz w:val="16"/>
              </w:rPr>
              <w:t>31.0 (6.0)</w:t>
            </w:r>
          </w:p>
        </w:tc>
        <w:tc>
          <w:tcPr>
            <w:tcW w:w="0" w:type="auto"/>
            <w:tcBorders>
              <w:top w:val="single" w:sz="4" w:space="0" w:color="auto"/>
              <w:left w:val="single" w:sz="4" w:space="0" w:color="auto"/>
              <w:right w:val="single" w:sz="4" w:space="0" w:color="auto"/>
            </w:tcBorders>
          </w:tcPr>
          <w:p w14:paraId="2520A697" w14:textId="77777777" w:rsidR="00C77E49" w:rsidRPr="009558F4" w:rsidRDefault="00C77E49" w:rsidP="00160049">
            <w:pPr>
              <w:keepNext/>
              <w:spacing w:after="60"/>
              <w:jc w:val="center"/>
              <w:rPr>
                <w:sz w:val="16"/>
              </w:rPr>
            </w:pPr>
            <w:r w:rsidRPr="009558F4">
              <w:rPr>
                <w:rFonts w:ascii="Calibri" w:hAnsi="Calibri"/>
                <w:sz w:val="16"/>
              </w:rPr>
              <w:t>0.11</w:t>
            </w:r>
          </w:p>
        </w:tc>
      </w:tr>
      <w:tr w:rsidR="00C77E49" w:rsidRPr="00FA2293" w14:paraId="20414F90" w14:textId="77777777" w:rsidTr="00C77E49">
        <w:trPr>
          <w:cantSplit/>
          <w:jc w:val="center"/>
        </w:trPr>
        <w:tc>
          <w:tcPr>
            <w:tcW w:w="0" w:type="auto"/>
            <w:tcBorders>
              <w:left w:val="single" w:sz="4" w:space="0" w:color="auto"/>
              <w:bottom w:val="single" w:sz="4" w:space="0" w:color="auto"/>
              <w:right w:val="single" w:sz="4" w:space="0" w:color="auto"/>
            </w:tcBorders>
          </w:tcPr>
          <w:p w14:paraId="5368E817" w14:textId="77777777" w:rsidR="00C77E49" w:rsidRPr="00FA2293" w:rsidRDefault="00C77E49" w:rsidP="00160049">
            <w:pPr>
              <w:keepNext/>
              <w:spacing w:after="60"/>
              <w:rPr>
                <w:sz w:val="16"/>
              </w:rPr>
            </w:pPr>
            <w:r w:rsidRPr="00FA2293">
              <w:rPr>
                <w:rFonts w:ascii="Calibri" w:hAnsi="Calibri"/>
                <w:sz w:val="16"/>
              </w:rPr>
              <w:t>    missing</w:t>
            </w:r>
          </w:p>
        </w:tc>
        <w:tc>
          <w:tcPr>
            <w:tcW w:w="0" w:type="auto"/>
            <w:tcBorders>
              <w:left w:val="single" w:sz="4" w:space="0" w:color="auto"/>
              <w:bottom w:val="single" w:sz="4" w:space="0" w:color="auto"/>
              <w:right w:val="single" w:sz="4" w:space="0" w:color="auto"/>
            </w:tcBorders>
          </w:tcPr>
          <w:p w14:paraId="7A9C953E" w14:textId="77777777" w:rsidR="00C77E49" w:rsidRPr="009558F4" w:rsidRDefault="00C77E49" w:rsidP="00160049">
            <w:pPr>
              <w:keepNext/>
              <w:spacing w:after="60"/>
              <w:jc w:val="center"/>
              <w:rPr>
                <w:sz w:val="16"/>
              </w:rPr>
            </w:pPr>
            <w:r w:rsidRPr="009558F4">
              <w:rPr>
                <w:rFonts w:ascii="Calibri" w:hAnsi="Calibri"/>
                <w:sz w:val="16"/>
              </w:rPr>
              <w:t>4</w:t>
            </w:r>
          </w:p>
        </w:tc>
        <w:tc>
          <w:tcPr>
            <w:tcW w:w="0" w:type="auto"/>
            <w:tcBorders>
              <w:left w:val="single" w:sz="4" w:space="0" w:color="auto"/>
              <w:bottom w:val="single" w:sz="4" w:space="0" w:color="auto"/>
              <w:right w:val="single" w:sz="4" w:space="0" w:color="auto"/>
            </w:tcBorders>
          </w:tcPr>
          <w:p w14:paraId="64165206" w14:textId="77777777" w:rsidR="00C77E49" w:rsidRPr="009558F4" w:rsidRDefault="00C77E49" w:rsidP="00160049">
            <w:pPr>
              <w:keepNext/>
              <w:spacing w:after="60"/>
              <w:jc w:val="center"/>
              <w:rPr>
                <w:sz w:val="16"/>
              </w:rPr>
            </w:pPr>
            <w:r w:rsidRPr="009558F4">
              <w:rPr>
                <w:rFonts w:ascii="Calibri" w:hAnsi="Calibri"/>
                <w:sz w:val="16"/>
              </w:rPr>
              <w:t>0</w:t>
            </w:r>
          </w:p>
        </w:tc>
        <w:tc>
          <w:tcPr>
            <w:tcW w:w="0" w:type="auto"/>
            <w:gridSpan w:val="2"/>
            <w:tcBorders>
              <w:left w:val="single" w:sz="4" w:space="0" w:color="auto"/>
              <w:bottom w:val="single" w:sz="4" w:space="0" w:color="auto"/>
              <w:right w:val="single" w:sz="4" w:space="0" w:color="auto"/>
            </w:tcBorders>
          </w:tcPr>
          <w:p w14:paraId="47559C9A"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3A65936B" w14:textId="77777777" w:rsidR="00C77E49" w:rsidRPr="009558F4" w:rsidRDefault="00C77E49" w:rsidP="00160049">
            <w:pPr>
              <w:keepNext/>
              <w:spacing w:after="60"/>
              <w:jc w:val="center"/>
              <w:rPr>
                <w:sz w:val="16"/>
              </w:rPr>
            </w:pPr>
            <w:r w:rsidRPr="009558F4">
              <w:rPr>
                <w:rFonts w:ascii="Calibri" w:hAnsi="Calibri"/>
                <w:sz w:val="16"/>
              </w:rPr>
              <w:t>0</w:t>
            </w:r>
          </w:p>
        </w:tc>
        <w:tc>
          <w:tcPr>
            <w:tcW w:w="0" w:type="auto"/>
            <w:tcBorders>
              <w:left w:val="single" w:sz="4" w:space="0" w:color="auto"/>
              <w:bottom w:val="single" w:sz="4" w:space="0" w:color="auto"/>
              <w:right w:val="single" w:sz="4" w:space="0" w:color="auto"/>
            </w:tcBorders>
          </w:tcPr>
          <w:p w14:paraId="65D530AF"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3EB987FC" w14:textId="77777777" w:rsidR="00C77E49" w:rsidRPr="009558F4" w:rsidRDefault="00C77E49" w:rsidP="00160049">
            <w:pPr>
              <w:keepNext/>
              <w:spacing w:after="60"/>
              <w:jc w:val="center"/>
              <w:rPr>
                <w:sz w:val="16"/>
              </w:rPr>
            </w:pPr>
            <w:r w:rsidRPr="009558F4">
              <w:rPr>
                <w:rFonts w:ascii="Calibri" w:hAnsi="Calibri"/>
                <w:sz w:val="16"/>
              </w:rPr>
              <w:t>0</w:t>
            </w:r>
          </w:p>
        </w:tc>
        <w:tc>
          <w:tcPr>
            <w:tcW w:w="0" w:type="auto"/>
            <w:tcBorders>
              <w:left w:val="single" w:sz="4" w:space="0" w:color="auto"/>
              <w:bottom w:val="single" w:sz="4" w:space="0" w:color="auto"/>
              <w:right w:val="single" w:sz="4" w:space="0" w:color="auto"/>
            </w:tcBorders>
          </w:tcPr>
          <w:p w14:paraId="6EA2A34A"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705F386E" w14:textId="77777777" w:rsidR="00C77E49" w:rsidRPr="009558F4" w:rsidRDefault="00C77E49" w:rsidP="00160049">
            <w:pPr>
              <w:keepNext/>
              <w:spacing w:after="60"/>
              <w:jc w:val="center"/>
              <w:rPr>
                <w:sz w:val="16"/>
              </w:rPr>
            </w:pPr>
            <w:r w:rsidRPr="009558F4">
              <w:rPr>
                <w:rFonts w:ascii="Calibri" w:hAnsi="Calibri"/>
                <w:sz w:val="16"/>
              </w:rPr>
              <w:t>0</w:t>
            </w:r>
          </w:p>
        </w:tc>
        <w:tc>
          <w:tcPr>
            <w:tcW w:w="0" w:type="auto"/>
            <w:tcBorders>
              <w:left w:val="single" w:sz="4" w:space="0" w:color="auto"/>
              <w:bottom w:val="single" w:sz="4" w:space="0" w:color="auto"/>
              <w:right w:val="single" w:sz="4" w:space="0" w:color="auto"/>
            </w:tcBorders>
          </w:tcPr>
          <w:p w14:paraId="1004B931" w14:textId="77777777" w:rsidR="00C77E49" w:rsidRPr="009558F4" w:rsidRDefault="00C77E49" w:rsidP="00160049">
            <w:pPr>
              <w:keepNext/>
              <w:spacing w:after="60"/>
              <w:jc w:val="center"/>
              <w:rPr>
                <w:sz w:val="16"/>
              </w:rPr>
            </w:pPr>
          </w:p>
        </w:tc>
      </w:tr>
      <w:tr w:rsidR="00C77E49" w:rsidRPr="00FA2293" w14:paraId="56DE293A" w14:textId="77777777" w:rsidTr="00C77E49">
        <w:trPr>
          <w:cantSplit/>
          <w:jc w:val="center"/>
        </w:trPr>
        <w:tc>
          <w:tcPr>
            <w:tcW w:w="0" w:type="auto"/>
            <w:tcBorders>
              <w:top w:val="single" w:sz="4" w:space="0" w:color="auto"/>
              <w:left w:val="single" w:sz="4" w:space="0" w:color="auto"/>
              <w:right w:val="single" w:sz="4" w:space="0" w:color="auto"/>
            </w:tcBorders>
          </w:tcPr>
          <w:p w14:paraId="04961B16" w14:textId="77777777" w:rsidR="00C77E49" w:rsidRPr="00FA2293" w:rsidRDefault="00C77E49" w:rsidP="00160049">
            <w:pPr>
              <w:keepNext/>
              <w:spacing w:after="60"/>
              <w:rPr>
                <w:sz w:val="16"/>
              </w:rPr>
            </w:pPr>
            <w:r w:rsidRPr="00FA2293">
              <w:rPr>
                <w:rFonts w:ascii="Calibri" w:hAnsi="Calibri"/>
                <w:sz w:val="16"/>
              </w:rPr>
              <w:t>height (cm)</w:t>
            </w:r>
          </w:p>
        </w:tc>
        <w:tc>
          <w:tcPr>
            <w:tcW w:w="0" w:type="auto"/>
            <w:tcBorders>
              <w:top w:val="single" w:sz="4" w:space="0" w:color="auto"/>
              <w:left w:val="single" w:sz="4" w:space="0" w:color="auto"/>
              <w:right w:val="single" w:sz="4" w:space="0" w:color="auto"/>
            </w:tcBorders>
          </w:tcPr>
          <w:p w14:paraId="0D99D152" w14:textId="77777777" w:rsidR="00C77E49" w:rsidRPr="009558F4" w:rsidRDefault="00C77E49" w:rsidP="00160049">
            <w:pPr>
              <w:keepNext/>
              <w:spacing w:after="60"/>
              <w:jc w:val="center"/>
              <w:rPr>
                <w:sz w:val="16"/>
              </w:rPr>
            </w:pPr>
            <w:r w:rsidRPr="009558F4">
              <w:rPr>
                <w:rFonts w:ascii="Calibri" w:hAnsi="Calibri"/>
                <w:sz w:val="16"/>
              </w:rPr>
              <w:t>156.4 (6.5)</w:t>
            </w:r>
          </w:p>
        </w:tc>
        <w:tc>
          <w:tcPr>
            <w:tcW w:w="0" w:type="auto"/>
            <w:tcBorders>
              <w:top w:val="single" w:sz="4" w:space="0" w:color="auto"/>
              <w:left w:val="single" w:sz="4" w:space="0" w:color="auto"/>
              <w:right w:val="single" w:sz="4" w:space="0" w:color="auto"/>
            </w:tcBorders>
          </w:tcPr>
          <w:p w14:paraId="60FFDE59" w14:textId="77777777" w:rsidR="00C77E49" w:rsidRPr="009558F4" w:rsidRDefault="00C77E49" w:rsidP="00160049">
            <w:pPr>
              <w:keepNext/>
              <w:spacing w:after="60"/>
              <w:jc w:val="center"/>
              <w:rPr>
                <w:sz w:val="16"/>
              </w:rPr>
            </w:pPr>
            <w:r w:rsidRPr="009558F4">
              <w:rPr>
                <w:rFonts w:ascii="Calibri" w:hAnsi="Calibri"/>
                <w:sz w:val="16"/>
              </w:rPr>
              <w:t>155.8 (6.4)</w:t>
            </w:r>
          </w:p>
        </w:tc>
        <w:tc>
          <w:tcPr>
            <w:tcW w:w="0" w:type="auto"/>
            <w:gridSpan w:val="2"/>
            <w:tcBorders>
              <w:top w:val="single" w:sz="4" w:space="0" w:color="auto"/>
              <w:left w:val="single" w:sz="4" w:space="0" w:color="auto"/>
              <w:right w:val="single" w:sz="4" w:space="0" w:color="auto"/>
            </w:tcBorders>
          </w:tcPr>
          <w:p w14:paraId="5301F8F0" w14:textId="77777777" w:rsidR="00C77E49" w:rsidRPr="009558F4" w:rsidRDefault="00C77E49" w:rsidP="00160049">
            <w:pPr>
              <w:keepNext/>
              <w:spacing w:after="60"/>
              <w:jc w:val="center"/>
              <w:rPr>
                <w:sz w:val="16"/>
              </w:rPr>
            </w:pPr>
            <w:r w:rsidRPr="009558F4">
              <w:rPr>
                <w:rFonts w:ascii="Calibri" w:hAnsi="Calibri"/>
                <w:sz w:val="16"/>
              </w:rPr>
              <w:t>0.2</w:t>
            </w:r>
          </w:p>
        </w:tc>
        <w:tc>
          <w:tcPr>
            <w:tcW w:w="0" w:type="auto"/>
            <w:tcBorders>
              <w:top w:val="single" w:sz="4" w:space="0" w:color="auto"/>
              <w:left w:val="single" w:sz="4" w:space="0" w:color="auto"/>
              <w:right w:val="single" w:sz="4" w:space="0" w:color="auto"/>
            </w:tcBorders>
          </w:tcPr>
          <w:p w14:paraId="0DB7EBA7" w14:textId="77777777" w:rsidR="00C77E49" w:rsidRPr="009558F4" w:rsidRDefault="00C77E49" w:rsidP="00160049">
            <w:pPr>
              <w:keepNext/>
              <w:spacing w:after="60"/>
              <w:jc w:val="center"/>
              <w:rPr>
                <w:sz w:val="16"/>
              </w:rPr>
            </w:pPr>
            <w:r w:rsidRPr="009558F4">
              <w:rPr>
                <w:rFonts w:ascii="Calibri" w:hAnsi="Calibri"/>
                <w:sz w:val="16"/>
              </w:rPr>
              <w:t>156.8 (6.5)</w:t>
            </w:r>
          </w:p>
        </w:tc>
        <w:tc>
          <w:tcPr>
            <w:tcW w:w="0" w:type="auto"/>
            <w:tcBorders>
              <w:top w:val="single" w:sz="4" w:space="0" w:color="auto"/>
              <w:left w:val="single" w:sz="4" w:space="0" w:color="auto"/>
              <w:right w:val="single" w:sz="4" w:space="0" w:color="auto"/>
            </w:tcBorders>
          </w:tcPr>
          <w:p w14:paraId="63D81EB0" w14:textId="77777777" w:rsidR="00C77E49" w:rsidRPr="009558F4" w:rsidRDefault="00C77E49" w:rsidP="00160049">
            <w:pPr>
              <w:keepNext/>
              <w:spacing w:after="60"/>
              <w:jc w:val="center"/>
              <w:rPr>
                <w:sz w:val="16"/>
              </w:rPr>
            </w:pPr>
            <w:r w:rsidRPr="009558F4">
              <w:rPr>
                <w:rFonts w:ascii="Calibri" w:hAnsi="Calibri"/>
                <w:sz w:val="16"/>
              </w:rPr>
              <w:t>0.9</w:t>
            </w:r>
          </w:p>
        </w:tc>
        <w:tc>
          <w:tcPr>
            <w:tcW w:w="0" w:type="auto"/>
            <w:tcBorders>
              <w:top w:val="single" w:sz="4" w:space="0" w:color="auto"/>
              <w:left w:val="single" w:sz="4" w:space="0" w:color="auto"/>
              <w:right w:val="single" w:sz="4" w:space="0" w:color="auto"/>
            </w:tcBorders>
          </w:tcPr>
          <w:p w14:paraId="751E288A" w14:textId="77777777" w:rsidR="00C77E49" w:rsidRPr="009558F4" w:rsidRDefault="00C77E49" w:rsidP="00160049">
            <w:pPr>
              <w:keepNext/>
              <w:spacing w:after="60"/>
              <w:jc w:val="center"/>
              <w:rPr>
                <w:sz w:val="16"/>
              </w:rPr>
            </w:pPr>
            <w:r w:rsidRPr="009558F4">
              <w:rPr>
                <w:rFonts w:ascii="Calibri" w:hAnsi="Calibri"/>
                <w:sz w:val="16"/>
              </w:rPr>
              <w:t>156.0 (7.3)</w:t>
            </w:r>
          </w:p>
        </w:tc>
        <w:tc>
          <w:tcPr>
            <w:tcW w:w="0" w:type="auto"/>
            <w:tcBorders>
              <w:top w:val="single" w:sz="4" w:space="0" w:color="auto"/>
              <w:left w:val="single" w:sz="4" w:space="0" w:color="auto"/>
              <w:right w:val="single" w:sz="4" w:space="0" w:color="auto"/>
            </w:tcBorders>
          </w:tcPr>
          <w:p w14:paraId="210637D6" w14:textId="77777777" w:rsidR="00C77E49" w:rsidRPr="009558F4" w:rsidRDefault="00C77E49" w:rsidP="00160049">
            <w:pPr>
              <w:keepNext/>
              <w:spacing w:after="60"/>
              <w:jc w:val="center"/>
              <w:rPr>
                <w:sz w:val="16"/>
              </w:rPr>
            </w:pPr>
            <w:r w:rsidRPr="009558F4">
              <w:rPr>
                <w:rFonts w:ascii="Calibri" w:hAnsi="Calibri"/>
                <w:sz w:val="16"/>
              </w:rPr>
              <w:t>0.4</w:t>
            </w:r>
          </w:p>
        </w:tc>
        <w:tc>
          <w:tcPr>
            <w:tcW w:w="0" w:type="auto"/>
            <w:tcBorders>
              <w:top w:val="single" w:sz="4" w:space="0" w:color="auto"/>
              <w:left w:val="single" w:sz="4" w:space="0" w:color="auto"/>
              <w:right w:val="single" w:sz="4" w:space="0" w:color="auto"/>
            </w:tcBorders>
          </w:tcPr>
          <w:p w14:paraId="0698D068" w14:textId="77777777" w:rsidR="00C77E49" w:rsidRPr="009558F4" w:rsidRDefault="00C77E49" w:rsidP="00160049">
            <w:pPr>
              <w:keepNext/>
              <w:spacing w:after="60"/>
              <w:jc w:val="center"/>
              <w:rPr>
                <w:sz w:val="16"/>
              </w:rPr>
            </w:pPr>
            <w:r w:rsidRPr="009558F4">
              <w:rPr>
                <w:rFonts w:ascii="Calibri" w:hAnsi="Calibri"/>
                <w:sz w:val="16"/>
              </w:rPr>
              <w:t>154.5 (7.8)</w:t>
            </w:r>
          </w:p>
        </w:tc>
        <w:tc>
          <w:tcPr>
            <w:tcW w:w="0" w:type="auto"/>
            <w:tcBorders>
              <w:top w:val="single" w:sz="4" w:space="0" w:color="auto"/>
              <w:left w:val="single" w:sz="4" w:space="0" w:color="auto"/>
              <w:right w:val="single" w:sz="4" w:space="0" w:color="auto"/>
            </w:tcBorders>
          </w:tcPr>
          <w:p w14:paraId="2F7FDA15" w14:textId="77777777" w:rsidR="00C77E49" w:rsidRPr="009558F4" w:rsidRDefault="00C77E49" w:rsidP="00160049">
            <w:pPr>
              <w:keepNext/>
              <w:spacing w:after="60"/>
              <w:jc w:val="center"/>
              <w:rPr>
                <w:sz w:val="16"/>
              </w:rPr>
            </w:pPr>
            <w:r w:rsidRPr="009558F4">
              <w:rPr>
                <w:rFonts w:ascii="Calibri" w:hAnsi="Calibri"/>
                <w:sz w:val="16"/>
              </w:rPr>
              <w:t>0.5</w:t>
            </w:r>
          </w:p>
        </w:tc>
      </w:tr>
      <w:tr w:rsidR="00C77E49" w:rsidRPr="00FA2293" w14:paraId="16747237" w14:textId="77777777" w:rsidTr="00C77E49">
        <w:trPr>
          <w:cantSplit/>
          <w:jc w:val="center"/>
        </w:trPr>
        <w:tc>
          <w:tcPr>
            <w:tcW w:w="0" w:type="auto"/>
            <w:tcBorders>
              <w:left w:val="single" w:sz="4" w:space="0" w:color="auto"/>
              <w:bottom w:val="single" w:sz="4" w:space="0" w:color="auto"/>
              <w:right w:val="single" w:sz="4" w:space="0" w:color="auto"/>
            </w:tcBorders>
          </w:tcPr>
          <w:p w14:paraId="23E0687E" w14:textId="77777777" w:rsidR="00C77E49" w:rsidRPr="00FA2293" w:rsidRDefault="00C77E49" w:rsidP="00160049">
            <w:pPr>
              <w:keepNext/>
              <w:spacing w:after="60"/>
              <w:rPr>
                <w:sz w:val="16"/>
              </w:rPr>
            </w:pPr>
            <w:r w:rsidRPr="00FA2293">
              <w:rPr>
                <w:rFonts w:ascii="Calibri" w:hAnsi="Calibri"/>
                <w:sz w:val="16"/>
              </w:rPr>
              <w:t>    missing</w:t>
            </w:r>
          </w:p>
        </w:tc>
        <w:tc>
          <w:tcPr>
            <w:tcW w:w="0" w:type="auto"/>
            <w:tcBorders>
              <w:left w:val="single" w:sz="4" w:space="0" w:color="auto"/>
              <w:bottom w:val="single" w:sz="4" w:space="0" w:color="auto"/>
              <w:right w:val="single" w:sz="4" w:space="0" w:color="auto"/>
            </w:tcBorders>
          </w:tcPr>
          <w:p w14:paraId="73157C1E" w14:textId="77777777" w:rsidR="00C77E49" w:rsidRPr="009558F4" w:rsidRDefault="00C77E49" w:rsidP="00160049">
            <w:pPr>
              <w:keepNext/>
              <w:spacing w:after="60"/>
              <w:jc w:val="center"/>
              <w:rPr>
                <w:sz w:val="16"/>
              </w:rPr>
            </w:pPr>
            <w:r w:rsidRPr="009558F4">
              <w:rPr>
                <w:rFonts w:ascii="Calibri" w:hAnsi="Calibri"/>
                <w:sz w:val="16"/>
              </w:rPr>
              <w:t>90</w:t>
            </w:r>
          </w:p>
        </w:tc>
        <w:tc>
          <w:tcPr>
            <w:tcW w:w="0" w:type="auto"/>
            <w:tcBorders>
              <w:left w:val="single" w:sz="4" w:space="0" w:color="auto"/>
              <w:bottom w:val="single" w:sz="4" w:space="0" w:color="auto"/>
              <w:right w:val="single" w:sz="4" w:space="0" w:color="auto"/>
            </w:tcBorders>
          </w:tcPr>
          <w:p w14:paraId="1A477CA4" w14:textId="77777777" w:rsidR="00C77E49" w:rsidRPr="009558F4" w:rsidRDefault="00C77E49" w:rsidP="00160049">
            <w:pPr>
              <w:keepNext/>
              <w:spacing w:after="60"/>
              <w:jc w:val="center"/>
              <w:rPr>
                <w:sz w:val="16"/>
              </w:rPr>
            </w:pPr>
            <w:r w:rsidRPr="009558F4">
              <w:rPr>
                <w:rFonts w:ascii="Calibri" w:hAnsi="Calibri"/>
                <w:sz w:val="16"/>
              </w:rPr>
              <w:t>3</w:t>
            </w:r>
          </w:p>
        </w:tc>
        <w:tc>
          <w:tcPr>
            <w:tcW w:w="0" w:type="auto"/>
            <w:gridSpan w:val="2"/>
            <w:tcBorders>
              <w:left w:val="single" w:sz="4" w:space="0" w:color="auto"/>
              <w:bottom w:val="single" w:sz="4" w:space="0" w:color="auto"/>
              <w:right w:val="single" w:sz="4" w:space="0" w:color="auto"/>
            </w:tcBorders>
          </w:tcPr>
          <w:p w14:paraId="43856F3A"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7108E121" w14:textId="77777777" w:rsidR="00C77E49" w:rsidRPr="009558F4" w:rsidRDefault="00C77E49" w:rsidP="00160049">
            <w:pPr>
              <w:keepNext/>
              <w:spacing w:after="60"/>
              <w:jc w:val="center"/>
              <w:rPr>
                <w:sz w:val="16"/>
              </w:rPr>
            </w:pPr>
            <w:r w:rsidRPr="009558F4">
              <w:rPr>
                <w:rFonts w:ascii="Calibri" w:hAnsi="Calibri"/>
                <w:sz w:val="16"/>
              </w:rPr>
              <w:t>3</w:t>
            </w:r>
          </w:p>
        </w:tc>
        <w:tc>
          <w:tcPr>
            <w:tcW w:w="0" w:type="auto"/>
            <w:tcBorders>
              <w:left w:val="single" w:sz="4" w:space="0" w:color="auto"/>
              <w:bottom w:val="single" w:sz="4" w:space="0" w:color="auto"/>
              <w:right w:val="single" w:sz="4" w:space="0" w:color="auto"/>
            </w:tcBorders>
          </w:tcPr>
          <w:p w14:paraId="7CB19FC1"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454A9730" w14:textId="77777777" w:rsidR="00C77E49" w:rsidRPr="009558F4" w:rsidRDefault="00C77E49" w:rsidP="00160049">
            <w:pPr>
              <w:keepNext/>
              <w:spacing w:after="60"/>
              <w:jc w:val="center"/>
              <w:rPr>
                <w:sz w:val="16"/>
              </w:rPr>
            </w:pPr>
            <w:r w:rsidRPr="009558F4">
              <w:rPr>
                <w:rFonts w:ascii="Calibri" w:hAnsi="Calibri"/>
                <w:sz w:val="16"/>
              </w:rPr>
              <w:t>5</w:t>
            </w:r>
          </w:p>
        </w:tc>
        <w:tc>
          <w:tcPr>
            <w:tcW w:w="0" w:type="auto"/>
            <w:tcBorders>
              <w:left w:val="single" w:sz="4" w:space="0" w:color="auto"/>
              <w:bottom w:val="single" w:sz="4" w:space="0" w:color="auto"/>
              <w:right w:val="single" w:sz="4" w:space="0" w:color="auto"/>
            </w:tcBorders>
          </w:tcPr>
          <w:p w14:paraId="5996F1D0"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0EC7AF8D" w14:textId="77777777" w:rsidR="00C77E49" w:rsidRPr="009558F4" w:rsidRDefault="00C77E49" w:rsidP="00160049">
            <w:pPr>
              <w:keepNext/>
              <w:spacing w:after="60"/>
              <w:jc w:val="center"/>
              <w:rPr>
                <w:sz w:val="16"/>
              </w:rPr>
            </w:pPr>
            <w:r w:rsidRPr="009558F4">
              <w:rPr>
                <w:rFonts w:ascii="Calibri" w:hAnsi="Calibri"/>
                <w:sz w:val="16"/>
              </w:rPr>
              <w:t>0</w:t>
            </w:r>
          </w:p>
        </w:tc>
        <w:tc>
          <w:tcPr>
            <w:tcW w:w="0" w:type="auto"/>
            <w:tcBorders>
              <w:left w:val="single" w:sz="4" w:space="0" w:color="auto"/>
              <w:bottom w:val="single" w:sz="4" w:space="0" w:color="auto"/>
              <w:right w:val="single" w:sz="4" w:space="0" w:color="auto"/>
            </w:tcBorders>
          </w:tcPr>
          <w:p w14:paraId="1DA678C9" w14:textId="77777777" w:rsidR="00C77E49" w:rsidRPr="009558F4" w:rsidRDefault="00C77E49" w:rsidP="00160049">
            <w:pPr>
              <w:keepNext/>
              <w:spacing w:after="60"/>
              <w:jc w:val="center"/>
              <w:rPr>
                <w:sz w:val="16"/>
              </w:rPr>
            </w:pPr>
          </w:p>
        </w:tc>
      </w:tr>
      <w:tr w:rsidR="00C77E49" w:rsidRPr="00FA2293" w14:paraId="4F7CB8B6" w14:textId="77777777" w:rsidTr="00C77E49">
        <w:trPr>
          <w:cantSplit/>
          <w:jc w:val="center"/>
        </w:trPr>
        <w:tc>
          <w:tcPr>
            <w:tcW w:w="0" w:type="auto"/>
            <w:tcBorders>
              <w:top w:val="single" w:sz="4" w:space="0" w:color="auto"/>
              <w:left w:val="single" w:sz="4" w:space="0" w:color="auto"/>
              <w:right w:val="single" w:sz="4" w:space="0" w:color="auto"/>
            </w:tcBorders>
          </w:tcPr>
          <w:p w14:paraId="0C4E6E7E" w14:textId="77777777" w:rsidR="00C77E49" w:rsidRPr="00FA2293" w:rsidRDefault="00C77E49" w:rsidP="00160049">
            <w:pPr>
              <w:keepNext/>
              <w:spacing w:after="60"/>
              <w:rPr>
                <w:sz w:val="16"/>
              </w:rPr>
            </w:pPr>
            <w:r w:rsidRPr="00FA2293">
              <w:rPr>
                <w:rFonts w:ascii="Calibri" w:hAnsi="Calibri"/>
                <w:sz w:val="16"/>
              </w:rPr>
              <w:t>civil status</w:t>
            </w:r>
          </w:p>
        </w:tc>
        <w:tc>
          <w:tcPr>
            <w:tcW w:w="0" w:type="auto"/>
            <w:tcBorders>
              <w:top w:val="single" w:sz="4" w:space="0" w:color="auto"/>
              <w:left w:val="single" w:sz="4" w:space="0" w:color="auto"/>
              <w:right w:val="single" w:sz="4" w:space="0" w:color="auto"/>
            </w:tcBorders>
          </w:tcPr>
          <w:p w14:paraId="37F18854"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4807CCF7" w14:textId="77777777" w:rsidR="00C77E49" w:rsidRPr="009558F4" w:rsidRDefault="00C77E49" w:rsidP="00160049">
            <w:pPr>
              <w:keepNext/>
              <w:spacing w:after="60"/>
              <w:jc w:val="center"/>
              <w:rPr>
                <w:sz w:val="16"/>
              </w:rPr>
            </w:pPr>
          </w:p>
        </w:tc>
        <w:tc>
          <w:tcPr>
            <w:tcW w:w="0" w:type="auto"/>
            <w:gridSpan w:val="2"/>
            <w:tcBorders>
              <w:top w:val="single" w:sz="4" w:space="0" w:color="auto"/>
              <w:left w:val="single" w:sz="4" w:space="0" w:color="auto"/>
              <w:right w:val="single" w:sz="4" w:space="0" w:color="auto"/>
            </w:tcBorders>
          </w:tcPr>
          <w:p w14:paraId="6E4F0063" w14:textId="77777777" w:rsidR="00C77E49" w:rsidRPr="009558F4" w:rsidRDefault="00C77E49" w:rsidP="00160049">
            <w:pPr>
              <w:keepNext/>
              <w:spacing w:after="60"/>
              <w:jc w:val="center"/>
              <w:rPr>
                <w:sz w:val="16"/>
              </w:rPr>
            </w:pPr>
            <w:r w:rsidRPr="009558F4">
              <w:rPr>
                <w:rFonts w:ascii="Calibri" w:hAnsi="Calibri"/>
                <w:sz w:val="16"/>
              </w:rPr>
              <w:t>0.3</w:t>
            </w:r>
          </w:p>
        </w:tc>
        <w:tc>
          <w:tcPr>
            <w:tcW w:w="0" w:type="auto"/>
            <w:tcBorders>
              <w:top w:val="single" w:sz="4" w:space="0" w:color="auto"/>
              <w:left w:val="single" w:sz="4" w:space="0" w:color="auto"/>
              <w:right w:val="single" w:sz="4" w:space="0" w:color="auto"/>
            </w:tcBorders>
          </w:tcPr>
          <w:p w14:paraId="67CEBBF1"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010CEEA3" w14:textId="77777777" w:rsidR="00C77E49" w:rsidRPr="009558F4" w:rsidRDefault="00C77E49" w:rsidP="00160049">
            <w:pPr>
              <w:keepNext/>
              <w:spacing w:after="60"/>
              <w:jc w:val="center"/>
              <w:rPr>
                <w:sz w:val="16"/>
              </w:rPr>
            </w:pPr>
            <w:r w:rsidRPr="009558F4">
              <w:rPr>
                <w:rFonts w:ascii="Calibri" w:hAnsi="Calibri"/>
                <w:sz w:val="16"/>
              </w:rPr>
              <w:t>0.5</w:t>
            </w:r>
          </w:p>
        </w:tc>
        <w:tc>
          <w:tcPr>
            <w:tcW w:w="0" w:type="auto"/>
            <w:tcBorders>
              <w:top w:val="single" w:sz="4" w:space="0" w:color="auto"/>
              <w:left w:val="single" w:sz="4" w:space="0" w:color="auto"/>
              <w:right w:val="single" w:sz="4" w:space="0" w:color="auto"/>
            </w:tcBorders>
          </w:tcPr>
          <w:p w14:paraId="682B8DC6"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69EAC55D" w14:textId="77777777" w:rsidR="00C77E49" w:rsidRPr="009558F4" w:rsidRDefault="00C77E49" w:rsidP="00160049">
            <w:pPr>
              <w:keepNext/>
              <w:spacing w:after="60"/>
              <w:jc w:val="center"/>
              <w:rPr>
                <w:sz w:val="16"/>
              </w:rPr>
            </w:pPr>
            <w:r w:rsidRPr="009558F4">
              <w:rPr>
                <w:rFonts w:ascii="Calibri" w:hAnsi="Calibri"/>
                <w:sz w:val="16"/>
              </w:rPr>
              <w:t>0.4</w:t>
            </w:r>
          </w:p>
        </w:tc>
        <w:tc>
          <w:tcPr>
            <w:tcW w:w="0" w:type="auto"/>
            <w:tcBorders>
              <w:top w:val="single" w:sz="4" w:space="0" w:color="auto"/>
              <w:left w:val="single" w:sz="4" w:space="0" w:color="auto"/>
              <w:right w:val="single" w:sz="4" w:space="0" w:color="auto"/>
            </w:tcBorders>
          </w:tcPr>
          <w:p w14:paraId="6EA25D52"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65E2F924" w14:textId="77777777" w:rsidR="00C77E49" w:rsidRPr="009558F4" w:rsidRDefault="00C77E49" w:rsidP="00160049">
            <w:pPr>
              <w:keepNext/>
              <w:spacing w:after="60"/>
              <w:jc w:val="center"/>
              <w:rPr>
                <w:sz w:val="16"/>
              </w:rPr>
            </w:pPr>
            <w:r w:rsidRPr="009558F4">
              <w:rPr>
                <w:rFonts w:ascii="Calibri" w:hAnsi="Calibri"/>
                <w:sz w:val="16"/>
              </w:rPr>
              <w:t>0.7</w:t>
            </w:r>
          </w:p>
        </w:tc>
      </w:tr>
      <w:tr w:rsidR="00C77E49" w:rsidRPr="00FA2293" w14:paraId="7DC3CF91" w14:textId="77777777" w:rsidTr="00C77E49">
        <w:trPr>
          <w:cantSplit/>
          <w:jc w:val="center"/>
        </w:trPr>
        <w:tc>
          <w:tcPr>
            <w:tcW w:w="0" w:type="auto"/>
            <w:tcBorders>
              <w:left w:val="single" w:sz="4" w:space="0" w:color="auto"/>
              <w:right w:val="single" w:sz="4" w:space="0" w:color="auto"/>
            </w:tcBorders>
          </w:tcPr>
          <w:p w14:paraId="7EC707C3" w14:textId="77777777" w:rsidR="00C77E49" w:rsidRPr="00FA2293" w:rsidRDefault="00C77E49" w:rsidP="00160049">
            <w:pPr>
              <w:keepNext/>
              <w:spacing w:after="60"/>
              <w:rPr>
                <w:sz w:val="16"/>
              </w:rPr>
            </w:pPr>
            <w:r w:rsidRPr="00FA2293">
              <w:rPr>
                <w:rFonts w:ascii="Calibri" w:hAnsi="Calibri"/>
                <w:sz w:val="16"/>
              </w:rPr>
              <w:t>    married</w:t>
            </w:r>
          </w:p>
        </w:tc>
        <w:tc>
          <w:tcPr>
            <w:tcW w:w="0" w:type="auto"/>
            <w:tcBorders>
              <w:left w:val="single" w:sz="4" w:space="0" w:color="auto"/>
              <w:right w:val="single" w:sz="4" w:space="0" w:color="auto"/>
            </w:tcBorders>
          </w:tcPr>
          <w:p w14:paraId="3481C864" w14:textId="77777777" w:rsidR="00C77E49" w:rsidRPr="009558F4" w:rsidRDefault="00C77E49" w:rsidP="00160049">
            <w:pPr>
              <w:keepNext/>
              <w:spacing w:after="60"/>
              <w:jc w:val="center"/>
              <w:rPr>
                <w:sz w:val="16"/>
              </w:rPr>
            </w:pPr>
            <w:r w:rsidRPr="009558F4">
              <w:rPr>
                <w:rFonts w:ascii="Calibri" w:hAnsi="Calibri"/>
                <w:sz w:val="16"/>
              </w:rPr>
              <w:t>1,668 (88%)</w:t>
            </w:r>
          </w:p>
        </w:tc>
        <w:tc>
          <w:tcPr>
            <w:tcW w:w="0" w:type="auto"/>
            <w:tcBorders>
              <w:left w:val="single" w:sz="4" w:space="0" w:color="auto"/>
              <w:right w:val="single" w:sz="4" w:space="0" w:color="auto"/>
            </w:tcBorders>
          </w:tcPr>
          <w:p w14:paraId="71F1643D" w14:textId="77777777" w:rsidR="00C77E49" w:rsidRPr="009558F4" w:rsidRDefault="00C77E49" w:rsidP="00160049">
            <w:pPr>
              <w:keepNext/>
              <w:spacing w:after="60"/>
              <w:jc w:val="center"/>
              <w:rPr>
                <w:sz w:val="16"/>
              </w:rPr>
            </w:pPr>
            <w:r w:rsidRPr="009558F4">
              <w:rPr>
                <w:rFonts w:ascii="Calibri" w:hAnsi="Calibri"/>
                <w:sz w:val="16"/>
              </w:rPr>
              <w:t>63 (84%)</w:t>
            </w:r>
          </w:p>
        </w:tc>
        <w:tc>
          <w:tcPr>
            <w:tcW w:w="0" w:type="auto"/>
            <w:gridSpan w:val="2"/>
            <w:tcBorders>
              <w:left w:val="single" w:sz="4" w:space="0" w:color="auto"/>
              <w:right w:val="single" w:sz="4" w:space="0" w:color="auto"/>
            </w:tcBorders>
          </w:tcPr>
          <w:p w14:paraId="549F760A"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04803D78" w14:textId="77777777" w:rsidR="00C77E49" w:rsidRPr="009558F4" w:rsidRDefault="00C77E49" w:rsidP="00160049">
            <w:pPr>
              <w:keepNext/>
              <w:spacing w:after="60"/>
              <w:jc w:val="center"/>
              <w:rPr>
                <w:sz w:val="16"/>
              </w:rPr>
            </w:pPr>
            <w:r w:rsidRPr="009558F4">
              <w:rPr>
                <w:rFonts w:ascii="Calibri" w:hAnsi="Calibri"/>
                <w:sz w:val="16"/>
              </w:rPr>
              <w:t>86 (91%)</w:t>
            </w:r>
          </w:p>
        </w:tc>
        <w:tc>
          <w:tcPr>
            <w:tcW w:w="0" w:type="auto"/>
            <w:tcBorders>
              <w:left w:val="single" w:sz="4" w:space="0" w:color="auto"/>
              <w:right w:val="single" w:sz="4" w:space="0" w:color="auto"/>
            </w:tcBorders>
          </w:tcPr>
          <w:p w14:paraId="46C2E448"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3DBC8722" w14:textId="77777777" w:rsidR="00C77E49" w:rsidRPr="009558F4" w:rsidRDefault="00C77E49" w:rsidP="00160049">
            <w:pPr>
              <w:keepNext/>
              <w:spacing w:after="60"/>
              <w:jc w:val="center"/>
              <w:rPr>
                <w:sz w:val="16"/>
              </w:rPr>
            </w:pPr>
            <w:r w:rsidRPr="009558F4">
              <w:rPr>
                <w:rFonts w:ascii="Calibri" w:hAnsi="Calibri"/>
                <w:sz w:val="16"/>
              </w:rPr>
              <w:t>89 (91%)</w:t>
            </w:r>
          </w:p>
        </w:tc>
        <w:tc>
          <w:tcPr>
            <w:tcW w:w="0" w:type="auto"/>
            <w:tcBorders>
              <w:left w:val="single" w:sz="4" w:space="0" w:color="auto"/>
              <w:right w:val="single" w:sz="4" w:space="0" w:color="auto"/>
            </w:tcBorders>
          </w:tcPr>
          <w:p w14:paraId="0498E930"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79369500" w14:textId="77777777" w:rsidR="00C77E49" w:rsidRPr="009558F4" w:rsidRDefault="00C77E49" w:rsidP="00160049">
            <w:pPr>
              <w:keepNext/>
              <w:spacing w:after="60"/>
              <w:jc w:val="center"/>
              <w:rPr>
                <w:sz w:val="16"/>
              </w:rPr>
            </w:pPr>
            <w:r w:rsidRPr="009558F4">
              <w:rPr>
                <w:rFonts w:ascii="Calibri" w:hAnsi="Calibri"/>
                <w:sz w:val="16"/>
              </w:rPr>
              <w:t>12 (86%)</w:t>
            </w:r>
          </w:p>
        </w:tc>
        <w:tc>
          <w:tcPr>
            <w:tcW w:w="0" w:type="auto"/>
            <w:tcBorders>
              <w:left w:val="single" w:sz="4" w:space="0" w:color="auto"/>
              <w:right w:val="single" w:sz="4" w:space="0" w:color="auto"/>
            </w:tcBorders>
          </w:tcPr>
          <w:p w14:paraId="3DFF148A" w14:textId="77777777" w:rsidR="00C77E49" w:rsidRPr="009558F4" w:rsidRDefault="00C77E49" w:rsidP="00160049">
            <w:pPr>
              <w:keepNext/>
              <w:spacing w:after="60"/>
              <w:jc w:val="center"/>
              <w:rPr>
                <w:sz w:val="16"/>
              </w:rPr>
            </w:pPr>
          </w:p>
        </w:tc>
      </w:tr>
      <w:tr w:rsidR="00C77E49" w:rsidRPr="00FA2293" w14:paraId="150656F9" w14:textId="77777777" w:rsidTr="00C77E49">
        <w:trPr>
          <w:cantSplit/>
          <w:jc w:val="center"/>
        </w:trPr>
        <w:tc>
          <w:tcPr>
            <w:tcW w:w="0" w:type="auto"/>
            <w:tcBorders>
              <w:left w:val="single" w:sz="4" w:space="0" w:color="auto"/>
              <w:bottom w:val="single" w:sz="4" w:space="0" w:color="auto"/>
              <w:right w:val="single" w:sz="4" w:space="0" w:color="auto"/>
            </w:tcBorders>
          </w:tcPr>
          <w:p w14:paraId="5BFEDAEB" w14:textId="77777777" w:rsidR="00C77E49" w:rsidRPr="00FA2293" w:rsidRDefault="00C77E49" w:rsidP="00160049">
            <w:pPr>
              <w:keepNext/>
              <w:spacing w:after="60"/>
              <w:rPr>
                <w:sz w:val="16"/>
              </w:rPr>
            </w:pPr>
            <w:r w:rsidRPr="00FA2293">
              <w:rPr>
                <w:rFonts w:ascii="Calibri" w:hAnsi="Calibri"/>
                <w:sz w:val="16"/>
              </w:rPr>
              <w:t>    single or missing</w:t>
            </w:r>
          </w:p>
        </w:tc>
        <w:tc>
          <w:tcPr>
            <w:tcW w:w="0" w:type="auto"/>
            <w:tcBorders>
              <w:left w:val="single" w:sz="4" w:space="0" w:color="auto"/>
              <w:bottom w:val="single" w:sz="4" w:space="0" w:color="auto"/>
              <w:right w:val="single" w:sz="4" w:space="0" w:color="auto"/>
            </w:tcBorders>
          </w:tcPr>
          <w:p w14:paraId="5B216347" w14:textId="77777777" w:rsidR="00C77E49" w:rsidRPr="009558F4" w:rsidRDefault="00C77E49" w:rsidP="00160049">
            <w:pPr>
              <w:keepNext/>
              <w:spacing w:after="60"/>
              <w:jc w:val="center"/>
              <w:rPr>
                <w:sz w:val="16"/>
              </w:rPr>
            </w:pPr>
            <w:r w:rsidRPr="009558F4">
              <w:rPr>
                <w:rFonts w:ascii="Calibri" w:hAnsi="Calibri"/>
                <w:sz w:val="16"/>
              </w:rPr>
              <w:t>227 (12%)</w:t>
            </w:r>
          </w:p>
        </w:tc>
        <w:tc>
          <w:tcPr>
            <w:tcW w:w="0" w:type="auto"/>
            <w:tcBorders>
              <w:left w:val="single" w:sz="4" w:space="0" w:color="auto"/>
              <w:bottom w:val="single" w:sz="4" w:space="0" w:color="auto"/>
              <w:right w:val="single" w:sz="4" w:space="0" w:color="auto"/>
            </w:tcBorders>
          </w:tcPr>
          <w:p w14:paraId="2AEA88F0" w14:textId="77777777" w:rsidR="00C77E49" w:rsidRPr="009558F4" w:rsidRDefault="00C77E49" w:rsidP="00160049">
            <w:pPr>
              <w:keepNext/>
              <w:spacing w:after="60"/>
              <w:jc w:val="center"/>
              <w:rPr>
                <w:sz w:val="16"/>
              </w:rPr>
            </w:pPr>
            <w:r w:rsidRPr="009558F4">
              <w:rPr>
                <w:rFonts w:ascii="Calibri" w:hAnsi="Calibri"/>
                <w:sz w:val="16"/>
              </w:rPr>
              <w:t>12 (16%)</w:t>
            </w:r>
          </w:p>
        </w:tc>
        <w:tc>
          <w:tcPr>
            <w:tcW w:w="0" w:type="auto"/>
            <w:gridSpan w:val="2"/>
            <w:tcBorders>
              <w:left w:val="single" w:sz="4" w:space="0" w:color="auto"/>
              <w:bottom w:val="single" w:sz="4" w:space="0" w:color="auto"/>
              <w:right w:val="single" w:sz="4" w:space="0" w:color="auto"/>
            </w:tcBorders>
          </w:tcPr>
          <w:p w14:paraId="0294397B"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0B6DD271" w14:textId="77777777" w:rsidR="00C77E49" w:rsidRPr="009558F4" w:rsidRDefault="00C77E49" w:rsidP="00160049">
            <w:pPr>
              <w:keepNext/>
              <w:spacing w:after="60"/>
              <w:jc w:val="center"/>
              <w:rPr>
                <w:sz w:val="16"/>
              </w:rPr>
            </w:pPr>
            <w:r w:rsidRPr="009558F4">
              <w:rPr>
                <w:rFonts w:ascii="Calibri" w:hAnsi="Calibri"/>
                <w:sz w:val="16"/>
              </w:rPr>
              <w:t>9 (9%)</w:t>
            </w:r>
          </w:p>
        </w:tc>
        <w:tc>
          <w:tcPr>
            <w:tcW w:w="0" w:type="auto"/>
            <w:tcBorders>
              <w:left w:val="single" w:sz="4" w:space="0" w:color="auto"/>
              <w:bottom w:val="single" w:sz="4" w:space="0" w:color="auto"/>
              <w:right w:val="single" w:sz="4" w:space="0" w:color="auto"/>
            </w:tcBorders>
          </w:tcPr>
          <w:p w14:paraId="0F2EF9B8"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182EC8F3" w14:textId="77777777" w:rsidR="00C77E49" w:rsidRPr="009558F4" w:rsidRDefault="00C77E49" w:rsidP="00160049">
            <w:pPr>
              <w:keepNext/>
              <w:spacing w:after="60"/>
              <w:jc w:val="center"/>
              <w:rPr>
                <w:sz w:val="16"/>
              </w:rPr>
            </w:pPr>
            <w:r w:rsidRPr="009558F4">
              <w:rPr>
                <w:rFonts w:ascii="Calibri" w:hAnsi="Calibri"/>
                <w:sz w:val="16"/>
              </w:rPr>
              <w:t>9 (9%)</w:t>
            </w:r>
          </w:p>
        </w:tc>
        <w:tc>
          <w:tcPr>
            <w:tcW w:w="0" w:type="auto"/>
            <w:tcBorders>
              <w:left w:val="single" w:sz="4" w:space="0" w:color="auto"/>
              <w:bottom w:val="single" w:sz="4" w:space="0" w:color="auto"/>
              <w:right w:val="single" w:sz="4" w:space="0" w:color="auto"/>
            </w:tcBorders>
          </w:tcPr>
          <w:p w14:paraId="55DFD6F3"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0746011C" w14:textId="77777777" w:rsidR="00C77E49" w:rsidRPr="009558F4" w:rsidRDefault="00C77E49" w:rsidP="00160049">
            <w:pPr>
              <w:keepNext/>
              <w:spacing w:after="60"/>
              <w:jc w:val="center"/>
              <w:rPr>
                <w:sz w:val="16"/>
              </w:rPr>
            </w:pPr>
            <w:r w:rsidRPr="009558F4">
              <w:rPr>
                <w:rFonts w:ascii="Calibri" w:hAnsi="Calibri"/>
                <w:sz w:val="16"/>
              </w:rPr>
              <w:t>2 (14%)</w:t>
            </w:r>
          </w:p>
        </w:tc>
        <w:tc>
          <w:tcPr>
            <w:tcW w:w="0" w:type="auto"/>
            <w:tcBorders>
              <w:left w:val="single" w:sz="4" w:space="0" w:color="auto"/>
              <w:bottom w:val="single" w:sz="4" w:space="0" w:color="auto"/>
              <w:right w:val="single" w:sz="4" w:space="0" w:color="auto"/>
            </w:tcBorders>
          </w:tcPr>
          <w:p w14:paraId="23A53C48" w14:textId="77777777" w:rsidR="00C77E49" w:rsidRPr="009558F4" w:rsidRDefault="00C77E49" w:rsidP="00160049">
            <w:pPr>
              <w:keepNext/>
              <w:spacing w:after="60"/>
              <w:jc w:val="center"/>
              <w:rPr>
                <w:sz w:val="16"/>
              </w:rPr>
            </w:pPr>
          </w:p>
        </w:tc>
      </w:tr>
      <w:tr w:rsidR="00C77E49" w:rsidRPr="00FA2293" w14:paraId="50211364" w14:textId="77777777" w:rsidTr="00C77E49">
        <w:trPr>
          <w:cantSplit/>
          <w:jc w:val="center"/>
        </w:trPr>
        <w:tc>
          <w:tcPr>
            <w:tcW w:w="0" w:type="auto"/>
            <w:tcBorders>
              <w:top w:val="single" w:sz="4" w:space="0" w:color="auto"/>
              <w:left w:val="single" w:sz="4" w:space="0" w:color="auto"/>
              <w:right w:val="single" w:sz="4" w:space="0" w:color="auto"/>
            </w:tcBorders>
          </w:tcPr>
          <w:p w14:paraId="2F434681" w14:textId="4CFA006D" w:rsidR="00C77E49" w:rsidRPr="00FA2293" w:rsidRDefault="003717BC" w:rsidP="00160049">
            <w:pPr>
              <w:keepNext/>
              <w:spacing w:after="60"/>
              <w:rPr>
                <w:sz w:val="16"/>
              </w:rPr>
            </w:pPr>
            <w:r>
              <w:rPr>
                <w:rFonts w:ascii="Calibri" w:hAnsi="Calibri"/>
                <w:sz w:val="16"/>
              </w:rPr>
              <w:t>gravidity</w:t>
            </w:r>
          </w:p>
        </w:tc>
        <w:tc>
          <w:tcPr>
            <w:tcW w:w="0" w:type="auto"/>
            <w:tcBorders>
              <w:top w:val="single" w:sz="4" w:space="0" w:color="auto"/>
              <w:left w:val="single" w:sz="4" w:space="0" w:color="auto"/>
              <w:right w:val="single" w:sz="4" w:space="0" w:color="auto"/>
            </w:tcBorders>
          </w:tcPr>
          <w:p w14:paraId="42F4979B"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3C68FFDB" w14:textId="77777777" w:rsidR="00C77E49" w:rsidRPr="009558F4" w:rsidRDefault="00C77E49" w:rsidP="00160049">
            <w:pPr>
              <w:keepNext/>
              <w:spacing w:after="60"/>
              <w:jc w:val="center"/>
              <w:rPr>
                <w:sz w:val="16"/>
              </w:rPr>
            </w:pPr>
          </w:p>
        </w:tc>
        <w:tc>
          <w:tcPr>
            <w:tcW w:w="0" w:type="auto"/>
            <w:gridSpan w:val="2"/>
            <w:tcBorders>
              <w:top w:val="single" w:sz="4" w:space="0" w:color="auto"/>
              <w:left w:val="single" w:sz="4" w:space="0" w:color="auto"/>
              <w:right w:val="single" w:sz="4" w:space="0" w:color="auto"/>
            </w:tcBorders>
          </w:tcPr>
          <w:p w14:paraId="232C59A4" w14:textId="77777777" w:rsidR="00C77E49" w:rsidRPr="009558F4" w:rsidRDefault="00C77E49" w:rsidP="00160049">
            <w:pPr>
              <w:keepNext/>
              <w:spacing w:after="60"/>
              <w:jc w:val="center"/>
              <w:rPr>
                <w:sz w:val="16"/>
              </w:rPr>
            </w:pPr>
            <w:r w:rsidRPr="009558F4">
              <w:rPr>
                <w:rFonts w:ascii="Calibri" w:hAnsi="Calibri"/>
                <w:sz w:val="16"/>
              </w:rPr>
              <w:t>0.5</w:t>
            </w:r>
          </w:p>
        </w:tc>
        <w:tc>
          <w:tcPr>
            <w:tcW w:w="0" w:type="auto"/>
            <w:tcBorders>
              <w:top w:val="single" w:sz="4" w:space="0" w:color="auto"/>
              <w:left w:val="single" w:sz="4" w:space="0" w:color="auto"/>
              <w:right w:val="single" w:sz="4" w:space="0" w:color="auto"/>
            </w:tcBorders>
          </w:tcPr>
          <w:p w14:paraId="77779D53"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42DB748F" w14:textId="77777777" w:rsidR="00C77E49" w:rsidRPr="009558F4" w:rsidRDefault="00C77E49" w:rsidP="00160049">
            <w:pPr>
              <w:keepNext/>
              <w:spacing w:after="60"/>
              <w:jc w:val="center"/>
              <w:rPr>
                <w:sz w:val="16"/>
              </w:rPr>
            </w:pPr>
            <w:r w:rsidRPr="009558F4">
              <w:rPr>
                <w:rFonts w:ascii="Calibri" w:hAnsi="Calibri"/>
                <w:sz w:val="16"/>
              </w:rPr>
              <w:t>0.6</w:t>
            </w:r>
          </w:p>
        </w:tc>
        <w:tc>
          <w:tcPr>
            <w:tcW w:w="0" w:type="auto"/>
            <w:tcBorders>
              <w:top w:val="single" w:sz="4" w:space="0" w:color="auto"/>
              <w:left w:val="single" w:sz="4" w:space="0" w:color="auto"/>
              <w:right w:val="single" w:sz="4" w:space="0" w:color="auto"/>
            </w:tcBorders>
          </w:tcPr>
          <w:p w14:paraId="78137214"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1D0C6B32" w14:textId="77777777" w:rsidR="00C77E49" w:rsidRPr="009558F4" w:rsidRDefault="00C77E49" w:rsidP="00160049">
            <w:pPr>
              <w:keepNext/>
              <w:spacing w:after="60"/>
              <w:jc w:val="center"/>
              <w:rPr>
                <w:sz w:val="16"/>
              </w:rPr>
            </w:pPr>
            <w:r w:rsidRPr="009558F4">
              <w:rPr>
                <w:rFonts w:ascii="Calibri" w:hAnsi="Calibri"/>
                <w:sz w:val="16"/>
              </w:rPr>
              <w:t>0.2</w:t>
            </w:r>
          </w:p>
        </w:tc>
        <w:tc>
          <w:tcPr>
            <w:tcW w:w="0" w:type="auto"/>
            <w:tcBorders>
              <w:top w:val="single" w:sz="4" w:space="0" w:color="auto"/>
              <w:left w:val="single" w:sz="4" w:space="0" w:color="auto"/>
              <w:right w:val="single" w:sz="4" w:space="0" w:color="auto"/>
            </w:tcBorders>
          </w:tcPr>
          <w:p w14:paraId="00790F72"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3F523752" w14:textId="77777777" w:rsidR="00C77E49" w:rsidRPr="009558F4" w:rsidRDefault="00C77E49" w:rsidP="00160049">
            <w:pPr>
              <w:keepNext/>
              <w:spacing w:after="60"/>
              <w:jc w:val="center"/>
              <w:rPr>
                <w:sz w:val="16"/>
              </w:rPr>
            </w:pPr>
            <w:r w:rsidRPr="009558F4">
              <w:rPr>
                <w:rFonts w:ascii="Calibri" w:hAnsi="Calibri"/>
                <w:sz w:val="16"/>
              </w:rPr>
              <w:t>0.3</w:t>
            </w:r>
          </w:p>
        </w:tc>
      </w:tr>
      <w:tr w:rsidR="00C77E49" w:rsidRPr="00FA2293" w14:paraId="6D720FD6" w14:textId="77777777" w:rsidTr="00C77E49">
        <w:trPr>
          <w:cantSplit/>
          <w:jc w:val="center"/>
        </w:trPr>
        <w:tc>
          <w:tcPr>
            <w:tcW w:w="0" w:type="auto"/>
            <w:tcBorders>
              <w:left w:val="single" w:sz="4" w:space="0" w:color="auto"/>
              <w:right w:val="single" w:sz="4" w:space="0" w:color="auto"/>
            </w:tcBorders>
          </w:tcPr>
          <w:p w14:paraId="1FF1B706" w14:textId="77777777" w:rsidR="00C77E49" w:rsidRPr="00FA2293" w:rsidRDefault="00C77E49" w:rsidP="00160049">
            <w:pPr>
              <w:keepNext/>
              <w:spacing w:after="60"/>
              <w:rPr>
                <w:sz w:val="16"/>
              </w:rPr>
            </w:pPr>
            <w:r w:rsidRPr="00FA2293">
              <w:rPr>
                <w:rFonts w:ascii="Calibri" w:hAnsi="Calibri"/>
                <w:sz w:val="16"/>
              </w:rPr>
              <w:t>    1</w:t>
            </w:r>
          </w:p>
        </w:tc>
        <w:tc>
          <w:tcPr>
            <w:tcW w:w="0" w:type="auto"/>
            <w:tcBorders>
              <w:left w:val="single" w:sz="4" w:space="0" w:color="auto"/>
              <w:right w:val="single" w:sz="4" w:space="0" w:color="auto"/>
            </w:tcBorders>
          </w:tcPr>
          <w:p w14:paraId="170736E7" w14:textId="77777777" w:rsidR="00C77E49" w:rsidRPr="009558F4" w:rsidRDefault="00C77E49" w:rsidP="00160049">
            <w:pPr>
              <w:keepNext/>
              <w:spacing w:after="60"/>
              <w:jc w:val="center"/>
              <w:rPr>
                <w:sz w:val="16"/>
              </w:rPr>
            </w:pPr>
            <w:r w:rsidRPr="009558F4">
              <w:rPr>
                <w:rFonts w:ascii="Calibri" w:hAnsi="Calibri"/>
                <w:sz w:val="16"/>
              </w:rPr>
              <w:t>758 (40%)</w:t>
            </w:r>
          </w:p>
        </w:tc>
        <w:tc>
          <w:tcPr>
            <w:tcW w:w="0" w:type="auto"/>
            <w:tcBorders>
              <w:left w:val="single" w:sz="4" w:space="0" w:color="auto"/>
              <w:right w:val="single" w:sz="4" w:space="0" w:color="auto"/>
            </w:tcBorders>
          </w:tcPr>
          <w:p w14:paraId="0AD1E79B" w14:textId="77777777" w:rsidR="00C77E49" w:rsidRPr="009558F4" w:rsidRDefault="00C77E49" w:rsidP="00160049">
            <w:pPr>
              <w:keepNext/>
              <w:spacing w:after="60"/>
              <w:jc w:val="center"/>
              <w:rPr>
                <w:sz w:val="16"/>
              </w:rPr>
            </w:pPr>
            <w:r w:rsidRPr="009558F4">
              <w:rPr>
                <w:rFonts w:ascii="Calibri" w:hAnsi="Calibri"/>
                <w:sz w:val="16"/>
              </w:rPr>
              <w:t>35 (47%)</w:t>
            </w:r>
          </w:p>
        </w:tc>
        <w:tc>
          <w:tcPr>
            <w:tcW w:w="0" w:type="auto"/>
            <w:gridSpan w:val="2"/>
            <w:tcBorders>
              <w:left w:val="single" w:sz="4" w:space="0" w:color="auto"/>
              <w:right w:val="single" w:sz="4" w:space="0" w:color="auto"/>
            </w:tcBorders>
          </w:tcPr>
          <w:p w14:paraId="31AED4D0"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1B270F8C" w14:textId="77777777" w:rsidR="00C77E49" w:rsidRPr="009558F4" w:rsidRDefault="00C77E49" w:rsidP="00160049">
            <w:pPr>
              <w:keepNext/>
              <w:spacing w:after="60"/>
              <w:jc w:val="center"/>
              <w:rPr>
                <w:sz w:val="16"/>
              </w:rPr>
            </w:pPr>
            <w:r w:rsidRPr="009558F4">
              <w:rPr>
                <w:rFonts w:ascii="Calibri" w:hAnsi="Calibri"/>
                <w:sz w:val="16"/>
              </w:rPr>
              <w:t>35 (37%)</w:t>
            </w:r>
          </w:p>
        </w:tc>
        <w:tc>
          <w:tcPr>
            <w:tcW w:w="0" w:type="auto"/>
            <w:tcBorders>
              <w:left w:val="single" w:sz="4" w:space="0" w:color="auto"/>
              <w:right w:val="single" w:sz="4" w:space="0" w:color="auto"/>
            </w:tcBorders>
          </w:tcPr>
          <w:p w14:paraId="448C3B7C"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52D2E4C7" w14:textId="77777777" w:rsidR="00C77E49" w:rsidRPr="009558F4" w:rsidRDefault="00C77E49" w:rsidP="00160049">
            <w:pPr>
              <w:keepNext/>
              <w:spacing w:after="60"/>
              <w:jc w:val="center"/>
              <w:rPr>
                <w:sz w:val="16"/>
              </w:rPr>
            </w:pPr>
            <w:r w:rsidRPr="009558F4">
              <w:rPr>
                <w:rFonts w:ascii="Calibri" w:hAnsi="Calibri"/>
                <w:sz w:val="16"/>
              </w:rPr>
              <w:t>31 (32%)</w:t>
            </w:r>
          </w:p>
        </w:tc>
        <w:tc>
          <w:tcPr>
            <w:tcW w:w="0" w:type="auto"/>
            <w:tcBorders>
              <w:left w:val="single" w:sz="4" w:space="0" w:color="auto"/>
              <w:right w:val="single" w:sz="4" w:space="0" w:color="auto"/>
            </w:tcBorders>
          </w:tcPr>
          <w:p w14:paraId="7F9F933C"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27E0690C" w14:textId="77777777" w:rsidR="00C77E49" w:rsidRPr="009558F4" w:rsidRDefault="00C77E49" w:rsidP="00160049">
            <w:pPr>
              <w:keepNext/>
              <w:spacing w:after="60"/>
              <w:jc w:val="center"/>
              <w:rPr>
                <w:sz w:val="16"/>
              </w:rPr>
            </w:pPr>
            <w:r w:rsidRPr="009558F4">
              <w:rPr>
                <w:rFonts w:ascii="Calibri" w:hAnsi="Calibri"/>
                <w:sz w:val="16"/>
              </w:rPr>
              <w:t>3 (21%)</w:t>
            </w:r>
          </w:p>
        </w:tc>
        <w:tc>
          <w:tcPr>
            <w:tcW w:w="0" w:type="auto"/>
            <w:tcBorders>
              <w:left w:val="single" w:sz="4" w:space="0" w:color="auto"/>
              <w:right w:val="single" w:sz="4" w:space="0" w:color="auto"/>
            </w:tcBorders>
          </w:tcPr>
          <w:p w14:paraId="672ABBC3" w14:textId="77777777" w:rsidR="00C77E49" w:rsidRPr="009558F4" w:rsidRDefault="00C77E49" w:rsidP="00160049">
            <w:pPr>
              <w:keepNext/>
              <w:spacing w:after="60"/>
              <w:jc w:val="center"/>
              <w:rPr>
                <w:sz w:val="16"/>
              </w:rPr>
            </w:pPr>
          </w:p>
        </w:tc>
      </w:tr>
      <w:tr w:rsidR="00C77E49" w:rsidRPr="00FA2293" w14:paraId="224E7EB1" w14:textId="77777777" w:rsidTr="00C77E49">
        <w:trPr>
          <w:cantSplit/>
          <w:jc w:val="center"/>
        </w:trPr>
        <w:tc>
          <w:tcPr>
            <w:tcW w:w="0" w:type="auto"/>
            <w:tcBorders>
              <w:left w:val="single" w:sz="4" w:space="0" w:color="auto"/>
              <w:right w:val="single" w:sz="4" w:space="0" w:color="auto"/>
            </w:tcBorders>
          </w:tcPr>
          <w:p w14:paraId="4BD68971" w14:textId="77777777" w:rsidR="00C77E49" w:rsidRPr="00FA2293" w:rsidRDefault="00C77E49" w:rsidP="00160049">
            <w:pPr>
              <w:keepNext/>
              <w:spacing w:after="60"/>
              <w:rPr>
                <w:sz w:val="16"/>
              </w:rPr>
            </w:pPr>
            <w:r w:rsidRPr="00FA2293">
              <w:rPr>
                <w:rFonts w:ascii="Calibri" w:hAnsi="Calibri"/>
                <w:sz w:val="16"/>
              </w:rPr>
              <w:t>    2</w:t>
            </w:r>
          </w:p>
        </w:tc>
        <w:tc>
          <w:tcPr>
            <w:tcW w:w="0" w:type="auto"/>
            <w:tcBorders>
              <w:left w:val="single" w:sz="4" w:space="0" w:color="auto"/>
              <w:right w:val="single" w:sz="4" w:space="0" w:color="auto"/>
            </w:tcBorders>
          </w:tcPr>
          <w:p w14:paraId="006381E8" w14:textId="77777777" w:rsidR="00C77E49" w:rsidRPr="009558F4" w:rsidRDefault="00C77E49" w:rsidP="00160049">
            <w:pPr>
              <w:keepNext/>
              <w:spacing w:after="60"/>
              <w:jc w:val="center"/>
              <w:rPr>
                <w:sz w:val="16"/>
              </w:rPr>
            </w:pPr>
            <w:r w:rsidRPr="009558F4">
              <w:rPr>
                <w:rFonts w:ascii="Calibri" w:hAnsi="Calibri"/>
                <w:sz w:val="16"/>
              </w:rPr>
              <w:t>413 (22%)</w:t>
            </w:r>
          </w:p>
        </w:tc>
        <w:tc>
          <w:tcPr>
            <w:tcW w:w="0" w:type="auto"/>
            <w:tcBorders>
              <w:left w:val="single" w:sz="4" w:space="0" w:color="auto"/>
              <w:right w:val="single" w:sz="4" w:space="0" w:color="auto"/>
            </w:tcBorders>
          </w:tcPr>
          <w:p w14:paraId="047B4A32" w14:textId="77777777" w:rsidR="00C77E49" w:rsidRPr="009558F4" w:rsidRDefault="00C77E49" w:rsidP="00160049">
            <w:pPr>
              <w:keepNext/>
              <w:spacing w:after="60"/>
              <w:jc w:val="center"/>
              <w:rPr>
                <w:sz w:val="16"/>
              </w:rPr>
            </w:pPr>
            <w:r w:rsidRPr="009558F4">
              <w:rPr>
                <w:rFonts w:ascii="Calibri" w:hAnsi="Calibri"/>
                <w:sz w:val="16"/>
              </w:rPr>
              <w:t>16 (21%)</w:t>
            </w:r>
          </w:p>
        </w:tc>
        <w:tc>
          <w:tcPr>
            <w:tcW w:w="0" w:type="auto"/>
            <w:gridSpan w:val="2"/>
            <w:tcBorders>
              <w:left w:val="single" w:sz="4" w:space="0" w:color="auto"/>
              <w:right w:val="single" w:sz="4" w:space="0" w:color="auto"/>
            </w:tcBorders>
          </w:tcPr>
          <w:p w14:paraId="08DA1A63"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32330EFC" w14:textId="77777777" w:rsidR="00C77E49" w:rsidRPr="009558F4" w:rsidRDefault="00C77E49" w:rsidP="00160049">
            <w:pPr>
              <w:keepNext/>
              <w:spacing w:after="60"/>
              <w:jc w:val="center"/>
              <w:rPr>
                <w:sz w:val="16"/>
              </w:rPr>
            </w:pPr>
            <w:r w:rsidRPr="009558F4">
              <w:rPr>
                <w:rFonts w:ascii="Calibri" w:hAnsi="Calibri"/>
                <w:sz w:val="16"/>
              </w:rPr>
              <w:t>25 (26%)</w:t>
            </w:r>
          </w:p>
        </w:tc>
        <w:tc>
          <w:tcPr>
            <w:tcW w:w="0" w:type="auto"/>
            <w:tcBorders>
              <w:left w:val="single" w:sz="4" w:space="0" w:color="auto"/>
              <w:right w:val="single" w:sz="4" w:space="0" w:color="auto"/>
            </w:tcBorders>
          </w:tcPr>
          <w:p w14:paraId="6BD2A3FC"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0AE9F937" w14:textId="77777777" w:rsidR="00C77E49" w:rsidRPr="009558F4" w:rsidRDefault="00C77E49" w:rsidP="00160049">
            <w:pPr>
              <w:keepNext/>
              <w:spacing w:after="60"/>
              <w:jc w:val="center"/>
              <w:rPr>
                <w:sz w:val="16"/>
              </w:rPr>
            </w:pPr>
            <w:r w:rsidRPr="009558F4">
              <w:rPr>
                <w:rFonts w:ascii="Calibri" w:hAnsi="Calibri"/>
                <w:sz w:val="16"/>
              </w:rPr>
              <w:t>26 (27%)</w:t>
            </w:r>
          </w:p>
        </w:tc>
        <w:tc>
          <w:tcPr>
            <w:tcW w:w="0" w:type="auto"/>
            <w:tcBorders>
              <w:left w:val="single" w:sz="4" w:space="0" w:color="auto"/>
              <w:right w:val="single" w:sz="4" w:space="0" w:color="auto"/>
            </w:tcBorders>
          </w:tcPr>
          <w:p w14:paraId="4D0A7C2F"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264B02AC" w14:textId="77777777" w:rsidR="00C77E49" w:rsidRPr="009558F4" w:rsidRDefault="00C77E49" w:rsidP="00160049">
            <w:pPr>
              <w:keepNext/>
              <w:spacing w:after="60"/>
              <w:jc w:val="center"/>
              <w:rPr>
                <w:sz w:val="16"/>
              </w:rPr>
            </w:pPr>
            <w:r w:rsidRPr="009558F4">
              <w:rPr>
                <w:rFonts w:ascii="Calibri" w:hAnsi="Calibri"/>
                <w:sz w:val="16"/>
              </w:rPr>
              <w:t>3 (21%)</w:t>
            </w:r>
          </w:p>
        </w:tc>
        <w:tc>
          <w:tcPr>
            <w:tcW w:w="0" w:type="auto"/>
            <w:tcBorders>
              <w:left w:val="single" w:sz="4" w:space="0" w:color="auto"/>
              <w:right w:val="single" w:sz="4" w:space="0" w:color="auto"/>
            </w:tcBorders>
          </w:tcPr>
          <w:p w14:paraId="26B25408" w14:textId="77777777" w:rsidR="00C77E49" w:rsidRPr="009558F4" w:rsidRDefault="00C77E49" w:rsidP="00160049">
            <w:pPr>
              <w:keepNext/>
              <w:spacing w:after="60"/>
              <w:jc w:val="center"/>
              <w:rPr>
                <w:sz w:val="16"/>
              </w:rPr>
            </w:pPr>
          </w:p>
        </w:tc>
      </w:tr>
      <w:tr w:rsidR="00C77E49" w:rsidRPr="00FA2293" w14:paraId="32C02E7F" w14:textId="77777777" w:rsidTr="00C77E49">
        <w:trPr>
          <w:cantSplit/>
          <w:jc w:val="center"/>
        </w:trPr>
        <w:tc>
          <w:tcPr>
            <w:tcW w:w="0" w:type="auto"/>
            <w:tcBorders>
              <w:left w:val="single" w:sz="4" w:space="0" w:color="auto"/>
              <w:bottom w:val="single" w:sz="4" w:space="0" w:color="auto"/>
              <w:right w:val="single" w:sz="4" w:space="0" w:color="auto"/>
            </w:tcBorders>
          </w:tcPr>
          <w:p w14:paraId="385F003A" w14:textId="77777777" w:rsidR="00C77E49" w:rsidRPr="00FA2293" w:rsidRDefault="00C77E49" w:rsidP="00160049">
            <w:pPr>
              <w:keepNext/>
              <w:spacing w:after="60"/>
              <w:rPr>
                <w:sz w:val="16"/>
              </w:rPr>
            </w:pPr>
            <w:r w:rsidRPr="00FA2293">
              <w:rPr>
                <w:rFonts w:ascii="Calibri" w:hAnsi="Calibri"/>
                <w:sz w:val="16"/>
              </w:rPr>
              <w:t>    &gt;2</w:t>
            </w:r>
          </w:p>
        </w:tc>
        <w:tc>
          <w:tcPr>
            <w:tcW w:w="0" w:type="auto"/>
            <w:tcBorders>
              <w:left w:val="single" w:sz="4" w:space="0" w:color="auto"/>
              <w:bottom w:val="single" w:sz="4" w:space="0" w:color="auto"/>
              <w:right w:val="single" w:sz="4" w:space="0" w:color="auto"/>
            </w:tcBorders>
          </w:tcPr>
          <w:p w14:paraId="2F988631" w14:textId="77777777" w:rsidR="00C77E49" w:rsidRPr="009558F4" w:rsidRDefault="00C77E49" w:rsidP="00160049">
            <w:pPr>
              <w:keepNext/>
              <w:spacing w:after="60"/>
              <w:jc w:val="center"/>
              <w:rPr>
                <w:sz w:val="16"/>
              </w:rPr>
            </w:pPr>
            <w:r w:rsidRPr="009558F4">
              <w:rPr>
                <w:rFonts w:ascii="Calibri" w:hAnsi="Calibri"/>
                <w:sz w:val="16"/>
              </w:rPr>
              <w:t>724 (38%)</w:t>
            </w:r>
          </w:p>
        </w:tc>
        <w:tc>
          <w:tcPr>
            <w:tcW w:w="0" w:type="auto"/>
            <w:tcBorders>
              <w:left w:val="single" w:sz="4" w:space="0" w:color="auto"/>
              <w:bottom w:val="single" w:sz="4" w:space="0" w:color="auto"/>
              <w:right w:val="single" w:sz="4" w:space="0" w:color="auto"/>
            </w:tcBorders>
          </w:tcPr>
          <w:p w14:paraId="0960C678" w14:textId="77777777" w:rsidR="00C77E49" w:rsidRPr="009558F4" w:rsidRDefault="00C77E49" w:rsidP="00160049">
            <w:pPr>
              <w:keepNext/>
              <w:spacing w:after="60"/>
              <w:jc w:val="center"/>
              <w:rPr>
                <w:sz w:val="16"/>
              </w:rPr>
            </w:pPr>
            <w:r w:rsidRPr="009558F4">
              <w:rPr>
                <w:rFonts w:ascii="Calibri" w:hAnsi="Calibri"/>
                <w:sz w:val="16"/>
              </w:rPr>
              <w:t>24 (32%)</w:t>
            </w:r>
          </w:p>
        </w:tc>
        <w:tc>
          <w:tcPr>
            <w:tcW w:w="0" w:type="auto"/>
            <w:gridSpan w:val="2"/>
            <w:tcBorders>
              <w:left w:val="single" w:sz="4" w:space="0" w:color="auto"/>
              <w:bottom w:val="single" w:sz="4" w:space="0" w:color="auto"/>
              <w:right w:val="single" w:sz="4" w:space="0" w:color="auto"/>
            </w:tcBorders>
          </w:tcPr>
          <w:p w14:paraId="60AA93B4"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0AF13D61" w14:textId="77777777" w:rsidR="00C77E49" w:rsidRPr="009558F4" w:rsidRDefault="00C77E49" w:rsidP="00160049">
            <w:pPr>
              <w:keepNext/>
              <w:spacing w:after="60"/>
              <w:jc w:val="center"/>
              <w:rPr>
                <w:sz w:val="16"/>
              </w:rPr>
            </w:pPr>
            <w:r w:rsidRPr="009558F4">
              <w:rPr>
                <w:rFonts w:ascii="Calibri" w:hAnsi="Calibri"/>
                <w:sz w:val="16"/>
              </w:rPr>
              <w:t>35 (37%)</w:t>
            </w:r>
          </w:p>
        </w:tc>
        <w:tc>
          <w:tcPr>
            <w:tcW w:w="0" w:type="auto"/>
            <w:tcBorders>
              <w:left w:val="single" w:sz="4" w:space="0" w:color="auto"/>
              <w:bottom w:val="single" w:sz="4" w:space="0" w:color="auto"/>
              <w:right w:val="single" w:sz="4" w:space="0" w:color="auto"/>
            </w:tcBorders>
          </w:tcPr>
          <w:p w14:paraId="63CC75AC"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35CB339B" w14:textId="77777777" w:rsidR="00C77E49" w:rsidRPr="009558F4" w:rsidRDefault="00C77E49" w:rsidP="00160049">
            <w:pPr>
              <w:keepNext/>
              <w:spacing w:after="60"/>
              <w:jc w:val="center"/>
              <w:rPr>
                <w:sz w:val="16"/>
              </w:rPr>
            </w:pPr>
            <w:r w:rsidRPr="009558F4">
              <w:rPr>
                <w:rFonts w:ascii="Calibri" w:hAnsi="Calibri"/>
                <w:sz w:val="16"/>
              </w:rPr>
              <w:t>41 (42%)</w:t>
            </w:r>
          </w:p>
        </w:tc>
        <w:tc>
          <w:tcPr>
            <w:tcW w:w="0" w:type="auto"/>
            <w:tcBorders>
              <w:left w:val="single" w:sz="4" w:space="0" w:color="auto"/>
              <w:bottom w:val="single" w:sz="4" w:space="0" w:color="auto"/>
              <w:right w:val="single" w:sz="4" w:space="0" w:color="auto"/>
            </w:tcBorders>
          </w:tcPr>
          <w:p w14:paraId="4F879F45"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20F5EB5E" w14:textId="77777777" w:rsidR="00C77E49" w:rsidRPr="009558F4" w:rsidRDefault="00C77E49" w:rsidP="00160049">
            <w:pPr>
              <w:keepNext/>
              <w:spacing w:after="60"/>
              <w:jc w:val="center"/>
              <w:rPr>
                <w:sz w:val="16"/>
              </w:rPr>
            </w:pPr>
            <w:r w:rsidRPr="009558F4">
              <w:rPr>
                <w:rFonts w:ascii="Calibri" w:hAnsi="Calibri"/>
                <w:sz w:val="16"/>
              </w:rPr>
              <w:t>8 (57%)</w:t>
            </w:r>
          </w:p>
        </w:tc>
        <w:tc>
          <w:tcPr>
            <w:tcW w:w="0" w:type="auto"/>
            <w:tcBorders>
              <w:left w:val="single" w:sz="4" w:space="0" w:color="auto"/>
              <w:bottom w:val="single" w:sz="4" w:space="0" w:color="auto"/>
              <w:right w:val="single" w:sz="4" w:space="0" w:color="auto"/>
            </w:tcBorders>
          </w:tcPr>
          <w:p w14:paraId="15532BB3" w14:textId="77777777" w:rsidR="00C77E49" w:rsidRPr="009558F4" w:rsidRDefault="00C77E49" w:rsidP="00160049">
            <w:pPr>
              <w:keepNext/>
              <w:spacing w:after="60"/>
              <w:jc w:val="center"/>
              <w:rPr>
                <w:sz w:val="16"/>
              </w:rPr>
            </w:pPr>
          </w:p>
        </w:tc>
      </w:tr>
      <w:tr w:rsidR="00C77E49" w:rsidRPr="00FA2293" w14:paraId="0535E682" w14:textId="77777777" w:rsidTr="00C77E49">
        <w:trPr>
          <w:cantSplit/>
          <w:jc w:val="center"/>
        </w:trPr>
        <w:tc>
          <w:tcPr>
            <w:tcW w:w="0" w:type="auto"/>
            <w:tcBorders>
              <w:top w:val="single" w:sz="4" w:space="0" w:color="auto"/>
              <w:left w:val="single" w:sz="4" w:space="0" w:color="auto"/>
              <w:right w:val="single" w:sz="4" w:space="0" w:color="auto"/>
            </w:tcBorders>
          </w:tcPr>
          <w:p w14:paraId="11C48805" w14:textId="77777777" w:rsidR="00C77E49" w:rsidRPr="00FA2293" w:rsidRDefault="00C77E49" w:rsidP="00160049">
            <w:pPr>
              <w:keepNext/>
              <w:spacing w:after="60"/>
              <w:rPr>
                <w:sz w:val="16"/>
              </w:rPr>
            </w:pPr>
            <w:r w:rsidRPr="00FA2293">
              <w:rPr>
                <w:rFonts w:ascii="Calibri" w:hAnsi="Calibri"/>
                <w:sz w:val="16"/>
              </w:rPr>
              <w:t>living in Lausanne</w:t>
            </w:r>
          </w:p>
        </w:tc>
        <w:tc>
          <w:tcPr>
            <w:tcW w:w="0" w:type="auto"/>
            <w:tcBorders>
              <w:top w:val="single" w:sz="4" w:space="0" w:color="auto"/>
              <w:left w:val="single" w:sz="4" w:space="0" w:color="auto"/>
              <w:right w:val="single" w:sz="4" w:space="0" w:color="auto"/>
            </w:tcBorders>
          </w:tcPr>
          <w:p w14:paraId="3BA2DF0A" w14:textId="77777777" w:rsidR="00C77E49" w:rsidRPr="009558F4" w:rsidRDefault="00C77E49" w:rsidP="00160049">
            <w:pPr>
              <w:keepNext/>
              <w:spacing w:after="60"/>
              <w:jc w:val="center"/>
              <w:rPr>
                <w:sz w:val="16"/>
              </w:rPr>
            </w:pPr>
            <w:r w:rsidRPr="009558F4">
              <w:rPr>
                <w:rFonts w:ascii="Calibri" w:hAnsi="Calibri"/>
                <w:sz w:val="16"/>
              </w:rPr>
              <w:t>851 (45%)</w:t>
            </w:r>
          </w:p>
        </w:tc>
        <w:tc>
          <w:tcPr>
            <w:tcW w:w="0" w:type="auto"/>
            <w:tcBorders>
              <w:top w:val="single" w:sz="4" w:space="0" w:color="auto"/>
              <w:left w:val="single" w:sz="4" w:space="0" w:color="auto"/>
              <w:right w:val="single" w:sz="4" w:space="0" w:color="auto"/>
            </w:tcBorders>
          </w:tcPr>
          <w:p w14:paraId="72535773" w14:textId="77777777" w:rsidR="00C77E49" w:rsidRPr="009558F4" w:rsidRDefault="00C77E49" w:rsidP="00160049">
            <w:pPr>
              <w:keepNext/>
              <w:spacing w:after="60"/>
              <w:jc w:val="center"/>
              <w:rPr>
                <w:sz w:val="16"/>
              </w:rPr>
            </w:pPr>
            <w:r w:rsidRPr="009558F4">
              <w:rPr>
                <w:rFonts w:ascii="Calibri" w:hAnsi="Calibri"/>
                <w:sz w:val="16"/>
              </w:rPr>
              <w:t>34 (45%)</w:t>
            </w:r>
          </w:p>
        </w:tc>
        <w:tc>
          <w:tcPr>
            <w:tcW w:w="0" w:type="auto"/>
            <w:gridSpan w:val="2"/>
            <w:tcBorders>
              <w:top w:val="single" w:sz="4" w:space="0" w:color="auto"/>
              <w:left w:val="single" w:sz="4" w:space="0" w:color="auto"/>
              <w:right w:val="single" w:sz="4" w:space="0" w:color="auto"/>
            </w:tcBorders>
          </w:tcPr>
          <w:p w14:paraId="024EC84C" w14:textId="77777777" w:rsidR="00C77E49" w:rsidRPr="009558F4" w:rsidRDefault="00C77E49" w:rsidP="00160049">
            <w:pPr>
              <w:keepNext/>
              <w:spacing w:after="60"/>
              <w:jc w:val="center"/>
              <w:rPr>
                <w:sz w:val="16"/>
              </w:rPr>
            </w:pPr>
            <w:r w:rsidRPr="009558F4">
              <w:rPr>
                <w:rFonts w:ascii="Calibri" w:hAnsi="Calibri"/>
                <w:sz w:val="16"/>
              </w:rPr>
              <w:t>&gt;0.9</w:t>
            </w:r>
          </w:p>
        </w:tc>
        <w:tc>
          <w:tcPr>
            <w:tcW w:w="0" w:type="auto"/>
            <w:tcBorders>
              <w:top w:val="single" w:sz="4" w:space="0" w:color="auto"/>
              <w:left w:val="single" w:sz="4" w:space="0" w:color="auto"/>
              <w:right w:val="single" w:sz="4" w:space="0" w:color="auto"/>
            </w:tcBorders>
          </w:tcPr>
          <w:p w14:paraId="2366C648" w14:textId="77777777" w:rsidR="00C77E49" w:rsidRPr="009558F4" w:rsidRDefault="00C77E49" w:rsidP="00160049">
            <w:pPr>
              <w:keepNext/>
              <w:spacing w:after="60"/>
              <w:jc w:val="center"/>
              <w:rPr>
                <w:sz w:val="16"/>
              </w:rPr>
            </w:pPr>
            <w:r w:rsidRPr="009558F4">
              <w:rPr>
                <w:rFonts w:ascii="Calibri" w:hAnsi="Calibri"/>
                <w:sz w:val="16"/>
              </w:rPr>
              <w:t>45 (47%)</w:t>
            </w:r>
          </w:p>
        </w:tc>
        <w:tc>
          <w:tcPr>
            <w:tcW w:w="0" w:type="auto"/>
            <w:tcBorders>
              <w:top w:val="single" w:sz="4" w:space="0" w:color="auto"/>
              <w:left w:val="single" w:sz="4" w:space="0" w:color="auto"/>
              <w:right w:val="single" w:sz="4" w:space="0" w:color="auto"/>
            </w:tcBorders>
          </w:tcPr>
          <w:p w14:paraId="38D17440" w14:textId="77777777" w:rsidR="00C77E49" w:rsidRPr="009558F4" w:rsidRDefault="00C77E49" w:rsidP="00160049">
            <w:pPr>
              <w:keepNext/>
              <w:spacing w:after="60"/>
              <w:jc w:val="center"/>
              <w:rPr>
                <w:sz w:val="16"/>
              </w:rPr>
            </w:pPr>
            <w:r w:rsidRPr="009558F4">
              <w:rPr>
                <w:rFonts w:ascii="Calibri" w:hAnsi="Calibri"/>
                <w:sz w:val="16"/>
              </w:rPr>
              <w:t>0.6</w:t>
            </w:r>
          </w:p>
        </w:tc>
        <w:tc>
          <w:tcPr>
            <w:tcW w:w="0" w:type="auto"/>
            <w:tcBorders>
              <w:top w:val="single" w:sz="4" w:space="0" w:color="auto"/>
              <w:left w:val="single" w:sz="4" w:space="0" w:color="auto"/>
              <w:right w:val="single" w:sz="4" w:space="0" w:color="auto"/>
            </w:tcBorders>
          </w:tcPr>
          <w:p w14:paraId="56659FA7" w14:textId="77777777" w:rsidR="00C77E49" w:rsidRPr="009558F4" w:rsidRDefault="00C77E49" w:rsidP="00160049">
            <w:pPr>
              <w:keepNext/>
              <w:spacing w:after="60"/>
              <w:jc w:val="center"/>
              <w:rPr>
                <w:sz w:val="16"/>
              </w:rPr>
            </w:pPr>
            <w:r w:rsidRPr="009558F4">
              <w:rPr>
                <w:rFonts w:ascii="Calibri" w:hAnsi="Calibri"/>
                <w:sz w:val="16"/>
              </w:rPr>
              <w:t>47 (48%)</w:t>
            </w:r>
          </w:p>
        </w:tc>
        <w:tc>
          <w:tcPr>
            <w:tcW w:w="0" w:type="auto"/>
            <w:tcBorders>
              <w:top w:val="single" w:sz="4" w:space="0" w:color="auto"/>
              <w:left w:val="single" w:sz="4" w:space="0" w:color="auto"/>
              <w:right w:val="single" w:sz="4" w:space="0" w:color="auto"/>
            </w:tcBorders>
          </w:tcPr>
          <w:p w14:paraId="13AAB2CC" w14:textId="77777777" w:rsidR="00C77E49" w:rsidRPr="009558F4" w:rsidRDefault="00C77E49" w:rsidP="00160049">
            <w:pPr>
              <w:keepNext/>
              <w:spacing w:after="60"/>
              <w:jc w:val="center"/>
              <w:rPr>
                <w:sz w:val="16"/>
              </w:rPr>
            </w:pPr>
            <w:r w:rsidRPr="009558F4">
              <w:rPr>
                <w:rFonts w:ascii="Calibri" w:hAnsi="Calibri"/>
                <w:sz w:val="16"/>
              </w:rPr>
              <w:t>0.6</w:t>
            </w:r>
          </w:p>
        </w:tc>
        <w:tc>
          <w:tcPr>
            <w:tcW w:w="0" w:type="auto"/>
            <w:tcBorders>
              <w:top w:val="single" w:sz="4" w:space="0" w:color="auto"/>
              <w:left w:val="single" w:sz="4" w:space="0" w:color="auto"/>
              <w:right w:val="single" w:sz="4" w:space="0" w:color="auto"/>
            </w:tcBorders>
          </w:tcPr>
          <w:p w14:paraId="1699E985" w14:textId="77777777" w:rsidR="00C77E49" w:rsidRPr="009558F4" w:rsidRDefault="00C77E49" w:rsidP="00160049">
            <w:pPr>
              <w:keepNext/>
              <w:spacing w:after="60"/>
              <w:jc w:val="center"/>
              <w:rPr>
                <w:sz w:val="16"/>
              </w:rPr>
            </w:pPr>
            <w:r w:rsidRPr="009558F4">
              <w:rPr>
                <w:rFonts w:ascii="Calibri" w:hAnsi="Calibri"/>
                <w:sz w:val="16"/>
              </w:rPr>
              <w:t>4 (29%)</w:t>
            </w:r>
          </w:p>
        </w:tc>
        <w:tc>
          <w:tcPr>
            <w:tcW w:w="0" w:type="auto"/>
            <w:tcBorders>
              <w:top w:val="single" w:sz="4" w:space="0" w:color="auto"/>
              <w:left w:val="single" w:sz="4" w:space="0" w:color="auto"/>
              <w:right w:val="single" w:sz="4" w:space="0" w:color="auto"/>
            </w:tcBorders>
          </w:tcPr>
          <w:p w14:paraId="29A049A4" w14:textId="77777777" w:rsidR="00C77E49" w:rsidRPr="009558F4" w:rsidRDefault="00C77E49" w:rsidP="00160049">
            <w:pPr>
              <w:keepNext/>
              <w:spacing w:after="60"/>
              <w:jc w:val="center"/>
              <w:rPr>
                <w:sz w:val="16"/>
              </w:rPr>
            </w:pPr>
            <w:r w:rsidRPr="009558F4">
              <w:rPr>
                <w:rFonts w:ascii="Calibri" w:hAnsi="Calibri"/>
                <w:sz w:val="16"/>
              </w:rPr>
              <w:t>0.2</w:t>
            </w:r>
          </w:p>
        </w:tc>
      </w:tr>
      <w:tr w:rsidR="00C77E49" w:rsidRPr="00FA2293" w14:paraId="0882EE40" w14:textId="77777777" w:rsidTr="00C77E49">
        <w:trPr>
          <w:cantSplit/>
          <w:jc w:val="center"/>
        </w:trPr>
        <w:tc>
          <w:tcPr>
            <w:tcW w:w="0" w:type="auto"/>
            <w:tcBorders>
              <w:top w:val="single" w:sz="4" w:space="0" w:color="auto"/>
              <w:left w:val="single" w:sz="4" w:space="0" w:color="auto"/>
              <w:right w:val="single" w:sz="4" w:space="0" w:color="auto"/>
            </w:tcBorders>
          </w:tcPr>
          <w:p w14:paraId="7FD8B91A" w14:textId="77777777" w:rsidR="00C77E49" w:rsidRPr="00FA2293" w:rsidRDefault="00C77E49" w:rsidP="00160049">
            <w:pPr>
              <w:keepNext/>
              <w:spacing w:after="60"/>
              <w:rPr>
                <w:sz w:val="16"/>
              </w:rPr>
            </w:pPr>
            <w:r w:rsidRPr="00FA2293">
              <w:rPr>
                <w:rFonts w:ascii="Calibri" w:hAnsi="Calibri"/>
                <w:sz w:val="16"/>
              </w:rPr>
              <w:t>morphology</w:t>
            </w:r>
          </w:p>
        </w:tc>
        <w:tc>
          <w:tcPr>
            <w:tcW w:w="0" w:type="auto"/>
            <w:tcBorders>
              <w:top w:val="single" w:sz="4" w:space="0" w:color="auto"/>
              <w:left w:val="single" w:sz="4" w:space="0" w:color="auto"/>
              <w:right w:val="single" w:sz="4" w:space="0" w:color="auto"/>
            </w:tcBorders>
          </w:tcPr>
          <w:p w14:paraId="38421D45"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5B69BF99" w14:textId="77777777" w:rsidR="00C77E49" w:rsidRPr="009558F4" w:rsidRDefault="00C77E49" w:rsidP="00160049">
            <w:pPr>
              <w:keepNext/>
              <w:spacing w:after="60"/>
              <w:jc w:val="center"/>
              <w:rPr>
                <w:sz w:val="16"/>
              </w:rPr>
            </w:pPr>
          </w:p>
        </w:tc>
        <w:tc>
          <w:tcPr>
            <w:tcW w:w="0" w:type="auto"/>
            <w:gridSpan w:val="2"/>
            <w:tcBorders>
              <w:top w:val="single" w:sz="4" w:space="0" w:color="auto"/>
              <w:left w:val="single" w:sz="4" w:space="0" w:color="auto"/>
              <w:right w:val="single" w:sz="4" w:space="0" w:color="auto"/>
            </w:tcBorders>
          </w:tcPr>
          <w:p w14:paraId="02E84121" w14:textId="77777777" w:rsidR="00C77E49" w:rsidRPr="009558F4" w:rsidRDefault="00C77E49" w:rsidP="00160049">
            <w:pPr>
              <w:keepNext/>
              <w:spacing w:after="60"/>
              <w:jc w:val="center"/>
              <w:rPr>
                <w:sz w:val="16"/>
              </w:rPr>
            </w:pPr>
            <w:r w:rsidRPr="009558F4">
              <w:rPr>
                <w:rFonts w:ascii="Calibri" w:hAnsi="Calibri"/>
                <w:sz w:val="16"/>
              </w:rPr>
              <w:t>0.7</w:t>
            </w:r>
          </w:p>
        </w:tc>
        <w:tc>
          <w:tcPr>
            <w:tcW w:w="0" w:type="auto"/>
            <w:tcBorders>
              <w:top w:val="single" w:sz="4" w:space="0" w:color="auto"/>
              <w:left w:val="single" w:sz="4" w:space="0" w:color="auto"/>
              <w:right w:val="single" w:sz="4" w:space="0" w:color="auto"/>
            </w:tcBorders>
          </w:tcPr>
          <w:p w14:paraId="23173BB9"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4D5AEC8B" w14:textId="77777777" w:rsidR="00C77E49" w:rsidRPr="009558F4" w:rsidRDefault="00C77E49" w:rsidP="00160049">
            <w:pPr>
              <w:keepNext/>
              <w:spacing w:after="60"/>
              <w:jc w:val="center"/>
              <w:rPr>
                <w:sz w:val="16"/>
              </w:rPr>
            </w:pPr>
            <w:r w:rsidRPr="009558F4">
              <w:rPr>
                <w:rFonts w:ascii="Calibri" w:hAnsi="Calibri"/>
                <w:sz w:val="16"/>
              </w:rPr>
              <w:t>0.2</w:t>
            </w:r>
          </w:p>
        </w:tc>
        <w:tc>
          <w:tcPr>
            <w:tcW w:w="0" w:type="auto"/>
            <w:tcBorders>
              <w:top w:val="single" w:sz="4" w:space="0" w:color="auto"/>
              <w:left w:val="single" w:sz="4" w:space="0" w:color="auto"/>
              <w:right w:val="single" w:sz="4" w:space="0" w:color="auto"/>
            </w:tcBorders>
          </w:tcPr>
          <w:p w14:paraId="34317427"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6841C5F8" w14:textId="77777777" w:rsidR="00C77E49" w:rsidRPr="009558F4" w:rsidRDefault="00C77E49" w:rsidP="00160049">
            <w:pPr>
              <w:keepNext/>
              <w:spacing w:after="60"/>
              <w:jc w:val="center"/>
              <w:rPr>
                <w:sz w:val="16"/>
              </w:rPr>
            </w:pPr>
            <w:r w:rsidRPr="009558F4">
              <w:rPr>
                <w:rFonts w:ascii="Calibri" w:hAnsi="Calibri"/>
                <w:sz w:val="16"/>
              </w:rPr>
              <w:t>0.5</w:t>
            </w:r>
          </w:p>
        </w:tc>
        <w:tc>
          <w:tcPr>
            <w:tcW w:w="0" w:type="auto"/>
            <w:tcBorders>
              <w:top w:val="single" w:sz="4" w:space="0" w:color="auto"/>
              <w:left w:val="single" w:sz="4" w:space="0" w:color="auto"/>
              <w:right w:val="single" w:sz="4" w:space="0" w:color="auto"/>
            </w:tcBorders>
          </w:tcPr>
          <w:p w14:paraId="3E54B813"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532689D7" w14:textId="77777777" w:rsidR="00C77E49" w:rsidRPr="009558F4" w:rsidRDefault="00C77E49" w:rsidP="00160049">
            <w:pPr>
              <w:keepNext/>
              <w:spacing w:after="60"/>
              <w:jc w:val="center"/>
              <w:rPr>
                <w:sz w:val="16"/>
              </w:rPr>
            </w:pPr>
            <w:r w:rsidRPr="009558F4">
              <w:rPr>
                <w:rFonts w:ascii="Calibri" w:hAnsi="Calibri"/>
                <w:sz w:val="16"/>
              </w:rPr>
              <w:t>&gt;0.9</w:t>
            </w:r>
          </w:p>
        </w:tc>
      </w:tr>
      <w:tr w:rsidR="00C77E49" w:rsidRPr="00FA2293" w14:paraId="745843FF" w14:textId="77777777" w:rsidTr="00C77E49">
        <w:trPr>
          <w:cantSplit/>
          <w:jc w:val="center"/>
        </w:trPr>
        <w:tc>
          <w:tcPr>
            <w:tcW w:w="0" w:type="auto"/>
            <w:tcBorders>
              <w:left w:val="single" w:sz="4" w:space="0" w:color="auto"/>
              <w:right w:val="single" w:sz="4" w:space="0" w:color="auto"/>
            </w:tcBorders>
          </w:tcPr>
          <w:p w14:paraId="21FACB5E" w14:textId="77777777" w:rsidR="00C77E49" w:rsidRPr="00FA2293" w:rsidRDefault="00C77E49" w:rsidP="00160049">
            <w:pPr>
              <w:keepNext/>
              <w:spacing w:after="60"/>
              <w:rPr>
                <w:sz w:val="16"/>
              </w:rPr>
            </w:pPr>
            <w:r w:rsidRPr="00FA2293">
              <w:rPr>
                <w:rFonts w:ascii="Calibri" w:hAnsi="Calibri"/>
                <w:sz w:val="16"/>
              </w:rPr>
              <w:t>    neither</w:t>
            </w:r>
          </w:p>
        </w:tc>
        <w:tc>
          <w:tcPr>
            <w:tcW w:w="0" w:type="auto"/>
            <w:tcBorders>
              <w:left w:val="single" w:sz="4" w:space="0" w:color="auto"/>
              <w:right w:val="single" w:sz="4" w:space="0" w:color="auto"/>
            </w:tcBorders>
          </w:tcPr>
          <w:p w14:paraId="2D589EE1" w14:textId="77777777" w:rsidR="00C77E49" w:rsidRPr="009558F4" w:rsidRDefault="00C77E49" w:rsidP="00160049">
            <w:pPr>
              <w:keepNext/>
              <w:spacing w:after="60"/>
              <w:jc w:val="center"/>
              <w:rPr>
                <w:sz w:val="16"/>
              </w:rPr>
            </w:pPr>
            <w:r w:rsidRPr="009558F4">
              <w:rPr>
                <w:rFonts w:ascii="Calibri" w:hAnsi="Calibri"/>
                <w:sz w:val="16"/>
              </w:rPr>
              <w:t>1,770 (93%)</w:t>
            </w:r>
          </w:p>
        </w:tc>
        <w:tc>
          <w:tcPr>
            <w:tcW w:w="0" w:type="auto"/>
            <w:tcBorders>
              <w:left w:val="single" w:sz="4" w:space="0" w:color="auto"/>
              <w:right w:val="single" w:sz="4" w:space="0" w:color="auto"/>
            </w:tcBorders>
          </w:tcPr>
          <w:p w14:paraId="3BD3ED63" w14:textId="77777777" w:rsidR="00C77E49" w:rsidRPr="009558F4" w:rsidRDefault="00C77E49" w:rsidP="00160049">
            <w:pPr>
              <w:keepNext/>
              <w:spacing w:after="60"/>
              <w:jc w:val="center"/>
              <w:rPr>
                <w:sz w:val="16"/>
              </w:rPr>
            </w:pPr>
            <w:r w:rsidRPr="009558F4">
              <w:rPr>
                <w:rFonts w:ascii="Calibri" w:hAnsi="Calibri"/>
                <w:sz w:val="16"/>
              </w:rPr>
              <w:t>69 (92%)</w:t>
            </w:r>
          </w:p>
        </w:tc>
        <w:tc>
          <w:tcPr>
            <w:tcW w:w="0" w:type="auto"/>
            <w:gridSpan w:val="2"/>
            <w:tcBorders>
              <w:left w:val="single" w:sz="4" w:space="0" w:color="auto"/>
              <w:right w:val="single" w:sz="4" w:space="0" w:color="auto"/>
            </w:tcBorders>
          </w:tcPr>
          <w:p w14:paraId="4C46CC06"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530DF2F2" w14:textId="77777777" w:rsidR="00C77E49" w:rsidRPr="009558F4" w:rsidRDefault="00C77E49" w:rsidP="00160049">
            <w:pPr>
              <w:keepNext/>
              <w:spacing w:after="60"/>
              <w:jc w:val="center"/>
              <w:rPr>
                <w:sz w:val="16"/>
              </w:rPr>
            </w:pPr>
            <w:r w:rsidRPr="009558F4">
              <w:rPr>
                <w:rFonts w:ascii="Calibri" w:hAnsi="Calibri"/>
                <w:sz w:val="16"/>
              </w:rPr>
              <w:t>86 (91%)</w:t>
            </w:r>
          </w:p>
        </w:tc>
        <w:tc>
          <w:tcPr>
            <w:tcW w:w="0" w:type="auto"/>
            <w:tcBorders>
              <w:left w:val="single" w:sz="4" w:space="0" w:color="auto"/>
              <w:right w:val="single" w:sz="4" w:space="0" w:color="auto"/>
            </w:tcBorders>
          </w:tcPr>
          <w:p w14:paraId="592E15EA"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580B9057" w14:textId="77777777" w:rsidR="00C77E49" w:rsidRPr="009558F4" w:rsidRDefault="00C77E49" w:rsidP="00160049">
            <w:pPr>
              <w:keepNext/>
              <w:spacing w:after="60"/>
              <w:jc w:val="center"/>
              <w:rPr>
                <w:sz w:val="16"/>
              </w:rPr>
            </w:pPr>
            <w:r w:rsidRPr="009558F4">
              <w:rPr>
                <w:rFonts w:ascii="Calibri" w:hAnsi="Calibri"/>
                <w:sz w:val="16"/>
              </w:rPr>
              <w:t>92 (94%)</w:t>
            </w:r>
          </w:p>
        </w:tc>
        <w:tc>
          <w:tcPr>
            <w:tcW w:w="0" w:type="auto"/>
            <w:tcBorders>
              <w:left w:val="single" w:sz="4" w:space="0" w:color="auto"/>
              <w:right w:val="single" w:sz="4" w:space="0" w:color="auto"/>
            </w:tcBorders>
          </w:tcPr>
          <w:p w14:paraId="4EAD4DBE"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698C60B1" w14:textId="77777777" w:rsidR="00C77E49" w:rsidRPr="009558F4" w:rsidRDefault="00C77E49" w:rsidP="00160049">
            <w:pPr>
              <w:keepNext/>
              <w:spacing w:after="60"/>
              <w:jc w:val="center"/>
              <w:rPr>
                <w:sz w:val="16"/>
              </w:rPr>
            </w:pPr>
            <w:r w:rsidRPr="009558F4">
              <w:rPr>
                <w:rFonts w:ascii="Calibri" w:hAnsi="Calibri"/>
                <w:sz w:val="16"/>
              </w:rPr>
              <w:t>14 (100%)</w:t>
            </w:r>
          </w:p>
        </w:tc>
        <w:tc>
          <w:tcPr>
            <w:tcW w:w="0" w:type="auto"/>
            <w:tcBorders>
              <w:left w:val="single" w:sz="4" w:space="0" w:color="auto"/>
              <w:right w:val="single" w:sz="4" w:space="0" w:color="auto"/>
            </w:tcBorders>
          </w:tcPr>
          <w:p w14:paraId="49664B01" w14:textId="77777777" w:rsidR="00C77E49" w:rsidRPr="009558F4" w:rsidRDefault="00C77E49" w:rsidP="00160049">
            <w:pPr>
              <w:keepNext/>
              <w:spacing w:after="60"/>
              <w:jc w:val="center"/>
              <w:rPr>
                <w:sz w:val="16"/>
              </w:rPr>
            </w:pPr>
          </w:p>
        </w:tc>
      </w:tr>
      <w:tr w:rsidR="00C77E49" w:rsidRPr="00FA2293" w14:paraId="0D7CAB35" w14:textId="77777777" w:rsidTr="00C77E49">
        <w:trPr>
          <w:cantSplit/>
          <w:jc w:val="center"/>
        </w:trPr>
        <w:tc>
          <w:tcPr>
            <w:tcW w:w="0" w:type="auto"/>
            <w:tcBorders>
              <w:left w:val="single" w:sz="4" w:space="0" w:color="auto"/>
              <w:right w:val="single" w:sz="4" w:space="0" w:color="auto"/>
            </w:tcBorders>
          </w:tcPr>
          <w:p w14:paraId="79357748" w14:textId="77777777" w:rsidR="00C77E49" w:rsidRPr="00FA2293" w:rsidRDefault="00C77E49" w:rsidP="00160049">
            <w:pPr>
              <w:keepNext/>
              <w:spacing w:after="60"/>
              <w:rPr>
                <w:sz w:val="16"/>
              </w:rPr>
            </w:pPr>
            <w:r w:rsidRPr="00FA2293">
              <w:rPr>
                <w:rFonts w:ascii="Calibri" w:hAnsi="Calibri"/>
                <w:sz w:val="16"/>
              </w:rPr>
              <w:t>    obese</w:t>
            </w:r>
          </w:p>
        </w:tc>
        <w:tc>
          <w:tcPr>
            <w:tcW w:w="0" w:type="auto"/>
            <w:tcBorders>
              <w:left w:val="single" w:sz="4" w:space="0" w:color="auto"/>
              <w:right w:val="single" w:sz="4" w:space="0" w:color="auto"/>
            </w:tcBorders>
          </w:tcPr>
          <w:p w14:paraId="132E09DB" w14:textId="77777777" w:rsidR="00C77E49" w:rsidRPr="009558F4" w:rsidRDefault="00C77E49" w:rsidP="00160049">
            <w:pPr>
              <w:keepNext/>
              <w:spacing w:after="60"/>
              <w:jc w:val="center"/>
              <w:rPr>
                <w:sz w:val="16"/>
              </w:rPr>
            </w:pPr>
            <w:r w:rsidRPr="009558F4">
              <w:rPr>
                <w:rFonts w:ascii="Calibri" w:hAnsi="Calibri"/>
                <w:sz w:val="16"/>
              </w:rPr>
              <w:t>72 (4%)</w:t>
            </w:r>
          </w:p>
        </w:tc>
        <w:tc>
          <w:tcPr>
            <w:tcW w:w="0" w:type="auto"/>
            <w:tcBorders>
              <w:left w:val="single" w:sz="4" w:space="0" w:color="auto"/>
              <w:right w:val="single" w:sz="4" w:space="0" w:color="auto"/>
            </w:tcBorders>
          </w:tcPr>
          <w:p w14:paraId="683CE468" w14:textId="77777777" w:rsidR="00C77E49" w:rsidRPr="009558F4" w:rsidRDefault="00C77E49" w:rsidP="00160049">
            <w:pPr>
              <w:keepNext/>
              <w:spacing w:after="60"/>
              <w:jc w:val="center"/>
              <w:rPr>
                <w:sz w:val="16"/>
              </w:rPr>
            </w:pPr>
            <w:r w:rsidRPr="009558F4">
              <w:rPr>
                <w:rFonts w:ascii="Calibri" w:hAnsi="Calibri"/>
                <w:sz w:val="16"/>
              </w:rPr>
              <w:t>4 (5%)</w:t>
            </w:r>
          </w:p>
        </w:tc>
        <w:tc>
          <w:tcPr>
            <w:tcW w:w="0" w:type="auto"/>
            <w:gridSpan w:val="2"/>
            <w:tcBorders>
              <w:left w:val="single" w:sz="4" w:space="0" w:color="auto"/>
              <w:right w:val="single" w:sz="4" w:space="0" w:color="auto"/>
            </w:tcBorders>
          </w:tcPr>
          <w:p w14:paraId="03135F6C"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19406C75" w14:textId="77777777" w:rsidR="00C77E49" w:rsidRPr="009558F4" w:rsidRDefault="00C77E49" w:rsidP="00160049">
            <w:pPr>
              <w:keepNext/>
              <w:spacing w:after="60"/>
              <w:jc w:val="center"/>
              <w:rPr>
                <w:sz w:val="16"/>
              </w:rPr>
            </w:pPr>
            <w:r w:rsidRPr="009558F4">
              <w:rPr>
                <w:rFonts w:ascii="Calibri" w:hAnsi="Calibri"/>
                <w:sz w:val="16"/>
              </w:rPr>
              <w:t>7 (7%)</w:t>
            </w:r>
          </w:p>
        </w:tc>
        <w:tc>
          <w:tcPr>
            <w:tcW w:w="0" w:type="auto"/>
            <w:tcBorders>
              <w:left w:val="single" w:sz="4" w:space="0" w:color="auto"/>
              <w:right w:val="single" w:sz="4" w:space="0" w:color="auto"/>
            </w:tcBorders>
          </w:tcPr>
          <w:p w14:paraId="578D7D27"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6A0717EF" w14:textId="77777777" w:rsidR="00C77E49" w:rsidRPr="009558F4" w:rsidRDefault="00C77E49" w:rsidP="00160049">
            <w:pPr>
              <w:keepNext/>
              <w:spacing w:after="60"/>
              <w:jc w:val="center"/>
              <w:rPr>
                <w:sz w:val="16"/>
              </w:rPr>
            </w:pPr>
            <w:r w:rsidRPr="009558F4">
              <w:rPr>
                <w:rFonts w:ascii="Calibri" w:hAnsi="Calibri"/>
                <w:sz w:val="16"/>
              </w:rPr>
              <w:t>2 (2%)</w:t>
            </w:r>
          </w:p>
        </w:tc>
        <w:tc>
          <w:tcPr>
            <w:tcW w:w="0" w:type="auto"/>
            <w:tcBorders>
              <w:left w:val="single" w:sz="4" w:space="0" w:color="auto"/>
              <w:right w:val="single" w:sz="4" w:space="0" w:color="auto"/>
            </w:tcBorders>
          </w:tcPr>
          <w:p w14:paraId="2D2E12B4"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5B9045ED" w14:textId="77777777" w:rsidR="00C77E49" w:rsidRPr="009558F4" w:rsidRDefault="00C77E49" w:rsidP="00160049">
            <w:pPr>
              <w:keepNext/>
              <w:spacing w:after="60"/>
              <w:jc w:val="center"/>
              <w:rPr>
                <w:sz w:val="16"/>
              </w:rPr>
            </w:pPr>
            <w:r w:rsidRPr="009558F4">
              <w:rPr>
                <w:rFonts w:ascii="Calibri" w:hAnsi="Calibri"/>
                <w:sz w:val="16"/>
              </w:rPr>
              <w:t>0 (0%)</w:t>
            </w:r>
          </w:p>
        </w:tc>
        <w:tc>
          <w:tcPr>
            <w:tcW w:w="0" w:type="auto"/>
            <w:tcBorders>
              <w:left w:val="single" w:sz="4" w:space="0" w:color="auto"/>
              <w:right w:val="single" w:sz="4" w:space="0" w:color="auto"/>
            </w:tcBorders>
          </w:tcPr>
          <w:p w14:paraId="48D77A53" w14:textId="77777777" w:rsidR="00C77E49" w:rsidRPr="009558F4" w:rsidRDefault="00C77E49" w:rsidP="00160049">
            <w:pPr>
              <w:keepNext/>
              <w:spacing w:after="60"/>
              <w:jc w:val="center"/>
              <w:rPr>
                <w:sz w:val="16"/>
              </w:rPr>
            </w:pPr>
          </w:p>
        </w:tc>
      </w:tr>
      <w:tr w:rsidR="00C77E49" w:rsidRPr="00FA2293" w14:paraId="3A6BF3DC" w14:textId="77777777" w:rsidTr="00C77E49">
        <w:trPr>
          <w:cantSplit/>
          <w:jc w:val="center"/>
        </w:trPr>
        <w:tc>
          <w:tcPr>
            <w:tcW w:w="0" w:type="auto"/>
            <w:tcBorders>
              <w:left w:val="single" w:sz="4" w:space="0" w:color="auto"/>
              <w:bottom w:val="single" w:sz="4" w:space="0" w:color="auto"/>
              <w:right w:val="single" w:sz="4" w:space="0" w:color="auto"/>
            </w:tcBorders>
          </w:tcPr>
          <w:p w14:paraId="02C0B6B2" w14:textId="77777777" w:rsidR="00C77E49" w:rsidRPr="00FA2293" w:rsidRDefault="00C77E49" w:rsidP="00160049">
            <w:pPr>
              <w:keepNext/>
              <w:spacing w:after="60"/>
              <w:rPr>
                <w:sz w:val="16"/>
              </w:rPr>
            </w:pPr>
            <w:r w:rsidRPr="00FA2293">
              <w:rPr>
                <w:rFonts w:ascii="Calibri" w:hAnsi="Calibri"/>
                <w:sz w:val="16"/>
              </w:rPr>
              <w:t>    thin</w:t>
            </w:r>
          </w:p>
        </w:tc>
        <w:tc>
          <w:tcPr>
            <w:tcW w:w="0" w:type="auto"/>
            <w:tcBorders>
              <w:left w:val="single" w:sz="4" w:space="0" w:color="auto"/>
              <w:bottom w:val="single" w:sz="4" w:space="0" w:color="auto"/>
              <w:right w:val="single" w:sz="4" w:space="0" w:color="auto"/>
            </w:tcBorders>
          </w:tcPr>
          <w:p w14:paraId="362D851C" w14:textId="77777777" w:rsidR="00C77E49" w:rsidRPr="009558F4" w:rsidRDefault="00C77E49" w:rsidP="00160049">
            <w:pPr>
              <w:keepNext/>
              <w:spacing w:after="60"/>
              <w:jc w:val="center"/>
              <w:rPr>
                <w:sz w:val="16"/>
              </w:rPr>
            </w:pPr>
            <w:r w:rsidRPr="009558F4">
              <w:rPr>
                <w:rFonts w:ascii="Calibri" w:hAnsi="Calibri"/>
                <w:sz w:val="16"/>
              </w:rPr>
              <w:t>53 (3%)</w:t>
            </w:r>
          </w:p>
        </w:tc>
        <w:tc>
          <w:tcPr>
            <w:tcW w:w="0" w:type="auto"/>
            <w:tcBorders>
              <w:left w:val="single" w:sz="4" w:space="0" w:color="auto"/>
              <w:bottom w:val="single" w:sz="4" w:space="0" w:color="auto"/>
              <w:right w:val="single" w:sz="4" w:space="0" w:color="auto"/>
            </w:tcBorders>
          </w:tcPr>
          <w:p w14:paraId="0B5850BB" w14:textId="77777777" w:rsidR="00C77E49" w:rsidRPr="009558F4" w:rsidRDefault="00C77E49" w:rsidP="00160049">
            <w:pPr>
              <w:keepNext/>
              <w:spacing w:after="60"/>
              <w:jc w:val="center"/>
              <w:rPr>
                <w:sz w:val="16"/>
              </w:rPr>
            </w:pPr>
            <w:r w:rsidRPr="009558F4">
              <w:rPr>
                <w:rFonts w:ascii="Calibri" w:hAnsi="Calibri"/>
                <w:sz w:val="16"/>
              </w:rPr>
              <w:t>2 (3%)</w:t>
            </w:r>
          </w:p>
        </w:tc>
        <w:tc>
          <w:tcPr>
            <w:tcW w:w="0" w:type="auto"/>
            <w:gridSpan w:val="2"/>
            <w:tcBorders>
              <w:left w:val="single" w:sz="4" w:space="0" w:color="auto"/>
              <w:bottom w:val="single" w:sz="4" w:space="0" w:color="auto"/>
              <w:right w:val="single" w:sz="4" w:space="0" w:color="auto"/>
            </w:tcBorders>
          </w:tcPr>
          <w:p w14:paraId="561DB9F9"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4D746D75" w14:textId="77777777" w:rsidR="00C77E49" w:rsidRPr="009558F4" w:rsidRDefault="00C77E49" w:rsidP="00160049">
            <w:pPr>
              <w:keepNext/>
              <w:spacing w:after="60"/>
              <w:jc w:val="center"/>
              <w:rPr>
                <w:sz w:val="16"/>
              </w:rPr>
            </w:pPr>
            <w:r w:rsidRPr="009558F4">
              <w:rPr>
                <w:rFonts w:ascii="Calibri" w:hAnsi="Calibri"/>
                <w:sz w:val="16"/>
              </w:rPr>
              <w:t>2 (2%)</w:t>
            </w:r>
          </w:p>
        </w:tc>
        <w:tc>
          <w:tcPr>
            <w:tcW w:w="0" w:type="auto"/>
            <w:tcBorders>
              <w:left w:val="single" w:sz="4" w:space="0" w:color="auto"/>
              <w:bottom w:val="single" w:sz="4" w:space="0" w:color="auto"/>
              <w:right w:val="single" w:sz="4" w:space="0" w:color="auto"/>
            </w:tcBorders>
          </w:tcPr>
          <w:p w14:paraId="0697FFD8"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103EA8E2" w14:textId="77777777" w:rsidR="00C77E49" w:rsidRPr="009558F4" w:rsidRDefault="00C77E49" w:rsidP="00160049">
            <w:pPr>
              <w:keepNext/>
              <w:spacing w:after="60"/>
              <w:jc w:val="center"/>
              <w:rPr>
                <w:sz w:val="16"/>
              </w:rPr>
            </w:pPr>
            <w:r w:rsidRPr="009558F4">
              <w:rPr>
                <w:rFonts w:ascii="Calibri" w:hAnsi="Calibri"/>
                <w:sz w:val="16"/>
              </w:rPr>
              <w:t>4 (4%)</w:t>
            </w:r>
          </w:p>
        </w:tc>
        <w:tc>
          <w:tcPr>
            <w:tcW w:w="0" w:type="auto"/>
            <w:tcBorders>
              <w:left w:val="single" w:sz="4" w:space="0" w:color="auto"/>
              <w:bottom w:val="single" w:sz="4" w:space="0" w:color="auto"/>
              <w:right w:val="single" w:sz="4" w:space="0" w:color="auto"/>
            </w:tcBorders>
          </w:tcPr>
          <w:p w14:paraId="4EE1AE68"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42ECB07C" w14:textId="77777777" w:rsidR="00C77E49" w:rsidRPr="009558F4" w:rsidRDefault="00C77E49" w:rsidP="00160049">
            <w:pPr>
              <w:keepNext/>
              <w:spacing w:after="60"/>
              <w:jc w:val="center"/>
              <w:rPr>
                <w:sz w:val="16"/>
              </w:rPr>
            </w:pPr>
            <w:r w:rsidRPr="009558F4">
              <w:rPr>
                <w:rFonts w:ascii="Calibri" w:hAnsi="Calibri"/>
                <w:sz w:val="16"/>
              </w:rPr>
              <w:t>0 (0%)</w:t>
            </w:r>
          </w:p>
        </w:tc>
        <w:tc>
          <w:tcPr>
            <w:tcW w:w="0" w:type="auto"/>
            <w:tcBorders>
              <w:left w:val="single" w:sz="4" w:space="0" w:color="auto"/>
              <w:bottom w:val="single" w:sz="4" w:space="0" w:color="auto"/>
              <w:right w:val="single" w:sz="4" w:space="0" w:color="auto"/>
            </w:tcBorders>
          </w:tcPr>
          <w:p w14:paraId="0D3B63AF" w14:textId="77777777" w:rsidR="00C77E49" w:rsidRPr="009558F4" w:rsidRDefault="00C77E49" w:rsidP="00160049">
            <w:pPr>
              <w:keepNext/>
              <w:spacing w:after="60"/>
              <w:jc w:val="center"/>
              <w:rPr>
                <w:sz w:val="16"/>
              </w:rPr>
            </w:pPr>
          </w:p>
        </w:tc>
      </w:tr>
      <w:tr w:rsidR="00C77E49" w:rsidRPr="00FA2293" w14:paraId="46CDF914" w14:textId="77777777" w:rsidTr="00C77E49">
        <w:trPr>
          <w:cantSplit/>
          <w:jc w:val="center"/>
        </w:trPr>
        <w:tc>
          <w:tcPr>
            <w:tcW w:w="0" w:type="auto"/>
            <w:tcBorders>
              <w:top w:val="single" w:sz="4" w:space="0" w:color="auto"/>
              <w:left w:val="single" w:sz="4" w:space="0" w:color="auto"/>
              <w:bottom w:val="single" w:sz="4" w:space="0" w:color="auto"/>
              <w:right w:val="single" w:sz="4" w:space="0" w:color="auto"/>
            </w:tcBorders>
          </w:tcPr>
          <w:p w14:paraId="5A771D1B" w14:textId="77777777" w:rsidR="00C77E49" w:rsidRPr="00FA2293" w:rsidRDefault="00C77E49" w:rsidP="00160049">
            <w:pPr>
              <w:keepNext/>
              <w:spacing w:after="60"/>
              <w:rPr>
                <w:sz w:val="16"/>
              </w:rPr>
            </w:pPr>
            <w:proofErr w:type="spellStart"/>
            <w:r w:rsidRPr="00FA2293">
              <w:rPr>
                <w:rFonts w:ascii="Calibri" w:hAnsi="Calibri"/>
                <w:sz w:val="16"/>
              </w:rPr>
              <w:t>goitre</w:t>
            </w:r>
            <w:proofErr w:type="spellEnd"/>
          </w:p>
        </w:tc>
        <w:tc>
          <w:tcPr>
            <w:tcW w:w="0" w:type="auto"/>
            <w:tcBorders>
              <w:top w:val="single" w:sz="4" w:space="0" w:color="auto"/>
              <w:left w:val="single" w:sz="4" w:space="0" w:color="auto"/>
              <w:bottom w:val="single" w:sz="4" w:space="0" w:color="auto"/>
              <w:right w:val="single" w:sz="4" w:space="0" w:color="auto"/>
            </w:tcBorders>
          </w:tcPr>
          <w:p w14:paraId="26A47B03" w14:textId="77777777" w:rsidR="00C77E49" w:rsidRPr="009558F4" w:rsidRDefault="00C77E49" w:rsidP="00160049">
            <w:pPr>
              <w:keepNext/>
              <w:spacing w:after="60"/>
              <w:jc w:val="center"/>
              <w:rPr>
                <w:sz w:val="16"/>
              </w:rPr>
            </w:pPr>
            <w:r w:rsidRPr="009558F4">
              <w:rPr>
                <w:rFonts w:ascii="Calibri" w:hAnsi="Calibri"/>
                <w:sz w:val="16"/>
              </w:rPr>
              <w:t>106 (6%)</w:t>
            </w:r>
          </w:p>
        </w:tc>
        <w:tc>
          <w:tcPr>
            <w:tcW w:w="0" w:type="auto"/>
            <w:tcBorders>
              <w:top w:val="single" w:sz="4" w:space="0" w:color="auto"/>
              <w:left w:val="single" w:sz="4" w:space="0" w:color="auto"/>
              <w:bottom w:val="single" w:sz="4" w:space="0" w:color="auto"/>
              <w:right w:val="single" w:sz="4" w:space="0" w:color="auto"/>
            </w:tcBorders>
          </w:tcPr>
          <w:p w14:paraId="0F0FF2A4" w14:textId="77777777" w:rsidR="00C77E49" w:rsidRPr="009558F4" w:rsidRDefault="00C77E49" w:rsidP="00160049">
            <w:pPr>
              <w:keepNext/>
              <w:spacing w:after="60"/>
              <w:jc w:val="center"/>
              <w:rPr>
                <w:sz w:val="16"/>
              </w:rPr>
            </w:pPr>
            <w:r w:rsidRPr="009558F4">
              <w:rPr>
                <w:rFonts w:ascii="Calibri" w:hAnsi="Calibri"/>
                <w:sz w:val="16"/>
              </w:rPr>
              <w:t>2 (3%)</w:t>
            </w:r>
          </w:p>
        </w:tc>
        <w:tc>
          <w:tcPr>
            <w:tcW w:w="0" w:type="auto"/>
            <w:gridSpan w:val="2"/>
            <w:tcBorders>
              <w:top w:val="single" w:sz="4" w:space="0" w:color="auto"/>
              <w:left w:val="single" w:sz="4" w:space="0" w:color="auto"/>
              <w:bottom w:val="single" w:sz="4" w:space="0" w:color="auto"/>
              <w:right w:val="single" w:sz="4" w:space="0" w:color="auto"/>
            </w:tcBorders>
          </w:tcPr>
          <w:p w14:paraId="71DC3B2B" w14:textId="77777777" w:rsidR="00C77E49" w:rsidRPr="009558F4" w:rsidRDefault="00C77E49" w:rsidP="00160049">
            <w:pPr>
              <w:keepNext/>
              <w:spacing w:after="60"/>
              <w:jc w:val="center"/>
              <w:rPr>
                <w:sz w:val="16"/>
              </w:rPr>
            </w:pPr>
            <w:r w:rsidRPr="009558F4">
              <w:rPr>
                <w:rFonts w:ascii="Calibri" w:hAnsi="Calibri"/>
                <w:sz w:val="16"/>
              </w:rPr>
              <w:t>0.4</w:t>
            </w:r>
          </w:p>
        </w:tc>
        <w:tc>
          <w:tcPr>
            <w:tcW w:w="0" w:type="auto"/>
            <w:tcBorders>
              <w:top w:val="single" w:sz="4" w:space="0" w:color="auto"/>
              <w:left w:val="single" w:sz="4" w:space="0" w:color="auto"/>
              <w:bottom w:val="single" w:sz="4" w:space="0" w:color="auto"/>
              <w:right w:val="single" w:sz="4" w:space="0" w:color="auto"/>
            </w:tcBorders>
          </w:tcPr>
          <w:p w14:paraId="28D6C64D" w14:textId="77777777" w:rsidR="00C77E49" w:rsidRPr="009558F4" w:rsidRDefault="00C77E49" w:rsidP="00160049">
            <w:pPr>
              <w:keepNext/>
              <w:spacing w:after="60"/>
              <w:jc w:val="center"/>
              <w:rPr>
                <w:sz w:val="16"/>
              </w:rPr>
            </w:pPr>
            <w:r w:rsidRPr="009558F4">
              <w:rPr>
                <w:rFonts w:ascii="Calibri" w:hAnsi="Calibri"/>
                <w:sz w:val="16"/>
              </w:rPr>
              <w:t>6 (6%)</w:t>
            </w:r>
          </w:p>
        </w:tc>
        <w:tc>
          <w:tcPr>
            <w:tcW w:w="0" w:type="auto"/>
            <w:tcBorders>
              <w:top w:val="single" w:sz="4" w:space="0" w:color="auto"/>
              <w:left w:val="single" w:sz="4" w:space="0" w:color="auto"/>
              <w:bottom w:val="single" w:sz="4" w:space="0" w:color="auto"/>
              <w:right w:val="single" w:sz="4" w:space="0" w:color="auto"/>
            </w:tcBorders>
          </w:tcPr>
          <w:p w14:paraId="52823E2E" w14:textId="77777777" w:rsidR="00C77E49" w:rsidRPr="009558F4" w:rsidRDefault="00C77E49" w:rsidP="00160049">
            <w:pPr>
              <w:keepNext/>
              <w:spacing w:after="60"/>
              <w:jc w:val="center"/>
              <w:rPr>
                <w:sz w:val="16"/>
              </w:rPr>
            </w:pPr>
            <w:r w:rsidRPr="009558F4">
              <w:rPr>
                <w:rFonts w:ascii="Calibri" w:hAnsi="Calibri"/>
                <w:sz w:val="16"/>
              </w:rPr>
              <w:t>0.8</w:t>
            </w:r>
          </w:p>
        </w:tc>
        <w:tc>
          <w:tcPr>
            <w:tcW w:w="0" w:type="auto"/>
            <w:tcBorders>
              <w:top w:val="single" w:sz="4" w:space="0" w:color="auto"/>
              <w:left w:val="single" w:sz="4" w:space="0" w:color="auto"/>
              <w:bottom w:val="single" w:sz="4" w:space="0" w:color="auto"/>
              <w:right w:val="single" w:sz="4" w:space="0" w:color="auto"/>
            </w:tcBorders>
          </w:tcPr>
          <w:p w14:paraId="69984C1E" w14:textId="77777777" w:rsidR="00C77E49" w:rsidRPr="009558F4" w:rsidRDefault="00C77E49" w:rsidP="00160049">
            <w:pPr>
              <w:keepNext/>
              <w:spacing w:after="60"/>
              <w:jc w:val="center"/>
              <w:rPr>
                <w:sz w:val="16"/>
              </w:rPr>
            </w:pPr>
            <w:r w:rsidRPr="009558F4">
              <w:rPr>
                <w:rFonts w:ascii="Calibri" w:hAnsi="Calibri"/>
                <w:sz w:val="16"/>
              </w:rPr>
              <w:t>6 (6%)</w:t>
            </w:r>
          </w:p>
        </w:tc>
        <w:tc>
          <w:tcPr>
            <w:tcW w:w="0" w:type="auto"/>
            <w:tcBorders>
              <w:top w:val="single" w:sz="4" w:space="0" w:color="auto"/>
              <w:left w:val="single" w:sz="4" w:space="0" w:color="auto"/>
              <w:bottom w:val="single" w:sz="4" w:space="0" w:color="auto"/>
              <w:right w:val="single" w:sz="4" w:space="0" w:color="auto"/>
            </w:tcBorders>
          </w:tcPr>
          <w:p w14:paraId="12ACF9D6" w14:textId="77777777" w:rsidR="00C77E49" w:rsidRPr="009558F4" w:rsidRDefault="00C77E49" w:rsidP="00160049">
            <w:pPr>
              <w:keepNext/>
              <w:spacing w:after="60"/>
              <w:jc w:val="center"/>
              <w:rPr>
                <w:sz w:val="16"/>
              </w:rPr>
            </w:pPr>
            <w:r w:rsidRPr="009558F4">
              <w:rPr>
                <w:rFonts w:ascii="Calibri" w:hAnsi="Calibri"/>
                <w:sz w:val="16"/>
              </w:rPr>
              <w:t>0.8</w:t>
            </w:r>
          </w:p>
        </w:tc>
        <w:tc>
          <w:tcPr>
            <w:tcW w:w="0" w:type="auto"/>
            <w:tcBorders>
              <w:top w:val="single" w:sz="4" w:space="0" w:color="auto"/>
              <w:left w:val="single" w:sz="4" w:space="0" w:color="auto"/>
              <w:bottom w:val="single" w:sz="4" w:space="0" w:color="auto"/>
              <w:right w:val="single" w:sz="4" w:space="0" w:color="auto"/>
            </w:tcBorders>
          </w:tcPr>
          <w:p w14:paraId="10F93F8B" w14:textId="77777777" w:rsidR="00C77E49" w:rsidRPr="009558F4" w:rsidRDefault="00C77E49" w:rsidP="00160049">
            <w:pPr>
              <w:keepNext/>
              <w:spacing w:after="60"/>
              <w:jc w:val="center"/>
              <w:rPr>
                <w:sz w:val="16"/>
              </w:rPr>
            </w:pPr>
            <w:r w:rsidRPr="009558F4">
              <w:rPr>
                <w:rFonts w:ascii="Calibri" w:hAnsi="Calibri"/>
                <w:sz w:val="16"/>
              </w:rPr>
              <w:t>2 (14%)</w:t>
            </w:r>
          </w:p>
        </w:tc>
        <w:tc>
          <w:tcPr>
            <w:tcW w:w="0" w:type="auto"/>
            <w:tcBorders>
              <w:top w:val="single" w:sz="4" w:space="0" w:color="auto"/>
              <w:left w:val="single" w:sz="4" w:space="0" w:color="auto"/>
              <w:bottom w:val="single" w:sz="4" w:space="0" w:color="auto"/>
              <w:right w:val="single" w:sz="4" w:space="0" w:color="auto"/>
            </w:tcBorders>
          </w:tcPr>
          <w:p w14:paraId="45075ED5" w14:textId="77777777" w:rsidR="00C77E49" w:rsidRPr="009558F4" w:rsidRDefault="00C77E49" w:rsidP="00160049">
            <w:pPr>
              <w:keepNext/>
              <w:spacing w:after="60"/>
              <w:jc w:val="center"/>
              <w:rPr>
                <w:sz w:val="16"/>
              </w:rPr>
            </w:pPr>
            <w:r w:rsidRPr="009558F4">
              <w:rPr>
                <w:rFonts w:ascii="Calibri" w:hAnsi="Calibri"/>
                <w:sz w:val="16"/>
              </w:rPr>
              <w:t>0.2</w:t>
            </w:r>
          </w:p>
        </w:tc>
      </w:tr>
      <w:tr w:rsidR="00C77E49" w:rsidRPr="00FA2293" w14:paraId="1E0D7E4B" w14:textId="77777777" w:rsidTr="00C77E49">
        <w:trPr>
          <w:cantSplit/>
          <w:jc w:val="center"/>
        </w:trPr>
        <w:tc>
          <w:tcPr>
            <w:tcW w:w="0" w:type="auto"/>
            <w:tcBorders>
              <w:top w:val="single" w:sz="4" w:space="0" w:color="auto"/>
              <w:left w:val="single" w:sz="4" w:space="0" w:color="auto"/>
              <w:bottom w:val="single" w:sz="4" w:space="0" w:color="auto"/>
              <w:right w:val="single" w:sz="4" w:space="0" w:color="auto"/>
            </w:tcBorders>
          </w:tcPr>
          <w:p w14:paraId="66D95D17" w14:textId="77777777" w:rsidR="00C77E49" w:rsidRPr="00FA2293" w:rsidRDefault="00C77E49" w:rsidP="00160049">
            <w:pPr>
              <w:keepNext/>
              <w:spacing w:after="60"/>
              <w:rPr>
                <w:sz w:val="16"/>
              </w:rPr>
            </w:pPr>
            <w:r w:rsidRPr="00FA2293">
              <w:rPr>
                <w:rFonts w:ascii="Calibri" w:hAnsi="Calibri"/>
                <w:sz w:val="16"/>
              </w:rPr>
              <w:t>rickets</w:t>
            </w:r>
          </w:p>
        </w:tc>
        <w:tc>
          <w:tcPr>
            <w:tcW w:w="0" w:type="auto"/>
            <w:tcBorders>
              <w:top w:val="single" w:sz="4" w:space="0" w:color="auto"/>
              <w:left w:val="single" w:sz="4" w:space="0" w:color="auto"/>
              <w:bottom w:val="single" w:sz="4" w:space="0" w:color="auto"/>
              <w:right w:val="single" w:sz="4" w:space="0" w:color="auto"/>
            </w:tcBorders>
          </w:tcPr>
          <w:p w14:paraId="3BD5199E" w14:textId="77777777" w:rsidR="00C77E49" w:rsidRPr="009558F4" w:rsidRDefault="00C77E49" w:rsidP="00160049">
            <w:pPr>
              <w:keepNext/>
              <w:spacing w:after="60"/>
              <w:jc w:val="center"/>
              <w:rPr>
                <w:sz w:val="16"/>
              </w:rPr>
            </w:pPr>
            <w:r w:rsidRPr="009558F4">
              <w:rPr>
                <w:rFonts w:ascii="Calibri" w:hAnsi="Calibri"/>
                <w:sz w:val="16"/>
              </w:rPr>
              <w:t>76 (4%)</w:t>
            </w:r>
          </w:p>
        </w:tc>
        <w:tc>
          <w:tcPr>
            <w:tcW w:w="0" w:type="auto"/>
            <w:tcBorders>
              <w:top w:val="single" w:sz="4" w:space="0" w:color="auto"/>
              <w:left w:val="single" w:sz="4" w:space="0" w:color="auto"/>
              <w:bottom w:val="single" w:sz="4" w:space="0" w:color="auto"/>
              <w:right w:val="single" w:sz="4" w:space="0" w:color="auto"/>
            </w:tcBorders>
          </w:tcPr>
          <w:p w14:paraId="79448934" w14:textId="77777777" w:rsidR="00C77E49" w:rsidRPr="009558F4" w:rsidRDefault="00C77E49" w:rsidP="00160049">
            <w:pPr>
              <w:keepNext/>
              <w:spacing w:after="60"/>
              <w:jc w:val="center"/>
              <w:rPr>
                <w:sz w:val="16"/>
              </w:rPr>
            </w:pPr>
            <w:r w:rsidRPr="009558F4">
              <w:rPr>
                <w:rFonts w:ascii="Calibri" w:hAnsi="Calibri"/>
                <w:sz w:val="16"/>
              </w:rPr>
              <w:t>4 (5%)</w:t>
            </w:r>
          </w:p>
        </w:tc>
        <w:tc>
          <w:tcPr>
            <w:tcW w:w="0" w:type="auto"/>
            <w:gridSpan w:val="2"/>
            <w:tcBorders>
              <w:top w:val="single" w:sz="4" w:space="0" w:color="auto"/>
              <w:left w:val="single" w:sz="4" w:space="0" w:color="auto"/>
              <w:bottom w:val="single" w:sz="4" w:space="0" w:color="auto"/>
              <w:right w:val="single" w:sz="4" w:space="0" w:color="auto"/>
            </w:tcBorders>
          </w:tcPr>
          <w:p w14:paraId="555082AE" w14:textId="77777777" w:rsidR="00C77E49" w:rsidRPr="009558F4" w:rsidRDefault="00C77E49" w:rsidP="00160049">
            <w:pPr>
              <w:keepNext/>
              <w:spacing w:after="60"/>
              <w:jc w:val="center"/>
              <w:rPr>
                <w:sz w:val="16"/>
              </w:rPr>
            </w:pPr>
            <w:r w:rsidRPr="009558F4">
              <w:rPr>
                <w:rFonts w:ascii="Calibri" w:hAnsi="Calibri"/>
                <w:sz w:val="16"/>
              </w:rPr>
              <w:t>0.5</w:t>
            </w:r>
          </w:p>
        </w:tc>
        <w:tc>
          <w:tcPr>
            <w:tcW w:w="0" w:type="auto"/>
            <w:tcBorders>
              <w:top w:val="single" w:sz="4" w:space="0" w:color="auto"/>
              <w:left w:val="single" w:sz="4" w:space="0" w:color="auto"/>
              <w:bottom w:val="single" w:sz="4" w:space="0" w:color="auto"/>
              <w:right w:val="single" w:sz="4" w:space="0" w:color="auto"/>
            </w:tcBorders>
          </w:tcPr>
          <w:p w14:paraId="0CB2318B" w14:textId="77777777" w:rsidR="00C77E49" w:rsidRPr="009558F4" w:rsidRDefault="00C77E49" w:rsidP="00160049">
            <w:pPr>
              <w:keepNext/>
              <w:spacing w:after="60"/>
              <w:jc w:val="center"/>
              <w:rPr>
                <w:sz w:val="16"/>
              </w:rPr>
            </w:pPr>
            <w:r w:rsidRPr="009558F4">
              <w:rPr>
                <w:rFonts w:ascii="Calibri" w:hAnsi="Calibri"/>
                <w:sz w:val="16"/>
              </w:rPr>
              <w:t>3 (3%)</w:t>
            </w:r>
          </w:p>
        </w:tc>
        <w:tc>
          <w:tcPr>
            <w:tcW w:w="0" w:type="auto"/>
            <w:tcBorders>
              <w:top w:val="single" w:sz="4" w:space="0" w:color="auto"/>
              <w:left w:val="single" w:sz="4" w:space="0" w:color="auto"/>
              <w:bottom w:val="single" w:sz="4" w:space="0" w:color="auto"/>
              <w:right w:val="single" w:sz="4" w:space="0" w:color="auto"/>
            </w:tcBorders>
          </w:tcPr>
          <w:p w14:paraId="2B235D4A" w14:textId="77777777" w:rsidR="00C77E49" w:rsidRPr="009558F4" w:rsidRDefault="00C77E49" w:rsidP="00160049">
            <w:pPr>
              <w:keepNext/>
              <w:spacing w:after="60"/>
              <w:jc w:val="center"/>
              <w:rPr>
                <w:sz w:val="16"/>
              </w:rPr>
            </w:pPr>
            <w:r w:rsidRPr="009558F4">
              <w:rPr>
                <w:rFonts w:ascii="Calibri" w:hAnsi="Calibri"/>
                <w:sz w:val="16"/>
              </w:rPr>
              <w:t>&gt;0.9</w:t>
            </w:r>
          </w:p>
        </w:tc>
        <w:tc>
          <w:tcPr>
            <w:tcW w:w="0" w:type="auto"/>
            <w:tcBorders>
              <w:top w:val="single" w:sz="4" w:space="0" w:color="auto"/>
              <w:left w:val="single" w:sz="4" w:space="0" w:color="auto"/>
              <w:bottom w:val="single" w:sz="4" w:space="0" w:color="auto"/>
              <w:right w:val="single" w:sz="4" w:space="0" w:color="auto"/>
            </w:tcBorders>
          </w:tcPr>
          <w:p w14:paraId="06BEB7C7" w14:textId="77777777" w:rsidR="00C77E49" w:rsidRPr="009558F4" w:rsidRDefault="00C77E49" w:rsidP="00160049">
            <w:pPr>
              <w:keepNext/>
              <w:spacing w:after="60"/>
              <w:jc w:val="center"/>
              <w:rPr>
                <w:sz w:val="16"/>
              </w:rPr>
            </w:pPr>
            <w:r w:rsidRPr="009558F4">
              <w:rPr>
                <w:rFonts w:ascii="Calibri" w:hAnsi="Calibri"/>
                <w:sz w:val="16"/>
              </w:rPr>
              <w:t>3 (3%)</w:t>
            </w:r>
          </w:p>
        </w:tc>
        <w:tc>
          <w:tcPr>
            <w:tcW w:w="0" w:type="auto"/>
            <w:tcBorders>
              <w:top w:val="single" w:sz="4" w:space="0" w:color="auto"/>
              <w:left w:val="single" w:sz="4" w:space="0" w:color="auto"/>
              <w:bottom w:val="single" w:sz="4" w:space="0" w:color="auto"/>
              <w:right w:val="single" w:sz="4" w:space="0" w:color="auto"/>
            </w:tcBorders>
          </w:tcPr>
          <w:p w14:paraId="5D9D033D" w14:textId="77777777" w:rsidR="00C77E49" w:rsidRPr="009558F4" w:rsidRDefault="00C77E49" w:rsidP="00160049">
            <w:pPr>
              <w:keepNext/>
              <w:spacing w:after="60"/>
              <w:jc w:val="center"/>
              <w:rPr>
                <w:sz w:val="16"/>
              </w:rPr>
            </w:pPr>
            <w:r w:rsidRPr="009558F4">
              <w:rPr>
                <w:rFonts w:ascii="Calibri" w:hAnsi="Calibri"/>
                <w:sz w:val="16"/>
              </w:rPr>
              <w:t>&gt;0.9</w:t>
            </w:r>
          </w:p>
        </w:tc>
        <w:tc>
          <w:tcPr>
            <w:tcW w:w="0" w:type="auto"/>
            <w:tcBorders>
              <w:top w:val="single" w:sz="4" w:space="0" w:color="auto"/>
              <w:left w:val="single" w:sz="4" w:space="0" w:color="auto"/>
              <w:bottom w:val="single" w:sz="4" w:space="0" w:color="auto"/>
              <w:right w:val="single" w:sz="4" w:space="0" w:color="auto"/>
            </w:tcBorders>
          </w:tcPr>
          <w:p w14:paraId="6B9232F8" w14:textId="77777777" w:rsidR="00C77E49" w:rsidRPr="009558F4" w:rsidRDefault="00C77E49" w:rsidP="00160049">
            <w:pPr>
              <w:keepNext/>
              <w:spacing w:after="60"/>
              <w:jc w:val="center"/>
              <w:rPr>
                <w:sz w:val="16"/>
              </w:rPr>
            </w:pPr>
            <w:r w:rsidRPr="009558F4">
              <w:rPr>
                <w:rFonts w:ascii="Calibri" w:hAnsi="Calibri"/>
                <w:sz w:val="16"/>
              </w:rPr>
              <w:t>1 (7%)</w:t>
            </w:r>
          </w:p>
        </w:tc>
        <w:tc>
          <w:tcPr>
            <w:tcW w:w="0" w:type="auto"/>
            <w:tcBorders>
              <w:top w:val="single" w:sz="4" w:space="0" w:color="auto"/>
              <w:left w:val="single" w:sz="4" w:space="0" w:color="auto"/>
              <w:bottom w:val="single" w:sz="4" w:space="0" w:color="auto"/>
              <w:right w:val="single" w:sz="4" w:space="0" w:color="auto"/>
            </w:tcBorders>
          </w:tcPr>
          <w:p w14:paraId="62BA3EF1" w14:textId="77777777" w:rsidR="00C77E49" w:rsidRPr="009558F4" w:rsidRDefault="00C77E49" w:rsidP="00160049">
            <w:pPr>
              <w:keepNext/>
              <w:spacing w:after="60"/>
              <w:jc w:val="center"/>
              <w:rPr>
                <w:sz w:val="16"/>
              </w:rPr>
            </w:pPr>
            <w:r w:rsidRPr="009558F4">
              <w:rPr>
                <w:rFonts w:ascii="Calibri" w:hAnsi="Calibri"/>
                <w:sz w:val="16"/>
              </w:rPr>
              <w:t>0.4</w:t>
            </w:r>
          </w:p>
        </w:tc>
      </w:tr>
      <w:tr w:rsidR="00C77E49" w:rsidRPr="00FA2293" w14:paraId="61D0EE9C" w14:textId="77777777" w:rsidTr="00C77E49">
        <w:trPr>
          <w:cantSplit/>
          <w:jc w:val="center"/>
        </w:trPr>
        <w:tc>
          <w:tcPr>
            <w:tcW w:w="0" w:type="auto"/>
            <w:tcBorders>
              <w:top w:val="single" w:sz="4" w:space="0" w:color="auto"/>
              <w:left w:val="single" w:sz="4" w:space="0" w:color="auto"/>
              <w:bottom w:val="single" w:sz="4" w:space="0" w:color="auto"/>
              <w:right w:val="single" w:sz="4" w:space="0" w:color="auto"/>
            </w:tcBorders>
          </w:tcPr>
          <w:p w14:paraId="06B2B574" w14:textId="77777777" w:rsidR="00C77E49" w:rsidRPr="00FA2293" w:rsidRDefault="00C77E49" w:rsidP="00160049">
            <w:pPr>
              <w:keepNext/>
              <w:spacing w:after="60"/>
              <w:rPr>
                <w:sz w:val="16"/>
              </w:rPr>
            </w:pPr>
            <w:r w:rsidRPr="00FA2293">
              <w:rPr>
                <w:rFonts w:ascii="Calibri" w:hAnsi="Calibri"/>
                <w:sz w:val="16"/>
              </w:rPr>
              <w:t>syphilis</w:t>
            </w:r>
          </w:p>
        </w:tc>
        <w:tc>
          <w:tcPr>
            <w:tcW w:w="0" w:type="auto"/>
            <w:tcBorders>
              <w:top w:val="single" w:sz="4" w:space="0" w:color="auto"/>
              <w:left w:val="single" w:sz="4" w:space="0" w:color="auto"/>
              <w:bottom w:val="single" w:sz="4" w:space="0" w:color="auto"/>
              <w:right w:val="single" w:sz="4" w:space="0" w:color="auto"/>
            </w:tcBorders>
          </w:tcPr>
          <w:p w14:paraId="10E7CB15" w14:textId="77777777" w:rsidR="00C77E49" w:rsidRPr="009558F4" w:rsidRDefault="00C77E49" w:rsidP="00160049">
            <w:pPr>
              <w:keepNext/>
              <w:spacing w:after="60"/>
              <w:jc w:val="center"/>
              <w:rPr>
                <w:sz w:val="16"/>
              </w:rPr>
            </w:pPr>
            <w:r w:rsidRPr="009558F4">
              <w:rPr>
                <w:rFonts w:ascii="Calibri" w:hAnsi="Calibri"/>
                <w:sz w:val="16"/>
              </w:rPr>
              <w:t>20 (1%)</w:t>
            </w:r>
          </w:p>
        </w:tc>
        <w:tc>
          <w:tcPr>
            <w:tcW w:w="0" w:type="auto"/>
            <w:tcBorders>
              <w:top w:val="single" w:sz="4" w:space="0" w:color="auto"/>
              <w:left w:val="single" w:sz="4" w:space="0" w:color="auto"/>
              <w:bottom w:val="single" w:sz="4" w:space="0" w:color="auto"/>
              <w:right w:val="single" w:sz="4" w:space="0" w:color="auto"/>
            </w:tcBorders>
          </w:tcPr>
          <w:p w14:paraId="276690FD" w14:textId="77777777" w:rsidR="00C77E49" w:rsidRPr="009558F4" w:rsidRDefault="00C77E49" w:rsidP="00160049">
            <w:pPr>
              <w:keepNext/>
              <w:spacing w:after="60"/>
              <w:jc w:val="center"/>
              <w:rPr>
                <w:sz w:val="16"/>
              </w:rPr>
            </w:pPr>
            <w:r w:rsidRPr="009558F4">
              <w:rPr>
                <w:rFonts w:ascii="Calibri" w:hAnsi="Calibri"/>
                <w:sz w:val="16"/>
              </w:rPr>
              <w:t>3 (4%)</w:t>
            </w:r>
          </w:p>
        </w:tc>
        <w:tc>
          <w:tcPr>
            <w:tcW w:w="0" w:type="auto"/>
            <w:gridSpan w:val="2"/>
            <w:tcBorders>
              <w:top w:val="single" w:sz="4" w:space="0" w:color="auto"/>
              <w:left w:val="single" w:sz="4" w:space="0" w:color="auto"/>
              <w:bottom w:val="single" w:sz="4" w:space="0" w:color="auto"/>
              <w:right w:val="single" w:sz="4" w:space="0" w:color="auto"/>
            </w:tcBorders>
          </w:tcPr>
          <w:p w14:paraId="24D501C5" w14:textId="77777777" w:rsidR="00C77E49" w:rsidRPr="009558F4" w:rsidRDefault="00C77E49" w:rsidP="00160049">
            <w:pPr>
              <w:keepNext/>
              <w:spacing w:after="60"/>
              <w:jc w:val="center"/>
              <w:rPr>
                <w:sz w:val="16"/>
              </w:rPr>
            </w:pPr>
            <w:r w:rsidRPr="009558F4">
              <w:rPr>
                <w:rFonts w:ascii="Calibri" w:hAnsi="Calibri"/>
                <w:sz w:val="16"/>
              </w:rPr>
              <w:t>0.054</w:t>
            </w:r>
          </w:p>
        </w:tc>
        <w:tc>
          <w:tcPr>
            <w:tcW w:w="0" w:type="auto"/>
            <w:tcBorders>
              <w:top w:val="single" w:sz="4" w:space="0" w:color="auto"/>
              <w:left w:val="single" w:sz="4" w:space="0" w:color="auto"/>
              <w:bottom w:val="single" w:sz="4" w:space="0" w:color="auto"/>
              <w:right w:val="single" w:sz="4" w:space="0" w:color="auto"/>
            </w:tcBorders>
          </w:tcPr>
          <w:p w14:paraId="1AB19D76" w14:textId="77777777" w:rsidR="00C77E49" w:rsidRPr="009558F4" w:rsidRDefault="00C77E49" w:rsidP="00160049">
            <w:pPr>
              <w:keepNext/>
              <w:spacing w:after="60"/>
              <w:jc w:val="center"/>
              <w:rPr>
                <w:sz w:val="16"/>
              </w:rPr>
            </w:pPr>
            <w:r w:rsidRPr="009558F4">
              <w:rPr>
                <w:rFonts w:ascii="Calibri" w:hAnsi="Calibri"/>
                <w:sz w:val="16"/>
              </w:rPr>
              <w:t>1 (1%)</w:t>
            </w:r>
          </w:p>
        </w:tc>
        <w:tc>
          <w:tcPr>
            <w:tcW w:w="0" w:type="auto"/>
            <w:tcBorders>
              <w:top w:val="single" w:sz="4" w:space="0" w:color="auto"/>
              <w:left w:val="single" w:sz="4" w:space="0" w:color="auto"/>
              <w:bottom w:val="single" w:sz="4" w:space="0" w:color="auto"/>
              <w:right w:val="single" w:sz="4" w:space="0" w:color="auto"/>
            </w:tcBorders>
          </w:tcPr>
          <w:p w14:paraId="2AF288DE" w14:textId="77777777" w:rsidR="00C77E49" w:rsidRPr="009558F4" w:rsidRDefault="00C77E49" w:rsidP="00160049">
            <w:pPr>
              <w:keepNext/>
              <w:spacing w:after="60"/>
              <w:jc w:val="center"/>
              <w:rPr>
                <w:sz w:val="16"/>
              </w:rPr>
            </w:pPr>
            <w:r w:rsidRPr="009558F4">
              <w:rPr>
                <w:rFonts w:ascii="Calibri" w:hAnsi="Calibri"/>
                <w:sz w:val="16"/>
              </w:rPr>
              <w:t>&gt;0.9</w:t>
            </w:r>
          </w:p>
        </w:tc>
        <w:tc>
          <w:tcPr>
            <w:tcW w:w="0" w:type="auto"/>
            <w:tcBorders>
              <w:top w:val="single" w:sz="4" w:space="0" w:color="auto"/>
              <w:left w:val="single" w:sz="4" w:space="0" w:color="auto"/>
              <w:bottom w:val="single" w:sz="4" w:space="0" w:color="auto"/>
              <w:right w:val="single" w:sz="4" w:space="0" w:color="auto"/>
            </w:tcBorders>
          </w:tcPr>
          <w:p w14:paraId="35796DB0" w14:textId="77777777" w:rsidR="00C77E49" w:rsidRPr="009558F4" w:rsidRDefault="00C77E49" w:rsidP="00160049">
            <w:pPr>
              <w:keepNext/>
              <w:spacing w:after="60"/>
              <w:jc w:val="center"/>
              <w:rPr>
                <w:sz w:val="16"/>
              </w:rPr>
            </w:pPr>
            <w:r w:rsidRPr="009558F4">
              <w:rPr>
                <w:rFonts w:ascii="Calibri" w:hAnsi="Calibri"/>
                <w:sz w:val="16"/>
              </w:rPr>
              <w:t>0 (0%)</w:t>
            </w:r>
          </w:p>
        </w:tc>
        <w:tc>
          <w:tcPr>
            <w:tcW w:w="0" w:type="auto"/>
            <w:tcBorders>
              <w:top w:val="single" w:sz="4" w:space="0" w:color="auto"/>
              <w:left w:val="single" w:sz="4" w:space="0" w:color="auto"/>
              <w:bottom w:val="single" w:sz="4" w:space="0" w:color="auto"/>
              <w:right w:val="single" w:sz="4" w:space="0" w:color="auto"/>
            </w:tcBorders>
          </w:tcPr>
          <w:p w14:paraId="0E71C5E4" w14:textId="77777777" w:rsidR="00C77E49" w:rsidRPr="009558F4" w:rsidRDefault="00C77E49" w:rsidP="00160049">
            <w:pPr>
              <w:keepNext/>
              <w:spacing w:after="60"/>
              <w:jc w:val="center"/>
              <w:rPr>
                <w:sz w:val="16"/>
              </w:rPr>
            </w:pPr>
            <w:r w:rsidRPr="009558F4">
              <w:rPr>
                <w:rFonts w:ascii="Calibri" w:hAnsi="Calibri"/>
                <w:sz w:val="16"/>
              </w:rPr>
              <w:t>0.6</w:t>
            </w:r>
          </w:p>
        </w:tc>
        <w:tc>
          <w:tcPr>
            <w:tcW w:w="0" w:type="auto"/>
            <w:tcBorders>
              <w:top w:val="single" w:sz="4" w:space="0" w:color="auto"/>
              <w:left w:val="single" w:sz="4" w:space="0" w:color="auto"/>
              <w:bottom w:val="single" w:sz="4" w:space="0" w:color="auto"/>
              <w:right w:val="single" w:sz="4" w:space="0" w:color="auto"/>
            </w:tcBorders>
          </w:tcPr>
          <w:p w14:paraId="3DC18436" w14:textId="77777777" w:rsidR="00C77E49" w:rsidRPr="009558F4" w:rsidRDefault="00C77E49" w:rsidP="00160049">
            <w:pPr>
              <w:keepNext/>
              <w:spacing w:after="60"/>
              <w:jc w:val="center"/>
              <w:rPr>
                <w:sz w:val="16"/>
              </w:rPr>
            </w:pPr>
            <w:r w:rsidRPr="009558F4">
              <w:rPr>
                <w:rFonts w:ascii="Calibri" w:hAnsi="Calibri"/>
                <w:sz w:val="16"/>
              </w:rPr>
              <w:t>0 (0%)</w:t>
            </w:r>
          </w:p>
        </w:tc>
        <w:tc>
          <w:tcPr>
            <w:tcW w:w="0" w:type="auto"/>
            <w:tcBorders>
              <w:top w:val="single" w:sz="4" w:space="0" w:color="auto"/>
              <w:left w:val="single" w:sz="4" w:space="0" w:color="auto"/>
              <w:bottom w:val="single" w:sz="4" w:space="0" w:color="auto"/>
              <w:right w:val="single" w:sz="4" w:space="0" w:color="auto"/>
            </w:tcBorders>
          </w:tcPr>
          <w:p w14:paraId="43F9D0ED" w14:textId="77777777" w:rsidR="00C77E49" w:rsidRPr="009558F4" w:rsidRDefault="00C77E49" w:rsidP="00160049">
            <w:pPr>
              <w:keepNext/>
              <w:spacing w:after="60"/>
              <w:jc w:val="center"/>
              <w:rPr>
                <w:sz w:val="16"/>
              </w:rPr>
            </w:pPr>
            <w:r w:rsidRPr="009558F4">
              <w:rPr>
                <w:rFonts w:ascii="Calibri" w:hAnsi="Calibri"/>
                <w:sz w:val="16"/>
              </w:rPr>
              <w:t>&gt;0.9</w:t>
            </w:r>
          </w:p>
        </w:tc>
      </w:tr>
      <w:tr w:rsidR="00C77E49" w:rsidRPr="00FA2293" w14:paraId="78ABD2E0" w14:textId="77777777" w:rsidTr="00C77E49">
        <w:trPr>
          <w:cantSplit/>
          <w:jc w:val="center"/>
        </w:trPr>
        <w:tc>
          <w:tcPr>
            <w:tcW w:w="0" w:type="auto"/>
            <w:tcBorders>
              <w:top w:val="single" w:sz="4" w:space="0" w:color="auto"/>
              <w:left w:val="single" w:sz="4" w:space="0" w:color="auto"/>
              <w:right w:val="single" w:sz="4" w:space="0" w:color="auto"/>
            </w:tcBorders>
          </w:tcPr>
          <w:p w14:paraId="275EC0B2" w14:textId="77777777" w:rsidR="00C77E49" w:rsidRPr="00FA2293" w:rsidRDefault="00C77E49" w:rsidP="00160049">
            <w:pPr>
              <w:keepNext/>
              <w:spacing w:after="60"/>
              <w:rPr>
                <w:sz w:val="16"/>
              </w:rPr>
            </w:pPr>
            <w:r w:rsidRPr="00FA2293">
              <w:rPr>
                <w:rFonts w:ascii="Calibri" w:hAnsi="Calibri"/>
                <w:sz w:val="16"/>
              </w:rPr>
              <w:t>HISCO class</w:t>
            </w:r>
          </w:p>
        </w:tc>
        <w:tc>
          <w:tcPr>
            <w:tcW w:w="0" w:type="auto"/>
            <w:tcBorders>
              <w:top w:val="single" w:sz="4" w:space="0" w:color="auto"/>
              <w:left w:val="single" w:sz="4" w:space="0" w:color="auto"/>
              <w:right w:val="single" w:sz="4" w:space="0" w:color="auto"/>
            </w:tcBorders>
          </w:tcPr>
          <w:p w14:paraId="79134753"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73A4331C" w14:textId="77777777" w:rsidR="00C77E49" w:rsidRPr="009558F4" w:rsidRDefault="00C77E49" w:rsidP="00160049">
            <w:pPr>
              <w:keepNext/>
              <w:spacing w:after="60"/>
              <w:jc w:val="center"/>
              <w:rPr>
                <w:sz w:val="16"/>
              </w:rPr>
            </w:pPr>
          </w:p>
        </w:tc>
        <w:tc>
          <w:tcPr>
            <w:tcW w:w="0" w:type="auto"/>
            <w:gridSpan w:val="2"/>
            <w:tcBorders>
              <w:top w:val="single" w:sz="4" w:space="0" w:color="auto"/>
              <w:left w:val="single" w:sz="4" w:space="0" w:color="auto"/>
              <w:right w:val="single" w:sz="4" w:space="0" w:color="auto"/>
            </w:tcBorders>
          </w:tcPr>
          <w:p w14:paraId="7D49B207" w14:textId="77777777" w:rsidR="00C77E49" w:rsidRPr="009558F4" w:rsidRDefault="00C77E49" w:rsidP="00160049">
            <w:pPr>
              <w:keepNext/>
              <w:spacing w:after="60"/>
              <w:jc w:val="center"/>
              <w:rPr>
                <w:sz w:val="16"/>
              </w:rPr>
            </w:pPr>
            <w:r w:rsidRPr="009558F4">
              <w:rPr>
                <w:rFonts w:ascii="Calibri" w:hAnsi="Calibri"/>
                <w:sz w:val="16"/>
              </w:rPr>
              <w:t>0.6</w:t>
            </w:r>
          </w:p>
        </w:tc>
        <w:tc>
          <w:tcPr>
            <w:tcW w:w="0" w:type="auto"/>
            <w:tcBorders>
              <w:top w:val="single" w:sz="4" w:space="0" w:color="auto"/>
              <w:left w:val="single" w:sz="4" w:space="0" w:color="auto"/>
              <w:right w:val="single" w:sz="4" w:space="0" w:color="auto"/>
            </w:tcBorders>
          </w:tcPr>
          <w:p w14:paraId="0F3FB64D"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1A414FE9" w14:textId="77777777" w:rsidR="00C77E49" w:rsidRPr="009558F4" w:rsidRDefault="00C77E49" w:rsidP="00160049">
            <w:pPr>
              <w:keepNext/>
              <w:spacing w:after="60"/>
              <w:jc w:val="center"/>
              <w:rPr>
                <w:sz w:val="16"/>
              </w:rPr>
            </w:pPr>
            <w:r w:rsidRPr="009558F4">
              <w:rPr>
                <w:rFonts w:ascii="Calibri" w:hAnsi="Calibri"/>
                <w:sz w:val="16"/>
              </w:rPr>
              <w:t>0.6</w:t>
            </w:r>
          </w:p>
        </w:tc>
        <w:tc>
          <w:tcPr>
            <w:tcW w:w="0" w:type="auto"/>
            <w:tcBorders>
              <w:top w:val="single" w:sz="4" w:space="0" w:color="auto"/>
              <w:left w:val="single" w:sz="4" w:space="0" w:color="auto"/>
              <w:right w:val="single" w:sz="4" w:space="0" w:color="auto"/>
            </w:tcBorders>
          </w:tcPr>
          <w:p w14:paraId="56A3705D"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571A8E01" w14:textId="77777777" w:rsidR="00C77E49" w:rsidRPr="009558F4" w:rsidRDefault="00C77E49" w:rsidP="00160049">
            <w:pPr>
              <w:keepNext/>
              <w:spacing w:after="60"/>
              <w:jc w:val="center"/>
              <w:rPr>
                <w:sz w:val="16"/>
              </w:rPr>
            </w:pPr>
            <w:r w:rsidRPr="009558F4">
              <w:rPr>
                <w:rFonts w:ascii="Calibri" w:hAnsi="Calibri"/>
                <w:sz w:val="16"/>
              </w:rPr>
              <w:t>&gt;0.9</w:t>
            </w:r>
          </w:p>
        </w:tc>
        <w:tc>
          <w:tcPr>
            <w:tcW w:w="0" w:type="auto"/>
            <w:tcBorders>
              <w:top w:val="single" w:sz="4" w:space="0" w:color="auto"/>
              <w:left w:val="single" w:sz="4" w:space="0" w:color="auto"/>
              <w:right w:val="single" w:sz="4" w:space="0" w:color="auto"/>
            </w:tcBorders>
          </w:tcPr>
          <w:p w14:paraId="30C69D9F"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4E99ADC2" w14:textId="77777777" w:rsidR="00C77E49" w:rsidRPr="009558F4" w:rsidRDefault="00C77E49" w:rsidP="00160049">
            <w:pPr>
              <w:keepNext/>
              <w:spacing w:after="60"/>
              <w:jc w:val="center"/>
              <w:rPr>
                <w:sz w:val="16"/>
              </w:rPr>
            </w:pPr>
            <w:r w:rsidRPr="009558F4">
              <w:rPr>
                <w:rFonts w:ascii="Calibri" w:hAnsi="Calibri"/>
                <w:sz w:val="16"/>
              </w:rPr>
              <w:t>0.9</w:t>
            </w:r>
          </w:p>
        </w:tc>
      </w:tr>
      <w:tr w:rsidR="00C77E49" w:rsidRPr="00FA2293" w14:paraId="50D0BBC1" w14:textId="77777777" w:rsidTr="00C77E49">
        <w:trPr>
          <w:cantSplit/>
          <w:jc w:val="center"/>
        </w:trPr>
        <w:tc>
          <w:tcPr>
            <w:tcW w:w="0" w:type="auto"/>
            <w:tcBorders>
              <w:left w:val="single" w:sz="4" w:space="0" w:color="auto"/>
              <w:right w:val="single" w:sz="4" w:space="0" w:color="auto"/>
            </w:tcBorders>
          </w:tcPr>
          <w:p w14:paraId="72C5CEB0" w14:textId="77777777" w:rsidR="00C77E49" w:rsidRPr="00FA2293" w:rsidRDefault="00C77E49" w:rsidP="00160049">
            <w:pPr>
              <w:keepNext/>
              <w:spacing w:after="60"/>
              <w:rPr>
                <w:sz w:val="16"/>
              </w:rPr>
            </w:pPr>
            <w:r w:rsidRPr="00FA2293">
              <w:rPr>
                <w:rFonts w:ascii="Calibri" w:hAnsi="Calibri"/>
                <w:sz w:val="16"/>
              </w:rPr>
              <w:t>    2</w:t>
            </w:r>
          </w:p>
        </w:tc>
        <w:tc>
          <w:tcPr>
            <w:tcW w:w="0" w:type="auto"/>
            <w:tcBorders>
              <w:left w:val="single" w:sz="4" w:space="0" w:color="auto"/>
              <w:right w:val="single" w:sz="4" w:space="0" w:color="auto"/>
            </w:tcBorders>
          </w:tcPr>
          <w:p w14:paraId="299724C2" w14:textId="77777777" w:rsidR="00C77E49" w:rsidRPr="009558F4" w:rsidRDefault="00C77E49" w:rsidP="00160049">
            <w:pPr>
              <w:keepNext/>
              <w:spacing w:after="60"/>
              <w:jc w:val="center"/>
              <w:rPr>
                <w:sz w:val="16"/>
              </w:rPr>
            </w:pPr>
            <w:r w:rsidRPr="009558F4">
              <w:rPr>
                <w:rFonts w:ascii="Calibri" w:hAnsi="Calibri"/>
                <w:sz w:val="16"/>
              </w:rPr>
              <w:t>1,627 (86%)</w:t>
            </w:r>
          </w:p>
        </w:tc>
        <w:tc>
          <w:tcPr>
            <w:tcW w:w="0" w:type="auto"/>
            <w:tcBorders>
              <w:left w:val="single" w:sz="4" w:space="0" w:color="auto"/>
              <w:right w:val="single" w:sz="4" w:space="0" w:color="auto"/>
            </w:tcBorders>
          </w:tcPr>
          <w:p w14:paraId="2669F2D5" w14:textId="77777777" w:rsidR="00C77E49" w:rsidRPr="009558F4" w:rsidRDefault="00C77E49" w:rsidP="00160049">
            <w:pPr>
              <w:keepNext/>
              <w:spacing w:after="60"/>
              <w:jc w:val="center"/>
              <w:rPr>
                <w:sz w:val="16"/>
              </w:rPr>
            </w:pPr>
            <w:r w:rsidRPr="009558F4">
              <w:rPr>
                <w:rFonts w:ascii="Calibri" w:hAnsi="Calibri"/>
                <w:sz w:val="16"/>
              </w:rPr>
              <w:t>63 (84%)</w:t>
            </w:r>
          </w:p>
        </w:tc>
        <w:tc>
          <w:tcPr>
            <w:tcW w:w="0" w:type="auto"/>
            <w:gridSpan w:val="2"/>
            <w:tcBorders>
              <w:left w:val="single" w:sz="4" w:space="0" w:color="auto"/>
              <w:right w:val="single" w:sz="4" w:space="0" w:color="auto"/>
            </w:tcBorders>
          </w:tcPr>
          <w:p w14:paraId="49958C60"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09372528" w14:textId="77777777" w:rsidR="00C77E49" w:rsidRPr="009558F4" w:rsidRDefault="00C77E49" w:rsidP="00160049">
            <w:pPr>
              <w:keepNext/>
              <w:spacing w:after="60"/>
              <w:jc w:val="center"/>
              <w:rPr>
                <w:sz w:val="16"/>
              </w:rPr>
            </w:pPr>
            <w:r w:rsidRPr="009558F4">
              <w:rPr>
                <w:rFonts w:ascii="Calibri" w:hAnsi="Calibri"/>
                <w:sz w:val="16"/>
              </w:rPr>
              <w:t>86 (91%)</w:t>
            </w:r>
          </w:p>
        </w:tc>
        <w:tc>
          <w:tcPr>
            <w:tcW w:w="0" w:type="auto"/>
            <w:tcBorders>
              <w:left w:val="single" w:sz="4" w:space="0" w:color="auto"/>
              <w:right w:val="single" w:sz="4" w:space="0" w:color="auto"/>
            </w:tcBorders>
          </w:tcPr>
          <w:p w14:paraId="239920B0"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4487B968" w14:textId="77777777" w:rsidR="00C77E49" w:rsidRPr="009558F4" w:rsidRDefault="00C77E49" w:rsidP="00160049">
            <w:pPr>
              <w:keepNext/>
              <w:spacing w:after="60"/>
              <w:jc w:val="center"/>
              <w:rPr>
                <w:sz w:val="16"/>
              </w:rPr>
            </w:pPr>
            <w:r w:rsidRPr="009558F4">
              <w:rPr>
                <w:rFonts w:ascii="Calibri" w:hAnsi="Calibri"/>
                <w:sz w:val="16"/>
              </w:rPr>
              <w:t>86 (88%)</w:t>
            </w:r>
          </w:p>
        </w:tc>
        <w:tc>
          <w:tcPr>
            <w:tcW w:w="0" w:type="auto"/>
            <w:tcBorders>
              <w:left w:val="single" w:sz="4" w:space="0" w:color="auto"/>
              <w:right w:val="single" w:sz="4" w:space="0" w:color="auto"/>
            </w:tcBorders>
          </w:tcPr>
          <w:p w14:paraId="25E0B0D6"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37ECC45B" w14:textId="77777777" w:rsidR="00C77E49" w:rsidRPr="009558F4" w:rsidRDefault="00C77E49" w:rsidP="00160049">
            <w:pPr>
              <w:keepNext/>
              <w:spacing w:after="60"/>
              <w:jc w:val="center"/>
              <w:rPr>
                <w:sz w:val="16"/>
              </w:rPr>
            </w:pPr>
            <w:r w:rsidRPr="009558F4">
              <w:rPr>
                <w:rFonts w:ascii="Calibri" w:hAnsi="Calibri"/>
                <w:sz w:val="16"/>
              </w:rPr>
              <w:t>14 (100%)</w:t>
            </w:r>
          </w:p>
        </w:tc>
        <w:tc>
          <w:tcPr>
            <w:tcW w:w="0" w:type="auto"/>
            <w:tcBorders>
              <w:left w:val="single" w:sz="4" w:space="0" w:color="auto"/>
              <w:right w:val="single" w:sz="4" w:space="0" w:color="auto"/>
            </w:tcBorders>
          </w:tcPr>
          <w:p w14:paraId="11359CE5" w14:textId="77777777" w:rsidR="00C77E49" w:rsidRPr="009558F4" w:rsidRDefault="00C77E49" w:rsidP="00160049">
            <w:pPr>
              <w:keepNext/>
              <w:spacing w:after="60"/>
              <w:jc w:val="center"/>
              <w:rPr>
                <w:sz w:val="16"/>
              </w:rPr>
            </w:pPr>
          </w:p>
        </w:tc>
      </w:tr>
      <w:tr w:rsidR="00C77E49" w:rsidRPr="00FA2293" w14:paraId="611145F8" w14:textId="77777777" w:rsidTr="00C77E49">
        <w:trPr>
          <w:cantSplit/>
          <w:jc w:val="center"/>
        </w:trPr>
        <w:tc>
          <w:tcPr>
            <w:tcW w:w="0" w:type="auto"/>
            <w:tcBorders>
              <w:left w:val="single" w:sz="4" w:space="0" w:color="auto"/>
              <w:right w:val="single" w:sz="4" w:space="0" w:color="auto"/>
            </w:tcBorders>
          </w:tcPr>
          <w:p w14:paraId="72BFCEA6" w14:textId="77777777" w:rsidR="00C77E49" w:rsidRPr="00FA2293" w:rsidRDefault="00C77E49" w:rsidP="00160049">
            <w:pPr>
              <w:keepNext/>
              <w:spacing w:after="60"/>
              <w:rPr>
                <w:sz w:val="16"/>
              </w:rPr>
            </w:pPr>
            <w:r w:rsidRPr="00FA2293">
              <w:rPr>
                <w:rFonts w:ascii="Calibri" w:hAnsi="Calibri"/>
                <w:sz w:val="16"/>
              </w:rPr>
              <w:t>    1</w:t>
            </w:r>
          </w:p>
        </w:tc>
        <w:tc>
          <w:tcPr>
            <w:tcW w:w="0" w:type="auto"/>
            <w:tcBorders>
              <w:left w:val="single" w:sz="4" w:space="0" w:color="auto"/>
              <w:right w:val="single" w:sz="4" w:space="0" w:color="auto"/>
            </w:tcBorders>
          </w:tcPr>
          <w:p w14:paraId="4367B9F4" w14:textId="77777777" w:rsidR="00C77E49" w:rsidRPr="009558F4" w:rsidRDefault="00C77E49" w:rsidP="00160049">
            <w:pPr>
              <w:keepNext/>
              <w:spacing w:after="60"/>
              <w:jc w:val="center"/>
              <w:rPr>
                <w:sz w:val="16"/>
              </w:rPr>
            </w:pPr>
            <w:r w:rsidRPr="009558F4">
              <w:rPr>
                <w:rFonts w:ascii="Calibri" w:hAnsi="Calibri"/>
                <w:sz w:val="16"/>
              </w:rPr>
              <w:t>112 (6%)</w:t>
            </w:r>
          </w:p>
        </w:tc>
        <w:tc>
          <w:tcPr>
            <w:tcW w:w="0" w:type="auto"/>
            <w:tcBorders>
              <w:left w:val="single" w:sz="4" w:space="0" w:color="auto"/>
              <w:right w:val="single" w:sz="4" w:space="0" w:color="auto"/>
            </w:tcBorders>
          </w:tcPr>
          <w:p w14:paraId="7D55A505" w14:textId="77777777" w:rsidR="00C77E49" w:rsidRPr="009558F4" w:rsidRDefault="00C77E49" w:rsidP="00160049">
            <w:pPr>
              <w:keepNext/>
              <w:spacing w:after="60"/>
              <w:jc w:val="center"/>
              <w:rPr>
                <w:sz w:val="16"/>
              </w:rPr>
            </w:pPr>
            <w:r w:rsidRPr="009558F4">
              <w:rPr>
                <w:rFonts w:ascii="Calibri" w:hAnsi="Calibri"/>
                <w:sz w:val="16"/>
              </w:rPr>
              <w:t>6 (8%)</w:t>
            </w:r>
          </w:p>
        </w:tc>
        <w:tc>
          <w:tcPr>
            <w:tcW w:w="0" w:type="auto"/>
            <w:gridSpan w:val="2"/>
            <w:tcBorders>
              <w:left w:val="single" w:sz="4" w:space="0" w:color="auto"/>
              <w:right w:val="single" w:sz="4" w:space="0" w:color="auto"/>
            </w:tcBorders>
          </w:tcPr>
          <w:p w14:paraId="59A8B9C9"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38EC2F5C" w14:textId="77777777" w:rsidR="00C77E49" w:rsidRPr="009558F4" w:rsidRDefault="00C77E49" w:rsidP="00160049">
            <w:pPr>
              <w:keepNext/>
              <w:spacing w:after="60"/>
              <w:jc w:val="center"/>
              <w:rPr>
                <w:sz w:val="16"/>
              </w:rPr>
            </w:pPr>
            <w:r w:rsidRPr="009558F4">
              <w:rPr>
                <w:rFonts w:ascii="Calibri" w:hAnsi="Calibri"/>
                <w:sz w:val="16"/>
              </w:rPr>
              <w:t>3 (3%)</w:t>
            </w:r>
          </w:p>
        </w:tc>
        <w:tc>
          <w:tcPr>
            <w:tcW w:w="0" w:type="auto"/>
            <w:tcBorders>
              <w:left w:val="single" w:sz="4" w:space="0" w:color="auto"/>
              <w:right w:val="single" w:sz="4" w:space="0" w:color="auto"/>
            </w:tcBorders>
          </w:tcPr>
          <w:p w14:paraId="57E1A002"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05C4406D" w14:textId="77777777" w:rsidR="00C77E49" w:rsidRPr="009558F4" w:rsidRDefault="00C77E49" w:rsidP="00160049">
            <w:pPr>
              <w:keepNext/>
              <w:spacing w:after="60"/>
              <w:jc w:val="center"/>
              <w:rPr>
                <w:sz w:val="16"/>
              </w:rPr>
            </w:pPr>
            <w:r w:rsidRPr="009558F4">
              <w:rPr>
                <w:rFonts w:ascii="Calibri" w:hAnsi="Calibri"/>
                <w:sz w:val="16"/>
              </w:rPr>
              <w:t>6 (6%)</w:t>
            </w:r>
          </w:p>
        </w:tc>
        <w:tc>
          <w:tcPr>
            <w:tcW w:w="0" w:type="auto"/>
            <w:tcBorders>
              <w:left w:val="single" w:sz="4" w:space="0" w:color="auto"/>
              <w:right w:val="single" w:sz="4" w:space="0" w:color="auto"/>
            </w:tcBorders>
          </w:tcPr>
          <w:p w14:paraId="54E844F4"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6DAA16AF" w14:textId="77777777" w:rsidR="00C77E49" w:rsidRPr="009558F4" w:rsidRDefault="00C77E49" w:rsidP="00160049">
            <w:pPr>
              <w:keepNext/>
              <w:spacing w:after="60"/>
              <w:jc w:val="center"/>
              <w:rPr>
                <w:sz w:val="16"/>
              </w:rPr>
            </w:pPr>
            <w:r w:rsidRPr="009558F4">
              <w:rPr>
                <w:rFonts w:ascii="Calibri" w:hAnsi="Calibri"/>
                <w:sz w:val="16"/>
              </w:rPr>
              <w:t>0 (0%)</w:t>
            </w:r>
          </w:p>
        </w:tc>
        <w:tc>
          <w:tcPr>
            <w:tcW w:w="0" w:type="auto"/>
            <w:tcBorders>
              <w:left w:val="single" w:sz="4" w:space="0" w:color="auto"/>
              <w:right w:val="single" w:sz="4" w:space="0" w:color="auto"/>
            </w:tcBorders>
          </w:tcPr>
          <w:p w14:paraId="313533CE" w14:textId="77777777" w:rsidR="00C77E49" w:rsidRPr="009558F4" w:rsidRDefault="00C77E49" w:rsidP="00160049">
            <w:pPr>
              <w:keepNext/>
              <w:spacing w:after="60"/>
              <w:jc w:val="center"/>
              <w:rPr>
                <w:sz w:val="16"/>
              </w:rPr>
            </w:pPr>
          </w:p>
        </w:tc>
      </w:tr>
      <w:tr w:rsidR="00C77E49" w:rsidRPr="00FA2293" w14:paraId="5E48A387" w14:textId="77777777" w:rsidTr="00C77E49">
        <w:trPr>
          <w:cantSplit/>
          <w:jc w:val="center"/>
        </w:trPr>
        <w:tc>
          <w:tcPr>
            <w:tcW w:w="0" w:type="auto"/>
            <w:tcBorders>
              <w:left w:val="single" w:sz="4" w:space="0" w:color="auto"/>
              <w:right w:val="single" w:sz="4" w:space="0" w:color="auto"/>
            </w:tcBorders>
          </w:tcPr>
          <w:p w14:paraId="6EB616A7" w14:textId="77777777" w:rsidR="00C77E49" w:rsidRPr="00FA2293" w:rsidRDefault="00C77E49" w:rsidP="00160049">
            <w:pPr>
              <w:keepNext/>
              <w:spacing w:after="60"/>
              <w:rPr>
                <w:sz w:val="16"/>
              </w:rPr>
            </w:pPr>
            <w:r w:rsidRPr="00FA2293">
              <w:rPr>
                <w:rFonts w:ascii="Calibri" w:hAnsi="Calibri"/>
                <w:sz w:val="16"/>
              </w:rPr>
              <w:t>    3</w:t>
            </w:r>
          </w:p>
        </w:tc>
        <w:tc>
          <w:tcPr>
            <w:tcW w:w="0" w:type="auto"/>
            <w:tcBorders>
              <w:left w:val="single" w:sz="4" w:space="0" w:color="auto"/>
              <w:right w:val="single" w:sz="4" w:space="0" w:color="auto"/>
            </w:tcBorders>
          </w:tcPr>
          <w:p w14:paraId="5A900385" w14:textId="77777777" w:rsidR="00C77E49" w:rsidRPr="009558F4" w:rsidRDefault="00C77E49" w:rsidP="00160049">
            <w:pPr>
              <w:keepNext/>
              <w:spacing w:after="60"/>
              <w:jc w:val="center"/>
              <w:rPr>
                <w:sz w:val="16"/>
              </w:rPr>
            </w:pPr>
            <w:r w:rsidRPr="009558F4">
              <w:rPr>
                <w:rFonts w:ascii="Calibri" w:hAnsi="Calibri"/>
                <w:sz w:val="16"/>
              </w:rPr>
              <w:t>34 (2%)</w:t>
            </w:r>
          </w:p>
        </w:tc>
        <w:tc>
          <w:tcPr>
            <w:tcW w:w="0" w:type="auto"/>
            <w:tcBorders>
              <w:left w:val="single" w:sz="4" w:space="0" w:color="auto"/>
              <w:right w:val="single" w:sz="4" w:space="0" w:color="auto"/>
            </w:tcBorders>
          </w:tcPr>
          <w:p w14:paraId="61E3F316" w14:textId="77777777" w:rsidR="00C77E49" w:rsidRPr="009558F4" w:rsidRDefault="00C77E49" w:rsidP="00160049">
            <w:pPr>
              <w:keepNext/>
              <w:spacing w:after="60"/>
              <w:jc w:val="center"/>
              <w:rPr>
                <w:sz w:val="16"/>
              </w:rPr>
            </w:pPr>
            <w:r w:rsidRPr="009558F4">
              <w:rPr>
                <w:rFonts w:ascii="Calibri" w:hAnsi="Calibri"/>
                <w:sz w:val="16"/>
              </w:rPr>
              <w:t>2 (3%)</w:t>
            </w:r>
          </w:p>
        </w:tc>
        <w:tc>
          <w:tcPr>
            <w:tcW w:w="0" w:type="auto"/>
            <w:gridSpan w:val="2"/>
            <w:tcBorders>
              <w:left w:val="single" w:sz="4" w:space="0" w:color="auto"/>
              <w:right w:val="single" w:sz="4" w:space="0" w:color="auto"/>
            </w:tcBorders>
          </w:tcPr>
          <w:p w14:paraId="00F170CE"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49815232" w14:textId="77777777" w:rsidR="00C77E49" w:rsidRPr="009558F4" w:rsidRDefault="00C77E49" w:rsidP="00160049">
            <w:pPr>
              <w:keepNext/>
              <w:spacing w:after="60"/>
              <w:jc w:val="center"/>
              <w:rPr>
                <w:sz w:val="16"/>
              </w:rPr>
            </w:pPr>
            <w:r w:rsidRPr="009558F4">
              <w:rPr>
                <w:rFonts w:ascii="Calibri" w:hAnsi="Calibri"/>
                <w:sz w:val="16"/>
              </w:rPr>
              <w:t>2 (2%)</w:t>
            </w:r>
          </w:p>
        </w:tc>
        <w:tc>
          <w:tcPr>
            <w:tcW w:w="0" w:type="auto"/>
            <w:tcBorders>
              <w:left w:val="single" w:sz="4" w:space="0" w:color="auto"/>
              <w:right w:val="single" w:sz="4" w:space="0" w:color="auto"/>
            </w:tcBorders>
          </w:tcPr>
          <w:p w14:paraId="013B2D53"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564669F8" w14:textId="77777777" w:rsidR="00C77E49" w:rsidRPr="009558F4" w:rsidRDefault="00C77E49" w:rsidP="00160049">
            <w:pPr>
              <w:keepNext/>
              <w:spacing w:after="60"/>
              <w:jc w:val="center"/>
              <w:rPr>
                <w:sz w:val="16"/>
              </w:rPr>
            </w:pPr>
            <w:r w:rsidRPr="009558F4">
              <w:rPr>
                <w:rFonts w:ascii="Calibri" w:hAnsi="Calibri"/>
                <w:sz w:val="16"/>
              </w:rPr>
              <w:t>1 (1%)</w:t>
            </w:r>
          </w:p>
        </w:tc>
        <w:tc>
          <w:tcPr>
            <w:tcW w:w="0" w:type="auto"/>
            <w:tcBorders>
              <w:left w:val="single" w:sz="4" w:space="0" w:color="auto"/>
              <w:right w:val="single" w:sz="4" w:space="0" w:color="auto"/>
            </w:tcBorders>
          </w:tcPr>
          <w:p w14:paraId="665C3E5D"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7BD150F8" w14:textId="77777777" w:rsidR="00C77E49" w:rsidRPr="009558F4" w:rsidRDefault="00C77E49" w:rsidP="00160049">
            <w:pPr>
              <w:keepNext/>
              <w:spacing w:after="60"/>
              <w:jc w:val="center"/>
              <w:rPr>
                <w:sz w:val="16"/>
              </w:rPr>
            </w:pPr>
            <w:r w:rsidRPr="009558F4">
              <w:rPr>
                <w:rFonts w:ascii="Calibri" w:hAnsi="Calibri"/>
                <w:sz w:val="16"/>
              </w:rPr>
              <w:t>0 (0%)</w:t>
            </w:r>
          </w:p>
        </w:tc>
        <w:tc>
          <w:tcPr>
            <w:tcW w:w="0" w:type="auto"/>
            <w:tcBorders>
              <w:left w:val="single" w:sz="4" w:space="0" w:color="auto"/>
              <w:right w:val="single" w:sz="4" w:space="0" w:color="auto"/>
            </w:tcBorders>
          </w:tcPr>
          <w:p w14:paraId="281C3C79" w14:textId="77777777" w:rsidR="00C77E49" w:rsidRPr="009558F4" w:rsidRDefault="00C77E49" w:rsidP="00160049">
            <w:pPr>
              <w:keepNext/>
              <w:spacing w:after="60"/>
              <w:jc w:val="center"/>
              <w:rPr>
                <w:sz w:val="16"/>
              </w:rPr>
            </w:pPr>
          </w:p>
        </w:tc>
      </w:tr>
      <w:tr w:rsidR="00C77E49" w:rsidRPr="00FA2293" w14:paraId="1B485A5B" w14:textId="77777777" w:rsidTr="00C77E49">
        <w:trPr>
          <w:cantSplit/>
          <w:jc w:val="center"/>
        </w:trPr>
        <w:tc>
          <w:tcPr>
            <w:tcW w:w="0" w:type="auto"/>
            <w:tcBorders>
              <w:left w:val="single" w:sz="4" w:space="0" w:color="auto"/>
              <w:bottom w:val="single" w:sz="4" w:space="0" w:color="auto"/>
              <w:right w:val="single" w:sz="4" w:space="0" w:color="auto"/>
            </w:tcBorders>
          </w:tcPr>
          <w:p w14:paraId="23B66D61" w14:textId="77777777" w:rsidR="00C77E49" w:rsidRPr="00FA2293" w:rsidRDefault="00C77E49" w:rsidP="00160049">
            <w:pPr>
              <w:keepNext/>
              <w:spacing w:after="60"/>
              <w:rPr>
                <w:sz w:val="16"/>
              </w:rPr>
            </w:pPr>
            <w:r w:rsidRPr="00FA2293">
              <w:rPr>
                <w:rFonts w:ascii="Calibri" w:hAnsi="Calibri"/>
                <w:sz w:val="16"/>
              </w:rPr>
              <w:t>    missing</w:t>
            </w:r>
          </w:p>
        </w:tc>
        <w:tc>
          <w:tcPr>
            <w:tcW w:w="0" w:type="auto"/>
            <w:tcBorders>
              <w:left w:val="single" w:sz="4" w:space="0" w:color="auto"/>
              <w:bottom w:val="single" w:sz="4" w:space="0" w:color="auto"/>
              <w:right w:val="single" w:sz="4" w:space="0" w:color="auto"/>
            </w:tcBorders>
          </w:tcPr>
          <w:p w14:paraId="288ED4F7" w14:textId="77777777" w:rsidR="00C77E49" w:rsidRPr="009558F4" w:rsidRDefault="00C77E49" w:rsidP="00160049">
            <w:pPr>
              <w:keepNext/>
              <w:spacing w:after="60"/>
              <w:jc w:val="center"/>
              <w:rPr>
                <w:sz w:val="16"/>
              </w:rPr>
            </w:pPr>
            <w:r w:rsidRPr="009558F4">
              <w:rPr>
                <w:rFonts w:ascii="Calibri" w:hAnsi="Calibri"/>
                <w:sz w:val="16"/>
              </w:rPr>
              <w:t>122 (6%)</w:t>
            </w:r>
          </w:p>
        </w:tc>
        <w:tc>
          <w:tcPr>
            <w:tcW w:w="0" w:type="auto"/>
            <w:tcBorders>
              <w:left w:val="single" w:sz="4" w:space="0" w:color="auto"/>
              <w:bottom w:val="single" w:sz="4" w:space="0" w:color="auto"/>
              <w:right w:val="single" w:sz="4" w:space="0" w:color="auto"/>
            </w:tcBorders>
          </w:tcPr>
          <w:p w14:paraId="0A8CE073" w14:textId="77777777" w:rsidR="00C77E49" w:rsidRPr="009558F4" w:rsidRDefault="00C77E49" w:rsidP="00160049">
            <w:pPr>
              <w:keepNext/>
              <w:spacing w:after="60"/>
              <w:jc w:val="center"/>
              <w:rPr>
                <w:sz w:val="16"/>
              </w:rPr>
            </w:pPr>
            <w:r w:rsidRPr="009558F4">
              <w:rPr>
                <w:rFonts w:ascii="Calibri" w:hAnsi="Calibri"/>
                <w:sz w:val="16"/>
              </w:rPr>
              <w:t>4 (5%)</w:t>
            </w:r>
          </w:p>
        </w:tc>
        <w:tc>
          <w:tcPr>
            <w:tcW w:w="0" w:type="auto"/>
            <w:gridSpan w:val="2"/>
            <w:tcBorders>
              <w:left w:val="single" w:sz="4" w:space="0" w:color="auto"/>
              <w:bottom w:val="single" w:sz="4" w:space="0" w:color="auto"/>
              <w:right w:val="single" w:sz="4" w:space="0" w:color="auto"/>
            </w:tcBorders>
          </w:tcPr>
          <w:p w14:paraId="598B51A6"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50C83E25" w14:textId="77777777" w:rsidR="00C77E49" w:rsidRPr="009558F4" w:rsidRDefault="00C77E49" w:rsidP="00160049">
            <w:pPr>
              <w:keepNext/>
              <w:spacing w:after="60"/>
              <w:jc w:val="center"/>
              <w:rPr>
                <w:sz w:val="16"/>
              </w:rPr>
            </w:pPr>
            <w:r w:rsidRPr="009558F4">
              <w:rPr>
                <w:rFonts w:ascii="Calibri" w:hAnsi="Calibri"/>
                <w:sz w:val="16"/>
              </w:rPr>
              <w:t>4 (4%)</w:t>
            </w:r>
          </w:p>
        </w:tc>
        <w:tc>
          <w:tcPr>
            <w:tcW w:w="0" w:type="auto"/>
            <w:tcBorders>
              <w:left w:val="single" w:sz="4" w:space="0" w:color="auto"/>
              <w:bottom w:val="single" w:sz="4" w:space="0" w:color="auto"/>
              <w:right w:val="single" w:sz="4" w:space="0" w:color="auto"/>
            </w:tcBorders>
          </w:tcPr>
          <w:p w14:paraId="2D050069"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33ED965C" w14:textId="77777777" w:rsidR="00C77E49" w:rsidRPr="009558F4" w:rsidRDefault="00C77E49" w:rsidP="00160049">
            <w:pPr>
              <w:keepNext/>
              <w:spacing w:after="60"/>
              <w:jc w:val="center"/>
              <w:rPr>
                <w:sz w:val="16"/>
              </w:rPr>
            </w:pPr>
            <w:r w:rsidRPr="009558F4">
              <w:rPr>
                <w:rFonts w:ascii="Calibri" w:hAnsi="Calibri"/>
                <w:sz w:val="16"/>
              </w:rPr>
              <w:t>5 (5%)</w:t>
            </w:r>
          </w:p>
        </w:tc>
        <w:tc>
          <w:tcPr>
            <w:tcW w:w="0" w:type="auto"/>
            <w:tcBorders>
              <w:left w:val="single" w:sz="4" w:space="0" w:color="auto"/>
              <w:bottom w:val="single" w:sz="4" w:space="0" w:color="auto"/>
              <w:right w:val="single" w:sz="4" w:space="0" w:color="auto"/>
            </w:tcBorders>
          </w:tcPr>
          <w:p w14:paraId="3CAE1593"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7D7E6D2F" w14:textId="77777777" w:rsidR="00C77E49" w:rsidRPr="009558F4" w:rsidRDefault="00C77E49" w:rsidP="00160049">
            <w:pPr>
              <w:keepNext/>
              <w:spacing w:after="60"/>
              <w:jc w:val="center"/>
              <w:rPr>
                <w:sz w:val="16"/>
              </w:rPr>
            </w:pPr>
            <w:r w:rsidRPr="009558F4">
              <w:rPr>
                <w:rFonts w:ascii="Calibri" w:hAnsi="Calibri"/>
                <w:sz w:val="16"/>
              </w:rPr>
              <w:t>0 (0%)</w:t>
            </w:r>
          </w:p>
        </w:tc>
        <w:tc>
          <w:tcPr>
            <w:tcW w:w="0" w:type="auto"/>
            <w:tcBorders>
              <w:left w:val="single" w:sz="4" w:space="0" w:color="auto"/>
              <w:bottom w:val="single" w:sz="4" w:space="0" w:color="auto"/>
              <w:right w:val="single" w:sz="4" w:space="0" w:color="auto"/>
            </w:tcBorders>
          </w:tcPr>
          <w:p w14:paraId="762F9A88" w14:textId="77777777" w:rsidR="00C77E49" w:rsidRPr="009558F4" w:rsidRDefault="00C77E49" w:rsidP="00160049">
            <w:pPr>
              <w:keepNext/>
              <w:spacing w:after="60"/>
              <w:jc w:val="center"/>
              <w:rPr>
                <w:sz w:val="16"/>
              </w:rPr>
            </w:pPr>
          </w:p>
        </w:tc>
      </w:tr>
      <w:tr w:rsidR="00C77E49" w:rsidRPr="00FA2293" w14:paraId="617D0C54" w14:textId="77777777" w:rsidTr="00C77E49">
        <w:trPr>
          <w:cantSplit/>
          <w:jc w:val="center"/>
        </w:trPr>
        <w:tc>
          <w:tcPr>
            <w:tcW w:w="0" w:type="auto"/>
            <w:tcBorders>
              <w:top w:val="single" w:sz="4" w:space="0" w:color="auto"/>
              <w:left w:val="single" w:sz="4" w:space="0" w:color="auto"/>
              <w:right w:val="single" w:sz="4" w:space="0" w:color="auto"/>
            </w:tcBorders>
          </w:tcPr>
          <w:p w14:paraId="41BF0DC8" w14:textId="77777777" w:rsidR="00C77E49" w:rsidRPr="00FA2293" w:rsidRDefault="00C77E49" w:rsidP="00160049">
            <w:pPr>
              <w:keepNext/>
              <w:spacing w:after="60"/>
              <w:rPr>
                <w:sz w:val="16"/>
              </w:rPr>
            </w:pPr>
            <w:r w:rsidRPr="00FA2293">
              <w:rPr>
                <w:rFonts w:ascii="Calibri" w:hAnsi="Calibri"/>
                <w:sz w:val="16"/>
              </w:rPr>
              <w:t>season</w:t>
            </w:r>
          </w:p>
        </w:tc>
        <w:tc>
          <w:tcPr>
            <w:tcW w:w="0" w:type="auto"/>
            <w:tcBorders>
              <w:top w:val="single" w:sz="4" w:space="0" w:color="auto"/>
              <w:left w:val="single" w:sz="4" w:space="0" w:color="auto"/>
              <w:right w:val="single" w:sz="4" w:space="0" w:color="auto"/>
            </w:tcBorders>
          </w:tcPr>
          <w:p w14:paraId="59807863"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309759CA" w14:textId="77777777" w:rsidR="00C77E49" w:rsidRPr="009558F4" w:rsidRDefault="00C77E49" w:rsidP="00160049">
            <w:pPr>
              <w:keepNext/>
              <w:spacing w:after="60"/>
              <w:jc w:val="center"/>
              <w:rPr>
                <w:sz w:val="16"/>
              </w:rPr>
            </w:pPr>
          </w:p>
        </w:tc>
        <w:tc>
          <w:tcPr>
            <w:tcW w:w="0" w:type="auto"/>
            <w:gridSpan w:val="2"/>
            <w:tcBorders>
              <w:top w:val="single" w:sz="4" w:space="0" w:color="auto"/>
              <w:left w:val="single" w:sz="4" w:space="0" w:color="auto"/>
              <w:right w:val="single" w:sz="4" w:space="0" w:color="auto"/>
            </w:tcBorders>
          </w:tcPr>
          <w:p w14:paraId="395C5C78" w14:textId="77777777" w:rsidR="00C77E49" w:rsidRPr="009558F4" w:rsidRDefault="00C77E49" w:rsidP="00160049">
            <w:pPr>
              <w:keepNext/>
              <w:spacing w:after="60"/>
              <w:jc w:val="center"/>
              <w:rPr>
                <w:sz w:val="16"/>
              </w:rPr>
            </w:pPr>
            <w:r w:rsidRPr="009558F4">
              <w:rPr>
                <w:rFonts w:ascii="Calibri" w:hAnsi="Calibri"/>
                <w:sz w:val="16"/>
              </w:rPr>
              <w:t>&lt;0.001</w:t>
            </w:r>
          </w:p>
        </w:tc>
        <w:tc>
          <w:tcPr>
            <w:tcW w:w="0" w:type="auto"/>
            <w:tcBorders>
              <w:top w:val="single" w:sz="4" w:space="0" w:color="auto"/>
              <w:left w:val="single" w:sz="4" w:space="0" w:color="auto"/>
              <w:right w:val="single" w:sz="4" w:space="0" w:color="auto"/>
            </w:tcBorders>
          </w:tcPr>
          <w:p w14:paraId="27544961"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678FC349" w14:textId="77777777" w:rsidR="00C77E49" w:rsidRPr="009558F4" w:rsidRDefault="00C77E49" w:rsidP="00160049">
            <w:pPr>
              <w:keepNext/>
              <w:spacing w:after="60"/>
              <w:jc w:val="center"/>
              <w:rPr>
                <w:sz w:val="16"/>
              </w:rPr>
            </w:pPr>
            <w:r w:rsidRPr="009558F4">
              <w:rPr>
                <w:rFonts w:ascii="Calibri" w:hAnsi="Calibri"/>
                <w:sz w:val="16"/>
              </w:rPr>
              <w:t>&lt;0.001</w:t>
            </w:r>
          </w:p>
        </w:tc>
        <w:tc>
          <w:tcPr>
            <w:tcW w:w="0" w:type="auto"/>
            <w:tcBorders>
              <w:top w:val="single" w:sz="4" w:space="0" w:color="auto"/>
              <w:left w:val="single" w:sz="4" w:space="0" w:color="auto"/>
              <w:right w:val="single" w:sz="4" w:space="0" w:color="auto"/>
            </w:tcBorders>
          </w:tcPr>
          <w:p w14:paraId="1143B871"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6E077042" w14:textId="77777777" w:rsidR="00C77E49" w:rsidRPr="009558F4" w:rsidRDefault="00C77E49" w:rsidP="00160049">
            <w:pPr>
              <w:keepNext/>
              <w:spacing w:after="60"/>
              <w:jc w:val="center"/>
              <w:rPr>
                <w:sz w:val="16"/>
              </w:rPr>
            </w:pPr>
            <w:r w:rsidRPr="009558F4">
              <w:rPr>
                <w:rFonts w:ascii="Calibri" w:hAnsi="Calibri"/>
                <w:sz w:val="16"/>
              </w:rPr>
              <w:t>&lt;0.001</w:t>
            </w:r>
          </w:p>
        </w:tc>
        <w:tc>
          <w:tcPr>
            <w:tcW w:w="0" w:type="auto"/>
            <w:tcBorders>
              <w:top w:val="single" w:sz="4" w:space="0" w:color="auto"/>
              <w:left w:val="single" w:sz="4" w:space="0" w:color="auto"/>
              <w:right w:val="single" w:sz="4" w:space="0" w:color="auto"/>
            </w:tcBorders>
          </w:tcPr>
          <w:p w14:paraId="2E6A906F" w14:textId="77777777" w:rsidR="00C77E49" w:rsidRPr="009558F4" w:rsidRDefault="00C77E49" w:rsidP="00160049">
            <w:pPr>
              <w:keepNext/>
              <w:spacing w:after="60"/>
              <w:jc w:val="center"/>
              <w:rPr>
                <w:sz w:val="16"/>
              </w:rPr>
            </w:pPr>
          </w:p>
        </w:tc>
        <w:tc>
          <w:tcPr>
            <w:tcW w:w="0" w:type="auto"/>
            <w:tcBorders>
              <w:top w:val="single" w:sz="4" w:space="0" w:color="auto"/>
              <w:left w:val="single" w:sz="4" w:space="0" w:color="auto"/>
              <w:right w:val="single" w:sz="4" w:space="0" w:color="auto"/>
            </w:tcBorders>
          </w:tcPr>
          <w:p w14:paraId="4933C0EC" w14:textId="77777777" w:rsidR="00C77E49" w:rsidRPr="009558F4" w:rsidRDefault="00C77E49" w:rsidP="00160049">
            <w:pPr>
              <w:keepNext/>
              <w:spacing w:after="60"/>
              <w:jc w:val="center"/>
              <w:rPr>
                <w:sz w:val="16"/>
              </w:rPr>
            </w:pPr>
            <w:r w:rsidRPr="009558F4">
              <w:rPr>
                <w:rFonts w:ascii="Calibri" w:hAnsi="Calibri"/>
                <w:sz w:val="16"/>
              </w:rPr>
              <w:t>0.002</w:t>
            </w:r>
          </w:p>
        </w:tc>
      </w:tr>
      <w:tr w:rsidR="00C77E49" w:rsidRPr="00FA2293" w14:paraId="3F65917B" w14:textId="77777777" w:rsidTr="00C77E49">
        <w:trPr>
          <w:cantSplit/>
          <w:jc w:val="center"/>
        </w:trPr>
        <w:tc>
          <w:tcPr>
            <w:tcW w:w="0" w:type="auto"/>
            <w:tcBorders>
              <w:left w:val="single" w:sz="4" w:space="0" w:color="auto"/>
              <w:right w:val="single" w:sz="4" w:space="0" w:color="auto"/>
            </w:tcBorders>
          </w:tcPr>
          <w:p w14:paraId="154ED041" w14:textId="77777777" w:rsidR="00C77E49" w:rsidRPr="00FA2293" w:rsidRDefault="00C77E49" w:rsidP="00160049">
            <w:pPr>
              <w:keepNext/>
              <w:spacing w:after="60"/>
              <w:rPr>
                <w:sz w:val="16"/>
              </w:rPr>
            </w:pPr>
            <w:r w:rsidRPr="00FA2293">
              <w:rPr>
                <w:rFonts w:ascii="Calibri" w:hAnsi="Calibri"/>
                <w:sz w:val="16"/>
              </w:rPr>
              <w:t>    spring</w:t>
            </w:r>
          </w:p>
        </w:tc>
        <w:tc>
          <w:tcPr>
            <w:tcW w:w="0" w:type="auto"/>
            <w:tcBorders>
              <w:left w:val="single" w:sz="4" w:space="0" w:color="auto"/>
              <w:right w:val="single" w:sz="4" w:space="0" w:color="auto"/>
            </w:tcBorders>
          </w:tcPr>
          <w:p w14:paraId="0B980A02" w14:textId="77777777" w:rsidR="00C77E49" w:rsidRPr="009558F4" w:rsidRDefault="00C77E49" w:rsidP="00160049">
            <w:pPr>
              <w:keepNext/>
              <w:spacing w:after="60"/>
              <w:jc w:val="center"/>
              <w:rPr>
                <w:sz w:val="16"/>
              </w:rPr>
            </w:pPr>
            <w:r w:rsidRPr="009558F4">
              <w:rPr>
                <w:rFonts w:ascii="Calibri" w:hAnsi="Calibri"/>
                <w:sz w:val="16"/>
              </w:rPr>
              <w:t>344 (18%)</w:t>
            </w:r>
          </w:p>
        </w:tc>
        <w:tc>
          <w:tcPr>
            <w:tcW w:w="0" w:type="auto"/>
            <w:tcBorders>
              <w:left w:val="single" w:sz="4" w:space="0" w:color="auto"/>
              <w:right w:val="single" w:sz="4" w:space="0" w:color="auto"/>
            </w:tcBorders>
          </w:tcPr>
          <w:p w14:paraId="62C4B1A3" w14:textId="77777777" w:rsidR="00C77E49" w:rsidRPr="009558F4" w:rsidRDefault="00C77E49" w:rsidP="00160049">
            <w:pPr>
              <w:keepNext/>
              <w:spacing w:after="60"/>
              <w:jc w:val="center"/>
              <w:rPr>
                <w:sz w:val="16"/>
              </w:rPr>
            </w:pPr>
            <w:r w:rsidRPr="009558F4">
              <w:rPr>
                <w:rFonts w:ascii="Calibri" w:hAnsi="Calibri"/>
                <w:sz w:val="16"/>
              </w:rPr>
              <w:t>29 (39%)</w:t>
            </w:r>
          </w:p>
        </w:tc>
        <w:tc>
          <w:tcPr>
            <w:tcW w:w="0" w:type="auto"/>
            <w:gridSpan w:val="2"/>
            <w:tcBorders>
              <w:left w:val="single" w:sz="4" w:space="0" w:color="auto"/>
              <w:right w:val="single" w:sz="4" w:space="0" w:color="auto"/>
            </w:tcBorders>
          </w:tcPr>
          <w:p w14:paraId="2EDF9BEC"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536D812D" w14:textId="77777777" w:rsidR="00C77E49" w:rsidRPr="009558F4" w:rsidRDefault="00C77E49" w:rsidP="00160049">
            <w:pPr>
              <w:keepNext/>
              <w:spacing w:after="60"/>
              <w:jc w:val="center"/>
              <w:rPr>
                <w:sz w:val="16"/>
              </w:rPr>
            </w:pPr>
            <w:r w:rsidRPr="009558F4">
              <w:rPr>
                <w:rFonts w:ascii="Calibri" w:hAnsi="Calibri"/>
                <w:sz w:val="16"/>
              </w:rPr>
              <w:t>43 (45%)</w:t>
            </w:r>
          </w:p>
        </w:tc>
        <w:tc>
          <w:tcPr>
            <w:tcW w:w="0" w:type="auto"/>
            <w:tcBorders>
              <w:left w:val="single" w:sz="4" w:space="0" w:color="auto"/>
              <w:right w:val="single" w:sz="4" w:space="0" w:color="auto"/>
            </w:tcBorders>
          </w:tcPr>
          <w:p w14:paraId="2B019063"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760CF529" w14:textId="77777777" w:rsidR="00C77E49" w:rsidRPr="009558F4" w:rsidRDefault="00C77E49" w:rsidP="00160049">
            <w:pPr>
              <w:keepNext/>
              <w:spacing w:after="60"/>
              <w:jc w:val="center"/>
              <w:rPr>
                <w:sz w:val="16"/>
              </w:rPr>
            </w:pPr>
            <w:r w:rsidRPr="009558F4">
              <w:rPr>
                <w:rFonts w:ascii="Calibri" w:hAnsi="Calibri"/>
                <w:sz w:val="16"/>
              </w:rPr>
              <w:t>23 (23%)</w:t>
            </w:r>
          </w:p>
        </w:tc>
        <w:tc>
          <w:tcPr>
            <w:tcW w:w="0" w:type="auto"/>
            <w:tcBorders>
              <w:left w:val="single" w:sz="4" w:space="0" w:color="auto"/>
              <w:right w:val="single" w:sz="4" w:space="0" w:color="auto"/>
            </w:tcBorders>
          </w:tcPr>
          <w:p w14:paraId="6A2625DF"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5487BF24" w14:textId="77777777" w:rsidR="00C77E49" w:rsidRPr="009558F4" w:rsidRDefault="00C77E49" w:rsidP="00160049">
            <w:pPr>
              <w:keepNext/>
              <w:spacing w:after="60"/>
              <w:jc w:val="center"/>
              <w:rPr>
                <w:sz w:val="16"/>
              </w:rPr>
            </w:pPr>
            <w:r w:rsidRPr="009558F4">
              <w:rPr>
                <w:rFonts w:ascii="Calibri" w:hAnsi="Calibri"/>
                <w:sz w:val="16"/>
              </w:rPr>
              <w:t>7 (50%)</w:t>
            </w:r>
          </w:p>
        </w:tc>
        <w:tc>
          <w:tcPr>
            <w:tcW w:w="0" w:type="auto"/>
            <w:tcBorders>
              <w:left w:val="single" w:sz="4" w:space="0" w:color="auto"/>
              <w:right w:val="single" w:sz="4" w:space="0" w:color="auto"/>
            </w:tcBorders>
          </w:tcPr>
          <w:p w14:paraId="76BCADD4" w14:textId="77777777" w:rsidR="00C77E49" w:rsidRPr="009558F4" w:rsidRDefault="00C77E49" w:rsidP="00160049">
            <w:pPr>
              <w:keepNext/>
              <w:spacing w:after="60"/>
              <w:jc w:val="center"/>
              <w:rPr>
                <w:sz w:val="16"/>
              </w:rPr>
            </w:pPr>
          </w:p>
        </w:tc>
      </w:tr>
      <w:tr w:rsidR="00C77E49" w:rsidRPr="00FA2293" w14:paraId="29091263" w14:textId="77777777" w:rsidTr="00C77E49">
        <w:trPr>
          <w:cantSplit/>
          <w:jc w:val="center"/>
        </w:trPr>
        <w:tc>
          <w:tcPr>
            <w:tcW w:w="0" w:type="auto"/>
            <w:tcBorders>
              <w:left w:val="single" w:sz="4" w:space="0" w:color="auto"/>
              <w:right w:val="single" w:sz="4" w:space="0" w:color="auto"/>
            </w:tcBorders>
          </w:tcPr>
          <w:p w14:paraId="368AF214" w14:textId="77777777" w:rsidR="00C77E49" w:rsidRPr="00FA2293" w:rsidRDefault="00C77E49" w:rsidP="00160049">
            <w:pPr>
              <w:keepNext/>
              <w:spacing w:after="60"/>
              <w:rPr>
                <w:sz w:val="16"/>
              </w:rPr>
            </w:pPr>
            <w:r w:rsidRPr="00FA2293">
              <w:rPr>
                <w:rFonts w:ascii="Calibri" w:hAnsi="Calibri"/>
                <w:sz w:val="16"/>
              </w:rPr>
              <w:t>    summer</w:t>
            </w:r>
          </w:p>
        </w:tc>
        <w:tc>
          <w:tcPr>
            <w:tcW w:w="0" w:type="auto"/>
            <w:tcBorders>
              <w:left w:val="single" w:sz="4" w:space="0" w:color="auto"/>
              <w:right w:val="single" w:sz="4" w:space="0" w:color="auto"/>
            </w:tcBorders>
          </w:tcPr>
          <w:p w14:paraId="0B75AD4E" w14:textId="77777777" w:rsidR="00C77E49" w:rsidRPr="009558F4" w:rsidRDefault="00C77E49" w:rsidP="00160049">
            <w:pPr>
              <w:keepNext/>
              <w:spacing w:after="60"/>
              <w:jc w:val="center"/>
              <w:rPr>
                <w:sz w:val="16"/>
              </w:rPr>
            </w:pPr>
            <w:r w:rsidRPr="009558F4">
              <w:rPr>
                <w:rFonts w:ascii="Calibri" w:hAnsi="Calibri"/>
                <w:sz w:val="16"/>
              </w:rPr>
              <w:t>502 (26%)</w:t>
            </w:r>
          </w:p>
        </w:tc>
        <w:tc>
          <w:tcPr>
            <w:tcW w:w="0" w:type="auto"/>
            <w:tcBorders>
              <w:left w:val="single" w:sz="4" w:space="0" w:color="auto"/>
              <w:right w:val="single" w:sz="4" w:space="0" w:color="auto"/>
            </w:tcBorders>
          </w:tcPr>
          <w:p w14:paraId="3C863A1D" w14:textId="77777777" w:rsidR="00C77E49" w:rsidRPr="009558F4" w:rsidRDefault="00C77E49" w:rsidP="00160049">
            <w:pPr>
              <w:keepNext/>
              <w:spacing w:after="60"/>
              <w:jc w:val="center"/>
              <w:rPr>
                <w:sz w:val="16"/>
              </w:rPr>
            </w:pPr>
            <w:r w:rsidRPr="009558F4">
              <w:rPr>
                <w:rFonts w:ascii="Calibri" w:hAnsi="Calibri"/>
                <w:sz w:val="16"/>
              </w:rPr>
              <w:t>34 (45%)</w:t>
            </w:r>
          </w:p>
        </w:tc>
        <w:tc>
          <w:tcPr>
            <w:tcW w:w="0" w:type="auto"/>
            <w:gridSpan w:val="2"/>
            <w:tcBorders>
              <w:left w:val="single" w:sz="4" w:space="0" w:color="auto"/>
              <w:right w:val="single" w:sz="4" w:space="0" w:color="auto"/>
            </w:tcBorders>
          </w:tcPr>
          <w:p w14:paraId="04704DE5"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6368F81F" w14:textId="77777777" w:rsidR="00C77E49" w:rsidRPr="009558F4" w:rsidRDefault="00C77E49" w:rsidP="00160049">
            <w:pPr>
              <w:keepNext/>
              <w:spacing w:after="60"/>
              <w:jc w:val="center"/>
              <w:rPr>
                <w:sz w:val="16"/>
              </w:rPr>
            </w:pPr>
            <w:r w:rsidRPr="009558F4">
              <w:rPr>
                <w:rFonts w:ascii="Calibri" w:hAnsi="Calibri"/>
                <w:sz w:val="16"/>
              </w:rPr>
              <w:t>18 (19%)</w:t>
            </w:r>
          </w:p>
        </w:tc>
        <w:tc>
          <w:tcPr>
            <w:tcW w:w="0" w:type="auto"/>
            <w:tcBorders>
              <w:left w:val="single" w:sz="4" w:space="0" w:color="auto"/>
              <w:right w:val="single" w:sz="4" w:space="0" w:color="auto"/>
            </w:tcBorders>
          </w:tcPr>
          <w:p w14:paraId="4D03A45D"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1FC55B3B" w14:textId="77777777" w:rsidR="00C77E49" w:rsidRPr="009558F4" w:rsidRDefault="00C77E49" w:rsidP="00160049">
            <w:pPr>
              <w:keepNext/>
              <w:spacing w:after="60"/>
              <w:jc w:val="center"/>
              <w:rPr>
                <w:sz w:val="16"/>
              </w:rPr>
            </w:pPr>
            <w:r w:rsidRPr="009558F4">
              <w:rPr>
                <w:rFonts w:ascii="Calibri" w:hAnsi="Calibri"/>
                <w:sz w:val="16"/>
              </w:rPr>
              <w:t>10 (10%)</w:t>
            </w:r>
          </w:p>
        </w:tc>
        <w:tc>
          <w:tcPr>
            <w:tcW w:w="0" w:type="auto"/>
            <w:tcBorders>
              <w:left w:val="single" w:sz="4" w:space="0" w:color="auto"/>
              <w:right w:val="single" w:sz="4" w:space="0" w:color="auto"/>
            </w:tcBorders>
          </w:tcPr>
          <w:p w14:paraId="714998EF"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2F7CF300" w14:textId="77777777" w:rsidR="00C77E49" w:rsidRPr="009558F4" w:rsidRDefault="00C77E49" w:rsidP="00160049">
            <w:pPr>
              <w:keepNext/>
              <w:spacing w:after="60"/>
              <w:jc w:val="center"/>
              <w:rPr>
                <w:sz w:val="16"/>
              </w:rPr>
            </w:pPr>
            <w:r w:rsidRPr="009558F4">
              <w:rPr>
                <w:rFonts w:ascii="Calibri" w:hAnsi="Calibri"/>
                <w:sz w:val="16"/>
              </w:rPr>
              <w:t>5 (36%)</w:t>
            </w:r>
          </w:p>
        </w:tc>
        <w:tc>
          <w:tcPr>
            <w:tcW w:w="0" w:type="auto"/>
            <w:tcBorders>
              <w:left w:val="single" w:sz="4" w:space="0" w:color="auto"/>
              <w:right w:val="single" w:sz="4" w:space="0" w:color="auto"/>
            </w:tcBorders>
          </w:tcPr>
          <w:p w14:paraId="6783094F" w14:textId="77777777" w:rsidR="00C77E49" w:rsidRPr="009558F4" w:rsidRDefault="00C77E49" w:rsidP="00160049">
            <w:pPr>
              <w:keepNext/>
              <w:spacing w:after="60"/>
              <w:jc w:val="center"/>
              <w:rPr>
                <w:sz w:val="16"/>
              </w:rPr>
            </w:pPr>
          </w:p>
        </w:tc>
      </w:tr>
      <w:tr w:rsidR="00C77E49" w:rsidRPr="00FA2293" w14:paraId="67D29072" w14:textId="77777777" w:rsidTr="00C77E49">
        <w:trPr>
          <w:cantSplit/>
          <w:jc w:val="center"/>
        </w:trPr>
        <w:tc>
          <w:tcPr>
            <w:tcW w:w="0" w:type="auto"/>
            <w:tcBorders>
              <w:left w:val="single" w:sz="4" w:space="0" w:color="auto"/>
              <w:right w:val="single" w:sz="4" w:space="0" w:color="auto"/>
            </w:tcBorders>
          </w:tcPr>
          <w:p w14:paraId="5C132F03" w14:textId="77777777" w:rsidR="00C77E49" w:rsidRPr="00FA2293" w:rsidRDefault="00C77E49" w:rsidP="00160049">
            <w:pPr>
              <w:keepNext/>
              <w:spacing w:after="60"/>
              <w:rPr>
                <w:sz w:val="16"/>
              </w:rPr>
            </w:pPr>
            <w:r w:rsidRPr="00FA2293">
              <w:rPr>
                <w:rFonts w:ascii="Calibri" w:hAnsi="Calibri"/>
                <w:sz w:val="16"/>
              </w:rPr>
              <w:t>    autumn</w:t>
            </w:r>
          </w:p>
        </w:tc>
        <w:tc>
          <w:tcPr>
            <w:tcW w:w="0" w:type="auto"/>
            <w:tcBorders>
              <w:left w:val="single" w:sz="4" w:space="0" w:color="auto"/>
              <w:right w:val="single" w:sz="4" w:space="0" w:color="auto"/>
            </w:tcBorders>
          </w:tcPr>
          <w:p w14:paraId="66FF7821" w14:textId="77777777" w:rsidR="00C77E49" w:rsidRPr="009558F4" w:rsidRDefault="00C77E49" w:rsidP="00160049">
            <w:pPr>
              <w:keepNext/>
              <w:spacing w:after="60"/>
              <w:jc w:val="center"/>
              <w:rPr>
                <w:sz w:val="16"/>
              </w:rPr>
            </w:pPr>
            <w:r w:rsidRPr="009558F4">
              <w:rPr>
                <w:rFonts w:ascii="Calibri" w:hAnsi="Calibri"/>
                <w:sz w:val="16"/>
              </w:rPr>
              <w:t>628 (33%)</w:t>
            </w:r>
          </w:p>
        </w:tc>
        <w:tc>
          <w:tcPr>
            <w:tcW w:w="0" w:type="auto"/>
            <w:tcBorders>
              <w:left w:val="single" w:sz="4" w:space="0" w:color="auto"/>
              <w:right w:val="single" w:sz="4" w:space="0" w:color="auto"/>
            </w:tcBorders>
          </w:tcPr>
          <w:p w14:paraId="71B0755C" w14:textId="77777777" w:rsidR="00C77E49" w:rsidRPr="009558F4" w:rsidRDefault="00C77E49" w:rsidP="00160049">
            <w:pPr>
              <w:keepNext/>
              <w:spacing w:after="60"/>
              <w:jc w:val="center"/>
              <w:rPr>
                <w:sz w:val="16"/>
              </w:rPr>
            </w:pPr>
            <w:r w:rsidRPr="009558F4">
              <w:rPr>
                <w:rFonts w:ascii="Calibri" w:hAnsi="Calibri"/>
                <w:sz w:val="16"/>
              </w:rPr>
              <w:t>7 (9.3%)</w:t>
            </w:r>
          </w:p>
        </w:tc>
        <w:tc>
          <w:tcPr>
            <w:tcW w:w="0" w:type="auto"/>
            <w:gridSpan w:val="2"/>
            <w:tcBorders>
              <w:left w:val="single" w:sz="4" w:space="0" w:color="auto"/>
              <w:right w:val="single" w:sz="4" w:space="0" w:color="auto"/>
            </w:tcBorders>
          </w:tcPr>
          <w:p w14:paraId="19932F6E"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3E8F3CBE" w14:textId="77777777" w:rsidR="00C77E49" w:rsidRPr="009558F4" w:rsidRDefault="00C77E49" w:rsidP="00160049">
            <w:pPr>
              <w:keepNext/>
              <w:spacing w:after="60"/>
              <w:jc w:val="center"/>
              <w:rPr>
                <w:sz w:val="16"/>
              </w:rPr>
            </w:pPr>
            <w:r w:rsidRPr="009558F4">
              <w:rPr>
                <w:rFonts w:ascii="Calibri" w:hAnsi="Calibri"/>
                <w:sz w:val="16"/>
              </w:rPr>
              <w:t>7 (7.4%)</w:t>
            </w:r>
          </w:p>
        </w:tc>
        <w:tc>
          <w:tcPr>
            <w:tcW w:w="0" w:type="auto"/>
            <w:tcBorders>
              <w:left w:val="single" w:sz="4" w:space="0" w:color="auto"/>
              <w:right w:val="single" w:sz="4" w:space="0" w:color="auto"/>
            </w:tcBorders>
          </w:tcPr>
          <w:p w14:paraId="181A1E31"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3D04F71F" w14:textId="77777777" w:rsidR="00C77E49" w:rsidRPr="009558F4" w:rsidRDefault="00C77E49" w:rsidP="00160049">
            <w:pPr>
              <w:keepNext/>
              <w:spacing w:after="60"/>
              <w:jc w:val="center"/>
              <w:rPr>
                <w:sz w:val="16"/>
              </w:rPr>
            </w:pPr>
            <w:r w:rsidRPr="009558F4">
              <w:rPr>
                <w:rFonts w:ascii="Calibri" w:hAnsi="Calibri"/>
                <w:sz w:val="16"/>
              </w:rPr>
              <w:t>24 (24%)</w:t>
            </w:r>
          </w:p>
        </w:tc>
        <w:tc>
          <w:tcPr>
            <w:tcW w:w="0" w:type="auto"/>
            <w:tcBorders>
              <w:left w:val="single" w:sz="4" w:space="0" w:color="auto"/>
              <w:right w:val="single" w:sz="4" w:space="0" w:color="auto"/>
            </w:tcBorders>
          </w:tcPr>
          <w:p w14:paraId="02893862" w14:textId="77777777" w:rsidR="00C77E49" w:rsidRPr="009558F4" w:rsidRDefault="00C77E49" w:rsidP="00160049">
            <w:pPr>
              <w:keepNext/>
              <w:spacing w:after="60"/>
              <w:jc w:val="center"/>
              <w:rPr>
                <w:sz w:val="16"/>
              </w:rPr>
            </w:pPr>
          </w:p>
        </w:tc>
        <w:tc>
          <w:tcPr>
            <w:tcW w:w="0" w:type="auto"/>
            <w:tcBorders>
              <w:left w:val="single" w:sz="4" w:space="0" w:color="auto"/>
              <w:right w:val="single" w:sz="4" w:space="0" w:color="auto"/>
            </w:tcBorders>
          </w:tcPr>
          <w:p w14:paraId="6544AC17" w14:textId="77777777" w:rsidR="00C77E49" w:rsidRPr="009558F4" w:rsidRDefault="00C77E49" w:rsidP="00160049">
            <w:pPr>
              <w:keepNext/>
              <w:spacing w:after="60"/>
              <w:jc w:val="center"/>
              <w:rPr>
                <w:sz w:val="16"/>
              </w:rPr>
            </w:pPr>
            <w:r w:rsidRPr="009558F4">
              <w:rPr>
                <w:rFonts w:ascii="Calibri" w:hAnsi="Calibri"/>
                <w:sz w:val="16"/>
              </w:rPr>
              <w:t>0 (0%)</w:t>
            </w:r>
          </w:p>
        </w:tc>
        <w:tc>
          <w:tcPr>
            <w:tcW w:w="0" w:type="auto"/>
            <w:tcBorders>
              <w:left w:val="single" w:sz="4" w:space="0" w:color="auto"/>
              <w:right w:val="single" w:sz="4" w:space="0" w:color="auto"/>
            </w:tcBorders>
          </w:tcPr>
          <w:p w14:paraId="168AD9CF" w14:textId="77777777" w:rsidR="00C77E49" w:rsidRPr="009558F4" w:rsidRDefault="00C77E49" w:rsidP="00160049">
            <w:pPr>
              <w:keepNext/>
              <w:spacing w:after="60"/>
              <w:jc w:val="center"/>
              <w:rPr>
                <w:sz w:val="16"/>
              </w:rPr>
            </w:pPr>
          </w:p>
        </w:tc>
      </w:tr>
      <w:tr w:rsidR="00C77E49" w:rsidRPr="00FA2293" w14:paraId="54E2553E" w14:textId="77777777" w:rsidTr="00C77E49">
        <w:trPr>
          <w:cantSplit/>
          <w:jc w:val="center"/>
        </w:trPr>
        <w:tc>
          <w:tcPr>
            <w:tcW w:w="0" w:type="auto"/>
            <w:tcBorders>
              <w:left w:val="single" w:sz="4" w:space="0" w:color="auto"/>
              <w:bottom w:val="single" w:sz="4" w:space="0" w:color="auto"/>
              <w:right w:val="single" w:sz="4" w:space="0" w:color="auto"/>
            </w:tcBorders>
          </w:tcPr>
          <w:p w14:paraId="13FC52BD" w14:textId="77777777" w:rsidR="00C77E49" w:rsidRPr="00FA2293" w:rsidRDefault="00C77E49" w:rsidP="00160049">
            <w:pPr>
              <w:keepNext/>
              <w:spacing w:after="60"/>
              <w:rPr>
                <w:sz w:val="16"/>
              </w:rPr>
            </w:pPr>
            <w:r w:rsidRPr="00FA2293">
              <w:rPr>
                <w:rFonts w:ascii="Calibri" w:hAnsi="Calibri"/>
                <w:sz w:val="16"/>
              </w:rPr>
              <w:t>    winter</w:t>
            </w:r>
          </w:p>
        </w:tc>
        <w:tc>
          <w:tcPr>
            <w:tcW w:w="0" w:type="auto"/>
            <w:tcBorders>
              <w:left w:val="single" w:sz="4" w:space="0" w:color="auto"/>
              <w:bottom w:val="single" w:sz="4" w:space="0" w:color="auto"/>
              <w:right w:val="single" w:sz="4" w:space="0" w:color="auto"/>
            </w:tcBorders>
          </w:tcPr>
          <w:p w14:paraId="51FED0A9" w14:textId="77777777" w:rsidR="00C77E49" w:rsidRPr="009558F4" w:rsidRDefault="00C77E49" w:rsidP="00160049">
            <w:pPr>
              <w:keepNext/>
              <w:spacing w:after="60"/>
              <w:jc w:val="center"/>
              <w:rPr>
                <w:sz w:val="16"/>
              </w:rPr>
            </w:pPr>
            <w:r w:rsidRPr="009558F4">
              <w:rPr>
                <w:rFonts w:ascii="Calibri" w:hAnsi="Calibri"/>
                <w:sz w:val="16"/>
              </w:rPr>
              <w:t>421 (22%)</w:t>
            </w:r>
          </w:p>
        </w:tc>
        <w:tc>
          <w:tcPr>
            <w:tcW w:w="0" w:type="auto"/>
            <w:tcBorders>
              <w:left w:val="single" w:sz="4" w:space="0" w:color="auto"/>
              <w:bottom w:val="single" w:sz="4" w:space="0" w:color="auto"/>
              <w:right w:val="single" w:sz="4" w:space="0" w:color="auto"/>
            </w:tcBorders>
          </w:tcPr>
          <w:p w14:paraId="3797BF7B" w14:textId="77777777" w:rsidR="00C77E49" w:rsidRPr="009558F4" w:rsidRDefault="00C77E49" w:rsidP="00160049">
            <w:pPr>
              <w:keepNext/>
              <w:spacing w:after="60"/>
              <w:jc w:val="center"/>
              <w:rPr>
                <w:sz w:val="16"/>
              </w:rPr>
            </w:pPr>
            <w:r w:rsidRPr="009558F4">
              <w:rPr>
                <w:rFonts w:ascii="Calibri" w:hAnsi="Calibri"/>
                <w:sz w:val="16"/>
              </w:rPr>
              <w:t>5 (6.7%)</w:t>
            </w:r>
          </w:p>
        </w:tc>
        <w:tc>
          <w:tcPr>
            <w:tcW w:w="0" w:type="auto"/>
            <w:gridSpan w:val="2"/>
            <w:tcBorders>
              <w:left w:val="single" w:sz="4" w:space="0" w:color="auto"/>
              <w:bottom w:val="single" w:sz="4" w:space="0" w:color="auto"/>
              <w:right w:val="single" w:sz="4" w:space="0" w:color="auto"/>
            </w:tcBorders>
          </w:tcPr>
          <w:p w14:paraId="5399B497"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4AB1D5B4" w14:textId="77777777" w:rsidR="00C77E49" w:rsidRPr="009558F4" w:rsidRDefault="00C77E49" w:rsidP="00160049">
            <w:pPr>
              <w:keepNext/>
              <w:spacing w:after="60"/>
              <w:jc w:val="center"/>
              <w:rPr>
                <w:sz w:val="16"/>
              </w:rPr>
            </w:pPr>
            <w:r w:rsidRPr="009558F4">
              <w:rPr>
                <w:rFonts w:ascii="Calibri" w:hAnsi="Calibri"/>
                <w:sz w:val="16"/>
              </w:rPr>
              <w:t>27 (28%)</w:t>
            </w:r>
          </w:p>
        </w:tc>
        <w:tc>
          <w:tcPr>
            <w:tcW w:w="0" w:type="auto"/>
            <w:tcBorders>
              <w:left w:val="single" w:sz="4" w:space="0" w:color="auto"/>
              <w:bottom w:val="single" w:sz="4" w:space="0" w:color="auto"/>
              <w:right w:val="single" w:sz="4" w:space="0" w:color="auto"/>
            </w:tcBorders>
          </w:tcPr>
          <w:p w14:paraId="236033DB"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3CB22DC1" w14:textId="77777777" w:rsidR="00C77E49" w:rsidRPr="009558F4" w:rsidRDefault="00C77E49" w:rsidP="00160049">
            <w:pPr>
              <w:keepNext/>
              <w:spacing w:after="60"/>
              <w:jc w:val="center"/>
              <w:rPr>
                <w:sz w:val="16"/>
              </w:rPr>
            </w:pPr>
            <w:r w:rsidRPr="009558F4">
              <w:rPr>
                <w:rFonts w:ascii="Calibri" w:hAnsi="Calibri"/>
                <w:sz w:val="16"/>
              </w:rPr>
              <w:t>41 (42%)</w:t>
            </w:r>
          </w:p>
        </w:tc>
        <w:tc>
          <w:tcPr>
            <w:tcW w:w="0" w:type="auto"/>
            <w:tcBorders>
              <w:left w:val="single" w:sz="4" w:space="0" w:color="auto"/>
              <w:bottom w:val="single" w:sz="4" w:space="0" w:color="auto"/>
              <w:right w:val="single" w:sz="4" w:space="0" w:color="auto"/>
            </w:tcBorders>
          </w:tcPr>
          <w:p w14:paraId="1A920CBF" w14:textId="77777777" w:rsidR="00C77E49" w:rsidRPr="009558F4" w:rsidRDefault="00C77E49" w:rsidP="00160049">
            <w:pPr>
              <w:keepNext/>
              <w:spacing w:after="60"/>
              <w:jc w:val="center"/>
              <w:rPr>
                <w:sz w:val="16"/>
              </w:rPr>
            </w:pPr>
          </w:p>
        </w:tc>
        <w:tc>
          <w:tcPr>
            <w:tcW w:w="0" w:type="auto"/>
            <w:tcBorders>
              <w:left w:val="single" w:sz="4" w:space="0" w:color="auto"/>
              <w:bottom w:val="single" w:sz="4" w:space="0" w:color="auto"/>
              <w:right w:val="single" w:sz="4" w:space="0" w:color="auto"/>
            </w:tcBorders>
          </w:tcPr>
          <w:p w14:paraId="6FFFC7BC" w14:textId="77777777" w:rsidR="00C77E49" w:rsidRPr="009558F4" w:rsidRDefault="00C77E49" w:rsidP="00160049">
            <w:pPr>
              <w:keepNext/>
              <w:spacing w:after="60"/>
              <w:jc w:val="center"/>
              <w:rPr>
                <w:sz w:val="16"/>
              </w:rPr>
            </w:pPr>
            <w:r w:rsidRPr="009558F4">
              <w:rPr>
                <w:rFonts w:ascii="Calibri" w:hAnsi="Calibri"/>
                <w:sz w:val="16"/>
              </w:rPr>
              <w:t>2 (14%)</w:t>
            </w:r>
          </w:p>
        </w:tc>
        <w:tc>
          <w:tcPr>
            <w:tcW w:w="0" w:type="auto"/>
            <w:tcBorders>
              <w:left w:val="single" w:sz="4" w:space="0" w:color="auto"/>
              <w:bottom w:val="single" w:sz="4" w:space="0" w:color="auto"/>
              <w:right w:val="single" w:sz="4" w:space="0" w:color="auto"/>
            </w:tcBorders>
          </w:tcPr>
          <w:p w14:paraId="429E7B05" w14:textId="77777777" w:rsidR="00C77E49" w:rsidRPr="009558F4" w:rsidRDefault="00C77E49" w:rsidP="00160049">
            <w:pPr>
              <w:keepNext/>
              <w:spacing w:after="60"/>
              <w:jc w:val="center"/>
              <w:rPr>
                <w:sz w:val="16"/>
              </w:rPr>
            </w:pPr>
          </w:p>
        </w:tc>
      </w:tr>
      <w:tr w:rsidR="00C77E49" w:rsidRPr="00FA2293" w14:paraId="35DABAC0" w14:textId="77777777" w:rsidTr="00C77E49">
        <w:trPr>
          <w:cantSplit/>
          <w:jc w:val="center"/>
        </w:trPr>
        <w:tc>
          <w:tcPr>
            <w:tcW w:w="0" w:type="auto"/>
            <w:tcBorders>
              <w:top w:val="single" w:sz="4" w:space="0" w:color="auto"/>
            </w:tcBorders>
          </w:tcPr>
          <w:p w14:paraId="09ED10FB" w14:textId="77777777" w:rsidR="00C77E49" w:rsidRPr="00FA2293" w:rsidRDefault="00C77E49" w:rsidP="00160049">
            <w:pPr>
              <w:keepNext/>
              <w:spacing w:after="60"/>
              <w:rPr>
                <w:rFonts w:ascii="Calibri" w:hAnsi="Calibri"/>
                <w:i/>
                <w:sz w:val="16"/>
                <w:vertAlign w:val="superscript"/>
              </w:rPr>
            </w:pPr>
          </w:p>
        </w:tc>
        <w:tc>
          <w:tcPr>
            <w:tcW w:w="0" w:type="auto"/>
            <w:tcBorders>
              <w:top w:val="single" w:sz="4" w:space="0" w:color="auto"/>
            </w:tcBorders>
          </w:tcPr>
          <w:p w14:paraId="66B11E69" w14:textId="77777777" w:rsidR="00C77E49" w:rsidRPr="00FA2293" w:rsidRDefault="00C77E49" w:rsidP="00160049">
            <w:pPr>
              <w:keepNext/>
              <w:spacing w:after="60"/>
              <w:rPr>
                <w:rFonts w:ascii="Calibri" w:hAnsi="Calibri"/>
                <w:i/>
                <w:sz w:val="16"/>
                <w:vertAlign w:val="superscript"/>
              </w:rPr>
            </w:pPr>
          </w:p>
        </w:tc>
        <w:tc>
          <w:tcPr>
            <w:tcW w:w="0" w:type="auto"/>
            <w:gridSpan w:val="2"/>
            <w:tcBorders>
              <w:top w:val="single" w:sz="4" w:space="0" w:color="auto"/>
            </w:tcBorders>
          </w:tcPr>
          <w:p w14:paraId="33E888F2" w14:textId="77777777" w:rsidR="00C77E49" w:rsidRPr="00FA2293" w:rsidRDefault="00C77E49" w:rsidP="00160049">
            <w:pPr>
              <w:keepNext/>
              <w:spacing w:after="60"/>
              <w:rPr>
                <w:rFonts w:ascii="Calibri" w:hAnsi="Calibri"/>
                <w:i/>
                <w:sz w:val="16"/>
                <w:vertAlign w:val="superscript"/>
              </w:rPr>
            </w:pPr>
          </w:p>
        </w:tc>
        <w:bookmarkEnd w:id="8"/>
        <w:tc>
          <w:tcPr>
            <w:tcW w:w="0" w:type="auto"/>
            <w:gridSpan w:val="6"/>
            <w:tcBorders>
              <w:top w:val="single" w:sz="4" w:space="0" w:color="auto"/>
            </w:tcBorders>
          </w:tcPr>
          <w:p w14:paraId="7ADA8DD8" w14:textId="77777777" w:rsidR="00C77E49" w:rsidRPr="00FA2293" w:rsidRDefault="00C77E49" w:rsidP="00160049">
            <w:pPr>
              <w:keepNext/>
              <w:spacing w:after="60"/>
              <w:rPr>
                <w:sz w:val="16"/>
              </w:rPr>
            </w:pPr>
            <w:r w:rsidRPr="00FA2293">
              <w:rPr>
                <w:rFonts w:ascii="Calibri" w:hAnsi="Calibri"/>
                <w:i/>
                <w:sz w:val="16"/>
                <w:vertAlign w:val="superscript"/>
              </w:rPr>
              <w:t>1</w:t>
            </w:r>
            <w:r w:rsidRPr="00FA2293">
              <w:rPr>
                <w:rFonts w:ascii="Calibri" w:hAnsi="Calibri"/>
                <w:sz w:val="16"/>
              </w:rPr>
              <w:t>Mean (SD); n (%)</w:t>
            </w:r>
          </w:p>
        </w:tc>
        <w:tc>
          <w:tcPr>
            <w:tcW w:w="0" w:type="auto"/>
            <w:tcBorders>
              <w:top w:val="single" w:sz="4" w:space="0" w:color="auto"/>
            </w:tcBorders>
          </w:tcPr>
          <w:p w14:paraId="2D8080D2" w14:textId="77777777" w:rsidR="00C77E49" w:rsidRPr="00FA2293" w:rsidRDefault="00C77E49" w:rsidP="00160049">
            <w:pPr>
              <w:keepNext/>
              <w:spacing w:after="60"/>
              <w:rPr>
                <w:rFonts w:ascii="Calibri" w:hAnsi="Calibri"/>
                <w:i/>
                <w:sz w:val="16"/>
                <w:vertAlign w:val="superscript"/>
              </w:rPr>
            </w:pPr>
          </w:p>
        </w:tc>
      </w:tr>
    </w:tbl>
    <w:p w14:paraId="10A2D7DD" w14:textId="523FE69E" w:rsidR="00635C47" w:rsidRDefault="00635C47" w:rsidP="00AA5DCF">
      <w:pPr>
        <w:jc w:val="both"/>
        <w:rPr>
          <w:rFonts w:ascii="Calibri" w:hAnsi="Calibri"/>
          <w:b/>
          <w:sz w:val="16"/>
          <w:szCs w:val="16"/>
          <w:lang w:val="en-US" w:eastAsia="de-CH"/>
        </w:rPr>
      </w:pPr>
    </w:p>
    <w:p w14:paraId="45AB4912" w14:textId="77777777" w:rsidR="00F30739" w:rsidRDefault="00F30739">
      <w:pPr>
        <w:rPr>
          <w:b/>
          <w:sz w:val="24"/>
          <w:szCs w:val="24"/>
          <w:lang w:val="en-GB"/>
        </w:rPr>
      </w:pPr>
      <w:r>
        <w:rPr>
          <w:b/>
          <w:lang w:val="en-GB"/>
        </w:rPr>
        <w:br w:type="page"/>
      </w:r>
    </w:p>
    <w:p w14:paraId="3B132F80" w14:textId="0B5E8F47" w:rsidR="00A958E9" w:rsidRDefault="00A958E9" w:rsidP="00A958E9">
      <w:pPr>
        <w:pStyle w:val="FirstParagraph"/>
        <w:jc w:val="both"/>
        <w:rPr>
          <w:rFonts w:cstheme="minorHAnsi"/>
          <w:sz w:val="16"/>
          <w:szCs w:val="20"/>
        </w:rPr>
      </w:pPr>
      <w:r>
        <w:rPr>
          <w:b/>
          <w:lang w:val="en-GB"/>
        </w:rPr>
        <w:lastRenderedPageBreak/>
        <w:t>Table S</w:t>
      </w:r>
      <w:r w:rsidR="00727CB3">
        <w:rPr>
          <w:b/>
          <w:lang w:val="en-GB"/>
        </w:rPr>
        <w:t>10</w:t>
      </w:r>
      <w:r>
        <w:rPr>
          <w:b/>
          <w:lang w:val="en-GB"/>
        </w:rPr>
        <w:t xml:space="preserve">: </w:t>
      </w:r>
      <w:r w:rsidRPr="0041449D">
        <w:rPr>
          <w:b/>
          <w:lang w:val="en-GB"/>
        </w:rPr>
        <w:t>pregnancy outcomes depending on trimester of exposure to maternal ILI</w:t>
      </w:r>
      <w:r>
        <w:rPr>
          <w:b/>
          <w:lang w:val="en-GB"/>
        </w:rPr>
        <w:t xml:space="preserve"> among males (</w:t>
      </w:r>
      <w:r w:rsidRPr="00403345">
        <w:rPr>
          <w:b/>
          <w:i/>
          <w:lang w:val="en-GB"/>
        </w:rPr>
        <w:t>n</w:t>
      </w:r>
      <w:r>
        <w:rPr>
          <w:b/>
          <w:lang w:val="en-GB"/>
        </w:rPr>
        <w:t>=1,122)</w:t>
      </w:r>
      <w:r w:rsidRPr="0041449D">
        <w:rPr>
          <w:b/>
          <w:lang w:val="en-GB"/>
        </w:rPr>
        <w:t>.</w:t>
      </w:r>
      <w:r w:rsidRPr="00D95C71">
        <w:rPr>
          <w:rFonts w:cstheme="minorHAnsi"/>
          <w:sz w:val="20"/>
          <w:szCs w:val="20"/>
        </w:rPr>
        <w:t xml:space="preserve"> </w:t>
      </w:r>
      <w:r w:rsidRPr="00D95C71">
        <w:rPr>
          <w:rFonts w:cstheme="minorHAnsi"/>
          <w:sz w:val="16"/>
          <w:szCs w:val="20"/>
        </w:rPr>
        <w:t xml:space="preserve">p: p-value. </w:t>
      </w:r>
      <w:r w:rsidRPr="00D95C71">
        <w:rPr>
          <w:rFonts w:cstheme="minorHAnsi"/>
          <w:i/>
          <w:sz w:val="16"/>
          <w:szCs w:val="20"/>
          <w:vertAlign w:val="superscript"/>
        </w:rPr>
        <w:t>1</w:t>
      </w:r>
      <w:r w:rsidRPr="00D95C71">
        <w:rPr>
          <w:rFonts w:cstheme="minorHAnsi"/>
          <w:sz w:val="16"/>
          <w:szCs w:val="20"/>
        </w:rPr>
        <w:t xml:space="preserve">Mean (SD); n (%). </w:t>
      </w:r>
      <w:r w:rsidRPr="00D95C71">
        <w:rPr>
          <w:rFonts w:cstheme="minorHAnsi"/>
          <w:i/>
          <w:sz w:val="16"/>
          <w:szCs w:val="20"/>
          <w:vertAlign w:val="superscript"/>
        </w:rPr>
        <w:t>2</w:t>
      </w:r>
      <w:r w:rsidRPr="00D95C71">
        <w:rPr>
          <w:rFonts w:cstheme="minorHAnsi"/>
          <w:sz w:val="16"/>
          <w:szCs w:val="20"/>
        </w:rPr>
        <w:t>Wilcoxon rank sum test; Fisher's exact test. note: the p-value compares exposure in each trimester vs. not exposed</w:t>
      </w:r>
    </w:p>
    <w:tbl>
      <w:tblPr>
        <w:tblStyle w:val="Table1"/>
        <w:tblW w:w="9558" w:type="dxa"/>
        <w:jc w:val="center"/>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478"/>
        <w:gridCol w:w="1276"/>
        <w:gridCol w:w="1134"/>
        <w:gridCol w:w="708"/>
        <w:gridCol w:w="1276"/>
        <w:gridCol w:w="709"/>
        <w:gridCol w:w="1134"/>
        <w:gridCol w:w="709"/>
        <w:gridCol w:w="1134"/>
      </w:tblGrid>
      <w:tr w:rsidR="00AF1A13" w14:paraId="153B0BA0" w14:textId="77777777" w:rsidTr="00091BCE">
        <w:trPr>
          <w:cantSplit/>
          <w:tblHeader/>
          <w:jc w:val="center"/>
        </w:trPr>
        <w:tc>
          <w:tcPr>
            <w:tcW w:w="1478" w:type="dxa"/>
            <w:tcBorders>
              <w:top w:val="single" w:sz="4" w:space="0" w:color="auto"/>
              <w:bottom w:val="single" w:sz="4" w:space="0" w:color="auto"/>
              <w:right w:val="single" w:sz="4" w:space="0" w:color="auto"/>
            </w:tcBorders>
          </w:tcPr>
          <w:p w14:paraId="63E2A8B8" w14:textId="77777777" w:rsidR="00AF1A13" w:rsidRPr="00490238" w:rsidRDefault="00AF1A13" w:rsidP="00091BCE">
            <w:pPr>
              <w:keepNext/>
              <w:spacing w:after="60"/>
              <w:rPr>
                <w:sz w:val="16"/>
                <w:szCs w:val="16"/>
              </w:rPr>
            </w:pPr>
            <w:r>
              <w:rPr>
                <w:rFonts w:ascii="Calibri" w:hAnsi="Calibri"/>
                <w:b/>
                <w:sz w:val="16"/>
                <w:szCs w:val="16"/>
              </w:rPr>
              <w:t>Trimester of exposure</w:t>
            </w:r>
          </w:p>
        </w:tc>
        <w:tc>
          <w:tcPr>
            <w:tcW w:w="1276" w:type="dxa"/>
            <w:tcBorders>
              <w:top w:val="single" w:sz="4" w:space="0" w:color="auto"/>
              <w:left w:val="single" w:sz="4" w:space="0" w:color="auto"/>
              <w:bottom w:val="single" w:sz="4" w:space="0" w:color="auto"/>
              <w:right w:val="single" w:sz="4" w:space="0" w:color="auto"/>
            </w:tcBorders>
          </w:tcPr>
          <w:p w14:paraId="096F804D" w14:textId="77777777" w:rsidR="00AF1A13" w:rsidRPr="00132E2C" w:rsidRDefault="00AF1A13" w:rsidP="00091BCE">
            <w:pPr>
              <w:keepNext/>
              <w:spacing w:after="60"/>
              <w:jc w:val="center"/>
              <w:rPr>
                <w:rFonts w:ascii="Calibri" w:hAnsi="Calibri"/>
                <w:sz w:val="16"/>
              </w:rPr>
            </w:pPr>
            <w:r w:rsidRPr="00132E2C">
              <w:rPr>
                <w:rFonts w:ascii="Calibri" w:hAnsi="Calibri"/>
                <w:b/>
                <w:sz w:val="16"/>
              </w:rPr>
              <w:t>not exposed</w:t>
            </w:r>
            <w:r w:rsidRPr="00132E2C">
              <w:rPr>
                <w:rFonts w:ascii="Calibri" w:hAnsi="Calibri"/>
                <w:sz w:val="16"/>
              </w:rPr>
              <w:t>,</w:t>
            </w:r>
          </w:p>
          <w:p w14:paraId="1599BB34" w14:textId="77777777" w:rsidR="00AF1A13" w:rsidRPr="00132E2C" w:rsidRDefault="00AF1A13" w:rsidP="00091BCE">
            <w:pPr>
              <w:keepNext/>
              <w:spacing w:after="60"/>
              <w:jc w:val="center"/>
              <w:rPr>
                <w:sz w:val="16"/>
              </w:rPr>
            </w:pPr>
            <w:r w:rsidRPr="00132E2C">
              <w:rPr>
                <w:rFonts w:ascii="Calibri" w:hAnsi="Calibri"/>
                <w:i/>
                <w:sz w:val="16"/>
              </w:rPr>
              <w:t>n</w:t>
            </w:r>
            <w:r w:rsidRPr="00132E2C">
              <w:rPr>
                <w:rFonts w:ascii="Calibri" w:hAnsi="Calibri"/>
                <w:sz w:val="16"/>
              </w:rPr>
              <w:t xml:space="preserve"> = 992</w:t>
            </w:r>
            <w:r w:rsidRPr="00132E2C">
              <w:rPr>
                <w:rFonts w:ascii="Calibri" w:hAnsi="Calibri"/>
                <w:i/>
                <w:sz w:val="16"/>
                <w:vertAlign w:val="superscript"/>
              </w:rPr>
              <w:t>1</w:t>
            </w:r>
          </w:p>
        </w:tc>
        <w:tc>
          <w:tcPr>
            <w:tcW w:w="1134" w:type="dxa"/>
            <w:tcBorders>
              <w:top w:val="single" w:sz="4" w:space="0" w:color="auto"/>
              <w:left w:val="single" w:sz="4" w:space="0" w:color="auto"/>
              <w:bottom w:val="single" w:sz="4" w:space="0" w:color="auto"/>
              <w:right w:val="single" w:sz="4" w:space="0" w:color="auto"/>
            </w:tcBorders>
          </w:tcPr>
          <w:p w14:paraId="45AF7A54" w14:textId="77777777" w:rsidR="00AF1A13" w:rsidRPr="00132E2C" w:rsidRDefault="00AF1A13" w:rsidP="00091BCE">
            <w:pPr>
              <w:keepNext/>
              <w:spacing w:after="60"/>
              <w:jc w:val="center"/>
              <w:rPr>
                <w:rFonts w:ascii="Calibri" w:hAnsi="Calibri"/>
                <w:sz w:val="16"/>
              </w:rPr>
            </w:pPr>
            <w:r w:rsidRPr="00132E2C">
              <w:rPr>
                <w:rFonts w:ascii="Calibri" w:hAnsi="Calibri"/>
                <w:b/>
                <w:sz w:val="16"/>
              </w:rPr>
              <w:t>first</w:t>
            </w:r>
            <w:r w:rsidRPr="00132E2C">
              <w:rPr>
                <w:rFonts w:ascii="Calibri" w:hAnsi="Calibri"/>
                <w:sz w:val="16"/>
              </w:rPr>
              <w:t xml:space="preserve">, </w:t>
            </w:r>
          </w:p>
          <w:p w14:paraId="77F4CA72" w14:textId="77777777" w:rsidR="00AF1A13" w:rsidRPr="00132E2C" w:rsidRDefault="00AF1A13" w:rsidP="00091BCE">
            <w:pPr>
              <w:keepNext/>
              <w:spacing w:after="60"/>
              <w:jc w:val="center"/>
              <w:rPr>
                <w:sz w:val="16"/>
              </w:rPr>
            </w:pPr>
            <w:r w:rsidRPr="00132E2C">
              <w:rPr>
                <w:rFonts w:ascii="Calibri" w:hAnsi="Calibri"/>
                <w:i/>
                <w:sz w:val="16"/>
              </w:rPr>
              <w:t>n</w:t>
            </w:r>
            <w:r w:rsidRPr="00132E2C">
              <w:rPr>
                <w:rFonts w:ascii="Calibri" w:hAnsi="Calibri"/>
                <w:sz w:val="16"/>
              </w:rPr>
              <w:t>= 31</w:t>
            </w:r>
            <w:r w:rsidRPr="00132E2C">
              <w:rPr>
                <w:rFonts w:ascii="Calibri" w:hAnsi="Calibri"/>
                <w:i/>
                <w:sz w:val="16"/>
                <w:vertAlign w:val="superscript"/>
              </w:rPr>
              <w:t>1</w:t>
            </w:r>
          </w:p>
        </w:tc>
        <w:tc>
          <w:tcPr>
            <w:tcW w:w="708" w:type="dxa"/>
            <w:tcBorders>
              <w:top w:val="single" w:sz="4" w:space="0" w:color="auto"/>
              <w:left w:val="single" w:sz="4" w:space="0" w:color="auto"/>
              <w:bottom w:val="single" w:sz="4" w:space="0" w:color="auto"/>
              <w:right w:val="single" w:sz="4" w:space="0" w:color="auto"/>
            </w:tcBorders>
          </w:tcPr>
          <w:p w14:paraId="050760C4" w14:textId="77777777" w:rsidR="00AF1A13" w:rsidRPr="00132E2C" w:rsidRDefault="00AF1A13" w:rsidP="00091BCE">
            <w:pPr>
              <w:keepNext/>
              <w:spacing w:after="60"/>
              <w:jc w:val="center"/>
              <w:rPr>
                <w:rFonts w:ascii="Calibri" w:hAnsi="Calibri"/>
                <w:b/>
                <w:sz w:val="16"/>
              </w:rPr>
            </w:pPr>
            <w:r w:rsidRPr="00132E2C">
              <w:rPr>
                <w:rFonts w:ascii="Calibri" w:hAnsi="Calibri"/>
                <w:b/>
                <w:sz w:val="16"/>
              </w:rPr>
              <w:t>p</w:t>
            </w:r>
            <w:r w:rsidRPr="00132E2C">
              <w:rPr>
                <w:rFonts w:ascii="Calibri" w:hAnsi="Calibri"/>
                <w:b/>
                <w:sz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14:paraId="071801AB" w14:textId="77777777" w:rsidR="00AF1A13" w:rsidRPr="00132E2C" w:rsidRDefault="00AF1A13" w:rsidP="00091BCE">
            <w:pPr>
              <w:keepNext/>
              <w:spacing w:after="60"/>
              <w:jc w:val="center"/>
              <w:rPr>
                <w:rFonts w:ascii="Calibri" w:hAnsi="Calibri"/>
                <w:sz w:val="16"/>
              </w:rPr>
            </w:pPr>
            <w:r w:rsidRPr="00132E2C">
              <w:rPr>
                <w:rFonts w:ascii="Calibri" w:hAnsi="Calibri"/>
                <w:b/>
                <w:sz w:val="16"/>
              </w:rPr>
              <w:t>second</w:t>
            </w:r>
            <w:r w:rsidRPr="00132E2C">
              <w:rPr>
                <w:rFonts w:ascii="Calibri" w:hAnsi="Calibri"/>
                <w:sz w:val="16"/>
              </w:rPr>
              <w:t>,</w:t>
            </w:r>
          </w:p>
          <w:p w14:paraId="3F04B505" w14:textId="77777777" w:rsidR="00AF1A13" w:rsidRPr="00132E2C" w:rsidRDefault="00AF1A13" w:rsidP="00091BCE">
            <w:pPr>
              <w:keepNext/>
              <w:spacing w:after="60"/>
              <w:jc w:val="center"/>
              <w:rPr>
                <w:sz w:val="16"/>
              </w:rPr>
            </w:pPr>
            <w:r w:rsidRPr="00132E2C">
              <w:rPr>
                <w:rFonts w:ascii="Calibri" w:hAnsi="Calibri"/>
                <w:i/>
                <w:sz w:val="16"/>
              </w:rPr>
              <w:t>n</w:t>
            </w:r>
            <w:r w:rsidRPr="00132E2C">
              <w:rPr>
                <w:rFonts w:ascii="Calibri" w:hAnsi="Calibri"/>
                <w:sz w:val="16"/>
              </w:rPr>
              <w:t xml:space="preserve"> = 48</w:t>
            </w:r>
            <w:r w:rsidRPr="00132E2C">
              <w:rPr>
                <w:rFonts w:ascii="Calibri" w:hAnsi="Calibri"/>
                <w:i/>
                <w:sz w:val="16"/>
                <w:vertAlign w:val="superscript"/>
              </w:rPr>
              <w:t>1</w:t>
            </w:r>
          </w:p>
        </w:tc>
        <w:tc>
          <w:tcPr>
            <w:tcW w:w="709" w:type="dxa"/>
            <w:tcBorders>
              <w:top w:val="single" w:sz="4" w:space="0" w:color="auto"/>
              <w:left w:val="single" w:sz="4" w:space="0" w:color="auto"/>
              <w:bottom w:val="single" w:sz="4" w:space="0" w:color="auto"/>
              <w:right w:val="single" w:sz="4" w:space="0" w:color="auto"/>
            </w:tcBorders>
          </w:tcPr>
          <w:p w14:paraId="32A147A0" w14:textId="77777777" w:rsidR="00AF1A13" w:rsidRPr="00132E2C" w:rsidRDefault="00AF1A13" w:rsidP="00091BCE">
            <w:pPr>
              <w:keepNext/>
              <w:spacing w:after="60"/>
              <w:jc w:val="center"/>
              <w:rPr>
                <w:rFonts w:ascii="Calibri" w:hAnsi="Calibri"/>
                <w:b/>
                <w:sz w:val="16"/>
              </w:rPr>
            </w:pPr>
            <w:r w:rsidRPr="00132E2C">
              <w:rPr>
                <w:rFonts w:ascii="Calibri" w:hAnsi="Calibri"/>
                <w:b/>
                <w:sz w:val="16"/>
              </w:rPr>
              <w:t>p</w:t>
            </w:r>
            <w:r w:rsidRPr="00132E2C">
              <w:rPr>
                <w:rFonts w:ascii="Calibri" w:hAnsi="Calibri"/>
                <w:b/>
                <w:sz w:val="16"/>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7045918D" w14:textId="77777777" w:rsidR="00AF1A13" w:rsidRPr="00132E2C" w:rsidRDefault="00AF1A13" w:rsidP="00091BCE">
            <w:pPr>
              <w:keepNext/>
              <w:spacing w:after="60"/>
              <w:jc w:val="center"/>
              <w:rPr>
                <w:rFonts w:ascii="Calibri" w:hAnsi="Calibri"/>
                <w:sz w:val="16"/>
              </w:rPr>
            </w:pPr>
            <w:r w:rsidRPr="00132E2C">
              <w:rPr>
                <w:rFonts w:ascii="Calibri" w:hAnsi="Calibri"/>
                <w:b/>
                <w:sz w:val="16"/>
              </w:rPr>
              <w:t>third</w:t>
            </w:r>
            <w:r w:rsidRPr="00132E2C">
              <w:rPr>
                <w:rFonts w:ascii="Calibri" w:hAnsi="Calibri"/>
                <w:sz w:val="16"/>
              </w:rPr>
              <w:t>,</w:t>
            </w:r>
          </w:p>
          <w:p w14:paraId="37EDB28D" w14:textId="77777777" w:rsidR="00AF1A13" w:rsidRPr="00132E2C" w:rsidRDefault="00AF1A13" w:rsidP="00091BCE">
            <w:pPr>
              <w:keepNext/>
              <w:spacing w:after="60"/>
              <w:jc w:val="center"/>
              <w:rPr>
                <w:sz w:val="16"/>
              </w:rPr>
            </w:pPr>
            <w:r w:rsidRPr="00132E2C">
              <w:rPr>
                <w:rFonts w:ascii="Calibri" w:hAnsi="Calibri"/>
                <w:i/>
                <w:sz w:val="16"/>
              </w:rPr>
              <w:t>n</w:t>
            </w:r>
            <w:r w:rsidRPr="00132E2C">
              <w:rPr>
                <w:rFonts w:ascii="Calibri" w:hAnsi="Calibri"/>
                <w:sz w:val="16"/>
              </w:rPr>
              <w:t xml:space="preserve"> = 46</w:t>
            </w:r>
            <w:r w:rsidRPr="00132E2C">
              <w:rPr>
                <w:rFonts w:ascii="Calibri" w:hAnsi="Calibri"/>
                <w:i/>
                <w:sz w:val="16"/>
                <w:vertAlign w:val="superscript"/>
              </w:rPr>
              <w:t>1</w:t>
            </w:r>
          </w:p>
        </w:tc>
        <w:tc>
          <w:tcPr>
            <w:tcW w:w="709" w:type="dxa"/>
            <w:tcBorders>
              <w:top w:val="single" w:sz="4" w:space="0" w:color="auto"/>
              <w:left w:val="single" w:sz="4" w:space="0" w:color="auto"/>
              <w:bottom w:val="single" w:sz="4" w:space="0" w:color="auto"/>
              <w:right w:val="single" w:sz="4" w:space="0" w:color="auto"/>
            </w:tcBorders>
          </w:tcPr>
          <w:p w14:paraId="34E7AD74" w14:textId="77777777" w:rsidR="00AF1A13" w:rsidRPr="00132E2C" w:rsidRDefault="00AF1A13" w:rsidP="00091BCE">
            <w:pPr>
              <w:keepNext/>
              <w:spacing w:after="60"/>
              <w:jc w:val="center"/>
              <w:rPr>
                <w:rFonts w:ascii="Calibri" w:hAnsi="Calibri"/>
                <w:b/>
                <w:sz w:val="16"/>
              </w:rPr>
            </w:pPr>
            <w:r w:rsidRPr="00132E2C">
              <w:rPr>
                <w:rFonts w:ascii="Calibri" w:hAnsi="Calibri"/>
                <w:b/>
                <w:sz w:val="16"/>
              </w:rPr>
              <w:t>p</w:t>
            </w:r>
            <w:r w:rsidRPr="00132E2C">
              <w:rPr>
                <w:rFonts w:ascii="Calibri" w:hAnsi="Calibri"/>
                <w:b/>
                <w:sz w:val="16"/>
                <w:vertAlign w:val="superscript"/>
              </w:rPr>
              <w:t>2</w:t>
            </w:r>
          </w:p>
        </w:tc>
        <w:tc>
          <w:tcPr>
            <w:tcW w:w="1134" w:type="dxa"/>
            <w:tcBorders>
              <w:top w:val="single" w:sz="4" w:space="0" w:color="auto"/>
              <w:left w:val="single" w:sz="4" w:space="0" w:color="auto"/>
              <w:bottom w:val="single" w:sz="4" w:space="0" w:color="auto"/>
            </w:tcBorders>
          </w:tcPr>
          <w:p w14:paraId="36F61A00" w14:textId="77777777" w:rsidR="00AF1A13" w:rsidRPr="00132E2C" w:rsidRDefault="00AF1A13" w:rsidP="00091BCE">
            <w:pPr>
              <w:keepNext/>
              <w:spacing w:after="60"/>
              <w:jc w:val="center"/>
              <w:rPr>
                <w:rFonts w:ascii="Calibri" w:hAnsi="Calibri"/>
                <w:sz w:val="16"/>
              </w:rPr>
            </w:pPr>
            <w:r w:rsidRPr="00132E2C">
              <w:rPr>
                <w:rFonts w:ascii="Calibri" w:hAnsi="Calibri"/>
                <w:b/>
                <w:sz w:val="16"/>
              </w:rPr>
              <w:t>unknown</w:t>
            </w:r>
            <w:r w:rsidRPr="00132E2C">
              <w:rPr>
                <w:rFonts w:ascii="Calibri" w:hAnsi="Calibri"/>
                <w:sz w:val="16"/>
              </w:rPr>
              <w:t>,</w:t>
            </w:r>
          </w:p>
          <w:p w14:paraId="1A504A31" w14:textId="77777777" w:rsidR="00AF1A13" w:rsidRPr="00132E2C" w:rsidRDefault="00AF1A13" w:rsidP="00091BCE">
            <w:pPr>
              <w:keepNext/>
              <w:spacing w:after="60"/>
              <w:jc w:val="center"/>
              <w:rPr>
                <w:sz w:val="16"/>
              </w:rPr>
            </w:pPr>
            <w:r w:rsidRPr="00132E2C">
              <w:rPr>
                <w:rFonts w:ascii="Calibri" w:hAnsi="Calibri"/>
                <w:i/>
                <w:sz w:val="16"/>
              </w:rPr>
              <w:t>n</w:t>
            </w:r>
            <w:r w:rsidRPr="00132E2C">
              <w:rPr>
                <w:rFonts w:ascii="Calibri" w:hAnsi="Calibri"/>
                <w:sz w:val="16"/>
              </w:rPr>
              <w:t xml:space="preserve"> = 5</w:t>
            </w:r>
            <w:r w:rsidRPr="00132E2C">
              <w:rPr>
                <w:rFonts w:ascii="Calibri" w:hAnsi="Calibri"/>
                <w:i/>
                <w:sz w:val="16"/>
                <w:vertAlign w:val="superscript"/>
              </w:rPr>
              <w:t>1</w:t>
            </w:r>
          </w:p>
        </w:tc>
      </w:tr>
      <w:tr w:rsidR="00AF1A13" w14:paraId="286CD172" w14:textId="77777777" w:rsidTr="00091BCE">
        <w:trPr>
          <w:cantSplit/>
          <w:jc w:val="center"/>
        </w:trPr>
        <w:tc>
          <w:tcPr>
            <w:tcW w:w="1478" w:type="dxa"/>
            <w:tcBorders>
              <w:top w:val="single" w:sz="4" w:space="0" w:color="auto"/>
              <w:right w:val="single" w:sz="4" w:space="0" w:color="auto"/>
            </w:tcBorders>
          </w:tcPr>
          <w:p w14:paraId="1539BA17" w14:textId="77777777" w:rsidR="00AF1A13" w:rsidRPr="00490238" w:rsidRDefault="00AF1A13" w:rsidP="00091BCE">
            <w:pPr>
              <w:keepNext/>
              <w:spacing w:after="60"/>
              <w:rPr>
                <w:sz w:val="16"/>
                <w:szCs w:val="16"/>
              </w:rPr>
            </w:pPr>
            <w:r w:rsidRPr="00490238">
              <w:rPr>
                <w:rFonts w:ascii="Calibri" w:hAnsi="Calibri"/>
                <w:sz w:val="16"/>
                <w:szCs w:val="16"/>
              </w:rPr>
              <w:t>birth weight (g)</w:t>
            </w:r>
          </w:p>
        </w:tc>
        <w:tc>
          <w:tcPr>
            <w:tcW w:w="1276" w:type="dxa"/>
            <w:tcBorders>
              <w:top w:val="single" w:sz="4" w:space="0" w:color="auto"/>
              <w:left w:val="single" w:sz="4" w:space="0" w:color="auto"/>
              <w:bottom w:val="nil"/>
              <w:right w:val="single" w:sz="4" w:space="0" w:color="auto"/>
            </w:tcBorders>
          </w:tcPr>
          <w:p w14:paraId="62A4CA56" w14:textId="77777777" w:rsidR="00AF1A13" w:rsidRPr="00132E2C" w:rsidRDefault="00AF1A13" w:rsidP="00091BCE">
            <w:pPr>
              <w:keepNext/>
              <w:spacing w:after="60"/>
              <w:jc w:val="center"/>
              <w:rPr>
                <w:sz w:val="16"/>
                <w:szCs w:val="16"/>
              </w:rPr>
            </w:pPr>
            <w:r w:rsidRPr="00132E2C">
              <w:rPr>
                <w:rFonts w:ascii="Calibri" w:hAnsi="Calibri"/>
                <w:sz w:val="16"/>
                <w:szCs w:val="16"/>
              </w:rPr>
              <w:t>3,263.6 (584.8)</w:t>
            </w:r>
          </w:p>
        </w:tc>
        <w:tc>
          <w:tcPr>
            <w:tcW w:w="1134" w:type="dxa"/>
            <w:tcBorders>
              <w:top w:val="single" w:sz="4" w:space="0" w:color="auto"/>
              <w:left w:val="single" w:sz="4" w:space="0" w:color="auto"/>
              <w:right w:val="single" w:sz="4" w:space="0" w:color="auto"/>
            </w:tcBorders>
          </w:tcPr>
          <w:p w14:paraId="66F3381B" w14:textId="77777777" w:rsidR="00AF1A13" w:rsidRPr="005D047F" w:rsidRDefault="00AF1A13" w:rsidP="00091BCE">
            <w:pPr>
              <w:keepNext/>
              <w:spacing w:after="60"/>
              <w:jc w:val="center"/>
              <w:rPr>
                <w:b/>
                <w:sz w:val="16"/>
                <w:szCs w:val="16"/>
              </w:rPr>
            </w:pPr>
            <w:r w:rsidRPr="005D047F">
              <w:rPr>
                <w:rFonts w:ascii="Calibri" w:hAnsi="Calibri"/>
                <w:b/>
                <w:sz w:val="16"/>
                <w:szCs w:val="16"/>
              </w:rPr>
              <w:t>3,038.4 (615.6)</w:t>
            </w:r>
          </w:p>
        </w:tc>
        <w:tc>
          <w:tcPr>
            <w:tcW w:w="708" w:type="dxa"/>
            <w:tcBorders>
              <w:top w:val="single" w:sz="4" w:space="0" w:color="auto"/>
              <w:left w:val="single" w:sz="4" w:space="0" w:color="auto"/>
              <w:right w:val="single" w:sz="4" w:space="0" w:color="auto"/>
            </w:tcBorders>
          </w:tcPr>
          <w:p w14:paraId="1BBC4F1C" w14:textId="77777777" w:rsidR="00AF1A13" w:rsidRPr="005D047F" w:rsidRDefault="00AF1A13" w:rsidP="00091BCE">
            <w:pPr>
              <w:keepNext/>
              <w:spacing w:after="60"/>
              <w:jc w:val="center"/>
              <w:rPr>
                <w:b/>
                <w:sz w:val="16"/>
                <w:szCs w:val="16"/>
              </w:rPr>
            </w:pPr>
            <w:r w:rsidRPr="005D047F">
              <w:rPr>
                <w:rFonts w:ascii="Calibri" w:hAnsi="Calibri"/>
                <w:b/>
                <w:sz w:val="16"/>
                <w:szCs w:val="16"/>
              </w:rPr>
              <w:t>0.036</w:t>
            </w:r>
          </w:p>
        </w:tc>
        <w:tc>
          <w:tcPr>
            <w:tcW w:w="1276" w:type="dxa"/>
            <w:tcBorders>
              <w:top w:val="single" w:sz="4" w:space="0" w:color="auto"/>
              <w:left w:val="single" w:sz="4" w:space="0" w:color="auto"/>
              <w:bottom w:val="nil"/>
              <w:right w:val="single" w:sz="4" w:space="0" w:color="auto"/>
            </w:tcBorders>
          </w:tcPr>
          <w:p w14:paraId="22339CD9" w14:textId="77777777" w:rsidR="00AF1A13" w:rsidRPr="00132E2C" w:rsidRDefault="00AF1A13" w:rsidP="00091BCE">
            <w:pPr>
              <w:keepNext/>
              <w:spacing w:after="60"/>
              <w:jc w:val="center"/>
              <w:rPr>
                <w:sz w:val="16"/>
                <w:szCs w:val="16"/>
              </w:rPr>
            </w:pPr>
            <w:r w:rsidRPr="00132E2C">
              <w:rPr>
                <w:rFonts w:ascii="Calibri" w:hAnsi="Calibri"/>
                <w:sz w:val="16"/>
                <w:szCs w:val="16"/>
              </w:rPr>
              <w:t>3,310.6 (569.2)</w:t>
            </w:r>
          </w:p>
        </w:tc>
        <w:tc>
          <w:tcPr>
            <w:tcW w:w="709" w:type="dxa"/>
            <w:tcBorders>
              <w:top w:val="single" w:sz="4" w:space="0" w:color="auto"/>
              <w:left w:val="single" w:sz="4" w:space="0" w:color="auto"/>
              <w:right w:val="single" w:sz="4" w:space="0" w:color="auto"/>
            </w:tcBorders>
          </w:tcPr>
          <w:p w14:paraId="3114E2BC" w14:textId="77777777" w:rsidR="00AF1A13" w:rsidRPr="00132E2C" w:rsidRDefault="00AF1A13" w:rsidP="00091BCE">
            <w:pPr>
              <w:keepNext/>
              <w:spacing w:after="60"/>
              <w:jc w:val="center"/>
              <w:rPr>
                <w:sz w:val="16"/>
                <w:szCs w:val="16"/>
              </w:rPr>
            </w:pPr>
            <w:r w:rsidRPr="00132E2C">
              <w:rPr>
                <w:rFonts w:ascii="Calibri" w:hAnsi="Calibri"/>
                <w:sz w:val="16"/>
                <w:szCs w:val="16"/>
              </w:rPr>
              <w:t>0.4</w:t>
            </w:r>
          </w:p>
        </w:tc>
        <w:tc>
          <w:tcPr>
            <w:tcW w:w="1134" w:type="dxa"/>
            <w:tcBorders>
              <w:top w:val="single" w:sz="4" w:space="0" w:color="auto"/>
              <w:left w:val="single" w:sz="4" w:space="0" w:color="auto"/>
              <w:right w:val="single" w:sz="4" w:space="0" w:color="auto"/>
            </w:tcBorders>
          </w:tcPr>
          <w:p w14:paraId="094B1F17" w14:textId="77777777" w:rsidR="00AF1A13" w:rsidRPr="005D047F" w:rsidRDefault="00AF1A13" w:rsidP="00091BCE">
            <w:pPr>
              <w:keepNext/>
              <w:spacing w:after="60"/>
              <w:jc w:val="center"/>
              <w:rPr>
                <w:b/>
                <w:sz w:val="16"/>
                <w:szCs w:val="16"/>
              </w:rPr>
            </w:pPr>
            <w:r w:rsidRPr="005D047F">
              <w:rPr>
                <w:rFonts w:ascii="Calibri" w:hAnsi="Calibri"/>
                <w:b/>
                <w:sz w:val="16"/>
                <w:szCs w:val="16"/>
              </w:rPr>
              <w:t>2,918.0 (694.5)</w:t>
            </w:r>
          </w:p>
        </w:tc>
        <w:tc>
          <w:tcPr>
            <w:tcW w:w="709" w:type="dxa"/>
            <w:tcBorders>
              <w:top w:val="single" w:sz="4" w:space="0" w:color="auto"/>
              <w:left w:val="single" w:sz="4" w:space="0" w:color="auto"/>
              <w:right w:val="single" w:sz="4" w:space="0" w:color="auto"/>
            </w:tcBorders>
          </w:tcPr>
          <w:p w14:paraId="21F47233" w14:textId="77777777" w:rsidR="00AF1A13" w:rsidRPr="005D047F" w:rsidRDefault="00AF1A13" w:rsidP="00091BCE">
            <w:pPr>
              <w:keepNext/>
              <w:spacing w:after="60"/>
              <w:jc w:val="center"/>
              <w:rPr>
                <w:b/>
                <w:sz w:val="16"/>
                <w:szCs w:val="16"/>
              </w:rPr>
            </w:pPr>
            <w:r w:rsidRPr="005D047F">
              <w:rPr>
                <w:rFonts w:ascii="Calibri" w:hAnsi="Calibri"/>
                <w:b/>
                <w:sz w:val="16"/>
                <w:szCs w:val="16"/>
              </w:rPr>
              <w:t>0.001</w:t>
            </w:r>
          </w:p>
        </w:tc>
        <w:tc>
          <w:tcPr>
            <w:tcW w:w="1134" w:type="dxa"/>
            <w:tcBorders>
              <w:top w:val="single" w:sz="4" w:space="0" w:color="auto"/>
              <w:left w:val="single" w:sz="4" w:space="0" w:color="auto"/>
              <w:bottom w:val="nil"/>
            </w:tcBorders>
          </w:tcPr>
          <w:p w14:paraId="39CDD4E3" w14:textId="77777777" w:rsidR="00AF1A13" w:rsidRPr="00132E2C" w:rsidRDefault="00AF1A13" w:rsidP="00091BCE">
            <w:pPr>
              <w:keepNext/>
              <w:spacing w:after="60"/>
              <w:jc w:val="center"/>
              <w:rPr>
                <w:sz w:val="16"/>
                <w:szCs w:val="16"/>
              </w:rPr>
            </w:pPr>
            <w:r w:rsidRPr="00132E2C">
              <w:rPr>
                <w:rFonts w:ascii="Calibri" w:hAnsi="Calibri"/>
                <w:sz w:val="16"/>
                <w:szCs w:val="16"/>
              </w:rPr>
              <w:t>3,126.0 (715.9)</w:t>
            </w:r>
          </w:p>
        </w:tc>
      </w:tr>
      <w:tr w:rsidR="00AF1A13" w14:paraId="09177257" w14:textId="77777777" w:rsidTr="00091BCE">
        <w:trPr>
          <w:cantSplit/>
          <w:jc w:val="center"/>
        </w:trPr>
        <w:tc>
          <w:tcPr>
            <w:tcW w:w="1478" w:type="dxa"/>
            <w:tcBorders>
              <w:right w:val="single" w:sz="4" w:space="0" w:color="auto"/>
            </w:tcBorders>
          </w:tcPr>
          <w:p w14:paraId="71ABD91A" w14:textId="77777777" w:rsidR="00AF1A13" w:rsidRPr="00490238" w:rsidRDefault="00AF1A13" w:rsidP="00091BCE">
            <w:pPr>
              <w:keepNext/>
              <w:spacing w:after="60"/>
              <w:rPr>
                <w:sz w:val="16"/>
                <w:szCs w:val="16"/>
              </w:rPr>
            </w:pPr>
            <w:r w:rsidRPr="00490238">
              <w:rPr>
                <w:rFonts w:ascii="Calibri" w:hAnsi="Calibri"/>
                <w:sz w:val="16"/>
                <w:szCs w:val="16"/>
              </w:rPr>
              <w:t>head circumference (cm)</w:t>
            </w:r>
          </w:p>
        </w:tc>
        <w:tc>
          <w:tcPr>
            <w:tcW w:w="1276" w:type="dxa"/>
            <w:tcBorders>
              <w:top w:val="nil"/>
              <w:left w:val="single" w:sz="4" w:space="0" w:color="auto"/>
              <w:bottom w:val="nil"/>
              <w:right w:val="single" w:sz="4" w:space="0" w:color="auto"/>
            </w:tcBorders>
          </w:tcPr>
          <w:p w14:paraId="68B4C0B7" w14:textId="77777777" w:rsidR="00AF1A13" w:rsidRPr="00132E2C" w:rsidRDefault="00AF1A13" w:rsidP="00091BCE">
            <w:pPr>
              <w:keepNext/>
              <w:spacing w:after="60"/>
              <w:jc w:val="center"/>
              <w:rPr>
                <w:sz w:val="16"/>
                <w:szCs w:val="16"/>
              </w:rPr>
            </w:pPr>
            <w:r w:rsidRPr="00132E2C">
              <w:rPr>
                <w:rFonts w:ascii="Calibri" w:hAnsi="Calibri"/>
                <w:sz w:val="16"/>
                <w:szCs w:val="16"/>
              </w:rPr>
              <w:t>34.7 (1.8)</w:t>
            </w:r>
          </w:p>
        </w:tc>
        <w:tc>
          <w:tcPr>
            <w:tcW w:w="1134" w:type="dxa"/>
            <w:tcBorders>
              <w:left w:val="single" w:sz="4" w:space="0" w:color="auto"/>
              <w:right w:val="single" w:sz="4" w:space="0" w:color="auto"/>
            </w:tcBorders>
          </w:tcPr>
          <w:p w14:paraId="7952197F" w14:textId="77777777" w:rsidR="00AF1A13" w:rsidRPr="00132E2C" w:rsidRDefault="00AF1A13" w:rsidP="00091BCE">
            <w:pPr>
              <w:keepNext/>
              <w:spacing w:after="60"/>
              <w:jc w:val="center"/>
              <w:rPr>
                <w:sz w:val="16"/>
                <w:szCs w:val="16"/>
              </w:rPr>
            </w:pPr>
            <w:r w:rsidRPr="00132E2C">
              <w:rPr>
                <w:rFonts w:ascii="Calibri" w:hAnsi="Calibri"/>
                <w:sz w:val="16"/>
                <w:szCs w:val="16"/>
              </w:rPr>
              <w:t>34.1 (2.2)</w:t>
            </w:r>
          </w:p>
        </w:tc>
        <w:tc>
          <w:tcPr>
            <w:tcW w:w="708" w:type="dxa"/>
            <w:tcBorders>
              <w:left w:val="single" w:sz="4" w:space="0" w:color="auto"/>
              <w:right w:val="single" w:sz="4" w:space="0" w:color="auto"/>
            </w:tcBorders>
          </w:tcPr>
          <w:p w14:paraId="5DA9285A" w14:textId="77777777" w:rsidR="00AF1A13" w:rsidRPr="00132E2C" w:rsidRDefault="00AF1A13" w:rsidP="00091BCE">
            <w:pPr>
              <w:keepNext/>
              <w:spacing w:after="60"/>
              <w:jc w:val="center"/>
              <w:rPr>
                <w:sz w:val="16"/>
                <w:szCs w:val="16"/>
              </w:rPr>
            </w:pPr>
            <w:r w:rsidRPr="00132E2C">
              <w:rPr>
                <w:rFonts w:ascii="Calibri" w:hAnsi="Calibri"/>
                <w:sz w:val="16"/>
                <w:szCs w:val="16"/>
              </w:rPr>
              <w:t>0.11</w:t>
            </w:r>
          </w:p>
        </w:tc>
        <w:tc>
          <w:tcPr>
            <w:tcW w:w="1276" w:type="dxa"/>
            <w:tcBorders>
              <w:top w:val="nil"/>
              <w:left w:val="single" w:sz="4" w:space="0" w:color="auto"/>
              <w:bottom w:val="nil"/>
              <w:right w:val="single" w:sz="4" w:space="0" w:color="auto"/>
            </w:tcBorders>
          </w:tcPr>
          <w:p w14:paraId="3D7DF16B" w14:textId="77777777" w:rsidR="00AF1A13" w:rsidRPr="00132E2C" w:rsidRDefault="00AF1A13" w:rsidP="00091BCE">
            <w:pPr>
              <w:keepNext/>
              <w:spacing w:after="60"/>
              <w:jc w:val="center"/>
              <w:rPr>
                <w:sz w:val="16"/>
                <w:szCs w:val="16"/>
              </w:rPr>
            </w:pPr>
            <w:r w:rsidRPr="00132E2C">
              <w:rPr>
                <w:rFonts w:ascii="Calibri" w:hAnsi="Calibri"/>
                <w:sz w:val="16"/>
                <w:szCs w:val="16"/>
              </w:rPr>
              <w:t>34.5 (1.9)</w:t>
            </w:r>
          </w:p>
        </w:tc>
        <w:tc>
          <w:tcPr>
            <w:tcW w:w="709" w:type="dxa"/>
            <w:tcBorders>
              <w:left w:val="single" w:sz="4" w:space="0" w:color="auto"/>
              <w:right w:val="single" w:sz="4" w:space="0" w:color="auto"/>
            </w:tcBorders>
          </w:tcPr>
          <w:p w14:paraId="23A35EDA" w14:textId="77777777" w:rsidR="00AF1A13" w:rsidRPr="00132E2C" w:rsidRDefault="00AF1A13" w:rsidP="00091BCE">
            <w:pPr>
              <w:keepNext/>
              <w:spacing w:after="60"/>
              <w:jc w:val="center"/>
              <w:rPr>
                <w:sz w:val="16"/>
                <w:szCs w:val="16"/>
              </w:rPr>
            </w:pPr>
            <w:r w:rsidRPr="00132E2C">
              <w:rPr>
                <w:rFonts w:ascii="Calibri" w:hAnsi="Calibri"/>
                <w:sz w:val="16"/>
                <w:szCs w:val="16"/>
              </w:rPr>
              <w:t>0.5</w:t>
            </w:r>
          </w:p>
        </w:tc>
        <w:tc>
          <w:tcPr>
            <w:tcW w:w="1134" w:type="dxa"/>
            <w:tcBorders>
              <w:left w:val="single" w:sz="4" w:space="0" w:color="auto"/>
              <w:right w:val="single" w:sz="4" w:space="0" w:color="auto"/>
            </w:tcBorders>
          </w:tcPr>
          <w:p w14:paraId="4D7AA7E3" w14:textId="77777777" w:rsidR="00AF1A13" w:rsidRPr="005D047F" w:rsidRDefault="00AF1A13" w:rsidP="00091BCE">
            <w:pPr>
              <w:keepNext/>
              <w:spacing w:after="60"/>
              <w:jc w:val="center"/>
              <w:rPr>
                <w:b/>
                <w:sz w:val="16"/>
                <w:szCs w:val="16"/>
              </w:rPr>
            </w:pPr>
            <w:r w:rsidRPr="005D047F">
              <w:rPr>
                <w:rFonts w:ascii="Calibri" w:hAnsi="Calibri"/>
                <w:b/>
                <w:sz w:val="16"/>
                <w:szCs w:val="16"/>
              </w:rPr>
              <w:t>33.9 (2.4)</w:t>
            </w:r>
          </w:p>
        </w:tc>
        <w:tc>
          <w:tcPr>
            <w:tcW w:w="709" w:type="dxa"/>
            <w:tcBorders>
              <w:left w:val="single" w:sz="4" w:space="0" w:color="auto"/>
              <w:right w:val="single" w:sz="4" w:space="0" w:color="auto"/>
            </w:tcBorders>
          </w:tcPr>
          <w:p w14:paraId="75878F5F" w14:textId="77777777" w:rsidR="00AF1A13" w:rsidRPr="005D047F" w:rsidRDefault="00AF1A13" w:rsidP="00091BCE">
            <w:pPr>
              <w:keepNext/>
              <w:spacing w:after="60"/>
              <w:jc w:val="center"/>
              <w:rPr>
                <w:b/>
                <w:sz w:val="16"/>
                <w:szCs w:val="16"/>
              </w:rPr>
            </w:pPr>
            <w:r w:rsidRPr="005D047F">
              <w:rPr>
                <w:rFonts w:ascii="Calibri" w:hAnsi="Calibri"/>
                <w:b/>
                <w:sz w:val="16"/>
                <w:szCs w:val="16"/>
              </w:rPr>
              <w:t>0.018</w:t>
            </w:r>
          </w:p>
        </w:tc>
        <w:tc>
          <w:tcPr>
            <w:tcW w:w="1134" w:type="dxa"/>
            <w:tcBorders>
              <w:top w:val="nil"/>
              <w:left w:val="single" w:sz="4" w:space="0" w:color="auto"/>
              <w:bottom w:val="nil"/>
            </w:tcBorders>
          </w:tcPr>
          <w:p w14:paraId="6C941C88" w14:textId="77777777" w:rsidR="00AF1A13" w:rsidRPr="00132E2C" w:rsidRDefault="00AF1A13" w:rsidP="00091BCE">
            <w:pPr>
              <w:keepNext/>
              <w:spacing w:after="60"/>
              <w:jc w:val="center"/>
              <w:rPr>
                <w:sz w:val="16"/>
                <w:szCs w:val="16"/>
              </w:rPr>
            </w:pPr>
            <w:r w:rsidRPr="00132E2C">
              <w:rPr>
                <w:rFonts w:ascii="Calibri" w:hAnsi="Calibri"/>
                <w:sz w:val="16"/>
                <w:szCs w:val="16"/>
              </w:rPr>
              <w:t>33.6 (1.9)</w:t>
            </w:r>
          </w:p>
        </w:tc>
      </w:tr>
      <w:tr w:rsidR="00AF1A13" w14:paraId="7230B20F" w14:textId="77777777" w:rsidTr="00091BCE">
        <w:trPr>
          <w:cantSplit/>
          <w:jc w:val="center"/>
        </w:trPr>
        <w:tc>
          <w:tcPr>
            <w:tcW w:w="1478" w:type="dxa"/>
            <w:tcBorders>
              <w:right w:val="single" w:sz="4" w:space="0" w:color="auto"/>
            </w:tcBorders>
          </w:tcPr>
          <w:p w14:paraId="638A1A7E" w14:textId="77777777" w:rsidR="00AF1A13" w:rsidRPr="00490238" w:rsidRDefault="00AF1A13" w:rsidP="00091BCE">
            <w:pPr>
              <w:keepNext/>
              <w:spacing w:after="60"/>
              <w:rPr>
                <w:sz w:val="16"/>
                <w:szCs w:val="16"/>
              </w:rPr>
            </w:pPr>
            <w:r w:rsidRPr="00490238">
              <w:rPr>
                <w:rFonts w:ascii="Calibri" w:hAnsi="Calibri"/>
                <w:sz w:val="16"/>
                <w:szCs w:val="16"/>
              </w:rPr>
              <w:t>placenta weight (g)</w:t>
            </w:r>
          </w:p>
        </w:tc>
        <w:tc>
          <w:tcPr>
            <w:tcW w:w="1276" w:type="dxa"/>
            <w:tcBorders>
              <w:top w:val="nil"/>
              <w:left w:val="single" w:sz="4" w:space="0" w:color="auto"/>
              <w:bottom w:val="nil"/>
              <w:right w:val="single" w:sz="4" w:space="0" w:color="auto"/>
            </w:tcBorders>
          </w:tcPr>
          <w:p w14:paraId="44273807" w14:textId="77777777" w:rsidR="00AF1A13" w:rsidRPr="00132E2C" w:rsidRDefault="00AF1A13" w:rsidP="00091BCE">
            <w:pPr>
              <w:keepNext/>
              <w:spacing w:after="60"/>
              <w:jc w:val="center"/>
              <w:rPr>
                <w:sz w:val="16"/>
                <w:szCs w:val="16"/>
              </w:rPr>
            </w:pPr>
            <w:r w:rsidRPr="00132E2C">
              <w:rPr>
                <w:rFonts w:ascii="Calibri" w:hAnsi="Calibri"/>
                <w:sz w:val="16"/>
                <w:szCs w:val="16"/>
              </w:rPr>
              <w:t>595.7 (124.0)</w:t>
            </w:r>
          </w:p>
        </w:tc>
        <w:tc>
          <w:tcPr>
            <w:tcW w:w="1134" w:type="dxa"/>
            <w:tcBorders>
              <w:left w:val="single" w:sz="4" w:space="0" w:color="auto"/>
              <w:right w:val="single" w:sz="4" w:space="0" w:color="auto"/>
            </w:tcBorders>
          </w:tcPr>
          <w:p w14:paraId="2F9D3FBB" w14:textId="77777777" w:rsidR="00AF1A13" w:rsidRPr="005D047F" w:rsidRDefault="00AF1A13" w:rsidP="00091BCE">
            <w:pPr>
              <w:keepNext/>
              <w:spacing w:after="60"/>
              <w:jc w:val="center"/>
              <w:rPr>
                <w:b/>
                <w:sz w:val="16"/>
                <w:szCs w:val="16"/>
              </w:rPr>
            </w:pPr>
            <w:r w:rsidRPr="005D047F">
              <w:rPr>
                <w:rFonts w:ascii="Calibri" w:hAnsi="Calibri"/>
                <w:b/>
                <w:sz w:val="16"/>
                <w:szCs w:val="16"/>
              </w:rPr>
              <w:t>545.6 (94.0)</w:t>
            </w:r>
          </w:p>
        </w:tc>
        <w:tc>
          <w:tcPr>
            <w:tcW w:w="708" w:type="dxa"/>
            <w:tcBorders>
              <w:left w:val="single" w:sz="4" w:space="0" w:color="auto"/>
              <w:right w:val="single" w:sz="4" w:space="0" w:color="auto"/>
            </w:tcBorders>
          </w:tcPr>
          <w:p w14:paraId="3EA2C4F2" w14:textId="77777777" w:rsidR="00AF1A13" w:rsidRPr="005D047F" w:rsidRDefault="00AF1A13" w:rsidP="00091BCE">
            <w:pPr>
              <w:keepNext/>
              <w:spacing w:after="60"/>
              <w:jc w:val="center"/>
              <w:rPr>
                <w:b/>
                <w:sz w:val="16"/>
                <w:szCs w:val="16"/>
              </w:rPr>
            </w:pPr>
            <w:r w:rsidRPr="005D047F">
              <w:rPr>
                <w:rFonts w:ascii="Calibri" w:hAnsi="Calibri"/>
                <w:b/>
                <w:sz w:val="16"/>
                <w:szCs w:val="16"/>
              </w:rPr>
              <w:t>0.012</w:t>
            </w:r>
          </w:p>
        </w:tc>
        <w:tc>
          <w:tcPr>
            <w:tcW w:w="1276" w:type="dxa"/>
            <w:tcBorders>
              <w:top w:val="nil"/>
              <w:left w:val="single" w:sz="4" w:space="0" w:color="auto"/>
              <w:bottom w:val="nil"/>
              <w:right w:val="single" w:sz="4" w:space="0" w:color="auto"/>
            </w:tcBorders>
          </w:tcPr>
          <w:p w14:paraId="056A53DB" w14:textId="77777777" w:rsidR="00AF1A13" w:rsidRPr="00132E2C" w:rsidRDefault="00AF1A13" w:rsidP="00091BCE">
            <w:pPr>
              <w:keepNext/>
              <w:spacing w:after="60"/>
              <w:jc w:val="center"/>
              <w:rPr>
                <w:sz w:val="16"/>
                <w:szCs w:val="16"/>
              </w:rPr>
            </w:pPr>
            <w:r w:rsidRPr="00132E2C">
              <w:rPr>
                <w:rFonts w:ascii="Calibri" w:hAnsi="Calibri"/>
                <w:sz w:val="16"/>
                <w:szCs w:val="16"/>
              </w:rPr>
              <w:t>598.5 (108.3)</w:t>
            </w:r>
          </w:p>
        </w:tc>
        <w:tc>
          <w:tcPr>
            <w:tcW w:w="709" w:type="dxa"/>
            <w:tcBorders>
              <w:left w:val="single" w:sz="4" w:space="0" w:color="auto"/>
              <w:right w:val="single" w:sz="4" w:space="0" w:color="auto"/>
            </w:tcBorders>
          </w:tcPr>
          <w:p w14:paraId="5B1FA72A" w14:textId="77777777" w:rsidR="00AF1A13" w:rsidRPr="00132E2C" w:rsidRDefault="00AF1A13" w:rsidP="00091BCE">
            <w:pPr>
              <w:keepNext/>
              <w:spacing w:after="60"/>
              <w:jc w:val="center"/>
              <w:rPr>
                <w:sz w:val="16"/>
                <w:szCs w:val="16"/>
              </w:rPr>
            </w:pPr>
            <w:r w:rsidRPr="00132E2C">
              <w:rPr>
                <w:rFonts w:ascii="Calibri" w:hAnsi="Calibri"/>
                <w:sz w:val="16"/>
                <w:szCs w:val="16"/>
              </w:rPr>
              <w:t>0.6</w:t>
            </w:r>
          </w:p>
        </w:tc>
        <w:tc>
          <w:tcPr>
            <w:tcW w:w="1134" w:type="dxa"/>
            <w:tcBorders>
              <w:left w:val="single" w:sz="4" w:space="0" w:color="auto"/>
              <w:right w:val="single" w:sz="4" w:space="0" w:color="auto"/>
            </w:tcBorders>
          </w:tcPr>
          <w:p w14:paraId="685CCF58" w14:textId="77777777" w:rsidR="00AF1A13" w:rsidRPr="005D047F" w:rsidRDefault="00AF1A13" w:rsidP="00091BCE">
            <w:pPr>
              <w:keepNext/>
              <w:spacing w:after="60"/>
              <w:jc w:val="center"/>
              <w:rPr>
                <w:b/>
                <w:sz w:val="16"/>
                <w:szCs w:val="16"/>
              </w:rPr>
            </w:pPr>
            <w:r w:rsidRPr="005D047F">
              <w:rPr>
                <w:rFonts w:ascii="Calibri" w:hAnsi="Calibri"/>
                <w:b/>
                <w:sz w:val="16"/>
                <w:szCs w:val="16"/>
              </w:rPr>
              <w:t>508.2 (112.1)</w:t>
            </w:r>
          </w:p>
        </w:tc>
        <w:tc>
          <w:tcPr>
            <w:tcW w:w="709" w:type="dxa"/>
            <w:tcBorders>
              <w:left w:val="single" w:sz="4" w:space="0" w:color="auto"/>
              <w:right w:val="single" w:sz="4" w:space="0" w:color="auto"/>
            </w:tcBorders>
          </w:tcPr>
          <w:p w14:paraId="4B8B620C" w14:textId="77777777" w:rsidR="00AF1A13" w:rsidRPr="005D047F" w:rsidRDefault="00AF1A13" w:rsidP="00091BCE">
            <w:pPr>
              <w:keepNext/>
              <w:spacing w:after="60"/>
              <w:jc w:val="center"/>
              <w:rPr>
                <w:b/>
                <w:sz w:val="16"/>
                <w:szCs w:val="16"/>
              </w:rPr>
            </w:pPr>
            <w:r w:rsidRPr="005D047F">
              <w:rPr>
                <w:rFonts w:ascii="Calibri" w:hAnsi="Calibri"/>
                <w:b/>
                <w:sz w:val="16"/>
                <w:szCs w:val="16"/>
              </w:rPr>
              <w:t>&lt;0.001</w:t>
            </w:r>
          </w:p>
        </w:tc>
        <w:tc>
          <w:tcPr>
            <w:tcW w:w="1134" w:type="dxa"/>
            <w:tcBorders>
              <w:top w:val="nil"/>
              <w:left w:val="single" w:sz="4" w:space="0" w:color="auto"/>
              <w:bottom w:val="nil"/>
            </w:tcBorders>
          </w:tcPr>
          <w:p w14:paraId="3D3D4299" w14:textId="77777777" w:rsidR="00AF1A13" w:rsidRPr="00132E2C" w:rsidRDefault="00AF1A13" w:rsidP="00091BCE">
            <w:pPr>
              <w:keepNext/>
              <w:spacing w:after="60"/>
              <w:jc w:val="center"/>
              <w:rPr>
                <w:sz w:val="16"/>
                <w:szCs w:val="16"/>
              </w:rPr>
            </w:pPr>
            <w:r w:rsidRPr="00132E2C">
              <w:rPr>
                <w:rFonts w:ascii="Calibri" w:hAnsi="Calibri"/>
                <w:sz w:val="16"/>
                <w:szCs w:val="16"/>
              </w:rPr>
              <w:t>512.0 (111.2)</w:t>
            </w:r>
          </w:p>
        </w:tc>
      </w:tr>
      <w:tr w:rsidR="00AF1A13" w14:paraId="333F2A64" w14:textId="77777777" w:rsidTr="00091BCE">
        <w:trPr>
          <w:cantSplit/>
          <w:jc w:val="center"/>
        </w:trPr>
        <w:tc>
          <w:tcPr>
            <w:tcW w:w="1478" w:type="dxa"/>
            <w:tcBorders>
              <w:right w:val="single" w:sz="4" w:space="0" w:color="auto"/>
            </w:tcBorders>
          </w:tcPr>
          <w:p w14:paraId="512BD86B" w14:textId="77777777" w:rsidR="00AF1A13" w:rsidRPr="00490238" w:rsidRDefault="00AF1A13" w:rsidP="00091BCE">
            <w:pPr>
              <w:keepNext/>
              <w:spacing w:after="60"/>
              <w:rPr>
                <w:sz w:val="16"/>
                <w:szCs w:val="16"/>
              </w:rPr>
            </w:pPr>
            <w:r w:rsidRPr="00490238">
              <w:rPr>
                <w:rFonts w:ascii="Calibri" w:hAnsi="Calibri"/>
                <w:sz w:val="16"/>
                <w:szCs w:val="16"/>
              </w:rPr>
              <w:t>birth length (cm)</w:t>
            </w:r>
          </w:p>
        </w:tc>
        <w:tc>
          <w:tcPr>
            <w:tcW w:w="1276" w:type="dxa"/>
            <w:tcBorders>
              <w:top w:val="nil"/>
              <w:left w:val="single" w:sz="4" w:space="0" w:color="auto"/>
              <w:bottom w:val="nil"/>
              <w:right w:val="single" w:sz="4" w:space="0" w:color="auto"/>
            </w:tcBorders>
          </w:tcPr>
          <w:p w14:paraId="1A1A5B2A" w14:textId="77777777" w:rsidR="00AF1A13" w:rsidRPr="00132E2C" w:rsidRDefault="00AF1A13" w:rsidP="00091BCE">
            <w:pPr>
              <w:keepNext/>
              <w:spacing w:after="60"/>
              <w:jc w:val="center"/>
              <w:rPr>
                <w:sz w:val="16"/>
                <w:szCs w:val="16"/>
              </w:rPr>
            </w:pPr>
            <w:r w:rsidRPr="00132E2C">
              <w:rPr>
                <w:rFonts w:ascii="Calibri" w:hAnsi="Calibri"/>
                <w:sz w:val="16"/>
                <w:szCs w:val="16"/>
              </w:rPr>
              <w:t>49.5 (2.7)</w:t>
            </w:r>
          </w:p>
        </w:tc>
        <w:tc>
          <w:tcPr>
            <w:tcW w:w="1134" w:type="dxa"/>
            <w:tcBorders>
              <w:left w:val="single" w:sz="4" w:space="0" w:color="auto"/>
              <w:right w:val="single" w:sz="4" w:space="0" w:color="auto"/>
            </w:tcBorders>
          </w:tcPr>
          <w:p w14:paraId="00280904" w14:textId="77777777" w:rsidR="00AF1A13" w:rsidRPr="005D047F" w:rsidRDefault="00AF1A13" w:rsidP="00091BCE">
            <w:pPr>
              <w:keepNext/>
              <w:spacing w:after="60"/>
              <w:jc w:val="center"/>
              <w:rPr>
                <w:b/>
                <w:sz w:val="16"/>
                <w:szCs w:val="16"/>
              </w:rPr>
            </w:pPr>
            <w:r w:rsidRPr="005D047F">
              <w:rPr>
                <w:rFonts w:ascii="Calibri" w:hAnsi="Calibri"/>
                <w:b/>
                <w:sz w:val="16"/>
                <w:szCs w:val="16"/>
              </w:rPr>
              <w:t>48.2 (3.5)</w:t>
            </w:r>
          </w:p>
        </w:tc>
        <w:tc>
          <w:tcPr>
            <w:tcW w:w="708" w:type="dxa"/>
            <w:tcBorders>
              <w:left w:val="single" w:sz="4" w:space="0" w:color="auto"/>
              <w:right w:val="single" w:sz="4" w:space="0" w:color="auto"/>
            </w:tcBorders>
          </w:tcPr>
          <w:p w14:paraId="1AEE9F1E" w14:textId="77777777" w:rsidR="00AF1A13" w:rsidRPr="005D047F" w:rsidRDefault="00AF1A13" w:rsidP="00091BCE">
            <w:pPr>
              <w:keepNext/>
              <w:spacing w:after="60"/>
              <w:jc w:val="center"/>
              <w:rPr>
                <w:b/>
                <w:sz w:val="16"/>
                <w:szCs w:val="16"/>
              </w:rPr>
            </w:pPr>
            <w:r w:rsidRPr="005D047F">
              <w:rPr>
                <w:rFonts w:ascii="Calibri" w:hAnsi="Calibri"/>
                <w:b/>
                <w:sz w:val="16"/>
                <w:szCs w:val="16"/>
              </w:rPr>
              <w:t>0.014</w:t>
            </w:r>
          </w:p>
        </w:tc>
        <w:tc>
          <w:tcPr>
            <w:tcW w:w="1276" w:type="dxa"/>
            <w:tcBorders>
              <w:top w:val="nil"/>
              <w:left w:val="single" w:sz="4" w:space="0" w:color="auto"/>
              <w:bottom w:val="nil"/>
              <w:right w:val="single" w:sz="4" w:space="0" w:color="auto"/>
            </w:tcBorders>
          </w:tcPr>
          <w:p w14:paraId="4F5B125F" w14:textId="77777777" w:rsidR="00AF1A13" w:rsidRPr="00132E2C" w:rsidRDefault="00AF1A13" w:rsidP="00091BCE">
            <w:pPr>
              <w:keepNext/>
              <w:spacing w:after="60"/>
              <w:jc w:val="center"/>
              <w:rPr>
                <w:sz w:val="16"/>
                <w:szCs w:val="16"/>
              </w:rPr>
            </w:pPr>
            <w:r w:rsidRPr="00132E2C">
              <w:rPr>
                <w:rFonts w:ascii="Calibri" w:hAnsi="Calibri"/>
                <w:sz w:val="16"/>
                <w:szCs w:val="16"/>
              </w:rPr>
              <w:t>49.8 (2.7)</w:t>
            </w:r>
          </w:p>
        </w:tc>
        <w:tc>
          <w:tcPr>
            <w:tcW w:w="709" w:type="dxa"/>
            <w:tcBorders>
              <w:left w:val="single" w:sz="4" w:space="0" w:color="auto"/>
              <w:right w:val="single" w:sz="4" w:space="0" w:color="auto"/>
            </w:tcBorders>
          </w:tcPr>
          <w:p w14:paraId="73DCB1E2" w14:textId="77777777" w:rsidR="00AF1A13" w:rsidRPr="00132E2C" w:rsidRDefault="00AF1A13" w:rsidP="00091BCE">
            <w:pPr>
              <w:keepNext/>
              <w:spacing w:after="60"/>
              <w:jc w:val="center"/>
              <w:rPr>
                <w:sz w:val="16"/>
                <w:szCs w:val="16"/>
              </w:rPr>
            </w:pPr>
            <w:r w:rsidRPr="00132E2C">
              <w:rPr>
                <w:rFonts w:ascii="Calibri" w:hAnsi="Calibri"/>
                <w:sz w:val="16"/>
                <w:szCs w:val="16"/>
              </w:rPr>
              <w:t>0.3</w:t>
            </w:r>
          </w:p>
        </w:tc>
        <w:tc>
          <w:tcPr>
            <w:tcW w:w="1134" w:type="dxa"/>
            <w:tcBorders>
              <w:left w:val="single" w:sz="4" w:space="0" w:color="auto"/>
              <w:right w:val="single" w:sz="4" w:space="0" w:color="auto"/>
            </w:tcBorders>
          </w:tcPr>
          <w:p w14:paraId="74A1101A" w14:textId="77777777" w:rsidR="00AF1A13" w:rsidRPr="005D047F" w:rsidRDefault="00AF1A13" w:rsidP="00091BCE">
            <w:pPr>
              <w:keepNext/>
              <w:spacing w:after="60"/>
              <w:jc w:val="center"/>
              <w:rPr>
                <w:b/>
                <w:sz w:val="16"/>
                <w:szCs w:val="16"/>
              </w:rPr>
            </w:pPr>
            <w:r w:rsidRPr="005D047F">
              <w:rPr>
                <w:rFonts w:ascii="Calibri" w:hAnsi="Calibri"/>
                <w:b/>
                <w:sz w:val="16"/>
                <w:szCs w:val="16"/>
              </w:rPr>
              <w:t>48.2 (4.0)</w:t>
            </w:r>
          </w:p>
        </w:tc>
        <w:tc>
          <w:tcPr>
            <w:tcW w:w="709" w:type="dxa"/>
            <w:tcBorders>
              <w:left w:val="single" w:sz="4" w:space="0" w:color="auto"/>
              <w:right w:val="single" w:sz="4" w:space="0" w:color="auto"/>
            </w:tcBorders>
          </w:tcPr>
          <w:p w14:paraId="61F3AFF4" w14:textId="77777777" w:rsidR="00AF1A13" w:rsidRPr="005D047F" w:rsidRDefault="00AF1A13" w:rsidP="00091BCE">
            <w:pPr>
              <w:keepNext/>
              <w:spacing w:after="60"/>
              <w:jc w:val="center"/>
              <w:rPr>
                <w:b/>
                <w:sz w:val="16"/>
                <w:szCs w:val="16"/>
              </w:rPr>
            </w:pPr>
            <w:r w:rsidRPr="005D047F">
              <w:rPr>
                <w:rFonts w:ascii="Calibri" w:hAnsi="Calibri"/>
                <w:b/>
                <w:sz w:val="16"/>
                <w:szCs w:val="16"/>
              </w:rPr>
              <w:t>0.017</w:t>
            </w:r>
          </w:p>
        </w:tc>
        <w:tc>
          <w:tcPr>
            <w:tcW w:w="1134" w:type="dxa"/>
            <w:tcBorders>
              <w:top w:val="nil"/>
              <w:left w:val="single" w:sz="4" w:space="0" w:color="auto"/>
              <w:bottom w:val="nil"/>
            </w:tcBorders>
          </w:tcPr>
          <w:p w14:paraId="5CB1FCE1" w14:textId="77777777" w:rsidR="00AF1A13" w:rsidRPr="00132E2C" w:rsidRDefault="00AF1A13" w:rsidP="00091BCE">
            <w:pPr>
              <w:keepNext/>
              <w:spacing w:after="60"/>
              <w:jc w:val="center"/>
              <w:rPr>
                <w:sz w:val="16"/>
                <w:szCs w:val="16"/>
              </w:rPr>
            </w:pPr>
            <w:r w:rsidRPr="00132E2C">
              <w:rPr>
                <w:rFonts w:ascii="Calibri" w:hAnsi="Calibri"/>
                <w:sz w:val="16"/>
                <w:szCs w:val="16"/>
              </w:rPr>
              <w:t>48.6 (2.7)</w:t>
            </w:r>
          </w:p>
        </w:tc>
      </w:tr>
      <w:tr w:rsidR="00AF1A13" w14:paraId="440CC67B" w14:textId="77777777" w:rsidTr="00091BCE">
        <w:trPr>
          <w:cantSplit/>
          <w:jc w:val="center"/>
        </w:trPr>
        <w:tc>
          <w:tcPr>
            <w:tcW w:w="1478" w:type="dxa"/>
            <w:tcBorders>
              <w:right w:val="single" w:sz="4" w:space="0" w:color="auto"/>
            </w:tcBorders>
          </w:tcPr>
          <w:p w14:paraId="194A1253" w14:textId="77777777" w:rsidR="00AF1A13" w:rsidRPr="00490238" w:rsidRDefault="00AF1A13" w:rsidP="00091BCE">
            <w:pPr>
              <w:keepNext/>
              <w:spacing w:after="60"/>
              <w:rPr>
                <w:sz w:val="16"/>
                <w:szCs w:val="16"/>
              </w:rPr>
            </w:pPr>
            <w:r w:rsidRPr="00490238">
              <w:rPr>
                <w:rFonts w:ascii="Calibri" w:hAnsi="Calibri"/>
                <w:sz w:val="16"/>
                <w:szCs w:val="16"/>
              </w:rPr>
              <w:t>ponderal index</w:t>
            </w:r>
          </w:p>
        </w:tc>
        <w:tc>
          <w:tcPr>
            <w:tcW w:w="1276" w:type="dxa"/>
            <w:tcBorders>
              <w:top w:val="nil"/>
              <w:left w:val="single" w:sz="4" w:space="0" w:color="auto"/>
              <w:bottom w:val="nil"/>
              <w:right w:val="single" w:sz="4" w:space="0" w:color="auto"/>
            </w:tcBorders>
          </w:tcPr>
          <w:p w14:paraId="49ADC561" w14:textId="77777777" w:rsidR="00AF1A13" w:rsidRPr="00132E2C" w:rsidRDefault="00AF1A13" w:rsidP="00091BCE">
            <w:pPr>
              <w:keepNext/>
              <w:spacing w:after="60"/>
              <w:jc w:val="center"/>
              <w:rPr>
                <w:sz w:val="16"/>
                <w:szCs w:val="16"/>
              </w:rPr>
            </w:pPr>
            <w:r w:rsidRPr="00132E2C">
              <w:rPr>
                <w:rFonts w:ascii="Calibri" w:hAnsi="Calibri"/>
                <w:sz w:val="16"/>
                <w:szCs w:val="16"/>
              </w:rPr>
              <w:t>2.7 (0.3)</w:t>
            </w:r>
          </w:p>
        </w:tc>
        <w:tc>
          <w:tcPr>
            <w:tcW w:w="1134" w:type="dxa"/>
            <w:tcBorders>
              <w:left w:val="single" w:sz="4" w:space="0" w:color="auto"/>
              <w:right w:val="single" w:sz="4" w:space="0" w:color="auto"/>
            </w:tcBorders>
          </w:tcPr>
          <w:p w14:paraId="2A7A022A" w14:textId="77777777" w:rsidR="00AF1A13" w:rsidRPr="00132E2C" w:rsidRDefault="00AF1A13" w:rsidP="00091BCE">
            <w:pPr>
              <w:keepNext/>
              <w:spacing w:after="60"/>
              <w:jc w:val="center"/>
              <w:rPr>
                <w:sz w:val="16"/>
                <w:szCs w:val="16"/>
              </w:rPr>
            </w:pPr>
            <w:r w:rsidRPr="00132E2C">
              <w:rPr>
                <w:rFonts w:ascii="Calibri" w:hAnsi="Calibri"/>
                <w:sz w:val="16"/>
                <w:szCs w:val="16"/>
              </w:rPr>
              <w:t>2.7 (0.2)</w:t>
            </w:r>
          </w:p>
        </w:tc>
        <w:tc>
          <w:tcPr>
            <w:tcW w:w="708" w:type="dxa"/>
            <w:tcBorders>
              <w:left w:val="single" w:sz="4" w:space="0" w:color="auto"/>
              <w:right w:val="single" w:sz="4" w:space="0" w:color="auto"/>
            </w:tcBorders>
          </w:tcPr>
          <w:p w14:paraId="25B1DCA0" w14:textId="77777777" w:rsidR="00AF1A13" w:rsidRPr="00132E2C" w:rsidRDefault="00AF1A13" w:rsidP="00091BCE">
            <w:pPr>
              <w:keepNext/>
              <w:spacing w:after="60"/>
              <w:jc w:val="center"/>
              <w:rPr>
                <w:sz w:val="16"/>
                <w:szCs w:val="16"/>
              </w:rPr>
            </w:pPr>
            <w:r w:rsidRPr="00132E2C">
              <w:rPr>
                <w:rFonts w:ascii="Calibri" w:hAnsi="Calibri"/>
                <w:sz w:val="16"/>
                <w:szCs w:val="16"/>
              </w:rPr>
              <w:t>&gt;0.9</w:t>
            </w:r>
          </w:p>
        </w:tc>
        <w:tc>
          <w:tcPr>
            <w:tcW w:w="1276" w:type="dxa"/>
            <w:tcBorders>
              <w:top w:val="nil"/>
              <w:left w:val="single" w:sz="4" w:space="0" w:color="auto"/>
              <w:bottom w:val="nil"/>
              <w:right w:val="single" w:sz="4" w:space="0" w:color="auto"/>
            </w:tcBorders>
          </w:tcPr>
          <w:p w14:paraId="3369B806" w14:textId="77777777" w:rsidR="00AF1A13" w:rsidRPr="00132E2C" w:rsidRDefault="00AF1A13" w:rsidP="00091BCE">
            <w:pPr>
              <w:keepNext/>
              <w:spacing w:after="60"/>
              <w:jc w:val="center"/>
              <w:rPr>
                <w:sz w:val="16"/>
                <w:szCs w:val="16"/>
              </w:rPr>
            </w:pPr>
            <w:r w:rsidRPr="00132E2C">
              <w:rPr>
                <w:rFonts w:ascii="Calibri" w:hAnsi="Calibri"/>
                <w:sz w:val="16"/>
                <w:szCs w:val="16"/>
              </w:rPr>
              <w:t>2.6 (0.2)</w:t>
            </w:r>
          </w:p>
        </w:tc>
        <w:tc>
          <w:tcPr>
            <w:tcW w:w="709" w:type="dxa"/>
            <w:tcBorders>
              <w:left w:val="single" w:sz="4" w:space="0" w:color="auto"/>
              <w:right w:val="single" w:sz="4" w:space="0" w:color="auto"/>
            </w:tcBorders>
          </w:tcPr>
          <w:p w14:paraId="79C5861C" w14:textId="77777777" w:rsidR="00AF1A13" w:rsidRPr="00132E2C" w:rsidRDefault="00AF1A13" w:rsidP="00091BCE">
            <w:pPr>
              <w:keepNext/>
              <w:spacing w:after="60"/>
              <w:jc w:val="center"/>
              <w:rPr>
                <w:sz w:val="16"/>
                <w:szCs w:val="16"/>
              </w:rPr>
            </w:pPr>
            <w:r w:rsidRPr="00132E2C">
              <w:rPr>
                <w:rFonts w:ascii="Calibri" w:hAnsi="Calibri"/>
                <w:sz w:val="16"/>
                <w:szCs w:val="16"/>
              </w:rPr>
              <w:t>0.5</w:t>
            </w:r>
          </w:p>
        </w:tc>
        <w:tc>
          <w:tcPr>
            <w:tcW w:w="1134" w:type="dxa"/>
            <w:tcBorders>
              <w:left w:val="single" w:sz="4" w:space="0" w:color="auto"/>
              <w:right w:val="single" w:sz="4" w:space="0" w:color="auto"/>
            </w:tcBorders>
          </w:tcPr>
          <w:p w14:paraId="29B6C866" w14:textId="77777777" w:rsidR="00AF1A13" w:rsidRPr="005D047F" w:rsidRDefault="00AF1A13" w:rsidP="00091BCE">
            <w:pPr>
              <w:keepNext/>
              <w:spacing w:after="60"/>
              <w:jc w:val="center"/>
              <w:rPr>
                <w:b/>
                <w:sz w:val="16"/>
                <w:szCs w:val="16"/>
              </w:rPr>
            </w:pPr>
            <w:r w:rsidRPr="005D047F">
              <w:rPr>
                <w:rFonts w:ascii="Calibri" w:hAnsi="Calibri"/>
                <w:b/>
                <w:sz w:val="16"/>
                <w:szCs w:val="16"/>
              </w:rPr>
              <w:t>2.6 (0.3)</w:t>
            </w:r>
          </w:p>
        </w:tc>
        <w:tc>
          <w:tcPr>
            <w:tcW w:w="709" w:type="dxa"/>
            <w:tcBorders>
              <w:left w:val="single" w:sz="4" w:space="0" w:color="auto"/>
              <w:right w:val="single" w:sz="4" w:space="0" w:color="auto"/>
            </w:tcBorders>
          </w:tcPr>
          <w:p w14:paraId="6432BE01" w14:textId="77777777" w:rsidR="00AF1A13" w:rsidRPr="005D047F" w:rsidRDefault="00AF1A13" w:rsidP="00091BCE">
            <w:pPr>
              <w:keepNext/>
              <w:spacing w:after="60"/>
              <w:jc w:val="center"/>
              <w:rPr>
                <w:b/>
                <w:sz w:val="16"/>
                <w:szCs w:val="16"/>
              </w:rPr>
            </w:pPr>
            <w:r w:rsidRPr="005D047F">
              <w:rPr>
                <w:rFonts w:ascii="Calibri" w:hAnsi="Calibri"/>
                <w:b/>
                <w:sz w:val="16"/>
                <w:szCs w:val="16"/>
              </w:rPr>
              <w:t>0.002</w:t>
            </w:r>
          </w:p>
        </w:tc>
        <w:tc>
          <w:tcPr>
            <w:tcW w:w="1134" w:type="dxa"/>
            <w:tcBorders>
              <w:top w:val="nil"/>
              <w:left w:val="single" w:sz="4" w:space="0" w:color="auto"/>
              <w:bottom w:val="nil"/>
            </w:tcBorders>
          </w:tcPr>
          <w:p w14:paraId="09B01B1C" w14:textId="77777777" w:rsidR="00AF1A13" w:rsidRPr="00132E2C" w:rsidRDefault="00AF1A13" w:rsidP="00091BCE">
            <w:pPr>
              <w:keepNext/>
              <w:spacing w:after="60"/>
              <w:jc w:val="center"/>
              <w:rPr>
                <w:sz w:val="16"/>
                <w:szCs w:val="16"/>
              </w:rPr>
            </w:pPr>
            <w:r w:rsidRPr="00132E2C">
              <w:rPr>
                <w:rFonts w:ascii="Calibri" w:hAnsi="Calibri"/>
                <w:sz w:val="16"/>
                <w:szCs w:val="16"/>
              </w:rPr>
              <w:t>2.7 (0.2)</w:t>
            </w:r>
          </w:p>
        </w:tc>
      </w:tr>
      <w:tr w:rsidR="00AF1A13" w14:paraId="36EC0497" w14:textId="77777777" w:rsidTr="00091BCE">
        <w:trPr>
          <w:cantSplit/>
          <w:jc w:val="center"/>
        </w:trPr>
        <w:tc>
          <w:tcPr>
            <w:tcW w:w="1478" w:type="dxa"/>
            <w:tcBorders>
              <w:right w:val="single" w:sz="4" w:space="0" w:color="auto"/>
            </w:tcBorders>
          </w:tcPr>
          <w:p w14:paraId="39273733" w14:textId="77777777" w:rsidR="00AF1A13" w:rsidRPr="00490238" w:rsidRDefault="00AF1A13" w:rsidP="00091BCE">
            <w:pPr>
              <w:keepNext/>
              <w:spacing w:after="60"/>
              <w:rPr>
                <w:sz w:val="16"/>
                <w:szCs w:val="16"/>
              </w:rPr>
            </w:pPr>
            <w:r w:rsidRPr="00C87E30">
              <w:rPr>
                <w:rFonts w:ascii="Calibri" w:hAnsi="Calibri"/>
                <w:sz w:val="16"/>
                <w:szCs w:val="16"/>
              </w:rPr>
              <w:t>gestational age (weeks)</w:t>
            </w:r>
          </w:p>
        </w:tc>
        <w:tc>
          <w:tcPr>
            <w:tcW w:w="1276" w:type="dxa"/>
            <w:tcBorders>
              <w:top w:val="nil"/>
              <w:left w:val="single" w:sz="4" w:space="0" w:color="auto"/>
              <w:bottom w:val="nil"/>
              <w:right w:val="single" w:sz="4" w:space="0" w:color="auto"/>
            </w:tcBorders>
          </w:tcPr>
          <w:p w14:paraId="307D6330" w14:textId="77777777" w:rsidR="00AF1A13" w:rsidRPr="00C87E30" w:rsidRDefault="00AF1A13" w:rsidP="00091BCE">
            <w:pPr>
              <w:keepNext/>
              <w:spacing w:after="60"/>
              <w:jc w:val="center"/>
              <w:rPr>
                <w:sz w:val="16"/>
              </w:rPr>
            </w:pPr>
            <w:r w:rsidRPr="00C87E30">
              <w:rPr>
                <w:rFonts w:ascii="Calibri" w:hAnsi="Calibri"/>
                <w:sz w:val="16"/>
              </w:rPr>
              <w:t>39.3 (2.1)</w:t>
            </w:r>
          </w:p>
        </w:tc>
        <w:tc>
          <w:tcPr>
            <w:tcW w:w="1134" w:type="dxa"/>
            <w:tcBorders>
              <w:left w:val="single" w:sz="4" w:space="0" w:color="auto"/>
              <w:right w:val="single" w:sz="4" w:space="0" w:color="auto"/>
            </w:tcBorders>
          </w:tcPr>
          <w:p w14:paraId="5553031A" w14:textId="77777777" w:rsidR="00AF1A13" w:rsidRPr="00C87E30" w:rsidRDefault="00AF1A13" w:rsidP="00091BCE">
            <w:pPr>
              <w:keepNext/>
              <w:spacing w:after="60"/>
              <w:jc w:val="center"/>
              <w:rPr>
                <w:sz w:val="16"/>
              </w:rPr>
            </w:pPr>
            <w:r w:rsidRPr="00C87E30">
              <w:rPr>
                <w:rFonts w:ascii="Calibri" w:hAnsi="Calibri"/>
                <w:sz w:val="16"/>
              </w:rPr>
              <w:t>39.0 (2.7)</w:t>
            </w:r>
          </w:p>
        </w:tc>
        <w:tc>
          <w:tcPr>
            <w:tcW w:w="708" w:type="dxa"/>
            <w:tcBorders>
              <w:left w:val="single" w:sz="4" w:space="0" w:color="auto"/>
              <w:right w:val="single" w:sz="4" w:space="0" w:color="auto"/>
            </w:tcBorders>
          </w:tcPr>
          <w:p w14:paraId="6CAACE0A" w14:textId="77777777" w:rsidR="00AF1A13" w:rsidRPr="00C87E30" w:rsidRDefault="00AF1A13" w:rsidP="00091BCE">
            <w:pPr>
              <w:keepNext/>
              <w:spacing w:after="60"/>
              <w:jc w:val="center"/>
              <w:rPr>
                <w:sz w:val="16"/>
              </w:rPr>
            </w:pPr>
            <w:r w:rsidRPr="00C87E30">
              <w:rPr>
                <w:rFonts w:ascii="Calibri" w:hAnsi="Calibri"/>
                <w:sz w:val="16"/>
              </w:rPr>
              <w:t>&gt;0.9</w:t>
            </w:r>
          </w:p>
        </w:tc>
        <w:tc>
          <w:tcPr>
            <w:tcW w:w="1276" w:type="dxa"/>
            <w:tcBorders>
              <w:top w:val="nil"/>
              <w:left w:val="single" w:sz="4" w:space="0" w:color="auto"/>
              <w:bottom w:val="nil"/>
              <w:right w:val="single" w:sz="4" w:space="0" w:color="auto"/>
            </w:tcBorders>
          </w:tcPr>
          <w:p w14:paraId="6FAF4E6A" w14:textId="77777777" w:rsidR="00AF1A13" w:rsidRPr="00C87E30" w:rsidRDefault="00AF1A13" w:rsidP="00091BCE">
            <w:pPr>
              <w:keepNext/>
              <w:spacing w:after="60"/>
              <w:jc w:val="center"/>
              <w:rPr>
                <w:sz w:val="16"/>
              </w:rPr>
            </w:pPr>
            <w:r w:rsidRPr="00C87E30">
              <w:rPr>
                <w:rFonts w:ascii="Calibri" w:hAnsi="Calibri"/>
                <w:sz w:val="16"/>
              </w:rPr>
              <w:t>39.5 (2.1)</w:t>
            </w:r>
          </w:p>
        </w:tc>
        <w:tc>
          <w:tcPr>
            <w:tcW w:w="709" w:type="dxa"/>
            <w:tcBorders>
              <w:left w:val="single" w:sz="4" w:space="0" w:color="auto"/>
              <w:right w:val="single" w:sz="4" w:space="0" w:color="auto"/>
            </w:tcBorders>
          </w:tcPr>
          <w:p w14:paraId="33603138" w14:textId="77777777" w:rsidR="00AF1A13" w:rsidRPr="00C87E30" w:rsidRDefault="00AF1A13" w:rsidP="00091BCE">
            <w:pPr>
              <w:keepNext/>
              <w:spacing w:after="60"/>
              <w:jc w:val="center"/>
              <w:rPr>
                <w:sz w:val="16"/>
              </w:rPr>
            </w:pPr>
            <w:r w:rsidRPr="00C87E30">
              <w:rPr>
                <w:rFonts w:ascii="Calibri" w:hAnsi="Calibri"/>
                <w:sz w:val="16"/>
              </w:rPr>
              <w:t>0.2</w:t>
            </w:r>
          </w:p>
        </w:tc>
        <w:tc>
          <w:tcPr>
            <w:tcW w:w="1134" w:type="dxa"/>
            <w:tcBorders>
              <w:left w:val="single" w:sz="4" w:space="0" w:color="auto"/>
              <w:right w:val="single" w:sz="4" w:space="0" w:color="auto"/>
            </w:tcBorders>
          </w:tcPr>
          <w:p w14:paraId="0C4CFCCD" w14:textId="77777777" w:rsidR="00AF1A13" w:rsidRPr="005D047F" w:rsidRDefault="00AF1A13" w:rsidP="00091BCE">
            <w:pPr>
              <w:keepNext/>
              <w:spacing w:after="60"/>
              <w:jc w:val="center"/>
              <w:rPr>
                <w:b/>
                <w:sz w:val="16"/>
              </w:rPr>
            </w:pPr>
            <w:r w:rsidRPr="005D047F">
              <w:rPr>
                <w:rFonts w:ascii="Calibri" w:hAnsi="Calibri"/>
                <w:b/>
                <w:sz w:val="16"/>
              </w:rPr>
              <w:t>38.1 (3.2)</w:t>
            </w:r>
          </w:p>
        </w:tc>
        <w:tc>
          <w:tcPr>
            <w:tcW w:w="709" w:type="dxa"/>
            <w:tcBorders>
              <w:left w:val="single" w:sz="4" w:space="0" w:color="auto"/>
              <w:right w:val="single" w:sz="4" w:space="0" w:color="auto"/>
            </w:tcBorders>
          </w:tcPr>
          <w:p w14:paraId="008AF495" w14:textId="77777777" w:rsidR="00AF1A13" w:rsidRPr="005D047F" w:rsidRDefault="00AF1A13" w:rsidP="00091BCE">
            <w:pPr>
              <w:keepNext/>
              <w:spacing w:after="60"/>
              <w:jc w:val="center"/>
              <w:rPr>
                <w:b/>
                <w:sz w:val="16"/>
              </w:rPr>
            </w:pPr>
            <w:r w:rsidRPr="005D047F">
              <w:rPr>
                <w:rFonts w:ascii="Calibri" w:hAnsi="Calibri"/>
                <w:b/>
                <w:sz w:val="16"/>
              </w:rPr>
              <w:t>0.013</w:t>
            </w:r>
          </w:p>
        </w:tc>
        <w:tc>
          <w:tcPr>
            <w:tcW w:w="1134" w:type="dxa"/>
            <w:tcBorders>
              <w:top w:val="nil"/>
              <w:left w:val="single" w:sz="4" w:space="0" w:color="auto"/>
              <w:bottom w:val="nil"/>
            </w:tcBorders>
          </w:tcPr>
          <w:p w14:paraId="6DD59CC4" w14:textId="77777777" w:rsidR="00AF1A13" w:rsidRPr="00C87E30" w:rsidRDefault="00AF1A13" w:rsidP="00091BCE">
            <w:pPr>
              <w:keepNext/>
              <w:spacing w:after="60"/>
              <w:jc w:val="center"/>
              <w:rPr>
                <w:sz w:val="16"/>
              </w:rPr>
            </w:pPr>
            <w:r w:rsidRPr="00C87E30">
              <w:rPr>
                <w:rFonts w:ascii="Calibri" w:hAnsi="Calibri"/>
                <w:sz w:val="16"/>
              </w:rPr>
              <w:t>39.3 (2.7)</w:t>
            </w:r>
          </w:p>
        </w:tc>
      </w:tr>
      <w:tr w:rsidR="00AF1A13" w14:paraId="2B339F9C" w14:textId="77777777" w:rsidTr="00091BCE">
        <w:trPr>
          <w:cantSplit/>
          <w:jc w:val="center"/>
        </w:trPr>
        <w:tc>
          <w:tcPr>
            <w:tcW w:w="1478" w:type="dxa"/>
            <w:tcBorders>
              <w:right w:val="single" w:sz="4" w:space="0" w:color="auto"/>
            </w:tcBorders>
          </w:tcPr>
          <w:p w14:paraId="1778DDC3" w14:textId="77777777" w:rsidR="00AF1A13" w:rsidRPr="00490238" w:rsidRDefault="00AF1A13" w:rsidP="00091BCE">
            <w:pPr>
              <w:keepNext/>
              <w:spacing w:after="60"/>
              <w:rPr>
                <w:sz w:val="16"/>
                <w:szCs w:val="16"/>
              </w:rPr>
            </w:pPr>
            <w:r w:rsidRPr="00490238">
              <w:rPr>
                <w:rFonts w:ascii="Calibri" w:hAnsi="Calibri"/>
                <w:sz w:val="16"/>
                <w:szCs w:val="16"/>
              </w:rPr>
              <w:t>low birth weight (&lt;2'500g)</w:t>
            </w:r>
          </w:p>
        </w:tc>
        <w:tc>
          <w:tcPr>
            <w:tcW w:w="1276" w:type="dxa"/>
            <w:tcBorders>
              <w:top w:val="nil"/>
              <w:left w:val="single" w:sz="4" w:space="0" w:color="auto"/>
              <w:bottom w:val="nil"/>
              <w:right w:val="single" w:sz="4" w:space="0" w:color="auto"/>
            </w:tcBorders>
          </w:tcPr>
          <w:p w14:paraId="12E05191" w14:textId="77777777" w:rsidR="00AF1A13" w:rsidRPr="00132E2C" w:rsidRDefault="00AF1A13" w:rsidP="00091BCE">
            <w:pPr>
              <w:keepNext/>
              <w:spacing w:after="60"/>
              <w:jc w:val="center"/>
              <w:rPr>
                <w:sz w:val="16"/>
                <w:szCs w:val="16"/>
              </w:rPr>
            </w:pPr>
            <w:r w:rsidRPr="00132E2C">
              <w:rPr>
                <w:rFonts w:ascii="Calibri" w:hAnsi="Calibri"/>
                <w:sz w:val="16"/>
                <w:szCs w:val="16"/>
              </w:rPr>
              <w:t>85 (9%)</w:t>
            </w:r>
          </w:p>
        </w:tc>
        <w:tc>
          <w:tcPr>
            <w:tcW w:w="1134" w:type="dxa"/>
            <w:tcBorders>
              <w:left w:val="single" w:sz="4" w:space="0" w:color="auto"/>
              <w:right w:val="single" w:sz="4" w:space="0" w:color="auto"/>
            </w:tcBorders>
          </w:tcPr>
          <w:p w14:paraId="42A5E558" w14:textId="77777777" w:rsidR="00AF1A13" w:rsidRPr="00132E2C" w:rsidRDefault="00AF1A13" w:rsidP="00091BCE">
            <w:pPr>
              <w:keepNext/>
              <w:spacing w:after="60"/>
              <w:jc w:val="center"/>
              <w:rPr>
                <w:sz w:val="16"/>
                <w:szCs w:val="16"/>
              </w:rPr>
            </w:pPr>
            <w:r w:rsidRPr="00132E2C">
              <w:rPr>
                <w:rFonts w:ascii="Calibri" w:hAnsi="Calibri"/>
                <w:sz w:val="16"/>
                <w:szCs w:val="16"/>
              </w:rPr>
              <w:t>5 (16%)</w:t>
            </w:r>
          </w:p>
        </w:tc>
        <w:tc>
          <w:tcPr>
            <w:tcW w:w="708" w:type="dxa"/>
            <w:tcBorders>
              <w:left w:val="single" w:sz="4" w:space="0" w:color="auto"/>
              <w:right w:val="single" w:sz="4" w:space="0" w:color="auto"/>
            </w:tcBorders>
          </w:tcPr>
          <w:p w14:paraId="715C2740" w14:textId="77777777" w:rsidR="00AF1A13" w:rsidRPr="00132E2C" w:rsidRDefault="00AF1A13" w:rsidP="00091BCE">
            <w:pPr>
              <w:keepNext/>
              <w:spacing w:after="60"/>
              <w:jc w:val="center"/>
              <w:rPr>
                <w:sz w:val="16"/>
                <w:szCs w:val="16"/>
              </w:rPr>
            </w:pPr>
            <w:r w:rsidRPr="00132E2C">
              <w:rPr>
                <w:rFonts w:ascii="Calibri" w:hAnsi="Calibri"/>
                <w:sz w:val="16"/>
                <w:szCs w:val="16"/>
              </w:rPr>
              <w:t>0.2</w:t>
            </w:r>
          </w:p>
        </w:tc>
        <w:tc>
          <w:tcPr>
            <w:tcW w:w="1276" w:type="dxa"/>
            <w:tcBorders>
              <w:top w:val="nil"/>
              <w:left w:val="single" w:sz="4" w:space="0" w:color="auto"/>
              <w:bottom w:val="nil"/>
              <w:right w:val="single" w:sz="4" w:space="0" w:color="auto"/>
            </w:tcBorders>
          </w:tcPr>
          <w:p w14:paraId="775AAA9F" w14:textId="77777777" w:rsidR="00AF1A13" w:rsidRPr="00132E2C" w:rsidRDefault="00AF1A13" w:rsidP="00091BCE">
            <w:pPr>
              <w:keepNext/>
              <w:spacing w:after="60"/>
              <w:jc w:val="center"/>
              <w:rPr>
                <w:sz w:val="16"/>
                <w:szCs w:val="16"/>
              </w:rPr>
            </w:pPr>
            <w:r w:rsidRPr="00132E2C">
              <w:rPr>
                <w:rFonts w:ascii="Calibri" w:hAnsi="Calibri"/>
                <w:sz w:val="16"/>
                <w:szCs w:val="16"/>
              </w:rPr>
              <w:t>3 (6%)</w:t>
            </w:r>
          </w:p>
        </w:tc>
        <w:tc>
          <w:tcPr>
            <w:tcW w:w="709" w:type="dxa"/>
            <w:tcBorders>
              <w:left w:val="single" w:sz="4" w:space="0" w:color="auto"/>
              <w:right w:val="single" w:sz="4" w:space="0" w:color="auto"/>
            </w:tcBorders>
          </w:tcPr>
          <w:p w14:paraId="6C509703" w14:textId="77777777" w:rsidR="00AF1A13" w:rsidRPr="00132E2C" w:rsidRDefault="00AF1A13" w:rsidP="00091BCE">
            <w:pPr>
              <w:keepNext/>
              <w:spacing w:after="60"/>
              <w:jc w:val="center"/>
              <w:rPr>
                <w:sz w:val="16"/>
                <w:szCs w:val="16"/>
              </w:rPr>
            </w:pPr>
            <w:r w:rsidRPr="00132E2C">
              <w:rPr>
                <w:rFonts w:ascii="Calibri" w:hAnsi="Calibri"/>
                <w:sz w:val="16"/>
                <w:szCs w:val="16"/>
              </w:rPr>
              <w:t>0.8</w:t>
            </w:r>
          </w:p>
        </w:tc>
        <w:tc>
          <w:tcPr>
            <w:tcW w:w="1134" w:type="dxa"/>
            <w:tcBorders>
              <w:left w:val="single" w:sz="4" w:space="0" w:color="auto"/>
              <w:right w:val="single" w:sz="4" w:space="0" w:color="auto"/>
            </w:tcBorders>
          </w:tcPr>
          <w:p w14:paraId="6ABE34AA" w14:textId="77777777" w:rsidR="00AF1A13" w:rsidRPr="005D047F" w:rsidRDefault="00AF1A13" w:rsidP="00091BCE">
            <w:pPr>
              <w:keepNext/>
              <w:spacing w:after="60"/>
              <w:jc w:val="center"/>
              <w:rPr>
                <w:b/>
                <w:sz w:val="16"/>
                <w:szCs w:val="16"/>
              </w:rPr>
            </w:pPr>
            <w:r w:rsidRPr="005D047F">
              <w:rPr>
                <w:rFonts w:ascii="Calibri" w:hAnsi="Calibri"/>
                <w:b/>
                <w:sz w:val="16"/>
                <w:szCs w:val="16"/>
              </w:rPr>
              <w:t>12 (26%)</w:t>
            </w:r>
          </w:p>
        </w:tc>
        <w:tc>
          <w:tcPr>
            <w:tcW w:w="709" w:type="dxa"/>
            <w:tcBorders>
              <w:left w:val="single" w:sz="4" w:space="0" w:color="auto"/>
              <w:right w:val="single" w:sz="4" w:space="0" w:color="auto"/>
            </w:tcBorders>
          </w:tcPr>
          <w:p w14:paraId="1DF7513A" w14:textId="77777777" w:rsidR="00AF1A13" w:rsidRPr="005D047F" w:rsidRDefault="00AF1A13" w:rsidP="00091BCE">
            <w:pPr>
              <w:keepNext/>
              <w:spacing w:after="60"/>
              <w:jc w:val="center"/>
              <w:rPr>
                <w:b/>
                <w:sz w:val="16"/>
                <w:szCs w:val="16"/>
              </w:rPr>
            </w:pPr>
            <w:r w:rsidRPr="005D047F">
              <w:rPr>
                <w:rFonts w:ascii="Calibri" w:hAnsi="Calibri"/>
                <w:b/>
                <w:sz w:val="16"/>
                <w:szCs w:val="16"/>
              </w:rPr>
              <w:t>&lt;0.001</w:t>
            </w:r>
          </w:p>
        </w:tc>
        <w:tc>
          <w:tcPr>
            <w:tcW w:w="1134" w:type="dxa"/>
            <w:tcBorders>
              <w:top w:val="nil"/>
              <w:left w:val="single" w:sz="4" w:space="0" w:color="auto"/>
              <w:bottom w:val="nil"/>
            </w:tcBorders>
          </w:tcPr>
          <w:p w14:paraId="33F3CE07" w14:textId="77777777" w:rsidR="00AF1A13" w:rsidRPr="00132E2C" w:rsidRDefault="00AF1A13" w:rsidP="00091BCE">
            <w:pPr>
              <w:keepNext/>
              <w:spacing w:after="60"/>
              <w:jc w:val="center"/>
              <w:rPr>
                <w:sz w:val="16"/>
                <w:szCs w:val="16"/>
              </w:rPr>
            </w:pPr>
            <w:r w:rsidRPr="00132E2C">
              <w:rPr>
                <w:rFonts w:ascii="Calibri" w:hAnsi="Calibri"/>
                <w:sz w:val="16"/>
                <w:szCs w:val="16"/>
              </w:rPr>
              <w:t>1 (20%)</w:t>
            </w:r>
          </w:p>
        </w:tc>
      </w:tr>
      <w:tr w:rsidR="00AF1A13" w14:paraId="5196861E" w14:textId="77777777" w:rsidTr="00091BCE">
        <w:trPr>
          <w:cantSplit/>
          <w:jc w:val="center"/>
        </w:trPr>
        <w:tc>
          <w:tcPr>
            <w:tcW w:w="1478" w:type="dxa"/>
            <w:tcBorders>
              <w:right w:val="single" w:sz="4" w:space="0" w:color="auto"/>
            </w:tcBorders>
          </w:tcPr>
          <w:p w14:paraId="767EFEEE" w14:textId="77777777" w:rsidR="00AF1A13" w:rsidRPr="00490238" w:rsidRDefault="00AF1A13" w:rsidP="00091BCE">
            <w:pPr>
              <w:keepNext/>
              <w:spacing w:after="60"/>
              <w:rPr>
                <w:sz w:val="16"/>
                <w:szCs w:val="16"/>
              </w:rPr>
            </w:pPr>
            <w:r w:rsidRPr="00490238">
              <w:rPr>
                <w:rFonts w:ascii="Calibri" w:hAnsi="Calibri"/>
                <w:sz w:val="16"/>
                <w:szCs w:val="16"/>
              </w:rPr>
              <w:t>preterm birth (&lt;37 weeks)</w:t>
            </w:r>
          </w:p>
        </w:tc>
        <w:tc>
          <w:tcPr>
            <w:tcW w:w="1276" w:type="dxa"/>
            <w:tcBorders>
              <w:top w:val="nil"/>
              <w:left w:val="single" w:sz="4" w:space="0" w:color="auto"/>
              <w:bottom w:val="nil"/>
              <w:right w:val="single" w:sz="4" w:space="0" w:color="auto"/>
            </w:tcBorders>
          </w:tcPr>
          <w:p w14:paraId="0106F9CF" w14:textId="77777777" w:rsidR="00AF1A13" w:rsidRPr="00132E2C" w:rsidRDefault="00AF1A13" w:rsidP="00091BCE">
            <w:pPr>
              <w:keepNext/>
              <w:spacing w:after="60"/>
              <w:jc w:val="center"/>
              <w:rPr>
                <w:sz w:val="16"/>
                <w:szCs w:val="16"/>
              </w:rPr>
            </w:pPr>
            <w:r w:rsidRPr="00132E2C">
              <w:rPr>
                <w:rFonts w:ascii="Calibri" w:hAnsi="Calibri"/>
                <w:sz w:val="16"/>
                <w:szCs w:val="16"/>
              </w:rPr>
              <w:t>78 (8%)</w:t>
            </w:r>
          </w:p>
        </w:tc>
        <w:tc>
          <w:tcPr>
            <w:tcW w:w="1134" w:type="dxa"/>
            <w:tcBorders>
              <w:left w:val="single" w:sz="4" w:space="0" w:color="auto"/>
              <w:right w:val="single" w:sz="4" w:space="0" w:color="auto"/>
            </w:tcBorders>
          </w:tcPr>
          <w:p w14:paraId="03AA2BBB" w14:textId="77777777" w:rsidR="00AF1A13" w:rsidRPr="00132E2C" w:rsidRDefault="00AF1A13" w:rsidP="00091BCE">
            <w:pPr>
              <w:keepNext/>
              <w:spacing w:after="60"/>
              <w:jc w:val="center"/>
              <w:rPr>
                <w:sz w:val="16"/>
                <w:szCs w:val="16"/>
              </w:rPr>
            </w:pPr>
            <w:r w:rsidRPr="00132E2C">
              <w:rPr>
                <w:rFonts w:ascii="Calibri" w:hAnsi="Calibri"/>
                <w:sz w:val="16"/>
                <w:szCs w:val="16"/>
              </w:rPr>
              <w:t>3 (10%)</w:t>
            </w:r>
          </w:p>
        </w:tc>
        <w:tc>
          <w:tcPr>
            <w:tcW w:w="708" w:type="dxa"/>
            <w:tcBorders>
              <w:left w:val="single" w:sz="4" w:space="0" w:color="auto"/>
              <w:right w:val="single" w:sz="4" w:space="0" w:color="auto"/>
            </w:tcBorders>
          </w:tcPr>
          <w:p w14:paraId="325C5AE2" w14:textId="77777777" w:rsidR="00AF1A13" w:rsidRPr="00132E2C" w:rsidRDefault="00AF1A13" w:rsidP="00091BCE">
            <w:pPr>
              <w:keepNext/>
              <w:spacing w:after="60"/>
              <w:jc w:val="center"/>
              <w:rPr>
                <w:sz w:val="16"/>
                <w:szCs w:val="16"/>
              </w:rPr>
            </w:pPr>
            <w:r w:rsidRPr="00132E2C">
              <w:rPr>
                <w:rFonts w:ascii="Calibri" w:hAnsi="Calibri"/>
                <w:sz w:val="16"/>
                <w:szCs w:val="16"/>
              </w:rPr>
              <w:t>0.7</w:t>
            </w:r>
          </w:p>
        </w:tc>
        <w:tc>
          <w:tcPr>
            <w:tcW w:w="1276" w:type="dxa"/>
            <w:tcBorders>
              <w:top w:val="nil"/>
              <w:left w:val="single" w:sz="4" w:space="0" w:color="auto"/>
              <w:bottom w:val="nil"/>
              <w:right w:val="single" w:sz="4" w:space="0" w:color="auto"/>
            </w:tcBorders>
          </w:tcPr>
          <w:p w14:paraId="1C176D0C" w14:textId="77777777" w:rsidR="00AF1A13" w:rsidRPr="00132E2C" w:rsidRDefault="00AF1A13" w:rsidP="00091BCE">
            <w:pPr>
              <w:keepNext/>
              <w:spacing w:after="60"/>
              <w:jc w:val="center"/>
              <w:rPr>
                <w:sz w:val="16"/>
                <w:szCs w:val="16"/>
              </w:rPr>
            </w:pPr>
            <w:r w:rsidRPr="00132E2C">
              <w:rPr>
                <w:rFonts w:ascii="Calibri" w:hAnsi="Calibri"/>
                <w:sz w:val="16"/>
                <w:szCs w:val="16"/>
              </w:rPr>
              <w:t>4 (8%)</w:t>
            </w:r>
          </w:p>
        </w:tc>
        <w:tc>
          <w:tcPr>
            <w:tcW w:w="709" w:type="dxa"/>
            <w:tcBorders>
              <w:left w:val="single" w:sz="4" w:space="0" w:color="auto"/>
              <w:right w:val="single" w:sz="4" w:space="0" w:color="auto"/>
            </w:tcBorders>
          </w:tcPr>
          <w:p w14:paraId="49BF30D9" w14:textId="77777777" w:rsidR="00AF1A13" w:rsidRPr="00132E2C" w:rsidRDefault="00AF1A13" w:rsidP="00091BCE">
            <w:pPr>
              <w:keepNext/>
              <w:spacing w:after="60"/>
              <w:jc w:val="center"/>
              <w:rPr>
                <w:sz w:val="16"/>
                <w:szCs w:val="16"/>
              </w:rPr>
            </w:pPr>
            <w:r w:rsidRPr="00132E2C">
              <w:rPr>
                <w:rFonts w:ascii="Calibri" w:hAnsi="Calibri"/>
                <w:sz w:val="16"/>
                <w:szCs w:val="16"/>
              </w:rPr>
              <w:t>0.8</w:t>
            </w:r>
          </w:p>
        </w:tc>
        <w:tc>
          <w:tcPr>
            <w:tcW w:w="1134" w:type="dxa"/>
            <w:tcBorders>
              <w:left w:val="single" w:sz="4" w:space="0" w:color="auto"/>
              <w:right w:val="single" w:sz="4" w:space="0" w:color="auto"/>
            </w:tcBorders>
          </w:tcPr>
          <w:p w14:paraId="46C1E1F7" w14:textId="77777777" w:rsidR="00AF1A13" w:rsidRPr="005D047F" w:rsidRDefault="00AF1A13" w:rsidP="00091BCE">
            <w:pPr>
              <w:keepNext/>
              <w:spacing w:after="60"/>
              <w:jc w:val="center"/>
              <w:rPr>
                <w:b/>
                <w:sz w:val="16"/>
                <w:szCs w:val="16"/>
              </w:rPr>
            </w:pPr>
            <w:r w:rsidRPr="005D047F">
              <w:rPr>
                <w:rFonts w:ascii="Calibri" w:hAnsi="Calibri"/>
                <w:b/>
                <w:sz w:val="16"/>
                <w:szCs w:val="16"/>
              </w:rPr>
              <w:t>10 (22%)</w:t>
            </w:r>
          </w:p>
        </w:tc>
        <w:tc>
          <w:tcPr>
            <w:tcW w:w="709" w:type="dxa"/>
            <w:tcBorders>
              <w:left w:val="single" w:sz="4" w:space="0" w:color="auto"/>
              <w:right w:val="single" w:sz="4" w:space="0" w:color="auto"/>
            </w:tcBorders>
          </w:tcPr>
          <w:p w14:paraId="17069CE5" w14:textId="77777777" w:rsidR="00AF1A13" w:rsidRPr="005D047F" w:rsidRDefault="00AF1A13" w:rsidP="00091BCE">
            <w:pPr>
              <w:keepNext/>
              <w:spacing w:after="60"/>
              <w:jc w:val="center"/>
              <w:rPr>
                <w:b/>
                <w:sz w:val="16"/>
                <w:szCs w:val="16"/>
              </w:rPr>
            </w:pPr>
            <w:r w:rsidRPr="005D047F">
              <w:rPr>
                <w:rFonts w:ascii="Calibri" w:hAnsi="Calibri"/>
                <w:b/>
                <w:sz w:val="16"/>
                <w:szCs w:val="16"/>
              </w:rPr>
              <w:t>0.004</w:t>
            </w:r>
          </w:p>
        </w:tc>
        <w:tc>
          <w:tcPr>
            <w:tcW w:w="1134" w:type="dxa"/>
            <w:tcBorders>
              <w:top w:val="nil"/>
              <w:left w:val="single" w:sz="4" w:space="0" w:color="auto"/>
              <w:bottom w:val="nil"/>
            </w:tcBorders>
          </w:tcPr>
          <w:p w14:paraId="73BDC0B3" w14:textId="77777777" w:rsidR="00AF1A13" w:rsidRPr="00132E2C" w:rsidRDefault="00AF1A13" w:rsidP="00091BCE">
            <w:pPr>
              <w:keepNext/>
              <w:spacing w:after="60"/>
              <w:jc w:val="center"/>
              <w:rPr>
                <w:sz w:val="16"/>
                <w:szCs w:val="16"/>
              </w:rPr>
            </w:pPr>
            <w:r w:rsidRPr="00132E2C">
              <w:rPr>
                <w:rFonts w:ascii="Calibri" w:hAnsi="Calibri"/>
                <w:sz w:val="16"/>
                <w:szCs w:val="16"/>
              </w:rPr>
              <w:t>1 (20%)</w:t>
            </w:r>
          </w:p>
        </w:tc>
      </w:tr>
      <w:tr w:rsidR="00AF1A13" w14:paraId="0D14D70A" w14:textId="77777777" w:rsidTr="00091BCE">
        <w:trPr>
          <w:cantSplit/>
          <w:jc w:val="center"/>
        </w:trPr>
        <w:tc>
          <w:tcPr>
            <w:tcW w:w="1478" w:type="dxa"/>
            <w:tcBorders>
              <w:right w:val="single" w:sz="4" w:space="0" w:color="auto"/>
            </w:tcBorders>
          </w:tcPr>
          <w:p w14:paraId="16A406BE" w14:textId="77777777" w:rsidR="00AF1A13" w:rsidRPr="00490238" w:rsidRDefault="00AF1A13" w:rsidP="00091BCE">
            <w:pPr>
              <w:keepNext/>
              <w:spacing w:after="60"/>
              <w:rPr>
                <w:rFonts w:ascii="Calibri" w:hAnsi="Calibri"/>
                <w:sz w:val="16"/>
                <w:szCs w:val="16"/>
              </w:rPr>
            </w:pPr>
            <w:r>
              <w:rPr>
                <w:rFonts w:ascii="Calibri" w:hAnsi="Calibri"/>
                <w:sz w:val="16"/>
                <w:szCs w:val="16"/>
              </w:rPr>
              <w:t>stillbirth</w:t>
            </w:r>
          </w:p>
        </w:tc>
        <w:tc>
          <w:tcPr>
            <w:tcW w:w="1276" w:type="dxa"/>
            <w:tcBorders>
              <w:top w:val="nil"/>
              <w:left w:val="single" w:sz="4" w:space="0" w:color="auto"/>
              <w:bottom w:val="nil"/>
              <w:right w:val="single" w:sz="4" w:space="0" w:color="auto"/>
            </w:tcBorders>
          </w:tcPr>
          <w:p w14:paraId="2DA35255" w14:textId="77777777" w:rsidR="00AF1A13" w:rsidRPr="005D047F" w:rsidRDefault="00AF1A13" w:rsidP="00091BCE">
            <w:pPr>
              <w:keepNext/>
              <w:spacing w:after="60"/>
              <w:jc w:val="center"/>
              <w:rPr>
                <w:rFonts w:ascii="Calibri" w:hAnsi="Calibri"/>
                <w:sz w:val="16"/>
                <w:szCs w:val="16"/>
              </w:rPr>
            </w:pPr>
            <w:r w:rsidRPr="005D047F">
              <w:rPr>
                <w:rFonts w:ascii="Calibri" w:hAnsi="Calibri"/>
                <w:sz w:val="16"/>
                <w:szCs w:val="16"/>
              </w:rPr>
              <w:t>45 (5%)</w:t>
            </w:r>
          </w:p>
        </w:tc>
        <w:tc>
          <w:tcPr>
            <w:tcW w:w="1134" w:type="dxa"/>
            <w:tcBorders>
              <w:left w:val="single" w:sz="4" w:space="0" w:color="auto"/>
              <w:right w:val="single" w:sz="4" w:space="0" w:color="auto"/>
            </w:tcBorders>
          </w:tcPr>
          <w:p w14:paraId="6D9A6044" w14:textId="77777777" w:rsidR="00AF1A13" w:rsidRPr="005D047F" w:rsidRDefault="00AF1A13" w:rsidP="00091BCE">
            <w:pPr>
              <w:keepNext/>
              <w:spacing w:after="60"/>
              <w:jc w:val="center"/>
              <w:rPr>
                <w:rFonts w:ascii="Calibri" w:hAnsi="Calibri"/>
                <w:sz w:val="16"/>
                <w:szCs w:val="16"/>
              </w:rPr>
            </w:pPr>
            <w:r w:rsidRPr="005D047F">
              <w:rPr>
                <w:rFonts w:ascii="Calibri" w:hAnsi="Calibri"/>
                <w:sz w:val="16"/>
                <w:szCs w:val="16"/>
              </w:rPr>
              <w:t>0 (0%)</w:t>
            </w:r>
          </w:p>
        </w:tc>
        <w:tc>
          <w:tcPr>
            <w:tcW w:w="708" w:type="dxa"/>
            <w:tcBorders>
              <w:left w:val="single" w:sz="4" w:space="0" w:color="auto"/>
              <w:right w:val="single" w:sz="4" w:space="0" w:color="auto"/>
            </w:tcBorders>
          </w:tcPr>
          <w:p w14:paraId="566C054A" w14:textId="77777777" w:rsidR="00AF1A13" w:rsidRPr="005D047F" w:rsidRDefault="00AF1A13" w:rsidP="00091BCE">
            <w:pPr>
              <w:keepNext/>
              <w:spacing w:after="60"/>
              <w:jc w:val="center"/>
              <w:rPr>
                <w:rFonts w:ascii="Calibri" w:hAnsi="Calibri"/>
                <w:sz w:val="16"/>
                <w:szCs w:val="16"/>
              </w:rPr>
            </w:pPr>
            <w:r w:rsidRPr="005D047F">
              <w:rPr>
                <w:rFonts w:ascii="Calibri" w:hAnsi="Calibri"/>
                <w:sz w:val="16"/>
                <w:szCs w:val="16"/>
              </w:rPr>
              <w:t>0.4</w:t>
            </w:r>
          </w:p>
        </w:tc>
        <w:tc>
          <w:tcPr>
            <w:tcW w:w="1276" w:type="dxa"/>
            <w:tcBorders>
              <w:top w:val="nil"/>
              <w:left w:val="single" w:sz="4" w:space="0" w:color="auto"/>
              <w:bottom w:val="nil"/>
              <w:right w:val="single" w:sz="4" w:space="0" w:color="auto"/>
            </w:tcBorders>
          </w:tcPr>
          <w:p w14:paraId="0913DA01" w14:textId="77777777" w:rsidR="00AF1A13" w:rsidRPr="005D047F" w:rsidRDefault="00AF1A13" w:rsidP="00091BCE">
            <w:pPr>
              <w:keepNext/>
              <w:spacing w:after="60"/>
              <w:jc w:val="center"/>
              <w:rPr>
                <w:rFonts w:ascii="Calibri" w:hAnsi="Calibri"/>
                <w:sz w:val="16"/>
                <w:szCs w:val="16"/>
              </w:rPr>
            </w:pPr>
            <w:r w:rsidRPr="005D047F">
              <w:rPr>
                <w:rFonts w:ascii="Calibri" w:hAnsi="Calibri"/>
                <w:sz w:val="16"/>
                <w:szCs w:val="16"/>
              </w:rPr>
              <w:t>2 (4%)</w:t>
            </w:r>
          </w:p>
        </w:tc>
        <w:tc>
          <w:tcPr>
            <w:tcW w:w="709" w:type="dxa"/>
            <w:tcBorders>
              <w:left w:val="single" w:sz="4" w:space="0" w:color="auto"/>
              <w:right w:val="single" w:sz="4" w:space="0" w:color="auto"/>
            </w:tcBorders>
          </w:tcPr>
          <w:p w14:paraId="599EFDFA" w14:textId="77777777" w:rsidR="00AF1A13" w:rsidRPr="005D047F" w:rsidRDefault="00AF1A13" w:rsidP="00091BCE">
            <w:pPr>
              <w:keepNext/>
              <w:spacing w:after="60"/>
              <w:jc w:val="center"/>
              <w:rPr>
                <w:rFonts w:ascii="Calibri" w:hAnsi="Calibri"/>
                <w:sz w:val="16"/>
                <w:szCs w:val="16"/>
              </w:rPr>
            </w:pPr>
            <w:r w:rsidRPr="005D047F">
              <w:rPr>
                <w:rFonts w:ascii="Calibri" w:hAnsi="Calibri"/>
                <w:sz w:val="16"/>
                <w:szCs w:val="16"/>
              </w:rPr>
              <w:t>&gt;0.9</w:t>
            </w:r>
          </w:p>
        </w:tc>
        <w:tc>
          <w:tcPr>
            <w:tcW w:w="1134" w:type="dxa"/>
            <w:tcBorders>
              <w:left w:val="single" w:sz="4" w:space="0" w:color="auto"/>
              <w:right w:val="single" w:sz="4" w:space="0" w:color="auto"/>
            </w:tcBorders>
          </w:tcPr>
          <w:p w14:paraId="438240B4" w14:textId="77777777" w:rsidR="00AF1A13" w:rsidRPr="005D047F" w:rsidRDefault="00AF1A13" w:rsidP="00091BCE">
            <w:pPr>
              <w:keepNext/>
              <w:spacing w:after="60"/>
              <w:jc w:val="center"/>
              <w:rPr>
                <w:rFonts w:ascii="Calibri" w:hAnsi="Calibri"/>
                <w:b/>
                <w:sz w:val="16"/>
                <w:szCs w:val="16"/>
              </w:rPr>
            </w:pPr>
            <w:r w:rsidRPr="005D047F">
              <w:rPr>
                <w:rFonts w:ascii="Calibri" w:hAnsi="Calibri"/>
                <w:b/>
                <w:sz w:val="16"/>
                <w:szCs w:val="16"/>
              </w:rPr>
              <w:t>6 (13%)</w:t>
            </w:r>
          </w:p>
        </w:tc>
        <w:tc>
          <w:tcPr>
            <w:tcW w:w="709" w:type="dxa"/>
            <w:tcBorders>
              <w:left w:val="single" w:sz="4" w:space="0" w:color="auto"/>
              <w:right w:val="single" w:sz="4" w:space="0" w:color="auto"/>
            </w:tcBorders>
          </w:tcPr>
          <w:p w14:paraId="76F90DE8" w14:textId="77777777" w:rsidR="00AF1A13" w:rsidRPr="005D047F" w:rsidRDefault="00AF1A13" w:rsidP="00091BCE">
            <w:pPr>
              <w:keepNext/>
              <w:spacing w:after="60"/>
              <w:jc w:val="center"/>
              <w:rPr>
                <w:rFonts w:ascii="Calibri" w:hAnsi="Calibri"/>
                <w:b/>
                <w:sz w:val="16"/>
                <w:szCs w:val="16"/>
              </w:rPr>
            </w:pPr>
            <w:r w:rsidRPr="005D047F">
              <w:rPr>
                <w:rFonts w:ascii="Calibri" w:hAnsi="Calibri"/>
                <w:b/>
                <w:sz w:val="16"/>
                <w:szCs w:val="16"/>
              </w:rPr>
              <w:t>0.022</w:t>
            </w:r>
          </w:p>
        </w:tc>
        <w:tc>
          <w:tcPr>
            <w:tcW w:w="1134" w:type="dxa"/>
            <w:tcBorders>
              <w:top w:val="nil"/>
              <w:left w:val="single" w:sz="4" w:space="0" w:color="auto"/>
              <w:bottom w:val="nil"/>
            </w:tcBorders>
          </w:tcPr>
          <w:p w14:paraId="4B97794A" w14:textId="77777777" w:rsidR="00AF1A13" w:rsidRPr="005D047F" w:rsidRDefault="00AF1A13" w:rsidP="00091BCE">
            <w:pPr>
              <w:keepNext/>
              <w:spacing w:after="60"/>
              <w:jc w:val="center"/>
              <w:rPr>
                <w:rFonts w:ascii="Calibri" w:hAnsi="Calibri"/>
                <w:sz w:val="16"/>
                <w:szCs w:val="16"/>
              </w:rPr>
            </w:pPr>
            <w:r w:rsidRPr="005D047F">
              <w:rPr>
                <w:rFonts w:ascii="Calibri" w:hAnsi="Calibri"/>
                <w:sz w:val="16"/>
                <w:szCs w:val="16"/>
              </w:rPr>
              <w:t>0 (0%)</w:t>
            </w:r>
          </w:p>
        </w:tc>
      </w:tr>
      <w:tr w:rsidR="00AF1A13" w14:paraId="71BD9099" w14:textId="77777777" w:rsidTr="00091BCE">
        <w:trPr>
          <w:cantSplit/>
          <w:jc w:val="center"/>
        </w:trPr>
        <w:tc>
          <w:tcPr>
            <w:tcW w:w="1478" w:type="dxa"/>
            <w:tcBorders>
              <w:right w:val="single" w:sz="4" w:space="0" w:color="auto"/>
            </w:tcBorders>
          </w:tcPr>
          <w:p w14:paraId="738A5539" w14:textId="77777777" w:rsidR="00AF1A13" w:rsidRPr="00490238" w:rsidRDefault="00AF1A13" w:rsidP="00091BCE">
            <w:pPr>
              <w:keepNext/>
              <w:spacing w:after="60"/>
              <w:rPr>
                <w:sz w:val="16"/>
                <w:szCs w:val="16"/>
              </w:rPr>
            </w:pPr>
            <w:r w:rsidRPr="00490238">
              <w:rPr>
                <w:rFonts w:ascii="Calibri" w:hAnsi="Calibri"/>
                <w:sz w:val="16"/>
                <w:szCs w:val="16"/>
              </w:rPr>
              <w:t>neonatal mortality d1-5</w:t>
            </w:r>
          </w:p>
        </w:tc>
        <w:tc>
          <w:tcPr>
            <w:tcW w:w="1276" w:type="dxa"/>
            <w:tcBorders>
              <w:top w:val="nil"/>
              <w:left w:val="single" w:sz="4" w:space="0" w:color="auto"/>
              <w:bottom w:val="single" w:sz="4" w:space="0" w:color="auto"/>
              <w:right w:val="single" w:sz="4" w:space="0" w:color="auto"/>
            </w:tcBorders>
          </w:tcPr>
          <w:p w14:paraId="1CF46D8F" w14:textId="77777777" w:rsidR="00AF1A13" w:rsidRPr="005D047F" w:rsidRDefault="00AF1A13" w:rsidP="00091BCE">
            <w:pPr>
              <w:keepNext/>
              <w:spacing w:after="60"/>
              <w:jc w:val="center"/>
              <w:rPr>
                <w:rFonts w:ascii="Calibri" w:hAnsi="Calibri"/>
                <w:sz w:val="16"/>
                <w:szCs w:val="16"/>
              </w:rPr>
            </w:pPr>
            <w:r w:rsidRPr="00132E2C">
              <w:rPr>
                <w:rFonts w:ascii="Calibri" w:hAnsi="Calibri"/>
                <w:sz w:val="16"/>
                <w:szCs w:val="16"/>
              </w:rPr>
              <w:t>17 (2%)</w:t>
            </w:r>
          </w:p>
        </w:tc>
        <w:tc>
          <w:tcPr>
            <w:tcW w:w="1134" w:type="dxa"/>
            <w:tcBorders>
              <w:left w:val="single" w:sz="4" w:space="0" w:color="auto"/>
              <w:right w:val="single" w:sz="4" w:space="0" w:color="auto"/>
            </w:tcBorders>
          </w:tcPr>
          <w:p w14:paraId="681BD88B" w14:textId="77777777" w:rsidR="00AF1A13" w:rsidRPr="005D047F" w:rsidRDefault="00AF1A13" w:rsidP="00091BCE">
            <w:pPr>
              <w:keepNext/>
              <w:spacing w:after="60"/>
              <w:jc w:val="center"/>
              <w:rPr>
                <w:rFonts w:ascii="Calibri" w:hAnsi="Calibri"/>
                <w:sz w:val="16"/>
                <w:szCs w:val="16"/>
              </w:rPr>
            </w:pPr>
            <w:r w:rsidRPr="00132E2C">
              <w:rPr>
                <w:rFonts w:ascii="Calibri" w:hAnsi="Calibri"/>
                <w:sz w:val="16"/>
                <w:szCs w:val="16"/>
              </w:rPr>
              <w:t>0 (0%)</w:t>
            </w:r>
          </w:p>
        </w:tc>
        <w:tc>
          <w:tcPr>
            <w:tcW w:w="708" w:type="dxa"/>
            <w:tcBorders>
              <w:left w:val="single" w:sz="4" w:space="0" w:color="auto"/>
              <w:right w:val="single" w:sz="4" w:space="0" w:color="auto"/>
            </w:tcBorders>
          </w:tcPr>
          <w:p w14:paraId="0F4F4549" w14:textId="77777777" w:rsidR="00AF1A13" w:rsidRPr="005D047F" w:rsidRDefault="00AF1A13" w:rsidP="00091BCE">
            <w:pPr>
              <w:keepNext/>
              <w:spacing w:after="60"/>
              <w:jc w:val="center"/>
              <w:rPr>
                <w:rFonts w:ascii="Calibri" w:hAnsi="Calibri"/>
                <w:sz w:val="16"/>
                <w:szCs w:val="16"/>
              </w:rPr>
            </w:pPr>
            <w:r w:rsidRPr="00132E2C">
              <w:rPr>
                <w:rFonts w:ascii="Calibri" w:hAnsi="Calibri"/>
                <w:sz w:val="16"/>
                <w:szCs w:val="16"/>
              </w:rPr>
              <w:t>&gt;0.9</w:t>
            </w:r>
          </w:p>
        </w:tc>
        <w:tc>
          <w:tcPr>
            <w:tcW w:w="1276" w:type="dxa"/>
            <w:tcBorders>
              <w:top w:val="nil"/>
              <w:left w:val="single" w:sz="4" w:space="0" w:color="auto"/>
              <w:bottom w:val="single" w:sz="4" w:space="0" w:color="auto"/>
              <w:right w:val="single" w:sz="4" w:space="0" w:color="auto"/>
            </w:tcBorders>
          </w:tcPr>
          <w:p w14:paraId="6F21AD80" w14:textId="77777777" w:rsidR="00AF1A13" w:rsidRPr="005D047F" w:rsidRDefault="00AF1A13" w:rsidP="00091BCE">
            <w:pPr>
              <w:keepNext/>
              <w:spacing w:after="60"/>
              <w:jc w:val="center"/>
              <w:rPr>
                <w:rFonts w:ascii="Calibri" w:hAnsi="Calibri"/>
                <w:sz w:val="16"/>
                <w:szCs w:val="16"/>
              </w:rPr>
            </w:pPr>
            <w:r w:rsidRPr="00132E2C">
              <w:rPr>
                <w:rFonts w:ascii="Calibri" w:hAnsi="Calibri"/>
                <w:sz w:val="16"/>
                <w:szCs w:val="16"/>
              </w:rPr>
              <w:t>0 (0%)</w:t>
            </w:r>
          </w:p>
        </w:tc>
        <w:tc>
          <w:tcPr>
            <w:tcW w:w="709" w:type="dxa"/>
            <w:tcBorders>
              <w:left w:val="single" w:sz="4" w:space="0" w:color="auto"/>
              <w:right w:val="single" w:sz="4" w:space="0" w:color="auto"/>
            </w:tcBorders>
          </w:tcPr>
          <w:p w14:paraId="7A09F93D" w14:textId="77777777" w:rsidR="00AF1A13" w:rsidRPr="005D047F" w:rsidRDefault="00AF1A13" w:rsidP="00091BCE">
            <w:pPr>
              <w:keepNext/>
              <w:spacing w:after="60"/>
              <w:jc w:val="center"/>
              <w:rPr>
                <w:rFonts w:ascii="Calibri" w:hAnsi="Calibri"/>
                <w:sz w:val="16"/>
                <w:szCs w:val="16"/>
              </w:rPr>
            </w:pPr>
            <w:r w:rsidRPr="00132E2C">
              <w:rPr>
                <w:rFonts w:ascii="Calibri" w:hAnsi="Calibri"/>
                <w:sz w:val="16"/>
                <w:szCs w:val="16"/>
              </w:rPr>
              <w:t>&gt;0.9</w:t>
            </w:r>
          </w:p>
        </w:tc>
        <w:tc>
          <w:tcPr>
            <w:tcW w:w="1134" w:type="dxa"/>
            <w:tcBorders>
              <w:left w:val="single" w:sz="4" w:space="0" w:color="auto"/>
              <w:right w:val="single" w:sz="4" w:space="0" w:color="auto"/>
            </w:tcBorders>
          </w:tcPr>
          <w:p w14:paraId="6BAB8F2B" w14:textId="77777777" w:rsidR="00AF1A13" w:rsidRPr="005D047F" w:rsidRDefault="00AF1A13" w:rsidP="00091BCE">
            <w:pPr>
              <w:keepNext/>
              <w:spacing w:after="60"/>
              <w:jc w:val="center"/>
              <w:rPr>
                <w:rFonts w:ascii="Calibri" w:hAnsi="Calibri"/>
                <w:sz w:val="16"/>
                <w:szCs w:val="16"/>
              </w:rPr>
            </w:pPr>
            <w:r w:rsidRPr="00132E2C">
              <w:rPr>
                <w:rFonts w:ascii="Calibri" w:hAnsi="Calibri"/>
                <w:sz w:val="16"/>
                <w:szCs w:val="16"/>
              </w:rPr>
              <w:t>2 (4%)</w:t>
            </w:r>
          </w:p>
        </w:tc>
        <w:tc>
          <w:tcPr>
            <w:tcW w:w="709" w:type="dxa"/>
            <w:tcBorders>
              <w:left w:val="single" w:sz="4" w:space="0" w:color="auto"/>
              <w:right w:val="single" w:sz="4" w:space="0" w:color="auto"/>
            </w:tcBorders>
          </w:tcPr>
          <w:p w14:paraId="2FA0681F" w14:textId="77777777" w:rsidR="00AF1A13" w:rsidRPr="005D047F" w:rsidRDefault="00AF1A13" w:rsidP="00091BCE">
            <w:pPr>
              <w:keepNext/>
              <w:spacing w:after="60"/>
              <w:jc w:val="center"/>
              <w:rPr>
                <w:rFonts w:ascii="Calibri" w:hAnsi="Calibri"/>
                <w:sz w:val="16"/>
                <w:szCs w:val="16"/>
              </w:rPr>
            </w:pPr>
            <w:r w:rsidRPr="00132E2C">
              <w:rPr>
                <w:rFonts w:ascii="Calibri" w:hAnsi="Calibri"/>
                <w:sz w:val="16"/>
                <w:szCs w:val="16"/>
              </w:rPr>
              <w:t>0.2</w:t>
            </w:r>
          </w:p>
        </w:tc>
        <w:tc>
          <w:tcPr>
            <w:tcW w:w="1134" w:type="dxa"/>
            <w:tcBorders>
              <w:top w:val="nil"/>
              <w:left w:val="single" w:sz="4" w:space="0" w:color="auto"/>
              <w:bottom w:val="single" w:sz="4" w:space="0" w:color="auto"/>
            </w:tcBorders>
          </w:tcPr>
          <w:p w14:paraId="37C73EB6" w14:textId="77777777" w:rsidR="00AF1A13" w:rsidRPr="005D047F" w:rsidRDefault="00AF1A13" w:rsidP="00091BCE">
            <w:pPr>
              <w:keepNext/>
              <w:spacing w:after="60"/>
              <w:jc w:val="center"/>
              <w:rPr>
                <w:rFonts w:ascii="Calibri" w:hAnsi="Calibri"/>
                <w:sz w:val="16"/>
                <w:szCs w:val="16"/>
              </w:rPr>
            </w:pPr>
            <w:r w:rsidRPr="00132E2C">
              <w:rPr>
                <w:rFonts w:ascii="Calibri" w:hAnsi="Calibri"/>
                <w:sz w:val="16"/>
                <w:szCs w:val="16"/>
              </w:rPr>
              <w:t>0 (0%)</w:t>
            </w:r>
          </w:p>
        </w:tc>
      </w:tr>
    </w:tbl>
    <w:p w14:paraId="573F3E86" w14:textId="77777777" w:rsidR="00A958E9" w:rsidRDefault="00A958E9" w:rsidP="00A958E9">
      <w:pPr>
        <w:pStyle w:val="Corpsdetexte"/>
        <w:rPr>
          <w:lang w:val="en-US"/>
        </w:rPr>
      </w:pPr>
    </w:p>
    <w:p w14:paraId="304E90EB" w14:textId="77777777" w:rsidR="00A958E9" w:rsidRDefault="00A958E9" w:rsidP="00A958E9">
      <w:pPr>
        <w:pStyle w:val="Corpsdetexte"/>
        <w:rPr>
          <w:lang w:val="en-US"/>
        </w:rPr>
      </w:pPr>
    </w:p>
    <w:p w14:paraId="511A52F9" w14:textId="71F7A3BB" w:rsidR="00A958E9" w:rsidRDefault="00A958E9" w:rsidP="00A958E9">
      <w:pPr>
        <w:pStyle w:val="FirstParagraph"/>
        <w:jc w:val="both"/>
        <w:rPr>
          <w:rFonts w:cstheme="minorHAnsi"/>
          <w:sz w:val="16"/>
          <w:szCs w:val="20"/>
        </w:rPr>
      </w:pPr>
      <w:r>
        <w:rPr>
          <w:b/>
          <w:lang w:val="en-GB"/>
        </w:rPr>
        <w:t>Table S1</w:t>
      </w:r>
      <w:r w:rsidR="00727CB3">
        <w:rPr>
          <w:b/>
          <w:lang w:val="en-GB"/>
        </w:rPr>
        <w:t>1</w:t>
      </w:r>
      <w:r>
        <w:rPr>
          <w:b/>
          <w:lang w:val="en-GB"/>
        </w:rPr>
        <w:t xml:space="preserve">: </w:t>
      </w:r>
      <w:r w:rsidRPr="0041449D">
        <w:rPr>
          <w:b/>
          <w:lang w:val="en-GB"/>
        </w:rPr>
        <w:t>pregnancy outcomes depending on trimester of exposure to maternal ILI</w:t>
      </w:r>
      <w:r>
        <w:rPr>
          <w:b/>
          <w:lang w:val="en-GB"/>
        </w:rPr>
        <w:t xml:space="preserve"> among females</w:t>
      </w:r>
      <w:r w:rsidRPr="0041449D">
        <w:rPr>
          <w:b/>
          <w:lang w:val="en-GB"/>
        </w:rPr>
        <w:t>.</w:t>
      </w:r>
      <w:r w:rsidRPr="00D95C71">
        <w:rPr>
          <w:rFonts w:cstheme="minorHAnsi"/>
          <w:sz w:val="20"/>
          <w:szCs w:val="20"/>
        </w:rPr>
        <w:t xml:space="preserve"> </w:t>
      </w:r>
      <w:r w:rsidRPr="00D95C71">
        <w:rPr>
          <w:rFonts w:cstheme="minorHAnsi"/>
          <w:sz w:val="16"/>
          <w:szCs w:val="20"/>
        </w:rPr>
        <w:t xml:space="preserve">p: p-value. </w:t>
      </w:r>
      <w:r w:rsidRPr="00D95C71">
        <w:rPr>
          <w:rFonts w:cstheme="minorHAnsi"/>
          <w:i/>
          <w:sz w:val="16"/>
          <w:szCs w:val="20"/>
          <w:vertAlign w:val="superscript"/>
        </w:rPr>
        <w:t>1</w:t>
      </w:r>
      <w:r w:rsidRPr="00D95C71">
        <w:rPr>
          <w:rFonts w:cstheme="minorHAnsi"/>
          <w:sz w:val="16"/>
          <w:szCs w:val="20"/>
        </w:rPr>
        <w:t xml:space="preserve">Mean (SD); n (%). </w:t>
      </w:r>
      <w:r w:rsidRPr="00D95C71">
        <w:rPr>
          <w:rFonts w:cstheme="minorHAnsi"/>
          <w:i/>
          <w:sz w:val="16"/>
          <w:szCs w:val="20"/>
          <w:vertAlign w:val="superscript"/>
        </w:rPr>
        <w:t>2</w:t>
      </w:r>
      <w:r w:rsidRPr="00D95C71">
        <w:rPr>
          <w:rFonts w:cstheme="minorHAnsi"/>
          <w:sz w:val="16"/>
          <w:szCs w:val="20"/>
        </w:rPr>
        <w:t>Wilcoxon rank sum test; Fisher's exact test. note: the p-value compares exposure in each trimester vs. not exposed.</w:t>
      </w:r>
    </w:p>
    <w:tbl>
      <w:tblPr>
        <w:tblStyle w:val="Table1"/>
        <w:tblW w:w="9558" w:type="dxa"/>
        <w:jc w:val="center"/>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478"/>
        <w:gridCol w:w="1276"/>
        <w:gridCol w:w="1134"/>
        <w:gridCol w:w="708"/>
        <w:gridCol w:w="1276"/>
        <w:gridCol w:w="709"/>
        <w:gridCol w:w="1134"/>
        <w:gridCol w:w="709"/>
        <w:gridCol w:w="1134"/>
      </w:tblGrid>
      <w:tr w:rsidR="00A958E9" w:rsidRPr="00360812" w14:paraId="068CCAF2" w14:textId="77777777" w:rsidTr="00142D0A">
        <w:trPr>
          <w:cantSplit/>
          <w:tblHeader/>
          <w:jc w:val="center"/>
        </w:trPr>
        <w:tc>
          <w:tcPr>
            <w:tcW w:w="1478" w:type="dxa"/>
            <w:tcBorders>
              <w:top w:val="single" w:sz="4" w:space="0" w:color="auto"/>
              <w:bottom w:val="single" w:sz="4" w:space="0" w:color="auto"/>
              <w:right w:val="single" w:sz="4" w:space="0" w:color="auto"/>
            </w:tcBorders>
          </w:tcPr>
          <w:p w14:paraId="79EDFEDC" w14:textId="77777777" w:rsidR="00A958E9" w:rsidRPr="00360812" w:rsidRDefault="00A958E9" w:rsidP="00142D0A">
            <w:pPr>
              <w:keepNext/>
              <w:spacing w:after="60"/>
              <w:jc w:val="right"/>
              <w:rPr>
                <w:sz w:val="16"/>
                <w:szCs w:val="16"/>
              </w:rPr>
            </w:pPr>
            <w:bookmarkStart w:id="9" w:name="_Hlk167110668"/>
            <w:r>
              <w:rPr>
                <w:rFonts w:ascii="Calibri" w:hAnsi="Calibri"/>
                <w:b/>
                <w:sz w:val="16"/>
                <w:szCs w:val="16"/>
              </w:rPr>
              <w:t>ILI</w:t>
            </w:r>
            <w:r w:rsidRPr="00360812">
              <w:rPr>
                <w:rFonts w:ascii="Calibri" w:hAnsi="Calibri"/>
                <w:b/>
                <w:sz w:val="16"/>
                <w:szCs w:val="16"/>
              </w:rPr>
              <w:t xml:space="preserve"> exposure</w:t>
            </w:r>
          </w:p>
        </w:tc>
        <w:tc>
          <w:tcPr>
            <w:tcW w:w="1276" w:type="dxa"/>
            <w:tcBorders>
              <w:top w:val="single" w:sz="4" w:space="0" w:color="auto"/>
              <w:left w:val="single" w:sz="4" w:space="0" w:color="auto"/>
              <w:bottom w:val="single" w:sz="4" w:space="0" w:color="auto"/>
              <w:right w:val="single" w:sz="4" w:space="0" w:color="auto"/>
            </w:tcBorders>
          </w:tcPr>
          <w:p w14:paraId="3A57270C" w14:textId="77777777" w:rsidR="00A958E9" w:rsidRPr="00360812" w:rsidRDefault="00A958E9" w:rsidP="00142D0A">
            <w:pPr>
              <w:keepNext/>
              <w:spacing w:after="60"/>
              <w:jc w:val="center"/>
              <w:rPr>
                <w:rFonts w:ascii="Calibri" w:hAnsi="Calibri"/>
                <w:sz w:val="16"/>
                <w:szCs w:val="16"/>
              </w:rPr>
            </w:pPr>
            <w:r w:rsidRPr="00360812">
              <w:rPr>
                <w:rFonts w:ascii="Calibri" w:hAnsi="Calibri"/>
                <w:b/>
                <w:sz w:val="16"/>
                <w:szCs w:val="16"/>
              </w:rPr>
              <w:t>not exposed</w:t>
            </w:r>
            <w:r w:rsidRPr="00360812">
              <w:rPr>
                <w:rFonts w:ascii="Calibri" w:hAnsi="Calibri"/>
                <w:sz w:val="16"/>
                <w:szCs w:val="16"/>
              </w:rPr>
              <w:t>,</w:t>
            </w:r>
          </w:p>
          <w:p w14:paraId="3C81CB34" w14:textId="77777777" w:rsidR="00A958E9" w:rsidRPr="00360812" w:rsidRDefault="00A958E9" w:rsidP="00142D0A">
            <w:pPr>
              <w:keepNext/>
              <w:spacing w:after="60"/>
              <w:jc w:val="center"/>
              <w:rPr>
                <w:sz w:val="16"/>
                <w:szCs w:val="16"/>
              </w:rPr>
            </w:pPr>
            <w:r w:rsidRPr="00360812">
              <w:rPr>
                <w:rFonts w:ascii="Calibri" w:hAnsi="Calibri"/>
                <w:i/>
                <w:sz w:val="16"/>
                <w:szCs w:val="16"/>
              </w:rPr>
              <w:t>n</w:t>
            </w:r>
            <w:r w:rsidRPr="00360812">
              <w:rPr>
                <w:rFonts w:ascii="Calibri" w:hAnsi="Calibri"/>
                <w:sz w:val="16"/>
                <w:szCs w:val="16"/>
              </w:rPr>
              <w:t xml:space="preserve"> = 898</w:t>
            </w:r>
            <w:r w:rsidRPr="00360812">
              <w:rPr>
                <w:rFonts w:ascii="Calibri" w:hAnsi="Calibri"/>
                <w:i/>
                <w:sz w:val="16"/>
                <w:szCs w:val="16"/>
                <w:vertAlign w:val="superscript"/>
              </w:rPr>
              <w:t>1</w:t>
            </w:r>
          </w:p>
        </w:tc>
        <w:tc>
          <w:tcPr>
            <w:tcW w:w="1134" w:type="dxa"/>
            <w:tcBorders>
              <w:top w:val="single" w:sz="4" w:space="0" w:color="auto"/>
              <w:left w:val="single" w:sz="4" w:space="0" w:color="auto"/>
              <w:bottom w:val="single" w:sz="4" w:space="0" w:color="auto"/>
              <w:right w:val="single" w:sz="4" w:space="0" w:color="auto"/>
            </w:tcBorders>
          </w:tcPr>
          <w:p w14:paraId="5A5D6D8B" w14:textId="77777777" w:rsidR="00A958E9" w:rsidRPr="00360812" w:rsidRDefault="00A958E9" w:rsidP="00142D0A">
            <w:pPr>
              <w:keepNext/>
              <w:spacing w:after="60"/>
              <w:jc w:val="center"/>
              <w:rPr>
                <w:rFonts w:ascii="Calibri" w:hAnsi="Calibri"/>
                <w:sz w:val="16"/>
                <w:szCs w:val="16"/>
              </w:rPr>
            </w:pPr>
            <w:r w:rsidRPr="00360812">
              <w:rPr>
                <w:rFonts w:ascii="Calibri" w:hAnsi="Calibri"/>
                <w:b/>
                <w:sz w:val="16"/>
                <w:szCs w:val="16"/>
              </w:rPr>
              <w:t>first</w:t>
            </w:r>
            <w:r w:rsidRPr="00360812">
              <w:rPr>
                <w:rFonts w:ascii="Calibri" w:hAnsi="Calibri"/>
                <w:sz w:val="16"/>
                <w:szCs w:val="16"/>
              </w:rPr>
              <w:t xml:space="preserve">, </w:t>
            </w:r>
          </w:p>
          <w:p w14:paraId="4D405DAA" w14:textId="77777777" w:rsidR="00A958E9" w:rsidRPr="00360812" w:rsidRDefault="00A958E9" w:rsidP="00142D0A">
            <w:pPr>
              <w:keepNext/>
              <w:spacing w:after="60"/>
              <w:jc w:val="center"/>
              <w:rPr>
                <w:sz w:val="16"/>
                <w:szCs w:val="16"/>
              </w:rPr>
            </w:pPr>
            <w:r w:rsidRPr="00360812">
              <w:rPr>
                <w:rFonts w:ascii="Calibri" w:hAnsi="Calibri"/>
                <w:i/>
                <w:sz w:val="16"/>
                <w:szCs w:val="16"/>
              </w:rPr>
              <w:t>n</w:t>
            </w:r>
            <w:r w:rsidRPr="00360812">
              <w:rPr>
                <w:rFonts w:ascii="Calibri" w:hAnsi="Calibri"/>
                <w:sz w:val="16"/>
                <w:szCs w:val="16"/>
              </w:rPr>
              <w:t xml:space="preserve">= </w:t>
            </w:r>
            <w:r>
              <w:rPr>
                <w:rFonts w:ascii="Calibri" w:hAnsi="Calibri"/>
                <w:sz w:val="16"/>
                <w:szCs w:val="16"/>
              </w:rPr>
              <w:t>44</w:t>
            </w:r>
            <w:r w:rsidRPr="00360812">
              <w:rPr>
                <w:rFonts w:ascii="Calibri" w:hAnsi="Calibri"/>
                <w:i/>
                <w:sz w:val="16"/>
                <w:szCs w:val="16"/>
                <w:vertAlign w:val="superscript"/>
              </w:rPr>
              <w:t>1</w:t>
            </w:r>
          </w:p>
        </w:tc>
        <w:tc>
          <w:tcPr>
            <w:tcW w:w="708" w:type="dxa"/>
            <w:tcBorders>
              <w:top w:val="single" w:sz="4" w:space="0" w:color="auto"/>
              <w:left w:val="single" w:sz="4" w:space="0" w:color="auto"/>
              <w:bottom w:val="single" w:sz="4" w:space="0" w:color="auto"/>
              <w:right w:val="single" w:sz="4" w:space="0" w:color="auto"/>
            </w:tcBorders>
          </w:tcPr>
          <w:p w14:paraId="39561960" w14:textId="77777777" w:rsidR="00A958E9" w:rsidRPr="00360812" w:rsidRDefault="00A958E9" w:rsidP="00142D0A">
            <w:pPr>
              <w:keepNext/>
              <w:spacing w:after="60"/>
              <w:jc w:val="center"/>
              <w:rPr>
                <w:rFonts w:ascii="Calibri" w:hAnsi="Calibri"/>
                <w:b/>
                <w:sz w:val="16"/>
                <w:szCs w:val="16"/>
              </w:rPr>
            </w:pPr>
            <w:r w:rsidRPr="00360812">
              <w:rPr>
                <w:rFonts w:ascii="Calibri" w:hAnsi="Calibri"/>
                <w:b/>
                <w:sz w:val="16"/>
                <w:szCs w:val="16"/>
              </w:rPr>
              <w:t>p</w:t>
            </w:r>
            <w:r w:rsidRPr="00360812">
              <w:rPr>
                <w:rFonts w:ascii="Calibri" w:hAnsi="Calibri"/>
                <w:b/>
                <w:sz w:val="16"/>
                <w:szCs w:val="16"/>
                <w:vertAlign w:val="superscript"/>
              </w:rPr>
              <w:t>2</w:t>
            </w:r>
          </w:p>
        </w:tc>
        <w:tc>
          <w:tcPr>
            <w:tcW w:w="1276" w:type="dxa"/>
            <w:tcBorders>
              <w:top w:val="single" w:sz="4" w:space="0" w:color="auto"/>
              <w:left w:val="single" w:sz="4" w:space="0" w:color="auto"/>
              <w:bottom w:val="single" w:sz="4" w:space="0" w:color="auto"/>
              <w:right w:val="single" w:sz="4" w:space="0" w:color="auto"/>
            </w:tcBorders>
          </w:tcPr>
          <w:p w14:paraId="371850D1" w14:textId="77777777" w:rsidR="00A958E9" w:rsidRPr="00360812" w:rsidRDefault="00A958E9" w:rsidP="00142D0A">
            <w:pPr>
              <w:keepNext/>
              <w:spacing w:after="60"/>
              <w:jc w:val="center"/>
              <w:rPr>
                <w:rFonts w:ascii="Calibri" w:hAnsi="Calibri"/>
                <w:sz w:val="16"/>
                <w:szCs w:val="16"/>
              </w:rPr>
            </w:pPr>
            <w:r w:rsidRPr="00360812">
              <w:rPr>
                <w:rFonts w:ascii="Calibri" w:hAnsi="Calibri"/>
                <w:b/>
                <w:sz w:val="16"/>
                <w:szCs w:val="16"/>
              </w:rPr>
              <w:t>second</w:t>
            </w:r>
            <w:r w:rsidRPr="00360812">
              <w:rPr>
                <w:rFonts w:ascii="Calibri" w:hAnsi="Calibri"/>
                <w:sz w:val="16"/>
                <w:szCs w:val="16"/>
              </w:rPr>
              <w:t>,</w:t>
            </w:r>
          </w:p>
          <w:p w14:paraId="3AE12CB4" w14:textId="77777777" w:rsidR="00A958E9" w:rsidRPr="00360812" w:rsidRDefault="00A958E9" w:rsidP="00142D0A">
            <w:pPr>
              <w:keepNext/>
              <w:spacing w:after="60"/>
              <w:jc w:val="center"/>
              <w:rPr>
                <w:sz w:val="16"/>
                <w:szCs w:val="16"/>
              </w:rPr>
            </w:pPr>
            <w:r w:rsidRPr="00360812">
              <w:rPr>
                <w:rFonts w:ascii="Calibri" w:hAnsi="Calibri"/>
                <w:i/>
                <w:sz w:val="16"/>
                <w:szCs w:val="16"/>
              </w:rPr>
              <w:t>n</w:t>
            </w:r>
            <w:r w:rsidRPr="00360812">
              <w:rPr>
                <w:rFonts w:ascii="Calibri" w:hAnsi="Calibri"/>
                <w:sz w:val="16"/>
                <w:szCs w:val="16"/>
              </w:rPr>
              <w:t xml:space="preserve"> = 4</w:t>
            </w:r>
            <w:r>
              <w:rPr>
                <w:rFonts w:ascii="Calibri" w:hAnsi="Calibri"/>
                <w:sz w:val="16"/>
                <w:szCs w:val="16"/>
              </w:rPr>
              <w:t>7</w:t>
            </w:r>
            <w:r w:rsidRPr="00360812">
              <w:rPr>
                <w:rFonts w:ascii="Calibri" w:hAnsi="Calibri"/>
                <w:i/>
                <w:sz w:val="16"/>
                <w:szCs w:val="16"/>
                <w:vertAlign w:val="superscript"/>
              </w:rPr>
              <w:t>1</w:t>
            </w:r>
          </w:p>
        </w:tc>
        <w:tc>
          <w:tcPr>
            <w:tcW w:w="709" w:type="dxa"/>
            <w:tcBorders>
              <w:top w:val="single" w:sz="4" w:space="0" w:color="auto"/>
              <w:left w:val="single" w:sz="4" w:space="0" w:color="auto"/>
              <w:bottom w:val="single" w:sz="4" w:space="0" w:color="auto"/>
              <w:right w:val="single" w:sz="4" w:space="0" w:color="auto"/>
            </w:tcBorders>
          </w:tcPr>
          <w:p w14:paraId="6B7CD9DE" w14:textId="77777777" w:rsidR="00A958E9" w:rsidRPr="00360812" w:rsidRDefault="00A958E9" w:rsidP="00142D0A">
            <w:pPr>
              <w:keepNext/>
              <w:spacing w:after="60"/>
              <w:jc w:val="center"/>
              <w:rPr>
                <w:rFonts w:ascii="Calibri" w:hAnsi="Calibri"/>
                <w:b/>
                <w:sz w:val="16"/>
                <w:szCs w:val="16"/>
              </w:rPr>
            </w:pPr>
            <w:r w:rsidRPr="00360812">
              <w:rPr>
                <w:rFonts w:ascii="Calibri" w:hAnsi="Calibri"/>
                <w:b/>
                <w:sz w:val="16"/>
                <w:szCs w:val="16"/>
              </w:rPr>
              <w:t>p</w:t>
            </w:r>
            <w:r w:rsidRPr="00360812">
              <w:rPr>
                <w:rFonts w:ascii="Calibri" w:hAnsi="Calibri"/>
                <w:b/>
                <w:sz w:val="16"/>
                <w:szCs w:val="16"/>
                <w:vertAlign w:val="superscript"/>
              </w:rPr>
              <w:t>2</w:t>
            </w:r>
          </w:p>
        </w:tc>
        <w:tc>
          <w:tcPr>
            <w:tcW w:w="1134" w:type="dxa"/>
            <w:tcBorders>
              <w:top w:val="single" w:sz="4" w:space="0" w:color="auto"/>
              <w:left w:val="single" w:sz="4" w:space="0" w:color="auto"/>
              <w:bottom w:val="single" w:sz="4" w:space="0" w:color="auto"/>
              <w:right w:val="single" w:sz="4" w:space="0" w:color="auto"/>
            </w:tcBorders>
          </w:tcPr>
          <w:p w14:paraId="2FBF09BE" w14:textId="77777777" w:rsidR="00A958E9" w:rsidRPr="00360812" w:rsidRDefault="00A958E9" w:rsidP="00142D0A">
            <w:pPr>
              <w:keepNext/>
              <w:spacing w:after="60"/>
              <w:jc w:val="center"/>
              <w:rPr>
                <w:rFonts w:ascii="Calibri" w:hAnsi="Calibri"/>
                <w:sz w:val="16"/>
                <w:szCs w:val="16"/>
              </w:rPr>
            </w:pPr>
            <w:r w:rsidRPr="00360812">
              <w:rPr>
                <w:rFonts w:ascii="Calibri" w:hAnsi="Calibri"/>
                <w:b/>
                <w:sz w:val="16"/>
                <w:szCs w:val="16"/>
              </w:rPr>
              <w:t>third</w:t>
            </w:r>
            <w:r w:rsidRPr="00360812">
              <w:rPr>
                <w:rFonts w:ascii="Calibri" w:hAnsi="Calibri"/>
                <w:sz w:val="16"/>
                <w:szCs w:val="16"/>
              </w:rPr>
              <w:t>,</w:t>
            </w:r>
          </w:p>
          <w:p w14:paraId="4EE58DAC" w14:textId="77777777" w:rsidR="00A958E9" w:rsidRPr="00360812" w:rsidRDefault="00A958E9" w:rsidP="00142D0A">
            <w:pPr>
              <w:keepNext/>
              <w:spacing w:after="60"/>
              <w:jc w:val="center"/>
              <w:rPr>
                <w:sz w:val="16"/>
                <w:szCs w:val="16"/>
              </w:rPr>
            </w:pPr>
            <w:r w:rsidRPr="00360812">
              <w:rPr>
                <w:rFonts w:ascii="Calibri" w:hAnsi="Calibri"/>
                <w:i/>
                <w:sz w:val="16"/>
                <w:szCs w:val="16"/>
              </w:rPr>
              <w:t>n</w:t>
            </w:r>
            <w:r w:rsidRPr="00360812">
              <w:rPr>
                <w:rFonts w:ascii="Calibri" w:hAnsi="Calibri"/>
                <w:sz w:val="16"/>
                <w:szCs w:val="16"/>
              </w:rPr>
              <w:t xml:space="preserve"> = </w:t>
            </w:r>
            <w:r>
              <w:rPr>
                <w:rFonts w:ascii="Calibri" w:hAnsi="Calibri"/>
                <w:sz w:val="16"/>
                <w:szCs w:val="16"/>
              </w:rPr>
              <w:t>52</w:t>
            </w:r>
            <w:r w:rsidRPr="00360812">
              <w:rPr>
                <w:rFonts w:ascii="Calibri" w:hAnsi="Calibri"/>
                <w:i/>
                <w:sz w:val="16"/>
                <w:szCs w:val="16"/>
                <w:vertAlign w:val="superscript"/>
              </w:rPr>
              <w:t>1</w:t>
            </w:r>
          </w:p>
        </w:tc>
        <w:tc>
          <w:tcPr>
            <w:tcW w:w="709" w:type="dxa"/>
            <w:tcBorders>
              <w:top w:val="single" w:sz="4" w:space="0" w:color="auto"/>
              <w:left w:val="single" w:sz="4" w:space="0" w:color="auto"/>
              <w:bottom w:val="single" w:sz="4" w:space="0" w:color="auto"/>
              <w:right w:val="single" w:sz="4" w:space="0" w:color="auto"/>
            </w:tcBorders>
          </w:tcPr>
          <w:p w14:paraId="5778DC8B" w14:textId="77777777" w:rsidR="00A958E9" w:rsidRPr="00360812" w:rsidRDefault="00A958E9" w:rsidP="00142D0A">
            <w:pPr>
              <w:keepNext/>
              <w:spacing w:after="60"/>
              <w:jc w:val="center"/>
              <w:rPr>
                <w:rFonts w:ascii="Calibri" w:hAnsi="Calibri"/>
                <w:b/>
                <w:sz w:val="16"/>
                <w:szCs w:val="16"/>
              </w:rPr>
            </w:pPr>
            <w:r w:rsidRPr="00360812">
              <w:rPr>
                <w:rFonts w:ascii="Calibri" w:hAnsi="Calibri"/>
                <w:b/>
                <w:sz w:val="16"/>
                <w:szCs w:val="16"/>
              </w:rPr>
              <w:t>p</w:t>
            </w:r>
            <w:r w:rsidRPr="00360812">
              <w:rPr>
                <w:rFonts w:ascii="Calibri" w:hAnsi="Calibri"/>
                <w:b/>
                <w:sz w:val="16"/>
                <w:szCs w:val="16"/>
                <w:vertAlign w:val="superscript"/>
              </w:rPr>
              <w:t>2</w:t>
            </w:r>
          </w:p>
        </w:tc>
        <w:tc>
          <w:tcPr>
            <w:tcW w:w="1134" w:type="dxa"/>
            <w:tcBorders>
              <w:top w:val="single" w:sz="4" w:space="0" w:color="auto"/>
              <w:left w:val="single" w:sz="4" w:space="0" w:color="auto"/>
              <w:bottom w:val="single" w:sz="4" w:space="0" w:color="auto"/>
            </w:tcBorders>
          </w:tcPr>
          <w:p w14:paraId="52B1B143" w14:textId="77777777" w:rsidR="00A958E9" w:rsidRPr="00360812" w:rsidRDefault="00A958E9" w:rsidP="00142D0A">
            <w:pPr>
              <w:keepNext/>
              <w:spacing w:after="60"/>
              <w:jc w:val="center"/>
              <w:rPr>
                <w:rFonts w:ascii="Calibri" w:hAnsi="Calibri"/>
                <w:sz w:val="16"/>
                <w:szCs w:val="16"/>
              </w:rPr>
            </w:pPr>
            <w:r w:rsidRPr="00360812">
              <w:rPr>
                <w:rFonts w:ascii="Calibri" w:hAnsi="Calibri"/>
                <w:b/>
                <w:sz w:val="16"/>
                <w:szCs w:val="16"/>
              </w:rPr>
              <w:t>unknown</w:t>
            </w:r>
            <w:r w:rsidRPr="00360812">
              <w:rPr>
                <w:rFonts w:ascii="Calibri" w:hAnsi="Calibri"/>
                <w:sz w:val="16"/>
                <w:szCs w:val="16"/>
              </w:rPr>
              <w:t>,</w:t>
            </w:r>
          </w:p>
          <w:p w14:paraId="05EA3F58" w14:textId="77777777" w:rsidR="00A958E9" w:rsidRPr="00360812" w:rsidRDefault="00A958E9" w:rsidP="00142D0A">
            <w:pPr>
              <w:keepNext/>
              <w:spacing w:after="60"/>
              <w:jc w:val="center"/>
              <w:rPr>
                <w:sz w:val="16"/>
                <w:szCs w:val="16"/>
              </w:rPr>
            </w:pPr>
            <w:r w:rsidRPr="00360812">
              <w:rPr>
                <w:rFonts w:ascii="Calibri" w:hAnsi="Calibri"/>
                <w:i/>
                <w:sz w:val="16"/>
                <w:szCs w:val="16"/>
              </w:rPr>
              <w:t>n</w:t>
            </w:r>
            <w:r w:rsidRPr="00360812">
              <w:rPr>
                <w:rFonts w:ascii="Calibri" w:hAnsi="Calibri"/>
                <w:sz w:val="16"/>
                <w:szCs w:val="16"/>
              </w:rPr>
              <w:t xml:space="preserve"> = </w:t>
            </w:r>
            <w:r>
              <w:rPr>
                <w:rFonts w:ascii="Calibri" w:hAnsi="Calibri"/>
                <w:sz w:val="16"/>
                <w:szCs w:val="16"/>
              </w:rPr>
              <w:t>9</w:t>
            </w:r>
            <w:r w:rsidRPr="00360812">
              <w:rPr>
                <w:rFonts w:ascii="Calibri" w:hAnsi="Calibri"/>
                <w:i/>
                <w:sz w:val="16"/>
                <w:szCs w:val="16"/>
                <w:vertAlign w:val="superscript"/>
              </w:rPr>
              <w:t>1</w:t>
            </w:r>
          </w:p>
        </w:tc>
      </w:tr>
      <w:tr w:rsidR="00A958E9" w:rsidRPr="00360812" w14:paraId="2E77C1F7" w14:textId="77777777" w:rsidTr="00142D0A">
        <w:trPr>
          <w:cantSplit/>
          <w:jc w:val="center"/>
        </w:trPr>
        <w:tc>
          <w:tcPr>
            <w:tcW w:w="1478" w:type="dxa"/>
            <w:tcBorders>
              <w:top w:val="single" w:sz="4" w:space="0" w:color="auto"/>
              <w:right w:val="single" w:sz="4" w:space="0" w:color="auto"/>
            </w:tcBorders>
          </w:tcPr>
          <w:p w14:paraId="62524D53" w14:textId="77777777" w:rsidR="00A958E9" w:rsidRPr="00360812" w:rsidRDefault="00A958E9" w:rsidP="00142D0A">
            <w:pPr>
              <w:keepNext/>
              <w:spacing w:after="60"/>
              <w:rPr>
                <w:sz w:val="16"/>
                <w:szCs w:val="16"/>
              </w:rPr>
            </w:pPr>
            <w:r w:rsidRPr="00360812">
              <w:rPr>
                <w:rFonts w:ascii="Calibri" w:hAnsi="Calibri"/>
                <w:sz w:val="16"/>
                <w:szCs w:val="16"/>
              </w:rPr>
              <w:t>birth weight (g)</w:t>
            </w:r>
          </w:p>
        </w:tc>
        <w:tc>
          <w:tcPr>
            <w:tcW w:w="1276" w:type="dxa"/>
            <w:tcBorders>
              <w:top w:val="single" w:sz="4" w:space="0" w:color="auto"/>
              <w:left w:val="single" w:sz="4" w:space="0" w:color="auto"/>
              <w:bottom w:val="nil"/>
              <w:right w:val="single" w:sz="4" w:space="0" w:color="auto"/>
            </w:tcBorders>
          </w:tcPr>
          <w:p w14:paraId="0A6D57D3" w14:textId="77777777" w:rsidR="00A958E9" w:rsidRPr="00360812" w:rsidRDefault="00A958E9" w:rsidP="00142D0A">
            <w:pPr>
              <w:keepNext/>
              <w:spacing w:after="60"/>
              <w:jc w:val="center"/>
              <w:rPr>
                <w:sz w:val="16"/>
                <w:szCs w:val="16"/>
              </w:rPr>
            </w:pPr>
            <w:r w:rsidRPr="00360812">
              <w:rPr>
                <w:rFonts w:ascii="Calibri" w:hAnsi="Calibri"/>
                <w:sz w:val="16"/>
                <w:szCs w:val="16"/>
              </w:rPr>
              <w:t>3,142.2 (520.0)</w:t>
            </w:r>
          </w:p>
        </w:tc>
        <w:tc>
          <w:tcPr>
            <w:tcW w:w="1134" w:type="dxa"/>
            <w:tcBorders>
              <w:top w:val="single" w:sz="4" w:space="0" w:color="auto"/>
              <w:left w:val="single" w:sz="4" w:space="0" w:color="auto"/>
              <w:right w:val="single" w:sz="4" w:space="0" w:color="auto"/>
            </w:tcBorders>
          </w:tcPr>
          <w:p w14:paraId="1FCEF7FF" w14:textId="77777777" w:rsidR="00A958E9" w:rsidRPr="00360812" w:rsidRDefault="00A958E9" w:rsidP="00142D0A">
            <w:pPr>
              <w:keepNext/>
              <w:spacing w:after="60"/>
              <w:jc w:val="center"/>
              <w:rPr>
                <w:sz w:val="16"/>
                <w:szCs w:val="16"/>
              </w:rPr>
            </w:pPr>
            <w:r w:rsidRPr="00360812">
              <w:rPr>
                <w:rFonts w:ascii="Calibri" w:hAnsi="Calibri"/>
                <w:sz w:val="16"/>
                <w:szCs w:val="16"/>
              </w:rPr>
              <w:t>3,104.8 (552.5)</w:t>
            </w:r>
          </w:p>
        </w:tc>
        <w:tc>
          <w:tcPr>
            <w:tcW w:w="708" w:type="dxa"/>
            <w:tcBorders>
              <w:top w:val="single" w:sz="4" w:space="0" w:color="auto"/>
              <w:left w:val="single" w:sz="4" w:space="0" w:color="auto"/>
              <w:right w:val="single" w:sz="4" w:space="0" w:color="auto"/>
            </w:tcBorders>
          </w:tcPr>
          <w:p w14:paraId="620CA9E8" w14:textId="77777777" w:rsidR="00A958E9" w:rsidRPr="00360812" w:rsidRDefault="00A958E9" w:rsidP="00142D0A">
            <w:pPr>
              <w:keepNext/>
              <w:spacing w:after="60"/>
              <w:jc w:val="center"/>
              <w:rPr>
                <w:sz w:val="16"/>
                <w:szCs w:val="16"/>
              </w:rPr>
            </w:pPr>
            <w:r w:rsidRPr="00360812">
              <w:rPr>
                <w:rFonts w:ascii="Calibri" w:hAnsi="Calibri"/>
                <w:sz w:val="16"/>
                <w:szCs w:val="16"/>
              </w:rPr>
              <w:t>0.6</w:t>
            </w:r>
          </w:p>
        </w:tc>
        <w:tc>
          <w:tcPr>
            <w:tcW w:w="1276" w:type="dxa"/>
            <w:tcBorders>
              <w:top w:val="single" w:sz="4" w:space="0" w:color="auto"/>
              <w:left w:val="single" w:sz="4" w:space="0" w:color="auto"/>
              <w:bottom w:val="nil"/>
              <w:right w:val="single" w:sz="4" w:space="0" w:color="auto"/>
            </w:tcBorders>
          </w:tcPr>
          <w:p w14:paraId="1ADF12EF" w14:textId="77777777" w:rsidR="00A958E9" w:rsidRPr="00360812" w:rsidRDefault="00A958E9" w:rsidP="00142D0A">
            <w:pPr>
              <w:keepNext/>
              <w:spacing w:after="60"/>
              <w:jc w:val="center"/>
              <w:rPr>
                <w:sz w:val="16"/>
                <w:szCs w:val="16"/>
              </w:rPr>
            </w:pPr>
            <w:r w:rsidRPr="00360812">
              <w:rPr>
                <w:rFonts w:ascii="Calibri" w:hAnsi="Calibri"/>
                <w:sz w:val="16"/>
                <w:szCs w:val="16"/>
              </w:rPr>
              <w:t>3,087.4 (485.5)</w:t>
            </w:r>
          </w:p>
        </w:tc>
        <w:tc>
          <w:tcPr>
            <w:tcW w:w="709" w:type="dxa"/>
            <w:tcBorders>
              <w:top w:val="single" w:sz="4" w:space="0" w:color="auto"/>
              <w:left w:val="single" w:sz="4" w:space="0" w:color="auto"/>
              <w:bottom w:val="nil"/>
              <w:right w:val="single" w:sz="4" w:space="0" w:color="auto"/>
            </w:tcBorders>
          </w:tcPr>
          <w:p w14:paraId="7AE612A4" w14:textId="77777777" w:rsidR="00A958E9" w:rsidRPr="00360812" w:rsidRDefault="00A958E9" w:rsidP="00142D0A">
            <w:pPr>
              <w:keepNext/>
              <w:spacing w:after="60"/>
              <w:jc w:val="center"/>
              <w:rPr>
                <w:sz w:val="16"/>
                <w:szCs w:val="16"/>
              </w:rPr>
            </w:pPr>
            <w:r w:rsidRPr="00360812">
              <w:rPr>
                <w:rFonts w:ascii="Calibri" w:hAnsi="Calibri"/>
                <w:sz w:val="16"/>
                <w:szCs w:val="16"/>
              </w:rPr>
              <w:t>0.2</w:t>
            </w:r>
          </w:p>
        </w:tc>
        <w:tc>
          <w:tcPr>
            <w:tcW w:w="1134" w:type="dxa"/>
            <w:tcBorders>
              <w:top w:val="single" w:sz="4" w:space="0" w:color="auto"/>
              <w:left w:val="single" w:sz="4" w:space="0" w:color="auto"/>
              <w:bottom w:val="nil"/>
              <w:right w:val="single" w:sz="4" w:space="0" w:color="auto"/>
            </w:tcBorders>
          </w:tcPr>
          <w:p w14:paraId="67662A24" w14:textId="77777777" w:rsidR="00A958E9" w:rsidRPr="00360812" w:rsidRDefault="00A958E9" w:rsidP="00142D0A">
            <w:pPr>
              <w:keepNext/>
              <w:spacing w:after="60"/>
              <w:jc w:val="center"/>
              <w:rPr>
                <w:sz w:val="16"/>
                <w:szCs w:val="16"/>
              </w:rPr>
            </w:pPr>
            <w:r w:rsidRPr="00360812">
              <w:rPr>
                <w:rFonts w:ascii="Calibri" w:hAnsi="Calibri"/>
                <w:sz w:val="16"/>
                <w:szCs w:val="16"/>
              </w:rPr>
              <w:t>3,014.6 (569.9)</w:t>
            </w:r>
          </w:p>
        </w:tc>
        <w:tc>
          <w:tcPr>
            <w:tcW w:w="709" w:type="dxa"/>
            <w:tcBorders>
              <w:top w:val="single" w:sz="4" w:space="0" w:color="auto"/>
              <w:left w:val="single" w:sz="4" w:space="0" w:color="auto"/>
              <w:bottom w:val="nil"/>
              <w:right w:val="single" w:sz="4" w:space="0" w:color="auto"/>
            </w:tcBorders>
          </w:tcPr>
          <w:p w14:paraId="556B9DFD" w14:textId="77777777" w:rsidR="00A958E9" w:rsidRPr="00360812" w:rsidRDefault="00A958E9" w:rsidP="00142D0A">
            <w:pPr>
              <w:keepNext/>
              <w:spacing w:after="60"/>
              <w:jc w:val="center"/>
              <w:rPr>
                <w:sz w:val="16"/>
                <w:szCs w:val="16"/>
              </w:rPr>
            </w:pPr>
            <w:r w:rsidRPr="00360812">
              <w:rPr>
                <w:rFonts w:ascii="Calibri" w:hAnsi="Calibri"/>
                <w:sz w:val="16"/>
                <w:szCs w:val="16"/>
              </w:rPr>
              <w:t>0.10</w:t>
            </w:r>
          </w:p>
        </w:tc>
        <w:tc>
          <w:tcPr>
            <w:tcW w:w="1134" w:type="dxa"/>
            <w:tcBorders>
              <w:top w:val="single" w:sz="4" w:space="0" w:color="auto"/>
              <w:left w:val="single" w:sz="4" w:space="0" w:color="auto"/>
              <w:bottom w:val="nil"/>
            </w:tcBorders>
          </w:tcPr>
          <w:p w14:paraId="1C98D6DE" w14:textId="77777777" w:rsidR="00A958E9" w:rsidRPr="00360812" w:rsidRDefault="00A958E9" w:rsidP="00142D0A">
            <w:pPr>
              <w:keepNext/>
              <w:spacing w:after="60"/>
              <w:jc w:val="center"/>
              <w:rPr>
                <w:sz w:val="16"/>
                <w:szCs w:val="16"/>
              </w:rPr>
            </w:pPr>
            <w:r w:rsidRPr="00360812">
              <w:rPr>
                <w:rFonts w:ascii="Calibri" w:hAnsi="Calibri"/>
                <w:sz w:val="16"/>
                <w:szCs w:val="16"/>
              </w:rPr>
              <w:t>3,107.8 (468.6)</w:t>
            </w:r>
          </w:p>
        </w:tc>
      </w:tr>
      <w:tr w:rsidR="00A958E9" w:rsidRPr="00360812" w14:paraId="424E4CEF" w14:textId="77777777" w:rsidTr="00142D0A">
        <w:trPr>
          <w:cantSplit/>
          <w:jc w:val="center"/>
        </w:trPr>
        <w:tc>
          <w:tcPr>
            <w:tcW w:w="1478" w:type="dxa"/>
            <w:tcBorders>
              <w:right w:val="single" w:sz="4" w:space="0" w:color="auto"/>
            </w:tcBorders>
          </w:tcPr>
          <w:p w14:paraId="4358E6DD" w14:textId="77777777" w:rsidR="00A958E9" w:rsidRPr="00360812" w:rsidRDefault="00A958E9" w:rsidP="00142D0A">
            <w:pPr>
              <w:keepNext/>
              <w:spacing w:after="60"/>
              <w:rPr>
                <w:sz w:val="16"/>
                <w:szCs w:val="16"/>
              </w:rPr>
            </w:pPr>
            <w:r w:rsidRPr="00360812">
              <w:rPr>
                <w:rFonts w:ascii="Calibri" w:hAnsi="Calibri"/>
                <w:sz w:val="16"/>
                <w:szCs w:val="16"/>
              </w:rPr>
              <w:t>head circumference (cm)</w:t>
            </w:r>
          </w:p>
        </w:tc>
        <w:tc>
          <w:tcPr>
            <w:tcW w:w="1276" w:type="dxa"/>
            <w:tcBorders>
              <w:top w:val="nil"/>
              <w:left w:val="single" w:sz="4" w:space="0" w:color="auto"/>
              <w:bottom w:val="nil"/>
              <w:right w:val="single" w:sz="4" w:space="0" w:color="auto"/>
            </w:tcBorders>
          </w:tcPr>
          <w:p w14:paraId="449D86B9" w14:textId="77777777" w:rsidR="00A958E9" w:rsidRPr="00360812" w:rsidRDefault="00A958E9" w:rsidP="00142D0A">
            <w:pPr>
              <w:keepNext/>
              <w:spacing w:after="60"/>
              <w:jc w:val="center"/>
              <w:rPr>
                <w:sz w:val="16"/>
                <w:szCs w:val="16"/>
              </w:rPr>
            </w:pPr>
            <w:r w:rsidRPr="00360812">
              <w:rPr>
                <w:rFonts w:ascii="Calibri" w:hAnsi="Calibri"/>
                <w:sz w:val="16"/>
                <w:szCs w:val="16"/>
              </w:rPr>
              <w:t>34.1 (1.7)</w:t>
            </w:r>
          </w:p>
        </w:tc>
        <w:tc>
          <w:tcPr>
            <w:tcW w:w="1134" w:type="dxa"/>
            <w:tcBorders>
              <w:left w:val="single" w:sz="4" w:space="0" w:color="auto"/>
              <w:right w:val="single" w:sz="4" w:space="0" w:color="auto"/>
            </w:tcBorders>
          </w:tcPr>
          <w:p w14:paraId="6A464A43" w14:textId="77777777" w:rsidR="00A958E9" w:rsidRPr="00360812" w:rsidRDefault="00A958E9" w:rsidP="00142D0A">
            <w:pPr>
              <w:keepNext/>
              <w:spacing w:after="60"/>
              <w:jc w:val="center"/>
              <w:rPr>
                <w:sz w:val="16"/>
                <w:szCs w:val="16"/>
              </w:rPr>
            </w:pPr>
            <w:r w:rsidRPr="00360812">
              <w:rPr>
                <w:rFonts w:ascii="Calibri" w:hAnsi="Calibri"/>
                <w:sz w:val="16"/>
                <w:szCs w:val="16"/>
              </w:rPr>
              <w:t>34.2 (1.6)</w:t>
            </w:r>
          </w:p>
        </w:tc>
        <w:tc>
          <w:tcPr>
            <w:tcW w:w="708" w:type="dxa"/>
            <w:tcBorders>
              <w:left w:val="single" w:sz="4" w:space="0" w:color="auto"/>
              <w:right w:val="single" w:sz="4" w:space="0" w:color="auto"/>
            </w:tcBorders>
          </w:tcPr>
          <w:p w14:paraId="259BCB20" w14:textId="77777777" w:rsidR="00A958E9" w:rsidRPr="00360812" w:rsidRDefault="00A958E9" w:rsidP="00142D0A">
            <w:pPr>
              <w:keepNext/>
              <w:spacing w:after="60"/>
              <w:jc w:val="center"/>
              <w:rPr>
                <w:sz w:val="16"/>
                <w:szCs w:val="16"/>
              </w:rPr>
            </w:pPr>
            <w:r w:rsidRPr="00360812">
              <w:rPr>
                <w:rFonts w:ascii="Calibri" w:hAnsi="Calibri"/>
                <w:sz w:val="16"/>
                <w:szCs w:val="16"/>
              </w:rPr>
              <w:t>0.7</w:t>
            </w:r>
          </w:p>
        </w:tc>
        <w:tc>
          <w:tcPr>
            <w:tcW w:w="1276" w:type="dxa"/>
            <w:tcBorders>
              <w:top w:val="nil"/>
              <w:left w:val="single" w:sz="4" w:space="0" w:color="auto"/>
              <w:bottom w:val="nil"/>
              <w:right w:val="single" w:sz="4" w:space="0" w:color="auto"/>
            </w:tcBorders>
          </w:tcPr>
          <w:p w14:paraId="64CC5BD8" w14:textId="77777777" w:rsidR="00A958E9" w:rsidRPr="00360812" w:rsidRDefault="00A958E9" w:rsidP="00142D0A">
            <w:pPr>
              <w:keepNext/>
              <w:spacing w:after="60"/>
              <w:jc w:val="center"/>
              <w:rPr>
                <w:sz w:val="16"/>
                <w:szCs w:val="16"/>
              </w:rPr>
            </w:pPr>
            <w:r w:rsidRPr="00360812">
              <w:rPr>
                <w:rFonts w:ascii="Calibri" w:hAnsi="Calibri"/>
                <w:sz w:val="16"/>
                <w:szCs w:val="16"/>
              </w:rPr>
              <w:t>34.2 (2.1)</w:t>
            </w:r>
          </w:p>
        </w:tc>
        <w:tc>
          <w:tcPr>
            <w:tcW w:w="709" w:type="dxa"/>
            <w:tcBorders>
              <w:top w:val="nil"/>
              <w:left w:val="single" w:sz="4" w:space="0" w:color="auto"/>
              <w:bottom w:val="nil"/>
              <w:right w:val="single" w:sz="4" w:space="0" w:color="auto"/>
            </w:tcBorders>
          </w:tcPr>
          <w:p w14:paraId="0EEC69C7" w14:textId="77777777" w:rsidR="00A958E9" w:rsidRPr="00360812" w:rsidRDefault="00A958E9" w:rsidP="00142D0A">
            <w:pPr>
              <w:keepNext/>
              <w:spacing w:after="60"/>
              <w:jc w:val="center"/>
              <w:rPr>
                <w:sz w:val="16"/>
                <w:szCs w:val="16"/>
              </w:rPr>
            </w:pPr>
            <w:r w:rsidRPr="00360812">
              <w:rPr>
                <w:rFonts w:ascii="Calibri" w:hAnsi="Calibri"/>
                <w:sz w:val="16"/>
                <w:szCs w:val="16"/>
              </w:rPr>
              <w:t>0.8</w:t>
            </w:r>
          </w:p>
        </w:tc>
        <w:tc>
          <w:tcPr>
            <w:tcW w:w="1134" w:type="dxa"/>
            <w:tcBorders>
              <w:top w:val="nil"/>
              <w:left w:val="single" w:sz="4" w:space="0" w:color="auto"/>
              <w:bottom w:val="nil"/>
              <w:right w:val="single" w:sz="4" w:space="0" w:color="auto"/>
            </w:tcBorders>
          </w:tcPr>
          <w:p w14:paraId="1EA2B7E2" w14:textId="77777777" w:rsidR="00A958E9" w:rsidRPr="00360812" w:rsidRDefault="00A958E9" w:rsidP="00142D0A">
            <w:pPr>
              <w:keepNext/>
              <w:spacing w:after="60"/>
              <w:jc w:val="center"/>
              <w:rPr>
                <w:sz w:val="16"/>
                <w:szCs w:val="16"/>
              </w:rPr>
            </w:pPr>
            <w:r w:rsidRPr="00360812">
              <w:rPr>
                <w:rFonts w:ascii="Calibri" w:hAnsi="Calibri"/>
                <w:sz w:val="16"/>
                <w:szCs w:val="16"/>
              </w:rPr>
              <w:t>33.7 (1.6)</w:t>
            </w:r>
          </w:p>
        </w:tc>
        <w:tc>
          <w:tcPr>
            <w:tcW w:w="709" w:type="dxa"/>
            <w:tcBorders>
              <w:top w:val="nil"/>
              <w:left w:val="single" w:sz="4" w:space="0" w:color="auto"/>
              <w:bottom w:val="nil"/>
              <w:right w:val="single" w:sz="4" w:space="0" w:color="auto"/>
            </w:tcBorders>
          </w:tcPr>
          <w:p w14:paraId="6375229B" w14:textId="77777777" w:rsidR="00A958E9" w:rsidRPr="00360812" w:rsidRDefault="00A958E9" w:rsidP="00142D0A">
            <w:pPr>
              <w:keepNext/>
              <w:spacing w:after="60"/>
              <w:jc w:val="center"/>
              <w:rPr>
                <w:sz w:val="16"/>
                <w:szCs w:val="16"/>
              </w:rPr>
            </w:pPr>
            <w:r w:rsidRPr="00360812">
              <w:rPr>
                <w:rFonts w:ascii="Calibri" w:hAnsi="Calibri"/>
                <w:sz w:val="16"/>
                <w:szCs w:val="16"/>
              </w:rPr>
              <w:t>0.094</w:t>
            </w:r>
          </w:p>
        </w:tc>
        <w:tc>
          <w:tcPr>
            <w:tcW w:w="1134" w:type="dxa"/>
            <w:tcBorders>
              <w:top w:val="nil"/>
              <w:left w:val="single" w:sz="4" w:space="0" w:color="auto"/>
              <w:bottom w:val="nil"/>
            </w:tcBorders>
          </w:tcPr>
          <w:p w14:paraId="1FBD756B" w14:textId="77777777" w:rsidR="00A958E9" w:rsidRPr="00360812" w:rsidRDefault="00A958E9" w:rsidP="00142D0A">
            <w:pPr>
              <w:keepNext/>
              <w:spacing w:after="60"/>
              <w:jc w:val="center"/>
              <w:rPr>
                <w:sz w:val="16"/>
                <w:szCs w:val="16"/>
              </w:rPr>
            </w:pPr>
            <w:r w:rsidRPr="00360812">
              <w:rPr>
                <w:rFonts w:ascii="Calibri" w:hAnsi="Calibri"/>
                <w:sz w:val="16"/>
                <w:szCs w:val="16"/>
              </w:rPr>
              <w:t>33.9 (1.5)</w:t>
            </w:r>
          </w:p>
        </w:tc>
      </w:tr>
      <w:tr w:rsidR="00A958E9" w:rsidRPr="00360812" w14:paraId="3886409E" w14:textId="77777777" w:rsidTr="00142D0A">
        <w:trPr>
          <w:cantSplit/>
          <w:jc w:val="center"/>
        </w:trPr>
        <w:tc>
          <w:tcPr>
            <w:tcW w:w="1478" w:type="dxa"/>
            <w:tcBorders>
              <w:right w:val="single" w:sz="4" w:space="0" w:color="auto"/>
            </w:tcBorders>
          </w:tcPr>
          <w:p w14:paraId="50EA361A" w14:textId="77777777" w:rsidR="00A958E9" w:rsidRPr="00360812" w:rsidRDefault="00A958E9" w:rsidP="00142D0A">
            <w:pPr>
              <w:keepNext/>
              <w:spacing w:after="60"/>
              <w:rPr>
                <w:sz w:val="16"/>
                <w:szCs w:val="16"/>
              </w:rPr>
            </w:pPr>
            <w:r w:rsidRPr="00360812">
              <w:rPr>
                <w:rFonts w:ascii="Calibri" w:hAnsi="Calibri"/>
                <w:sz w:val="16"/>
                <w:szCs w:val="16"/>
              </w:rPr>
              <w:t>placenta weight (g)</w:t>
            </w:r>
          </w:p>
        </w:tc>
        <w:tc>
          <w:tcPr>
            <w:tcW w:w="1276" w:type="dxa"/>
            <w:tcBorders>
              <w:top w:val="nil"/>
              <w:left w:val="single" w:sz="4" w:space="0" w:color="auto"/>
              <w:bottom w:val="nil"/>
              <w:right w:val="single" w:sz="4" w:space="0" w:color="auto"/>
            </w:tcBorders>
          </w:tcPr>
          <w:p w14:paraId="442A7603" w14:textId="77777777" w:rsidR="00A958E9" w:rsidRPr="00360812" w:rsidRDefault="00A958E9" w:rsidP="00142D0A">
            <w:pPr>
              <w:keepNext/>
              <w:spacing w:after="60"/>
              <w:jc w:val="center"/>
              <w:rPr>
                <w:sz w:val="16"/>
                <w:szCs w:val="16"/>
              </w:rPr>
            </w:pPr>
            <w:r w:rsidRPr="00360812">
              <w:rPr>
                <w:rFonts w:ascii="Calibri" w:hAnsi="Calibri"/>
                <w:sz w:val="16"/>
                <w:szCs w:val="16"/>
              </w:rPr>
              <w:t>576.9 (112.8)</w:t>
            </w:r>
          </w:p>
        </w:tc>
        <w:tc>
          <w:tcPr>
            <w:tcW w:w="1134" w:type="dxa"/>
            <w:tcBorders>
              <w:left w:val="single" w:sz="4" w:space="0" w:color="auto"/>
              <w:right w:val="single" w:sz="4" w:space="0" w:color="auto"/>
            </w:tcBorders>
          </w:tcPr>
          <w:p w14:paraId="2BFE2084" w14:textId="77777777" w:rsidR="00A958E9" w:rsidRPr="00360812" w:rsidRDefault="00A958E9" w:rsidP="00142D0A">
            <w:pPr>
              <w:keepNext/>
              <w:spacing w:after="60"/>
              <w:jc w:val="center"/>
              <w:rPr>
                <w:sz w:val="16"/>
                <w:szCs w:val="16"/>
              </w:rPr>
            </w:pPr>
            <w:r w:rsidRPr="00360812">
              <w:rPr>
                <w:rFonts w:ascii="Calibri" w:hAnsi="Calibri"/>
                <w:sz w:val="16"/>
                <w:szCs w:val="16"/>
              </w:rPr>
              <w:t>592.8 (113.7)</w:t>
            </w:r>
          </w:p>
        </w:tc>
        <w:tc>
          <w:tcPr>
            <w:tcW w:w="708" w:type="dxa"/>
            <w:tcBorders>
              <w:left w:val="single" w:sz="4" w:space="0" w:color="auto"/>
              <w:right w:val="single" w:sz="4" w:space="0" w:color="auto"/>
            </w:tcBorders>
          </w:tcPr>
          <w:p w14:paraId="4F32301C" w14:textId="77777777" w:rsidR="00A958E9" w:rsidRPr="00360812" w:rsidRDefault="00A958E9" w:rsidP="00142D0A">
            <w:pPr>
              <w:keepNext/>
              <w:spacing w:after="60"/>
              <w:jc w:val="center"/>
              <w:rPr>
                <w:sz w:val="16"/>
                <w:szCs w:val="16"/>
              </w:rPr>
            </w:pPr>
            <w:r w:rsidRPr="00360812">
              <w:rPr>
                <w:rFonts w:ascii="Calibri" w:hAnsi="Calibri"/>
                <w:sz w:val="16"/>
                <w:szCs w:val="16"/>
              </w:rPr>
              <w:t>0.5</w:t>
            </w:r>
          </w:p>
        </w:tc>
        <w:tc>
          <w:tcPr>
            <w:tcW w:w="1276" w:type="dxa"/>
            <w:tcBorders>
              <w:top w:val="nil"/>
              <w:left w:val="single" w:sz="4" w:space="0" w:color="auto"/>
              <w:bottom w:val="nil"/>
              <w:right w:val="single" w:sz="4" w:space="0" w:color="auto"/>
            </w:tcBorders>
          </w:tcPr>
          <w:p w14:paraId="536C78F0" w14:textId="77777777" w:rsidR="00A958E9" w:rsidRPr="00FD5352" w:rsidRDefault="00A958E9" w:rsidP="00142D0A">
            <w:pPr>
              <w:keepNext/>
              <w:spacing w:after="60"/>
              <w:jc w:val="center"/>
              <w:rPr>
                <w:b/>
                <w:sz w:val="16"/>
                <w:szCs w:val="16"/>
              </w:rPr>
            </w:pPr>
            <w:r w:rsidRPr="00FD5352">
              <w:rPr>
                <w:rFonts w:ascii="Calibri" w:hAnsi="Calibri"/>
                <w:b/>
                <w:sz w:val="16"/>
                <w:szCs w:val="16"/>
              </w:rPr>
              <w:t>532.1 (93.6)</w:t>
            </w:r>
          </w:p>
        </w:tc>
        <w:tc>
          <w:tcPr>
            <w:tcW w:w="709" w:type="dxa"/>
            <w:tcBorders>
              <w:top w:val="nil"/>
              <w:left w:val="single" w:sz="4" w:space="0" w:color="auto"/>
              <w:bottom w:val="nil"/>
              <w:right w:val="single" w:sz="4" w:space="0" w:color="auto"/>
            </w:tcBorders>
          </w:tcPr>
          <w:p w14:paraId="03687611" w14:textId="77777777" w:rsidR="00A958E9" w:rsidRPr="00FD5352" w:rsidRDefault="00A958E9" w:rsidP="00142D0A">
            <w:pPr>
              <w:keepNext/>
              <w:spacing w:after="60"/>
              <w:jc w:val="center"/>
              <w:rPr>
                <w:b/>
                <w:sz w:val="16"/>
                <w:szCs w:val="16"/>
              </w:rPr>
            </w:pPr>
            <w:r w:rsidRPr="00FD5352">
              <w:rPr>
                <w:rFonts w:ascii="Calibri" w:hAnsi="Calibri"/>
                <w:b/>
                <w:sz w:val="16"/>
                <w:szCs w:val="16"/>
              </w:rPr>
              <w:t>0.003</w:t>
            </w:r>
          </w:p>
        </w:tc>
        <w:tc>
          <w:tcPr>
            <w:tcW w:w="1134" w:type="dxa"/>
            <w:tcBorders>
              <w:top w:val="nil"/>
              <w:left w:val="single" w:sz="4" w:space="0" w:color="auto"/>
              <w:bottom w:val="nil"/>
              <w:right w:val="single" w:sz="4" w:space="0" w:color="auto"/>
            </w:tcBorders>
          </w:tcPr>
          <w:p w14:paraId="59862CB6" w14:textId="77777777" w:rsidR="00A958E9" w:rsidRPr="00FD5352" w:rsidRDefault="00A958E9" w:rsidP="00142D0A">
            <w:pPr>
              <w:keepNext/>
              <w:spacing w:after="60"/>
              <w:jc w:val="center"/>
              <w:rPr>
                <w:b/>
                <w:sz w:val="16"/>
                <w:szCs w:val="16"/>
              </w:rPr>
            </w:pPr>
            <w:r w:rsidRPr="00FD5352">
              <w:rPr>
                <w:rFonts w:ascii="Calibri" w:hAnsi="Calibri"/>
                <w:b/>
                <w:sz w:val="16"/>
                <w:szCs w:val="16"/>
              </w:rPr>
              <w:t>533.3 (91.4)</w:t>
            </w:r>
          </w:p>
        </w:tc>
        <w:tc>
          <w:tcPr>
            <w:tcW w:w="709" w:type="dxa"/>
            <w:tcBorders>
              <w:top w:val="nil"/>
              <w:left w:val="single" w:sz="4" w:space="0" w:color="auto"/>
              <w:bottom w:val="nil"/>
              <w:right w:val="single" w:sz="4" w:space="0" w:color="auto"/>
            </w:tcBorders>
          </w:tcPr>
          <w:p w14:paraId="0B6E2759" w14:textId="77777777" w:rsidR="00A958E9" w:rsidRPr="00FD5352" w:rsidRDefault="00A958E9" w:rsidP="00142D0A">
            <w:pPr>
              <w:keepNext/>
              <w:spacing w:after="60"/>
              <w:jc w:val="center"/>
              <w:rPr>
                <w:b/>
                <w:sz w:val="16"/>
                <w:szCs w:val="16"/>
              </w:rPr>
            </w:pPr>
            <w:r w:rsidRPr="00FD5352">
              <w:rPr>
                <w:rFonts w:ascii="Calibri" w:hAnsi="Calibri"/>
                <w:b/>
                <w:sz w:val="16"/>
                <w:szCs w:val="16"/>
              </w:rPr>
              <w:t>0.003</w:t>
            </w:r>
          </w:p>
        </w:tc>
        <w:tc>
          <w:tcPr>
            <w:tcW w:w="1134" w:type="dxa"/>
            <w:tcBorders>
              <w:top w:val="nil"/>
              <w:left w:val="single" w:sz="4" w:space="0" w:color="auto"/>
              <w:bottom w:val="nil"/>
            </w:tcBorders>
          </w:tcPr>
          <w:p w14:paraId="1BE84405" w14:textId="77777777" w:rsidR="00A958E9" w:rsidRPr="00360812" w:rsidRDefault="00A958E9" w:rsidP="00142D0A">
            <w:pPr>
              <w:keepNext/>
              <w:spacing w:after="60"/>
              <w:jc w:val="center"/>
              <w:rPr>
                <w:sz w:val="16"/>
                <w:szCs w:val="16"/>
              </w:rPr>
            </w:pPr>
            <w:r w:rsidRPr="00360812">
              <w:rPr>
                <w:rFonts w:ascii="Calibri" w:hAnsi="Calibri"/>
                <w:sz w:val="16"/>
                <w:szCs w:val="16"/>
              </w:rPr>
              <w:t>526.7 (117.5)</w:t>
            </w:r>
          </w:p>
        </w:tc>
      </w:tr>
      <w:tr w:rsidR="00A958E9" w:rsidRPr="00360812" w14:paraId="58970BDE" w14:textId="77777777" w:rsidTr="00142D0A">
        <w:trPr>
          <w:cantSplit/>
          <w:jc w:val="center"/>
        </w:trPr>
        <w:tc>
          <w:tcPr>
            <w:tcW w:w="1478" w:type="dxa"/>
            <w:tcBorders>
              <w:right w:val="single" w:sz="4" w:space="0" w:color="auto"/>
            </w:tcBorders>
          </w:tcPr>
          <w:p w14:paraId="1169CE35" w14:textId="77777777" w:rsidR="00A958E9" w:rsidRPr="00360812" w:rsidRDefault="00A958E9" w:rsidP="00142D0A">
            <w:pPr>
              <w:keepNext/>
              <w:spacing w:after="60"/>
              <w:rPr>
                <w:sz w:val="16"/>
                <w:szCs w:val="16"/>
              </w:rPr>
            </w:pPr>
            <w:r w:rsidRPr="00360812">
              <w:rPr>
                <w:rFonts w:ascii="Calibri" w:hAnsi="Calibri"/>
                <w:sz w:val="16"/>
                <w:szCs w:val="16"/>
              </w:rPr>
              <w:t>birth length (cm)</w:t>
            </w:r>
          </w:p>
        </w:tc>
        <w:tc>
          <w:tcPr>
            <w:tcW w:w="1276" w:type="dxa"/>
            <w:tcBorders>
              <w:top w:val="nil"/>
              <w:left w:val="single" w:sz="4" w:space="0" w:color="auto"/>
              <w:bottom w:val="nil"/>
              <w:right w:val="single" w:sz="4" w:space="0" w:color="auto"/>
            </w:tcBorders>
          </w:tcPr>
          <w:p w14:paraId="231894CF" w14:textId="77777777" w:rsidR="00A958E9" w:rsidRPr="00360812" w:rsidRDefault="00A958E9" w:rsidP="00142D0A">
            <w:pPr>
              <w:keepNext/>
              <w:spacing w:after="60"/>
              <w:jc w:val="center"/>
              <w:rPr>
                <w:sz w:val="16"/>
                <w:szCs w:val="16"/>
              </w:rPr>
            </w:pPr>
            <w:r w:rsidRPr="00360812">
              <w:rPr>
                <w:rFonts w:ascii="Calibri" w:hAnsi="Calibri"/>
                <w:sz w:val="16"/>
                <w:szCs w:val="16"/>
              </w:rPr>
              <w:t>48.8 (2.5)</w:t>
            </w:r>
          </w:p>
        </w:tc>
        <w:tc>
          <w:tcPr>
            <w:tcW w:w="1134" w:type="dxa"/>
            <w:tcBorders>
              <w:left w:val="single" w:sz="4" w:space="0" w:color="auto"/>
              <w:right w:val="single" w:sz="4" w:space="0" w:color="auto"/>
            </w:tcBorders>
          </w:tcPr>
          <w:p w14:paraId="01117C9B" w14:textId="77777777" w:rsidR="00A958E9" w:rsidRPr="00360812" w:rsidRDefault="00A958E9" w:rsidP="00142D0A">
            <w:pPr>
              <w:keepNext/>
              <w:spacing w:after="60"/>
              <w:jc w:val="center"/>
              <w:rPr>
                <w:sz w:val="16"/>
                <w:szCs w:val="16"/>
              </w:rPr>
            </w:pPr>
            <w:r w:rsidRPr="00360812">
              <w:rPr>
                <w:rFonts w:ascii="Calibri" w:hAnsi="Calibri"/>
                <w:sz w:val="16"/>
                <w:szCs w:val="16"/>
              </w:rPr>
              <w:t>48.7 (1.8)</w:t>
            </w:r>
          </w:p>
        </w:tc>
        <w:tc>
          <w:tcPr>
            <w:tcW w:w="708" w:type="dxa"/>
            <w:tcBorders>
              <w:left w:val="single" w:sz="4" w:space="0" w:color="auto"/>
              <w:right w:val="single" w:sz="4" w:space="0" w:color="auto"/>
            </w:tcBorders>
          </w:tcPr>
          <w:p w14:paraId="16E5EAA7" w14:textId="77777777" w:rsidR="00A958E9" w:rsidRPr="00360812" w:rsidRDefault="00A958E9" w:rsidP="00142D0A">
            <w:pPr>
              <w:keepNext/>
              <w:spacing w:after="60"/>
              <w:jc w:val="center"/>
              <w:rPr>
                <w:sz w:val="16"/>
                <w:szCs w:val="16"/>
              </w:rPr>
            </w:pPr>
            <w:r w:rsidRPr="00360812">
              <w:rPr>
                <w:rFonts w:ascii="Calibri" w:hAnsi="Calibri"/>
                <w:sz w:val="16"/>
                <w:szCs w:val="16"/>
              </w:rPr>
              <w:t>0.5</w:t>
            </w:r>
          </w:p>
        </w:tc>
        <w:tc>
          <w:tcPr>
            <w:tcW w:w="1276" w:type="dxa"/>
            <w:tcBorders>
              <w:top w:val="nil"/>
              <w:left w:val="single" w:sz="4" w:space="0" w:color="auto"/>
              <w:bottom w:val="nil"/>
              <w:right w:val="single" w:sz="4" w:space="0" w:color="auto"/>
            </w:tcBorders>
          </w:tcPr>
          <w:p w14:paraId="0D67BFD2" w14:textId="77777777" w:rsidR="00A958E9" w:rsidRPr="00360812" w:rsidRDefault="00A958E9" w:rsidP="00142D0A">
            <w:pPr>
              <w:keepNext/>
              <w:spacing w:after="60"/>
              <w:jc w:val="center"/>
              <w:rPr>
                <w:sz w:val="16"/>
                <w:szCs w:val="16"/>
              </w:rPr>
            </w:pPr>
            <w:r w:rsidRPr="00360812">
              <w:rPr>
                <w:rFonts w:ascii="Calibri" w:hAnsi="Calibri"/>
                <w:sz w:val="16"/>
                <w:szCs w:val="16"/>
              </w:rPr>
              <w:t>48.9 (2.1)</w:t>
            </w:r>
          </w:p>
        </w:tc>
        <w:tc>
          <w:tcPr>
            <w:tcW w:w="709" w:type="dxa"/>
            <w:tcBorders>
              <w:top w:val="nil"/>
              <w:left w:val="single" w:sz="4" w:space="0" w:color="auto"/>
              <w:bottom w:val="nil"/>
              <w:right w:val="single" w:sz="4" w:space="0" w:color="auto"/>
            </w:tcBorders>
          </w:tcPr>
          <w:p w14:paraId="60368E47" w14:textId="77777777" w:rsidR="00A958E9" w:rsidRPr="00360812" w:rsidRDefault="00A958E9" w:rsidP="00142D0A">
            <w:pPr>
              <w:keepNext/>
              <w:spacing w:after="60"/>
              <w:jc w:val="center"/>
              <w:rPr>
                <w:sz w:val="16"/>
                <w:szCs w:val="16"/>
              </w:rPr>
            </w:pPr>
            <w:r w:rsidRPr="00360812">
              <w:rPr>
                <w:rFonts w:ascii="Calibri" w:hAnsi="Calibri"/>
                <w:sz w:val="16"/>
                <w:szCs w:val="16"/>
              </w:rPr>
              <w:t>0.6</w:t>
            </w:r>
          </w:p>
        </w:tc>
        <w:tc>
          <w:tcPr>
            <w:tcW w:w="1134" w:type="dxa"/>
            <w:tcBorders>
              <w:top w:val="nil"/>
              <w:left w:val="single" w:sz="4" w:space="0" w:color="auto"/>
              <w:bottom w:val="nil"/>
              <w:right w:val="single" w:sz="4" w:space="0" w:color="auto"/>
            </w:tcBorders>
          </w:tcPr>
          <w:p w14:paraId="27FD17B8" w14:textId="77777777" w:rsidR="00A958E9" w:rsidRPr="00360812" w:rsidRDefault="00A958E9" w:rsidP="00142D0A">
            <w:pPr>
              <w:keepNext/>
              <w:spacing w:after="60"/>
              <w:jc w:val="center"/>
              <w:rPr>
                <w:sz w:val="16"/>
                <w:szCs w:val="16"/>
              </w:rPr>
            </w:pPr>
            <w:r w:rsidRPr="00360812">
              <w:rPr>
                <w:rFonts w:ascii="Calibri" w:hAnsi="Calibri"/>
                <w:sz w:val="16"/>
                <w:szCs w:val="16"/>
              </w:rPr>
              <w:t>48.3 (3.1)</w:t>
            </w:r>
          </w:p>
        </w:tc>
        <w:tc>
          <w:tcPr>
            <w:tcW w:w="709" w:type="dxa"/>
            <w:tcBorders>
              <w:top w:val="nil"/>
              <w:left w:val="single" w:sz="4" w:space="0" w:color="auto"/>
              <w:bottom w:val="nil"/>
              <w:right w:val="single" w:sz="4" w:space="0" w:color="auto"/>
            </w:tcBorders>
          </w:tcPr>
          <w:p w14:paraId="3383A870" w14:textId="77777777" w:rsidR="00A958E9" w:rsidRPr="00360812" w:rsidRDefault="00A958E9" w:rsidP="00142D0A">
            <w:pPr>
              <w:keepNext/>
              <w:spacing w:after="60"/>
              <w:jc w:val="center"/>
              <w:rPr>
                <w:sz w:val="16"/>
                <w:szCs w:val="16"/>
              </w:rPr>
            </w:pPr>
            <w:r w:rsidRPr="00360812">
              <w:rPr>
                <w:rFonts w:ascii="Calibri" w:hAnsi="Calibri"/>
                <w:sz w:val="16"/>
                <w:szCs w:val="16"/>
              </w:rPr>
              <w:t>0.3</w:t>
            </w:r>
          </w:p>
        </w:tc>
        <w:tc>
          <w:tcPr>
            <w:tcW w:w="1134" w:type="dxa"/>
            <w:tcBorders>
              <w:top w:val="nil"/>
              <w:left w:val="single" w:sz="4" w:space="0" w:color="auto"/>
              <w:bottom w:val="nil"/>
            </w:tcBorders>
          </w:tcPr>
          <w:p w14:paraId="5CE1AC2C" w14:textId="77777777" w:rsidR="00A958E9" w:rsidRPr="00360812" w:rsidRDefault="00A958E9" w:rsidP="00142D0A">
            <w:pPr>
              <w:keepNext/>
              <w:spacing w:after="60"/>
              <w:jc w:val="center"/>
              <w:rPr>
                <w:sz w:val="16"/>
                <w:szCs w:val="16"/>
              </w:rPr>
            </w:pPr>
            <w:r w:rsidRPr="00360812">
              <w:rPr>
                <w:rFonts w:ascii="Calibri" w:hAnsi="Calibri"/>
                <w:sz w:val="16"/>
                <w:szCs w:val="16"/>
              </w:rPr>
              <w:t>48.3 (3.2)</w:t>
            </w:r>
          </w:p>
        </w:tc>
      </w:tr>
      <w:tr w:rsidR="00A958E9" w:rsidRPr="00360812" w14:paraId="4B3115DD" w14:textId="77777777" w:rsidTr="00142D0A">
        <w:trPr>
          <w:cantSplit/>
          <w:jc w:val="center"/>
        </w:trPr>
        <w:tc>
          <w:tcPr>
            <w:tcW w:w="1478" w:type="dxa"/>
            <w:tcBorders>
              <w:right w:val="single" w:sz="4" w:space="0" w:color="auto"/>
            </w:tcBorders>
          </w:tcPr>
          <w:p w14:paraId="35AF3577" w14:textId="77777777" w:rsidR="00A958E9" w:rsidRPr="00360812" w:rsidRDefault="00A958E9" w:rsidP="00142D0A">
            <w:pPr>
              <w:keepNext/>
              <w:spacing w:after="60"/>
              <w:rPr>
                <w:sz w:val="16"/>
                <w:szCs w:val="16"/>
              </w:rPr>
            </w:pPr>
            <w:r w:rsidRPr="00360812">
              <w:rPr>
                <w:rFonts w:ascii="Calibri" w:hAnsi="Calibri"/>
                <w:sz w:val="16"/>
                <w:szCs w:val="16"/>
              </w:rPr>
              <w:t>ponderal index</w:t>
            </w:r>
          </w:p>
        </w:tc>
        <w:tc>
          <w:tcPr>
            <w:tcW w:w="1276" w:type="dxa"/>
            <w:tcBorders>
              <w:top w:val="nil"/>
              <w:left w:val="single" w:sz="4" w:space="0" w:color="auto"/>
              <w:bottom w:val="nil"/>
              <w:right w:val="single" w:sz="4" w:space="0" w:color="auto"/>
            </w:tcBorders>
          </w:tcPr>
          <w:p w14:paraId="1DA2ECB3" w14:textId="77777777" w:rsidR="00A958E9" w:rsidRPr="00360812" w:rsidRDefault="00A958E9" w:rsidP="00142D0A">
            <w:pPr>
              <w:keepNext/>
              <w:spacing w:after="60"/>
              <w:jc w:val="center"/>
              <w:rPr>
                <w:sz w:val="16"/>
                <w:szCs w:val="16"/>
              </w:rPr>
            </w:pPr>
            <w:r w:rsidRPr="00360812">
              <w:rPr>
                <w:rFonts w:ascii="Calibri" w:hAnsi="Calibri"/>
                <w:sz w:val="16"/>
                <w:szCs w:val="16"/>
              </w:rPr>
              <w:t>2.7 (0.3)</w:t>
            </w:r>
          </w:p>
        </w:tc>
        <w:tc>
          <w:tcPr>
            <w:tcW w:w="1134" w:type="dxa"/>
            <w:tcBorders>
              <w:left w:val="single" w:sz="4" w:space="0" w:color="auto"/>
              <w:right w:val="single" w:sz="4" w:space="0" w:color="auto"/>
            </w:tcBorders>
          </w:tcPr>
          <w:p w14:paraId="0E5F5A09" w14:textId="77777777" w:rsidR="00A958E9" w:rsidRPr="00360812" w:rsidRDefault="00A958E9" w:rsidP="00142D0A">
            <w:pPr>
              <w:keepNext/>
              <w:spacing w:after="60"/>
              <w:jc w:val="center"/>
              <w:rPr>
                <w:sz w:val="16"/>
                <w:szCs w:val="16"/>
              </w:rPr>
            </w:pPr>
            <w:r w:rsidRPr="00360812">
              <w:rPr>
                <w:rFonts w:ascii="Calibri" w:hAnsi="Calibri"/>
                <w:sz w:val="16"/>
                <w:szCs w:val="16"/>
              </w:rPr>
              <w:t>2.7 (0.3)</w:t>
            </w:r>
          </w:p>
        </w:tc>
        <w:tc>
          <w:tcPr>
            <w:tcW w:w="708" w:type="dxa"/>
            <w:tcBorders>
              <w:left w:val="single" w:sz="4" w:space="0" w:color="auto"/>
              <w:right w:val="single" w:sz="4" w:space="0" w:color="auto"/>
            </w:tcBorders>
          </w:tcPr>
          <w:p w14:paraId="7B0DB7EC" w14:textId="77777777" w:rsidR="00A958E9" w:rsidRPr="00360812" w:rsidRDefault="00A958E9" w:rsidP="00142D0A">
            <w:pPr>
              <w:keepNext/>
              <w:spacing w:after="60"/>
              <w:jc w:val="center"/>
              <w:rPr>
                <w:sz w:val="16"/>
                <w:szCs w:val="16"/>
              </w:rPr>
            </w:pPr>
            <w:r w:rsidRPr="00360812">
              <w:rPr>
                <w:rFonts w:ascii="Calibri" w:hAnsi="Calibri"/>
                <w:sz w:val="16"/>
                <w:szCs w:val="16"/>
              </w:rPr>
              <w:t>&gt;0.9</w:t>
            </w:r>
          </w:p>
        </w:tc>
        <w:tc>
          <w:tcPr>
            <w:tcW w:w="1276" w:type="dxa"/>
            <w:tcBorders>
              <w:top w:val="nil"/>
              <w:left w:val="single" w:sz="4" w:space="0" w:color="auto"/>
              <w:bottom w:val="nil"/>
              <w:right w:val="single" w:sz="4" w:space="0" w:color="auto"/>
            </w:tcBorders>
          </w:tcPr>
          <w:p w14:paraId="5855E2D3" w14:textId="77777777" w:rsidR="00A958E9" w:rsidRPr="00360812" w:rsidRDefault="00A958E9" w:rsidP="00142D0A">
            <w:pPr>
              <w:keepNext/>
              <w:spacing w:after="60"/>
              <w:jc w:val="center"/>
              <w:rPr>
                <w:sz w:val="16"/>
                <w:szCs w:val="16"/>
              </w:rPr>
            </w:pPr>
            <w:r w:rsidRPr="00360812">
              <w:rPr>
                <w:rFonts w:ascii="Calibri" w:hAnsi="Calibri"/>
                <w:sz w:val="16"/>
                <w:szCs w:val="16"/>
              </w:rPr>
              <w:t>2.6 (0.3)</w:t>
            </w:r>
          </w:p>
        </w:tc>
        <w:tc>
          <w:tcPr>
            <w:tcW w:w="709" w:type="dxa"/>
            <w:tcBorders>
              <w:top w:val="nil"/>
              <w:left w:val="single" w:sz="4" w:space="0" w:color="auto"/>
              <w:bottom w:val="nil"/>
              <w:right w:val="single" w:sz="4" w:space="0" w:color="auto"/>
            </w:tcBorders>
          </w:tcPr>
          <w:p w14:paraId="71EBAFDC" w14:textId="77777777" w:rsidR="00A958E9" w:rsidRPr="00360812" w:rsidRDefault="00A958E9" w:rsidP="00142D0A">
            <w:pPr>
              <w:keepNext/>
              <w:spacing w:after="60"/>
              <w:jc w:val="center"/>
              <w:rPr>
                <w:sz w:val="16"/>
                <w:szCs w:val="16"/>
              </w:rPr>
            </w:pPr>
            <w:r w:rsidRPr="00360812">
              <w:rPr>
                <w:rFonts w:ascii="Calibri" w:hAnsi="Calibri"/>
                <w:sz w:val="16"/>
                <w:szCs w:val="16"/>
              </w:rPr>
              <w:t>0.3</w:t>
            </w:r>
          </w:p>
        </w:tc>
        <w:tc>
          <w:tcPr>
            <w:tcW w:w="1134" w:type="dxa"/>
            <w:tcBorders>
              <w:top w:val="nil"/>
              <w:left w:val="single" w:sz="4" w:space="0" w:color="auto"/>
              <w:bottom w:val="nil"/>
              <w:right w:val="single" w:sz="4" w:space="0" w:color="auto"/>
            </w:tcBorders>
          </w:tcPr>
          <w:p w14:paraId="79C68ABF" w14:textId="77777777" w:rsidR="00A958E9" w:rsidRPr="00360812" w:rsidRDefault="00A958E9" w:rsidP="00142D0A">
            <w:pPr>
              <w:keepNext/>
              <w:spacing w:after="60"/>
              <w:jc w:val="center"/>
              <w:rPr>
                <w:sz w:val="16"/>
                <w:szCs w:val="16"/>
              </w:rPr>
            </w:pPr>
            <w:r w:rsidRPr="00360812">
              <w:rPr>
                <w:rFonts w:ascii="Calibri" w:hAnsi="Calibri"/>
                <w:sz w:val="16"/>
                <w:szCs w:val="16"/>
              </w:rPr>
              <w:t>2.7 (0.2)</w:t>
            </w:r>
          </w:p>
        </w:tc>
        <w:tc>
          <w:tcPr>
            <w:tcW w:w="709" w:type="dxa"/>
            <w:tcBorders>
              <w:top w:val="nil"/>
              <w:left w:val="single" w:sz="4" w:space="0" w:color="auto"/>
              <w:bottom w:val="nil"/>
              <w:right w:val="single" w:sz="4" w:space="0" w:color="auto"/>
            </w:tcBorders>
          </w:tcPr>
          <w:p w14:paraId="50C5BD18" w14:textId="77777777" w:rsidR="00A958E9" w:rsidRPr="00360812" w:rsidRDefault="00A958E9" w:rsidP="00142D0A">
            <w:pPr>
              <w:keepNext/>
              <w:spacing w:after="60"/>
              <w:jc w:val="center"/>
              <w:rPr>
                <w:sz w:val="16"/>
                <w:szCs w:val="16"/>
              </w:rPr>
            </w:pPr>
            <w:r w:rsidRPr="00360812">
              <w:rPr>
                <w:rFonts w:ascii="Calibri" w:hAnsi="Calibri"/>
                <w:sz w:val="16"/>
                <w:szCs w:val="16"/>
              </w:rPr>
              <w:t>0.3</w:t>
            </w:r>
          </w:p>
        </w:tc>
        <w:tc>
          <w:tcPr>
            <w:tcW w:w="1134" w:type="dxa"/>
            <w:tcBorders>
              <w:top w:val="nil"/>
              <w:left w:val="single" w:sz="4" w:space="0" w:color="auto"/>
              <w:bottom w:val="nil"/>
            </w:tcBorders>
          </w:tcPr>
          <w:p w14:paraId="4CF4175C" w14:textId="77777777" w:rsidR="00A958E9" w:rsidRPr="00360812" w:rsidRDefault="00A958E9" w:rsidP="00142D0A">
            <w:pPr>
              <w:keepNext/>
              <w:spacing w:after="60"/>
              <w:jc w:val="center"/>
              <w:rPr>
                <w:sz w:val="16"/>
                <w:szCs w:val="16"/>
              </w:rPr>
            </w:pPr>
            <w:r w:rsidRPr="00360812">
              <w:rPr>
                <w:rFonts w:ascii="Calibri" w:hAnsi="Calibri"/>
                <w:sz w:val="16"/>
                <w:szCs w:val="16"/>
              </w:rPr>
              <w:t>2.8 (0.3)</w:t>
            </w:r>
          </w:p>
        </w:tc>
      </w:tr>
      <w:tr w:rsidR="00A958E9" w:rsidRPr="00360812" w14:paraId="4E0BB240" w14:textId="77777777" w:rsidTr="00142D0A">
        <w:trPr>
          <w:cantSplit/>
          <w:jc w:val="center"/>
        </w:trPr>
        <w:tc>
          <w:tcPr>
            <w:tcW w:w="1478" w:type="dxa"/>
            <w:tcBorders>
              <w:right w:val="single" w:sz="4" w:space="0" w:color="auto"/>
            </w:tcBorders>
          </w:tcPr>
          <w:p w14:paraId="35209946" w14:textId="77777777" w:rsidR="00A958E9" w:rsidRPr="00360812" w:rsidRDefault="00A958E9" w:rsidP="00142D0A">
            <w:pPr>
              <w:keepNext/>
              <w:spacing w:after="60"/>
              <w:rPr>
                <w:sz w:val="16"/>
                <w:szCs w:val="16"/>
              </w:rPr>
            </w:pPr>
            <w:r w:rsidRPr="00FD5352">
              <w:rPr>
                <w:rFonts w:ascii="Calibri" w:hAnsi="Calibri"/>
                <w:sz w:val="16"/>
                <w:szCs w:val="16"/>
              </w:rPr>
              <w:t>gestational age (weeks)</w:t>
            </w:r>
          </w:p>
        </w:tc>
        <w:tc>
          <w:tcPr>
            <w:tcW w:w="1276" w:type="dxa"/>
            <w:tcBorders>
              <w:top w:val="nil"/>
              <w:left w:val="single" w:sz="4" w:space="0" w:color="auto"/>
              <w:bottom w:val="nil"/>
              <w:right w:val="single" w:sz="4" w:space="0" w:color="auto"/>
            </w:tcBorders>
          </w:tcPr>
          <w:p w14:paraId="3EA4F20A" w14:textId="77777777" w:rsidR="00A958E9" w:rsidRPr="00FD5352" w:rsidRDefault="00A958E9" w:rsidP="00142D0A">
            <w:pPr>
              <w:keepNext/>
              <w:spacing w:after="60"/>
              <w:jc w:val="center"/>
              <w:rPr>
                <w:sz w:val="16"/>
              </w:rPr>
            </w:pPr>
            <w:r w:rsidRPr="00FD5352">
              <w:rPr>
                <w:rFonts w:ascii="Calibri" w:hAnsi="Calibri"/>
                <w:sz w:val="16"/>
              </w:rPr>
              <w:t>39.2 (2.0)</w:t>
            </w:r>
          </w:p>
        </w:tc>
        <w:tc>
          <w:tcPr>
            <w:tcW w:w="1134" w:type="dxa"/>
            <w:tcBorders>
              <w:left w:val="single" w:sz="4" w:space="0" w:color="auto"/>
              <w:right w:val="single" w:sz="4" w:space="0" w:color="auto"/>
            </w:tcBorders>
          </w:tcPr>
          <w:p w14:paraId="58E63AC7" w14:textId="77777777" w:rsidR="00A958E9" w:rsidRPr="00FD5352" w:rsidRDefault="00A958E9" w:rsidP="00142D0A">
            <w:pPr>
              <w:keepNext/>
              <w:spacing w:after="60"/>
              <w:jc w:val="center"/>
              <w:rPr>
                <w:sz w:val="16"/>
              </w:rPr>
            </w:pPr>
            <w:r w:rsidRPr="00FD5352">
              <w:rPr>
                <w:rFonts w:ascii="Calibri" w:hAnsi="Calibri"/>
                <w:sz w:val="16"/>
              </w:rPr>
              <w:t>39.6 (1.4)</w:t>
            </w:r>
          </w:p>
        </w:tc>
        <w:tc>
          <w:tcPr>
            <w:tcW w:w="708" w:type="dxa"/>
            <w:tcBorders>
              <w:left w:val="single" w:sz="4" w:space="0" w:color="auto"/>
              <w:right w:val="single" w:sz="4" w:space="0" w:color="auto"/>
            </w:tcBorders>
          </w:tcPr>
          <w:p w14:paraId="1369D9A2" w14:textId="77777777" w:rsidR="00A958E9" w:rsidRPr="00FD5352" w:rsidRDefault="00A958E9" w:rsidP="00142D0A">
            <w:pPr>
              <w:keepNext/>
              <w:spacing w:after="60"/>
              <w:jc w:val="center"/>
              <w:rPr>
                <w:sz w:val="16"/>
              </w:rPr>
            </w:pPr>
            <w:r w:rsidRPr="00FD5352">
              <w:rPr>
                <w:rFonts w:ascii="Calibri" w:hAnsi="Calibri"/>
                <w:sz w:val="16"/>
              </w:rPr>
              <w:t>0.2</w:t>
            </w:r>
          </w:p>
        </w:tc>
        <w:tc>
          <w:tcPr>
            <w:tcW w:w="1276" w:type="dxa"/>
            <w:tcBorders>
              <w:top w:val="nil"/>
              <w:left w:val="single" w:sz="4" w:space="0" w:color="auto"/>
              <w:bottom w:val="nil"/>
              <w:right w:val="single" w:sz="4" w:space="0" w:color="auto"/>
            </w:tcBorders>
          </w:tcPr>
          <w:p w14:paraId="5ECEE08F" w14:textId="77777777" w:rsidR="00A958E9" w:rsidRPr="00FD5352" w:rsidRDefault="00A958E9" w:rsidP="00142D0A">
            <w:pPr>
              <w:keepNext/>
              <w:spacing w:after="60"/>
              <w:jc w:val="center"/>
              <w:rPr>
                <w:sz w:val="16"/>
              </w:rPr>
            </w:pPr>
            <w:r w:rsidRPr="00FD5352">
              <w:rPr>
                <w:rFonts w:ascii="Calibri" w:hAnsi="Calibri"/>
                <w:sz w:val="16"/>
              </w:rPr>
              <w:t>39.3 (1.4)</w:t>
            </w:r>
          </w:p>
        </w:tc>
        <w:tc>
          <w:tcPr>
            <w:tcW w:w="709" w:type="dxa"/>
            <w:tcBorders>
              <w:top w:val="nil"/>
              <w:left w:val="single" w:sz="4" w:space="0" w:color="auto"/>
              <w:bottom w:val="nil"/>
              <w:right w:val="single" w:sz="4" w:space="0" w:color="auto"/>
            </w:tcBorders>
          </w:tcPr>
          <w:p w14:paraId="4189BD71" w14:textId="77777777" w:rsidR="00A958E9" w:rsidRPr="00FD5352" w:rsidRDefault="00A958E9" w:rsidP="00142D0A">
            <w:pPr>
              <w:keepNext/>
              <w:spacing w:after="60"/>
              <w:jc w:val="center"/>
              <w:rPr>
                <w:sz w:val="16"/>
              </w:rPr>
            </w:pPr>
            <w:r w:rsidRPr="00FD5352">
              <w:rPr>
                <w:rFonts w:ascii="Calibri" w:hAnsi="Calibri"/>
                <w:sz w:val="16"/>
              </w:rPr>
              <w:t>0.6</w:t>
            </w:r>
          </w:p>
        </w:tc>
        <w:tc>
          <w:tcPr>
            <w:tcW w:w="1134" w:type="dxa"/>
            <w:tcBorders>
              <w:top w:val="nil"/>
              <w:left w:val="single" w:sz="4" w:space="0" w:color="auto"/>
              <w:bottom w:val="nil"/>
              <w:right w:val="single" w:sz="4" w:space="0" w:color="auto"/>
            </w:tcBorders>
          </w:tcPr>
          <w:p w14:paraId="5C357CAE" w14:textId="77777777" w:rsidR="00A958E9" w:rsidRPr="00FD5352" w:rsidRDefault="00A958E9" w:rsidP="00142D0A">
            <w:pPr>
              <w:keepNext/>
              <w:spacing w:after="60"/>
              <w:jc w:val="center"/>
              <w:rPr>
                <w:b/>
                <w:sz w:val="16"/>
              </w:rPr>
            </w:pPr>
            <w:r w:rsidRPr="00FD5352">
              <w:rPr>
                <w:rFonts w:ascii="Calibri" w:hAnsi="Calibri"/>
                <w:b/>
                <w:sz w:val="16"/>
              </w:rPr>
              <w:t>38.6 (2.6)</w:t>
            </w:r>
          </w:p>
        </w:tc>
        <w:tc>
          <w:tcPr>
            <w:tcW w:w="709" w:type="dxa"/>
            <w:tcBorders>
              <w:top w:val="nil"/>
              <w:left w:val="single" w:sz="4" w:space="0" w:color="auto"/>
              <w:bottom w:val="nil"/>
              <w:right w:val="single" w:sz="4" w:space="0" w:color="auto"/>
            </w:tcBorders>
          </w:tcPr>
          <w:p w14:paraId="0AFCF6E1" w14:textId="77777777" w:rsidR="00A958E9" w:rsidRPr="00FD5352" w:rsidRDefault="00A958E9" w:rsidP="00142D0A">
            <w:pPr>
              <w:keepNext/>
              <w:spacing w:after="60"/>
              <w:jc w:val="center"/>
              <w:rPr>
                <w:b/>
                <w:sz w:val="16"/>
              </w:rPr>
            </w:pPr>
            <w:r w:rsidRPr="00FD5352">
              <w:rPr>
                <w:rFonts w:ascii="Calibri" w:hAnsi="Calibri"/>
                <w:b/>
                <w:sz w:val="16"/>
              </w:rPr>
              <w:t>0.009</w:t>
            </w:r>
          </w:p>
        </w:tc>
        <w:tc>
          <w:tcPr>
            <w:tcW w:w="1134" w:type="dxa"/>
            <w:tcBorders>
              <w:top w:val="nil"/>
              <w:left w:val="single" w:sz="4" w:space="0" w:color="auto"/>
              <w:bottom w:val="nil"/>
            </w:tcBorders>
          </w:tcPr>
          <w:p w14:paraId="2597DD26" w14:textId="77777777" w:rsidR="00A958E9" w:rsidRPr="00FD5352" w:rsidRDefault="00A958E9" w:rsidP="00142D0A">
            <w:pPr>
              <w:keepNext/>
              <w:spacing w:after="60"/>
              <w:jc w:val="center"/>
              <w:rPr>
                <w:sz w:val="16"/>
              </w:rPr>
            </w:pPr>
            <w:r w:rsidRPr="00FD5352">
              <w:rPr>
                <w:rFonts w:ascii="Calibri" w:hAnsi="Calibri"/>
                <w:sz w:val="16"/>
              </w:rPr>
              <w:t>38.9 (2.6)</w:t>
            </w:r>
          </w:p>
        </w:tc>
      </w:tr>
      <w:tr w:rsidR="00A958E9" w:rsidRPr="00360812" w14:paraId="3134D202" w14:textId="77777777" w:rsidTr="00142D0A">
        <w:trPr>
          <w:cantSplit/>
          <w:jc w:val="center"/>
        </w:trPr>
        <w:tc>
          <w:tcPr>
            <w:tcW w:w="1478" w:type="dxa"/>
            <w:tcBorders>
              <w:right w:val="single" w:sz="4" w:space="0" w:color="auto"/>
            </w:tcBorders>
          </w:tcPr>
          <w:p w14:paraId="31C22AFA" w14:textId="77777777" w:rsidR="00A958E9" w:rsidRPr="00360812" w:rsidRDefault="00A958E9" w:rsidP="00142D0A">
            <w:pPr>
              <w:keepNext/>
              <w:spacing w:after="60"/>
              <w:rPr>
                <w:sz w:val="16"/>
                <w:szCs w:val="16"/>
              </w:rPr>
            </w:pPr>
            <w:r w:rsidRPr="00360812">
              <w:rPr>
                <w:rFonts w:ascii="Calibri" w:hAnsi="Calibri"/>
                <w:sz w:val="16"/>
                <w:szCs w:val="16"/>
              </w:rPr>
              <w:t>low birth weight (&lt;2'500g)</w:t>
            </w:r>
          </w:p>
        </w:tc>
        <w:tc>
          <w:tcPr>
            <w:tcW w:w="1276" w:type="dxa"/>
            <w:tcBorders>
              <w:top w:val="nil"/>
              <w:left w:val="single" w:sz="4" w:space="0" w:color="auto"/>
              <w:bottom w:val="nil"/>
              <w:right w:val="single" w:sz="4" w:space="0" w:color="auto"/>
            </w:tcBorders>
          </w:tcPr>
          <w:p w14:paraId="00F7779D" w14:textId="77777777" w:rsidR="00A958E9" w:rsidRPr="00360812" w:rsidRDefault="00A958E9" w:rsidP="00142D0A">
            <w:pPr>
              <w:keepNext/>
              <w:spacing w:after="60"/>
              <w:jc w:val="center"/>
              <w:rPr>
                <w:sz w:val="16"/>
                <w:szCs w:val="16"/>
              </w:rPr>
            </w:pPr>
            <w:r w:rsidRPr="00360812">
              <w:rPr>
                <w:rFonts w:ascii="Calibri" w:hAnsi="Calibri"/>
                <w:sz w:val="16"/>
                <w:szCs w:val="16"/>
              </w:rPr>
              <w:t>70 (8%)</w:t>
            </w:r>
          </w:p>
        </w:tc>
        <w:tc>
          <w:tcPr>
            <w:tcW w:w="1134" w:type="dxa"/>
            <w:tcBorders>
              <w:left w:val="single" w:sz="4" w:space="0" w:color="auto"/>
              <w:right w:val="single" w:sz="4" w:space="0" w:color="auto"/>
            </w:tcBorders>
          </w:tcPr>
          <w:p w14:paraId="30B47DC1" w14:textId="77777777" w:rsidR="00A958E9" w:rsidRPr="00360812" w:rsidRDefault="00A958E9" w:rsidP="00142D0A">
            <w:pPr>
              <w:keepNext/>
              <w:spacing w:after="60"/>
              <w:jc w:val="center"/>
              <w:rPr>
                <w:sz w:val="16"/>
                <w:szCs w:val="16"/>
              </w:rPr>
            </w:pPr>
            <w:r w:rsidRPr="00360812">
              <w:rPr>
                <w:rFonts w:ascii="Calibri" w:hAnsi="Calibri"/>
                <w:sz w:val="16"/>
                <w:szCs w:val="16"/>
              </w:rPr>
              <w:t>6 (14%)</w:t>
            </w:r>
          </w:p>
        </w:tc>
        <w:tc>
          <w:tcPr>
            <w:tcW w:w="708" w:type="dxa"/>
            <w:tcBorders>
              <w:left w:val="single" w:sz="4" w:space="0" w:color="auto"/>
              <w:right w:val="single" w:sz="4" w:space="0" w:color="auto"/>
            </w:tcBorders>
          </w:tcPr>
          <w:p w14:paraId="1749260A" w14:textId="77777777" w:rsidR="00A958E9" w:rsidRPr="00360812" w:rsidRDefault="00A958E9" w:rsidP="00142D0A">
            <w:pPr>
              <w:keepNext/>
              <w:spacing w:after="60"/>
              <w:jc w:val="center"/>
              <w:rPr>
                <w:sz w:val="16"/>
                <w:szCs w:val="16"/>
              </w:rPr>
            </w:pPr>
            <w:r w:rsidRPr="00360812">
              <w:rPr>
                <w:rFonts w:ascii="Calibri" w:hAnsi="Calibri"/>
                <w:sz w:val="16"/>
                <w:szCs w:val="16"/>
              </w:rPr>
              <w:t>0.2</w:t>
            </w:r>
          </w:p>
        </w:tc>
        <w:tc>
          <w:tcPr>
            <w:tcW w:w="1276" w:type="dxa"/>
            <w:tcBorders>
              <w:top w:val="nil"/>
              <w:left w:val="single" w:sz="4" w:space="0" w:color="auto"/>
              <w:bottom w:val="nil"/>
              <w:right w:val="single" w:sz="4" w:space="0" w:color="auto"/>
            </w:tcBorders>
          </w:tcPr>
          <w:p w14:paraId="6C451334" w14:textId="77777777" w:rsidR="00A958E9" w:rsidRPr="00360812" w:rsidRDefault="00A958E9" w:rsidP="00142D0A">
            <w:pPr>
              <w:keepNext/>
              <w:spacing w:after="60"/>
              <w:jc w:val="center"/>
              <w:rPr>
                <w:sz w:val="16"/>
                <w:szCs w:val="16"/>
              </w:rPr>
            </w:pPr>
            <w:r w:rsidRPr="00360812">
              <w:rPr>
                <w:rFonts w:ascii="Calibri" w:hAnsi="Calibri"/>
                <w:sz w:val="16"/>
                <w:szCs w:val="16"/>
              </w:rPr>
              <w:t>4 (9%)</w:t>
            </w:r>
          </w:p>
        </w:tc>
        <w:tc>
          <w:tcPr>
            <w:tcW w:w="709" w:type="dxa"/>
            <w:tcBorders>
              <w:top w:val="nil"/>
              <w:left w:val="single" w:sz="4" w:space="0" w:color="auto"/>
              <w:bottom w:val="nil"/>
              <w:right w:val="single" w:sz="4" w:space="0" w:color="auto"/>
            </w:tcBorders>
          </w:tcPr>
          <w:p w14:paraId="30FE919D" w14:textId="77777777" w:rsidR="00A958E9" w:rsidRPr="00360812" w:rsidRDefault="00A958E9" w:rsidP="00142D0A">
            <w:pPr>
              <w:keepNext/>
              <w:spacing w:after="60"/>
              <w:jc w:val="center"/>
              <w:rPr>
                <w:sz w:val="16"/>
                <w:szCs w:val="16"/>
              </w:rPr>
            </w:pPr>
            <w:r w:rsidRPr="00360812">
              <w:rPr>
                <w:rFonts w:ascii="Calibri" w:hAnsi="Calibri"/>
                <w:sz w:val="16"/>
                <w:szCs w:val="16"/>
              </w:rPr>
              <w:t>0.8</w:t>
            </w:r>
          </w:p>
        </w:tc>
        <w:tc>
          <w:tcPr>
            <w:tcW w:w="1134" w:type="dxa"/>
            <w:tcBorders>
              <w:top w:val="nil"/>
              <w:left w:val="single" w:sz="4" w:space="0" w:color="auto"/>
              <w:bottom w:val="nil"/>
              <w:right w:val="single" w:sz="4" w:space="0" w:color="auto"/>
            </w:tcBorders>
          </w:tcPr>
          <w:p w14:paraId="3124FC7E" w14:textId="77777777" w:rsidR="00A958E9" w:rsidRPr="00360812" w:rsidRDefault="00A958E9" w:rsidP="00142D0A">
            <w:pPr>
              <w:keepNext/>
              <w:spacing w:after="60"/>
              <w:jc w:val="center"/>
              <w:rPr>
                <w:sz w:val="16"/>
                <w:szCs w:val="16"/>
              </w:rPr>
            </w:pPr>
            <w:r w:rsidRPr="00360812">
              <w:rPr>
                <w:rFonts w:ascii="Calibri" w:hAnsi="Calibri"/>
                <w:sz w:val="16"/>
                <w:szCs w:val="16"/>
              </w:rPr>
              <w:t>6 (12%)</w:t>
            </w:r>
          </w:p>
        </w:tc>
        <w:tc>
          <w:tcPr>
            <w:tcW w:w="709" w:type="dxa"/>
            <w:tcBorders>
              <w:top w:val="nil"/>
              <w:left w:val="single" w:sz="4" w:space="0" w:color="auto"/>
              <w:bottom w:val="nil"/>
              <w:right w:val="single" w:sz="4" w:space="0" w:color="auto"/>
            </w:tcBorders>
          </w:tcPr>
          <w:p w14:paraId="72F73A0C" w14:textId="77777777" w:rsidR="00A958E9" w:rsidRPr="00360812" w:rsidRDefault="00A958E9" w:rsidP="00142D0A">
            <w:pPr>
              <w:keepNext/>
              <w:spacing w:after="60"/>
              <w:jc w:val="center"/>
              <w:rPr>
                <w:sz w:val="16"/>
                <w:szCs w:val="16"/>
              </w:rPr>
            </w:pPr>
            <w:r w:rsidRPr="00360812">
              <w:rPr>
                <w:rFonts w:ascii="Calibri" w:hAnsi="Calibri"/>
                <w:sz w:val="16"/>
                <w:szCs w:val="16"/>
              </w:rPr>
              <w:t>0.3</w:t>
            </w:r>
          </w:p>
        </w:tc>
        <w:tc>
          <w:tcPr>
            <w:tcW w:w="1134" w:type="dxa"/>
            <w:tcBorders>
              <w:top w:val="nil"/>
              <w:left w:val="single" w:sz="4" w:space="0" w:color="auto"/>
              <w:bottom w:val="nil"/>
            </w:tcBorders>
          </w:tcPr>
          <w:p w14:paraId="117ADB1E" w14:textId="77777777" w:rsidR="00A958E9" w:rsidRPr="00360812" w:rsidRDefault="00A958E9" w:rsidP="00142D0A">
            <w:pPr>
              <w:keepNext/>
              <w:spacing w:after="60"/>
              <w:jc w:val="center"/>
              <w:rPr>
                <w:sz w:val="16"/>
                <w:szCs w:val="16"/>
              </w:rPr>
            </w:pPr>
            <w:r w:rsidRPr="00360812">
              <w:rPr>
                <w:rFonts w:ascii="Calibri" w:hAnsi="Calibri"/>
                <w:sz w:val="16"/>
                <w:szCs w:val="16"/>
              </w:rPr>
              <w:t>1 (11%)</w:t>
            </w:r>
          </w:p>
        </w:tc>
      </w:tr>
      <w:tr w:rsidR="00A958E9" w:rsidRPr="00360812" w14:paraId="0E5BEA94" w14:textId="77777777" w:rsidTr="00142D0A">
        <w:trPr>
          <w:cantSplit/>
          <w:jc w:val="center"/>
        </w:trPr>
        <w:tc>
          <w:tcPr>
            <w:tcW w:w="1478" w:type="dxa"/>
            <w:tcBorders>
              <w:right w:val="single" w:sz="4" w:space="0" w:color="auto"/>
            </w:tcBorders>
          </w:tcPr>
          <w:p w14:paraId="526974D6" w14:textId="77777777" w:rsidR="00A958E9" w:rsidRPr="00360812" w:rsidRDefault="00A958E9" w:rsidP="00142D0A">
            <w:pPr>
              <w:keepNext/>
              <w:spacing w:after="60"/>
              <w:rPr>
                <w:sz w:val="16"/>
                <w:szCs w:val="16"/>
              </w:rPr>
            </w:pPr>
            <w:r w:rsidRPr="00360812">
              <w:rPr>
                <w:rFonts w:ascii="Calibri" w:hAnsi="Calibri"/>
                <w:sz w:val="16"/>
                <w:szCs w:val="16"/>
              </w:rPr>
              <w:t>preterm birth (&lt;37 weeks)</w:t>
            </w:r>
          </w:p>
        </w:tc>
        <w:tc>
          <w:tcPr>
            <w:tcW w:w="1276" w:type="dxa"/>
            <w:tcBorders>
              <w:top w:val="nil"/>
              <w:left w:val="single" w:sz="4" w:space="0" w:color="auto"/>
              <w:bottom w:val="nil"/>
              <w:right w:val="single" w:sz="4" w:space="0" w:color="auto"/>
            </w:tcBorders>
          </w:tcPr>
          <w:p w14:paraId="32B414FA" w14:textId="77777777" w:rsidR="00A958E9" w:rsidRPr="00360812" w:rsidRDefault="00A958E9" w:rsidP="00142D0A">
            <w:pPr>
              <w:keepNext/>
              <w:spacing w:after="60"/>
              <w:jc w:val="center"/>
              <w:rPr>
                <w:sz w:val="16"/>
                <w:szCs w:val="16"/>
              </w:rPr>
            </w:pPr>
            <w:r w:rsidRPr="00360812">
              <w:rPr>
                <w:rFonts w:ascii="Calibri" w:hAnsi="Calibri"/>
                <w:sz w:val="16"/>
                <w:szCs w:val="16"/>
              </w:rPr>
              <w:t>73 (8%)</w:t>
            </w:r>
          </w:p>
        </w:tc>
        <w:tc>
          <w:tcPr>
            <w:tcW w:w="1134" w:type="dxa"/>
            <w:tcBorders>
              <w:left w:val="single" w:sz="4" w:space="0" w:color="auto"/>
              <w:right w:val="single" w:sz="4" w:space="0" w:color="auto"/>
            </w:tcBorders>
          </w:tcPr>
          <w:p w14:paraId="41958F7D" w14:textId="77777777" w:rsidR="00A958E9" w:rsidRPr="00360812" w:rsidRDefault="00A958E9" w:rsidP="00142D0A">
            <w:pPr>
              <w:keepNext/>
              <w:spacing w:after="60"/>
              <w:jc w:val="center"/>
              <w:rPr>
                <w:sz w:val="16"/>
                <w:szCs w:val="16"/>
              </w:rPr>
            </w:pPr>
            <w:r w:rsidRPr="00360812">
              <w:rPr>
                <w:rFonts w:ascii="Calibri" w:hAnsi="Calibri"/>
                <w:sz w:val="16"/>
                <w:szCs w:val="16"/>
              </w:rPr>
              <w:t>2 (5%)</w:t>
            </w:r>
          </w:p>
        </w:tc>
        <w:tc>
          <w:tcPr>
            <w:tcW w:w="708" w:type="dxa"/>
            <w:tcBorders>
              <w:left w:val="single" w:sz="4" w:space="0" w:color="auto"/>
              <w:right w:val="single" w:sz="4" w:space="0" w:color="auto"/>
            </w:tcBorders>
          </w:tcPr>
          <w:p w14:paraId="21AE91FE" w14:textId="77777777" w:rsidR="00A958E9" w:rsidRPr="00360812" w:rsidRDefault="00A958E9" w:rsidP="00142D0A">
            <w:pPr>
              <w:keepNext/>
              <w:spacing w:after="60"/>
              <w:jc w:val="center"/>
              <w:rPr>
                <w:sz w:val="16"/>
                <w:szCs w:val="16"/>
              </w:rPr>
            </w:pPr>
            <w:r w:rsidRPr="00360812">
              <w:rPr>
                <w:rFonts w:ascii="Calibri" w:hAnsi="Calibri"/>
                <w:sz w:val="16"/>
                <w:szCs w:val="16"/>
              </w:rPr>
              <w:t>0.6</w:t>
            </w:r>
          </w:p>
        </w:tc>
        <w:tc>
          <w:tcPr>
            <w:tcW w:w="1276" w:type="dxa"/>
            <w:tcBorders>
              <w:top w:val="nil"/>
              <w:left w:val="single" w:sz="4" w:space="0" w:color="auto"/>
              <w:bottom w:val="nil"/>
              <w:right w:val="single" w:sz="4" w:space="0" w:color="auto"/>
            </w:tcBorders>
          </w:tcPr>
          <w:p w14:paraId="4123801C" w14:textId="77777777" w:rsidR="00A958E9" w:rsidRPr="00360812" w:rsidRDefault="00A958E9" w:rsidP="00142D0A">
            <w:pPr>
              <w:keepNext/>
              <w:spacing w:after="60"/>
              <w:jc w:val="center"/>
              <w:rPr>
                <w:sz w:val="16"/>
                <w:szCs w:val="16"/>
              </w:rPr>
            </w:pPr>
            <w:r w:rsidRPr="00360812">
              <w:rPr>
                <w:rFonts w:ascii="Calibri" w:hAnsi="Calibri"/>
                <w:sz w:val="16"/>
                <w:szCs w:val="16"/>
              </w:rPr>
              <w:t>3 (6%)</w:t>
            </w:r>
          </w:p>
        </w:tc>
        <w:tc>
          <w:tcPr>
            <w:tcW w:w="709" w:type="dxa"/>
            <w:tcBorders>
              <w:top w:val="nil"/>
              <w:left w:val="single" w:sz="4" w:space="0" w:color="auto"/>
              <w:bottom w:val="nil"/>
              <w:right w:val="single" w:sz="4" w:space="0" w:color="auto"/>
            </w:tcBorders>
          </w:tcPr>
          <w:p w14:paraId="09F68CEA" w14:textId="77777777" w:rsidR="00A958E9" w:rsidRPr="00360812" w:rsidRDefault="00A958E9" w:rsidP="00142D0A">
            <w:pPr>
              <w:keepNext/>
              <w:spacing w:after="60"/>
              <w:jc w:val="center"/>
              <w:rPr>
                <w:sz w:val="16"/>
                <w:szCs w:val="16"/>
              </w:rPr>
            </w:pPr>
            <w:r w:rsidRPr="00360812">
              <w:rPr>
                <w:rFonts w:ascii="Calibri" w:hAnsi="Calibri"/>
                <w:sz w:val="16"/>
                <w:szCs w:val="16"/>
              </w:rPr>
              <w:t>&gt;0.9</w:t>
            </w:r>
          </w:p>
        </w:tc>
        <w:tc>
          <w:tcPr>
            <w:tcW w:w="1134" w:type="dxa"/>
            <w:tcBorders>
              <w:top w:val="nil"/>
              <w:left w:val="single" w:sz="4" w:space="0" w:color="auto"/>
              <w:bottom w:val="nil"/>
              <w:right w:val="single" w:sz="4" w:space="0" w:color="auto"/>
            </w:tcBorders>
          </w:tcPr>
          <w:p w14:paraId="52889F35" w14:textId="77777777" w:rsidR="00A958E9" w:rsidRPr="00360812" w:rsidRDefault="00A958E9" w:rsidP="00142D0A">
            <w:pPr>
              <w:keepNext/>
              <w:spacing w:after="60"/>
              <w:jc w:val="center"/>
              <w:rPr>
                <w:sz w:val="16"/>
                <w:szCs w:val="16"/>
              </w:rPr>
            </w:pPr>
            <w:r w:rsidRPr="00360812">
              <w:rPr>
                <w:rFonts w:ascii="Calibri" w:hAnsi="Calibri"/>
                <w:sz w:val="16"/>
                <w:szCs w:val="16"/>
              </w:rPr>
              <w:t>8 (15%)</w:t>
            </w:r>
          </w:p>
        </w:tc>
        <w:tc>
          <w:tcPr>
            <w:tcW w:w="709" w:type="dxa"/>
            <w:tcBorders>
              <w:top w:val="nil"/>
              <w:left w:val="single" w:sz="4" w:space="0" w:color="auto"/>
              <w:bottom w:val="nil"/>
              <w:right w:val="single" w:sz="4" w:space="0" w:color="auto"/>
            </w:tcBorders>
          </w:tcPr>
          <w:p w14:paraId="5E50A8EA" w14:textId="77777777" w:rsidR="00A958E9" w:rsidRPr="00360812" w:rsidRDefault="00A958E9" w:rsidP="00142D0A">
            <w:pPr>
              <w:keepNext/>
              <w:spacing w:after="60"/>
              <w:jc w:val="center"/>
              <w:rPr>
                <w:sz w:val="16"/>
                <w:szCs w:val="16"/>
              </w:rPr>
            </w:pPr>
            <w:r w:rsidRPr="00360812">
              <w:rPr>
                <w:rFonts w:ascii="Calibri" w:hAnsi="Calibri"/>
                <w:sz w:val="16"/>
                <w:szCs w:val="16"/>
              </w:rPr>
              <w:t>0.075</w:t>
            </w:r>
          </w:p>
        </w:tc>
        <w:tc>
          <w:tcPr>
            <w:tcW w:w="1134" w:type="dxa"/>
            <w:tcBorders>
              <w:top w:val="nil"/>
              <w:left w:val="single" w:sz="4" w:space="0" w:color="auto"/>
              <w:bottom w:val="nil"/>
            </w:tcBorders>
          </w:tcPr>
          <w:p w14:paraId="576D1217" w14:textId="77777777" w:rsidR="00A958E9" w:rsidRPr="00360812" w:rsidRDefault="00A958E9" w:rsidP="00142D0A">
            <w:pPr>
              <w:keepNext/>
              <w:spacing w:after="60"/>
              <w:jc w:val="center"/>
              <w:rPr>
                <w:sz w:val="16"/>
                <w:szCs w:val="16"/>
              </w:rPr>
            </w:pPr>
            <w:r w:rsidRPr="00360812">
              <w:rPr>
                <w:rFonts w:ascii="Calibri" w:hAnsi="Calibri"/>
                <w:sz w:val="16"/>
                <w:szCs w:val="16"/>
              </w:rPr>
              <w:t>2 (22%)</w:t>
            </w:r>
          </w:p>
        </w:tc>
      </w:tr>
      <w:tr w:rsidR="00A958E9" w:rsidRPr="00360812" w14:paraId="49EDD9F0" w14:textId="77777777" w:rsidTr="00142D0A">
        <w:trPr>
          <w:cantSplit/>
          <w:jc w:val="center"/>
        </w:trPr>
        <w:tc>
          <w:tcPr>
            <w:tcW w:w="1478" w:type="dxa"/>
            <w:tcBorders>
              <w:right w:val="single" w:sz="4" w:space="0" w:color="auto"/>
            </w:tcBorders>
          </w:tcPr>
          <w:p w14:paraId="7742EAA8" w14:textId="77777777" w:rsidR="00A958E9" w:rsidRPr="00360812" w:rsidRDefault="00A958E9" w:rsidP="00142D0A">
            <w:pPr>
              <w:keepNext/>
              <w:spacing w:after="60"/>
              <w:jc w:val="right"/>
              <w:rPr>
                <w:sz w:val="16"/>
                <w:szCs w:val="16"/>
              </w:rPr>
            </w:pPr>
          </w:p>
        </w:tc>
        <w:tc>
          <w:tcPr>
            <w:tcW w:w="1276" w:type="dxa"/>
            <w:tcBorders>
              <w:top w:val="nil"/>
              <w:left w:val="single" w:sz="4" w:space="0" w:color="auto"/>
              <w:bottom w:val="nil"/>
              <w:right w:val="single" w:sz="4" w:space="0" w:color="auto"/>
            </w:tcBorders>
          </w:tcPr>
          <w:p w14:paraId="5D312664" w14:textId="77777777" w:rsidR="00A958E9" w:rsidRPr="00360812" w:rsidRDefault="00A958E9" w:rsidP="00142D0A">
            <w:pPr>
              <w:keepNext/>
              <w:spacing w:after="60"/>
              <w:jc w:val="center"/>
              <w:rPr>
                <w:sz w:val="16"/>
                <w:szCs w:val="16"/>
              </w:rPr>
            </w:pPr>
          </w:p>
        </w:tc>
        <w:tc>
          <w:tcPr>
            <w:tcW w:w="1134" w:type="dxa"/>
            <w:tcBorders>
              <w:left w:val="single" w:sz="4" w:space="0" w:color="auto"/>
              <w:right w:val="single" w:sz="4" w:space="0" w:color="auto"/>
            </w:tcBorders>
          </w:tcPr>
          <w:p w14:paraId="419AB1CE" w14:textId="77777777" w:rsidR="00A958E9" w:rsidRPr="00360812" w:rsidRDefault="00A958E9" w:rsidP="00142D0A">
            <w:pPr>
              <w:keepNext/>
              <w:spacing w:after="60"/>
              <w:jc w:val="center"/>
              <w:rPr>
                <w:sz w:val="16"/>
                <w:szCs w:val="16"/>
              </w:rPr>
            </w:pPr>
          </w:p>
        </w:tc>
        <w:tc>
          <w:tcPr>
            <w:tcW w:w="708" w:type="dxa"/>
            <w:tcBorders>
              <w:left w:val="single" w:sz="4" w:space="0" w:color="auto"/>
              <w:right w:val="single" w:sz="4" w:space="0" w:color="auto"/>
            </w:tcBorders>
          </w:tcPr>
          <w:p w14:paraId="66A3FFC1" w14:textId="77777777" w:rsidR="00A958E9" w:rsidRPr="00360812" w:rsidRDefault="00A958E9" w:rsidP="00142D0A">
            <w:pPr>
              <w:keepNext/>
              <w:spacing w:after="60"/>
              <w:jc w:val="center"/>
              <w:rPr>
                <w:sz w:val="16"/>
                <w:szCs w:val="16"/>
              </w:rPr>
            </w:pPr>
          </w:p>
        </w:tc>
        <w:tc>
          <w:tcPr>
            <w:tcW w:w="1276" w:type="dxa"/>
            <w:tcBorders>
              <w:top w:val="nil"/>
              <w:left w:val="single" w:sz="4" w:space="0" w:color="auto"/>
              <w:bottom w:val="nil"/>
              <w:right w:val="single" w:sz="4" w:space="0" w:color="auto"/>
            </w:tcBorders>
          </w:tcPr>
          <w:p w14:paraId="3C9779BD" w14:textId="77777777" w:rsidR="00A958E9" w:rsidRPr="00360812" w:rsidRDefault="00A958E9" w:rsidP="00142D0A">
            <w:pPr>
              <w:keepNext/>
              <w:spacing w:after="60"/>
              <w:jc w:val="center"/>
              <w:rPr>
                <w:sz w:val="16"/>
                <w:szCs w:val="16"/>
              </w:rPr>
            </w:pPr>
          </w:p>
        </w:tc>
        <w:tc>
          <w:tcPr>
            <w:tcW w:w="709" w:type="dxa"/>
            <w:tcBorders>
              <w:top w:val="nil"/>
              <w:left w:val="single" w:sz="4" w:space="0" w:color="auto"/>
              <w:bottom w:val="nil"/>
              <w:right w:val="single" w:sz="4" w:space="0" w:color="auto"/>
            </w:tcBorders>
          </w:tcPr>
          <w:p w14:paraId="1A260D59" w14:textId="77777777" w:rsidR="00A958E9" w:rsidRPr="00360812" w:rsidRDefault="00A958E9" w:rsidP="00142D0A">
            <w:pPr>
              <w:keepNext/>
              <w:spacing w:after="60"/>
              <w:jc w:val="center"/>
              <w:rPr>
                <w:sz w:val="16"/>
                <w:szCs w:val="16"/>
              </w:rPr>
            </w:pPr>
          </w:p>
        </w:tc>
        <w:tc>
          <w:tcPr>
            <w:tcW w:w="1134" w:type="dxa"/>
            <w:tcBorders>
              <w:top w:val="nil"/>
              <w:left w:val="single" w:sz="4" w:space="0" w:color="auto"/>
              <w:bottom w:val="nil"/>
              <w:right w:val="single" w:sz="4" w:space="0" w:color="auto"/>
            </w:tcBorders>
          </w:tcPr>
          <w:p w14:paraId="40DABFF6" w14:textId="77777777" w:rsidR="00A958E9" w:rsidRPr="00360812" w:rsidRDefault="00A958E9" w:rsidP="00142D0A">
            <w:pPr>
              <w:keepNext/>
              <w:spacing w:after="60"/>
              <w:jc w:val="center"/>
              <w:rPr>
                <w:sz w:val="16"/>
                <w:szCs w:val="16"/>
              </w:rPr>
            </w:pPr>
          </w:p>
        </w:tc>
        <w:tc>
          <w:tcPr>
            <w:tcW w:w="709" w:type="dxa"/>
            <w:tcBorders>
              <w:top w:val="nil"/>
              <w:left w:val="single" w:sz="4" w:space="0" w:color="auto"/>
              <w:bottom w:val="nil"/>
              <w:right w:val="single" w:sz="4" w:space="0" w:color="auto"/>
            </w:tcBorders>
          </w:tcPr>
          <w:p w14:paraId="230315CA" w14:textId="77777777" w:rsidR="00A958E9" w:rsidRPr="00360812" w:rsidRDefault="00A958E9" w:rsidP="00142D0A">
            <w:pPr>
              <w:keepNext/>
              <w:spacing w:after="60"/>
              <w:jc w:val="center"/>
              <w:rPr>
                <w:sz w:val="16"/>
                <w:szCs w:val="16"/>
              </w:rPr>
            </w:pPr>
          </w:p>
        </w:tc>
        <w:tc>
          <w:tcPr>
            <w:tcW w:w="1134" w:type="dxa"/>
            <w:tcBorders>
              <w:top w:val="nil"/>
              <w:left w:val="single" w:sz="4" w:space="0" w:color="auto"/>
              <w:bottom w:val="nil"/>
            </w:tcBorders>
          </w:tcPr>
          <w:p w14:paraId="48679C8E" w14:textId="77777777" w:rsidR="00A958E9" w:rsidRPr="00360812" w:rsidRDefault="00A958E9" w:rsidP="00142D0A">
            <w:pPr>
              <w:keepNext/>
              <w:spacing w:after="60"/>
              <w:jc w:val="center"/>
              <w:rPr>
                <w:sz w:val="16"/>
                <w:szCs w:val="16"/>
              </w:rPr>
            </w:pPr>
          </w:p>
        </w:tc>
      </w:tr>
      <w:tr w:rsidR="00A958E9" w:rsidRPr="00360812" w14:paraId="4DAB5D54" w14:textId="77777777" w:rsidTr="00142D0A">
        <w:trPr>
          <w:cantSplit/>
          <w:jc w:val="center"/>
        </w:trPr>
        <w:tc>
          <w:tcPr>
            <w:tcW w:w="1478" w:type="dxa"/>
            <w:tcBorders>
              <w:right w:val="single" w:sz="4" w:space="0" w:color="auto"/>
            </w:tcBorders>
          </w:tcPr>
          <w:p w14:paraId="44CEAAAC" w14:textId="77777777" w:rsidR="00A958E9" w:rsidRPr="00360812" w:rsidRDefault="00A958E9" w:rsidP="00142D0A">
            <w:pPr>
              <w:keepNext/>
              <w:spacing w:after="60"/>
              <w:rPr>
                <w:sz w:val="16"/>
                <w:szCs w:val="16"/>
              </w:rPr>
            </w:pPr>
            <w:r w:rsidRPr="00360812">
              <w:rPr>
                <w:rFonts w:ascii="Calibri" w:hAnsi="Calibri"/>
                <w:sz w:val="16"/>
                <w:szCs w:val="16"/>
              </w:rPr>
              <w:t>stillbirth</w:t>
            </w:r>
          </w:p>
        </w:tc>
        <w:tc>
          <w:tcPr>
            <w:tcW w:w="1276" w:type="dxa"/>
            <w:tcBorders>
              <w:top w:val="nil"/>
              <w:left w:val="single" w:sz="4" w:space="0" w:color="auto"/>
              <w:bottom w:val="nil"/>
              <w:right w:val="single" w:sz="4" w:space="0" w:color="auto"/>
            </w:tcBorders>
          </w:tcPr>
          <w:p w14:paraId="47766432" w14:textId="77777777" w:rsidR="00A958E9" w:rsidRPr="00360812" w:rsidRDefault="00A958E9" w:rsidP="00142D0A">
            <w:pPr>
              <w:keepNext/>
              <w:spacing w:after="60"/>
              <w:jc w:val="center"/>
              <w:rPr>
                <w:sz w:val="16"/>
                <w:szCs w:val="16"/>
              </w:rPr>
            </w:pPr>
            <w:r w:rsidRPr="00360812">
              <w:rPr>
                <w:rFonts w:ascii="Calibri" w:hAnsi="Calibri"/>
                <w:sz w:val="16"/>
                <w:szCs w:val="16"/>
              </w:rPr>
              <w:t>33 (4%)</w:t>
            </w:r>
          </w:p>
        </w:tc>
        <w:tc>
          <w:tcPr>
            <w:tcW w:w="1134" w:type="dxa"/>
            <w:tcBorders>
              <w:left w:val="single" w:sz="4" w:space="0" w:color="auto"/>
              <w:right w:val="single" w:sz="4" w:space="0" w:color="auto"/>
            </w:tcBorders>
          </w:tcPr>
          <w:p w14:paraId="23EEB898" w14:textId="77777777" w:rsidR="00A958E9" w:rsidRPr="00360812" w:rsidRDefault="00A958E9" w:rsidP="00142D0A">
            <w:pPr>
              <w:keepNext/>
              <w:spacing w:after="60"/>
              <w:jc w:val="center"/>
              <w:rPr>
                <w:sz w:val="16"/>
                <w:szCs w:val="16"/>
              </w:rPr>
            </w:pPr>
            <w:r w:rsidRPr="00360812">
              <w:rPr>
                <w:rFonts w:ascii="Calibri" w:hAnsi="Calibri"/>
                <w:sz w:val="16"/>
                <w:szCs w:val="16"/>
              </w:rPr>
              <w:t>1 (2%)</w:t>
            </w:r>
          </w:p>
        </w:tc>
        <w:tc>
          <w:tcPr>
            <w:tcW w:w="708" w:type="dxa"/>
            <w:tcBorders>
              <w:left w:val="single" w:sz="4" w:space="0" w:color="auto"/>
              <w:right w:val="single" w:sz="4" w:space="0" w:color="auto"/>
            </w:tcBorders>
          </w:tcPr>
          <w:p w14:paraId="182C5E50" w14:textId="77777777" w:rsidR="00A958E9" w:rsidRPr="00360812" w:rsidRDefault="00A958E9" w:rsidP="00142D0A">
            <w:pPr>
              <w:keepNext/>
              <w:spacing w:after="60"/>
              <w:jc w:val="center"/>
              <w:rPr>
                <w:sz w:val="16"/>
                <w:szCs w:val="16"/>
              </w:rPr>
            </w:pPr>
            <w:r w:rsidRPr="00360812">
              <w:rPr>
                <w:rFonts w:ascii="Calibri" w:hAnsi="Calibri"/>
                <w:sz w:val="16"/>
                <w:szCs w:val="16"/>
              </w:rPr>
              <w:t>&gt;0.9</w:t>
            </w:r>
          </w:p>
        </w:tc>
        <w:tc>
          <w:tcPr>
            <w:tcW w:w="1276" w:type="dxa"/>
            <w:tcBorders>
              <w:top w:val="nil"/>
              <w:left w:val="single" w:sz="4" w:space="0" w:color="auto"/>
              <w:bottom w:val="nil"/>
              <w:right w:val="single" w:sz="4" w:space="0" w:color="auto"/>
            </w:tcBorders>
          </w:tcPr>
          <w:p w14:paraId="792AD44A" w14:textId="77777777" w:rsidR="00A958E9" w:rsidRPr="00360812" w:rsidRDefault="00A958E9" w:rsidP="00142D0A">
            <w:pPr>
              <w:keepNext/>
              <w:spacing w:after="60"/>
              <w:jc w:val="center"/>
              <w:rPr>
                <w:sz w:val="16"/>
                <w:szCs w:val="16"/>
              </w:rPr>
            </w:pPr>
            <w:r w:rsidRPr="00360812">
              <w:rPr>
                <w:rFonts w:ascii="Calibri" w:hAnsi="Calibri"/>
                <w:sz w:val="16"/>
                <w:szCs w:val="16"/>
              </w:rPr>
              <w:t>0 (0%)</w:t>
            </w:r>
          </w:p>
        </w:tc>
        <w:tc>
          <w:tcPr>
            <w:tcW w:w="709" w:type="dxa"/>
            <w:tcBorders>
              <w:top w:val="nil"/>
              <w:left w:val="single" w:sz="4" w:space="0" w:color="auto"/>
              <w:bottom w:val="nil"/>
              <w:right w:val="single" w:sz="4" w:space="0" w:color="auto"/>
            </w:tcBorders>
          </w:tcPr>
          <w:p w14:paraId="7B1F01AE" w14:textId="77777777" w:rsidR="00A958E9" w:rsidRPr="00360812" w:rsidRDefault="00A958E9" w:rsidP="00142D0A">
            <w:pPr>
              <w:keepNext/>
              <w:spacing w:after="60"/>
              <w:jc w:val="center"/>
              <w:rPr>
                <w:sz w:val="16"/>
                <w:szCs w:val="16"/>
              </w:rPr>
            </w:pPr>
            <w:r w:rsidRPr="00360812">
              <w:rPr>
                <w:rFonts w:ascii="Calibri" w:hAnsi="Calibri"/>
                <w:sz w:val="16"/>
                <w:szCs w:val="16"/>
              </w:rPr>
              <w:t>0.4</w:t>
            </w:r>
          </w:p>
        </w:tc>
        <w:tc>
          <w:tcPr>
            <w:tcW w:w="1134" w:type="dxa"/>
            <w:tcBorders>
              <w:top w:val="nil"/>
              <w:left w:val="single" w:sz="4" w:space="0" w:color="auto"/>
              <w:bottom w:val="nil"/>
              <w:right w:val="single" w:sz="4" w:space="0" w:color="auto"/>
            </w:tcBorders>
          </w:tcPr>
          <w:p w14:paraId="6F907881" w14:textId="77777777" w:rsidR="00A958E9" w:rsidRPr="00360812" w:rsidRDefault="00A958E9" w:rsidP="00142D0A">
            <w:pPr>
              <w:keepNext/>
              <w:spacing w:after="60"/>
              <w:jc w:val="center"/>
              <w:rPr>
                <w:sz w:val="16"/>
                <w:szCs w:val="16"/>
              </w:rPr>
            </w:pPr>
            <w:r w:rsidRPr="00360812">
              <w:rPr>
                <w:rFonts w:ascii="Calibri" w:hAnsi="Calibri"/>
                <w:sz w:val="16"/>
                <w:szCs w:val="16"/>
              </w:rPr>
              <w:t>3 (6%)</w:t>
            </w:r>
          </w:p>
        </w:tc>
        <w:tc>
          <w:tcPr>
            <w:tcW w:w="709" w:type="dxa"/>
            <w:tcBorders>
              <w:top w:val="nil"/>
              <w:left w:val="single" w:sz="4" w:space="0" w:color="auto"/>
              <w:bottom w:val="nil"/>
              <w:right w:val="single" w:sz="4" w:space="0" w:color="auto"/>
            </w:tcBorders>
          </w:tcPr>
          <w:p w14:paraId="146BD64A" w14:textId="77777777" w:rsidR="00A958E9" w:rsidRPr="00360812" w:rsidRDefault="00A958E9" w:rsidP="00142D0A">
            <w:pPr>
              <w:keepNext/>
              <w:spacing w:after="60"/>
              <w:jc w:val="center"/>
              <w:rPr>
                <w:sz w:val="16"/>
                <w:szCs w:val="16"/>
              </w:rPr>
            </w:pPr>
            <w:r w:rsidRPr="00360812">
              <w:rPr>
                <w:rFonts w:ascii="Calibri" w:hAnsi="Calibri"/>
                <w:sz w:val="16"/>
                <w:szCs w:val="16"/>
              </w:rPr>
              <w:t>0.4</w:t>
            </w:r>
          </w:p>
        </w:tc>
        <w:tc>
          <w:tcPr>
            <w:tcW w:w="1134" w:type="dxa"/>
            <w:tcBorders>
              <w:top w:val="nil"/>
              <w:left w:val="single" w:sz="4" w:space="0" w:color="auto"/>
              <w:bottom w:val="nil"/>
            </w:tcBorders>
          </w:tcPr>
          <w:p w14:paraId="08089E3E" w14:textId="77777777" w:rsidR="00A958E9" w:rsidRPr="00360812" w:rsidRDefault="00A958E9" w:rsidP="00142D0A">
            <w:pPr>
              <w:keepNext/>
              <w:spacing w:after="60"/>
              <w:jc w:val="center"/>
              <w:rPr>
                <w:sz w:val="16"/>
                <w:szCs w:val="16"/>
              </w:rPr>
            </w:pPr>
            <w:r w:rsidRPr="00360812">
              <w:rPr>
                <w:rFonts w:ascii="Calibri" w:hAnsi="Calibri"/>
                <w:sz w:val="16"/>
                <w:szCs w:val="16"/>
              </w:rPr>
              <w:t>0 (0%)</w:t>
            </w:r>
          </w:p>
        </w:tc>
      </w:tr>
      <w:tr w:rsidR="00A958E9" w:rsidRPr="00360812" w14:paraId="27015D4B" w14:textId="77777777" w:rsidTr="00142D0A">
        <w:trPr>
          <w:cantSplit/>
          <w:jc w:val="center"/>
        </w:trPr>
        <w:tc>
          <w:tcPr>
            <w:tcW w:w="1478" w:type="dxa"/>
            <w:tcBorders>
              <w:right w:val="single" w:sz="4" w:space="0" w:color="auto"/>
            </w:tcBorders>
          </w:tcPr>
          <w:p w14:paraId="4228512F" w14:textId="77777777" w:rsidR="00A958E9" w:rsidRPr="00360812" w:rsidRDefault="00A958E9" w:rsidP="00142D0A">
            <w:pPr>
              <w:keepNext/>
              <w:spacing w:after="60"/>
              <w:rPr>
                <w:sz w:val="16"/>
                <w:szCs w:val="16"/>
              </w:rPr>
            </w:pPr>
            <w:r w:rsidRPr="00360812">
              <w:rPr>
                <w:rFonts w:ascii="Calibri" w:hAnsi="Calibri"/>
                <w:sz w:val="16"/>
                <w:szCs w:val="16"/>
              </w:rPr>
              <w:t>neonatal mortality d1-5</w:t>
            </w:r>
          </w:p>
        </w:tc>
        <w:tc>
          <w:tcPr>
            <w:tcW w:w="1276" w:type="dxa"/>
            <w:tcBorders>
              <w:top w:val="nil"/>
              <w:left w:val="single" w:sz="4" w:space="0" w:color="auto"/>
              <w:bottom w:val="single" w:sz="4" w:space="0" w:color="auto"/>
              <w:right w:val="single" w:sz="4" w:space="0" w:color="auto"/>
            </w:tcBorders>
          </w:tcPr>
          <w:p w14:paraId="1FBF409B" w14:textId="77777777" w:rsidR="00A958E9" w:rsidRPr="00360812" w:rsidRDefault="00A958E9" w:rsidP="00142D0A">
            <w:pPr>
              <w:keepNext/>
              <w:spacing w:after="60"/>
              <w:jc w:val="center"/>
              <w:rPr>
                <w:sz w:val="16"/>
                <w:szCs w:val="16"/>
              </w:rPr>
            </w:pPr>
            <w:r w:rsidRPr="00360812">
              <w:rPr>
                <w:rFonts w:ascii="Calibri" w:hAnsi="Calibri"/>
                <w:sz w:val="16"/>
                <w:szCs w:val="16"/>
              </w:rPr>
              <w:t>20 (2%)</w:t>
            </w:r>
          </w:p>
        </w:tc>
        <w:tc>
          <w:tcPr>
            <w:tcW w:w="1134" w:type="dxa"/>
            <w:tcBorders>
              <w:left w:val="single" w:sz="4" w:space="0" w:color="auto"/>
              <w:right w:val="single" w:sz="4" w:space="0" w:color="auto"/>
            </w:tcBorders>
          </w:tcPr>
          <w:p w14:paraId="071E4D8F" w14:textId="77777777" w:rsidR="00A958E9" w:rsidRPr="00360812" w:rsidRDefault="00A958E9" w:rsidP="00142D0A">
            <w:pPr>
              <w:keepNext/>
              <w:spacing w:after="60"/>
              <w:jc w:val="center"/>
              <w:rPr>
                <w:sz w:val="16"/>
                <w:szCs w:val="16"/>
              </w:rPr>
            </w:pPr>
            <w:r w:rsidRPr="00360812">
              <w:rPr>
                <w:rFonts w:ascii="Calibri" w:hAnsi="Calibri"/>
                <w:sz w:val="16"/>
                <w:szCs w:val="16"/>
              </w:rPr>
              <w:t>0 (0%)</w:t>
            </w:r>
          </w:p>
        </w:tc>
        <w:tc>
          <w:tcPr>
            <w:tcW w:w="708" w:type="dxa"/>
            <w:tcBorders>
              <w:left w:val="single" w:sz="4" w:space="0" w:color="auto"/>
              <w:right w:val="single" w:sz="4" w:space="0" w:color="auto"/>
            </w:tcBorders>
          </w:tcPr>
          <w:p w14:paraId="309212DC" w14:textId="77777777" w:rsidR="00A958E9" w:rsidRPr="00360812" w:rsidRDefault="00A958E9" w:rsidP="00142D0A">
            <w:pPr>
              <w:keepNext/>
              <w:spacing w:after="60"/>
              <w:jc w:val="center"/>
              <w:rPr>
                <w:sz w:val="16"/>
                <w:szCs w:val="16"/>
              </w:rPr>
            </w:pPr>
            <w:r w:rsidRPr="00360812">
              <w:rPr>
                <w:rFonts w:ascii="Calibri" w:hAnsi="Calibri"/>
                <w:sz w:val="16"/>
                <w:szCs w:val="16"/>
              </w:rPr>
              <w:t>0.6</w:t>
            </w:r>
          </w:p>
        </w:tc>
        <w:tc>
          <w:tcPr>
            <w:tcW w:w="1276" w:type="dxa"/>
            <w:tcBorders>
              <w:top w:val="nil"/>
              <w:left w:val="single" w:sz="4" w:space="0" w:color="auto"/>
              <w:bottom w:val="single" w:sz="4" w:space="0" w:color="auto"/>
              <w:right w:val="single" w:sz="4" w:space="0" w:color="auto"/>
            </w:tcBorders>
          </w:tcPr>
          <w:p w14:paraId="6EEA4654" w14:textId="77777777" w:rsidR="00A958E9" w:rsidRPr="00360812" w:rsidRDefault="00A958E9" w:rsidP="00142D0A">
            <w:pPr>
              <w:keepNext/>
              <w:spacing w:after="60"/>
              <w:jc w:val="center"/>
              <w:rPr>
                <w:sz w:val="16"/>
                <w:szCs w:val="16"/>
              </w:rPr>
            </w:pPr>
            <w:r w:rsidRPr="00360812">
              <w:rPr>
                <w:rFonts w:ascii="Calibri" w:hAnsi="Calibri"/>
                <w:sz w:val="16"/>
                <w:szCs w:val="16"/>
              </w:rPr>
              <w:t>2 (4%)</w:t>
            </w:r>
          </w:p>
        </w:tc>
        <w:tc>
          <w:tcPr>
            <w:tcW w:w="709" w:type="dxa"/>
            <w:tcBorders>
              <w:top w:val="nil"/>
              <w:left w:val="single" w:sz="4" w:space="0" w:color="auto"/>
              <w:bottom w:val="single" w:sz="4" w:space="0" w:color="auto"/>
              <w:right w:val="single" w:sz="4" w:space="0" w:color="auto"/>
            </w:tcBorders>
          </w:tcPr>
          <w:p w14:paraId="2C98FE80" w14:textId="77777777" w:rsidR="00A958E9" w:rsidRPr="00360812" w:rsidRDefault="00A958E9" w:rsidP="00142D0A">
            <w:pPr>
              <w:keepNext/>
              <w:spacing w:after="60"/>
              <w:jc w:val="center"/>
              <w:rPr>
                <w:sz w:val="16"/>
                <w:szCs w:val="16"/>
              </w:rPr>
            </w:pPr>
            <w:r w:rsidRPr="00360812">
              <w:rPr>
                <w:rFonts w:ascii="Calibri" w:hAnsi="Calibri"/>
                <w:sz w:val="16"/>
                <w:szCs w:val="16"/>
              </w:rPr>
              <w:t>0.3</w:t>
            </w:r>
          </w:p>
        </w:tc>
        <w:tc>
          <w:tcPr>
            <w:tcW w:w="1134" w:type="dxa"/>
            <w:tcBorders>
              <w:top w:val="nil"/>
              <w:left w:val="single" w:sz="4" w:space="0" w:color="auto"/>
              <w:bottom w:val="single" w:sz="4" w:space="0" w:color="auto"/>
              <w:right w:val="single" w:sz="4" w:space="0" w:color="auto"/>
            </w:tcBorders>
          </w:tcPr>
          <w:p w14:paraId="04684341" w14:textId="77777777" w:rsidR="00A958E9" w:rsidRPr="00360812" w:rsidRDefault="00A958E9" w:rsidP="00142D0A">
            <w:pPr>
              <w:keepNext/>
              <w:spacing w:after="60"/>
              <w:jc w:val="center"/>
              <w:rPr>
                <w:sz w:val="16"/>
                <w:szCs w:val="16"/>
              </w:rPr>
            </w:pPr>
            <w:r w:rsidRPr="00360812">
              <w:rPr>
                <w:rFonts w:ascii="Calibri" w:hAnsi="Calibri"/>
                <w:sz w:val="16"/>
                <w:szCs w:val="16"/>
              </w:rPr>
              <w:t>2 (4%)</w:t>
            </w:r>
          </w:p>
        </w:tc>
        <w:tc>
          <w:tcPr>
            <w:tcW w:w="709" w:type="dxa"/>
            <w:tcBorders>
              <w:top w:val="nil"/>
              <w:left w:val="single" w:sz="4" w:space="0" w:color="auto"/>
              <w:bottom w:val="single" w:sz="4" w:space="0" w:color="auto"/>
              <w:right w:val="single" w:sz="4" w:space="0" w:color="auto"/>
            </w:tcBorders>
          </w:tcPr>
          <w:p w14:paraId="2EE8C46B" w14:textId="77777777" w:rsidR="00A958E9" w:rsidRPr="00360812" w:rsidRDefault="00A958E9" w:rsidP="00142D0A">
            <w:pPr>
              <w:keepNext/>
              <w:spacing w:after="60"/>
              <w:jc w:val="center"/>
              <w:rPr>
                <w:sz w:val="16"/>
                <w:szCs w:val="16"/>
              </w:rPr>
            </w:pPr>
            <w:r w:rsidRPr="00360812">
              <w:rPr>
                <w:rFonts w:ascii="Calibri" w:hAnsi="Calibri"/>
                <w:sz w:val="16"/>
                <w:szCs w:val="16"/>
              </w:rPr>
              <w:t>0.3</w:t>
            </w:r>
          </w:p>
        </w:tc>
        <w:tc>
          <w:tcPr>
            <w:tcW w:w="1134" w:type="dxa"/>
            <w:tcBorders>
              <w:top w:val="nil"/>
              <w:left w:val="single" w:sz="4" w:space="0" w:color="auto"/>
              <w:bottom w:val="single" w:sz="4" w:space="0" w:color="auto"/>
            </w:tcBorders>
          </w:tcPr>
          <w:p w14:paraId="32C4125E" w14:textId="77777777" w:rsidR="00A958E9" w:rsidRPr="00360812" w:rsidRDefault="00A958E9" w:rsidP="00142D0A">
            <w:pPr>
              <w:keepNext/>
              <w:spacing w:after="60"/>
              <w:jc w:val="center"/>
              <w:rPr>
                <w:sz w:val="16"/>
                <w:szCs w:val="16"/>
              </w:rPr>
            </w:pPr>
            <w:r w:rsidRPr="00360812">
              <w:rPr>
                <w:rFonts w:ascii="Calibri" w:hAnsi="Calibri"/>
                <w:sz w:val="16"/>
                <w:szCs w:val="16"/>
              </w:rPr>
              <w:t>0 (0%)</w:t>
            </w:r>
          </w:p>
        </w:tc>
      </w:tr>
      <w:bookmarkEnd w:id="9"/>
    </w:tbl>
    <w:p w14:paraId="7A64C21C" w14:textId="77777777" w:rsidR="00A958E9" w:rsidRDefault="00A958E9" w:rsidP="00A958E9">
      <w:pPr>
        <w:pStyle w:val="Corpsdetexte"/>
        <w:rPr>
          <w:lang w:val="en-US"/>
        </w:rPr>
      </w:pPr>
    </w:p>
    <w:p w14:paraId="3E1F0A0E" w14:textId="77777777" w:rsidR="00295BDC" w:rsidRDefault="00295BDC" w:rsidP="00FA6282">
      <w:pPr>
        <w:spacing w:before="240"/>
        <w:jc w:val="both"/>
        <w:rPr>
          <w:b/>
          <w:lang w:val="en-US"/>
        </w:rPr>
      </w:pPr>
    </w:p>
    <w:p w14:paraId="5D3B2FCC" w14:textId="77777777" w:rsidR="00F30739" w:rsidRDefault="00F30739">
      <w:pPr>
        <w:rPr>
          <w:b/>
          <w:lang w:val="en-GB"/>
        </w:rPr>
      </w:pPr>
      <w:r>
        <w:rPr>
          <w:b/>
          <w:lang w:val="en-GB"/>
        </w:rPr>
        <w:br w:type="page"/>
      </w:r>
    </w:p>
    <w:p w14:paraId="1841B917" w14:textId="571F0CCE" w:rsidR="00FA6282" w:rsidRDefault="00FA6282" w:rsidP="00FA6282">
      <w:pPr>
        <w:spacing w:before="240"/>
        <w:jc w:val="both"/>
        <w:rPr>
          <w:rFonts w:cstheme="minorHAnsi"/>
          <w:sz w:val="16"/>
          <w:szCs w:val="16"/>
          <w:lang w:val="en-GB"/>
        </w:rPr>
      </w:pPr>
      <w:r w:rsidRPr="00C0568E">
        <w:rPr>
          <w:b/>
          <w:lang w:val="en-GB"/>
        </w:rPr>
        <w:lastRenderedPageBreak/>
        <w:t xml:space="preserve">Table </w:t>
      </w:r>
      <w:r>
        <w:rPr>
          <w:b/>
          <w:lang w:val="en-GB"/>
        </w:rPr>
        <w:t>S</w:t>
      </w:r>
      <w:r w:rsidR="00A958E9">
        <w:rPr>
          <w:b/>
          <w:lang w:val="en-GB"/>
        </w:rPr>
        <w:t>1</w:t>
      </w:r>
      <w:r w:rsidR="00727CB3">
        <w:rPr>
          <w:b/>
          <w:lang w:val="en-GB"/>
        </w:rPr>
        <w:t>2</w:t>
      </w:r>
      <w:r w:rsidRPr="00C0568E">
        <w:rPr>
          <w:b/>
          <w:lang w:val="en-GB"/>
        </w:rPr>
        <w:t xml:space="preserve">: pregnancy outcomes depending on </w:t>
      </w:r>
      <w:r>
        <w:rPr>
          <w:b/>
          <w:lang w:val="en-GB"/>
        </w:rPr>
        <w:t xml:space="preserve">trimester of exposure to </w:t>
      </w:r>
      <w:r w:rsidRPr="00C0568E">
        <w:rPr>
          <w:b/>
          <w:lang w:val="en-GB"/>
        </w:rPr>
        <w:t xml:space="preserve">maternal </w:t>
      </w:r>
      <w:r>
        <w:rPr>
          <w:b/>
          <w:lang w:val="en-GB"/>
        </w:rPr>
        <w:t>ILI</w:t>
      </w:r>
      <w:r w:rsidR="007524E0">
        <w:rPr>
          <w:b/>
          <w:lang w:val="en-GB"/>
        </w:rPr>
        <w:t xml:space="preserve"> and infant sex</w:t>
      </w:r>
      <w:r>
        <w:rPr>
          <w:b/>
          <w:lang w:val="en-GB"/>
        </w:rPr>
        <w:t xml:space="preserve">, univariable GLMs. </w:t>
      </w:r>
      <w:r w:rsidRPr="003F4259">
        <w:rPr>
          <w:lang w:val="en-GB"/>
        </w:rPr>
        <w:t xml:space="preserve">All models are fitted using only livebirths, except for stillbirth outcome. </w:t>
      </w:r>
      <w:r w:rsidRPr="00AC601A">
        <w:rPr>
          <w:lang w:val="en-GB"/>
        </w:rPr>
        <w:t xml:space="preserve">Note: when the timing of </w:t>
      </w:r>
      <w:r>
        <w:rPr>
          <w:lang w:val="en-GB"/>
        </w:rPr>
        <w:t>ILI exposure</w:t>
      </w:r>
      <w:r w:rsidRPr="00AC601A">
        <w:rPr>
          <w:lang w:val="en-GB"/>
        </w:rPr>
        <w:t xml:space="preserve"> was unknown (</w:t>
      </w:r>
      <w:r w:rsidRPr="00460BF1">
        <w:rPr>
          <w:i/>
          <w:lang w:val="en-GB"/>
        </w:rPr>
        <w:t>n</w:t>
      </w:r>
      <w:r w:rsidRPr="00AC601A">
        <w:rPr>
          <w:lang w:val="en-GB"/>
        </w:rPr>
        <w:t>=1</w:t>
      </w:r>
      <w:r>
        <w:rPr>
          <w:lang w:val="en-GB"/>
        </w:rPr>
        <w:t>4</w:t>
      </w:r>
      <w:r w:rsidRPr="00AC601A">
        <w:rPr>
          <w:lang w:val="en-GB"/>
        </w:rPr>
        <w:t>), cases were not considered.</w:t>
      </w:r>
      <w:r>
        <w:rPr>
          <w:lang w:val="en-GB"/>
        </w:rPr>
        <w:t xml:space="preserve"> For each outcome, only one GLM was fitted, and the exposure variable was a categorical variable (no ILI (reference category), ILI in the first, second or third trimester). </w:t>
      </w:r>
      <w:r w:rsidRPr="00416161">
        <w:rPr>
          <w:rFonts w:cstheme="minorHAnsi"/>
          <w:sz w:val="16"/>
          <w:szCs w:val="20"/>
          <w:lang w:val="en-GB"/>
        </w:rPr>
        <w:t>p: p-value</w:t>
      </w:r>
      <w:r w:rsidR="007524E0">
        <w:rPr>
          <w:rFonts w:cstheme="minorHAnsi"/>
          <w:sz w:val="16"/>
          <w:szCs w:val="20"/>
          <w:lang w:val="en-GB"/>
        </w:rPr>
        <w:t>.</w:t>
      </w:r>
    </w:p>
    <w:tbl>
      <w:tblPr>
        <w:tblStyle w:val="Table"/>
        <w:tblpPr w:leftFromText="141" w:rightFromText="141" w:vertAnchor="text" w:horzAnchor="margin" w:tblpX="-611" w:tblpY="-78"/>
        <w:tblOverlap w:val="never"/>
        <w:tblW w:w="10975" w:type="dxa"/>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053"/>
        <w:gridCol w:w="676"/>
        <w:gridCol w:w="599"/>
        <w:gridCol w:w="567"/>
        <w:gridCol w:w="567"/>
        <w:gridCol w:w="709"/>
        <w:gridCol w:w="567"/>
        <w:gridCol w:w="709"/>
        <w:gridCol w:w="567"/>
        <w:gridCol w:w="567"/>
        <w:gridCol w:w="709"/>
        <w:gridCol w:w="567"/>
        <w:gridCol w:w="708"/>
        <w:gridCol w:w="567"/>
        <w:gridCol w:w="567"/>
        <w:gridCol w:w="709"/>
        <w:gridCol w:w="567"/>
      </w:tblGrid>
      <w:tr w:rsidR="007524E0" w:rsidRPr="000F1F37" w14:paraId="33BCFB59" w14:textId="77777777" w:rsidTr="00BB245F">
        <w:trPr>
          <w:cantSplit/>
          <w:tblHeader/>
        </w:trPr>
        <w:tc>
          <w:tcPr>
            <w:tcW w:w="1053" w:type="dxa"/>
            <w:tcBorders>
              <w:top w:val="single" w:sz="4" w:space="0" w:color="auto"/>
              <w:bottom w:val="single" w:sz="4" w:space="0" w:color="auto"/>
              <w:right w:val="single" w:sz="4" w:space="0" w:color="auto"/>
            </w:tcBorders>
            <w:shd w:val="clear" w:color="auto" w:fill="auto"/>
            <w:vAlign w:val="center"/>
          </w:tcPr>
          <w:p w14:paraId="77928081" w14:textId="77777777" w:rsidR="007524E0" w:rsidRPr="000F1F37" w:rsidRDefault="007524E0" w:rsidP="00BB245F">
            <w:pPr>
              <w:keepNext/>
              <w:spacing w:after="60"/>
              <w:jc w:val="center"/>
              <w:rPr>
                <w:rFonts w:asciiTheme="majorHAnsi" w:hAnsiTheme="majorHAnsi" w:cstheme="majorHAnsi"/>
                <w:b/>
                <w:sz w:val="14"/>
                <w:szCs w:val="14"/>
              </w:rPr>
            </w:pPr>
            <w:bookmarkStart w:id="10" w:name="_Hlk174382674"/>
            <w:bookmarkStart w:id="11" w:name="_Hlk175746585"/>
          </w:p>
        </w:tc>
        <w:tc>
          <w:tcPr>
            <w:tcW w:w="676" w:type="dxa"/>
            <w:tcBorders>
              <w:top w:val="single" w:sz="4" w:space="0" w:color="auto"/>
              <w:bottom w:val="single" w:sz="4" w:space="0" w:color="auto"/>
            </w:tcBorders>
            <w:shd w:val="clear" w:color="auto" w:fill="auto"/>
          </w:tcPr>
          <w:p w14:paraId="4A58DA76" w14:textId="77777777" w:rsidR="007524E0" w:rsidRPr="000F1F37" w:rsidRDefault="007524E0" w:rsidP="00BB245F">
            <w:pPr>
              <w:keepNext/>
              <w:spacing w:after="60"/>
              <w:jc w:val="center"/>
              <w:rPr>
                <w:rFonts w:asciiTheme="majorHAnsi" w:hAnsiTheme="majorHAnsi" w:cstheme="majorHAnsi"/>
                <w:b/>
                <w:sz w:val="14"/>
                <w:szCs w:val="14"/>
              </w:rPr>
            </w:pPr>
          </w:p>
        </w:tc>
        <w:tc>
          <w:tcPr>
            <w:tcW w:w="3009" w:type="dxa"/>
            <w:gridSpan w:val="5"/>
            <w:tcBorders>
              <w:top w:val="single" w:sz="4" w:space="0" w:color="auto"/>
              <w:bottom w:val="single" w:sz="4" w:space="0" w:color="auto"/>
            </w:tcBorders>
          </w:tcPr>
          <w:p w14:paraId="4DC1B59C" w14:textId="77777777" w:rsidR="007524E0" w:rsidRPr="000F1F37" w:rsidRDefault="007524E0" w:rsidP="00BB245F">
            <w:pPr>
              <w:keepNext/>
              <w:spacing w:after="60"/>
              <w:jc w:val="center"/>
              <w:rPr>
                <w:rFonts w:asciiTheme="majorHAnsi" w:hAnsiTheme="majorHAnsi" w:cstheme="majorHAnsi"/>
                <w:b/>
                <w:sz w:val="14"/>
                <w:szCs w:val="14"/>
              </w:rPr>
            </w:pPr>
            <w:r>
              <w:rPr>
                <w:rFonts w:asciiTheme="majorHAnsi" w:hAnsiTheme="majorHAnsi" w:cstheme="majorHAnsi"/>
                <w:b/>
                <w:sz w:val="14"/>
                <w:szCs w:val="14"/>
              </w:rPr>
              <w:t>Univariable (males and females)</w:t>
            </w:r>
          </w:p>
        </w:tc>
        <w:tc>
          <w:tcPr>
            <w:tcW w:w="3119" w:type="dxa"/>
            <w:gridSpan w:val="5"/>
            <w:tcBorders>
              <w:top w:val="single" w:sz="4" w:space="0" w:color="auto"/>
              <w:bottom w:val="single" w:sz="4" w:space="0" w:color="auto"/>
              <w:right w:val="single" w:sz="4" w:space="0" w:color="auto"/>
            </w:tcBorders>
            <w:shd w:val="clear" w:color="auto" w:fill="auto"/>
            <w:vAlign w:val="center"/>
          </w:tcPr>
          <w:p w14:paraId="1B610C39" w14:textId="77777777" w:rsidR="007524E0" w:rsidRPr="000F1F37" w:rsidRDefault="007524E0" w:rsidP="00BB245F">
            <w:pPr>
              <w:keepNext/>
              <w:spacing w:after="60"/>
              <w:jc w:val="center"/>
              <w:rPr>
                <w:rFonts w:asciiTheme="majorHAnsi" w:hAnsiTheme="majorHAnsi" w:cstheme="majorHAnsi"/>
                <w:b/>
                <w:sz w:val="14"/>
                <w:szCs w:val="14"/>
              </w:rPr>
            </w:pPr>
            <w:r w:rsidRPr="000F1F37">
              <w:rPr>
                <w:rFonts w:asciiTheme="majorHAnsi" w:hAnsiTheme="majorHAnsi" w:cstheme="majorHAnsi"/>
                <w:b/>
                <w:sz w:val="14"/>
                <w:szCs w:val="14"/>
              </w:rPr>
              <w:t>Univariable Males</w:t>
            </w:r>
          </w:p>
        </w:tc>
        <w:tc>
          <w:tcPr>
            <w:tcW w:w="3118" w:type="dxa"/>
            <w:gridSpan w:val="5"/>
            <w:tcBorders>
              <w:top w:val="single" w:sz="4" w:space="0" w:color="auto"/>
              <w:bottom w:val="single" w:sz="4" w:space="0" w:color="auto"/>
              <w:right w:val="single" w:sz="4" w:space="0" w:color="auto"/>
            </w:tcBorders>
            <w:shd w:val="clear" w:color="auto" w:fill="auto"/>
            <w:vAlign w:val="center"/>
          </w:tcPr>
          <w:p w14:paraId="751EA56B" w14:textId="77777777" w:rsidR="007524E0" w:rsidRPr="000F1F37" w:rsidRDefault="007524E0" w:rsidP="00BB245F">
            <w:pPr>
              <w:keepNext/>
              <w:spacing w:after="60"/>
              <w:jc w:val="center"/>
              <w:rPr>
                <w:rFonts w:asciiTheme="majorHAnsi" w:hAnsiTheme="majorHAnsi" w:cstheme="majorHAnsi"/>
                <w:b/>
                <w:sz w:val="14"/>
                <w:szCs w:val="14"/>
              </w:rPr>
            </w:pPr>
            <w:r w:rsidRPr="000F1F37">
              <w:rPr>
                <w:rFonts w:asciiTheme="majorHAnsi" w:hAnsiTheme="majorHAnsi" w:cstheme="majorHAnsi"/>
                <w:b/>
                <w:sz w:val="14"/>
                <w:szCs w:val="14"/>
              </w:rPr>
              <w:t>Univariable Females</w:t>
            </w:r>
          </w:p>
        </w:tc>
      </w:tr>
      <w:tr w:rsidR="003016AC" w:rsidRPr="000F1F37" w14:paraId="551EB2D3" w14:textId="77777777" w:rsidTr="00BB245F">
        <w:trPr>
          <w:cantSplit/>
          <w:tblHeader/>
        </w:trPr>
        <w:tc>
          <w:tcPr>
            <w:tcW w:w="1053" w:type="dxa"/>
            <w:tcBorders>
              <w:top w:val="single" w:sz="4" w:space="0" w:color="auto"/>
              <w:right w:val="single" w:sz="4" w:space="0" w:color="auto"/>
            </w:tcBorders>
            <w:shd w:val="clear" w:color="auto" w:fill="auto"/>
            <w:vAlign w:val="center"/>
          </w:tcPr>
          <w:p w14:paraId="74035A5F" w14:textId="77777777" w:rsidR="007524E0" w:rsidRPr="000F1F37" w:rsidRDefault="007524E0" w:rsidP="00BB245F">
            <w:pPr>
              <w:keepNext/>
              <w:spacing w:after="60"/>
              <w:rPr>
                <w:rFonts w:cstheme="minorHAnsi"/>
                <w:sz w:val="14"/>
                <w:szCs w:val="14"/>
              </w:rPr>
            </w:pPr>
            <w:r w:rsidRPr="000F1F37">
              <w:rPr>
                <w:rFonts w:cstheme="minorHAnsi"/>
                <w:b/>
                <w:sz w:val="14"/>
                <w:szCs w:val="14"/>
              </w:rPr>
              <w:t>Continuous variables</w:t>
            </w:r>
          </w:p>
        </w:tc>
        <w:tc>
          <w:tcPr>
            <w:tcW w:w="676" w:type="dxa"/>
            <w:tcBorders>
              <w:top w:val="single" w:sz="4" w:space="0" w:color="auto"/>
              <w:bottom w:val="single" w:sz="4" w:space="0" w:color="auto"/>
              <w:right w:val="single" w:sz="4" w:space="0" w:color="auto"/>
            </w:tcBorders>
            <w:shd w:val="clear" w:color="auto" w:fill="auto"/>
          </w:tcPr>
          <w:p w14:paraId="3FAEF4EF" w14:textId="77777777" w:rsidR="007524E0" w:rsidRPr="000F1F37" w:rsidRDefault="007524E0" w:rsidP="00BB245F">
            <w:pPr>
              <w:keepNext/>
              <w:spacing w:after="60"/>
              <w:rPr>
                <w:rFonts w:asciiTheme="majorHAnsi" w:hAnsiTheme="majorHAnsi" w:cstheme="majorHAnsi"/>
                <w:sz w:val="14"/>
                <w:szCs w:val="14"/>
              </w:rPr>
            </w:pPr>
          </w:p>
        </w:tc>
        <w:tc>
          <w:tcPr>
            <w:tcW w:w="599" w:type="dxa"/>
            <w:tcBorders>
              <w:top w:val="single" w:sz="4" w:space="0" w:color="auto"/>
              <w:left w:val="single" w:sz="4" w:space="0" w:color="auto"/>
              <w:bottom w:val="nil"/>
              <w:right w:val="nil"/>
            </w:tcBorders>
          </w:tcPr>
          <w:p w14:paraId="35F74992" w14:textId="77777777" w:rsidR="007524E0" w:rsidRPr="000F1F37" w:rsidRDefault="007524E0" w:rsidP="00BB245F">
            <w:pPr>
              <w:keepNext/>
              <w:spacing w:after="60"/>
              <w:jc w:val="center"/>
              <w:rPr>
                <w:rFonts w:asciiTheme="majorHAnsi" w:hAnsiTheme="majorHAnsi" w:cstheme="majorHAnsi"/>
                <w:sz w:val="14"/>
                <w:szCs w:val="14"/>
              </w:rPr>
            </w:pPr>
          </w:p>
        </w:tc>
        <w:tc>
          <w:tcPr>
            <w:tcW w:w="1134" w:type="dxa"/>
            <w:gridSpan w:val="2"/>
            <w:tcBorders>
              <w:top w:val="single" w:sz="4" w:space="0" w:color="auto"/>
              <w:left w:val="nil"/>
              <w:bottom w:val="single" w:sz="4" w:space="0" w:color="auto"/>
              <w:right w:val="nil"/>
            </w:tcBorders>
          </w:tcPr>
          <w:p w14:paraId="6ACE2A39" w14:textId="77777777" w:rsidR="007524E0" w:rsidRPr="000F1F37" w:rsidRDefault="007524E0" w:rsidP="00BB245F">
            <w:pPr>
              <w:keepNext/>
              <w:spacing w:after="60"/>
              <w:jc w:val="center"/>
              <w:rPr>
                <w:rFonts w:asciiTheme="majorHAnsi" w:hAnsiTheme="majorHAnsi" w:cstheme="majorHAnsi"/>
                <w:sz w:val="14"/>
                <w:szCs w:val="14"/>
              </w:rPr>
            </w:pPr>
            <w:r>
              <w:rPr>
                <w:rFonts w:asciiTheme="majorHAnsi" w:hAnsiTheme="majorHAnsi" w:cstheme="majorHAnsi"/>
                <w:sz w:val="14"/>
                <w:szCs w:val="14"/>
              </w:rPr>
              <w:t>95% CI</w:t>
            </w:r>
          </w:p>
        </w:tc>
        <w:tc>
          <w:tcPr>
            <w:tcW w:w="709" w:type="dxa"/>
            <w:tcBorders>
              <w:top w:val="single" w:sz="4" w:space="0" w:color="auto"/>
              <w:left w:val="nil"/>
              <w:bottom w:val="nil"/>
              <w:right w:val="single" w:sz="4" w:space="0" w:color="auto"/>
            </w:tcBorders>
          </w:tcPr>
          <w:p w14:paraId="0236B1CA" w14:textId="77777777" w:rsidR="007524E0" w:rsidRPr="000F1F37" w:rsidRDefault="007524E0" w:rsidP="00BB245F">
            <w:pPr>
              <w:keepNext/>
              <w:spacing w:after="60"/>
              <w:jc w:val="center"/>
              <w:rPr>
                <w:rFonts w:asciiTheme="majorHAnsi" w:hAnsiTheme="majorHAnsi" w:cstheme="majorHAnsi"/>
                <w:sz w:val="14"/>
                <w:szCs w:val="14"/>
              </w:rPr>
            </w:pPr>
          </w:p>
        </w:tc>
        <w:tc>
          <w:tcPr>
            <w:tcW w:w="567" w:type="dxa"/>
            <w:tcBorders>
              <w:top w:val="single" w:sz="4" w:space="0" w:color="auto"/>
              <w:left w:val="single" w:sz="4" w:space="0" w:color="auto"/>
              <w:right w:val="single" w:sz="4" w:space="0" w:color="auto"/>
            </w:tcBorders>
          </w:tcPr>
          <w:p w14:paraId="074F4736" w14:textId="77777777" w:rsidR="007524E0" w:rsidRPr="000F1F37" w:rsidRDefault="007524E0" w:rsidP="00BB245F">
            <w:pPr>
              <w:keepNext/>
              <w:spacing w:after="60"/>
              <w:jc w:val="center"/>
              <w:rPr>
                <w:rFonts w:asciiTheme="majorHAnsi" w:hAnsiTheme="majorHAnsi" w:cstheme="majorHAnsi"/>
                <w:sz w:val="14"/>
                <w:szCs w:val="14"/>
              </w:rPr>
            </w:pPr>
          </w:p>
        </w:tc>
        <w:tc>
          <w:tcPr>
            <w:tcW w:w="709" w:type="dxa"/>
            <w:tcBorders>
              <w:top w:val="single" w:sz="4" w:space="0" w:color="auto"/>
              <w:left w:val="single" w:sz="4" w:space="0" w:color="auto"/>
            </w:tcBorders>
            <w:shd w:val="clear" w:color="auto" w:fill="auto"/>
            <w:vAlign w:val="center"/>
          </w:tcPr>
          <w:p w14:paraId="076B9846" w14:textId="77777777" w:rsidR="007524E0" w:rsidRPr="000F1F37" w:rsidRDefault="007524E0" w:rsidP="00BB245F">
            <w:pPr>
              <w:keepNext/>
              <w:spacing w:after="60"/>
              <w:jc w:val="center"/>
              <w:rPr>
                <w:rFonts w:asciiTheme="majorHAnsi" w:hAnsiTheme="majorHAnsi" w:cstheme="majorHAnsi"/>
                <w:sz w:val="14"/>
                <w:szCs w:val="14"/>
              </w:rPr>
            </w:pPr>
          </w:p>
        </w:tc>
        <w:tc>
          <w:tcPr>
            <w:tcW w:w="1134" w:type="dxa"/>
            <w:gridSpan w:val="2"/>
            <w:tcBorders>
              <w:top w:val="single" w:sz="4" w:space="0" w:color="auto"/>
              <w:bottom w:val="single" w:sz="4" w:space="0" w:color="auto"/>
            </w:tcBorders>
            <w:shd w:val="clear" w:color="auto" w:fill="auto"/>
            <w:vAlign w:val="center"/>
          </w:tcPr>
          <w:p w14:paraId="45BD5BA2"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95% CI</w:t>
            </w:r>
          </w:p>
        </w:tc>
        <w:tc>
          <w:tcPr>
            <w:tcW w:w="1276" w:type="dxa"/>
            <w:gridSpan w:val="2"/>
            <w:tcBorders>
              <w:top w:val="single" w:sz="4" w:space="0" w:color="auto"/>
              <w:bottom w:val="nil"/>
              <w:right w:val="single" w:sz="4" w:space="0" w:color="auto"/>
            </w:tcBorders>
            <w:shd w:val="clear" w:color="auto" w:fill="auto"/>
            <w:vAlign w:val="center"/>
          </w:tcPr>
          <w:p w14:paraId="0C7138DD"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single" w:sz="4" w:space="0" w:color="auto"/>
              <w:left w:val="single" w:sz="4" w:space="0" w:color="auto"/>
              <w:bottom w:val="nil"/>
            </w:tcBorders>
            <w:shd w:val="clear" w:color="auto" w:fill="auto"/>
            <w:vAlign w:val="center"/>
          </w:tcPr>
          <w:p w14:paraId="6E9F2F27" w14:textId="77777777" w:rsidR="007524E0" w:rsidRPr="000F1F37" w:rsidRDefault="007524E0" w:rsidP="00BB245F">
            <w:pPr>
              <w:keepNext/>
              <w:spacing w:after="60"/>
              <w:jc w:val="center"/>
              <w:rPr>
                <w:rFonts w:asciiTheme="majorHAnsi" w:hAnsiTheme="majorHAnsi" w:cstheme="majorHAnsi"/>
                <w:sz w:val="14"/>
                <w:szCs w:val="14"/>
              </w:rPr>
            </w:pPr>
          </w:p>
        </w:tc>
        <w:tc>
          <w:tcPr>
            <w:tcW w:w="1134" w:type="dxa"/>
            <w:gridSpan w:val="2"/>
            <w:tcBorders>
              <w:top w:val="single" w:sz="4" w:space="0" w:color="auto"/>
              <w:bottom w:val="single" w:sz="4" w:space="0" w:color="auto"/>
            </w:tcBorders>
            <w:shd w:val="clear" w:color="auto" w:fill="auto"/>
            <w:vAlign w:val="center"/>
          </w:tcPr>
          <w:p w14:paraId="6BE0E633"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95% CI</w:t>
            </w:r>
          </w:p>
        </w:tc>
        <w:tc>
          <w:tcPr>
            <w:tcW w:w="1276" w:type="dxa"/>
            <w:gridSpan w:val="2"/>
            <w:tcBorders>
              <w:top w:val="single" w:sz="4" w:space="0" w:color="auto"/>
              <w:bottom w:val="nil"/>
              <w:right w:val="single" w:sz="4" w:space="0" w:color="auto"/>
            </w:tcBorders>
            <w:vAlign w:val="center"/>
          </w:tcPr>
          <w:p w14:paraId="2DEC1642" w14:textId="77777777" w:rsidR="007524E0" w:rsidRPr="000F1F37" w:rsidRDefault="007524E0" w:rsidP="00BB245F">
            <w:pPr>
              <w:keepNext/>
              <w:spacing w:after="60"/>
              <w:jc w:val="center"/>
              <w:rPr>
                <w:rFonts w:asciiTheme="majorHAnsi" w:hAnsiTheme="majorHAnsi" w:cstheme="majorHAnsi"/>
                <w:sz w:val="14"/>
                <w:szCs w:val="14"/>
              </w:rPr>
            </w:pPr>
          </w:p>
        </w:tc>
      </w:tr>
      <w:bookmarkEnd w:id="10"/>
      <w:tr w:rsidR="003016AC" w:rsidRPr="000F1F37" w14:paraId="4153F72E" w14:textId="77777777" w:rsidTr="00BB245F">
        <w:trPr>
          <w:cantSplit/>
          <w:tblHeader/>
        </w:trPr>
        <w:tc>
          <w:tcPr>
            <w:tcW w:w="1053" w:type="dxa"/>
            <w:tcBorders>
              <w:bottom w:val="single" w:sz="4" w:space="0" w:color="auto"/>
              <w:right w:val="single" w:sz="4" w:space="0" w:color="auto"/>
            </w:tcBorders>
            <w:shd w:val="clear" w:color="auto" w:fill="auto"/>
          </w:tcPr>
          <w:p w14:paraId="15BF221F"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single" w:sz="4" w:space="0" w:color="auto"/>
              <w:bottom w:val="single" w:sz="4" w:space="0" w:color="auto"/>
              <w:right w:val="single" w:sz="4" w:space="0" w:color="auto"/>
            </w:tcBorders>
            <w:shd w:val="clear" w:color="auto" w:fill="auto"/>
          </w:tcPr>
          <w:p w14:paraId="608CAE17"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trimester</w:t>
            </w:r>
          </w:p>
        </w:tc>
        <w:tc>
          <w:tcPr>
            <w:tcW w:w="599" w:type="dxa"/>
            <w:tcBorders>
              <w:top w:val="nil"/>
              <w:left w:val="single" w:sz="4" w:space="0" w:color="auto"/>
              <w:bottom w:val="single" w:sz="4" w:space="0" w:color="auto"/>
              <w:right w:val="nil"/>
            </w:tcBorders>
            <w:vAlign w:val="center"/>
          </w:tcPr>
          <w:p w14:paraId="0FFF965A"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beta</w:t>
            </w:r>
          </w:p>
        </w:tc>
        <w:tc>
          <w:tcPr>
            <w:tcW w:w="567" w:type="dxa"/>
            <w:tcBorders>
              <w:top w:val="nil"/>
              <w:left w:val="nil"/>
              <w:bottom w:val="single" w:sz="4" w:space="0" w:color="auto"/>
              <w:right w:val="nil"/>
            </w:tcBorders>
            <w:vAlign w:val="center"/>
          </w:tcPr>
          <w:p w14:paraId="5B37C70C"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lci</w:t>
            </w:r>
            <w:proofErr w:type="spellEnd"/>
          </w:p>
        </w:tc>
        <w:tc>
          <w:tcPr>
            <w:tcW w:w="567" w:type="dxa"/>
            <w:tcBorders>
              <w:top w:val="nil"/>
              <w:left w:val="nil"/>
              <w:bottom w:val="single" w:sz="4" w:space="0" w:color="auto"/>
              <w:right w:val="nil"/>
            </w:tcBorders>
            <w:vAlign w:val="center"/>
          </w:tcPr>
          <w:p w14:paraId="05DBF4B9"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uci</w:t>
            </w:r>
            <w:proofErr w:type="spellEnd"/>
          </w:p>
        </w:tc>
        <w:tc>
          <w:tcPr>
            <w:tcW w:w="709" w:type="dxa"/>
            <w:tcBorders>
              <w:top w:val="nil"/>
              <w:left w:val="nil"/>
              <w:bottom w:val="single" w:sz="4" w:space="0" w:color="auto"/>
              <w:right w:val="single" w:sz="4" w:space="0" w:color="auto"/>
            </w:tcBorders>
            <w:vAlign w:val="center"/>
          </w:tcPr>
          <w:p w14:paraId="62481D1E"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p-value</w:t>
            </w:r>
          </w:p>
        </w:tc>
        <w:tc>
          <w:tcPr>
            <w:tcW w:w="567" w:type="dxa"/>
            <w:tcBorders>
              <w:left w:val="single" w:sz="4" w:space="0" w:color="auto"/>
              <w:bottom w:val="single" w:sz="4" w:space="0" w:color="auto"/>
              <w:right w:val="single" w:sz="4" w:space="0" w:color="auto"/>
            </w:tcBorders>
            <w:vAlign w:val="center"/>
          </w:tcPr>
          <w:p w14:paraId="039205C8"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i/>
                <w:sz w:val="14"/>
                <w:szCs w:val="14"/>
              </w:rPr>
              <w:t>n</w:t>
            </w:r>
          </w:p>
        </w:tc>
        <w:tc>
          <w:tcPr>
            <w:tcW w:w="709" w:type="dxa"/>
            <w:tcBorders>
              <w:left w:val="single" w:sz="4" w:space="0" w:color="auto"/>
              <w:bottom w:val="single" w:sz="4" w:space="0" w:color="auto"/>
            </w:tcBorders>
            <w:shd w:val="clear" w:color="auto" w:fill="auto"/>
            <w:vAlign w:val="center"/>
          </w:tcPr>
          <w:p w14:paraId="13F48321"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beta</w:t>
            </w:r>
          </w:p>
        </w:tc>
        <w:tc>
          <w:tcPr>
            <w:tcW w:w="567" w:type="dxa"/>
            <w:tcBorders>
              <w:bottom w:val="single" w:sz="4" w:space="0" w:color="auto"/>
            </w:tcBorders>
            <w:shd w:val="clear" w:color="auto" w:fill="auto"/>
            <w:vAlign w:val="center"/>
          </w:tcPr>
          <w:p w14:paraId="265748AE"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lci</w:t>
            </w:r>
            <w:proofErr w:type="spellEnd"/>
          </w:p>
        </w:tc>
        <w:tc>
          <w:tcPr>
            <w:tcW w:w="567" w:type="dxa"/>
            <w:tcBorders>
              <w:bottom w:val="single" w:sz="4" w:space="0" w:color="auto"/>
            </w:tcBorders>
            <w:shd w:val="clear" w:color="auto" w:fill="auto"/>
            <w:vAlign w:val="center"/>
          </w:tcPr>
          <w:p w14:paraId="7D8BFDD2"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uci</w:t>
            </w:r>
            <w:proofErr w:type="spellEnd"/>
          </w:p>
        </w:tc>
        <w:tc>
          <w:tcPr>
            <w:tcW w:w="709" w:type="dxa"/>
            <w:tcBorders>
              <w:bottom w:val="single" w:sz="4" w:space="0" w:color="auto"/>
            </w:tcBorders>
            <w:shd w:val="clear" w:color="auto" w:fill="auto"/>
            <w:vAlign w:val="center"/>
          </w:tcPr>
          <w:p w14:paraId="7E954D7B"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p-value</w:t>
            </w:r>
          </w:p>
        </w:tc>
        <w:tc>
          <w:tcPr>
            <w:tcW w:w="567" w:type="dxa"/>
            <w:tcBorders>
              <w:bottom w:val="single" w:sz="4" w:space="0" w:color="auto"/>
              <w:right w:val="single" w:sz="4" w:space="0" w:color="auto"/>
            </w:tcBorders>
            <w:shd w:val="clear" w:color="auto" w:fill="auto"/>
            <w:vAlign w:val="center"/>
          </w:tcPr>
          <w:p w14:paraId="40CA72FA"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i/>
                <w:sz w:val="14"/>
                <w:szCs w:val="14"/>
              </w:rPr>
              <w:t>n</w:t>
            </w:r>
          </w:p>
        </w:tc>
        <w:tc>
          <w:tcPr>
            <w:tcW w:w="708" w:type="dxa"/>
            <w:tcBorders>
              <w:top w:val="nil"/>
              <w:left w:val="single" w:sz="4" w:space="0" w:color="auto"/>
              <w:bottom w:val="single" w:sz="4" w:space="0" w:color="auto"/>
              <w:right w:val="nil"/>
            </w:tcBorders>
            <w:shd w:val="clear" w:color="auto" w:fill="auto"/>
            <w:vAlign w:val="center"/>
          </w:tcPr>
          <w:p w14:paraId="31A9AE13"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beta</w:t>
            </w:r>
          </w:p>
        </w:tc>
        <w:tc>
          <w:tcPr>
            <w:tcW w:w="567" w:type="dxa"/>
            <w:tcBorders>
              <w:top w:val="nil"/>
              <w:left w:val="nil"/>
              <w:bottom w:val="single" w:sz="4" w:space="0" w:color="auto"/>
              <w:right w:val="nil"/>
            </w:tcBorders>
            <w:shd w:val="clear" w:color="auto" w:fill="auto"/>
            <w:vAlign w:val="center"/>
          </w:tcPr>
          <w:p w14:paraId="5587CCCB"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lci</w:t>
            </w:r>
            <w:proofErr w:type="spellEnd"/>
          </w:p>
        </w:tc>
        <w:tc>
          <w:tcPr>
            <w:tcW w:w="567" w:type="dxa"/>
            <w:tcBorders>
              <w:top w:val="nil"/>
              <w:left w:val="nil"/>
              <w:bottom w:val="single" w:sz="4" w:space="0" w:color="auto"/>
              <w:right w:val="nil"/>
            </w:tcBorders>
            <w:vAlign w:val="center"/>
          </w:tcPr>
          <w:p w14:paraId="55C862EF"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uci</w:t>
            </w:r>
            <w:proofErr w:type="spellEnd"/>
          </w:p>
        </w:tc>
        <w:tc>
          <w:tcPr>
            <w:tcW w:w="709" w:type="dxa"/>
            <w:tcBorders>
              <w:top w:val="nil"/>
              <w:left w:val="nil"/>
              <w:bottom w:val="single" w:sz="4" w:space="0" w:color="auto"/>
              <w:right w:val="nil"/>
            </w:tcBorders>
            <w:vAlign w:val="center"/>
          </w:tcPr>
          <w:p w14:paraId="038846D7"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p-value</w:t>
            </w:r>
          </w:p>
        </w:tc>
        <w:tc>
          <w:tcPr>
            <w:tcW w:w="567" w:type="dxa"/>
            <w:tcBorders>
              <w:top w:val="nil"/>
              <w:left w:val="nil"/>
              <w:bottom w:val="single" w:sz="4" w:space="0" w:color="auto"/>
              <w:right w:val="single" w:sz="4" w:space="0" w:color="auto"/>
            </w:tcBorders>
            <w:vAlign w:val="center"/>
          </w:tcPr>
          <w:p w14:paraId="1E125BAE"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i/>
                <w:sz w:val="14"/>
                <w:szCs w:val="14"/>
              </w:rPr>
              <w:t>n</w:t>
            </w:r>
          </w:p>
        </w:tc>
      </w:tr>
      <w:tr w:rsidR="003016AC" w:rsidRPr="000F1F37" w14:paraId="4F2D939B" w14:textId="77777777" w:rsidTr="00BB245F">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4D3E78CD"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Birth weight (g)</w:t>
            </w:r>
          </w:p>
        </w:tc>
        <w:tc>
          <w:tcPr>
            <w:tcW w:w="676" w:type="dxa"/>
            <w:tcBorders>
              <w:top w:val="single" w:sz="4" w:space="0" w:color="auto"/>
              <w:left w:val="single" w:sz="4" w:space="0" w:color="auto"/>
              <w:bottom w:val="nil"/>
              <w:right w:val="single" w:sz="4" w:space="0" w:color="auto"/>
            </w:tcBorders>
            <w:shd w:val="clear" w:color="auto" w:fill="auto"/>
          </w:tcPr>
          <w:p w14:paraId="70AD292F"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3E11F2AD" w14:textId="77777777" w:rsidR="007524E0" w:rsidRPr="00D9461C" w:rsidRDefault="007524E0" w:rsidP="00BB245F">
            <w:pPr>
              <w:keepNext/>
              <w:spacing w:after="60"/>
              <w:jc w:val="center"/>
              <w:rPr>
                <w:rFonts w:ascii="Calibri" w:hAnsi="Calibri" w:cs="Calibri"/>
                <w:b/>
                <w:sz w:val="14"/>
                <w:szCs w:val="14"/>
              </w:rPr>
            </w:pPr>
            <w:r w:rsidRPr="00D9461C">
              <w:rPr>
                <w:rFonts w:ascii="Calibri" w:hAnsi="Calibri" w:cs="Calibri"/>
                <w:b/>
                <w:sz w:val="14"/>
                <w:szCs w:val="14"/>
              </w:rPr>
              <w:t>-134.50</w:t>
            </w:r>
          </w:p>
        </w:tc>
        <w:tc>
          <w:tcPr>
            <w:tcW w:w="567" w:type="dxa"/>
            <w:tcBorders>
              <w:top w:val="single" w:sz="4" w:space="0" w:color="auto"/>
              <w:left w:val="nil"/>
              <w:bottom w:val="nil"/>
              <w:right w:val="nil"/>
            </w:tcBorders>
            <w:vAlign w:val="center"/>
          </w:tcPr>
          <w:p w14:paraId="5197A167" w14:textId="77777777" w:rsidR="007524E0" w:rsidRPr="00D9461C" w:rsidRDefault="007524E0" w:rsidP="00BB245F">
            <w:pPr>
              <w:keepNext/>
              <w:spacing w:after="60"/>
              <w:jc w:val="center"/>
              <w:rPr>
                <w:rFonts w:ascii="Calibri" w:hAnsi="Calibri" w:cs="Calibri"/>
                <w:b/>
                <w:sz w:val="14"/>
                <w:szCs w:val="14"/>
              </w:rPr>
            </w:pPr>
            <w:r w:rsidRPr="00D9461C">
              <w:rPr>
                <w:rFonts w:ascii="Calibri" w:hAnsi="Calibri" w:cs="Calibri"/>
                <w:b/>
                <w:sz w:val="14"/>
                <w:szCs w:val="14"/>
              </w:rPr>
              <w:t>-256.83</w:t>
            </w:r>
          </w:p>
        </w:tc>
        <w:tc>
          <w:tcPr>
            <w:tcW w:w="567" w:type="dxa"/>
            <w:tcBorders>
              <w:top w:val="single" w:sz="4" w:space="0" w:color="auto"/>
              <w:left w:val="nil"/>
              <w:bottom w:val="nil"/>
              <w:right w:val="nil"/>
            </w:tcBorders>
            <w:vAlign w:val="center"/>
          </w:tcPr>
          <w:p w14:paraId="4117BBFE" w14:textId="77777777" w:rsidR="007524E0" w:rsidRPr="00D9461C" w:rsidRDefault="007524E0" w:rsidP="00BB245F">
            <w:pPr>
              <w:keepNext/>
              <w:spacing w:after="60"/>
              <w:jc w:val="center"/>
              <w:rPr>
                <w:rFonts w:ascii="Calibri" w:hAnsi="Calibri" w:cs="Calibri"/>
                <w:b/>
                <w:sz w:val="14"/>
                <w:szCs w:val="14"/>
              </w:rPr>
            </w:pPr>
            <w:r w:rsidRPr="00D9461C">
              <w:rPr>
                <w:rFonts w:ascii="Calibri" w:hAnsi="Calibri" w:cs="Calibri"/>
                <w:b/>
                <w:sz w:val="14"/>
                <w:szCs w:val="14"/>
              </w:rPr>
              <w:t>-12.18</w:t>
            </w:r>
          </w:p>
        </w:tc>
        <w:tc>
          <w:tcPr>
            <w:tcW w:w="709" w:type="dxa"/>
            <w:tcBorders>
              <w:top w:val="single" w:sz="4" w:space="0" w:color="auto"/>
              <w:left w:val="nil"/>
              <w:bottom w:val="nil"/>
              <w:right w:val="single" w:sz="4" w:space="0" w:color="auto"/>
            </w:tcBorders>
            <w:vAlign w:val="center"/>
          </w:tcPr>
          <w:p w14:paraId="4693D55E" w14:textId="77777777" w:rsidR="007524E0" w:rsidRPr="00D9461C" w:rsidRDefault="007524E0" w:rsidP="00BB245F">
            <w:pPr>
              <w:keepNext/>
              <w:spacing w:after="60"/>
              <w:jc w:val="center"/>
              <w:rPr>
                <w:rFonts w:ascii="Calibri" w:hAnsi="Calibri" w:cs="Calibri"/>
                <w:b/>
                <w:sz w:val="14"/>
                <w:szCs w:val="14"/>
              </w:rPr>
            </w:pPr>
            <w:r w:rsidRPr="00D9461C">
              <w:rPr>
                <w:rFonts w:ascii="Calibri" w:hAnsi="Calibri" w:cs="Calibri"/>
                <w:b/>
                <w:sz w:val="14"/>
                <w:szCs w:val="14"/>
              </w:rPr>
              <w:t>0.03</w:t>
            </w:r>
          </w:p>
        </w:tc>
        <w:tc>
          <w:tcPr>
            <w:tcW w:w="567" w:type="dxa"/>
            <w:vMerge w:val="restart"/>
            <w:tcBorders>
              <w:top w:val="single" w:sz="4" w:space="0" w:color="auto"/>
              <w:left w:val="single" w:sz="4" w:space="0" w:color="auto"/>
              <w:right w:val="single" w:sz="4" w:space="0" w:color="auto"/>
            </w:tcBorders>
            <w:vAlign w:val="center"/>
          </w:tcPr>
          <w:p w14:paraId="306D45AD"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2,071</w:t>
            </w:r>
          </w:p>
        </w:tc>
        <w:tc>
          <w:tcPr>
            <w:tcW w:w="709" w:type="dxa"/>
            <w:tcBorders>
              <w:top w:val="single" w:sz="4" w:space="0" w:color="auto"/>
              <w:left w:val="single" w:sz="4" w:space="0" w:color="auto"/>
              <w:bottom w:val="nil"/>
              <w:right w:val="nil"/>
            </w:tcBorders>
            <w:shd w:val="clear" w:color="auto" w:fill="auto"/>
            <w:vAlign w:val="center"/>
          </w:tcPr>
          <w:p w14:paraId="6B16BF1C" w14:textId="77777777" w:rsidR="007524E0" w:rsidRPr="00357AAC" w:rsidRDefault="007524E0" w:rsidP="00BB245F">
            <w:pPr>
              <w:keepNext/>
              <w:spacing w:after="60"/>
              <w:jc w:val="center"/>
              <w:rPr>
                <w:b/>
                <w:sz w:val="14"/>
                <w:szCs w:val="14"/>
              </w:rPr>
            </w:pPr>
            <w:r w:rsidRPr="00357AAC">
              <w:rPr>
                <w:rFonts w:ascii="Calibri" w:hAnsi="Calibri"/>
                <w:b/>
                <w:sz w:val="14"/>
                <w:szCs w:val="14"/>
              </w:rPr>
              <w:t>-254.09</w:t>
            </w:r>
          </w:p>
        </w:tc>
        <w:tc>
          <w:tcPr>
            <w:tcW w:w="567" w:type="dxa"/>
            <w:tcBorders>
              <w:top w:val="single" w:sz="4" w:space="0" w:color="auto"/>
              <w:left w:val="nil"/>
              <w:bottom w:val="nil"/>
              <w:right w:val="nil"/>
            </w:tcBorders>
            <w:shd w:val="clear" w:color="auto" w:fill="auto"/>
            <w:vAlign w:val="center"/>
          </w:tcPr>
          <w:p w14:paraId="62AE7707" w14:textId="77777777" w:rsidR="007524E0" w:rsidRPr="00357AAC" w:rsidRDefault="007524E0" w:rsidP="00BB245F">
            <w:pPr>
              <w:keepNext/>
              <w:spacing w:after="60"/>
              <w:jc w:val="center"/>
              <w:rPr>
                <w:b/>
                <w:sz w:val="14"/>
                <w:szCs w:val="14"/>
              </w:rPr>
            </w:pPr>
            <w:r w:rsidRPr="00357AAC">
              <w:rPr>
                <w:rFonts w:ascii="Calibri" w:hAnsi="Calibri"/>
                <w:b/>
                <w:sz w:val="14"/>
                <w:szCs w:val="14"/>
              </w:rPr>
              <w:t>-450.37</w:t>
            </w:r>
          </w:p>
        </w:tc>
        <w:tc>
          <w:tcPr>
            <w:tcW w:w="567" w:type="dxa"/>
            <w:tcBorders>
              <w:top w:val="single" w:sz="4" w:space="0" w:color="auto"/>
              <w:left w:val="nil"/>
              <w:bottom w:val="nil"/>
              <w:right w:val="nil"/>
            </w:tcBorders>
            <w:shd w:val="clear" w:color="auto" w:fill="auto"/>
            <w:vAlign w:val="center"/>
          </w:tcPr>
          <w:p w14:paraId="5A192A13" w14:textId="77777777" w:rsidR="007524E0" w:rsidRPr="00357AAC" w:rsidRDefault="007524E0" w:rsidP="00BB245F">
            <w:pPr>
              <w:keepNext/>
              <w:spacing w:after="60"/>
              <w:jc w:val="center"/>
              <w:rPr>
                <w:b/>
                <w:sz w:val="14"/>
                <w:szCs w:val="14"/>
              </w:rPr>
            </w:pPr>
            <w:r w:rsidRPr="00357AAC">
              <w:rPr>
                <w:rFonts w:ascii="Calibri" w:hAnsi="Calibri"/>
                <w:b/>
                <w:sz w:val="14"/>
                <w:szCs w:val="14"/>
              </w:rPr>
              <w:t>-57.82</w:t>
            </w:r>
          </w:p>
        </w:tc>
        <w:tc>
          <w:tcPr>
            <w:tcW w:w="709" w:type="dxa"/>
            <w:tcBorders>
              <w:top w:val="single" w:sz="4" w:space="0" w:color="auto"/>
              <w:left w:val="nil"/>
              <w:bottom w:val="nil"/>
              <w:right w:val="single" w:sz="4" w:space="0" w:color="auto"/>
            </w:tcBorders>
            <w:shd w:val="clear" w:color="auto" w:fill="auto"/>
            <w:vAlign w:val="center"/>
          </w:tcPr>
          <w:p w14:paraId="126FEF46" w14:textId="77777777" w:rsidR="007524E0" w:rsidRPr="00357AAC" w:rsidRDefault="007524E0" w:rsidP="00BB245F">
            <w:pPr>
              <w:keepNext/>
              <w:spacing w:after="60"/>
              <w:jc w:val="center"/>
              <w:rPr>
                <w:b/>
                <w:sz w:val="14"/>
                <w:szCs w:val="14"/>
              </w:rPr>
            </w:pPr>
            <w:r w:rsidRPr="00357AAC">
              <w:rPr>
                <w:rFonts w:ascii="Calibri" w:hAnsi="Calibri"/>
                <w:b/>
                <w:sz w:val="14"/>
                <w:szCs w:val="14"/>
              </w:rPr>
              <w:t>0.01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3B1822"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1,064</w:t>
            </w:r>
          </w:p>
        </w:tc>
        <w:tc>
          <w:tcPr>
            <w:tcW w:w="708" w:type="dxa"/>
            <w:tcBorders>
              <w:top w:val="single" w:sz="4" w:space="0" w:color="auto"/>
              <w:left w:val="single" w:sz="4" w:space="0" w:color="auto"/>
              <w:bottom w:val="nil"/>
              <w:right w:val="nil"/>
            </w:tcBorders>
            <w:shd w:val="clear" w:color="auto" w:fill="auto"/>
            <w:vAlign w:val="center"/>
          </w:tcPr>
          <w:p w14:paraId="5519CA09" w14:textId="77777777" w:rsidR="007524E0" w:rsidRPr="000F1F37" w:rsidRDefault="007524E0" w:rsidP="00BB245F">
            <w:pPr>
              <w:keepNext/>
              <w:spacing w:after="60"/>
              <w:jc w:val="center"/>
              <w:rPr>
                <w:sz w:val="14"/>
                <w:szCs w:val="14"/>
              </w:rPr>
            </w:pPr>
            <w:r w:rsidRPr="000F1F37">
              <w:rPr>
                <w:rFonts w:ascii="Calibri" w:hAnsi="Calibri"/>
                <w:sz w:val="14"/>
                <w:szCs w:val="14"/>
              </w:rPr>
              <w:t>-25.97</w:t>
            </w:r>
          </w:p>
        </w:tc>
        <w:tc>
          <w:tcPr>
            <w:tcW w:w="567" w:type="dxa"/>
            <w:tcBorders>
              <w:top w:val="single" w:sz="4" w:space="0" w:color="auto"/>
              <w:left w:val="nil"/>
              <w:bottom w:val="nil"/>
              <w:right w:val="nil"/>
            </w:tcBorders>
            <w:shd w:val="clear" w:color="auto" w:fill="auto"/>
            <w:vAlign w:val="center"/>
          </w:tcPr>
          <w:p w14:paraId="59689482" w14:textId="77777777" w:rsidR="007524E0" w:rsidRPr="000F1F37" w:rsidRDefault="007524E0" w:rsidP="00BB245F">
            <w:pPr>
              <w:keepNext/>
              <w:spacing w:after="60"/>
              <w:jc w:val="center"/>
              <w:rPr>
                <w:sz w:val="14"/>
                <w:szCs w:val="14"/>
              </w:rPr>
            </w:pPr>
            <w:r w:rsidRPr="000F1F37">
              <w:rPr>
                <w:rFonts w:ascii="Calibri" w:hAnsi="Calibri"/>
                <w:sz w:val="14"/>
                <w:szCs w:val="14"/>
              </w:rPr>
              <w:t>-177.35</w:t>
            </w:r>
          </w:p>
        </w:tc>
        <w:tc>
          <w:tcPr>
            <w:tcW w:w="567" w:type="dxa"/>
            <w:tcBorders>
              <w:top w:val="single" w:sz="4" w:space="0" w:color="auto"/>
              <w:left w:val="nil"/>
              <w:bottom w:val="nil"/>
              <w:right w:val="nil"/>
            </w:tcBorders>
            <w:shd w:val="clear" w:color="auto" w:fill="auto"/>
            <w:vAlign w:val="center"/>
          </w:tcPr>
          <w:p w14:paraId="1C1625E1" w14:textId="77777777" w:rsidR="007524E0" w:rsidRPr="000F1F37" w:rsidRDefault="007524E0" w:rsidP="00BB245F">
            <w:pPr>
              <w:keepNext/>
              <w:spacing w:after="60"/>
              <w:jc w:val="center"/>
              <w:rPr>
                <w:sz w:val="14"/>
                <w:szCs w:val="14"/>
              </w:rPr>
            </w:pPr>
            <w:r w:rsidRPr="000F1F37">
              <w:rPr>
                <w:rFonts w:ascii="Calibri" w:hAnsi="Calibri"/>
                <w:sz w:val="14"/>
                <w:szCs w:val="14"/>
              </w:rPr>
              <w:t>125.41</w:t>
            </w:r>
          </w:p>
        </w:tc>
        <w:tc>
          <w:tcPr>
            <w:tcW w:w="709" w:type="dxa"/>
            <w:tcBorders>
              <w:top w:val="single" w:sz="4" w:space="0" w:color="auto"/>
              <w:left w:val="nil"/>
              <w:bottom w:val="nil"/>
              <w:right w:val="single" w:sz="4" w:space="0" w:color="auto"/>
            </w:tcBorders>
            <w:shd w:val="clear" w:color="auto" w:fill="auto"/>
            <w:vAlign w:val="center"/>
          </w:tcPr>
          <w:p w14:paraId="18B7FCBC" w14:textId="77777777" w:rsidR="007524E0" w:rsidRPr="000F1F37" w:rsidRDefault="007524E0" w:rsidP="00BB245F">
            <w:pPr>
              <w:keepNext/>
              <w:spacing w:after="60"/>
              <w:jc w:val="center"/>
              <w:rPr>
                <w:sz w:val="14"/>
                <w:szCs w:val="14"/>
              </w:rPr>
            </w:pPr>
            <w:r w:rsidRPr="000F1F37">
              <w:rPr>
                <w:rFonts w:ascii="Calibri" w:hAnsi="Calibri"/>
                <w:sz w:val="14"/>
                <w:szCs w:val="14"/>
              </w:rPr>
              <w:t>0.74</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678386"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1,004</w:t>
            </w:r>
          </w:p>
        </w:tc>
      </w:tr>
      <w:tr w:rsidR="003016AC" w:rsidRPr="000F1F37" w14:paraId="0F90754D" w14:textId="77777777" w:rsidTr="00BB245F">
        <w:trPr>
          <w:cantSplit/>
        </w:trPr>
        <w:tc>
          <w:tcPr>
            <w:tcW w:w="1053" w:type="dxa"/>
            <w:vMerge/>
            <w:tcBorders>
              <w:left w:val="single" w:sz="4" w:space="0" w:color="auto"/>
              <w:right w:val="single" w:sz="4" w:space="0" w:color="auto"/>
            </w:tcBorders>
            <w:shd w:val="clear" w:color="auto" w:fill="auto"/>
            <w:vAlign w:val="center"/>
          </w:tcPr>
          <w:p w14:paraId="228478AD"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4F1656BE"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270AA552"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-14.60</w:t>
            </w:r>
          </w:p>
        </w:tc>
        <w:tc>
          <w:tcPr>
            <w:tcW w:w="567" w:type="dxa"/>
            <w:tcBorders>
              <w:top w:val="nil"/>
              <w:left w:val="nil"/>
              <w:bottom w:val="nil"/>
              <w:right w:val="nil"/>
            </w:tcBorders>
            <w:vAlign w:val="center"/>
          </w:tcPr>
          <w:p w14:paraId="5E74FCA6"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-124.26</w:t>
            </w:r>
          </w:p>
        </w:tc>
        <w:tc>
          <w:tcPr>
            <w:tcW w:w="567" w:type="dxa"/>
            <w:tcBorders>
              <w:top w:val="nil"/>
              <w:left w:val="nil"/>
              <w:bottom w:val="nil"/>
              <w:right w:val="nil"/>
            </w:tcBorders>
            <w:vAlign w:val="center"/>
          </w:tcPr>
          <w:p w14:paraId="490D5F8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95.06</w:t>
            </w:r>
          </w:p>
        </w:tc>
        <w:tc>
          <w:tcPr>
            <w:tcW w:w="709" w:type="dxa"/>
            <w:tcBorders>
              <w:top w:val="nil"/>
              <w:left w:val="nil"/>
              <w:bottom w:val="nil"/>
              <w:right w:val="single" w:sz="4" w:space="0" w:color="auto"/>
            </w:tcBorders>
            <w:vAlign w:val="center"/>
          </w:tcPr>
          <w:p w14:paraId="21173F46"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0.79</w:t>
            </w:r>
          </w:p>
        </w:tc>
        <w:tc>
          <w:tcPr>
            <w:tcW w:w="567" w:type="dxa"/>
            <w:vMerge/>
            <w:tcBorders>
              <w:left w:val="single" w:sz="4" w:space="0" w:color="auto"/>
              <w:right w:val="single" w:sz="4" w:space="0" w:color="auto"/>
            </w:tcBorders>
            <w:vAlign w:val="center"/>
          </w:tcPr>
          <w:p w14:paraId="13E329DD"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0CC9B710" w14:textId="77777777" w:rsidR="007524E0" w:rsidRPr="000F1F37" w:rsidRDefault="007524E0" w:rsidP="00BB245F">
            <w:pPr>
              <w:keepNext/>
              <w:spacing w:after="60"/>
              <w:jc w:val="center"/>
              <w:rPr>
                <w:sz w:val="14"/>
                <w:szCs w:val="14"/>
              </w:rPr>
            </w:pPr>
            <w:r w:rsidRPr="000F1F37">
              <w:rPr>
                <w:rFonts w:ascii="Calibri" w:hAnsi="Calibri"/>
                <w:sz w:val="14"/>
                <w:szCs w:val="14"/>
              </w:rPr>
              <w:t>58.39</w:t>
            </w:r>
          </w:p>
        </w:tc>
        <w:tc>
          <w:tcPr>
            <w:tcW w:w="567" w:type="dxa"/>
            <w:tcBorders>
              <w:top w:val="nil"/>
              <w:left w:val="nil"/>
              <w:bottom w:val="nil"/>
              <w:right w:val="nil"/>
            </w:tcBorders>
            <w:shd w:val="clear" w:color="auto" w:fill="auto"/>
            <w:vAlign w:val="center"/>
          </w:tcPr>
          <w:p w14:paraId="3180A7FF" w14:textId="77777777" w:rsidR="007524E0" w:rsidRPr="000F1F37" w:rsidRDefault="007524E0" w:rsidP="00BB245F">
            <w:pPr>
              <w:keepNext/>
              <w:spacing w:after="60"/>
              <w:jc w:val="center"/>
              <w:rPr>
                <w:sz w:val="14"/>
                <w:szCs w:val="14"/>
              </w:rPr>
            </w:pPr>
            <w:r w:rsidRPr="000F1F37">
              <w:rPr>
                <w:rFonts w:ascii="Calibri" w:hAnsi="Calibri"/>
                <w:sz w:val="14"/>
                <w:szCs w:val="14"/>
              </w:rPr>
              <w:t>-103.97</w:t>
            </w:r>
          </w:p>
        </w:tc>
        <w:tc>
          <w:tcPr>
            <w:tcW w:w="567" w:type="dxa"/>
            <w:tcBorders>
              <w:top w:val="nil"/>
              <w:left w:val="nil"/>
              <w:bottom w:val="nil"/>
              <w:right w:val="nil"/>
            </w:tcBorders>
            <w:shd w:val="clear" w:color="auto" w:fill="auto"/>
            <w:vAlign w:val="center"/>
          </w:tcPr>
          <w:p w14:paraId="2FB9AA8B" w14:textId="77777777" w:rsidR="007524E0" w:rsidRPr="000F1F37" w:rsidRDefault="007524E0" w:rsidP="00BB245F">
            <w:pPr>
              <w:keepNext/>
              <w:spacing w:after="60"/>
              <w:jc w:val="center"/>
              <w:rPr>
                <w:sz w:val="14"/>
                <w:szCs w:val="14"/>
              </w:rPr>
            </w:pPr>
            <w:r w:rsidRPr="000F1F37">
              <w:rPr>
                <w:rFonts w:ascii="Calibri" w:hAnsi="Calibri"/>
                <w:sz w:val="14"/>
                <w:szCs w:val="14"/>
              </w:rPr>
              <w:t>220.74</w:t>
            </w:r>
          </w:p>
        </w:tc>
        <w:tc>
          <w:tcPr>
            <w:tcW w:w="709" w:type="dxa"/>
            <w:tcBorders>
              <w:top w:val="nil"/>
              <w:left w:val="nil"/>
              <w:bottom w:val="nil"/>
              <w:right w:val="single" w:sz="4" w:space="0" w:color="auto"/>
            </w:tcBorders>
            <w:shd w:val="clear" w:color="auto" w:fill="auto"/>
            <w:vAlign w:val="center"/>
          </w:tcPr>
          <w:p w14:paraId="00D06639" w14:textId="77777777" w:rsidR="007524E0" w:rsidRPr="000F1F37" w:rsidRDefault="007524E0" w:rsidP="00BB245F">
            <w:pPr>
              <w:keepNext/>
              <w:spacing w:after="60"/>
              <w:jc w:val="center"/>
              <w:rPr>
                <w:sz w:val="14"/>
                <w:szCs w:val="14"/>
              </w:rPr>
            </w:pPr>
            <w:r w:rsidRPr="000F1F37">
              <w:rPr>
                <w:rFonts w:ascii="Calibri" w:hAnsi="Calibri"/>
                <w:sz w:val="14"/>
                <w:szCs w:val="14"/>
              </w:rPr>
              <w:t>0.48</w:t>
            </w: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55EE565F"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33746729" w14:textId="77777777" w:rsidR="007524E0" w:rsidRPr="000F1F37" w:rsidRDefault="007524E0" w:rsidP="00BB245F">
            <w:pPr>
              <w:keepNext/>
              <w:spacing w:after="60"/>
              <w:jc w:val="center"/>
              <w:rPr>
                <w:sz w:val="14"/>
                <w:szCs w:val="14"/>
              </w:rPr>
            </w:pPr>
            <w:r w:rsidRPr="000F1F37">
              <w:rPr>
                <w:rFonts w:ascii="Calibri" w:hAnsi="Calibri"/>
                <w:sz w:val="14"/>
                <w:szCs w:val="14"/>
              </w:rPr>
              <w:t>-79.22</w:t>
            </w:r>
          </w:p>
        </w:tc>
        <w:tc>
          <w:tcPr>
            <w:tcW w:w="567" w:type="dxa"/>
            <w:tcBorders>
              <w:top w:val="nil"/>
              <w:left w:val="nil"/>
              <w:bottom w:val="nil"/>
              <w:right w:val="nil"/>
            </w:tcBorders>
            <w:shd w:val="clear" w:color="auto" w:fill="auto"/>
            <w:vAlign w:val="center"/>
          </w:tcPr>
          <w:p w14:paraId="13A65D60" w14:textId="77777777" w:rsidR="007524E0" w:rsidRPr="000F1F37" w:rsidRDefault="007524E0" w:rsidP="00BB245F">
            <w:pPr>
              <w:keepNext/>
              <w:spacing w:after="60"/>
              <w:jc w:val="center"/>
              <w:rPr>
                <w:sz w:val="14"/>
                <w:szCs w:val="14"/>
              </w:rPr>
            </w:pPr>
            <w:r w:rsidRPr="000F1F37">
              <w:rPr>
                <w:rFonts w:ascii="Calibri" w:hAnsi="Calibri"/>
                <w:sz w:val="14"/>
                <w:szCs w:val="14"/>
              </w:rPr>
              <w:t>-224.34</w:t>
            </w:r>
          </w:p>
        </w:tc>
        <w:tc>
          <w:tcPr>
            <w:tcW w:w="567" w:type="dxa"/>
            <w:tcBorders>
              <w:top w:val="nil"/>
              <w:left w:val="nil"/>
              <w:bottom w:val="nil"/>
              <w:right w:val="nil"/>
            </w:tcBorders>
            <w:shd w:val="clear" w:color="auto" w:fill="auto"/>
            <w:vAlign w:val="center"/>
          </w:tcPr>
          <w:p w14:paraId="7058D84E" w14:textId="77777777" w:rsidR="007524E0" w:rsidRPr="000F1F37" w:rsidRDefault="007524E0" w:rsidP="00BB245F">
            <w:pPr>
              <w:keepNext/>
              <w:spacing w:after="60"/>
              <w:jc w:val="center"/>
              <w:rPr>
                <w:sz w:val="14"/>
                <w:szCs w:val="14"/>
              </w:rPr>
            </w:pPr>
            <w:r w:rsidRPr="000F1F37">
              <w:rPr>
                <w:rFonts w:ascii="Calibri" w:hAnsi="Calibri"/>
                <w:sz w:val="14"/>
                <w:szCs w:val="14"/>
              </w:rPr>
              <w:t>65.89</w:t>
            </w:r>
          </w:p>
        </w:tc>
        <w:tc>
          <w:tcPr>
            <w:tcW w:w="709" w:type="dxa"/>
            <w:tcBorders>
              <w:top w:val="nil"/>
              <w:left w:val="nil"/>
              <w:bottom w:val="nil"/>
              <w:right w:val="single" w:sz="4" w:space="0" w:color="auto"/>
            </w:tcBorders>
            <w:shd w:val="clear" w:color="auto" w:fill="auto"/>
            <w:vAlign w:val="center"/>
          </w:tcPr>
          <w:p w14:paraId="1B6F1D87" w14:textId="77777777" w:rsidR="007524E0" w:rsidRPr="000F1F37" w:rsidRDefault="007524E0" w:rsidP="00BB245F">
            <w:pPr>
              <w:keepNext/>
              <w:spacing w:after="60"/>
              <w:jc w:val="center"/>
              <w:rPr>
                <w:sz w:val="14"/>
                <w:szCs w:val="14"/>
              </w:rPr>
            </w:pPr>
            <w:r w:rsidRPr="000F1F37">
              <w:rPr>
                <w:rFonts w:ascii="Calibri" w:hAnsi="Calibri"/>
                <w:sz w:val="14"/>
                <w:szCs w:val="14"/>
              </w:rPr>
              <w:t>0.28</w:t>
            </w:r>
          </w:p>
        </w:tc>
        <w:tc>
          <w:tcPr>
            <w:tcW w:w="567" w:type="dxa"/>
            <w:vMerge/>
            <w:tcBorders>
              <w:left w:val="single" w:sz="4" w:space="0" w:color="auto"/>
              <w:bottom w:val="single" w:sz="4" w:space="0" w:color="auto"/>
              <w:right w:val="single" w:sz="4" w:space="0" w:color="auto"/>
            </w:tcBorders>
            <w:shd w:val="clear" w:color="auto" w:fill="auto"/>
            <w:vAlign w:val="center"/>
          </w:tcPr>
          <w:p w14:paraId="10CC7AD2"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5A70D253" w14:textId="77777777" w:rsidTr="00BB245F">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33F0C87D"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3748421F"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6A1D6983"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-218.41</w:t>
            </w:r>
          </w:p>
        </w:tc>
        <w:tc>
          <w:tcPr>
            <w:tcW w:w="567" w:type="dxa"/>
            <w:tcBorders>
              <w:top w:val="nil"/>
              <w:left w:val="nil"/>
              <w:bottom w:val="single" w:sz="4" w:space="0" w:color="auto"/>
              <w:right w:val="nil"/>
            </w:tcBorders>
            <w:vAlign w:val="center"/>
          </w:tcPr>
          <w:p w14:paraId="0565C705"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-330.39</w:t>
            </w:r>
          </w:p>
        </w:tc>
        <w:tc>
          <w:tcPr>
            <w:tcW w:w="567" w:type="dxa"/>
            <w:tcBorders>
              <w:top w:val="nil"/>
              <w:left w:val="nil"/>
              <w:bottom w:val="single" w:sz="4" w:space="0" w:color="auto"/>
              <w:right w:val="nil"/>
            </w:tcBorders>
            <w:vAlign w:val="center"/>
          </w:tcPr>
          <w:p w14:paraId="2C90CB08"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-106.42</w:t>
            </w:r>
          </w:p>
        </w:tc>
        <w:tc>
          <w:tcPr>
            <w:tcW w:w="709" w:type="dxa"/>
            <w:tcBorders>
              <w:top w:val="nil"/>
              <w:left w:val="nil"/>
              <w:bottom w:val="single" w:sz="4" w:space="0" w:color="auto"/>
              <w:right w:val="single" w:sz="4" w:space="0" w:color="auto"/>
            </w:tcBorders>
            <w:vAlign w:val="center"/>
          </w:tcPr>
          <w:p w14:paraId="49C9BEEF"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5BAEA62C"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5629CD89" w14:textId="77777777" w:rsidR="007524E0" w:rsidRPr="00160049" w:rsidRDefault="007524E0" w:rsidP="00BB245F">
            <w:pPr>
              <w:keepNext/>
              <w:spacing w:after="60"/>
              <w:jc w:val="center"/>
              <w:rPr>
                <w:b/>
                <w:sz w:val="14"/>
                <w:szCs w:val="14"/>
              </w:rPr>
            </w:pPr>
            <w:r w:rsidRPr="00160049">
              <w:rPr>
                <w:rFonts w:ascii="Calibri" w:hAnsi="Calibri"/>
                <w:b/>
                <w:sz w:val="14"/>
                <w:szCs w:val="14"/>
              </w:rPr>
              <w:t>-268.98</w:t>
            </w:r>
          </w:p>
        </w:tc>
        <w:tc>
          <w:tcPr>
            <w:tcW w:w="567" w:type="dxa"/>
            <w:tcBorders>
              <w:top w:val="nil"/>
              <w:left w:val="nil"/>
              <w:bottom w:val="single" w:sz="4" w:space="0" w:color="auto"/>
              <w:right w:val="nil"/>
            </w:tcBorders>
            <w:shd w:val="clear" w:color="auto" w:fill="auto"/>
            <w:vAlign w:val="center"/>
          </w:tcPr>
          <w:p w14:paraId="1CBEDBA9" w14:textId="77777777" w:rsidR="007524E0" w:rsidRPr="00160049" w:rsidRDefault="007524E0" w:rsidP="00BB245F">
            <w:pPr>
              <w:keepNext/>
              <w:spacing w:after="60"/>
              <w:jc w:val="center"/>
              <w:rPr>
                <w:b/>
                <w:sz w:val="14"/>
                <w:szCs w:val="14"/>
              </w:rPr>
            </w:pPr>
            <w:r w:rsidRPr="00160049">
              <w:rPr>
                <w:rFonts w:ascii="Calibri" w:hAnsi="Calibri"/>
                <w:b/>
                <w:sz w:val="14"/>
                <w:szCs w:val="14"/>
              </w:rPr>
              <w:t>-442.56</w:t>
            </w:r>
          </w:p>
        </w:tc>
        <w:tc>
          <w:tcPr>
            <w:tcW w:w="567" w:type="dxa"/>
            <w:tcBorders>
              <w:top w:val="nil"/>
              <w:left w:val="nil"/>
              <w:bottom w:val="single" w:sz="4" w:space="0" w:color="auto"/>
              <w:right w:val="nil"/>
            </w:tcBorders>
            <w:shd w:val="clear" w:color="auto" w:fill="auto"/>
            <w:vAlign w:val="center"/>
          </w:tcPr>
          <w:p w14:paraId="60FDA288" w14:textId="77777777" w:rsidR="007524E0" w:rsidRPr="00160049" w:rsidRDefault="007524E0" w:rsidP="00BB245F">
            <w:pPr>
              <w:keepNext/>
              <w:spacing w:after="60"/>
              <w:jc w:val="center"/>
              <w:rPr>
                <w:b/>
                <w:sz w:val="14"/>
                <w:szCs w:val="14"/>
              </w:rPr>
            </w:pPr>
            <w:r w:rsidRPr="00160049">
              <w:rPr>
                <w:rFonts w:ascii="Calibri" w:hAnsi="Calibri"/>
                <w:b/>
                <w:sz w:val="14"/>
                <w:szCs w:val="14"/>
              </w:rPr>
              <w:t>-95.40</w:t>
            </w:r>
          </w:p>
        </w:tc>
        <w:tc>
          <w:tcPr>
            <w:tcW w:w="709" w:type="dxa"/>
            <w:tcBorders>
              <w:top w:val="nil"/>
              <w:left w:val="nil"/>
              <w:bottom w:val="single" w:sz="4" w:space="0" w:color="auto"/>
              <w:right w:val="single" w:sz="4" w:space="0" w:color="auto"/>
            </w:tcBorders>
            <w:shd w:val="clear" w:color="auto" w:fill="auto"/>
            <w:vAlign w:val="center"/>
          </w:tcPr>
          <w:p w14:paraId="7D5127D3" w14:textId="77777777" w:rsidR="007524E0" w:rsidRPr="00160049" w:rsidRDefault="007524E0" w:rsidP="00BB245F">
            <w:pPr>
              <w:keepNext/>
              <w:spacing w:after="60"/>
              <w:jc w:val="center"/>
              <w:rPr>
                <w:b/>
                <w:sz w:val="14"/>
                <w:szCs w:val="14"/>
              </w:rPr>
            </w:pPr>
            <w:r w:rsidRPr="00160049">
              <w:rPr>
                <w:rFonts w:ascii="Calibri" w:hAnsi="Calibri"/>
                <w:b/>
                <w:sz w:val="14"/>
                <w:szCs w:val="14"/>
              </w:rPr>
              <w:t>&lt;0.0001</w:t>
            </w: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2D71C37D"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00655361" w14:textId="77777777" w:rsidR="007524E0" w:rsidRPr="00160049" w:rsidRDefault="007524E0" w:rsidP="00BB245F">
            <w:pPr>
              <w:keepNext/>
              <w:spacing w:after="60"/>
              <w:jc w:val="center"/>
              <w:rPr>
                <w:b/>
                <w:sz w:val="14"/>
                <w:szCs w:val="14"/>
              </w:rPr>
            </w:pPr>
            <w:r w:rsidRPr="00160049">
              <w:rPr>
                <w:rFonts w:ascii="Calibri" w:hAnsi="Calibri"/>
                <w:b/>
                <w:sz w:val="14"/>
                <w:szCs w:val="14"/>
              </w:rPr>
              <w:t>-160.55</w:t>
            </w:r>
          </w:p>
        </w:tc>
        <w:tc>
          <w:tcPr>
            <w:tcW w:w="567" w:type="dxa"/>
            <w:tcBorders>
              <w:top w:val="nil"/>
              <w:left w:val="nil"/>
              <w:bottom w:val="single" w:sz="4" w:space="0" w:color="auto"/>
              <w:right w:val="nil"/>
            </w:tcBorders>
            <w:shd w:val="clear" w:color="auto" w:fill="auto"/>
            <w:vAlign w:val="center"/>
          </w:tcPr>
          <w:p w14:paraId="4A3C4FDC" w14:textId="77777777" w:rsidR="007524E0" w:rsidRPr="00160049" w:rsidRDefault="007524E0" w:rsidP="00BB245F">
            <w:pPr>
              <w:keepNext/>
              <w:spacing w:after="60"/>
              <w:jc w:val="center"/>
              <w:rPr>
                <w:b/>
                <w:sz w:val="14"/>
                <w:szCs w:val="14"/>
              </w:rPr>
            </w:pPr>
            <w:r w:rsidRPr="00160049">
              <w:rPr>
                <w:rFonts w:ascii="Calibri" w:hAnsi="Calibri"/>
                <w:b/>
                <w:sz w:val="14"/>
                <w:szCs w:val="14"/>
              </w:rPr>
              <w:t>-302.83</w:t>
            </w:r>
          </w:p>
        </w:tc>
        <w:tc>
          <w:tcPr>
            <w:tcW w:w="567" w:type="dxa"/>
            <w:tcBorders>
              <w:top w:val="nil"/>
              <w:left w:val="nil"/>
              <w:bottom w:val="single" w:sz="4" w:space="0" w:color="auto"/>
              <w:right w:val="nil"/>
            </w:tcBorders>
            <w:shd w:val="clear" w:color="auto" w:fill="auto"/>
            <w:vAlign w:val="center"/>
          </w:tcPr>
          <w:p w14:paraId="06D0776E" w14:textId="77777777" w:rsidR="007524E0" w:rsidRPr="00160049" w:rsidRDefault="007524E0" w:rsidP="00BB245F">
            <w:pPr>
              <w:keepNext/>
              <w:spacing w:after="60"/>
              <w:jc w:val="center"/>
              <w:rPr>
                <w:b/>
                <w:sz w:val="14"/>
                <w:szCs w:val="14"/>
              </w:rPr>
            </w:pPr>
            <w:r w:rsidRPr="00160049">
              <w:rPr>
                <w:rFonts w:ascii="Calibri" w:hAnsi="Calibri"/>
                <w:b/>
                <w:sz w:val="14"/>
                <w:szCs w:val="14"/>
              </w:rPr>
              <w:t>-18.27</w:t>
            </w:r>
          </w:p>
        </w:tc>
        <w:tc>
          <w:tcPr>
            <w:tcW w:w="709" w:type="dxa"/>
            <w:tcBorders>
              <w:top w:val="nil"/>
              <w:left w:val="nil"/>
              <w:bottom w:val="single" w:sz="4" w:space="0" w:color="auto"/>
              <w:right w:val="single" w:sz="4" w:space="0" w:color="auto"/>
            </w:tcBorders>
            <w:shd w:val="clear" w:color="auto" w:fill="auto"/>
            <w:vAlign w:val="center"/>
          </w:tcPr>
          <w:p w14:paraId="068263EC" w14:textId="77777777" w:rsidR="007524E0" w:rsidRPr="00160049" w:rsidRDefault="007524E0" w:rsidP="00BB245F">
            <w:pPr>
              <w:keepNext/>
              <w:spacing w:after="60"/>
              <w:jc w:val="center"/>
              <w:rPr>
                <w:b/>
                <w:sz w:val="14"/>
                <w:szCs w:val="14"/>
              </w:rPr>
            </w:pPr>
            <w:r w:rsidRPr="00160049">
              <w:rPr>
                <w:rFonts w:ascii="Calibri" w:hAnsi="Calibri"/>
                <w:b/>
                <w:sz w:val="14"/>
                <w:szCs w:val="14"/>
              </w:rPr>
              <w:t>0.03</w:t>
            </w:r>
          </w:p>
        </w:tc>
        <w:tc>
          <w:tcPr>
            <w:tcW w:w="567" w:type="dxa"/>
            <w:vMerge/>
            <w:tcBorders>
              <w:left w:val="single" w:sz="4" w:space="0" w:color="auto"/>
              <w:bottom w:val="single" w:sz="4" w:space="0" w:color="auto"/>
              <w:right w:val="single" w:sz="4" w:space="0" w:color="auto"/>
            </w:tcBorders>
            <w:shd w:val="clear" w:color="auto" w:fill="auto"/>
            <w:vAlign w:val="center"/>
          </w:tcPr>
          <w:p w14:paraId="5340079C"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5049CB78" w14:textId="77777777" w:rsidTr="00BB245F">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35418E26"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Head circumference (cm)</w:t>
            </w:r>
          </w:p>
        </w:tc>
        <w:tc>
          <w:tcPr>
            <w:tcW w:w="676" w:type="dxa"/>
            <w:tcBorders>
              <w:top w:val="single" w:sz="4" w:space="0" w:color="auto"/>
              <w:left w:val="single" w:sz="4" w:space="0" w:color="auto"/>
              <w:bottom w:val="nil"/>
              <w:right w:val="single" w:sz="4" w:space="0" w:color="auto"/>
            </w:tcBorders>
            <w:shd w:val="clear" w:color="auto" w:fill="auto"/>
          </w:tcPr>
          <w:p w14:paraId="2EF71309"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57A201D5"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-0.22</w:t>
            </w:r>
          </w:p>
        </w:tc>
        <w:tc>
          <w:tcPr>
            <w:tcW w:w="567" w:type="dxa"/>
            <w:tcBorders>
              <w:top w:val="single" w:sz="4" w:space="0" w:color="auto"/>
              <w:left w:val="nil"/>
              <w:bottom w:val="nil"/>
              <w:right w:val="nil"/>
            </w:tcBorders>
            <w:vAlign w:val="center"/>
          </w:tcPr>
          <w:p w14:paraId="7D2D1FBE"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-0.60</w:t>
            </w:r>
          </w:p>
        </w:tc>
        <w:tc>
          <w:tcPr>
            <w:tcW w:w="567" w:type="dxa"/>
            <w:tcBorders>
              <w:top w:val="single" w:sz="4" w:space="0" w:color="auto"/>
              <w:left w:val="nil"/>
              <w:bottom w:val="nil"/>
              <w:right w:val="nil"/>
            </w:tcBorders>
            <w:vAlign w:val="center"/>
          </w:tcPr>
          <w:p w14:paraId="4727B449"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0.16</w:t>
            </w:r>
          </w:p>
        </w:tc>
        <w:tc>
          <w:tcPr>
            <w:tcW w:w="709" w:type="dxa"/>
            <w:tcBorders>
              <w:top w:val="single" w:sz="4" w:space="0" w:color="auto"/>
              <w:left w:val="nil"/>
              <w:bottom w:val="nil"/>
              <w:right w:val="single" w:sz="4" w:space="0" w:color="auto"/>
            </w:tcBorders>
            <w:vAlign w:val="center"/>
          </w:tcPr>
          <w:p w14:paraId="593C1C86"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0.25</w:t>
            </w:r>
          </w:p>
        </w:tc>
        <w:tc>
          <w:tcPr>
            <w:tcW w:w="567" w:type="dxa"/>
            <w:vMerge w:val="restart"/>
            <w:tcBorders>
              <w:top w:val="single" w:sz="4" w:space="0" w:color="auto"/>
              <w:left w:val="single" w:sz="4" w:space="0" w:color="auto"/>
              <w:right w:val="single" w:sz="4" w:space="0" w:color="auto"/>
            </w:tcBorders>
            <w:vAlign w:val="center"/>
          </w:tcPr>
          <w:p w14:paraId="721F2FDF"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2,063</w:t>
            </w:r>
          </w:p>
        </w:tc>
        <w:tc>
          <w:tcPr>
            <w:tcW w:w="709" w:type="dxa"/>
            <w:tcBorders>
              <w:top w:val="single" w:sz="4" w:space="0" w:color="auto"/>
              <w:left w:val="single" w:sz="4" w:space="0" w:color="auto"/>
              <w:bottom w:val="nil"/>
              <w:right w:val="nil"/>
            </w:tcBorders>
            <w:shd w:val="clear" w:color="auto" w:fill="auto"/>
            <w:vAlign w:val="center"/>
          </w:tcPr>
          <w:p w14:paraId="317C6D22" w14:textId="77777777" w:rsidR="007524E0" w:rsidRPr="00357AAC" w:rsidRDefault="007524E0" w:rsidP="00BB245F">
            <w:pPr>
              <w:keepNext/>
              <w:spacing w:after="60"/>
              <w:jc w:val="center"/>
              <w:rPr>
                <w:b/>
                <w:sz w:val="14"/>
                <w:szCs w:val="14"/>
              </w:rPr>
            </w:pPr>
            <w:r w:rsidRPr="00357AAC">
              <w:rPr>
                <w:rFonts w:ascii="Calibri" w:hAnsi="Calibri"/>
                <w:b/>
                <w:sz w:val="14"/>
                <w:szCs w:val="14"/>
              </w:rPr>
              <w:t>-0.68</w:t>
            </w:r>
          </w:p>
        </w:tc>
        <w:tc>
          <w:tcPr>
            <w:tcW w:w="567" w:type="dxa"/>
            <w:tcBorders>
              <w:top w:val="single" w:sz="4" w:space="0" w:color="auto"/>
              <w:left w:val="nil"/>
              <w:bottom w:val="nil"/>
              <w:right w:val="nil"/>
            </w:tcBorders>
            <w:shd w:val="clear" w:color="auto" w:fill="auto"/>
            <w:vAlign w:val="center"/>
          </w:tcPr>
          <w:p w14:paraId="0D737338" w14:textId="77777777" w:rsidR="007524E0" w:rsidRPr="00357AAC" w:rsidRDefault="007524E0" w:rsidP="00BB245F">
            <w:pPr>
              <w:keepNext/>
              <w:spacing w:after="60"/>
              <w:jc w:val="center"/>
              <w:rPr>
                <w:b/>
                <w:sz w:val="14"/>
                <w:szCs w:val="14"/>
              </w:rPr>
            </w:pPr>
            <w:r w:rsidRPr="00357AAC">
              <w:rPr>
                <w:rFonts w:ascii="Calibri" w:hAnsi="Calibri"/>
                <w:b/>
                <w:sz w:val="14"/>
                <w:szCs w:val="14"/>
              </w:rPr>
              <w:t>-1.27</w:t>
            </w:r>
          </w:p>
        </w:tc>
        <w:tc>
          <w:tcPr>
            <w:tcW w:w="567" w:type="dxa"/>
            <w:tcBorders>
              <w:top w:val="single" w:sz="4" w:space="0" w:color="auto"/>
              <w:left w:val="nil"/>
              <w:bottom w:val="nil"/>
              <w:right w:val="nil"/>
            </w:tcBorders>
            <w:shd w:val="clear" w:color="auto" w:fill="auto"/>
            <w:vAlign w:val="center"/>
          </w:tcPr>
          <w:p w14:paraId="2117D1DC" w14:textId="77777777" w:rsidR="007524E0" w:rsidRPr="00357AAC" w:rsidRDefault="007524E0" w:rsidP="00BB245F">
            <w:pPr>
              <w:keepNext/>
              <w:spacing w:after="60"/>
              <w:jc w:val="center"/>
              <w:rPr>
                <w:b/>
                <w:sz w:val="14"/>
                <w:szCs w:val="14"/>
              </w:rPr>
            </w:pPr>
            <w:r w:rsidRPr="00357AAC">
              <w:rPr>
                <w:rFonts w:ascii="Calibri" w:hAnsi="Calibri"/>
                <w:b/>
                <w:sz w:val="14"/>
                <w:szCs w:val="14"/>
              </w:rPr>
              <w:t>-0.09</w:t>
            </w:r>
          </w:p>
        </w:tc>
        <w:tc>
          <w:tcPr>
            <w:tcW w:w="709" w:type="dxa"/>
            <w:tcBorders>
              <w:top w:val="single" w:sz="4" w:space="0" w:color="auto"/>
              <w:left w:val="nil"/>
              <w:bottom w:val="nil"/>
              <w:right w:val="single" w:sz="4" w:space="0" w:color="auto"/>
            </w:tcBorders>
            <w:shd w:val="clear" w:color="auto" w:fill="auto"/>
            <w:vAlign w:val="center"/>
          </w:tcPr>
          <w:p w14:paraId="29DAA656" w14:textId="77777777" w:rsidR="007524E0" w:rsidRPr="00357AAC" w:rsidRDefault="007524E0" w:rsidP="00BB245F">
            <w:pPr>
              <w:keepNext/>
              <w:spacing w:after="60"/>
              <w:jc w:val="center"/>
              <w:rPr>
                <w:b/>
                <w:sz w:val="14"/>
                <w:szCs w:val="14"/>
              </w:rPr>
            </w:pPr>
            <w:r w:rsidRPr="00357AAC">
              <w:rPr>
                <w:rFonts w:ascii="Calibri" w:hAnsi="Calibri"/>
                <w:b/>
                <w:sz w:val="14"/>
                <w:szCs w:val="14"/>
              </w:rPr>
              <w:t>0.02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42BFAAC"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1.061</w:t>
            </w:r>
          </w:p>
        </w:tc>
        <w:tc>
          <w:tcPr>
            <w:tcW w:w="708" w:type="dxa"/>
            <w:tcBorders>
              <w:top w:val="single" w:sz="4" w:space="0" w:color="auto"/>
              <w:left w:val="single" w:sz="4" w:space="0" w:color="auto"/>
              <w:bottom w:val="nil"/>
              <w:right w:val="nil"/>
            </w:tcBorders>
            <w:shd w:val="clear" w:color="auto" w:fill="auto"/>
            <w:vAlign w:val="center"/>
          </w:tcPr>
          <w:p w14:paraId="663C729F" w14:textId="77777777" w:rsidR="007524E0" w:rsidRPr="000F1F37" w:rsidRDefault="007524E0" w:rsidP="00BB245F">
            <w:pPr>
              <w:keepNext/>
              <w:spacing w:after="60"/>
              <w:jc w:val="center"/>
              <w:rPr>
                <w:sz w:val="14"/>
                <w:szCs w:val="14"/>
              </w:rPr>
            </w:pPr>
            <w:r w:rsidRPr="000F1F37">
              <w:rPr>
                <w:rFonts w:ascii="Calibri" w:hAnsi="Calibri"/>
                <w:sz w:val="14"/>
                <w:szCs w:val="14"/>
              </w:rPr>
              <w:t>0.23</w:t>
            </w:r>
          </w:p>
        </w:tc>
        <w:tc>
          <w:tcPr>
            <w:tcW w:w="567" w:type="dxa"/>
            <w:tcBorders>
              <w:top w:val="single" w:sz="4" w:space="0" w:color="auto"/>
              <w:left w:val="nil"/>
              <w:bottom w:val="nil"/>
              <w:right w:val="nil"/>
            </w:tcBorders>
            <w:shd w:val="clear" w:color="auto" w:fill="auto"/>
            <w:vAlign w:val="center"/>
          </w:tcPr>
          <w:p w14:paraId="38062B4F" w14:textId="77777777" w:rsidR="007524E0" w:rsidRPr="000F1F37" w:rsidRDefault="007524E0" w:rsidP="00BB245F">
            <w:pPr>
              <w:keepNext/>
              <w:spacing w:after="60"/>
              <w:jc w:val="center"/>
              <w:rPr>
                <w:sz w:val="14"/>
                <w:szCs w:val="14"/>
              </w:rPr>
            </w:pPr>
            <w:r w:rsidRPr="000F1F37">
              <w:rPr>
                <w:rFonts w:ascii="Calibri" w:hAnsi="Calibri"/>
                <w:sz w:val="14"/>
                <w:szCs w:val="14"/>
              </w:rPr>
              <w:t>-0.25</w:t>
            </w:r>
          </w:p>
        </w:tc>
        <w:tc>
          <w:tcPr>
            <w:tcW w:w="567" w:type="dxa"/>
            <w:tcBorders>
              <w:top w:val="single" w:sz="4" w:space="0" w:color="auto"/>
              <w:left w:val="nil"/>
              <w:bottom w:val="nil"/>
              <w:right w:val="nil"/>
            </w:tcBorders>
            <w:shd w:val="clear" w:color="auto" w:fill="auto"/>
            <w:vAlign w:val="center"/>
          </w:tcPr>
          <w:p w14:paraId="5FB83E9A" w14:textId="77777777" w:rsidR="007524E0" w:rsidRPr="000F1F37" w:rsidRDefault="007524E0" w:rsidP="00BB245F">
            <w:pPr>
              <w:keepNext/>
              <w:spacing w:after="60"/>
              <w:jc w:val="center"/>
              <w:rPr>
                <w:sz w:val="14"/>
                <w:szCs w:val="14"/>
              </w:rPr>
            </w:pPr>
            <w:r w:rsidRPr="000F1F37">
              <w:rPr>
                <w:rFonts w:ascii="Calibri" w:hAnsi="Calibri"/>
                <w:sz w:val="14"/>
                <w:szCs w:val="14"/>
              </w:rPr>
              <w:t>0.71</w:t>
            </w:r>
          </w:p>
        </w:tc>
        <w:tc>
          <w:tcPr>
            <w:tcW w:w="709" w:type="dxa"/>
            <w:tcBorders>
              <w:top w:val="single" w:sz="4" w:space="0" w:color="auto"/>
              <w:left w:val="nil"/>
              <w:bottom w:val="nil"/>
              <w:right w:val="single" w:sz="4" w:space="0" w:color="auto"/>
            </w:tcBorders>
            <w:shd w:val="clear" w:color="auto" w:fill="auto"/>
            <w:vAlign w:val="center"/>
          </w:tcPr>
          <w:p w14:paraId="3A469008" w14:textId="77777777" w:rsidR="007524E0" w:rsidRPr="000F1F37" w:rsidRDefault="007524E0" w:rsidP="00BB245F">
            <w:pPr>
              <w:keepNext/>
              <w:spacing w:after="60"/>
              <w:jc w:val="center"/>
              <w:rPr>
                <w:sz w:val="14"/>
                <w:szCs w:val="14"/>
              </w:rPr>
            </w:pPr>
            <w:r w:rsidRPr="000F1F37">
              <w:rPr>
                <w:rFonts w:ascii="Calibri" w:hAnsi="Calibri"/>
                <w:sz w:val="14"/>
                <w:szCs w:val="14"/>
              </w:rPr>
              <w:t>0.35</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1066F0"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999</w:t>
            </w:r>
          </w:p>
        </w:tc>
      </w:tr>
      <w:tr w:rsidR="003016AC" w:rsidRPr="000F1F37" w14:paraId="4EFD2AC4" w14:textId="77777777" w:rsidTr="00BB245F">
        <w:trPr>
          <w:cantSplit/>
        </w:trPr>
        <w:tc>
          <w:tcPr>
            <w:tcW w:w="1053" w:type="dxa"/>
            <w:vMerge/>
            <w:tcBorders>
              <w:left w:val="single" w:sz="4" w:space="0" w:color="auto"/>
              <w:right w:val="single" w:sz="4" w:space="0" w:color="auto"/>
            </w:tcBorders>
            <w:shd w:val="clear" w:color="auto" w:fill="auto"/>
            <w:vAlign w:val="center"/>
          </w:tcPr>
          <w:p w14:paraId="3A0FA2F8"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04EBDEE9"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67D349D0"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0.04</w:t>
            </w:r>
          </w:p>
        </w:tc>
        <w:tc>
          <w:tcPr>
            <w:tcW w:w="567" w:type="dxa"/>
            <w:tcBorders>
              <w:top w:val="nil"/>
              <w:left w:val="nil"/>
              <w:bottom w:val="nil"/>
              <w:right w:val="nil"/>
            </w:tcBorders>
            <w:vAlign w:val="center"/>
          </w:tcPr>
          <w:p w14:paraId="2FC3A11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-0.31</w:t>
            </w:r>
          </w:p>
        </w:tc>
        <w:tc>
          <w:tcPr>
            <w:tcW w:w="567" w:type="dxa"/>
            <w:tcBorders>
              <w:top w:val="nil"/>
              <w:left w:val="nil"/>
              <w:bottom w:val="nil"/>
              <w:right w:val="nil"/>
            </w:tcBorders>
            <w:vAlign w:val="center"/>
          </w:tcPr>
          <w:p w14:paraId="7F085BE7"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0.38</w:t>
            </w:r>
          </w:p>
        </w:tc>
        <w:tc>
          <w:tcPr>
            <w:tcW w:w="709" w:type="dxa"/>
            <w:tcBorders>
              <w:top w:val="nil"/>
              <w:left w:val="nil"/>
              <w:bottom w:val="nil"/>
              <w:right w:val="single" w:sz="4" w:space="0" w:color="auto"/>
            </w:tcBorders>
            <w:vAlign w:val="center"/>
          </w:tcPr>
          <w:p w14:paraId="7EBA979D"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0.84</w:t>
            </w:r>
          </w:p>
        </w:tc>
        <w:tc>
          <w:tcPr>
            <w:tcW w:w="567" w:type="dxa"/>
            <w:vMerge/>
            <w:tcBorders>
              <w:left w:val="single" w:sz="4" w:space="0" w:color="auto"/>
              <w:right w:val="single" w:sz="4" w:space="0" w:color="auto"/>
            </w:tcBorders>
            <w:vAlign w:val="center"/>
          </w:tcPr>
          <w:p w14:paraId="5757550D"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4C66A6AB" w14:textId="77777777" w:rsidR="007524E0" w:rsidRPr="000F1F37" w:rsidRDefault="007524E0" w:rsidP="00BB245F">
            <w:pPr>
              <w:keepNext/>
              <w:spacing w:after="60"/>
              <w:jc w:val="center"/>
              <w:rPr>
                <w:sz w:val="14"/>
                <w:szCs w:val="14"/>
              </w:rPr>
            </w:pPr>
            <w:r w:rsidRPr="000F1F37">
              <w:rPr>
                <w:rFonts w:ascii="Calibri" w:hAnsi="Calibri"/>
                <w:sz w:val="14"/>
                <w:szCs w:val="14"/>
              </w:rPr>
              <w:t>-0.03</w:t>
            </w:r>
          </w:p>
        </w:tc>
        <w:tc>
          <w:tcPr>
            <w:tcW w:w="567" w:type="dxa"/>
            <w:tcBorders>
              <w:top w:val="nil"/>
              <w:left w:val="nil"/>
              <w:bottom w:val="nil"/>
              <w:right w:val="nil"/>
            </w:tcBorders>
            <w:shd w:val="clear" w:color="auto" w:fill="auto"/>
            <w:vAlign w:val="center"/>
          </w:tcPr>
          <w:p w14:paraId="1914CAE3" w14:textId="77777777" w:rsidR="007524E0" w:rsidRPr="000F1F37" w:rsidRDefault="007524E0" w:rsidP="00BB245F">
            <w:pPr>
              <w:keepNext/>
              <w:spacing w:after="60"/>
              <w:jc w:val="center"/>
              <w:rPr>
                <w:sz w:val="14"/>
                <w:szCs w:val="14"/>
              </w:rPr>
            </w:pPr>
            <w:r w:rsidRPr="000F1F37">
              <w:rPr>
                <w:rFonts w:ascii="Calibri" w:hAnsi="Calibri"/>
                <w:sz w:val="14"/>
                <w:szCs w:val="14"/>
              </w:rPr>
              <w:t>-0.52</w:t>
            </w:r>
          </w:p>
        </w:tc>
        <w:tc>
          <w:tcPr>
            <w:tcW w:w="567" w:type="dxa"/>
            <w:tcBorders>
              <w:top w:val="nil"/>
              <w:left w:val="nil"/>
              <w:bottom w:val="nil"/>
              <w:right w:val="nil"/>
            </w:tcBorders>
            <w:shd w:val="clear" w:color="auto" w:fill="auto"/>
            <w:vAlign w:val="center"/>
          </w:tcPr>
          <w:p w14:paraId="4DB814FF" w14:textId="77777777" w:rsidR="007524E0" w:rsidRPr="000F1F37" w:rsidRDefault="007524E0" w:rsidP="00BB245F">
            <w:pPr>
              <w:keepNext/>
              <w:spacing w:after="60"/>
              <w:jc w:val="center"/>
              <w:rPr>
                <w:sz w:val="14"/>
                <w:szCs w:val="14"/>
              </w:rPr>
            </w:pPr>
            <w:r w:rsidRPr="000F1F37">
              <w:rPr>
                <w:rFonts w:ascii="Calibri" w:hAnsi="Calibri"/>
                <w:sz w:val="14"/>
                <w:szCs w:val="14"/>
              </w:rPr>
              <w:t>0.46</w:t>
            </w:r>
          </w:p>
        </w:tc>
        <w:tc>
          <w:tcPr>
            <w:tcW w:w="709" w:type="dxa"/>
            <w:tcBorders>
              <w:top w:val="nil"/>
              <w:left w:val="nil"/>
              <w:bottom w:val="nil"/>
              <w:right w:val="single" w:sz="4" w:space="0" w:color="auto"/>
            </w:tcBorders>
            <w:shd w:val="clear" w:color="auto" w:fill="auto"/>
            <w:vAlign w:val="center"/>
          </w:tcPr>
          <w:p w14:paraId="2A0A4CC3" w14:textId="77777777" w:rsidR="007524E0" w:rsidRPr="000F1F37" w:rsidRDefault="007524E0" w:rsidP="00BB245F">
            <w:pPr>
              <w:keepNext/>
              <w:spacing w:after="60"/>
              <w:jc w:val="center"/>
              <w:rPr>
                <w:sz w:val="14"/>
                <w:szCs w:val="14"/>
              </w:rPr>
            </w:pPr>
            <w:r w:rsidRPr="000F1F37">
              <w:rPr>
                <w:rFonts w:ascii="Calibri" w:hAnsi="Calibri"/>
                <w:sz w:val="14"/>
                <w:szCs w:val="14"/>
              </w:rPr>
              <w:t>0.91</w:t>
            </w: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682F8B50"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030057EE" w14:textId="77777777" w:rsidR="007524E0" w:rsidRPr="000F1F37" w:rsidRDefault="007524E0" w:rsidP="00BB245F">
            <w:pPr>
              <w:keepNext/>
              <w:spacing w:after="60"/>
              <w:jc w:val="center"/>
              <w:rPr>
                <w:sz w:val="14"/>
                <w:szCs w:val="14"/>
              </w:rPr>
            </w:pPr>
            <w:r w:rsidRPr="000F1F37">
              <w:rPr>
                <w:rFonts w:ascii="Calibri" w:hAnsi="Calibri"/>
                <w:sz w:val="14"/>
                <w:szCs w:val="14"/>
              </w:rPr>
              <w:t>0.14</w:t>
            </w:r>
          </w:p>
        </w:tc>
        <w:tc>
          <w:tcPr>
            <w:tcW w:w="567" w:type="dxa"/>
            <w:tcBorders>
              <w:top w:val="nil"/>
              <w:left w:val="nil"/>
              <w:bottom w:val="nil"/>
              <w:right w:val="nil"/>
            </w:tcBorders>
            <w:shd w:val="clear" w:color="auto" w:fill="auto"/>
            <w:vAlign w:val="center"/>
          </w:tcPr>
          <w:p w14:paraId="3F39ED19" w14:textId="77777777" w:rsidR="007524E0" w:rsidRPr="000F1F37" w:rsidRDefault="007524E0" w:rsidP="00BB245F">
            <w:pPr>
              <w:keepNext/>
              <w:spacing w:after="60"/>
              <w:jc w:val="center"/>
              <w:rPr>
                <w:sz w:val="14"/>
                <w:szCs w:val="14"/>
              </w:rPr>
            </w:pPr>
            <w:r w:rsidRPr="000F1F37">
              <w:rPr>
                <w:rFonts w:ascii="Calibri" w:hAnsi="Calibri"/>
                <w:sz w:val="14"/>
                <w:szCs w:val="14"/>
              </w:rPr>
              <w:t>-0.32</w:t>
            </w:r>
          </w:p>
        </w:tc>
        <w:tc>
          <w:tcPr>
            <w:tcW w:w="567" w:type="dxa"/>
            <w:tcBorders>
              <w:top w:val="nil"/>
              <w:left w:val="nil"/>
              <w:bottom w:val="nil"/>
              <w:right w:val="nil"/>
            </w:tcBorders>
            <w:shd w:val="clear" w:color="auto" w:fill="auto"/>
            <w:vAlign w:val="center"/>
          </w:tcPr>
          <w:p w14:paraId="2C49B54C" w14:textId="77777777" w:rsidR="007524E0" w:rsidRPr="000F1F37" w:rsidRDefault="007524E0" w:rsidP="00BB245F">
            <w:pPr>
              <w:keepNext/>
              <w:spacing w:after="60"/>
              <w:jc w:val="center"/>
              <w:rPr>
                <w:sz w:val="14"/>
                <w:szCs w:val="14"/>
              </w:rPr>
            </w:pPr>
            <w:r w:rsidRPr="000F1F37">
              <w:rPr>
                <w:rFonts w:ascii="Calibri" w:hAnsi="Calibri"/>
                <w:sz w:val="14"/>
                <w:szCs w:val="14"/>
              </w:rPr>
              <w:t>0.60</w:t>
            </w:r>
          </w:p>
        </w:tc>
        <w:tc>
          <w:tcPr>
            <w:tcW w:w="709" w:type="dxa"/>
            <w:tcBorders>
              <w:top w:val="nil"/>
              <w:left w:val="nil"/>
              <w:bottom w:val="nil"/>
              <w:right w:val="single" w:sz="4" w:space="0" w:color="auto"/>
            </w:tcBorders>
            <w:shd w:val="clear" w:color="auto" w:fill="auto"/>
            <w:vAlign w:val="center"/>
          </w:tcPr>
          <w:p w14:paraId="22BCED97" w14:textId="77777777" w:rsidR="007524E0" w:rsidRPr="000F1F37" w:rsidRDefault="007524E0" w:rsidP="00BB245F">
            <w:pPr>
              <w:keepNext/>
              <w:spacing w:after="60"/>
              <w:jc w:val="center"/>
              <w:rPr>
                <w:sz w:val="14"/>
                <w:szCs w:val="14"/>
              </w:rPr>
            </w:pPr>
            <w:r w:rsidRPr="000F1F37">
              <w:rPr>
                <w:rFonts w:ascii="Calibri" w:hAnsi="Calibri"/>
                <w:sz w:val="14"/>
                <w:szCs w:val="14"/>
              </w:rPr>
              <w:t>0.55</w:t>
            </w:r>
          </w:p>
        </w:tc>
        <w:tc>
          <w:tcPr>
            <w:tcW w:w="567" w:type="dxa"/>
            <w:vMerge/>
            <w:tcBorders>
              <w:left w:val="single" w:sz="4" w:space="0" w:color="auto"/>
              <w:bottom w:val="single" w:sz="4" w:space="0" w:color="auto"/>
              <w:right w:val="single" w:sz="4" w:space="0" w:color="auto"/>
            </w:tcBorders>
            <w:shd w:val="clear" w:color="auto" w:fill="auto"/>
            <w:vAlign w:val="center"/>
          </w:tcPr>
          <w:p w14:paraId="44F3908C"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1E8DA553" w14:textId="77777777" w:rsidTr="00BB245F">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615E8E39"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03830591"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54792B85"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-0.56</w:t>
            </w:r>
          </w:p>
        </w:tc>
        <w:tc>
          <w:tcPr>
            <w:tcW w:w="567" w:type="dxa"/>
            <w:tcBorders>
              <w:top w:val="nil"/>
              <w:left w:val="nil"/>
              <w:bottom w:val="single" w:sz="4" w:space="0" w:color="auto"/>
              <w:right w:val="nil"/>
            </w:tcBorders>
            <w:vAlign w:val="center"/>
          </w:tcPr>
          <w:p w14:paraId="47876EB9"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-0.91</w:t>
            </w:r>
          </w:p>
        </w:tc>
        <w:tc>
          <w:tcPr>
            <w:tcW w:w="567" w:type="dxa"/>
            <w:tcBorders>
              <w:top w:val="nil"/>
              <w:left w:val="nil"/>
              <w:bottom w:val="single" w:sz="4" w:space="0" w:color="auto"/>
              <w:right w:val="nil"/>
            </w:tcBorders>
            <w:vAlign w:val="center"/>
          </w:tcPr>
          <w:p w14:paraId="31AF8E24"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-0.21</w:t>
            </w:r>
          </w:p>
        </w:tc>
        <w:tc>
          <w:tcPr>
            <w:tcW w:w="709" w:type="dxa"/>
            <w:tcBorders>
              <w:top w:val="nil"/>
              <w:left w:val="nil"/>
              <w:bottom w:val="single" w:sz="4" w:space="0" w:color="auto"/>
              <w:right w:val="single" w:sz="4" w:space="0" w:color="auto"/>
            </w:tcBorders>
            <w:vAlign w:val="center"/>
          </w:tcPr>
          <w:p w14:paraId="36ECDA3D"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377D23DD"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56D5969F" w14:textId="77777777" w:rsidR="007524E0" w:rsidRPr="00160049" w:rsidRDefault="007524E0" w:rsidP="00BB245F">
            <w:pPr>
              <w:keepNext/>
              <w:spacing w:after="60"/>
              <w:jc w:val="center"/>
              <w:rPr>
                <w:b/>
                <w:sz w:val="14"/>
                <w:szCs w:val="14"/>
              </w:rPr>
            </w:pPr>
            <w:r w:rsidRPr="00160049">
              <w:rPr>
                <w:rFonts w:ascii="Calibri" w:hAnsi="Calibri"/>
                <w:b/>
                <w:sz w:val="14"/>
                <w:szCs w:val="14"/>
              </w:rPr>
              <w:t>-0.59</w:t>
            </w:r>
          </w:p>
        </w:tc>
        <w:tc>
          <w:tcPr>
            <w:tcW w:w="567" w:type="dxa"/>
            <w:tcBorders>
              <w:top w:val="nil"/>
              <w:left w:val="nil"/>
              <w:bottom w:val="single" w:sz="4" w:space="0" w:color="auto"/>
              <w:right w:val="nil"/>
            </w:tcBorders>
            <w:shd w:val="clear" w:color="auto" w:fill="auto"/>
            <w:vAlign w:val="center"/>
          </w:tcPr>
          <w:p w14:paraId="5B003A96" w14:textId="77777777" w:rsidR="007524E0" w:rsidRPr="00160049" w:rsidRDefault="007524E0" w:rsidP="00BB245F">
            <w:pPr>
              <w:keepNext/>
              <w:spacing w:after="60"/>
              <w:jc w:val="center"/>
              <w:rPr>
                <w:b/>
                <w:sz w:val="14"/>
                <w:szCs w:val="14"/>
              </w:rPr>
            </w:pPr>
            <w:r w:rsidRPr="00160049">
              <w:rPr>
                <w:rFonts w:ascii="Calibri" w:hAnsi="Calibri"/>
                <w:b/>
                <w:sz w:val="14"/>
                <w:szCs w:val="14"/>
              </w:rPr>
              <w:t>-1.12</w:t>
            </w:r>
          </w:p>
        </w:tc>
        <w:tc>
          <w:tcPr>
            <w:tcW w:w="567" w:type="dxa"/>
            <w:tcBorders>
              <w:top w:val="nil"/>
              <w:left w:val="nil"/>
              <w:bottom w:val="single" w:sz="4" w:space="0" w:color="auto"/>
              <w:right w:val="nil"/>
            </w:tcBorders>
            <w:shd w:val="clear" w:color="auto" w:fill="auto"/>
            <w:vAlign w:val="center"/>
          </w:tcPr>
          <w:p w14:paraId="32D46AC1" w14:textId="77777777" w:rsidR="007524E0" w:rsidRPr="00160049" w:rsidRDefault="007524E0" w:rsidP="00BB245F">
            <w:pPr>
              <w:keepNext/>
              <w:spacing w:after="60"/>
              <w:jc w:val="center"/>
              <w:rPr>
                <w:b/>
                <w:sz w:val="14"/>
                <w:szCs w:val="14"/>
              </w:rPr>
            </w:pPr>
            <w:r w:rsidRPr="00160049">
              <w:rPr>
                <w:rFonts w:ascii="Calibri" w:hAnsi="Calibri"/>
                <w:b/>
                <w:sz w:val="14"/>
                <w:szCs w:val="14"/>
              </w:rPr>
              <w:t>-0.06</w:t>
            </w:r>
          </w:p>
        </w:tc>
        <w:tc>
          <w:tcPr>
            <w:tcW w:w="709" w:type="dxa"/>
            <w:tcBorders>
              <w:top w:val="nil"/>
              <w:left w:val="nil"/>
              <w:bottom w:val="single" w:sz="4" w:space="0" w:color="auto"/>
              <w:right w:val="single" w:sz="4" w:space="0" w:color="auto"/>
            </w:tcBorders>
            <w:shd w:val="clear" w:color="auto" w:fill="auto"/>
            <w:vAlign w:val="center"/>
          </w:tcPr>
          <w:p w14:paraId="1A1034EC" w14:textId="77777777" w:rsidR="007524E0" w:rsidRPr="00160049" w:rsidRDefault="007524E0" w:rsidP="00BB245F">
            <w:pPr>
              <w:keepNext/>
              <w:spacing w:after="60"/>
              <w:jc w:val="center"/>
              <w:rPr>
                <w:b/>
                <w:sz w:val="14"/>
                <w:szCs w:val="14"/>
              </w:rPr>
            </w:pPr>
            <w:r w:rsidRPr="00160049">
              <w:rPr>
                <w:rFonts w:ascii="Calibri" w:hAnsi="Calibri"/>
                <w:b/>
                <w:sz w:val="14"/>
                <w:szCs w:val="14"/>
              </w:rPr>
              <w:t>0.03</w:t>
            </w: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7ACB0E28"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5AEB1F39" w14:textId="77777777" w:rsidR="007524E0" w:rsidRPr="00FD2EF6" w:rsidRDefault="007524E0" w:rsidP="00BB245F">
            <w:pPr>
              <w:keepNext/>
              <w:spacing w:after="60"/>
              <w:jc w:val="center"/>
              <w:rPr>
                <w:sz w:val="14"/>
                <w:szCs w:val="14"/>
              </w:rPr>
            </w:pPr>
            <w:r w:rsidRPr="00FD2EF6">
              <w:rPr>
                <w:rFonts w:ascii="Calibri" w:hAnsi="Calibri"/>
                <w:sz w:val="14"/>
                <w:szCs w:val="14"/>
              </w:rPr>
              <w:t>-0.44</w:t>
            </w:r>
          </w:p>
        </w:tc>
        <w:tc>
          <w:tcPr>
            <w:tcW w:w="567" w:type="dxa"/>
            <w:tcBorders>
              <w:top w:val="nil"/>
              <w:left w:val="nil"/>
              <w:bottom w:val="single" w:sz="4" w:space="0" w:color="auto"/>
              <w:right w:val="nil"/>
            </w:tcBorders>
            <w:shd w:val="clear" w:color="auto" w:fill="auto"/>
            <w:vAlign w:val="center"/>
          </w:tcPr>
          <w:p w14:paraId="0919AFF1" w14:textId="77777777" w:rsidR="007524E0" w:rsidRPr="00FD2EF6" w:rsidRDefault="007524E0" w:rsidP="00BB245F">
            <w:pPr>
              <w:keepNext/>
              <w:spacing w:after="60"/>
              <w:jc w:val="center"/>
              <w:rPr>
                <w:sz w:val="14"/>
                <w:szCs w:val="14"/>
              </w:rPr>
            </w:pPr>
            <w:r w:rsidRPr="00FD2EF6">
              <w:rPr>
                <w:rFonts w:ascii="Calibri" w:hAnsi="Calibri"/>
                <w:sz w:val="14"/>
                <w:szCs w:val="14"/>
              </w:rPr>
              <w:t>-0.89</w:t>
            </w:r>
          </w:p>
        </w:tc>
        <w:tc>
          <w:tcPr>
            <w:tcW w:w="567" w:type="dxa"/>
            <w:tcBorders>
              <w:top w:val="nil"/>
              <w:left w:val="nil"/>
              <w:bottom w:val="single" w:sz="4" w:space="0" w:color="auto"/>
              <w:right w:val="nil"/>
            </w:tcBorders>
            <w:shd w:val="clear" w:color="auto" w:fill="auto"/>
            <w:vAlign w:val="center"/>
          </w:tcPr>
          <w:p w14:paraId="397F690C" w14:textId="77777777" w:rsidR="007524E0" w:rsidRPr="00FD2EF6" w:rsidRDefault="007524E0" w:rsidP="00BB245F">
            <w:pPr>
              <w:keepNext/>
              <w:spacing w:after="60"/>
              <w:jc w:val="center"/>
              <w:rPr>
                <w:sz w:val="14"/>
                <w:szCs w:val="14"/>
              </w:rPr>
            </w:pPr>
            <w:r w:rsidRPr="00FD2EF6">
              <w:rPr>
                <w:rFonts w:ascii="Calibri" w:hAnsi="Calibri"/>
                <w:sz w:val="14"/>
                <w:szCs w:val="14"/>
              </w:rPr>
              <w:t>0.02</w:t>
            </w:r>
          </w:p>
        </w:tc>
        <w:tc>
          <w:tcPr>
            <w:tcW w:w="709" w:type="dxa"/>
            <w:tcBorders>
              <w:top w:val="nil"/>
              <w:left w:val="nil"/>
              <w:bottom w:val="single" w:sz="4" w:space="0" w:color="auto"/>
              <w:right w:val="single" w:sz="4" w:space="0" w:color="auto"/>
            </w:tcBorders>
            <w:shd w:val="clear" w:color="auto" w:fill="auto"/>
            <w:vAlign w:val="center"/>
          </w:tcPr>
          <w:p w14:paraId="67EDC98C" w14:textId="77777777" w:rsidR="007524E0" w:rsidRPr="00FD2EF6" w:rsidRDefault="007524E0" w:rsidP="00BB245F">
            <w:pPr>
              <w:keepNext/>
              <w:spacing w:after="60"/>
              <w:jc w:val="center"/>
              <w:rPr>
                <w:sz w:val="14"/>
                <w:szCs w:val="14"/>
              </w:rPr>
            </w:pPr>
            <w:r w:rsidRPr="00FD2EF6">
              <w:rPr>
                <w:rFonts w:ascii="Calibri" w:hAnsi="Calibri"/>
                <w:sz w:val="14"/>
                <w:szCs w:val="14"/>
              </w:rPr>
              <w:t>0.06</w:t>
            </w:r>
          </w:p>
        </w:tc>
        <w:tc>
          <w:tcPr>
            <w:tcW w:w="567" w:type="dxa"/>
            <w:vMerge/>
            <w:tcBorders>
              <w:left w:val="single" w:sz="4" w:space="0" w:color="auto"/>
              <w:bottom w:val="single" w:sz="4" w:space="0" w:color="auto"/>
              <w:right w:val="single" w:sz="4" w:space="0" w:color="auto"/>
            </w:tcBorders>
            <w:shd w:val="clear" w:color="auto" w:fill="auto"/>
            <w:vAlign w:val="center"/>
          </w:tcPr>
          <w:p w14:paraId="2859F80C"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3E565773" w14:textId="77777777" w:rsidTr="00BB245F">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3B0C2723"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Placenta weight (g)</w:t>
            </w:r>
          </w:p>
        </w:tc>
        <w:tc>
          <w:tcPr>
            <w:tcW w:w="676" w:type="dxa"/>
            <w:tcBorders>
              <w:top w:val="single" w:sz="4" w:space="0" w:color="auto"/>
              <w:left w:val="single" w:sz="4" w:space="0" w:color="auto"/>
              <w:bottom w:val="nil"/>
              <w:right w:val="single" w:sz="4" w:space="0" w:color="auto"/>
            </w:tcBorders>
            <w:shd w:val="clear" w:color="auto" w:fill="auto"/>
          </w:tcPr>
          <w:p w14:paraId="5C463637"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0C9AC74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-12.60</w:t>
            </w:r>
          </w:p>
        </w:tc>
        <w:tc>
          <w:tcPr>
            <w:tcW w:w="567" w:type="dxa"/>
            <w:tcBorders>
              <w:top w:val="single" w:sz="4" w:space="0" w:color="auto"/>
              <w:left w:val="nil"/>
              <w:bottom w:val="nil"/>
              <w:right w:val="nil"/>
            </w:tcBorders>
            <w:vAlign w:val="center"/>
          </w:tcPr>
          <w:p w14:paraId="28DBCCD4"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-39.10</w:t>
            </w:r>
          </w:p>
        </w:tc>
        <w:tc>
          <w:tcPr>
            <w:tcW w:w="567" w:type="dxa"/>
            <w:tcBorders>
              <w:top w:val="single" w:sz="4" w:space="0" w:color="auto"/>
              <w:left w:val="nil"/>
              <w:bottom w:val="nil"/>
              <w:right w:val="nil"/>
            </w:tcBorders>
            <w:vAlign w:val="center"/>
          </w:tcPr>
          <w:p w14:paraId="134DB949"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13.89</w:t>
            </w:r>
          </w:p>
        </w:tc>
        <w:tc>
          <w:tcPr>
            <w:tcW w:w="709" w:type="dxa"/>
            <w:tcBorders>
              <w:top w:val="single" w:sz="4" w:space="0" w:color="auto"/>
              <w:left w:val="nil"/>
              <w:bottom w:val="nil"/>
              <w:right w:val="single" w:sz="4" w:space="0" w:color="auto"/>
            </w:tcBorders>
            <w:vAlign w:val="center"/>
          </w:tcPr>
          <w:p w14:paraId="27C9D7F3"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0.35</w:t>
            </w:r>
          </w:p>
        </w:tc>
        <w:tc>
          <w:tcPr>
            <w:tcW w:w="567" w:type="dxa"/>
            <w:vMerge w:val="restart"/>
            <w:tcBorders>
              <w:top w:val="single" w:sz="4" w:space="0" w:color="auto"/>
              <w:left w:val="single" w:sz="4" w:space="0" w:color="auto"/>
              <w:right w:val="single" w:sz="4" w:space="0" w:color="auto"/>
            </w:tcBorders>
            <w:vAlign w:val="center"/>
          </w:tcPr>
          <w:p w14:paraId="056E421F"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2,045</w:t>
            </w:r>
          </w:p>
        </w:tc>
        <w:tc>
          <w:tcPr>
            <w:tcW w:w="709" w:type="dxa"/>
            <w:tcBorders>
              <w:top w:val="single" w:sz="4" w:space="0" w:color="auto"/>
              <w:left w:val="single" w:sz="4" w:space="0" w:color="auto"/>
              <w:bottom w:val="nil"/>
              <w:right w:val="nil"/>
            </w:tcBorders>
            <w:shd w:val="clear" w:color="auto" w:fill="auto"/>
            <w:vAlign w:val="center"/>
          </w:tcPr>
          <w:p w14:paraId="71EB659E" w14:textId="77777777" w:rsidR="007524E0" w:rsidRPr="00357AAC" w:rsidRDefault="007524E0" w:rsidP="00BB245F">
            <w:pPr>
              <w:keepNext/>
              <w:spacing w:after="60"/>
              <w:jc w:val="center"/>
              <w:rPr>
                <w:b/>
                <w:sz w:val="14"/>
                <w:szCs w:val="14"/>
              </w:rPr>
            </w:pPr>
            <w:r w:rsidRPr="00357AAC">
              <w:rPr>
                <w:rFonts w:ascii="Calibri" w:hAnsi="Calibri"/>
                <w:b/>
                <w:sz w:val="14"/>
                <w:szCs w:val="14"/>
              </w:rPr>
              <w:t>-53.28</w:t>
            </w:r>
          </w:p>
        </w:tc>
        <w:tc>
          <w:tcPr>
            <w:tcW w:w="567" w:type="dxa"/>
            <w:tcBorders>
              <w:top w:val="single" w:sz="4" w:space="0" w:color="auto"/>
              <w:left w:val="nil"/>
              <w:bottom w:val="nil"/>
              <w:right w:val="nil"/>
            </w:tcBorders>
            <w:shd w:val="clear" w:color="auto" w:fill="auto"/>
            <w:vAlign w:val="center"/>
          </w:tcPr>
          <w:p w14:paraId="6EA64DBD" w14:textId="77777777" w:rsidR="007524E0" w:rsidRPr="00357AAC" w:rsidRDefault="007524E0" w:rsidP="00BB245F">
            <w:pPr>
              <w:keepNext/>
              <w:spacing w:after="60"/>
              <w:jc w:val="center"/>
              <w:rPr>
                <w:b/>
                <w:sz w:val="14"/>
                <w:szCs w:val="14"/>
              </w:rPr>
            </w:pPr>
            <w:r w:rsidRPr="00357AAC">
              <w:rPr>
                <w:rFonts w:ascii="Calibri" w:hAnsi="Calibri"/>
                <w:b/>
                <w:sz w:val="14"/>
                <w:szCs w:val="14"/>
              </w:rPr>
              <w:t>-95.40</w:t>
            </w:r>
          </w:p>
        </w:tc>
        <w:tc>
          <w:tcPr>
            <w:tcW w:w="567" w:type="dxa"/>
            <w:tcBorders>
              <w:top w:val="single" w:sz="4" w:space="0" w:color="auto"/>
              <w:left w:val="nil"/>
              <w:bottom w:val="nil"/>
              <w:right w:val="nil"/>
            </w:tcBorders>
            <w:shd w:val="clear" w:color="auto" w:fill="auto"/>
            <w:vAlign w:val="center"/>
          </w:tcPr>
          <w:p w14:paraId="7D0148DD" w14:textId="77777777" w:rsidR="007524E0" w:rsidRPr="00357AAC" w:rsidRDefault="007524E0" w:rsidP="00BB245F">
            <w:pPr>
              <w:keepNext/>
              <w:spacing w:after="60"/>
              <w:jc w:val="center"/>
              <w:rPr>
                <w:b/>
                <w:sz w:val="14"/>
                <w:szCs w:val="14"/>
              </w:rPr>
            </w:pPr>
            <w:r w:rsidRPr="00357AAC">
              <w:rPr>
                <w:rFonts w:ascii="Calibri" w:hAnsi="Calibri"/>
                <w:b/>
                <w:sz w:val="14"/>
                <w:szCs w:val="14"/>
              </w:rPr>
              <w:t>-11.17</w:t>
            </w:r>
          </w:p>
        </w:tc>
        <w:tc>
          <w:tcPr>
            <w:tcW w:w="709" w:type="dxa"/>
            <w:tcBorders>
              <w:top w:val="single" w:sz="4" w:space="0" w:color="auto"/>
              <w:left w:val="nil"/>
              <w:bottom w:val="nil"/>
              <w:right w:val="single" w:sz="4" w:space="0" w:color="auto"/>
            </w:tcBorders>
            <w:shd w:val="clear" w:color="auto" w:fill="auto"/>
            <w:vAlign w:val="center"/>
          </w:tcPr>
          <w:p w14:paraId="35553435" w14:textId="77777777" w:rsidR="007524E0" w:rsidRPr="00357AAC" w:rsidRDefault="007524E0" w:rsidP="00BB245F">
            <w:pPr>
              <w:keepNext/>
              <w:spacing w:after="60"/>
              <w:jc w:val="center"/>
              <w:rPr>
                <w:b/>
                <w:sz w:val="14"/>
                <w:szCs w:val="14"/>
              </w:rPr>
            </w:pPr>
            <w:r w:rsidRPr="00357AAC">
              <w:rPr>
                <w:rFonts w:ascii="Calibri" w:hAnsi="Calibri"/>
                <w:b/>
                <w:sz w:val="14"/>
                <w:szCs w:val="14"/>
              </w:rPr>
              <w:t>0.01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0C09AB7"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1,048</w:t>
            </w:r>
          </w:p>
        </w:tc>
        <w:tc>
          <w:tcPr>
            <w:tcW w:w="708" w:type="dxa"/>
            <w:tcBorders>
              <w:top w:val="single" w:sz="4" w:space="0" w:color="auto"/>
              <w:left w:val="single" w:sz="4" w:space="0" w:color="auto"/>
              <w:bottom w:val="nil"/>
              <w:right w:val="nil"/>
            </w:tcBorders>
            <w:shd w:val="clear" w:color="auto" w:fill="auto"/>
            <w:vAlign w:val="center"/>
          </w:tcPr>
          <w:p w14:paraId="17FC2092" w14:textId="77777777" w:rsidR="007524E0" w:rsidRPr="000F1F37" w:rsidRDefault="007524E0" w:rsidP="00BB245F">
            <w:pPr>
              <w:keepNext/>
              <w:spacing w:after="60"/>
              <w:jc w:val="center"/>
              <w:rPr>
                <w:sz w:val="14"/>
                <w:szCs w:val="14"/>
              </w:rPr>
            </w:pPr>
            <w:r w:rsidRPr="000F1F37">
              <w:rPr>
                <w:rFonts w:ascii="Calibri" w:hAnsi="Calibri"/>
                <w:sz w:val="14"/>
                <w:szCs w:val="14"/>
              </w:rPr>
              <w:t>20.42</w:t>
            </w:r>
          </w:p>
        </w:tc>
        <w:tc>
          <w:tcPr>
            <w:tcW w:w="567" w:type="dxa"/>
            <w:tcBorders>
              <w:top w:val="single" w:sz="4" w:space="0" w:color="auto"/>
              <w:left w:val="nil"/>
              <w:bottom w:val="nil"/>
              <w:right w:val="nil"/>
            </w:tcBorders>
            <w:shd w:val="clear" w:color="auto" w:fill="auto"/>
            <w:vAlign w:val="center"/>
          </w:tcPr>
          <w:p w14:paraId="3E7A3C75" w14:textId="77777777" w:rsidR="007524E0" w:rsidRPr="000F1F37" w:rsidRDefault="007524E0" w:rsidP="00BB245F">
            <w:pPr>
              <w:keepNext/>
              <w:spacing w:after="60"/>
              <w:jc w:val="center"/>
              <w:rPr>
                <w:sz w:val="14"/>
                <w:szCs w:val="14"/>
              </w:rPr>
            </w:pPr>
            <w:r w:rsidRPr="000F1F37">
              <w:rPr>
                <w:rFonts w:ascii="Calibri" w:hAnsi="Calibri"/>
                <w:sz w:val="14"/>
                <w:szCs w:val="14"/>
              </w:rPr>
              <w:t>-12.77</w:t>
            </w:r>
          </w:p>
        </w:tc>
        <w:tc>
          <w:tcPr>
            <w:tcW w:w="567" w:type="dxa"/>
            <w:tcBorders>
              <w:top w:val="single" w:sz="4" w:space="0" w:color="auto"/>
              <w:left w:val="nil"/>
              <w:bottom w:val="nil"/>
              <w:right w:val="nil"/>
            </w:tcBorders>
            <w:shd w:val="clear" w:color="auto" w:fill="auto"/>
            <w:vAlign w:val="center"/>
          </w:tcPr>
          <w:p w14:paraId="726E2FEA" w14:textId="77777777" w:rsidR="007524E0" w:rsidRPr="000F1F37" w:rsidRDefault="007524E0" w:rsidP="00BB245F">
            <w:pPr>
              <w:keepNext/>
              <w:spacing w:after="60"/>
              <w:jc w:val="center"/>
              <w:rPr>
                <w:sz w:val="14"/>
                <w:szCs w:val="14"/>
              </w:rPr>
            </w:pPr>
            <w:r w:rsidRPr="000F1F37">
              <w:rPr>
                <w:rFonts w:ascii="Calibri" w:hAnsi="Calibri"/>
                <w:sz w:val="14"/>
                <w:szCs w:val="14"/>
              </w:rPr>
              <w:t>53.61</w:t>
            </w:r>
          </w:p>
        </w:tc>
        <w:tc>
          <w:tcPr>
            <w:tcW w:w="709" w:type="dxa"/>
            <w:tcBorders>
              <w:top w:val="single" w:sz="4" w:space="0" w:color="auto"/>
              <w:left w:val="nil"/>
              <w:bottom w:val="nil"/>
              <w:right w:val="single" w:sz="4" w:space="0" w:color="auto"/>
            </w:tcBorders>
            <w:shd w:val="clear" w:color="auto" w:fill="auto"/>
            <w:vAlign w:val="center"/>
          </w:tcPr>
          <w:p w14:paraId="083114EE" w14:textId="77777777" w:rsidR="007524E0" w:rsidRPr="000F1F37" w:rsidRDefault="007524E0" w:rsidP="00BB245F">
            <w:pPr>
              <w:keepNext/>
              <w:spacing w:after="60"/>
              <w:jc w:val="center"/>
              <w:rPr>
                <w:sz w:val="14"/>
                <w:szCs w:val="14"/>
              </w:rPr>
            </w:pPr>
            <w:r w:rsidRPr="000F1F37">
              <w:rPr>
                <w:rFonts w:ascii="Calibri" w:hAnsi="Calibri"/>
                <w:sz w:val="14"/>
                <w:szCs w:val="14"/>
              </w:rPr>
              <w:t>0.23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FC97BF"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994</w:t>
            </w:r>
          </w:p>
        </w:tc>
      </w:tr>
      <w:tr w:rsidR="003016AC" w:rsidRPr="000F1F37" w14:paraId="64728948" w14:textId="77777777" w:rsidTr="00BB245F">
        <w:trPr>
          <w:cantSplit/>
        </w:trPr>
        <w:tc>
          <w:tcPr>
            <w:tcW w:w="1053" w:type="dxa"/>
            <w:vMerge/>
            <w:tcBorders>
              <w:left w:val="single" w:sz="4" w:space="0" w:color="auto"/>
              <w:right w:val="single" w:sz="4" w:space="0" w:color="auto"/>
            </w:tcBorders>
            <w:shd w:val="clear" w:color="auto" w:fill="auto"/>
            <w:vAlign w:val="center"/>
          </w:tcPr>
          <w:p w14:paraId="1165A12F"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02E549B7"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3149A974"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-23.35</w:t>
            </w:r>
          </w:p>
        </w:tc>
        <w:tc>
          <w:tcPr>
            <w:tcW w:w="567" w:type="dxa"/>
            <w:tcBorders>
              <w:top w:val="nil"/>
              <w:left w:val="nil"/>
              <w:bottom w:val="nil"/>
              <w:right w:val="nil"/>
            </w:tcBorders>
            <w:vAlign w:val="center"/>
          </w:tcPr>
          <w:p w14:paraId="71F694EA"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-47.22</w:t>
            </w:r>
          </w:p>
        </w:tc>
        <w:tc>
          <w:tcPr>
            <w:tcW w:w="567" w:type="dxa"/>
            <w:tcBorders>
              <w:top w:val="nil"/>
              <w:left w:val="nil"/>
              <w:bottom w:val="nil"/>
              <w:right w:val="nil"/>
            </w:tcBorders>
            <w:vAlign w:val="center"/>
          </w:tcPr>
          <w:p w14:paraId="1BBBDAAF"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0.53</w:t>
            </w:r>
          </w:p>
        </w:tc>
        <w:tc>
          <w:tcPr>
            <w:tcW w:w="709" w:type="dxa"/>
            <w:tcBorders>
              <w:top w:val="nil"/>
              <w:left w:val="nil"/>
              <w:bottom w:val="nil"/>
              <w:right w:val="single" w:sz="4" w:space="0" w:color="auto"/>
            </w:tcBorders>
            <w:vAlign w:val="center"/>
          </w:tcPr>
          <w:p w14:paraId="10C120DA"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0.06</w:t>
            </w:r>
          </w:p>
        </w:tc>
        <w:tc>
          <w:tcPr>
            <w:tcW w:w="567" w:type="dxa"/>
            <w:vMerge/>
            <w:tcBorders>
              <w:left w:val="single" w:sz="4" w:space="0" w:color="auto"/>
              <w:right w:val="single" w:sz="4" w:space="0" w:color="auto"/>
            </w:tcBorders>
            <w:vAlign w:val="center"/>
          </w:tcPr>
          <w:p w14:paraId="5C16044A"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53AF7475" w14:textId="77777777" w:rsidR="007524E0" w:rsidRPr="000F1F37" w:rsidRDefault="007524E0" w:rsidP="00BB245F">
            <w:pPr>
              <w:keepNext/>
              <w:spacing w:after="60"/>
              <w:jc w:val="center"/>
              <w:rPr>
                <w:sz w:val="14"/>
                <w:szCs w:val="14"/>
              </w:rPr>
            </w:pPr>
            <w:r w:rsidRPr="000F1F37">
              <w:rPr>
                <w:rFonts w:ascii="Calibri" w:hAnsi="Calibri"/>
                <w:sz w:val="14"/>
                <w:szCs w:val="14"/>
              </w:rPr>
              <w:t>1.07</w:t>
            </w:r>
          </w:p>
        </w:tc>
        <w:tc>
          <w:tcPr>
            <w:tcW w:w="567" w:type="dxa"/>
            <w:tcBorders>
              <w:top w:val="nil"/>
              <w:left w:val="nil"/>
              <w:bottom w:val="nil"/>
              <w:right w:val="nil"/>
            </w:tcBorders>
            <w:shd w:val="clear" w:color="auto" w:fill="auto"/>
            <w:vAlign w:val="center"/>
          </w:tcPr>
          <w:p w14:paraId="0D1383B9" w14:textId="77777777" w:rsidR="007524E0" w:rsidRPr="000F1F37" w:rsidRDefault="007524E0" w:rsidP="00BB245F">
            <w:pPr>
              <w:keepNext/>
              <w:spacing w:after="60"/>
              <w:jc w:val="center"/>
              <w:rPr>
                <w:sz w:val="14"/>
                <w:szCs w:val="14"/>
              </w:rPr>
            </w:pPr>
            <w:r w:rsidRPr="000F1F37">
              <w:rPr>
                <w:rFonts w:ascii="Calibri" w:hAnsi="Calibri"/>
                <w:sz w:val="14"/>
                <w:szCs w:val="14"/>
              </w:rPr>
              <w:t>-34.14</w:t>
            </w:r>
          </w:p>
        </w:tc>
        <w:tc>
          <w:tcPr>
            <w:tcW w:w="567" w:type="dxa"/>
            <w:tcBorders>
              <w:top w:val="nil"/>
              <w:left w:val="nil"/>
              <w:bottom w:val="nil"/>
              <w:right w:val="nil"/>
            </w:tcBorders>
            <w:shd w:val="clear" w:color="auto" w:fill="auto"/>
            <w:vAlign w:val="center"/>
          </w:tcPr>
          <w:p w14:paraId="40B1142B" w14:textId="77777777" w:rsidR="007524E0" w:rsidRPr="000F1F37" w:rsidRDefault="007524E0" w:rsidP="00BB245F">
            <w:pPr>
              <w:keepNext/>
              <w:spacing w:after="60"/>
              <w:jc w:val="center"/>
              <w:rPr>
                <w:sz w:val="14"/>
                <w:szCs w:val="14"/>
              </w:rPr>
            </w:pPr>
            <w:r w:rsidRPr="000F1F37">
              <w:rPr>
                <w:rFonts w:ascii="Calibri" w:hAnsi="Calibri"/>
                <w:sz w:val="14"/>
                <w:szCs w:val="14"/>
              </w:rPr>
              <w:t>36.28</w:t>
            </w:r>
          </w:p>
        </w:tc>
        <w:tc>
          <w:tcPr>
            <w:tcW w:w="709" w:type="dxa"/>
            <w:tcBorders>
              <w:top w:val="nil"/>
              <w:left w:val="nil"/>
              <w:bottom w:val="nil"/>
              <w:right w:val="single" w:sz="4" w:space="0" w:color="auto"/>
            </w:tcBorders>
            <w:shd w:val="clear" w:color="auto" w:fill="auto"/>
            <w:vAlign w:val="center"/>
          </w:tcPr>
          <w:p w14:paraId="645F85CB" w14:textId="77777777" w:rsidR="007524E0" w:rsidRPr="000F1F37" w:rsidRDefault="007524E0" w:rsidP="00BB245F">
            <w:pPr>
              <w:keepNext/>
              <w:spacing w:after="60"/>
              <w:jc w:val="center"/>
              <w:rPr>
                <w:sz w:val="14"/>
                <w:szCs w:val="14"/>
              </w:rPr>
            </w:pPr>
            <w:r w:rsidRPr="000F1F37">
              <w:rPr>
                <w:rFonts w:ascii="Calibri" w:hAnsi="Calibri"/>
                <w:sz w:val="14"/>
                <w:szCs w:val="14"/>
              </w:rPr>
              <w:t>0.95</w:t>
            </w:r>
          </w:p>
        </w:tc>
        <w:tc>
          <w:tcPr>
            <w:tcW w:w="567" w:type="dxa"/>
            <w:vMerge/>
            <w:tcBorders>
              <w:left w:val="single" w:sz="4" w:space="0" w:color="auto"/>
              <w:bottom w:val="single" w:sz="4" w:space="0" w:color="auto"/>
              <w:right w:val="single" w:sz="4" w:space="0" w:color="auto"/>
            </w:tcBorders>
            <w:shd w:val="clear" w:color="auto" w:fill="auto"/>
            <w:vAlign w:val="center"/>
          </w:tcPr>
          <w:p w14:paraId="3F9CA439"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7754F2A0" w14:textId="77777777" w:rsidR="007524E0" w:rsidRPr="000F1F37" w:rsidRDefault="007524E0" w:rsidP="00BB245F">
            <w:pPr>
              <w:keepNext/>
              <w:spacing w:after="60"/>
              <w:jc w:val="center"/>
              <w:rPr>
                <w:sz w:val="14"/>
                <w:szCs w:val="14"/>
              </w:rPr>
            </w:pPr>
            <w:r w:rsidRPr="000F1F37">
              <w:rPr>
                <w:rFonts w:ascii="Calibri" w:hAnsi="Calibri"/>
                <w:sz w:val="14"/>
                <w:szCs w:val="14"/>
              </w:rPr>
              <w:t>-45.46</w:t>
            </w:r>
          </w:p>
        </w:tc>
        <w:tc>
          <w:tcPr>
            <w:tcW w:w="567" w:type="dxa"/>
            <w:tcBorders>
              <w:top w:val="nil"/>
              <w:left w:val="nil"/>
              <w:bottom w:val="nil"/>
              <w:right w:val="nil"/>
            </w:tcBorders>
            <w:shd w:val="clear" w:color="auto" w:fill="auto"/>
            <w:vAlign w:val="center"/>
          </w:tcPr>
          <w:p w14:paraId="10ECCEC0" w14:textId="77777777" w:rsidR="007524E0" w:rsidRPr="000F1F37" w:rsidRDefault="007524E0" w:rsidP="00BB245F">
            <w:pPr>
              <w:keepNext/>
              <w:spacing w:after="60"/>
              <w:jc w:val="center"/>
              <w:rPr>
                <w:sz w:val="14"/>
                <w:szCs w:val="14"/>
              </w:rPr>
            </w:pPr>
            <w:r w:rsidRPr="000F1F37">
              <w:rPr>
                <w:rFonts w:ascii="Calibri" w:hAnsi="Calibri"/>
                <w:sz w:val="14"/>
                <w:szCs w:val="14"/>
              </w:rPr>
              <w:t>-77.27</w:t>
            </w:r>
          </w:p>
        </w:tc>
        <w:tc>
          <w:tcPr>
            <w:tcW w:w="567" w:type="dxa"/>
            <w:tcBorders>
              <w:top w:val="nil"/>
              <w:left w:val="nil"/>
              <w:bottom w:val="nil"/>
              <w:right w:val="nil"/>
            </w:tcBorders>
            <w:shd w:val="clear" w:color="auto" w:fill="auto"/>
            <w:vAlign w:val="center"/>
          </w:tcPr>
          <w:p w14:paraId="67C46182" w14:textId="77777777" w:rsidR="007524E0" w:rsidRPr="000F1F37" w:rsidRDefault="007524E0" w:rsidP="00BB245F">
            <w:pPr>
              <w:keepNext/>
              <w:spacing w:after="60"/>
              <w:jc w:val="center"/>
              <w:rPr>
                <w:sz w:val="14"/>
                <w:szCs w:val="14"/>
              </w:rPr>
            </w:pPr>
            <w:r w:rsidRPr="000F1F37">
              <w:rPr>
                <w:rFonts w:ascii="Calibri" w:hAnsi="Calibri"/>
                <w:sz w:val="14"/>
                <w:szCs w:val="14"/>
              </w:rPr>
              <w:t>-13.64</w:t>
            </w:r>
          </w:p>
        </w:tc>
        <w:tc>
          <w:tcPr>
            <w:tcW w:w="709" w:type="dxa"/>
            <w:tcBorders>
              <w:top w:val="nil"/>
              <w:left w:val="nil"/>
              <w:bottom w:val="nil"/>
              <w:right w:val="single" w:sz="4" w:space="0" w:color="auto"/>
            </w:tcBorders>
            <w:shd w:val="clear" w:color="auto" w:fill="auto"/>
            <w:vAlign w:val="center"/>
          </w:tcPr>
          <w:p w14:paraId="73DD962F" w14:textId="77777777" w:rsidR="007524E0" w:rsidRPr="000F1F37" w:rsidRDefault="007524E0" w:rsidP="00BB245F">
            <w:pPr>
              <w:keepNext/>
              <w:spacing w:after="60"/>
              <w:jc w:val="center"/>
              <w:rPr>
                <w:sz w:val="14"/>
                <w:szCs w:val="14"/>
              </w:rPr>
            </w:pPr>
            <w:r w:rsidRPr="000F1F37">
              <w:rPr>
                <w:rFonts w:ascii="Calibri" w:hAnsi="Calibri"/>
                <w:sz w:val="14"/>
                <w:szCs w:val="14"/>
              </w:rPr>
              <w:t>0.01</w:t>
            </w:r>
          </w:p>
        </w:tc>
        <w:tc>
          <w:tcPr>
            <w:tcW w:w="567" w:type="dxa"/>
            <w:vMerge/>
            <w:tcBorders>
              <w:left w:val="single" w:sz="4" w:space="0" w:color="auto"/>
              <w:bottom w:val="single" w:sz="4" w:space="0" w:color="auto"/>
              <w:right w:val="single" w:sz="4" w:space="0" w:color="auto"/>
            </w:tcBorders>
            <w:shd w:val="clear" w:color="auto" w:fill="auto"/>
            <w:vAlign w:val="center"/>
          </w:tcPr>
          <w:p w14:paraId="16D780BD"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294F5D1D" w14:textId="77777777" w:rsidTr="00BB245F">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190978F5"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1B7214C4"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02935ACE"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-65.59</w:t>
            </w:r>
          </w:p>
        </w:tc>
        <w:tc>
          <w:tcPr>
            <w:tcW w:w="567" w:type="dxa"/>
            <w:tcBorders>
              <w:top w:val="nil"/>
              <w:left w:val="nil"/>
              <w:bottom w:val="single" w:sz="4" w:space="0" w:color="auto"/>
              <w:right w:val="nil"/>
            </w:tcBorders>
            <w:vAlign w:val="center"/>
          </w:tcPr>
          <w:p w14:paraId="6A0F3BC5"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-89.85</w:t>
            </w:r>
          </w:p>
        </w:tc>
        <w:tc>
          <w:tcPr>
            <w:tcW w:w="567" w:type="dxa"/>
            <w:tcBorders>
              <w:top w:val="nil"/>
              <w:left w:val="nil"/>
              <w:bottom w:val="single" w:sz="4" w:space="0" w:color="auto"/>
              <w:right w:val="nil"/>
            </w:tcBorders>
            <w:vAlign w:val="center"/>
          </w:tcPr>
          <w:p w14:paraId="6574D17A"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-41.34</w:t>
            </w:r>
          </w:p>
        </w:tc>
        <w:tc>
          <w:tcPr>
            <w:tcW w:w="709" w:type="dxa"/>
            <w:tcBorders>
              <w:top w:val="nil"/>
              <w:left w:val="nil"/>
              <w:bottom w:val="single" w:sz="4" w:space="0" w:color="auto"/>
              <w:right w:val="single" w:sz="4" w:space="0" w:color="auto"/>
            </w:tcBorders>
            <w:vAlign w:val="center"/>
          </w:tcPr>
          <w:p w14:paraId="4D952F27"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6F3ED257"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58185861" w14:textId="77777777" w:rsidR="007524E0" w:rsidRPr="00160049" w:rsidRDefault="007524E0" w:rsidP="00BB245F">
            <w:pPr>
              <w:keepNext/>
              <w:spacing w:after="60"/>
              <w:jc w:val="center"/>
              <w:rPr>
                <w:b/>
                <w:sz w:val="14"/>
                <w:szCs w:val="14"/>
              </w:rPr>
            </w:pPr>
            <w:r w:rsidRPr="00160049">
              <w:rPr>
                <w:rFonts w:ascii="Calibri" w:hAnsi="Calibri"/>
                <w:b/>
                <w:sz w:val="14"/>
                <w:szCs w:val="14"/>
              </w:rPr>
              <w:t>-84.93</w:t>
            </w:r>
          </w:p>
        </w:tc>
        <w:tc>
          <w:tcPr>
            <w:tcW w:w="567" w:type="dxa"/>
            <w:tcBorders>
              <w:top w:val="nil"/>
              <w:left w:val="nil"/>
              <w:bottom w:val="single" w:sz="4" w:space="0" w:color="auto"/>
              <w:right w:val="nil"/>
            </w:tcBorders>
            <w:shd w:val="clear" w:color="auto" w:fill="auto"/>
            <w:vAlign w:val="center"/>
          </w:tcPr>
          <w:p w14:paraId="390355FC" w14:textId="77777777" w:rsidR="007524E0" w:rsidRPr="00160049" w:rsidRDefault="007524E0" w:rsidP="00BB245F">
            <w:pPr>
              <w:keepNext/>
              <w:spacing w:after="60"/>
              <w:jc w:val="center"/>
              <w:rPr>
                <w:b/>
                <w:sz w:val="14"/>
                <w:szCs w:val="14"/>
              </w:rPr>
            </w:pPr>
            <w:r w:rsidRPr="00160049">
              <w:rPr>
                <w:rFonts w:ascii="Calibri" w:hAnsi="Calibri"/>
                <w:b/>
                <w:sz w:val="14"/>
                <w:szCs w:val="14"/>
              </w:rPr>
              <w:t>-122.18</w:t>
            </w:r>
          </w:p>
        </w:tc>
        <w:tc>
          <w:tcPr>
            <w:tcW w:w="567" w:type="dxa"/>
            <w:tcBorders>
              <w:top w:val="nil"/>
              <w:left w:val="nil"/>
              <w:bottom w:val="single" w:sz="4" w:space="0" w:color="auto"/>
              <w:right w:val="nil"/>
            </w:tcBorders>
            <w:shd w:val="clear" w:color="auto" w:fill="auto"/>
            <w:vAlign w:val="center"/>
          </w:tcPr>
          <w:p w14:paraId="500668BB" w14:textId="77777777" w:rsidR="007524E0" w:rsidRPr="00160049" w:rsidRDefault="007524E0" w:rsidP="00BB245F">
            <w:pPr>
              <w:keepNext/>
              <w:spacing w:after="60"/>
              <w:jc w:val="center"/>
              <w:rPr>
                <w:b/>
                <w:sz w:val="14"/>
                <w:szCs w:val="14"/>
              </w:rPr>
            </w:pPr>
            <w:r w:rsidRPr="00160049">
              <w:rPr>
                <w:rFonts w:ascii="Calibri" w:hAnsi="Calibri"/>
                <w:b/>
                <w:sz w:val="14"/>
                <w:szCs w:val="14"/>
              </w:rPr>
              <w:t>-47.68</w:t>
            </w:r>
          </w:p>
        </w:tc>
        <w:tc>
          <w:tcPr>
            <w:tcW w:w="709" w:type="dxa"/>
            <w:tcBorders>
              <w:top w:val="nil"/>
              <w:left w:val="nil"/>
              <w:bottom w:val="single" w:sz="4" w:space="0" w:color="auto"/>
              <w:right w:val="single" w:sz="4" w:space="0" w:color="auto"/>
            </w:tcBorders>
            <w:shd w:val="clear" w:color="auto" w:fill="auto"/>
            <w:vAlign w:val="center"/>
          </w:tcPr>
          <w:p w14:paraId="20ECB304" w14:textId="77777777" w:rsidR="007524E0" w:rsidRPr="00160049" w:rsidRDefault="007524E0" w:rsidP="00BB245F">
            <w:pPr>
              <w:keepNext/>
              <w:spacing w:after="60"/>
              <w:jc w:val="center"/>
              <w:rPr>
                <w:b/>
                <w:sz w:val="14"/>
                <w:szCs w:val="14"/>
              </w:rPr>
            </w:pPr>
            <w:r w:rsidRPr="00160049">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shd w:val="clear" w:color="auto" w:fill="auto"/>
            <w:vAlign w:val="center"/>
          </w:tcPr>
          <w:p w14:paraId="339C5534"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0F7D80F0" w14:textId="77777777" w:rsidR="007524E0" w:rsidRPr="00160049" w:rsidRDefault="007524E0" w:rsidP="00BB245F">
            <w:pPr>
              <w:keepNext/>
              <w:spacing w:after="60"/>
              <w:jc w:val="center"/>
              <w:rPr>
                <w:b/>
                <w:sz w:val="14"/>
                <w:szCs w:val="14"/>
              </w:rPr>
            </w:pPr>
            <w:r w:rsidRPr="00160049">
              <w:rPr>
                <w:rFonts w:ascii="Calibri" w:hAnsi="Calibri"/>
                <w:b/>
                <w:sz w:val="14"/>
                <w:szCs w:val="14"/>
              </w:rPr>
              <w:t>-47.09</w:t>
            </w:r>
          </w:p>
        </w:tc>
        <w:tc>
          <w:tcPr>
            <w:tcW w:w="567" w:type="dxa"/>
            <w:tcBorders>
              <w:top w:val="nil"/>
              <w:left w:val="nil"/>
              <w:bottom w:val="single" w:sz="4" w:space="0" w:color="auto"/>
              <w:right w:val="nil"/>
            </w:tcBorders>
            <w:shd w:val="clear" w:color="auto" w:fill="auto"/>
            <w:vAlign w:val="center"/>
          </w:tcPr>
          <w:p w14:paraId="5CC830E1" w14:textId="77777777" w:rsidR="007524E0" w:rsidRPr="00160049" w:rsidRDefault="007524E0" w:rsidP="00BB245F">
            <w:pPr>
              <w:keepNext/>
              <w:spacing w:after="60"/>
              <w:jc w:val="center"/>
              <w:rPr>
                <w:b/>
                <w:sz w:val="14"/>
                <w:szCs w:val="14"/>
              </w:rPr>
            </w:pPr>
            <w:r w:rsidRPr="00160049">
              <w:rPr>
                <w:rFonts w:ascii="Calibri" w:hAnsi="Calibri"/>
                <w:b/>
                <w:sz w:val="14"/>
                <w:szCs w:val="14"/>
              </w:rPr>
              <w:t>-78.29</w:t>
            </w:r>
          </w:p>
        </w:tc>
        <w:tc>
          <w:tcPr>
            <w:tcW w:w="567" w:type="dxa"/>
            <w:tcBorders>
              <w:top w:val="nil"/>
              <w:left w:val="nil"/>
              <w:bottom w:val="single" w:sz="4" w:space="0" w:color="auto"/>
              <w:right w:val="nil"/>
            </w:tcBorders>
            <w:shd w:val="clear" w:color="auto" w:fill="auto"/>
            <w:vAlign w:val="center"/>
          </w:tcPr>
          <w:p w14:paraId="070822B3" w14:textId="77777777" w:rsidR="007524E0" w:rsidRPr="00160049" w:rsidRDefault="007524E0" w:rsidP="00BB245F">
            <w:pPr>
              <w:keepNext/>
              <w:spacing w:after="60"/>
              <w:jc w:val="center"/>
              <w:rPr>
                <w:b/>
                <w:sz w:val="14"/>
                <w:szCs w:val="14"/>
              </w:rPr>
            </w:pPr>
            <w:r w:rsidRPr="00160049">
              <w:rPr>
                <w:rFonts w:ascii="Calibri" w:hAnsi="Calibri"/>
                <w:b/>
                <w:sz w:val="14"/>
                <w:szCs w:val="14"/>
              </w:rPr>
              <w:t>-15.90</w:t>
            </w:r>
          </w:p>
        </w:tc>
        <w:tc>
          <w:tcPr>
            <w:tcW w:w="709" w:type="dxa"/>
            <w:tcBorders>
              <w:top w:val="nil"/>
              <w:left w:val="nil"/>
              <w:bottom w:val="single" w:sz="4" w:space="0" w:color="auto"/>
              <w:right w:val="single" w:sz="4" w:space="0" w:color="auto"/>
            </w:tcBorders>
            <w:shd w:val="clear" w:color="auto" w:fill="auto"/>
            <w:vAlign w:val="center"/>
          </w:tcPr>
          <w:p w14:paraId="5E27E346" w14:textId="77777777" w:rsidR="007524E0" w:rsidRPr="00160049" w:rsidRDefault="007524E0" w:rsidP="00BB245F">
            <w:pPr>
              <w:keepNext/>
              <w:spacing w:after="60"/>
              <w:jc w:val="center"/>
              <w:rPr>
                <w:b/>
                <w:sz w:val="14"/>
                <w:szCs w:val="14"/>
              </w:rPr>
            </w:pPr>
            <w:r w:rsidRPr="00160049">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shd w:val="clear" w:color="auto" w:fill="auto"/>
            <w:vAlign w:val="center"/>
          </w:tcPr>
          <w:p w14:paraId="3B46E1C0"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4FB264FA" w14:textId="77777777" w:rsidTr="00BB245F">
        <w:trPr>
          <w:cantSplit/>
        </w:trPr>
        <w:tc>
          <w:tcPr>
            <w:tcW w:w="1053" w:type="dxa"/>
            <w:vMerge w:val="restart"/>
            <w:tcBorders>
              <w:right w:val="single" w:sz="4" w:space="0" w:color="auto"/>
            </w:tcBorders>
            <w:shd w:val="clear" w:color="auto" w:fill="auto"/>
            <w:vAlign w:val="center"/>
          </w:tcPr>
          <w:p w14:paraId="64B3FD9F"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Birth length (cm)</w:t>
            </w:r>
          </w:p>
        </w:tc>
        <w:tc>
          <w:tcPr>
            <w:tcW w:w="676" w:type="dxa"/>
            <w:tcBorders>
              <w:top w:val="single" w:sz="4" w:space="0" w:color="auto"/>
              <w:left w:val="single" w:sz="4" w:space="0" w:color="auto"/>
              <w:bottom w:val="nil"/>
              <w:right w:val="single" w:sz="4" w:space="0" w:color="auto"/>
            </w:tcBorders>
            <w:shd w:val="clear" w:color="auto" w:fill="auto"/>
          </w:tcPr>
          <w:p w14:paraId="68159FAA"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209B33F9" w14:textId="77777777" w:rsidR="007524E0" w:rsidRPr="00091BCE" w:rsidRDefault="007524E0" w:rsidP="00BB245F">
            <w:pPr>
              <w:keepNext/>
              <w:spacing w:after="60"/>
              <w:jc w:val="center"/>
              <w:rPr>
                <w:rFonts w:ascii="Calibri" w:hAnsi="Calibri" w:cs="Calibri"/>
                <w:b/>
                <w:sz w:val="14"/>
                <w:szCs w:val="14"/>
              </w:rPr>
            </w:pPr>
            <w:r w:rsidRPr="00091BCE">
              <w:rPr>
                <w:rFonts w:ascii="Calibri" w:hAnsi="Calibri" w:cs="Calibri"/>
                <w:b/>
                <w:sz w:val="14"/>
                <w:szCs w:val="14"/>
              </w:rPr>
              <w:t>-0.72</w:t>
            </w:r>
          </w:p>
        </w:tc>
        <w:tc>
          <w:tcPr>
            <w:tcW w:w="567" w:type="dxa"/>
            <w:tcBorders>
              <w:top w:val="single" w:sz="4" w:space="0" w:color="auto"/>
              <w:left w:val="nil"/>
              <w:bottom w:val="nil"/>
              <w:right w:val="nil"/>
            </w:tcBorders>
            <w:vAlign w:val="center"/>
          </w:tcPr>
          <w:p w14:paraId="7D258A8E" w14:textId="77777777" w:rsidR="007524E0" w:rsidRPr="00091BCE" w:rsidRDefault="007524E0" w:rsidP="00BB245F">
            <w:pPr>
              <w:keepNext/>
              <w:spacing w:after="60"/>
              <w:jc w:val="center"/>
              <w:rPr>
                <w:rFonts w:ascii="Calibri" w:hAnsi="Calibri" w:cs="Calibri"/>
                <w:b/>
                <w:sz w:val="14"/>
                <w:szCs w:val="14"/>
              </w:rPr>
            </w:pPr>
            <w:r w:rsidRPr="00091BCE">
              <w:rPr>
                <w:rFonts w:ascii="Calibri" w:hAnsi="Calibri" w:cs="Calibri"/>
                <w:b/>
                <w:sz w:val="14"/>
                <w:szCs w:val="14"/>
              </w:rPr>
              <w:t>-1.28</w:t>
            </w:r>
          </w:p>
        </w:tc>
        <w:tc>
          <w:tcPr>
            <w:tcW w:w="567" w:type="dxa"/>
            <w:tcBorders>
              <w:top w:val="single" w:sz="4" w:space="0" w:color="auto"/>
              <w:left w:val="nil"/>
              <w:bottom w:val="nil"/>
              <w:right w:val="nil"/>
            </w:tcBorders>
            <w:vAlign w:val="center"/>
          </w:tcPr>
          <w:p w14:paraId="24416525" w14:textId="77777777" w:rsidR="007524E0" w:rsidRPr="00091BCE" w:rsidRDefault="007524E0" w:rsidP="00BB245F">
            <w:pPr>
              <w:keepNext/>
              <w:spacing w:after="60"/>
              <w:jc w:val="center"/>
              <w:rPr>
                <w:rFonts w:ascii="Calibri" w:hAnsi="Calibri" w:cs="Calibri"/>
                <w:b/>
                <w:sz w:val="14"/>
                <w:szCs w:val="14"/>
              </w:rPr>
            </w:pPr>
            <w:r w:rsidRPr="00091BCE">
              <w:rPr>
                <w:rFonts w:ascii="Calibri" w:hAnsi="Calibri" w:cs="Calibri"/>
                <w:b/>
                <w:sz w:val="14"/>
                <w:szCs w:val="14"/>
              </w:rPr>
              <w:t>-0.15</w:t>
            </w:r>
          </w:p>
        </w:tc>
        <w:tc>
          <w:tcPr>
            <w:tcW w:w="709" w:type="dxa"/>
            <w:tcBorders>
              <w:top w:val="single" w:sz="4" w:space="0" w:color="auto"/>
              <w:left w:val="nil"/>
              <w:bottom w:val="nil"/>
              <w:right w:val="single" w:sz="4" w:space="0" w:color="auto"/>
            </w:tcBorders>
            <w:vAlign w:val="center"/>
          </w:tcPr>
          <w:p w14:paraId="7BD20425" w14:textId="77777777" w:rsidR="007524E0" w:rsidRPr="00091BCE" w:rsidRDefault="007524E0" w:rsidP="00BB245F">
            <w:pPr>
              <w:keepNext/>
              <w:spacing w:after="60"/>
              <w:jc w:val="center"/>
              <w:rPr>
                <w:rFonts w:ascii="Calibri" w:hAnsi="Calibri" w:cs="Calibri"/>
                <w:b/>
                <w:sz w:val="14"/>
                <w:szCs w:val="14"/>
              </w:rPr>
            </w:pPr>
            <w:r w:rsidRPr="00091BCE">
              <w:rPr>
                <w:rFonts w:ascii="Calibri" w:hAnsi="Calibri" w:cs="Calibri"/>
                <w:b/>
                <w:sz w:val="14"/>
                <w:szCs w:val="14"/>
              </w:rPr>
              <w:t>0.01</w:t>
            </w:r>
          </w:p>
        </w:tc>
        <w:tc>
          <w:tcPr>
            <w:tcW w:w="567" w:type="dxa"/>
            <w:vMerge w:val="restart"/>
            <w:tcBorders>
              <w:top w:val="single" w:sz="4" w:space="0" w:color="auto"/>
              <w:left w:val="single" w:sz="4" w:space="0" w:color="auto"/>
              <w:right w:val="single" w:sz="4" w:space="0" w:color="auto"/>
            </w:tcBorders>
            <w:vAlign w:val="center"/>
          </w:tcPr>
          <w:p w14:paraId="42F5F920"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2,067</w:t>
            </w:r>
          </w:p>
        </w:tc>
        <w:tc>
          <w:tcPr>
            <w:tcW w:w="709" w:type="dxa"/>
            <w:tcBorders>
              <w:top w:val="single" w:sz="4" w:space="0" w:color="auto"/>
              <w:left w:val="single" w:sz="4" w:space="0" w:color="auto"/>
              <w:bottom w:val="nil"/>
              <w:right w:val="nil"/>
            </w:tcBorders>
            <w:shd w:val="clear" w:color="auto" w:fill="auto"/>
            <w:vAlign w:val="center"/>
          </w:tcPr>
          <w:p w14:paraId="716319DD" w14:textId="77777777" w:rsidR="007524E0" w:rsidRPr="00357AAC" w:rsidRDefault="007524E0" w:rsidP="00BB245F">
            <w:pPr>
              <w:keepNext/>
              <w:spacing w:after="60"/>
              <w:jc w:val="center"/>
              <w:rPr>
                <w:b/>
                <w:sz w:val="14"/>
                <w:szCs w:val="14"/>
              </w:rPr>
            </w:pPr>
            <w:r w:rsidRPr="00357AAC">
              <w:rPr>
                <w:rFonts w:ascii="Calibri" w:hAnsi="Calibri"/>
                <w:b/>
                <w:sz w:val="14"/>
                <w:szCs w:val="14"/>
              </w:rPr>
              <w:t>-1.37</w:t>
            </w:r>
          </w:p>
        </w:tc>
        <w:tc>
          <w:tcPr>
            <w:tcW w:w="567" w:type="dxa"/>
            <w:tcBorders>
              <w:top w:val="single" w:sz="4" w:space="0" w:color="auto"/>
              <w:left w:val="nil"/>
              <w:bottom w:val="nil"/>
              <w:right w:val="nil"/>
            </w:tcBorders>
            <w:shd w:val="clear" w:color="auto" w:fill="auto"/>
            <w:vAlign w:val="center"/>
          </w:tcPr>
          <w:p w14:paraId="01E419F1" w14:textId="77777777" w:rsidR="007524E0" w:rsidRPr="00357AAC" w:rsidRDefault="007524E0" w:rsidP="00BB245F">
            <w:pPr>
              <w:keepNext/>
              <w:spacing w:after="60"/>
              <w:jc w:val="center"/>
              <w:rPr>
                <w:b/>
                <w:sz w:val="14"/>
                <w:szCs w:val="14"/>
              </w:rPr>
            </w:pPr>
            <w:r w:rsidRPr="00357AAC">
              <w:rPr>
                <w:rFonts w:ascii="Calibri" w:hAnsi="Calibri"/>
                <w:b/>
                <w:sz w:val="14"/>
                <w:szCs w:val="14"/>
              </w:rPr>
              <w:t>-2.25</w:t>
            </w:r>
          </w:p>
        </w:tc>
        <w:tc>
          <w:tcPr>
            <w:tcW w:w="567" w:type="dxa"/>
            <w:tcBorders>
              <w:top w:val="single" w:sz="4" w:space="0" w:color="auto"/>
              <w:left w:val="nil"/>
              <w:bottom w:val="nil"/>
              <w:right w:val="nil"/>
            </w:tcBorders>
            <w:shd w:val="clear" w:color="auto" w:fill="auto"/>
            <w:vAlign w:val="center"/>
          </w:tcPr>
          <w:p w14:paraId="26C3E055" w14:textId="77777777" w:rsidR="007524E0" w:rsidRPr="00357AAC" w:rsidRDefault="007524E0" w:rsidP="00BB245F">
            <w:pPr>
              <w:keepNext/>
              <w:spacing w:after="60"/>
              <w:jc w:val="center"/>
              <w:rPr>
                <w:b/>
                <w:sz w:val="14"/>
                <w:szCs w:val="14"/>
              </w:rPr>
            </w:pPr>
            <w:r w:rsidRPr="00357AAC">
              <w:rPr>
                <w:rFonts w:ascii="Calibri" w:hAnsi="Calibri"/>
                <w:b/>
                <w:sz w:val="14"/>
                <w:szCs w:val="14"/>
              </w:rPr>
              <w:t>-0.49</w:t>
            </w:r>
          </w:p>
        </w:tc>
        <w:tc>
          <w:tcPr>
            <w:tcW w:w="709" w:type="dxa"/>
            <w:tcBorders>
              <w:top w:val="single" w:sz="4" w:space="0" w:color="auto"/>
              <w:left w:val="nil"/>
              <w:bottom w:val="nil"/>
              <w:right w:val="single" w:sz="4" w:space="0" w:color="auto"/>
            </w:tcBorders>
            <w:shd w:val="clear" w:color="auto" w:fill="auto"/>
            <w:vAlign w:val="center"/>
          </w:tcPr>
          <w:p w14:paraId="4381F60C" w14:textId="77777777" w:rsidR="007524E0" w:rsidRPr="00357AAC" w:rsidRDefault="007524E0" w:rsidP="00BB245F">
            <w:pPr>
              <w:keepNext/>
              <w:spacing w:after="60"/>
              <w:jc w:val="center"/>
              <w:rPr>
                <w:b/>
                <w:sz w:val="14"/>
                <w:szCs w:val="14"/>
              </w:rPr>
            </w:pPr>
            <w:r w:rsidRPr="00357AAC">
              <w:rPr>
                <w:rFonts w:ascii="Calibri" w:hAnsi="Calibri"/>
                <w:b/>
                <w:sz w:val="14"/>
                <w:szCs w:val="14"/>
              </w:rPr>
              <w:t>&lt;0.0001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C8FAAE"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1,063</w:t>
            </w:r>
          </w:p>
        </w:tc>
        <w:tc>
          <w:tcPr>
            <w:tcW w:w="708" w:type="dxa"/>
            <w:tcBorders>
              <w:top w:val="single" w:sz="4" w:space="0" w:color="auto"/>
              <w:left w:val="single" w:sz="4" w:space="0" w:color="auto"/>
              <w:bottom w:val="nil"/>
              <w:right w:val="nil"/>
            </w:tcBorders>
            <w:shd w:val="clear" w:color="auto" w:fill="auto"/>
            <w:vAlign w:val="center"/>
          </w:tcPr>
          <w:p w14:paraId="1845DAA0" w14:textId="77777777" w:rsidR="007524E0" w:rsidRPr="000F1F37" w:rsidRDefault="007524E0" w:rsidP="00BB245F">
            <w:pPr>
              <w:keepNext/>
              <w:spacing w:after="60"/>
              <w:jc w:val="center"/>
              <w:rPr>
                <w:sz w:val="14"/>
                <w:szCs w:val="14"/>
              </w:rPr>
            </w:pPr>
            <w:r w:rsidRPr="000F1F37">
              <w:rPr>
                <w:rFonts w:ascii="Calibri" w:hAnsi="Calibri"/>
                <w:sz w:val="14"/>
                <w:szCs w:val="14"/>
              </w:rPr>
              <w:t>-0.13</w:t>
            </w:r>
          </w:p>
        </w:tc>
        <w:tc>
          <w:tcPr>
            <w:tcW w:w="567" w:type="dxa"/>
            <w:tcBorders>
              <w:top w:val="single" w:sz="4" w:space="0" w:color="auto"/>
              <w:left w:val="nil"/>
              <w:bottom w:val="nil"/>
              <w:right w:val="nil"/>
            </w:tcBorders>
            <w:shd w:val="clear" w:color="auto" w:fill="auto"/>
            <w:vAlign w:val="center"/>
          </w:tcPr>
          <w:p w14:paraId="4AE0F7E1" w14:textId="77777777" w:rsidR="007524E0" w:rsidRPr="000F1F37" w:rsidRDefault="007524E0" w:rsidP="00BB245F">
            <w:pPr>
              <w:keepNext/>
              <w:spacing w:after="60"/>
              <w:jc w:val="center"/>
              <w:rPr>
                <w:sz w:val="14"/>
                <w:szCs w:val="14"/>
              </w:rPr>
            </w:pPr>
            <w:r w:rsidRPr="000F1F37">
              <w:rPr>
                <w:rFonts w:ascii="Calibri" w:hAnsi="Calibri"/>
                <w:sz w:val="14"/>
                <w:szCs w:val="14"/>
              </w:rPr>
              <w:t>-0.85</w:t>
            </w:r>
          </w:p>
        </w:tc>
        <w:tc>
          <w:tcPr>
            <w:tcW w:w="567" w:type="dxa"/>
            <w:tcBorders>
              <w:top w:val="single" w:sz="4" w:space="0" w:color="auto"/>
              <w:left w:val="nil"/>
              <w:bottom w:val="nil"/>
              <w:right w:val="nil"/>
            </w:tcBorders>
            <w:shd w:val="clear" w:color="auto" w:fill="auto"/>
            <w:vAlign w:val="center"/>
          </w:tcPr>
          <w:p w14:paraId="33923EB7" w14:textId="77777777" w:rsidR="007524E0" w:rsidRPr="000F1F37" w:rsidRDefault="007524E0" w:rsidP="00BB245F">
            <w:pPr>
              <w:keepNext/>
              <w:spacing w:after="60"/>
              <w:jc w:val="center"/>
              <w:rPr>
                <w:sz w:val="14"/>
                <w:szCs w:val="14"/>
              </w:rPr>
            </w:pPr>
            <w:r w:rsidRPr="000F1F37">
              <w:rPr>
                <w:rFonts w:ascii="Calibri" w:hAnsi="Calibri"/>
                <w:sz w:val="14"/>
                <w:szCs w:val="14"/>
              </w:rPr>
              <w:t>0.60</w:t>
            </w:r>
          </w:p>
        </w:tc>
        <w:tc>
          <w:tcPr>
            <w:tcW w:w="709" w:type="dxa"/>
            <w:tcBorders>
              <w:top w:val="single" w:sz="4" w:space="0" w:color="auto"/>
              <w:left w:val="nil"/>
              <w:bottom w:val="nil"/>
              <w:right w:val="single" w:sz="4" w:space="0" w:color="auto"/>
            </w:tcBorders>
            <w:shd w:val="clear" w:color="auto" w:fill="auto"/>
            <w:vAlign w:val="center"/>
          </w:tcPr>
          <w:p w14:paraId="0C7CD35E" w14:textId="77777777" w:rsidR="007524E0" w:rsidRPr="000F1F37" w:rsidRDefault="007524E0" w:rsidP="00BB245F">
            <w:pPr>
              <w:keepNext/>
              <w:spacing w:after="60"/>
              <w:jc w:val="center"/>
              <w:rPr>
                <w:sz w:val="14"/>
                <w:szCs w:val="14"/>
              </w:rPr>
            </w:pPr>
            <w:r w:rsidRPr="000F1F37">
              <w:rPr>
                <w:rFonts w:ascii="Calibri" w:hAnsi="Calibri"/>
                <w:sz w:val="14"/>
                <w:szCs w:val="14"/>
              </w:rPr>
              <w:t>0.73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C56B4E"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1,001</w:t>
            </w:r>
          </w:p>
        </w:tc>
      </w:tr>
      <w:tr w:rsidR="003016AC" w:rsidRPr="000F1F37" w14:paraId="798AA1ED" w14:textId="77777777" w:rsidTr="00BB245F">
        <w:trPr>
          <w:cantSplit/>
        </w:trPr>
        <w:tc>
          <w:tcPr>
            <w:tcW w:w="1053" w:type="dxa"/>
            <w:vMerge/>
            <w:tcBorders>
              <w:right w:val="single" w:sz="4" w:space="0" w:color="auto"/>
            </w:tcBorders>
            <w:shd w:val="clear" w:color="auto" w:fill="auto"/>
            <w:vAlign w:val="center"/>
          </w:tcPr>
          <w:p w14:paraId="09D8BC44"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5ABB3054"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5A39E61F"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0.23</w:t>
            </w:r>
          </w:p>
        </w:tc>
        <w:tc>
          <w:tcPr>
            <w:tcW w:w="567" w:type="dxa"/>
            <w:tcBorders>
              <w:top w:val="nil"/>
              <w:left w:val="nil"/>
              <w:bottom w:val="nil"/>
              <w:right w:val="nil"/>
            </w:tcBorders>
            <w:vAlign w:val="center"/>
          </w:tcPr>
          <w:p w14:paraId="7A3E2AC5"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-0.28</w:t>
            </w:r>
          </w:p>
        </w:tc>
        <w:tc>
          <w:tcPr>
            <w:tcW w:w="567" w:type="dxa"/>
            <w:tcBorders>
              <w:top w:val="nil"/>
              <w:left w:val="nil"/>
              <w:bottom w:val="nil"/>
              <w:right w:val="nil"/>
            </w:tcBorders>
            <w:vAlign w:val="center"/>
          </w:tcPr>
          <w:p w14:paraId="3DFBBCE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0.73</w:t>
            </w:r>
          </w:p>
        </w:tc>
        <w:tc>
          <w:tcPr>
            <w:tcW w:w="709" w:type="dxa"/>
            <w:tcBorders>
              <w:top w:val="nil"/>
              <w:left w:val="nil"/>
              <w:bottom w:val="nil"/>
              <w:right w:val="single" w:sz="4" w:space="0" w:color="auto"/>
            </w:tcBorders>
            <w:vAlign w:val="center"/>
          </w:tcPr>
          <w:p w14:paraId="7D8AD523"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0.37</w:t>
            </w:r>
          </w:p>
        </w:tc>
        <w:tc>
          <w:tcPr>
            <w:tcW w:w="567" w:type="dxa"/>
            <w:vMerge/>
            <w:tcBorders>
              <w:left w:val="single" w:sz="4" w:space="0" w:color="auto"/>
              <w:right w:val="single" w:sz="4" w:space="0" w:color="auto"/>
            </w:tcBorders>
            <w:vAlign w:val="center"/>
          </w:tcPr>
          <w:p w14:paraId="521F9D25"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21DC70FB" w14:textId="77777777" w:rsidR="007524E0" w:rsidRPr="000F1F37" w:rsidRDefault="007524E0" w:rsidP="00BB245F">
            <w:pPr>
              <w:keepNext/>
              <w:spacing w:after="60"/>
              <w:jc w:val="center"/>
              <w:rPr>
                <w:sz w:val="14"/>
                <w:szCs w:val="14"/>
              </w:rPr>
            </w:pPr>
            <w:r w:rsidRPr="000F1F37">
              <w:rPr>
                <w:rFonts w:ascii="Calibri" w:hAnsi="Calibri"/>
                <w:sz w:val="14"/>
                <w:szCs w:val="14"/>
              </w:rPr>
              <w:t>0.49</w:t>
            </w:r>
          </w:p>
        </w:tc>
        <w:tc>
          <w:tcPr>
            <w:tcW w:w="567" w:type="dxa"/>
            <w:tcBorders>
              <w:top w:val="nil"/>
              <w:left w:val="nil"/>
              <w:bottom w:val="nil"/>
              <w:right w:val="nil"/>
            </w:tcBorders>
            <w:shd w:val="clear" w:color="auto" w:fill="auto"/>
            <w:vAlign w:val="center"/>
          </w:tcPr>
          <w:p w14:paraId="20E70D2D" w14:textId="77777777" w:rsidR="007524E0" w:rsidRPr="000F1F37" w:rsidRDefault="007524E0" w:rsidP="00BB245F">
            <w:pPr>
              <w:keepNext/>
              <w:spacing w:after="60"/>
              <w:jc w:val="center"/>
              <w:rPr>
                <w:sz w:val="14"/>
                <w:szCs w:val="14"/>
              </w:rPr>
            </w:pPr>
            <w:r w:rsidRPr="000F1F37">
              <w:rPr>
                <w:rFonts w:ascii="Calibri" w:hAnsi="Calibri"/>
                <w:sz w:val="14"/>
                <w:szCs w:val="14"/>
              </w:rPr>
              <w:t>-0.24</w:t>
            </w:r>
          </w:p>
        </w:tc>
        <w:tc>
          <w:tcPr>
            <w:tcW w:w="567" w:type="dxa"/>
            <w:tcBorders>
              <w:top w:val="nil"/>
              <w:left w:val="nil"/>
              <w:bottom w:val="nil"/>
              <w:right w:val="nil"/>
            </w:tcBorders>
            <w:shd w:val="clear" w:color="auto" w:fill="auto"/>
            <w:vAlign w:val="center"/>
          </w:tcPr>
          <w:p w14:paraId="5AF12F78" w14:textId="77777777" w:rsidR="007524E0" w:rsidRPr="000F1F37" w:rsidRDefault="007524E0" w:rsidP="00BB245F">
            <w:pPr>
              <w:keepNext/>
              <w:spacing w:after="60"/>
              <w:jc w:val="center"/>
              <w:rPr>
                <w:sz w:val="14"/>
                <w:szCs w:val="14"/>
              </w:rPr>
            </w:pPr>
            <w:r w:rsidRPr="000F1F37">
              <w:rPr>
                <w:rFonts w:ascii="Calibri" w:hAnsi="Calibri"/>
                <w:sz w:val="14"/>
                <w:szCs w:val="14"/>
              </w:rPr>
              <w:t>1.22</w:t>
            </w:r>
          </w:p>
        </w:tc>
        <w:tc>
          <w:tcPr>
            <w:tcW w:w="709" w:type="dxa"/>
            <w:tcBorders>
              <w:top w:val="nil"/>
              <w:left w:val="nil"/>
              <w:bottom w:val="nil"/>
              <w:right w:val="single" w:sz="4" w:space="0" w:color="auto"/>
            </w:tcBorders>
            <w:shd w:val="clear" w:color="auto" w:fill="auto"/>
            <w:vAlign w:val="center"/>
          </w:tcPr>
          <w:p w14:paraId="71B6EA4E" w14:textId="77777777" w:rsidR="007524E0" w:rsidRPr="000F1F37" w:rsidRDefault="007524E0" w:rsidP="00BB245F">
            <w:pPr>
              <w:keepNext/>
              <w:spacing w:after="60"/>
              <w:jc w:val="center"/>
              <w:rPr>
                <w:sz w:val="14"/>
                <w:szCs w:val="14"/>
              </w:rPr>
            </w:pPr>
            <w:r w:rsidRPr="000F1F37">
              <w:rPr>
                <w:rFonts w:ascii="Calibri" w:hAnsi="Calibri"/>
                <w:sz w:val="14"/>
                <w:szCs w:val="14"/>
              </w:rPr>
              <w:t>0.19</w:t>
            </w:r>
          </w:p>
        </w:tc>
        <w:tc>
          <w:tcPr>
            <w:tcW w:w="567" w:type="dxa"/>
            <w:vMerge/>
            <w:tcBorders>
              <w:left w:val="single" w:sz="4" w:space="0" w:color="auto"/>
              <w:bottom w:val="single" w:sz="4" w:space="0" w:color="auto"/>
              <w:right w:val="single" w:sz="4" w:space="0" w:color="auto"/>
            </w:tcBorders>
            <w:shd w:val="clear" w:color="auto" w:fill="auto"/>
            <w:vAlign w:val="center"/>
          </w:tcPr>
          <w:p w14:paraId="114798C4"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02BC565F" w14:textId="77777777" w:rsidR="007524E0" w:rsidRPr="000F1F37" w:rsidRDefault="007524E0" w:rsidP="00BB245F">
            <w:pPr>
              <w:keepNext/>
              <w:spacing w:after="60"/>
              <w:jc w:val="center"/>
              <w:rPr>
                <w:sz w:val="14"/>
                <w:szCs w:val="14"/>
              </w:rPr>
            </w:pPr>
            <w:r w:rsidRPr="000F1F37">
              <w:rPr>
                <w:rFonts w:ascii="Calibri" w:hAnsi="Calibri"/>
                <w:sz w:val="14"/>
                <w:szCs w:val="14"/>
              </w:rPr>
              <w:t>0.01</w:t>
            </w:r>
          </w:p>
        </w:tc>
        <w:tc>
          <w:tcPr>
            <w:tcW w:w="567" w:type="dxa"/>
            <w:tcBorders>
              <w:top w:val="nil"/>
              <w:left w:val="nil"/>
              <w:bottom w:val="nil"/>
              <w:right w:val="nil"/>
            </w:tcBorders>
            <w:shd w:val="clear" w:color="auto" w:fill="auto"/>
            <w:vAlign w:val="center"/>
          </w:tcPr>
          <w:p w14:paraId="0E4A32B6" w14:textId="77777777" w:rsidR="007524E0" w:rsidRPr="000F1F37" w:rsidRDefault="007524E0" w:rsidP="00BB245F">
            <w:pPr>
              <w:keepNext/>
              <w:spacing w:after="60"/>
              <w:jc w:val="center"/>
              <w:rPr>
                <w:sz w:val="14"/>
                <w:szCs w:val="14"/>
              </w:rPr>
            </w:pPr>
            <w:r w:rsidRPr="000F1F37">
              <w:rPr>
                <w:rFonts w:ascii="Calibri" w:hAnsi="Calibri"/>
                <w:sz w:val="14"/>
                <w:szCs w:val="14"/>
              </w:rPr>
              <w:t>-0.68</w:t>
            </w:r>
          </w:p>
        </w:tc>
        <w:tc>
          <w:tcPr>
            <w:tcW w:w="567" w:type="dxa"/>
            <w:tcBorders>
              <w:top w:val="nil"/>
              <w:left w:val="nil"/>
              <w:bottom w:val="nil"/>
              <w:right w:val="nil"/>
            </w:tcBorders>
            <w:shd w:val="clear" w:color="auto" w:fill="auto"/>
            <w:vAlign w:val="center"/>
          </w:tcPr>
          <w:p w14:paraId="4F882C70" w14:textId="77777777" w:rsidR="007524E0" w:rsidRPr="000F1F37" w:rsidRDefault="007524E0" w:rsidP="00BB245F">
            <w:pPr>
              <w:keepNext/>
              <w:spacing w:after="60"/>
              <w:jc w:val="center"/>
              <w:rPr>
                <w:sz w:val="14"/>
                <w:szCs w:val="14"/>
              </w:rPr>
            </w:pPr>
            <w:r w:rsidRPr="000F1F37">
              <w:rPr>
                <w:rFonts w:ascii="Calibri" w:hAnsi="Calibri"/>
                <w:sz w:val="14"/>
                <w:szCs w:val="14"/>
              </w:rPr>
              <w:t>0.69</w:t>
            </w:r>
          </w:p>
        </w:tc>
        <w:tc>
          <w:tcPr>
            <w:tcW w:w="709" w:type="dxa"/>
            <w:tcBorders>
              <w:top w:val="nil"/>
              <w:left w:val="nil"/>
              <w:bottom w:val="nil"/>
              <w:right w:val="single" w:sz="4" w:space="0" w:color="auto"/>
            </w:tcBorders>
            <w:shd w:val="clear" w:color="auto" w:fill="auto"/>
            <w:vAlign w:val="center"/>
          </w:tcPr>
          <w:p w14:paraId="361D97A2" w14:textId="77777777" w:rsidR="007524E0" w:rsidRPr="000F1F37" w:rsidRDefault="007524E0" w:rsidP="00BB245F">
            <w:pPr>
              <w:keepNext/>
              <w:spacing w:after="60"/>
              <w:jc w:val="center"/>
              <w:rPr>
                <w:sz w:val="14"/>
                <w:szCs w:val="14"/>
              </w:rPr>
            </w:pPr>
            <w:r w:rsidRPr="000F1F37">
              <w:rPr>
                <w:rFonts w:ascii="Calibri" w:hAnsi="Calibri"/>
                <w:sz w:val="14"/>
                <w:szCs w:val="14"/>
              </w:rPr>
              <w:t>0.99</w:t>
            </w:r>
          </w:p>
        </w:tc>
        <w:tc>
          <w:tcPr>
            <w:tcW w:w="567" w:type="dxa"/>
            <w:vMerge/>
            <w:tcBorders>
              <w:left w:val="single" w:sz="4" w:space="0" w:color="auto"/>
              <w:bottom w:val="single" w:sz="4" w:space="0" w:color="auto"/>
              <w:right w:val="single" w:sz="4" w:space="0" w:color="auto"/>
            </w:tcBorders>
            <w:shd w:val="clear" w:color="auto" w:fill="auto"/>
            <w:vAlign w:val="center"/>
          </w:tcPr>
          <w:p w14:paraId="284EFE9D"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676F488F" w14:textId="77777777" w:rsidTr="00BB245F">
        <w:trPr>
          <w:cantSplit/>
        </w:trPr>
        <w:tc>
          <w:tcPr>
            <w:tcW w:w="1053" w:type="dxa"/>
            <w:vMerge/>
            <w:tcBorders>
              <w:bottom w:val="single" w:sz="4" w:space="0" w:color="auto"/>
              <w:right w:val="single" w:sz="4" w:space="0" w:color="auto"/>
            </w:tcBorders>
            <w:shd w:val="clear" w:color="auto" w:fill="auto"/>
            <w:vAlign w:val="center"/>
          </w:tcPr>
          <w:p w14:paraId="5672F995"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13DDA5F8"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3934D098"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-0.81</w:t>
            </w:r>
          </w:p>
        </w:tc>
        <w:tc>
          <w:tcPr>
            <w:tcW w:w="567" w:type="dxa"/>
            <w:tcBorders>
              <w:top w:val="nil"/>
              <w:left w:val="nil"/>
              <w:bottom w:val="single" w:sz="4" w:space="0" w:color="auto"/>
              <w:right w:val="nil"/>
            </w:tcBorders>
            <w:vAlign w:val="center"/>
          </w:tcPr>
          <w:p w14:paraId="3A332538"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-1.32</w:t>
            </w:r>
          </w:p>
        </w:tc>
        <w:tc>
          <w:tcPr>
            <w:tcW w:w="567" w:type="dxa"/>
            <w:tcBorders>
              <w:top w:val="nil"/>
              <w:left w:val="nil"/>
              <w:bottom w:val="single" w:sz="4" w:space="0" w:color="auto"/>
              <w:right w:val="nil"/>
            </w:tcBorders>
            <w:vAlign w:val="center"/>
          </w:tcPr>
          <w:p w14:paraId="5727B28E"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-0.29</w:t>
            </w:r>
          </w:p>
        </w:tc>
        <w:tc>
          <w:tcPr>
            <w:tcW w:w="709" w:type="dxa"/>
            <w:tcBorders>
              <w:top w:val="nil"/>
              <w:left w:val="nil"/>
              <w:bottom w:val="single" w:sz="4" w:space="0" w:color="auto"/>
              <w:right w:val="single" w:sz="4" w:space="0" w:color="auto"/>
            </w:tcBorders>
            <w:vAlign w:val="center"/>
          </w:tcPr>
          <w:p w14:paraId="28F9C9EE"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11C468DC"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36F778A5" w14:textId="77777777" w:rsidR="007524E0" w:rsidRPr="00160049" w:rsidRDefault="007524E0" w:rsidP="00BB245F">
            <w:pPr>
              <w:keepNext/>
              <w:spacing w:after="60"/>
              <w:jc w:val="center"/>
              <w:rPr>
                <w:b/>
                <w:sz w:val="14"/>
                <w:szCs w:val="14"/>
              </w:rPr>
            </w:pPr>
            <w:r w:rsidRPr="00160049">
              <w:rPr>
                <w:rFonts w:ascii="Calibri" w:hAnsi="Calibri"/>
                <w:b/>
                <w:sz w:val="14"/>
                <w:szCs w:val="14"/>
              </w:rPr>
              <w:t>-0.81</w:t>
            </w:r>
          </w:p>
        </w:tc>
        <w:tc>
          <w:tcPr>
            <w:tcW w:w="567" w:type="dxa"/>
            <w:tcBorders>
              <w:top w:val="nil"/>
              <w:left w:val="nil"/>
              <w:bottom w:val="single" w:sz="4" w:space="0" w:color="auto"/>
              <w:right w:val="nil"/>
            </w:tcBorders>
            <w:shd w:val="clear" w:color="auto" w:fill="auto"/>
            <w:vAlign w:val="center"/>
          </w:tcPr>
          <w:p w14:paraId="4EDC18AC" w14:textId="77777777" w:rsidR="007524E0" w:rsidRPr="00160049" w:rsidRDefault="007524E0" w:rsidP="00BB245F">
            <w:pPr>
              <w:keepNext/>
              <w:spacing w:after="60"/>
              <w:jc w:val="center"/>
              <w:rPr>
                <w:b/>
                <w:sz w:val="14"/>
                <w:szCs w:val="14"/>
              </w:rPr>
            </w:pPr>
            <w:r w:rsidRPr="00160049">
              <w:rPr>
                <w:rFonts w:ascii="Calibri" w:hAnsi="Calibri"/>
                <w:b/>
                <w:sz w:val="14"/>
                <w:szCs w:val="14"/>
              </w:rPr>
              <w:t>-1.58</w:t>
            </w:r>
          </w:p>
        </w:tc>
        <w:tc>
          <w:tcPr>
            <w:tcW w:w="567" w:type="dxa"/>
            <w:tcBorders>
              <w:top w:val="nil"/>
              <w:left w:val="nil"/>
              <w:bottom w:val="single" w:sz="4" w:space="0" w:color="auto"/>
              <w:right w:val="nil"/>
            </w:tcBorders>
            <w:shd w:val="clear" w:color="auto" w:fill="auto"/>
            <w:vAlign w:val="center"/>
          </w:tcPr>
          <w:p w14:paraId="6CAB6A4E" w14:textId="77777777" w:rsidR="007524E0" w:rsidRPr="00160049" w:rsidRDefault="007524E0" w:rsidP="00BB245F">
            <w:pPr>
              <w:keepNext/>
              <w:spacing w:after="60"/>
              <w:jc w:val="center"/>
              <w:rPr>
                <w:b/>
                <w:sz w:val="14"/>
                <w:szCs w:val="14"/>
              </w:rPr>
            </w:pPr>
            <w:r w:rsidRPr="00160049">
              <w:rPr>
                <w:rFonts w:ascii="Calibri" w:hAnsi="Calibri"/>
                <w:b/>
                <w:sz w:val="14"/>
                <w:szCs w:val="14"/>
              </w:rPr>
              <w:t>-0.03</w:t>
            </w:r>
          </w:p>
        </w:tc>
        <w:tc>
          <w:tcPr>
            <w:tcW w:w="709" w:type="dxa"/>
            <w:tcBorders>
              <w:top w:val="nil"/>
              <w:left w:val="nil"/>
              <w:bottom w:val="single" w:sz="4" w:space="0" w:color="auto"/>
              <w:right w:val="single" w:sz="4" w:space="0" w:color="auto"/>
            </w:tcBorders>
            <w:shd w:val="clear" w:color="auto" w:fill="auto"/>
            <w:vAlign w:val="center"/>
          </w:tcPr>
          <w:p w14:paraId="071A1ACA" w14:textId="77777777" w:rsidR="007524E0" w:rsidRPr="00160049" w:rsidRDefault="007524E0" w:rsidP="00BB245F">
            <w:pPr>
              <w:keepNext/>
              <w:spacing w:after="60"/>
              <w:jc w:val="center"/>
              <w:rPr>
                <w:b/>
                <w:sz w:val="14"/>
                <w:szCs w:val="14"/>
              </w:rPr>
            </w:pPr>
            <w:r w:rsidRPr="00160049">
              <w:rPr>
                <w:rFonts w:ascii="Calibri" w:hAnsi="Calibri"/>
                <w:b/>
                <w:sz w:val="14"/>
                <w:szCs w:val="14"/>
              </w:rPr>
              <w:t>0.04</w:t>
            </w:r>
          </w:p>
        </w:tc>
        <w:tc>
          <w:tcPr>
            <w:tcW w:w="567" w:type="dxa"/>
            <w:vMerge/>
            <w:tcBorders>
              <w:left w:val="single" w:sz="4" w:space="0" w:color="auto"/>
              <w:bottom w:val="single" w:sz="4" w:space="0" w:color="auto"/>
              <w:right w:val="single" w:sz="4" w:space="0" w:color="auto"/>
            </w:tcBorders>
            <w:shd w:val="clear" w:color="auto" w:fill="auto"/>
            <w:vAlign w:val="center"/>
          </w:tcPr>
          <w:p w14:paraId="0F8272F4"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1A80BDA1" w14:textId="77777777" w:rsidR="007524E0" w:rsidRPr="00160049" w:rsidRDefault="007524E0" w:rsidP="00BB245F">
            <w:pPr>
              <w:keepNext/>
              <w:spacing w:after="60"/>
              <w:jc w:val="center"/>
              <w:rPr>
                <w:b/>
                <w:sz w:val="14"/>
                <w:szCs w:val="14"/>
              </w:rPr>
            </w:pPr>
            <w:r w:rsidRPr="00160049">
              <w:rPr>
                <w:rFonts w:ascii="Calibri" w:hAnsi="Calibri"/>
                <w:b/>
                <w:sz w:val="14"/>
                <w:szCs w:val="14"/>
              </w:rPr>
              <w:t>-0.72</w:t>
            </w:r>
          </w:p>
        </w:tc>
        <w:tc>
          <w:tcPr>
            <w:tcW w:w="567" w:type="dxa"/>
            <w:tcBorders>
              <w:top w:val="nil"/>
              <w:left w:val="nil"/>
              <w:bottom w:val="single" w:sz="4" w:space="0" w:color="auto"/>
              <w:right w:val="nil"/>
            </w:tcBorders>
            <w:shd w:val="clear" w:color="auto" w:fill="auto"/>
            <w:vAlign w:val="center"/>
          </w:tcPr>
          <w:p w14:paraId="57F78BCC" w14:textId="77777777" w:rsidR="007524E0" w:rsidRPr="00160049" w:rsidRDefault="007524E0" w:rsidP="00BB245F">
            <w:pPr>
              <w:keepNext/>
              <w:spacing w:after="60"/>
              <w:jc w:val="center"/>
              <w:rPr>
                <w:b/>
                <w:sz w:val="14"/>
                <w:szCs w:val="14"/>
              </w:rPr>
            </w:pPr>
            <w:r w:rsidRPr="00160049">
              <w:rPr>
                <w:rFonts w:ascii="Calibri" w:hAnsi="Calibri"/>
                <w:b/>
                <w:sz w:val="14"/>
                <w:szCs w:val="14"/>
              </w:rPr>
              <w:t>-1.40</w:t>
            </w:r>
          </w:p>
        </w:tc>
        <w:tc>
          <w:tcPr>
            <w:tcW w:w="567" w:type="dxa"/>
            <w:tcBorders>
              <w:top w:val="nil"/>
              <w:left w:val="nil"/>
              <w:bottom w:val="single" w:sz="4" w:space="0" w:color="auto"/>
              <w:right w:val="nil"/>
            </w:tcBorders>
            <w:shd w:val="clear" w:color="auto" w:fill="auto"/>
            <w:vAlign w:val="center"/>
          </w:tcPr>
          <w:p w14:paraId="4EBB07CC" w14:textId="77777777" w:rsidR="007524E0" w:rsidRPr="00160049" w:rsidRDefault="007524E0" w:rsidP="00BB245F">
            <w:pPr>
              <w:keepNext/>
              <w:spacing w:after="60"/>
              <w:jc w:val="center"/>
              <w:rPr>
                <w:b/>
                <w:sz w:val="14"/>
                <w:szCs w:val="14"/>
              </w:rPr>
            </w:pPr>
            <w:r w:rsidRPr="00160049">
              <w:rPr>
                <w:rFonts w:ascii="Calibri" w:hAnsi="Calibri"/>
                <w:b/>
                <w:sz w:val="14"/>
                <w:szCs w:val="14"/>
              </w:rPr>
              <w:t>-0.05</w:t>
            </w:r>
          </w:p>
        </w:tc>
        <w:tc>
          <w:tcPr>
            <w:tcW w:w="709" w:type="dxa"/>
            <w:tcBorders>
              <w:top w:val="nil"/>
              <w:left w:val="nil"/>
              <w:bottom w:val="single" w:sz="4" w:space="0" w:color="auto"/>
              <w:right w:val="single" w:sz="4" w:space="0" w:color="auto"/>
            </w:tcBorders>
            <w:shd w:val="clear" w:color="auto" w:fill="auto"/>
            <w:vAlign w:val="center"/>
          </w:tcPr>
          <w:p w14:paraId="7826EC28" w14:textId="77777777" w:rsidR="007524E0" w:rsidRPr="00160049" w:rsidRDefault="007524E0" w:rsidP="00BB245F">
            <w:pPr>
              <w:keepNext/>
              <w:spacing w:after="60"/>
              <w:jc w:val="center"/>
              <w:rPr>
                <w:b/>
                <w:sz w:val="14"/>
                <w:szCs w:val="14"/>
              </w:rPr>
            </w:pPr>
            <w:r w:rsidRPr="00160049">
              <w:rPr>
                <w:rFonts w:ascii="Calibri" w:hAnsi="Calibri"/>
                <w:b/>
                <w:sz w:val="14"/>
                <w:szCs w:val="14"/>
              </w:rPr>
              <w:t>0.04</w:t>
            </w:r>
          </w:p>
        </w:tc>
        <w:tc>
          <w:tcPr>
            <w:tcW w:w="567" w:type="dxa"/>
            <w:vMerge/>
            <w:tcBorders>
              <w:left w:val="single" w:sz="4" w:space="0" w:color="auto"/>
              <w:bottom w:val="single" w:sz="4" w:space="0" w:color="auto"/>
              <w:right w:val="single" w:sz="4" w:space="0" w:color="auto"/>
            </w:tcBorders>
            <w:shd w:val="clear" w:color="auto" w:fill="auto"/>
            <w:vAlign w:val="center"/>
          </w:tcPr>
          <w:p w14:paraId="083EAC93"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0D97BC44" w14:textId="77777777" w:rsidTr="00BB245F">
        <w:trPr>
          <w:cantSplit/>
        </w:trPr>
        <w:tc>
          <w:tcPr>
            <w:tcW w:w="1053" w:type="dxa"/>
            <w:vMerge w:val="restart"/>
            <w:tcBorders>
              <w:top w:val="nil"/>
              <w:right w:val="single" w:sz="4" w:space="0" w:color="auto"/>
            </w:tcBorders>
            <w:shd w:val="clear" w:color="auto" w:fill="auto"/>
            <w:vAlign w:val="center"/>
          </w:tcPr>
          <w:p w14:paraId="333F88E4"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Ponderal index</w:t>
            </w:r>
          </w:p>
        </w:tc>
        <w:tc>
          <w:tcPr>
            <w:tcW w:w="676" w:type="dxa"/>
            <w:tcBorders>
              <w:top w:val="single" w:sz="4" w:space="0" w:color="auto"/>
              <w:left w:val="single" w:sz="4" w:space="0" w:color="auto"/>
              <w:bottom w:val="nil"/>
              <w:right w:val="single" w:sz="4" w:space="0" w:color="auto"/>
            </w:tcBorders>
            <w:shd w:val="clear" w:color="auto" w:fill="auto"/>
          </w:tcPr>
          <w:p w14:paraId="27735EBB"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100605DA"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0.00</w:t>
            </w:r>
          </w:p>
        </w:tc>
        <w:tc>
          <w:tcPr>
            <w:tcW w:w="567" w:type="dxa"/>
            <w:tcBorders>
              <w:top w:val="single" w:sz="4" w:space="0" w:color="auto"/>
              <w:left w:val="nil"/>
              <w:bottom w:val="nil"/>
              <w:right w:val="nil"/>
            </w:tcBorders>
            <w:vAlign w:val="center"/>
          </w:tcPr>
          <w:p w14:paraId="521B2E79"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-0.06</w:t>
            </w:r>
          </w:p>
        </w:tc>
        <w:tc>
          <w:tcPr>
            <w:tcW w:w="567" w:type="dxa"/>
            <w:tcBorders>
              <w:top w:val="single" w:sz="4" w:space="0" w:color="auto"/>
              <w:left w:val="nil"/>
              <w:bottom w:val="nil"/>
              <w:right w:val="nil"/>
            </w:tcBorders>
            <w:vAlign w:val="center"/>
          </w:tcPr>
          <w:p w14:paraId="77D2AD39"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0.05</w:t>
            </w:r>
          </w:p>
        </w:tc>
        <w:tc>
          <w:tcPr>
            <w:tcW w:w="709" w:type="dxa"/>
            <w:tcBorders>
              <w:top w:val="single" w:sz="4" w:space="0" w:color="auto"/>
              <w:left w:val="nil"/>
              <w:bottom w:val="nil"/>
              <w:right w:val="single" w:sz="4" w:space="0" w:color="auto"/>
            </w:tcBorders>
            <w:vAlign w:val="center"/>
          </w:tcPr>
          <w:p w14:paraId="684C58A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0.90</w:t>
            </w:r>
          </w:p>
        </w:tc>
        <w:tc>
          <w:tcPr>
            <w:tcW w:w="567" w:type="dxa"/>
            <w:vMerge w:val="restart"/>
            <w:tcBorders>
              <w:top w:val="single" w:sz="4" w:space="0" w:color="auto"/>
              <w:left w:val="single" w:sz="4" w:space="0" w:color="auto"/>
              <w:right w:val="single" w:sz="4" w:space="0" w:color="auto"/>
            </w:tcBorders>
            <w:vAlign w:val="center"/>
          </w:tcPr>
          <w:p w14:paraId="53F286CA"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2,067</w:t>
            </w:r>
          </w:p>
        </w:tc>
        <w:tc>
          <w:tcPr>
            <w:tcW w:w="709" w:type="dxa"/>
            <w:tcBorders>
              <w:top w:val="single" w:sz="4" w:space="0" w:color="auto"/>
              <w:left w:val="single" w:sz="4" w:space="0" w:color="auto"/>
              <w:bottom w:val="nil"/>
              <w:right w:val="nil"/>
            </w:tcBorders>
            <w:shd w:val="clear" w:color="auto" w:fill="auto"/>
            <w:vAlign w:val="center"/>
          </w:tcPr>
          <w:p w14:paraId="1A29D817" w14:textId="77777777" w:rsidR="007524E0" w:rsidRPr="000F1F37" w:rsidRDefault="007524E0" w:rsidP="00BB245F">
            <w:pPr>
              <w:keepNext/>
              <w:spacing w:after="60"/>
              <w:jc w:val="center"/>
              <w:rPr>
                <w:sz w:val="14"/>
                <w:szCs w:val="14"/>
              </w:rPr>
            </w:pPr>
            <w:r w:rsidRPr="000F1F37">
              <w:rPr>
                <w:rFonts w:ascii="Calibri" w:hAnsi="Calibri"/>
                <w:sz w:val="14"/>
                <w:szCs w:val="14"/>
              </w:rPr>
              <w:t>-0.01</w:t>
            </w:r>
          </w:p>
        </w:tc>
        <w:tc>
          <w:tcPr>
            <w:tcW w:w="567" w:type="dxa"/>
            <w:tcBorders>
              <w:top w:val="single" w:sz="4" w:space="0" w:color="auto"/>
              <w:left w:val="nil"/>
              <w:bottom w:val="nil"/>
              <w:right w:val="nil"/>
            </w:tcBorders>
            <w:shd w:val="clear" w:color="auto" w:fill="auto"/>
            <w:vAlign w:val="center"/>
          </w:tcPr>
          <w:p w14:paraId="5253A2A0" w14:textId="77777777" w:rsidR="007524E0" w:rsidRPr="000F1F37" w:rsidRDefault="007524E0" w:rsidP="00BB245F">
            <w:pPr>
              <w:keepNext/>
              <w:spacing w:after="60"/>
              <w:jc w:val="center"/>
              <w:rPr>
                <w:sz w:val="14"/>
                <w:szCs w:val="14"/>
              </w:rPr>
            </w:pPr>
            <w:r w:rsidRPr="000F1F37">
              <w:rPr>
                <w:rFonts w:ascii="Calibri" w:hAnsi="Calibri"/>
                <w:sz w:val="14"/>
                <w:szCs w:val="14"/>
              </w:rPr>
              <w:t>-0.09</w:t>
            </w:r>
          </w:p>
        </w:tc>
        <w:tc>
          <w:tcPr>
            <w:tcW w:w="567" w:type="dxa"/>
            <w:tcBorders>
              <w:top w:val="single" w:sz="4" w:space="0" w:color="auto"/>
              <w:left w:val="nil"/>
              <w:bottom w:val="nil"/>
              <w:right w:val="nil"/>
            </w:tcBorders>
            <w:shd w:val="clear" w:color="auto" w:fill="auto"/>
            <w:vAlign w:val="center"/>
          </w:tcPr>
          <w:p w14:paraId="6D92BDC5" w14:textId="77777777" w:rsidR="007524E0" w:rsidRPr="000F1F37" w:rsidRDefault="007524E0" w:rsidP="00BB245F">
            <w:pPr>
              <w:keepNext/>
              <w:spacing w:after="60"/>
              <w:jc w:val="center"/>
              <w:rPr>
                <w:sz w:val="14"/>
                <w:szCs w:val="14"/>
              </w:rPr>
            </w:pPr>
            <w:r w:rsidRPr="000F1F37">
              <w:rPr>
                <w:rFonts w:ascii="Calibri" w:hAnsi="Calibri"/>
                <w:sz w:val="14"/>
                <w:szCs w:val="14"/>
              </w:rPr>
              <w:t>0.08</w:t>
            </w:r>
          </w:p>
        </w:tc>
        <w:tc>
          <w:tcPr>
            <w:tcW w:w="709" w:type="dxa"/>
            <w:tcBorders>
              <w:top w:val="single" w:sz="4" w:space="0" w:color="auto"/>
              <w:left w:val="nil"/>
              <w:bottom w:val="nil"/>
              <w:right w:val="single" w:sz="4" w:space="0" w:color="auto"/>
            </w:tcBorders>
            <w:shd w:val="clear" w:color="auto" w:fill="auto"/>
            <w:vAlign w:val="center"/>
          </w:tcPr>
          <w:p w14:paraId="3187331E" w14:textId="77777777" w:rsidR="007524E0" w:rsidRPr="000F1F37" w:rsidRDefault="007524E0" w:rsidP="00BB245F">
            <w:pPr>
              <w:keepNext/>
              <w:spacing w:after="60"/>
              <w:jc w:val="center"/>
              <w:rPr>
                <w:sz w:val="14"/>
                <w:szCs w:val="14"/>
              </w:rPr>
            </w:pPr>
            <w:r w:rsidRPr="000F1F37">
              <w:rPr>
                <w:rFonts w:ascii="Calibri" w:hAnsi="Calibri"/>
                <w:sz w:val="14"/>
                <w:szCs w:val="14"/>
              </w:rPr>
              <w:t>0.89</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AC0C5D0"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1,063</w:t>
            </w:r>
          </w:p>
        </w:tc>
        <w:tc>
          <w:tcPr>
            <w:tcW w:w="708" w:type="dxa"/>
            <w:tcBorders>
              <w:top w:val="single" w:sz="4" w:space="0" w:color="auto"/>
              <w:left w:val="single" w:sz="4" w:space="0" w:color="auto"/>
              <w:bottom w:val="nil"/>
              <w:right w:val="nil"/>
            </w:tcBorders>
            <w:shd w:val="clear" w:color="auto" w:fill="auto"/>
            <w:vAlign w:val="center"/>
          </w:tcPr>
          <w:p w14:paraId="40719414"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single" w:sz="4" w:space="0" w:color="auto"/>
              <w:left w:val="nil"/>
              <w:bottom w:val="nil"/>
              <w:right w:val="nil"/>
            </w:tcBorders>
            <w:shd w:val="clear" w:color="auto" w:fill="auto"/>
            <w:vAlign w:val="center"/>
          </w:tcPr>
          <w:p w14:paraId="604AA319" w14:textId="77777777" w:rsidR="007524E0" w:rsidRPr="000F1F37" w:rsidRDefault="007524E0" w:rsidP="00BB245F">
            <w:pPr>
              <w:keepNext/>
              <w:spacing w:after="60"/>
              <w:jc w:val="center"/>
              <w:rPr>
                <w:sz w:val="14"/>
                <w:szCs w:val="14"/>
              </w:rPr>
            </w:pPr>
            <w:r w:rsidRPr="000F1F37">
              <w:rPr>
                <w:rFonts w:ascii="Calibri" w:hAnsi="Calibri"/>
                <w:sz w:val="14"/>
                <w:szCs w:val="14"/>
              </w:rPr>
              <w:t>-0.08</w:t>
            </w:r>
          </w:p>
        </w:tc>
        <w:tc>
          <w:tcPr>
            <w:tcW w:w="567" w:type="dxa"/>
            <w:tcBorders>
              <w:top w:val="single" w:sz="4" w:space="0" w:color="auto"/>
              <w:left w:val="nil"/>
              <w:bottom w:val="nil"/>
              <w:right w:val="nil"/>
            </w:tcBorders>
            <w:shd w:val="clear" w:color="auto" w:fill="auto"/>
            <w:vAlign w:val="center"/>
          </w:tcPr>
          <w:p w14:paraId="2A5FDC23" w14:textId="77777777" w:rsidR="007524E0" w:rsidRPr="000F1F37" w:rsidRDefault="007524E0" w:rsidP="00BB245F">
            <w:pPr>
              <w:keepNext/>
              <w:spacing w:after="60"/>
              <w:jc w:val="center"/>
              <w:rPr>
                <w:sz w:val="14"/>
                <w:szCs w:val="14"/>
              </w:rPr>
            </w:pPr>
            <w:r w:rsidRPr="000F1F37">
              <w:rPr>
                <w:rFonts w:ascii="Calibri" w:hAnsi="Calibri"/>
                <w:sz w:val="14"/>
                <w:szCs w:val="14"/>
              </w:rPr>
              <w:t>0.07</w:t>
            </w:r>
          </w:p>
        </w:tc>
        <w:tc>
          <w:tcPr>
            <w:tcW w:w="709" w:type="dxa"/>
            <w:tcBorders>
              <w:top w:val="single" w:sz="4" w:space="0" w:color="auto"/>
              <w:left w:val="nil"/>
              <w:bottom w:val="nil"/>
              <w:right w:val="single" w:sz="4" w:space="0" w:color="auto"/>
            </w:tcBorders>
            <w:shd w:val="clear" w:color="auto" w:fill="auto"/>
            <w:vAlign w:val="center"/>
          </w:tcPr>
          <w:p w14:paraId="3A8CED54" w14:textId="77777777" w:rsidR="007524E0" w:rsidRPr="000F1F37" w:rsidRDefault="007524E0" w:rsidP="00BB245F">
            <w:pPr>
              <w:keepNext/>
              <w:spacing w:after="60"/>
              <w:jc w:val="center"/>
              <w:rPr>
                <w:sz w:val="14"/>
                <w:szCs w:val="14"/>
              </w:rPr>
            </w:pPr>
            <w:r w:rsidRPr="000F1F37">
              <w:rPr>
                <w:rFonts w:ascii="Calibri" w:hAnsi="Calibri"/>
                <w:sz w:val="14"/>
                <w:szCs w:val="14"/>
              </w:rPr>
              <w:t>0.96</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797559"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1,001</w:t>
            </w:r>
          </w:p>
        </w:tc>
      </w:tr>
      <w:tr w:rsidR="003016AC" w:rsidRPr="000F1F37" w14:paraId="71731C7E" w14:textId="77777777" w:rsidTr="00BB245F">
        <w:trPr>
          <w:cantSplit/>
        </w:trPr>
        <w:tc>
          <w:tcPr>
            <w:tcW w:w="1053" w:type="dxa"/>
            <w:vMerge/>
            <w:tcBorders>
              <w:right w:val="single" w:sz="4" w:space="0" w:color="auto"/>
            </w:tcBorders>
            <w:shd w:val="clear" w:color="auto" w:fill="auto"/>
            <w:vAlign w:val="center"/>
          </w:tcPr>
          <w:p w14:paraId="111E2385"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4C455C3D"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1BF06F79"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-0.04</w:t>
            </w:r>
          </w:p>
        </w:tc>
        <w:tc>
          <w:tcPr>
            <w:tcW w:w="567" w:type="dxa"/>
            <w:tcBorders>
              <w:top w:val="nil"/>
              <w:left w:val="nil"/>
              <w:bottom w:val="nil"/>
              <w:right w:val="nil"/>
            </w:tcBorders>
            <w:vAlign w:val="center"/>
          </w:tcPr>
          <w:p w14:paraId="71F12A3A"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-0.10</w:t>
            </w:r>
          </w:p>
        </w:tc>
        <w:tc>
          <w:tcPr>
            <w:tcW w:w="567" w:type="dxa"/>
            <w:tcBorders>
              <w:top w:val="nil"/>
              <w:left w:val="nil"/>
              <w:bottom w:val="nil"/>
              <w:right w:val="nil"/>
            </w:tcBorders>
            <w:vAlign w:val="center"/>
          </w:tcPr>
          <w:p w14:paraId="4BEDF8E4"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0.01</w:t>
            </w:r>
          </w:p>
        </w:tc>
        <w:tc>
          <w:tcPr>
            <w:tcW w:w="709" w:type="dxa"/>
            <w:tcBorders>
              <w:top w:val="nil"/>
              <w:left w:val="nil"/>
              <w:bottom w:val="nil"/>
              <w:right w:val="single" w:sz="4" w:space="0" w:color="auto"/>
            </w:tcBorders>
            <w:vAlign w:val="center"/>
          </w:tcPr>
          <w:p w14:paraId="03722C8E"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0.08</w:t>
            </w:r>
          </w:p>
        </w:tc>
        <w:tc>
          <w:tcPr>
            <w:tcW w:w="567" w:type="dxa"/>
            <w:vMerge/>
            <w:tcBorders>
              <w:left w:val="single" w:sz="4" w:space="0" w:color="auto"/>
              <w:right w:val="single" w:sz="4" w:space="0" w:color="auto"/>
            </w:tcBorders>
            <w:vAlign w:val="center"/>
          </w:tcPr>
          <w:p w14:paraId="4E240260"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567BFEF5" w14:textId="77777777" w:rsidR="007524E0" w:rsidRPr="000F1F37" w:rsidRDefault="007524E0" w:rsidP="00BB245F">
            <w:pPr>
              <w:keepNext/>
              <w:spacing w:after="60"/>
              <w:jc w:val="center"/>
              <w:rPr>
                <w:sz w:val="14"/>
                <w:szCs w:val="14"/>
              </w:rPr>
            </w:pPr>
            <w:r w:rsidRPr="000F1F37">
              <w:rPr>
                <w:rFonts w:ascii="Calibri" w:hAnsi="Calibri"/>
                <w:sz w:val="14"/>
                <w:szCs w:val="14"/>
              </w:rPr>
              <w:t>-0.03</w:t>
            </w:r>
          </w:p>
        </w:tc>
        <w:tc>
          <w:tcPr>
            <w:tcW w:w="567" w:type="dxa"/>
            <w:tcBorders>
              <w:top w:val="nil"/>
              <w:left w:val="nil"/>
              <w:bottom w:val="nil"/>
              <w:right w:val="nil"/>
            </w:tcBorders>
            <w:shd w:val="clear" w:color="auto" w:fill="auto"/>
            <w:vAlign w:val="center"/>
          </w:tcPr>
          <w:p w14:paraId="6DF0CDED" w14:textId="77777777" w:rsidR="007524E0" w:rsidRPr="000F1F37" w:rsidRDefault="007524E0" w:rsidP="00BB245F">
            <w:pPr>
              <w:keepNext/>
              <w:spacing w:after="60"/>
              <w:jc w:val="center"/>
              <w:rPr>
                <w:sz w:val="14"/>
                <w:szCs w:val="14"/>
              </w:rPr>
            </w:pPr>
            <w:r w:rsidRPr="000F1F37">
              <w:rPr>
                <w:rFonts w:ascii="Calibri" w:hAnsi="Calibri"/>
                <w:sz w:val="14"/>
                <w:szCs w:val="14"/>
              </w:rPr>
              <w:t>-0.10</w:t>
            </w:r>
          </w:p>
        </w:tc>
        <w:tc>
          <w:tcPr>
            <w:tcW w:w="567" w:type="dxa"/>
            <w:tcBorders>
              <w:top w:val="nil"/>
              <w:left w:val="nil"/>
              <w:bottom w:val="nil"/>
              <w:right w:val="nil"/>
            </w:tcBorders>
            <w:shd w:val="clear" w:color="auto" w:fill="auto"/>
            <w:vAlign w:val="center"/>
          </w:tcPr>
          <w:p w14:paraId="4A18DD88" w14:textId="77777777" w:rsidR="007524E0" w:rsidRPr="000F1F37" w:rsidRDefault="007524E0" w:rsidP="00BB245F">
            <w:pPr>
              <w:keepNext/>
              <w:spacing w:after="60"/>
              <w:jc w:val="center"/>
              <w:rPr>
                <w:sz w:val="14"/>
                <w:szCs w:val="14"/>
              </w:rPr>
            </w:pPr>
            <w:r w:rsidRPr="000F1F37">
              <w:rPr>
                <w:rFonts w:ascii="Calibri" w:hAnsi="Calibri"/>
                <w:sz w:val="14"/>
                <w:szCs w:val="14"/>
              </w:rPr>
              <w:t>0.05</w:t>
            </w:r>
          </w:p>
        </w:tc>
        <w:tc>
          <w:tcPr>
            <w:tcW w:w="709" w:type="dxa"/>
            <w:tcBorders>
              <w:top w:val="nil"/>
              <w:left w:val="nil"/>
              <w:bottom w:val="nil"/>
              <w:right w:val="single" w:sz="4" w:space="0" w:color="auto"/>
            </w:tcBorders>
            <w:shd w:val="clear" w:color="auto" w:fill="auto"/>
            <w:vAlign w:val="center"/>
          </w:tcPr>
          <w:p w14:paraId="36F77B8E" w14:textId="77777777" w:rsidR="007524E0" w:rsidRPr="000F1F37" w:rsidRDefault="007524E0" w:rsidP="00BB245F">
            <w:pPr>
              <w:keepNext/>
              <w:spacing w:after="60"/>
              <w:jc w:val="center"/>
              <w:rPr>
                <w:sz w:val="14"/>
                <w:szCs w:val="14"/>
              </w:rPr>
            </w:pPr>
            <w:r w:rsidRPr="000F1F37">
              <w:rPr>
                <w:rFonts w:ascii="Calibri" w:hAnsi="Calibri"/>
                <w:sz w:val="14"/>
                <w:szCs w:val="14"/>
              </w:rPr>
              <w:t>0.49</w:t>
            </w:r>
          </w:p>
        </w:tc>
        <w:tc>
          <w:tcPr>
            <w:tcW w:w="567" w:type="dxa"/>
            <w:vMerge/>
            <w:tcBorders>
              <w:left w:val="single" w:sz="4" w:space="0" w:color="auto"/>
              <w:bottom w:val="single" w:sz="4" w:space="0" w:color="auto"/>
              <w:right w:val="single" w:sz="4" w:space="0" w:color="auto"/>
            </w:tcBorders>
            <w:shd w:val="clear" w:color="auto" w:fill="auto"/>
            <w:vAlign w:val="center"/>
          </w:tcPr>
          <w:p w14:paraId="4F4BC58F"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28E6EA06" w14:textId="77777777" w:rsidR="007524E0" w:rsidRPr="000F1F37" w:rsidRDefault="007524E0" w:rsidP="00BB245F">
            <w:pPr>
              <w:keepNext/>
              <w:spacing w:after="60"/>
              <w:jc w:val="center"/>
              <w:rPr>
                <w:sz w:val="14"/>
                <w:szCs w:val="14"/>
              </w:rPr>
            </w:pPr>
            <w:r w:rsidRPr="000F1F37">
              <w:rPr>
                <w:rFonts w:ascii="Calibri" w:hAnsi="Calibri"/>
                <w:sz w:val="14"/>
                <w:szCs w:val="14"/>
              </w:rPr>
              <w:t>-0.06</w:t>
            </w:r>
          </w:p>
        </w:tc>
        <w:tc>
          <w:tcPr>
            <w:tcW w:w="567" w:type="dxa"/>
            <w:tcBorders>
              <w:top w:val="nil"/>
              <w:left w:val="nil"/>
              <w:bottom w:val="nil"/>
              <w:right w:val="nil"/>
            </w:tcBorders>
            <w:shd w:val="clear" w:color="auto" w:fill="auto"/>
            <w:vAlign w:val="center"/>
          </w:tcPr>
          <w:p w14:paraId="3DACB14F" w14:textId="77777777" w:rsidR="007524E0" w:rsidRPr="000F1F37" w:rsidRDefault="007524E0" w:rsidP="00BB245F">
            <w:pPr>
              <w:keepNext/>
              <w:spacing w:after="60"/>
              <w:jc w:val="center"/>
              <w:rPr>
                <w:sz w:val="14"/>
                <w:szCs w:val="14"/>
              </w:rPr>
            </w:pPr>
            <w:r w:rsidRPr="000F1F37">
              <w:rPr>
                <w:rFonts w:ascii="Calibri" w:hAnsi="Calibri"/>
                <w:sz w:val="14"/>
                <w:szCs w:val="14"/>
              </w:rPr>
              <w:t>-0.13</w:t>
            </w:r>
          </w:p>
        </w:tc>
        <w:tc>
          <w:tcPr>
            <w:tcW w:w="567" w:type="dxa"/>
            <w:tcBorders>
              <w:top w:val="nil"/>
              <w:left w:val="nil"/>
              <w:bottom w:val="nil"/>
              <w:right w:val="nil"/>
            </w:tcBorders>
            <w:shd w:val="clear" w:color="auto" w:fill="auto"/>
            <w:vAlign w:val="center"/>
          </w:tcPr>
          <w:p w14:paraId="251B0854" w14:textId="77777777" w:rsidR="007524E0" w:rsidRPr="000F1F37" w:rsidRDefault="007524E0" w:rsidP="00BB245F">
            <w:pPr>
              <w:keepNext/>
              <w:spacing w:after="60"/>
              <w:jc w:val="center"/>
              <w:rPr>
                <w:sz w:val="14"/>
                <w:szCs w:val="14"/>
              </w:rPr>
            </w:pPr>
            <w:r w:rsidRPr="000F1F37">
              <w:rPr>
                <w:rFonts w:ascii="Calibri" w:hAnsi="Calibri"/>
                <w:sz w:val="14"/>
                <w:szCs w:val="14"/>
              </w:rPr>
              <w:t>0.01</w:t>
            </w:r>
          </w:p>
        </w:tc>
        <w:tc>
          <w:tcPr>
            <w:tcW w:w="709" w:type="dxa"/>
            <w:tcBorders>
              <w:top w:val="nil"/>
              <w:left w:val="nil"/>
              <w:bottom w:val="nil"/>
              <w:right w:val="single" w:sz="4" w:space="0" w:color="auto"/>
            </w:tcBorders>
            <w:shd w:val="clear" w:color="auto" w:fill="auto"/>
            <w:vAlign w:val="center"/>
          </w:tcPr>
          <w:p w14:paraId="191B562F" w14:textId="77777777" w:rsidR="007524E0" w:rsidRPr="000F1F37" w:rsidRDefault="007524E0" w:rsidP="00BB245F">
            <w:pPr>
              <w:keepNext/>
              <w:spacing w:after="60"/>
              <w:jc w:val="center"/>
              <w:rPr>
                <w:sz w:val="14"/>
                <w:szCs w:val="14"/>
              </w:rPr>
            </w:pPr>
            <w:r w:rsidRPr="000F1F37">
              <w:rPr>
                <w:rFonts w:ascii="Calibri" w:hAnsi="Calibri"/>
                <w:sz w:val="14"/>
                <w:szCs w:val="14"/>
              </w:rPr>
              <w:t>0.08</w:t>
            </w:r>
          </w:p>
        </w:tc>
        <w:tc>
          <w:tcPr>
            <w:tcW w:w="567" w:type="dxa"/>
            <w:vMerge/>
            <w:tcBorders>
              <w:left w:val="single" w:sz="4" w:space="0" w:color="auto"/>
              <w:bottom w:val="single" w:sz="4" w:space="0" w:color="auto"/>
              <w:right w:val="single" w:sz="4" w:space="0" w:color="auto"/>
            </w:tcBorders>
            <w:shd w:val="clear" w:color="auto" w:fill="auto"/>
            <w:vAlign w:val="center"/>
          </w:tcPr>
          <w:p w14:paraId="48C6107B"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7594592D" w14:textId="77777777" w:rsidTr="00BB245F">
        <w:trPr>
          <w:cantSplit/>
        </w:trPr>
        <w:tc>
          <w:tcPr>
            <w:tcW w:w="1053" w:type="dxa"/>
            <w:vMerge/>
            <w:tcBorders>
              <w:bottom w:val="single" w:sz="4" w:space="0" w:color="auto"/>
              <w:right w:val="single" w:sz="4" w:space="0" w:color="auto"/>
            </w:tcBorders>
            <w:shd w:val="clear" w:color="auto" w:fill="auto"/>
            <w:vAlign w:val="center"/>
          </w:tcPr>
          <w:p w14:paraId="6818F77F"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20DBA85E"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25D6E0D6"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-0.07</w:t>
            </w:r>
          </w:p>
        </w:tc>
        <w:tc>
          <w:tcPr>
            <w:tcW w:w="567" w:type="dxa"/>
            <w:tcBorders>
              <w:top w:val="nil"/>
              <w:left w:val="nil"/>
              <w:bottom w:val="single" w:sz="4" w:space="0" w:color="auto"/>
              <w:right w:val="nil"/>
            </w:tcBorders>
            <w:vAlign w:val="center"/>
          </w:tcPr>
          <w:p w14:paraId="3F7C3E8B"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-0.12</w:t>
            </w:r>
          </w:p>
        </w:tc>
        <w:tc>
          <w:tcPr>
            <w:tcW w:w="567" w:type="dxa"/>
            <w:tcBorders>
              <w:top w:val="nil"/>
              <w:left w:val="nil"/>
              <w:bottom w:val="single" w:sz="4" w:space="0" w:color="auto"/>
              <w:right w:val="nil"/>
            </w:tcBorders>
            <w:vAlign w:val="center"/>
          </w:tcPr>
          <w:p w14:paraId="1C783B4E"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-0.01</w:t>
            </w:r>
          </w:p>
        </w:tc>
        <w:tc>
          <w:tcPr>
            <w:tcW w:w="709" w:type="dxa"/>
            <w:tcBorders>
              <w:top w:val="nil"/>
              <w:left w:val="nil"/>
              <w:bottom w:val="single" w:sz="4" w:space="0" w:color="auto"/>
              <w:right w:val="single" w:sz="4" w:space="0" w:color="auto"/>
            </w:tcBorders>
            <w:vAlign w:val="center"/>
          </w:tcPr>
          <w:p w14:paraId="4B87ECE3"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0.01</w:t>
            </w:r>
          </w:p>
        </w:tc>
        <w:tc>
          <w:tcPr>
            <w:tcW w:w="567" w:type="dxa"/>
            <w:vMerge/>
            <w:tcBorders>
              <w:left w:val="single" w:sz="4" w:space="0" w:color="auto"/>
              <w:bottom w:val="single" w:sz="4" w:space="0" w:color="auto"/>
              <w:right w:val="single" w:sz="4" w:space="0" w:color="auto"/>
            </w:tcBorders>
            <w:vAlign w:val="center"/>
          </w:tcPr>
          <w:p w14:paraId="38979A3B"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2B049424" w14:textId="77777777" w:rsidR="007524E0" w:rsidRPr="00160049" w:rsidRDefault="007524E0" w:rsidP="00BB245F">
            <w:pPr>
              <w:keepNext/>
              <w:spacing w:after="60"/>
              <w:jc w:val="center"/>
              <w:rPr>
                <w:b/>
                <w:sz w:val="14"/>
                <w:szCs w:val="14"/>
              </w:rPr>
            </w:pPr>
            <w:r w:rsidRPr="00160049">
              <w:rPr>
                <w:rFonts w:ascii="Calibri" w:hAnsi="Calibri"/>
                <w:b/>
                <w:sz w:val="14"/>
                <w:szCs w:val="14"/>
              </w:rPr>
              <w:t>-0.11</w:t>
            </w:r>
          </w:p>
        </w:tc>
        <w:tc>
          <w:tcPr>
            <w:tcW w:w="567" w:type="dxa"/>
            <w:tcBorders>
              <w:top w:val="nil"/>
              <w:left w:val="nil"/>
              <w:bottom w:val="single" w:sz="4" w:space="0" w:color="auto"/>
              <w:right w:val="nil"/>
            </w:tcBorders>
            <w:shd w:val="clear" w:color="auto" w:fill="auto"/>
            <w:vAlign w:val="center"/>
          </w:tcPr>
          <w:p w14:paraId="69B3E039" w14:textId="77777777" w:rsidR="007524E0" w:rsidRPr="00160049" w:rsidRDefault="007524E0" w:rsidP="00BB245F">
            <w:pPr>
              <w:keepNext/>
              <w:spacing w:after="60"/>
              <w:jc w:val="center"/>
              <w:rPr>
                <w:b/>
                <w:sz w:val="14"/>
                <w:szCs w:val="14"/>
              </w:rPr>
            </w:pPr>
            <w:r w:rsidRPr="00160049">
              <w:rPr>
                <w:rFonts w:ascii="Calibri" w:hAnsi="Calibri"/>
                <w:b/>
                <w:sz w:val="14"/>
                <w:szCs w:val="14"/>
              </w:rPr>
              <w:t>-0.18</w:t>
            </w:r>
          </w:p>
        </w:tc>
        <w:tc>
          <w:tcPr>
            <w:tcW w:w="567" w:type="dxa"/>
            <w:tcBorders>
              <w:top w:val="nil"/>
              <w:left w:val="nil"/>
              <w:bottom w:val="single" w:sz="4" w:space="0" w:color="auto"/>
              <w:right w:val="nil"/>
            </w:tcBorders>
            <w:shd w:val="clear" w:color="auto" w:fill="auto"/>
            <w:vAlign w:val="center"/>
          </w:tcPr>
          <w:p w14:paraId="34ADDEEC" w14:textId="77777777" w:rsidR="007524E0" w:rsidRPr="00160049" w:rsidRDefault="007524E0" w:rsidP="00BB245F">
            <w:pPr>
              <w:keepNext/>
              <w:spacing w:after="60"/>
              <w:jc w:val="center"/>
              <w:rPr>
                <w:b/>
                <w:sz w:val="14"/>
                <w:szCs w:val="14"/>
              </w:rPr>
            </w:pPr>
            <w:r w:rsidRPr="00160049">
              <w:rPr>
                <w:rFonts w:ascii="Calibri" w:hAnsi="Calibri"/>
                <w:b/>
                <w:sz w:val="14"/>
                <w:szCs w:val="14"/>
              </w:rPr>
              <w:t>-0.03</w:t>
            </w:r>
          </w:p>
        </w:tc>
        <w:tc>
          <w:tcPr>
            <w:tcW w:w="709" w:type="dxa"/>
            <w:tcBorders>
              <w:top w:val="nil"/>
              <w:left w:val="nil"/>
              <w:bottom w:val="single" w:sz="4" w:space="0" w:color="auto"/>
              <w:right w:val="single" w:sz="4" w:space="0" w:color="auto"/>
            </w:tcBorders>
            <w:shd w:val="clear" w:color="auto" w:fill="auto"/>
            <w:vAlign w:val="center"/>
          </w:tcPr>
          <w:p w14:paraId="0D4DD303" w14:textId="77777777" w:rsidR="007524E0" w:rsidRPr="00160049" w:rsidRDefault="007524E0" w:rsidP="00BB245F">
            <w:pPr>
              <w:keepNext/>
              <w:spacing w:after="60"/>
              <w:jc w:val="center"/>
              <w:rPr>
                <w:b/>
                <w:sz w:val="14"/>
                <w:szCs w:val="14"/>
              </w:rPr>
            </w:pPr>
            <w:r w:rsidRPr="00160049">
              <w:rPr>
                <w:rFonts w:ascii="Calibri" w:hAnsi="Calibri"/>
                <w:b/>
                <w:sz w:val="14"/>
                <w:szCs w:val="14"/>
              </w:rPr>
              <w:t>0.01</w:t>
            </w:r>
          </w:p>
        </w:tc>
        <w:tc>
          <w:tcPr>
            <w:tcW w:w="567" w:type="dxa"/>
            <w:vMerge/>
            <w:tcBorders>
              <w:left w:val="single" w:sz="4" w:space="0" w:color="auto"/>
              <w:bottom w:val="single" w:sz="4" w:space="0" w:color="auto"/>
              <w:right w:val="single" w:sz="4" w:space="0" w:color="auto"/>
            </w:tcBorders>
            <w:shd w:val="clear" w:color="auto" w:fill="auto"/>
            <w:vAlign w:val="center"/>
          </w:tcPr>
          <w:p w14:paraId="7DA4D44E"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3771B9B6" w14:textId="77777777" w:rsidR="007524E0" w:rsidRPr="000F1F37" w:rsidRDefault="007524E0" w:rsidP="00BB245F">
            <w:pPr>
              <w:keepNext/>
              <w:spacing w:after="60"/>
              <w:jc w:val="center"/>
              <w:rPr>
                <w:sz w:val="14"/>
                <w:szCs w:val="14"/>
              </w:rPr>
            </w:pPr>
            <w:r w:rsidRPr="000F1F37">
              <w:rPr>
                <w:rFonts w:ascii="Calibri" w:hAnsi="Calibri"/>
                <w:sz w:val="14"/>
                <w:szCs w:val="14"/>
              </w:rPr>
              <w:t>-0.03</w:t>
            </w:r>
          </w:p>
        </w:tc>
        <w:tc>
          <w:tcPr>
            <w:tcW w:w="567" w:type="dxa"/>
            <w:tcBorders>
              <w:top w:val="nil"/>
              <w:left w:val="nil"/>
              <w:bottom w:val="single" w:sz="4" w:space="0" w:color="auto"/>
              <w:right w:val="nil"/>
            </w:tcBorders>
            <w:shd w:val="clear" w:color="auto" w:fill="auto"/>
            <w:vAlign w:val="center"/>
          </w:tcPr>
          <w:p w14:paraId="20EE3AE2" w14:textId="77777777" w:rsidR="007524E0" w:rsidRPr="000F1F37" w:rsidRDefault="007524E0" w:rsidP="00BB245F">
            <w:pPr>
              <w:keepNext/>
              <w:spacing w:after="60"/>
              <w:jc w:val="center"/>
              <w:rPr>
                <w:sz w:val="14"/>
                <w:szCs w:val="14"/>
              </w:rPr>
            </w:pPr>
            <w:r w:rsidRPr="000F1F37">
              <w:rPr>
                <w:rFonts w:ascii="Calibri" w:hAnsi="Calibri"/>
                <w:sz w:val="14"/>
                <w:szCs w:val="14"/>
              </w:rPr>
              <w:t>-0.10</w:t>
            </w:r>
          </w:p>
        </w:tc>
        <w:tc>
          <w:tcPr>
            <w:tcW w:w="567" w:type="dxa"/>
            <w:tcBorders>
              <w:top w:val="nil"/>
              <w:left w:val="nil"/>
              <w:bottom w:val="single" w:sz="4" w:space="0" w:color="auto"/>
              <w:right w:val="nil"/>
            </w:tcBorders>
            <w:shd w:val="clear" w:color="auto" w:fill="auto"/>
            <w:vAlign w:val="center"/>
          </w:tcPr>
          <w:p w14:paraId="6E55B9AE" w14:textId="77777777" w:rsidR="007524E0" w:rsidRPr="000F1F37" w:rsidRDefault="007524E0" w:rsidP="00BB245F">
            <w:pPr>
              <w:keepNext/>
              <w:spacing w:after="60"/>
              <w:jc w:val="center"/>
              <w:rPr>
                <w:sz w:val="14"/>
                <w:szCs w:val="14"/>
              </w:rPr>
            </w:pPr>
            <w:r w:rsidRPr="000F1F37">
              <w:rPr>
                <w:rFonts w:ascii="Calibri" w:hAnsi="Calibri"/>
                <w:sz w:val="14"/>
                <w:szCs w:val="14"/>
              </w:rPr>
              <w:t>0.04</w:t>
            </w:r>
          </w:p>
        </w:tc>
        <w:tc>
          <w:tcPr>
            <w:tcW w:w="709" w:type="dxa"/>
            <w:tcBorders>
              <w:top w:val="nil"/>
              <w:left w:val="nil"/>
              <w:bottom w:val="single" w:sz="4" w:space="0" w:color="auto"/>
              <w:right w:val="single" w:sz="4" w:space="0" w:color="auto"/>
            </w:tcBorders>
            <w:shd w:val="clear" w:color="auto" w:fill="auto"/>
            <w:vAlign w:val="center"/>
          </w:tcPr>
          <w:p w14:paraId="69C13049" w14:textId="77777777" w:rsidR="007524E0" w:rsidRPr="000F1F37" w:rsidRDefault="007524E0" w:rsidP="00BB245F">
            <w:pPr>
              <w:keepNext/>
              <w:spacing w:after="60"/>
              <w:jc w:val="center"/>
              <w:rPr>
                <w:sz w:val="14"/>
                <w:szCs w:val="14"/>
              </w:rPr>
            </w:pPr>
            <w:r w:rsidRPr="000F1F37">
              <w:rPr>
                <w:rFonts w:ascii="Calibri" w:hAnsi="Calibri"/>
                <w:sz w:val="14"/>
                <w:szCs w:val="14"/>
              </w:rPr>
              <w:t>0.35</w:t>
            </w:r>
          </w:p>
        </w:tc>
        <w:tc>
          <w:tcPr>
            <w:tcW w:w="567" w:type="dxa"/>
            <w:vMerge/>
            <w:tcBorders>
              <w:left w:val="single" w:sz="4" w:space="0" w:color="auto"/>
              <w:bottom w:val="single" w:sz="4" w:space="0" w:color="auto"/>
              <w:right w:val="single" w:sz="4" w:space="0" w:color="auto"/>
            </w:tcBorders>
            <w:shd w:val="clear" w:color="auto" w:fill="auto"/>
            <w:vAlign w:val="center"/>
          </w:tcPr>
          <w:p w14:paraId="336645E6"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768F969C" w14:textId="77777777" w:rsidTr="00BB245F">
        <w:trPr>
          <w:cantSplit/>
        </w:trPr>
        <w:tc>
          <w:tcPr>
            <w:tcW w:w="1053" w:type="dxa"/>
            <w:vMerge w:val="restart"/>
            <w:tcBorders>
              <w:right w:val="single" w:sz="4" w:space="0" w:color="auto"/>
            </w:tcBorders>
            <w:shd w:val="clear" w:color="auto" w:fill="auto"/>
            <w:vAlign w:val="center"/>
          </w:tcPr>
          <w:p w14:paraId="572DFE45"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Gestational age (weeks)</w:t>
            </w:r>
          </w:p>
        </w:tc>
        <w:tc>
          <w:tcPr>
            <w:tcW w:w="676" w:type="dxa"/>
            <w:tcBorders>
              <w:top w:val="single" w:sz="4" w:space="0" w:color="auto"/>
              <w:left w:val="single" w:sz="4" w:space="0" w:color="auto"/>
              <w:bottom w:val="nil"/>
              <w:right w:val="single" w:sz="4" w:space="0" w:color="auto"/>
            </w:tcBorders>
            <w:shd w:val="clear" w:color="auto" w:fill="auto"/>
          </w:tcPr>
          <w:p w14:paraId="1A807EB3"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4E896681"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-0.05</w:t>
            </w:r>
          </w:p>
        </w:tc>
        <w:tc>
          <w:tcPr>
            <w:tcW w:w="567" w:type="dxa"/>
            <w:tcBorders>
              <w:top w:val="single" w:sz="4" w:space="0" w:color="auto"/>
              <w:left w:val="nil"/>
              <w:bottom w:val="nil"/>
              <w:right w:val="nil"/>
            </w:tcBorders>
            <w:vAlign w:val="center"/>
          </w:tcPr>
          <w:p w14:paraId="082E35AA"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-0.48</w:t>
            </w:r>
          </w:p>
        </w:tc>
        <w:tc>
          <w:tcPr>
            <w:tcW w:w="567" w:type="dxa"/>
            <w:tcBorders>
              <w:top w:val="single" w:sz="4" w:space="0" w:color="auto"/>
              <w:left w:val="nil"/>
              <w:bottom w:val="nil"/>
              <w:right w:val="nil"/>
            </w:tcBorders>
            <w:vAlign w:val="center"/>
          </w:tcPr>
          <w:p w14:paraId="6FCD6337"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0.38</w:t>
            </w:r>
          </w:p>
        </w:tc>
        <w:tc>
          <w:tcPr>
            <w:tcW w:w="709" w:type="dxa"/>
            <w:tcBorders>
              <w:top w:val="single" w:sz="4" w:space="0" w:color="auto"/>
              <w:left w:val="nil"/>
              <w:bottom w:val="nil"/>
              <w:right w:val="single" w:sz="4" w:space="0" w:color="auto"/>
            </w:tcBorders>
            <w:vAlign w:val="center"/>
          </w:tcPr>
          <w:p w14:paraId="3564387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0.81</w:t>
            </w:r>
          </w:p>
        </w:tc>
        <w:tc>
          <w:tcPr>
            <w:tcW w:w="567" w:type="dxa"/>
            <w:vMerge w:val="restart"/>
            <w:tcBorders>
              <w:top w:val="single" w:sz="4" w:space="0" w:color="auto"/>
              <w:left w:val="single" w:sz="4" w:space="0" w:color="auto"/>
              <w:right w:val="single" w:sz="4" w:space="0" w:color="auto"/>
            </w:tcBorders>
            <w:vAlign w:val="center"/>
          </w:tcPr>
          <w:p w14:paraId="60D79821"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2,071</w:t>
            </w:r>
          </w:p>
        </w:tc>
        <w:tc>
          <w:tcPr>
            <w:tcW w:w="709" w:type="dxa"/>
            <w:tcBorders>
              <w:top w:val="single" w:sz="4" w:space="0" w:color="auto"/>
              <w:left w:val="single" w:sz="4" w:space="0" w:color="auto"/>
              <w:bottom w:val="nil"/>
              <w:right w:val="nil"/>
            </w:tcBorders>
            <w:shd w:val="clear" w:color="auto" w:fill="auto"/>
            <w:vAlign w:val="center"/>
          </w:tcPr>
          <w:p w14:paraId="49F414D6" w14:textId="77777777" w:rsidR="007524E0" w:rsidRPr="000F1F37" w:rsidRDefault="007524E0" w:rsidP="00BB245F">
            <w:pPr>
              <w:keepNext/>
              <w:spacing w:after="60"/>
              <w:jc w:val="center"/>
              <w:rPr>
                <w:sz w:val="14"/>
                <w:szCs w:val="14"/>
              </w:rPr>
            </w:pPr>
            <w:r w:rsidRPr="000F1F37">
              <w:rPr>
                <w:rFonts w:ascii="Calibri" w:hAnsi="Calibri"/>
                <w:sz w:val="14"/>
                <w:szCs w:val="14"/>
              </w:rPr>
              <w:t>-0.44</w:t>
            </w:r>
          </w:p>
        </w:tc>
        <w:tc>
          <w:tcPr>
            <w:tcW w:w="567" w:type="dxa"/>
            <w:tcBorders>
              <w:top w:val="single" w:sz="4" w:space="0" w:color="auto"/>
              <w:left w:val="nil"/>
              <w:bottom w:val="nil"/>
              <w:right w:val="nil"/>
            </w:tcBorders>
            <w:shd w:val="clear" w:color="auto" w:fill="auto"/>
            <w:vAlign w:val="center"/>
          </w:tcPr>
          <w:p w14:paraId="33D03055" w14:textId="77777777" w:rsidR="007524E0" w:rsidRPr="000F1F37" w:rsidRDefault="007524E0" w:rsidP="00BB245F">
            <w:pPr>
              <w:keepNext/>
              <w:spacing w:after="60"/>
              <w:jc w:val="center"/>
              <w:rPr>
                <w:sz w:val="14"/>
                <w:szCs w:val="14"/>
              </w:rPr>
            </w:pPr>
            <w:r w:rsidRPr="000F1F37">
              <w:rPr>
                <w:rFonts w:ascii="Calibri" w:hAnsi="Calibri"/>
                <w:sz w:val="14"/>
                <w:szCs w:val="14"/>
              </w:rPr>
              <w:t>-1.11</w:t>
            </w:r>
          </w:p>
        </w:tc>
        <w:tc>
          <w:tcPr>
            <w:tcW w:w="567" w:type="dxa"/>
            <w:tcBorders>
              <w:top w:val="single" w:sz="4" w:space="0" w:color="auto"/>
              <w:left w:val="nil"/>
              <w:bottom w:val="nil"/>
              <w:right w:val="nil"/>
            </w:tcBorders>
            <w:shd w:val="clear" w:color="auto" w:fill="auto"/>
            <w:vAlign w:val="center"/>
          </w:tcPr>
          <w:p w14:paraId="54DAF782" w14:textId="77777777" w:rsidR="007524E0" w:rsidRPr="000F1F37" w:rsidRDefault="007524E0" w:rsidP="00BB245F">
            <w:pPr>
              <w:keepNext/>
              <w:spacing w:after="60"/>
              <w:jc w:val="center"/>
              <w:rPr>
                <w:sz w:val="14"/>
                <w:szCs w:val="14"/>
              </w:rPr>
            </w:pPr>
            <w:r w:rsidRPr="000F1F37">
              <w:rPr>
                <w:rFonts w:ascii="Calibri" w:hAnsi="Calibri"/>
                <w:sz w:val="14"/>
                <w:szCs w:val="14"/>
              </w:rPr>
              <w:t>0.23</w:t>
            </w:r>
          </w:p>
        </w:tc>
        <w:tc>
          <w:tcPr>
            <w:tcW w:w="709" w:type="dxa"/>
            <w:tcBorders>
              <w:top w:val="single" w:sz="4" w:space="0" w:color="auto"/>
              <w:left w:val="nil"/>
              <w:bottom w:val="nil"/>
              <w:right w:val="single" w:sz="4" w:space="0" w:color="auto"/>
            </w:tcBorders>
            <w:shd w:val="clear" w:color="auto" w:fill="auto"/>
            <w:vAlign w:val="center"/>
          </w:tcPr>
          <w:p w14:paraId="6F560CC4" w14:textId="77777777" w:rsidR="007524E0" w:rsidRPr="000F1F37" w:rsidRDefault="007524E0" w:rsidP="00BB245F">
            <w:pPr>
              <w:keepNext/>
              <w:spacing w:after="60"/>
              <w:jc w:val="center"/>
              <w:rPr>
                <w:sz w:val="14"/>
                <w:szCs w:val="14"/>
              </w:rPr>
            </w:pPr>
            <w:r w:rsidRPr="000F1F37">
              <w:rPr>
                <w:rFonts w:ascii="Calibri" w:hAnsi="Calibri"/>
                <w:sz w:val="14"/>
                <w:szCs w:val="14"/>
              </w:rPr>
              <w:t>0.20</w:t>
            </w:r>
          </w:p>
        </w:tc>
        <w:tc>
          <w:tcPr>
            <w:tcW w:w="567" w:type="dxa"/>
            <w:vMerge w:val="restart"/>
            <w:tcBorders>
              <w:left w:val="single" w:sz="4" w:space="0" w:color="auto"/>
              <w:right w:val="single" w:sz="4" w:space="0" w:color="auto"/>
            </w:tcBorders>
            <w:shd w:val="clear" w:color="auto" w:fill="auto"/>
            <w:vAlign w:val="center"/>
          </w:tcPr>
          <w:p w14:paraId="5334B38A"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1,064</w:t>
            </w:r>
          </w:p>
        </w:tc>
        <w:tc>
          <w:tcPr>
            <w:tcW w:w="708" w:type="dxa"/>
            <w:tcBorders>
              <w:top w:val="single" w:sz="4" w:space="0" w:color="auto"/>
              <w:left w:val="single" w:sz="4" w:space="0" w:color="auto"/>
              <w:bottom w:val="nil"/>
              <w:right w:val="nil"/>
            </w:tcBorders>
            <w:shd w:val="clear" w:color="auto" w:fill="auto"/>
            <w:vAlign w:val="center"/>
          </w:tcPr>
          <w:p w14:paraId="27D8842F" w14:textId="77777777" w:rsidR="007524E0" w:rsidRPr="000F1F37" w:rsidRDefault="007524E0" w:rsidP="00BB245F">
            <w:pPr>
              <w:keepNext/>
              <w:spacing w:after="60"/>
              <w:jc w:val="center"/>
              <w:rPr>
                <w:sz w:val="14"/>
                <w:szCs w:val="14"/>
              </w:rPr>
            </w:pPr>
            <w:r w:rsidRPr="000F1F37">
              <w:rPr>
                <w:rFonts w:ascii="Calibri" w:hAnsi="Calibri"/>
                <w:sz w:val="14"/>
                <w:szCs w:val="14"/>
              </w:rPr>
              <w:t>0.23</w:t>
            </w:r>
          </w:p>
        </w:tc>
        <w:tc>
          <w:tcPr>
            <w:tcW w:w="567" w:type="dxa"/>
            <w:tcBorders>
              <w:top w:val="single" w:sz="4" w:space="0" w:color="auto"/>
              <w:left w:val="nil"/>
              <w:bottom w:val="nil"/>
              <w:right w:val="nil"/>
            </w:tcBorders>
            <w:shd w:val="clear" w:color="auto" w:fill="auto"/>
            <w:vAlign w:val="center"/>
          </w:tcPr>
          <w:p w14:paraId="3853CAC1" w14:textId="77777777" w:rsidR="007524E0" w:rsidRPr="000F1F37" w:rsidRDefault="007524E0" w:rsidP="00BB245F">
            <w:pPr>
              <w:keepNext/>
              <w:spacing w:after="60"/>
              <w:jc w:val="center"/>
              <w:rPr>
                <w:sz w:val="14"/>
                <w:szCs w:val="14"/>
              </w:rPr>
            </w:pPr>
            <w:r w:rsidRPr="000F1F37">
              <w:rPr>
                <w:rFonts w:ascii="Calibri" w:hAnsi="Calibri"/>
                <w:sz w:val="14"/>
                <w:szCs w:val="14"/>
              </w:rPr>
              <w:t>-0.32</w:t>
            </w:r>
          </w:p>
        </w:tc>
        <w:tc>
          <w:tcPr>
            <w:tcW w:w="567" w:type="dxa"/>
            <w:tcBorders>
              <w:top w:val="single" w:sz="4" w:space="0" w:color="auto"/>
              <w:left w:val="nil"/>
              <w:bottom w:val="nil"/>
              <w:right w:val="nil"/>
            </w:tcBorders>
            <w:shd w:val="clear" w:color="auto" w:fill="auto"/>
            <w:vAlign w:val="center"/>
          </w:tcPr>
          <w:p w14:paraId="01961320" w14:textId="77777777" w:rsidR="007524E0" w:rsidRPr="000F1F37" w:rsidRDefault="007524E0" w:rsidP="00BB245F">
            <w:pPr>
              <w:keepNext/>
              <w:spacing w:after="60"/>
              <w:jc w:val="center"/>
              <w:rPr>
                <w:sz w:val="14"/>
                <w:szCs w:val="14"/>
              </w:rPr>
            </w:pPr>
            <w:r w:rsidRPr="000F1F37">
              <w:rPr>
                <w:rFonts w:ascii="Calibri" w:hAnsi="Calibri"/>
                <w:sz w:val="14"/>
                <w:szCs w:val="14"/>
              </w:rPr>
              <w:t>0.79</w:t>
            </w:r>
          </w:p>
        </w:tc>
        <w:tc>
          <w:tcPr>
            <w:tcW w:w="709" w:type="dxa"/>
            <w:tcBorders>
              <w:top w:val="single" w:sz="4" w:space="0" w:color="auto"/>
              <w:left w:val="nil"/>
              <w:bottom w:val="nil"/>
              <w:right w:val="single" w:sz="4" w:space="0" w:color="auto"/>
            </w:tcBorders>
            <w:shd w:val="clear" w:color="auto" w:fill="auto"/>
            <w:vAlign w:val="center"/>
          </w:tcPr>
          <w:p w14:paraId="75687143" w14:textId="77777777" w:rsidR="007524E0" w:rsidRPr="000F1F37" w:rsidRDefault="007524E0" w:rsidP="00BB245F">
            <w:pPr>
              <w:keepNext/>
              <w:spacing w:after="60"/>
              <w:jc w:val="center"/>
              <w:rPr>
                <w:sz w:val="14"/>
                <w:szCs w:val="14"/>
              </w:rPr>
            </w:pPr>
            <w:r w:rsidRPr="000F1F37">
              <w:rPr>
                <w:rFonts w:ascii="Calibri" w:hAnsi="Calibri"/>
                <w:sz w:val="14"/>
                <w:szCs w:val="14"/>
              </w:rPr>
              <w:t>0.41</w:t>
            </w:r>
          </w:p>
        </w:tc>
        <w:tc>
          <w:tcPr>
            <w:tcW w:w="567" w:type="dxa"/>
            <w:vMerge w:val="restart"/>
            <w:tcBorders>
              <w:left w:val="single" w:sz="4" w:space="0" w:color="auto"/>
              <w:right w:val="single" w:sz="4" w:space="0" w:color="auto"/>
            </w:tcBorders>
            <w:shd w:val="clear" w:color="auto" w:fill="auto"/>
            <w:vAlign w:val="center"/>
          </w:tcPr>
          <w:p w14:paraId="42CE11D9"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1,004</w:t>
            </w:r>
          </w:p>
        </w:tc>
      </w:tr>
      <w:tr w:rsidR="003016AC" w:rsidRPr="000F1F37" w14:paraId="6792EC7F" w14:textId="77777777" w:rsidTr="00BB245F">
        <w:trPr>
          <w:cantSplit/>
          <w:trHeight w:val="260"/>
        </w:trPr>
        <w:tc>
          <w:tcPr>
            <w:tcW w:w="1053" w:type="dxa"/>
            <w:vMerge/>
            <w:tcBorders>
              <w:right w:val="single" w:sz="4" w:space="0" w:color="auto"/>
            </w:tcBorders>
            <w:shd w:val="clear" w:color="auto" w:fill="auto"/>
            <w:vAlign w:val="center"/>
          </w:tcPr>
          <w:p w14:paraId="7D91C445"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5C2396F5"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5C6313A3"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0.16</w:t>
            </w:r>
          </w:p>
        </w:tc>
        <w:tc>
          <w:tcPr>
            <w:tcW w:w="567" w:type="dxa"/>
            <w:tcBorders>
              <w:top w:val="nil"/>
              <w:left w:val="nil"/>
              <w:bottom w:val="nil"/>
              <w:right w:val="nil"/>
            </w:tcBorders>
            <w:vAlign w:val="center"/>
          </w:tcPr>
          <w:p w14:paraId="5FF53DDD"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-0.23</w:t>
            </w:r>
          </w:p>
        </w:tc>
        <w:tc>
          <w:tcPr>
            <w:tcW w:w="567" w:type="dxa"/>
            <w:tcBorders>
              <w:top w:val="nil"/>
              <w:left w:val="nil"/>
              <w:bottom w:val="nil"/>
              <w:right w:val="nil"/>
            </w:tcBorders>
            <w:vAlign w:val="center"/>
          </w:tcPr>
          <w:p w14:paraId="5E53257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0.54</w:t>
            </w:r>
          </w:p>
        </w:tc>
        <w:tc>
          <w:tcPr>
            <w:tcW w:w="709" w:type="dxa"/>
            <w:tcBorders>
              <w:top w:val="nil"/>
              <w:left w:val="nil"/>
              <w:bottom w:val="nil"/>
              <w:right w:val="single" w:sz="4" w:space="0" w:color="auto"/>
            </w:tcBorders>
            <w:vAlign w:val="center"/>
          </w:tcPr>
          <w:p w14:paraId="36D152CC"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0.43</w:t>
            </w:r>
          </w:p>
        </w:tc>
        <w:tc>
          <w:tcPr>
            <w:tcW w:w="567" w:type="dxa"/>
            <w:vMerge/>
            <w:tcBorders>
              <w:left w:val="single" w:sz="4" w:space="0" w:color="auto"/>
              <w:right w:val="single" w:sz="4" w:space="0" w:color="auto"/>
            </w:tcBorders>
            <w:vAlign w:val="center"/>
          </w:tcPr>
          <w:p w14:paraId="17622CA9"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2C580CFD" w14:textId="77777777" w:rsidR="007524E0" w:rsidRPr="000F1F37" w:rsidRDefault="007524E0" w:rsidP="00BB245F">
            <w:pPr>
              <w:keepNext/>
              <w:spacing w:after="60"/>
              <w:jc w:val="center"/>
              <w:rPr>
                <w:sz w:val="14"/>
                <w:szCs w:val="14"/>
              </w:rPr>
            </w:pPr>
            <w:r w:rsidRPr="000F1F37">
              <w:rPr>
                <w:rFonts w:ascii="Calibri" w:hAnsi="Calibri"/>
                <w:sz w:val="14"/>
                <w:szCs w:val="14"/>
              </w:rPr>
              <w:t>0.31</w:t>
            </w:r>
          </w:p>
        </w:tc>
        <w:tc>
          <w:tcPr>
            <w:tcW w:w="567" w:type="dxa"/>
            <w:tcBorders>
              <w:top w:val="nil"/>
              <w:left w:val="nil"/>
              <w:bottom w:val="nil"/>
              <w:right w:val="nil"/>
            </w:tcBorders>
            <w:shd w:val="clear" w:color="auto" w:fill="auto"/>
            <w:vAlign w:val="center"/>
          </w:tcPr>
          <w:p w14:paraId="48F70539" w14:textId="77777777" w:rsidR="007524E0" w:rsidRPr="000F1F37" w:rsidRDefault="007524E0" w:rsidP="00BB245F">
            <w:pPr>
              <w:keepNext/>
              <w:spacing w:after="60"/>
              <w:jc w:val="center"/>
              <w:rPr>
                <w:sz w:val="14"/>
                <w:szCs w:val="14"/>
              </w:rPr>
            </w:pPr>
            <w:r w:rsidRPr="000F1F37">
              <w:rPr>
                <w:rFonts w:ascii="Calibri" w:hAnsi="Calibri"/>
                <w:sz w:val="14"/>
                <w:szCs w:val="14"/>
              </w:rPr>
              <w:t>-0.24</w:t>
            </w:r>
          </w:p>
        </w:tc>
        <w:tc>
          <w:tcPr>
            <w:tcW w:w="567" w:type="dxa"/>
            <w:tcBorders>
              <w:top w:val="nil"/>
              <w:left w:val="nil"/>
              <w:bottom w:val="nil"/>
              <w:right w:val="nil"/>
            </w:tcBorders>
            <w:shd w:val="clear" w:color="auto" w:fill="auto"/>
            <w:vAlign w:val="center"/>
          </w:tcPr>
          <w:p w14:paraId="47904834" w14:textId="77777777" w:rsidR="007524E0" w:rsidRPr="000F1F37" w:rsidRDefault="007524E0" w:rsidP="00BB245F">
            <w:pPr>
              <w:keepNext/>
              <w:spacing w:after="60"/>
              <w:jc w:val="center"/>
              <w:rPr>
                <w:sz w:val="14"/>
                <w:szCs w:val="14"/>
              </w:rPr>
            </w:pPr>
            <w:r w:rsidRPr="000F1F37">
              <w:rPr>
                <w:rFonts w:ascii="Calibri" w:hAnsi="Calibri"/>
                <w:sz w:val="14"/>
                <w:szCs w:val="14"/>
              </w:rPr>
              <w:t>0.86</w:t>
            </w:r>
          </w:p>
        </w:tc>
        <w:tc>
          <w:tcPr>
            <w:tcW w:w="709" w:type="dxa"/>
            <w:tcBorders>
              <w:top w:val="nil"/>
              <w:left w:val="nil"/>
              <w:bottom w:val="nil"/>
              <w:right w:val="single" w:sz="4" w:space="0" w:color="auto"/>
            </w:tcBorders>
            <w:shd w:val="clear" w:color="auto" w:fill="auto"/>
            <w:vAlign w:val="center"/>
          </w:tcPr>
          <w:p w14:paraId="052ECD55" w14:textId="77777777" w:rsidR="007524E0" w:rsidRPr="000F1F37" w:rsidRDefault="007524E0" w:rsidP="00BB245F">
            <w:pPr>
              <w:keepNext/>
              <w:spacing w:after="60"/>
              <w:jc w:val="center"/>
              <w:rPr>
                <w:sz w:val="14"/>
                <w:szCs w:val="14"/>
              </w:rPr>
            </w:pPr>
            <w:r w:rsidRPr="000F1F37">
              <w:rPr>
                <w:rFonts w:ascii="Calibri" w:hAnsi="Calibri"/>
                <w:sz w:val="14"/>
                <w:szCs w:val="14"/>
              </w:rPr>
              <w:t>0.27</w:t>
            </w:r>
          </w:p>
        </w:tc>
        <w:tc>
          <w:tcPr>
            <w:tcW w:w="567" w:type="dxa"/>
            <w:vMerge/>
            <w:tcBorders>
              <w:left w:val="single" w:sz="4" w:space="0" w:color="auto"/>
              <w:right w:val="single" w:sz="4" w:space="0" w:color="auto"/>
            </w:tcBorders>
            <w:shd w:val="clear" w:color="auto" w:fill="auto"/>
            <w:vAlign w:val="center"/>
          </w:tcPr>
          <w:p w14:paraId="6F87F291"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4D71A9D3" w14:textId="77777777" w:rsidR="007524E0" w:rsidRPr="000F1F37" w:rsidRDefault="007524E0" w:rsidP="00BB245F">
            <w:pPr>
              <w:keepNext/>
              <w:spacing w:after="60"/>
              <w:jc w:val="center"/>
              <w:rPr>
                <w:sz w:val="14"/>
                <w:szCs w:val="14"/>
              </w:rPr>
            </w:pPr>
            <w:r w:rsidRPr="000F1F37">
              <w:rPr>
                <w:rFonts w:ascii="Calibri" w:hAnsi="Calibri"/>
                <w:sz w:val="14"/>
                <w:szCs w:val="14"/>
              </w:rPr>
              <w:t>0.01</w:t>
            </w:r>
          </w:p>
        </w:tc>
        <w:tc>
          <w:tcPr>
            <w:tcW w:w="567" w:type="dxa"/>
            <w:tcBorders>
              <w:top w:val="nil"/>
              <w:left w:val="nil"/>
              <w:bottom w:val="nil"/>
              <w:right w:val="nil"/>
            </w:tcBorders>
            <w:shd w:val="clear" w:color="auto" w:fill="auto"/>
            <w:vAlign w:val="center"/>
          </w:tcPr>
          <w:p w14:paraId="1C8CD4F4" w14:textId="77777777" w:rsidR="007524E0" w:rsidRPr="000F1F37" w:rsidRDefault="007524E0" w:rsidP="00BB245F">
            <w:pPr>
              <w:keepNext/>
              <w:spacing w:after="60"/>
              <w:jc w:val="center"/>
              <w:rPr>
                <w:sz w:val="14"/>
                <w:szCs w:val="14"/>
              </w:rPr>
            </w:pPr>
            <w:r w:rsidRPr="000F1F37">
              <w:rPr>
                <w:rFonts w:ascii="Calibri" w:hAnsi="Calibri"/>
                <w:sz w:val="14"/>
                <w:szCs w:val="14"/>
              </w:rPr>
              <w:t>-0.53</w:t>
            </w:r>
          </w:p>
        </w:tc>
        <w:tc>
          <w:tcPr>
            <w:tcW w:w="567" w:type="dxa"/>
            <w:tcBorders>
              <w:top w:val="nil"/>
              <w:left w:val="nil"/>
              <w:bottom w:val="nil"/>
              <w:right w:val="nil"/>
            </w:tcBorders>
            <w:shd w:val="clear" w:color="auto" w:fill="auto"/>
            <w:vAlign w:val="center"/>
          </w:tcPr>
          <w:p w14:paraId="61D24B30" w14:textId="77777777" w:rsidR="007524E0" w:rsidRPr="000F1F37" w:rsidRDefault="007524E0" w:rsidP="00BB245F">
            <w:pPr>
              <w:keepNext/>
              <w:spacing w:after="60"/>
              <w:jc w:val="center"/>
              <w:rPr>
                <w:sz w:val="14"/>
                <w:szCs w:val="14"/>
              </w:rPr>
            </w:pPr>
            <w:r w:rsidRPr="000F1F37">
              <w:rPr>
                <w:rFonts w:ascii="Calibri" w:hAnsi="Calibri"/>
                <w:sz w:val="14"/>
                <w:szCs w:val="14"/>
              </w:rPr>
              <w:t>0.54</w:t>
            </w:r>
          </w:p>
        </w:tc>
        <w:tc>
          <w:tcPr>
            <w:tcW w:w="709" w:type="dxa"/>
            <w:tcBorders>
              <w:top w:val="nil"/>
              <w:left w:val="nil"/>
              <w:bottom w:val="nil"/>
              <w:right w:val="single" w:sz="4" w:space="0" w:color="auto"/>
            </w:tcBorders>
            <w:shd w:val="clear" w:color="auto" w:fill="auto"/>
            <w:vAlign w:val="center"/>
          </w:tcPr>
          <w:p w14:paraId="5B9B5344" w14:textId="77777777" w:rsidR="007524E0" w:rsidRPr="000F1F37" w:rsidRDefault="007524E0" w:rsidP="00BB245F">
            <w:pPr>
              <w:keepNext/>
              <w:spacing w:after="60"/>
              <w:jc w:val="center"/>
              <w:rPr>
                <w:sz w:val="14"/>
                <w:szCs w:val="14"/>
              </w:rPr>
            </w:pPr>
            <w:r w:rsidRPr="000F1F37">
              <w:rPr>
                <w:rFonts w:ascii="Calibri" w:hAnsi="Calibri"/>
                <w:sz w:val="14"/>
                <w:szCs w:val="14"/>
              </w:rPr>
              <w:t>0.98</w:t>
            </w:r>
          </w:p>
        </w:tc>
        <w:tc>
          <w:tcPr>
            <w:tcW w:w="567" w:type="dxa"/>
            <w:vMerge/>
            <w:tcBorders>
              <w:left w:val="single" w:sz="4" w:space="0" w:color="auto"/>
              <w:right w:val="single" w:sz="4" w:space="0" w:color="auto"/>
            </w:tcBorders>
            <w:shd w:val="clear" w:color="auto" w:fill="auto"/>
            <w:vAlign w:val="center"/>
          </w:tcPr>
          <w:p w14:paraId="70D647F1"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7C4E07CD" w14:textId="77777777" w:rsidTr="00BB245F">
        <w:trPr>
          <w:cantSplit/>
        </w:trPr>
        <w:tc>
          <w:tcPr>
            <w:tcW w:w="1053" w:type="dxa"/>
            <w:vMerge/>
            <w:tcBorders>
              <w:bottom w:val="single" w:sz="4" w:space="0" w:color="auto"/>
              <w:right w:val="single" w:sz="4" w:space="0" w:color="auto"/>
            </w:tcBorders>
            <w:shd w:val="clear" w:color="auto" w:fill="auto"/>
            <w:vAlign w:val="center"/>
          </w:tcPr>
          <w:p w14:paraId="0A87BF66"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14C657D1"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1823A367"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-0.76</w:t>
            </w:r>
          </w:p>
        </w:tc>
        <w:tc>
          <w:tcPr>
            <w:tcW w:w="567" w:type="dxa"/>
            <w:tcBorders>
              <w:top w:val="nil"/>
              <w:left w:val="nil"/>
              <w:bottom w:val="single" w:sz="4" w:space="0" w:color="auto"/>
              <w:right w:val="nil"/>
            </w:tcBorders>
            <w:vAlign w:val="center"/>
          </w:tcPr>
          <w:p w14:paraId="2A405BEB"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-1.16</w:t>
            </w:r>
          </w:p>
        </w:tc>
        <w:tc>
          <w:tcPr>
            <w:tcW w:w="567" w:type="dxa"/>
            <w:tcBorders>
              <w:top w:val="nil"/>
              <w:left w:val="nil"/>
              <w:bottom w:val="single" w:sz="4" w:space="0" w:color="auto"/>
              <w:right w:val="nil"/>
            </w:tcBorders>
            <w:vAlign w:val="center"/>
          </w:tcPr>
          <w:p w14:paraId="02131460"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-0.37</w:t>
            </w:r>
          </w:p>
        </w:tc>
        <w:tc>
          <w:tcPr>
            <w:tcW w:w="709" w:type="dxa"/>
            <w:tcBorders>
              <w:top w:val="nil"/>
              <w:left w:val="nil"/>
              <w:bottom w:val="single" w:sz="4" w:space="0" w:color="auto"/>
              <w:right w:val="single" w:sz="4" w:space="0" w:color="auto"/>
            </w:tcBorders>
            <w:vAlign w:val="center"/>
          </w:tcPr>
          <w:p w14:paraId="31015DB9"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1C755A8D"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5D1FA39F" w14:textId="77777777" w:rsidR="007524E0" w:rsidRPr="00160049" w:rsidRDefault="007524E0" w:rsidP="00BB245F">
            <w:pPr>
              <w:keepNext/>
              <w:spacing w:after="60"/>
              <w:jc w:val="center"/>
              <w:rPr>
                <w:b/>
                <w:sz w:val="14"/>
                <w:szCs w:val="14"/>
              </w:rPr>
            </w:pPr>
            <w:r w:rsidRPr="00160049">
              <w:rPr>
                <w:rFonts w:ascii="Calibri" w:hAnsi="Calibri"/>
                <w:b/>
                <w:sz w:val="14"/>
                <w:szCs w:val="14"/>
              </w:rPr>
              <w:t>-0.69</w:t>
            </w:r>
          </w:p>
        </w:tc>
        <w:tc>
          <w:tcPr>
            <w:tcW w:w="567" w:type="dxa"/>
            <w:tcBorders>
              <w:top w:val="nil"/>
              <w:left w:val="nil"/>
              <w:bottom w:val="single" w:sz="4" w:space="0" w:color="auto"/>
              <w:right w:val="nil"/>
            </w:tcBorders>
            <w:shd w:val="clear" w:color="auto" w:fill="auto"/>
            <w:vAlign w:val="center"/>
          </w:tcPr>
          <w:p w14:paraId="21D4E0C8" w14:textId="77777777" w:rsidR="007524E0" w:rsidRPr="00160049" w:rsidRDefault="007524E0" w:rsidP="00BB245F">
            <w:pPr>
              <w:keepNext/>
              <w:spacing w:after="60"/>
              <w:jc w:val="center"/>
              <w:rPr>
                <w:b/>
                <w:sz w:val="14"/>
                <w:szCs w:val="14"/>
              </w:rPr>
            </w:pPr>
            <w:r w:rsidRPr="00160049">
              <w:rPr>
                <w:rFonts w:ascii="Calibri" w:hAnsi="Calibri"/>
                <w:b/>
                <w:sz w:val="14"/>
                <w:szCs w:val="14"/>
              </w:rPr>
              <w:t>-1.28</w:t>
            </w:r>
          </w:p>
        </w:tc>
        <w:tc>
          <w:tcPr>
            <w:tcW w:w="567" w:type="dxa"/>
            <w:tcBorders>
              <w:top w:val="nil"/>
              <w:left w:val="nil"/>
              <w:bottom w:val="single" w:sz="4" w:space="0" w:color="auto"/>
              <w:right w:val="nil"/>
            </w:tcBorders>
            <w:shd w:val="clear" w:color="auto" w:fill="auto"/>
            <w:vAlign w:val="center"/>
          </w:tcPr>
          <w:p w14:paraId="7EC02036" w14:textId="77777777" w:rsidR="007524E0" w:rsidRPr="00160049" w:rsidRDefault="007524E0" w:rsidP="00BB245F">
            <w:pPr>
              <w:keepNext/>
              <w:spacing w:after="60"/>
              <w:jc w:val="center"/>
              <w:rPr>
                <w:b/>
                <w:sz w:val="14"/>
                <w:szCs w:val="14"/>
              </w:rPr>
            </w:pPr>
            <w:r w:rsidRPr="00160049">
              <w:rPr>
                <w:rFonts w:ascii="Calibri" w:hAnsi="Calibri"/>
                <w:b/>
                <w:sz w:val="14"/>
                <w:szCs w:val="14"/>
              </w:rPr>
              <w:t>-0.10</w:t>
            </w:r>
          </w:p>
        </w:tc>
        <w:tc>
          <w:tcPr>
            <w:tcW w:w="709" w:type="dxa"/>
            <w:tcBorders>
              <w:top w:val="nil"/>
              <w:left w:val="nil"/>
              <w:bottom w:val="single" w:sz="4" w:space="0" w:color="auto"/>
              <w:right w:val="single" w:sz="4" w:space="0" w:color="auto"/>
            </w:tcBorders>
            <w:shd w:val="clear" w:color="auto" w:fill="auto"/>
            <w:vAlign w:val="center"/>
          </w:tcPr>
          <w:p w14:paraId="2BA0A35E" w14:textId="77777777" w:rsidR="007524E0" w:rsidRPr="00160049" w:rsidRDefault="007524E0" w:rsidP="00BB245F">
            <w:pPr>
              <w:keepNext/>
              <w:spacing w:after="60"/>
              <w:jc w:val="center"/>
              <w:rPr>
                <w:b/>
                <w:sz w:val="14"/>
                <w:szCs w:val="14"/>
              </w:rPr>
            </w:pPr>
            <w:r w:rsidRPr="00160049">
              <w:rPr>
                <w:rFonts w:ascii="Calibri" w:hAnsi="Calibri"/>
                <w:b/>
                <w:sz w:val="14"/>
                <w:szCs w:val="14"/>
              </w:rPr>
              <w:t>0.02</w:t>
            </w:r>
          </w:p>
        </w:tc>
        <w:tc>
          <w:tcPr>
            <w:tcW w:w="567" w:type="dxa"/>
            <w:vMerge/>
            <w:tcBorders>
              <w:left w:val="single" w:sz="4" w:space="0" w:color="auto"/>
              <w:bottom w:val="single" w:sz="4" w:space="0" w:color="auto"/>
              <w:right w:val="single" w:sz="4" w:space="0" w:color="auto"/>
            </w:tcBorders>
            <w:shd w:val="clear" w:color="auto" w:fill="auto"/>
            <w:vAlign w:val="center"/>
          </w:tcPr>
          <w:p w14:paraId="4CA8086B"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6557BE58" w14:textId="77777777" w:rsidR="007524E0" w:rsidRPr="00160049" w:rsidRDefault="007524E0" w:rsidP="00BB245F">
            <w:pPr>
              <w:keepNext/>
              <w:spacing w:after="60"/>
              <w:jc w:val="center"/>
              <w:rPr>
                <w:b/>
                <w:sz w:val="14"/>
                <w:szCs w:val="14"/>
              </w:rPr>
            </w:pPr>
            <w:r w:rsidRPr="00160049">
              <w:rPr>
                <w:rFonts w:ascii="Calibri" w:hAnsi="Calibri"/>
                <w:b/>
                <w:sz w:val="14"/>
                <w:szCs w:val="14"/>
              </w:rPr>
              <w:t>-0.82</w:t>
            </w:r>
          </w:p>
        </w:tc>
        <w:tc>
          <w:tcPr>
            <w:tcW w:w="567" w:type="dxa"/>
            <w:tcBorders>
              <w:top w:val="nil"/>
              <w:left w:val="nil"/>
              <w:bottom w:val="single" w:sz="4" w:space="0" w:color="auto"/>
              <w:right w:val="nil"/>
            </w:tcBorders>
            <w:shd w:val="clear" w:color="auto" w:fill="auto"/>
            <w:vAlign w:val="center"/>
          </w:tcPr>
          <w:p w14:paraId="722E2F20" w14:textId="77777777" w:rsidR="007524E0" w:rsidRPr="00160049" w:rsidRDefault="007524E0" w:rsidP="00BB245F">
            <w:pPr>
              <w:keepNext/>
              <w:spacing w:after="60"/>
              <w:jc w:val="center"/>
              <w:rPr>
                <w:b/>
                <w:sz w:val="14"/>
                <w:szCs w:val="14"/>
              </w:rPr>
            </w:pPr>
            <w:r w:rsidRPr="00160049">
              <w:rPr>
                <w:rFonts w:ascii="Calibri" w:hAnsi="Calibri"/>
                <w:b/>
                <w:sz w:val="14"/>
                <w:szCs w:val="14"/>
              </w:rPr>
              <w:t>-1.34</w:t>
            </w:r>
          </w:p>
        </w:tc>
        <w:tc>
          <w:tcPr>
            <w:tcW w:w="567" w:type="dxa"/>
            <w:tcBorders>
              <w:top w:val="nil"/>
              <w:left w:val="nil"/>
              <w:bottom w:val="single" w:sz="4" w:space="0" w:color="auto"/>
              <w:right w:val="nil"/>
            </w:tcBorders>
            <w:shd w:val="clear" w:color="auto" w:fill="auto"/>
            <w:vAlign w:val="center"/>
          </w:tcPr>
          <w:p w14:paraId="70D2D3CF" w14:textId="77777777" w:rsidR="007524E0" w:rsidRPr="00160049" w:rsidRDefault="007524E0" w:rsidP="00BB245F">
            <w:pPr>
              <w:keepNext/>
              <w:spacing w:after="60"/>
              <w:jc w:val="center"/>
              <w:rPr>
                <w:b/>
                <w:sz w:val="14"/>
                <w:szCs w:val="14"/>
              </w:rPr>
            </w:pPr>
            <w:r w:rsidRPr="00160049">
              <w:rPr>
                <w:rFonts w:ascii="Calibri" w:hAnsi="Calibri"/>
                <w:b/>
                <w:sz w:val="14"/>
                <w:szCs w:val="14"/>
              </w:rPr>
              <w:t>-0.29</w:t>
            </w:r>
          </w:p>
        </w:tc>
        <w:tc>
          <w:tcPr>
            <w:tcW w:w="709" w:type="dxa"/>
            <w:tcBorders>
              <w:top w:val="nil"/>
              <w:left w:val="nil"/>
              <w:bottom w:val="single" w:sz="4" w:space="0" w:color="auto"/>
              <w:right w:val="single" w:sz="4" w:space="0" w:color="auto"/>
            </w:tcBorders>
            <w:shd w:val="clear" w:color="auto" w:fill="auto"/>
            <w:vAlign w:val="center"/>
          </w:tcPr>
          <w:p w14:paraId="6314AFB2" w14:textId="77777777" w:rsidR="007524E0" w:rsidRPr="00160049" w:rsidRDefault="007524E0" w:rsidP="00BB245F">
            <w:pPr>
              <w:keepNext/>
              <w:spacing w:after="60"/>
              <w:jc w:val="center"/>
              <w:rPr>
                <w:b/>
                <w:sz w:val="14"/>
                <w:szCs w:val="14"/>
              </w:rPr>
            </w:pPr>
            <w:r w:rsidRPr="00160049">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shd w:val="clear" w:color="auto" w:fill="auto"/>
            <w:vAlign w:val="center"/>
          </w:tcPr>
          <w:p w14:paraId="2BA5377A"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3B8168CF" w14:textId="77777777" w:rsidTr="00BB245F">
        <w:trPr>
          <w:cantSplit/>
        </w:trPr>
        <w:tc>
          <w:tcPr>
            <w:tcW w:w="1053" w:type="dxa"/>
            <w:tcBorders>
              <w:top w:val="single" w:sz="4" w:space="0" w:color="auto"/>
              <w:bottom w:val="nil"/>
              <w:right w:val="single" w:sz="4" w:space="0" w:color="auto"/>
            </w:tcBorders>
            <w:shd w:val="clear" w:color="auto" w:fill="auto"/>
            <w:vAlign w:val="center"/>
          </w:tcPr>
          <w:p w14:paraId="588E446C" w14:textId="77777777" w:rsidR="007524E0" w:rsidRPr="000F1F37" w:rsidRDefault="007524E0" w:rsidP="00BB245F">
            <w:pPr>
              <w:keepNext/>
              <w:spacing w:after="60"/>
              <w:rPr>
                <w:rFonts w:cstheme="minorHAnsi"/>
                <w:b/>
                <w:sz w:val="14"/>
                <w:szCs w:val="14"/>
              </w:rPr>
            </w:pPr>
            <w:r w:rsidRPr="000F1F37">
              <w:rPr>
                <w:rFonts w:cstheme="minorHAnsi"/>
                <w:b/>
                <w:sz w:val="14"/>
                <w:szCs w:val="14"/>
              </w:rPr>
              <w:t>Binary variables</w:t>
            </w:r>
          </w:p>
        </w:tc>
        <w:tc>
          <w:tcPr>
            <w:tcW w:w="676" w:type="dxa"/>
            <w:tcBorders>
              <w:top w:val="single" w:sz="4" w:space="0" w:color="auto"/>
              <w:right w:val="single" w:sz="4" w:space="0" w:color="auto"/>
            </w:tcBorders>
            <w:shd w:val="clear" w:color="auto" w:fill="auto"/>
          </w:tcPr>
          <w:p w14:paraId="64E3D44D" w14:textId="77777777" w:rsidR="007524E0" w:rsidRPr="000F1F37" w:rsidRDefault="007524E0" w:rsidP="00BB245F">
            <w:pPr>
              <w:keepNext/>
              <w:spacing w:after="60"/>
              <w:rPr>
                <w:rFonts w:asciiTheme="majorHAnsi" w:hAnsiTheme="majorHAnsi" w:cstheme="majorHAnsi"/>
                <w:sz w:val="14"/>
                <w:szCs w:val="14"/>
              </w:rPr>
            </w:pPr>
          </w:p>
        </w:tc>
        <w:tc>
          <w:tcPr>
            <w:tcW w:w="599" w:type="dxa"/>
            <w:tcBorders>
              <w:top w:val="single" w:sz="4" w:space="0" w:color="auto"/>
              <w:left w:val="single" w:sz="4" w:space="0" w:color="auto"/>
              <w:bottom w:val="nil"/>
              <w:right w:val="nil"/>
            </w:tcBorders>
          </w:tcPr>
          <w:p w14:paraId="13546B7C" w14:textId="77777777" w:rsidR="007524E0" w:rsidRPr="000F1F37" w:rsidRDefault="007524E0" w:rsidP="00BB245F">
            <w:pPr>
              <w:keepNext/>
              <w:spacing w:after="60"/>
              <w:jc w:val="center"/>
              <w:rPr>
                <w:rFonts w:asciiTheme="majorHAnsi" w:hAnsiTheme="majorHAnsi" w:cstheme="majorHAnsi"/>
                <w:sz w:val="14"/>
                <w:szCs w:val="14"/>
              </w:rPr>
            </w:pPr>
          </w:p>
        </w:tc>
        <w:tc>
          <w:tcPr>
            <w:tcW w:w="1134" w:type="dxa"/>
            <w:gridSpan w:val="2"/>
            <w:tcBorders>
              <w:top w:val="single" w:sz="4" w:space="0" w:color="auto"/>
              <w:left w:val="nil"/>
              <w:bottom w:val="single" w:sz="4" w:space="0" w:color="auto"/>
              <w:right w:val="nil"/>
            </w:tcBorders>
          </w:tcPr>
          <w:p w14:paraId="28AC41E6" w14:textId="77777777" w:rsidR="007524E0" w:rsidRPr="000F1F37" w:rsidRDefault="007524E0" w:rsidP="00BB245F">
            <w:pPr>
              <w:keepNext/>
              <w:spacing w:after="60"/>
              <w:jc w:val="center"/>
              <w:rPr>
                <w:rFonts w:asciiTheme="majorHAnsi" w:hAnsiTheme="majorHAnsi" w:cstheme="majorHAnsi"/>
                <w:sz w:val="14"/>
                <w:szCs w:val="14"/>
              </w:rPr>
            </w:pPr>
            <w:r>
              <w:rPr>
                <w:rFonts w:asciiTheme="majorHAnsi" w:hAnsiTheme="majorHAnsi" w:cstheme="majorHAnsi"/>
                <w:sz w:val="14"/>
                <w:szCs w:val="14"/>
              </w:rPr>
              <w:t>95% CI</w:t>
            </w:r>
          </w:p>
        </w:tc>
        <w:tc>
          <w:tcPr>
            <w:tcW w:w="709" w:type="dxa"/>
            <w:tcBorders>
              <w:top w:val="single" w:sz="4" w:space="0" w:color="auto"/>
              <w:left w:val="nil"/>
              <w:bottom w:val="nil"/>
              <w:right w:val="single" w:sz="4" w:space="0" w:color="auto"/>
            </w:tcBorders>
          </w:tcPr>
          <w:p w14:paraId="7368E3D3" w14:textId="77777777" w:rsidR="007524E0" w:rsidRPr="000F1F37" w:rsidRDefault="007524E0" w:rsidP="00BB245F">
            <w:pPr>
              <w:keepNext/>
              <w:spacing w:after="60"/>
              <w:jc w:val="center"/>
              <w:rPr>
                <w:rFonts w:asciiTheme="majorHAnsi" w:hAnsiTheme="majorHAnsi" w:cstheme="majorHAnsi"/>
                <w:sz w:val="14"/>
                <w:szCs w:val="14"/>
              </w:rPr>
            </w:pPr>
          </w:p>
        </w:tc>
        <w:tc>
          <w:tcPr>
            <w:tcW w:w="567" w:type="dxa"/>
            <w:tcBorders>
              <w:top w:val="single" w:sz="4" w:space="0" w:color="auto"/>
              <w:left w:val="single" w:sz="4" w:space="0" w:color="auto"/>
              <w:right w:val="single" w:sz="4" w:space="0" w:color="auto"/>
            </w:tcBorders>
          </w:tcPr>
          <w:p w14:paraId="19F91C9A" w14:textId="77777777" w:rsidR="007524E0" w:rsidRPr="000F1F37" w:rsidRDefault="007524E0" w:rsidP="00BB245F">
            <w:pPr>
              <w:keepNext/>
              <w:spacing w:after="60"/>
              <w:jc w:val="center"/>
              <w:rPr>
                <w:rFonts w:asciiTheme="majorHAnsi" w:hAnsiTheme="majorHAnsi" w:cstheme="majorHAnsi"/>
                <w:sz w:val="14"/>
                <w:szCs w:val="14"/>
              </w:rPr>
            </w:pPr>
          </w:p>
        </w:tc>
        <w:tc>
          <w:tcPr>
            <w:tcW w:w="709" w:type="dxa"/>
            <w:tcBorders>
              <w:top w:val="single" w:sz="4" w:space="0" w:color="auto"/>
              <w:left w:val="single" w:sz="4" w:space="0" w:color="auto"/>
            </w:tcBorders>
            <w:shd w:val="clear" w:color="auto" w:fill="auto"/>
            <w:vAlign w:val="center"/>
          </w:tcPr>
          <w:p w14:paraId="04CAF8AC" w14:textId="77777777" w:rsidR="007524E0" w:rsidRPr="000F1F37" w:rsidRDefault="007524E0" w:rsidP="00BB245F">
            <w:pPr>
              <w:keepNext/>
              <w:spacing w:after="60"/>
              <w:jc w:val="center"/>
              <w:rPr>
                <w:rFonts w:asciiTheme="majorHAnsi" w:hAnsiTheme="majorHAnsi" w:cstheme="majorHAnsi"/>
                <w:sz w:val="14"/>
                <w:szCs w:val="14"/>
              </w:rPr>
            </w:pPr>
          </w:p>
        </w:tc>
        <w:tc>
          <w:tcPr>
            <w:tcW w:w="1134" w:type="dxa"/>
            <w:gridSpan w:val="2"/>
            <w:tcBorders>
              <w:top w:val="single" w:sz="4" w:space="0" w:color="auto"/>
              <w:bottom w:val="single" w:sz="4" w:space="0" w:color="auto"/>
            </w:tcBorders>
            <w:shd w:val="clear" w:color="auto" w:fill="auto"/>
            <w:vAlign w:val="center"/>
          </w:tcPr>
          <w:p w14:paraId="79B27EDA"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95% CI</w:t>
            </w:r>
          </w:p>
        </w:tc>
        <w:tc>
          <w:tcPr>
            <w:tcW w:w="1276" w:type="dxa"/>
            <w:gridSpan w:val="2"/>
            <w:tcBorders>
              <w:top w:val="nil"/>
              <w:bottom w:val="nil"/>
              <w:right w:val="single" w:sz="4" w:space="0" w:color="auto"/>
            </w:tcBorders>
            <w:shd w:val="clear" w:color="auto" w:fill="auto"/>
            <w:vAlign w:val="center"/>
          </w:tcPr>
          <w:p w14:paraId="4FB95D04"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single" w:sz="4" w:space="0" w:color="auto"/>
              <w:left w:val="single" w:sz="4" w:space="0" w:color="auto"/>
              <w:bottom w:val="nil"/>
            </w:tcBorders>
            <w:shd w:val="clear" w:color="auto" w:fill="auto"/>
            <w:vAlign w:val="center"/>
          </w:tcPr>
          <w:p w14:paraId="15324AFB" w14:textId="77777777" w:rsidR="007524E0" w:rsidRPr="000F1F37" w:rsidRDefault="007524E0" w:rsidP="00BB245F">
            <w:pPr>
              <w:keepNext/>
              <w:spacing w:after="60"/>
              <w:jc w:val="center"/>
              <w:rPr>
                <w:rFonts w:asciiTheme="majorHAnsi" w:hAnsiTheme="majorHAnsi" w:cstheme="majorHAnsi"/>
                <w:sz w:val="14"/>
                <w:szCs w:val="14"/>
              </w:rPr>
            </w:pPr>
          </w:p>
        </w:tc>
        <w:tc>
          <w:tcPr>
            <w:tcW w:w="1134" w:type="dxa"/>
            <w:gridSpan w:val="2"/>
            <w:tcBorders>
              <w:top w:val="single" w:sz="4" w:space="0" w:color="auto"/>
              <w:bottom w:val="single" w:sz="4" w:space="0" w:color="auto"/>
            </w:tcBorders>
            <w:shd w:val="clear" w:color="auto" w:fill="auto"/>
            <w:vAlign w:val="center"/>
          </w:tcPr>
          <w:p w14:paraId="45734192"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95% CI</w:t>
            </w:r>
          </w:p>
        </w:tc>
        <w:tc>
          <w:tcPr>
            <w:tcW w:w="1276" w:type="dxa"/>
            <w:gridSpan w:val="2"/>
            <w:tcBorders>
              <w:top w:val="single" w:sz="4" w:space="0" w:color="auto"/>
              <w:bottom w:val="nil"/>
              <w:right w:val="single" w:sz="4" w:space="0" w:color="auto"/>
            </w:tcBorders>
            <w:shd w:val="clear" w:color="auto" w:fill="auto"/>
            <w:vAlign w:val="center"/>
          </w:tcPr>
          <w:p w14:paraId="71A75554"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0BDBCEF9" w14:textId="77777777" w:rsidTr="00BB245F">
        <w:trPr>
          <w:cantSplit/>
        </w:trPr>
        <w:tc>
          <w:tcPr>
            <w:tcW w:w="1053" w:type="dxa"/>
            <w:tcBorders>
              <w:top w:val="nil"/>
              <w:bottom w:val="single" w:sz="4" w:space="0" w:color="auto"/>
              <w:right w:val="single" w:sz="4" w:space="0" w:color="auto"/>
            </w:tcBorders>
            <w:shd w:val="clear" w:color="auto" w:fill="auto"/>
            <w:vAlign w:val="center"/>
          </w:tcPr>
          <w:p w14:paraId="6E9E9940"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bottom w:val="single" w:sz="4" w:space="0" w:color="auto"/>
              <w:right w:val="single" w:sz="4" w:space="0" w:color="auto"/>
            </w:tcBorders>
            <w:shd w:val="clear" w:color="auto" w:fill="auto"/>
          </w:tcPr>
          <w:p w14:paraId="556A141A" w14:textId="77777777" w:rsidR="007524E0" w:rsidRPr="000F1F37" w:rsidRDefault="007524E0" w:rsidP="00BB245F">
            <w:pPr>
              <w:keepNext/>
              <w:spacing w:after="60"/>
              <w:jc w:val="right"/>
              <w:rPr>
                <w:rFonts w:asciiTheme="majorHAnsi" w:hAnsiTheme="majorHAnsi" w:cstheme="majorHAnsi"/>
                <w:sz w:val="14"/>
                <w:szCs w:val="14"/>
              </w:rPr>
            </w:pPr>
          </w:p>
        </w:tc>
        <w:tc>
          <w:tcPr>
            <w:tcW w:w="599" w:type="dxa"/>
            <w:tcBorders>
              <w:top w:val="nil"/>
              <w:left w:val="single" w:sz="4" w:space="0" w:color="auto"/>
              <w:bottom w:val="single" w:sz="4" w:space="0" w:color="auto"/>
              <w:right w:val="nil"/>
            </w:tcBorders>
            <w:vAlign w:val="center"/>
          </w:tcPr>
          <w:p w14:paraId="6191F9FE"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OR</w:t>
            </w:r>
          </w:p>
        </w:tc>
        <w:tc>
          <w:tcPr>
            <w:tcW w:w="567" w:type="dxa"/>
            <w:tcBorders>
              <w:top w:val="single" w:sz="4" w:space="0" w:color="auto"/>
              <w:left w:val="nil"/>
              <w:bottom w:val="single" w:sz="4" w:space="0" w:color="auto"/>
              <w:right w:val="nil"/>
            </w:tcBorders>
            <w:vAlign w:val="center"/>
          </w:tcPr>
          <w:p w14:paraId="3830693B"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lci</w:t>
            </w:r>
            <w:proofErr w:type="spellEnd"/>
          </w:p>
        </w:tc>
        <w:tc>
          <w:tcPr>
            <w:tcW w:w="567" w:type="dxa"/>
            <w:tcBorders>
              <w:top w:val="single" w:sz="4" w:space="0" w:color="auto"/>
              <w:left w:val="nil"/>
              <w:bottom w:val="single" w:sz="4" w:space="0" w:color="auto"/>
              <w:right w:val="nil"/>
            </w:tcBorders>
            <w:vAlign w:val="center"/>
          </w:tcPr>
          <w:p w14:paraId="3441BBC0"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uci</w:t>
            </w:r>
            <w:proofErr w:type="spellEnd"/>
          </w:p>
        </w:tc>
        <w:tc>
          <w:tcPr>
            <w:tcW w:w="709" w:type="dxa"/>
            <w:tcBorders>
              <w:top w:val="nil"/>
              <w:left w:val="nil"/>
              <w:bottom w:val="single" w:sz="4" w:space="0" w:color="auto"/>
              <w:right w:val="single" w:sz="4" w:space="0" w:color="auto"/>
            </w:tcBorders>
            <w:vAlign w:val="center"/>
          </w:tcPr>
          <w:p w14:paraId="58CC7AE2"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p-value</w:t>
            </w:r>
          </w:p>
        </w:tc>
        <w:tc>
          <w:tcPr>
            <w:tcW w:w="567" w:type="dxa"/>
            <w:tcBorders>
              <w:left w:val="single" w:sz="4" w:space="0" w:color="auto"/>
              <w:bottom w:val="single" w:sz="4" w:space="0" w:color="auto"/>
              <w:right w:val="single" w:sz="4" w:space="0" w:color="auto"/>
            </w:tcBorders>
            <w:vAlign w:val="center"/>
          </w:tcPr>
          <w:p w14:paraId="37930A8A" w14:textId="77777777" w:rsidR="007524E0" w:rsidRPr="00C4036B" w:rsidRDefault="007524E0" w:rsidP="00BB245F">
            <w:pPr>
              <w:keepNext/>
              <w:spacing w:after="60"/>
              <w:jc w:val="center"/>
              <w:rPr>
                <w:rFonts w:asciiTheme="majorHAnsi" w:hAnsiTheme="majorHAnsi" w:cstheme="majorHAnsi"/>
                <w:i/>
                <w:sz w:val="14"/>
                <w:szCs w:val="14"/>
              </w:rPr>
            </w:pPr>
            <w:r w:rsidRPr="00C4036B">
              <w:rPr>
                <w:rFonts w:asciiTheme="majorHAnsi" w:hAnsiTheme="majorHAnsi" w:cstheme="majorHAnsi"/>
                <w:i/>
                <w:sz w:val="14"/>
                <w:szCs w:val="14"/>
              </w:rPr>
              <w:t>n</w:t>
            </w:r>
          </w:p>
        </w:tc>
        <w:tc>
          <w:tcPr>
            <w:tcW w:w="709" w:type="dxa"/>
            <w:tcBorders>
              <w:left w:val="single" w:sz="4" w:space="0" w:color="auto"/>
              <w:bottom w:val="single" w:sz="4" w:space="0" w:color="auto"/>
            </w:tcBorders>
            <w:shd w:val="clear" w:color="auto" w:fill="auto"/>
            <w:vAlign w:val="center"/>
          </w:tcPr>
          <w:p w14:paraId="1F083331"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OR</w:t>
            </w:r>
          </w:p>
        </w:tc>
        <w:tc>
          <w:tcPr>
            <w:tcW w:w="567" w:type="dxa"/>
            <w:tcBorders>
              <w:bottom w:val="single" w:sz="4" w:space="0" w:color="auto"/>
            </w:tcBorders>
            <w:shd w:val="clear" w:color="auto" w:fill="auto"/>
            <w:vAlign w:val="center"/>
          </w:tcPr>
          <w:p w14:paraId="18A09739"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lci</w:t>
            </w:r>
            <w:proofErr w:type="spellEnd"/>
          </w:p>
        </w:tc>
        <w:tc>
          <w:tcPr>
            <w:tcW w:w="567" w:type="dxa"/>
            <w:tcBorders>
              <w:bottom w:val="single" w:sz="4" w:space="0" w:color="auto"/>
            </w:tcBorders>
            <w:shd w:val="clear" w:color="auto" w:fill="auto"/>
            <w:vAlign w:val="center"/>
          </w:tcPr>
          <w:p w14:paraId="63D636ED"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uci</w:t>
            </w:r>
            <w:proofErr w:type="spellEnd"/>
          </w:p>
        </w:tc>
        <w:tc>
          <w:tcPr>
            <w:tcW w:w="709" w:type="dxa"/>
            <w:tcBorders>
              <w:bottom w:val="single" w:sz="4" w:space="0" w:color="auto"/>
            </w:tcBorders>
            <w:shd w:val="clear" w:color="auto" w:fill="auto"/>
            <w:vAlign w:val="center"/>
          </w:tcPr>
          <w:p w14:paraId="2C061E68"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p-value</w:t>
            </w:r>
          </w:p>
        </w:tc>
        <w:tc>
          <w:tcPr>
            <w:tcW w:w="567" w:type="dxa"/>
            <w:tcBorders>
              <w:bottom w:val="single" w:sz="4" w:space="0" w:color="auto"/>
              <w:right w:val="single" w:sz="4" w:space="0" w:color="auto"/>
            </w:tcBorders>
            <w:shd w:val="clear" w:color="auto" w:fill="auto"/>
            <w:vAlign w:val="center"/>
          </w:tcPr>
          <w:p w14:paraId="01C93C60" w14:textId="77777777" w:rsidR="007524E0" w:rsidRPr="00C4036B" w:rsidRDefault="007524E0" w:rsidP="00BB245F">
            <w:pPr>
              <w:keepNext/>
              <w:spacing w:after="60"/>
              <w:jc w:val="center"/>
              <w:rPr>
                <w:rFonts w:asciiTheme="majorHAnsi" w:hAnsiTheme="majorHAnsi" w:cstheme="majorHAnsi"/>
                <w:i/>
                <w:sz w:val="14"/>
                <w:szCs w:val="14"/>
              </w:rPr>
            </w:pPr>
            <w:r w:rsidRPr="00C4036B">
              <w:rPr>
                <w:rFonts w:asciiTheme="majorHAnsi" w:hAnsiTheme="majorHAnsi" w:cstheme="majorHAnsi"/>
                <w:i/>
                <w:sz w:val="14"/>
                <w:szCs w:val="14"/>
              </w:rPr>
              <w:t>n</w:t>
            </w:r>
          </w:p>
        </w:tc>
        <w:tc>
          <w:tcPr>
            <w:tcW w:w="708" w:type="dxa"/>
            <w:tcBorders>
              <w:top w:val="nil"/>
              <w:left w:val="single" w:sz="4" w:space="0" w:color="auto"/>
              <w:bottom w:val="single" w:sz="4" w:space="0" w:color="auto"/>
              <w:right w:val="nil"/>
            </w:tcBorders>
            <w:shd w:val="clear" w:color="auto" w:fill="auto"/>
            <w:vAlign w:val="center"/>
          </w:tcPr>
          <w:p w14:paraId="201DD205"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OR</w:t>
            </w:r>
          </w:p>
        </w:tc>
        <w:tc>
          <w:tcPr>
            <w:tcW w:w="567" w:type="dxa"/>
            <w:tcBorders>
              <w:top w:val="nil"/>
              <w:left w:val="nil"/>
              <w:bottom w:val="single" w:sz="4" w:space="0" w:color="auto"/>
              <w:right w:val="nil"/>
            </w:tcBorders>
            <w:shd w:val="clear" w:color="auto" w:fill="auto"/>
            <w:vAlign w:val="center"/>
          </w:tcPr>
          <w:p w14:paraId="330EC490"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lci</w:t>
            </w:r>
            <w:proofErr w:type="spellEnd"/>
          </w:p>
        </w:tc>
        <w:tc>
          <w:tcPr>
            <w:tcW w:w="567" w:type="dxa"/>
            <w:tcBorders>
              <w:top w:val="nil"/>
              <w:left w:val="nil"/>
              <w:bottom w:val="single" w:sz="4" w:space="0" w:color="auto"/>
              <w:right w:val="nil"/>
            </w:tcBorders>
            <w:shd w:val="clear" w:color="auto" w:fill="auto"/>
            <w:vAlign w:val="center"/>
          </w:tcPr>
          <w:p w14:paraId="5897A260" w14:textId="77777777" w:rsidR="007524E0" w:rsidRPr="000F1F37" w:rsidRDefault="007524E0" w:rsidP="00BB245F">
            <w:pPr>
              <w:keepNext/>
              <w:spacing w:after="60"/>
              <w:jc w:val="center"/>
              <w:rPr>
                <w:rFonts w:asciiTheme="majorHAnsi" w:hAnsiTheme="majorHAnsi" w:cstheme="majorHAnsi"/>
                <w:sz w:val="14"/>
                <w:szCs w:val="14"/>
              </w:rPr>
            </w:pPr>
            <w:proofErr w:type="spellStart"/>
            <w:r w:rsidRPr="000F1F37">
              <w:rPr>
                <w:rFonts w:asciiTheme="majorHAnsi" w:hAnsiTheme="majorHAnsi" w:cstheme="majorHAnsi"/>
                <w:sz w:val="14"/>
                <w:szCs w:val="14"/>
              </w:rPr>
              <w:t>uci</w:t>
            </w:r>
            <w:proofErr w:type="spellEnd"/>
          </w:p>
        </w:tc>
        <w:tc>
          <w:tcPr>
            <w:tcW w:w="709" w:type="dxa"/>
            <w:tcBorders>
              <w:top w:val="nil"/>
              <w:left w:val="nil"/>
              <w:bottom w:val="single" w:sz="4" w:space="0" w:color="auto"/>
              <w:right w:val="nil"/>
            </w:tcBorders>
            <w:shd w:val="clear" w:color="auto" w:fill="auto"/>
            <w:vAlign w:val="center"/>
          </w:tcPr>
          <w:p w14:paraId="4C3D2374"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p-value</w:t>
            </w:r>
          </w:p>
        </w:tc>
        <w:tc>
          <w:tcPr>
            <w:tcW w:w="567" w:type="dxa"/>
            <w:tcBorders>
              <w:top w:val="nil"/>
              <w:left w:val="nil"/>
              <w:bottom w:val="single" w:sz="4" w:space="0" w:color="auto"/>
              <w:right w:val="single" w:sz="4" w:space="0" w:color="auto"/>
            </w:tcBorders>
            <w:shd w:val="clear" w:color="auto" w:fill="auto"/>
            <w:vAlign w:val="center"/>
          </w:tcPr>
          <w:p w14:paraId="6085E62A" w14:textId="77777777" w:rsidR="007524E0" w:rsidRPr="00C4036B" w:rsidRDefault="007524E0" w:rsidP="00BB245F">
            <w:pPr>
              <w:keepNext/>
              <w:spacing w:after="60"/>
              <w:jc w:val="center"/>
              <w:rPr>
                <w:rFonts w:asciiTheme="majorHAnsi" w:hAnsiTheme="majorHAnsi" w:cstheme="majorHAnsi"/>
                <w:i/>
                <w:sz w:val="14"/>
                <w:szCs w:val="14"/>
              </w:rPr>
            </w:pPr>
            <w:r w:rsidRPr="00C4036B">
              <w:rPr>
                <w:rFonts w:asciiTheme="majorHAnsi" w:hAnsiTheme="majorHAnsi" w:cstheme="majorHAnsi"/>
                <w:i/>
                <w:sz w:val="14"/>
                <w:szCs w:val="14"/>
              </w:rPr>
              <w:t>n</w:t>
            </w:r>
          </w:p>
        </w:tc>
      </w:tr>
      <w:tr w:rsidR="003016AC" w:rsidRPr="000F1F37" w14:paraId="5453D5BC" w14:textId="77777777" w:rsidTr="00BB245F">
        <w:trPr>
          <w:cantSplit/>
        </w:trPr>
        <w:tc>
          <w:tcPr>
            <w:tcW w:w="1053" w:type="dxa"/>
            <w:vMerge w:val="restart"/>
            <w:tcBorders>
              <w:top w:val="nil"/>
              <w:right w:val="single" w:sz="4" w:space="0" w:color="auto"/>
            </w:tcBorders>
            <w:shd w:val="clear" w:color="auto" w:fill="auto"/>
            <w:vAlign w:val="center"/>
          </w:tcPr>
          <w:p w14:paraId="0A9FE7A6"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Low birth weight (&lt;2’500g)</w:t>
            </w:r>
          </w:p>
        </w:tc>
        <w:tc>
          <w:tcPr>
            <w:tcW w:w="676" w:type="dxa"/>
            <w:tcBorders>
              <w:top w:val="single" w:sz="4" w:space="0" w:color="auto"/>
              <w:left w:val="single" w:sz="4" w:space="0" w:color="auto"/>
              <w:bottom w:val="nil"/>
              <w:right w:val="single" w:sz="4" w:space="0" w:color="auto"/>
            </w:tcBorders>
            <w:shd w:val="clear" w:color="auto" w:fill="auto"/>
          </w:tcPr>
          <w:p w14:paraId="33867FD5"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49E2CE84" w14:textId="77777777" w:rsidR="007524E0" w:rsidRPr="000304CF" w:rsidRDefault="007524E0" w:rsidP="00BB245F">
            <w:pPr>
              <w:keepNext/>
              <w:spacing w:after="60"/>
              <w:jc w:val="center"/>
              <w:rPr>
                <w:rFonts w:ascii="Calibri" w:hAnsi="Calibri" w:cs="Calibri"/>
                <w:b/>
                <w:sz w:val="14"/>
                <w:szCs w:val="14"/>
              </w:rPr>
            </w:pPr>
            <w:r w:rsidRPr="000304CF">
              <w:rPr>
                <w:rFonts w:ascii="Calibri" w:hAnsi="Calibri" w:cs="Calibri"/>
                <w:b/>
                <w:sz w:val="14"/>
                <w:szCs w:val="14"/>
              </w:rPr>
              <w:t>2.11</w:t>
            </w:r>
          </w:p>
        </w:tc>
        <w:tc>
          <w:tcPr>
            <w:tcW w:w="567" w:type="dxa"/>
            <w:tcBorders>
              <w:top w:val="single" w:sz="4" w:space="0" w:color="auto"/>
              <w:left w:val="nil"/>
              <w:bottom w:val="nil"/>
              <w:right w:val="nil"/>
            </w:tcBorders>
            <w:vAlign w:val="center"/>
          </w:tcPr>
          <w:p w14:paraId="1D198A60" w14:textId="77777777" w:rsidR="007524E0" w:rsidRPr="000304CF" w:rsidRDefault="007524E0" w:rsidP="00BB245F">
            <w:pPr>
              <w:keepNext/>
              <w:spacing w:after="60"/>
              <w:jc w:val="center"/>
              <w:rPr>
                <w:rFonts w:ascii="Calibri" w:hAnsi="Calibri" w:cs="Calibri"/>
                <w:b/>
                <w:sz w:val="14"/>
                <w:szCs w:val="14"/>
              </w:rPr>
            </w:pPr>
            <w:r w:rsidRPr="000304CF">
              <w:rPr>
                <w:rFonts w:ascii="Calibri" w:hAnsi="Calibri" w:cs="Calibri"/>
                <w:b/>
                <w:sz w:val="14"/>
                <w:szCs w:val="14"/>
              </w:rPr>
              <w:t>1.06</w:t>
            </w:r>
          </w:p>
        </w:tc>
        <w:tc>
          <w:tcPr>
            <w:tcW w:w="567" w:type="dxa"/>
            <w:tcBorders>
              <w:top w:val="single" w:sz="4" w:space="0" w:color="auto"/>
              <w:left w:val="nil"/>
              <w:bottom w:val="nil"/>
              <w:right w:val="nil"/>
            </w:tcBorders>
            <w:vAlign w:val="center"/>
          </w:tcPr>
          <w:p w14:paraId="77DE5858" w14:textId="77777777" w:rsidR="007524E0" w:rsidRPr="000304CF" w:rsidRDefault="007524E0" w:rsidP="00BB245F">
            <w:pPr>
              <w:keepNext/>
              <w:spacing w:after="60"/>
              <w:jc w:val="center"/>
              <w:rPr>
                <w:rFonts w:ascii="Calibri" w:hAnsi="Calibri" w:cs="Calibri"/>
                <w:b/>
                <w:sz w:val="14"/>
                <w:szCs w:val="14"/>
              </w:rPr>
            </w:pPr>
            <w:r w:rsidRPr="000304CF">
              <w:rPr>
                <w:rFonts w:ascii="Calibri" w:hAnsi="Calibri" w:cs="Calibri"/>
                <w:b/>
                <w:sz w:val="14"/>
                <w:szCs w:val="14"/>
              </w:rPr>
              <w:t>4.22</w:t>
            </w:r>
          </w:p>
        </w:tc>
        <w:tc>
          <w:tcPr>
            <w:tcW w:w="709" w:type="dxa"/>
            <w:tcBorders>
              <w:top w:val="single" w:sz="4" w:space="0" w:color="auto"/>
              <w:left w:val="nil"/>
              <w:bottom w:val="nil"/>
              <w:right w:val="single" w:sz="4" w:space="0" w:color="auto"/>
            </w:tcBorders>
            <w:vAlign w:val="center"/>
          </w:tcPr>
          <w:p w14:paraId="27F00F26" w14:textId="77777777" w:rsidR="007524E0" w:rsidRPr="000304CF" w:rsidRDefault="007524E0" w:rsidP="00BB245F">
            <w:pPr>
              <w:keepNext/>
              <w:spacing w:after="60"/>
              <w:jc w:val="center"/>
              <w:rPr>
                <w:rFonts w:ascii="Calibri" w:hAnsi="Calibri" w:cs="Calibri"/>
                <w:b/>
                <w:sz w:val="14"/>
                <w:szCs w:val="14"/>
              </w:rPr>
            </w:pPr>
            <w:r w:rsidRPr="000304CF">
              <w:rPr>
                <w:rFonts w:ascii="Calibri" w:hAnsi="Calibri" w:cs="Calibri"/>
                <w:b/>
                <w:sz w:val="14"/>
                <w:szCs w:val="14"/>
              </w:rPr>
              <w:t>0.03</w:t>
            </w:r>
          </w:p>
        </w:tc>
        <w:tc>
          <w:tcPr>
            <w:tcW w:w="567" w:type="dxa"/>
            <w:vMerge w:val="restart"/>
            <w:tcBorders>
              <w:top w:val="single" w:sz="4" w:space="0" w:color="auto"/>
              <w:left w:val="single" w:sz="4" w:space="0" w:color="auto"/>
              <w:right w:val="single" w:sz="4" w:space="0" w:color="auto"/>
            </w:tcBorders>
            <w:vAlign w:val="center"/>
          </w:tcPr>
          <w:p w14:paraId="3F81DCED"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2,071</w:t>
            </w:r>
          </w:p>
        </w:tc>
        <w:tc>
          <w:tcPr>
            <w:tcW w:w="709" w:type="dxa"/>
            <w:tcBorders>
              <w:top w:val="single" w:sz="4" w:space="0" w:color="auto"/>
              <w:left w:val="single" w:sz="4" w:space="0" w:color="auto"/>
              <w:bottom w:val="nil"/>
              <w:right w:val="nil"/>
            </w:tcBorders>
            <w:shd w:val="clear" w:color="auto" w:fill="auto"/>
            <w:vAlign w:val="center"/>
          </w:tcPr>
          <w:p w14:paraId="74054BCF" w14:textId="77777777" w:rsidR="007524E0" w:rsidRPr="000F1F37" w:rsidRDefault="007524E0" w:rsidP="00BB245F">
            <w:pPr>
              <w:keepNext/>
              <w:spacing w:after="60"/>
              <w:jc w:val="center"/>
              <w:rPr>
                <w:sz w:val="14"/>
                <w:szCs w:val="14"/>
              </w:rPr>
            </w:pPr>
            <w:r w:rsidRPr="000F1F37">
              <w:rPr>
                <w:rFonts w:ascii="Calibri" w:hAnsi="Calibri"/>
                <w:sz w:val="14"/>
                <w:szCs w:val="14"/>
              </w:rPr>
              <w:t>2.45</w:t>
            </w:r>
          </w:p>
        </w:tc>
        <w:tc>
          <w:tcPr>
            <w:tcW w:w="567" w:type="dxa"/>
            <w:tcBorders>
              <w:top w:val="single" w:sz="4" w:space="0" w:color="auto"/>
              <w:left w:val="nil"/>
              <w:bottom w:val="nil"/>
              <w:right w:val="nil"/>
            </w:tcBorders>
            <w:shd w:val="clear" w:color="auto" w:fill="auto"/>
            <w:vAlign w:val="center"/>
          </w:tcPr>
          <w:p w14:paraId="0A3A2AA1" w14:textId="77777777" w:rsidR="007524E0" w:rsidRPr="000F1F37" w:rsidRDefault="007524E0" w:rsidP="00BB245F">
            <w:pPr>
              <w:keepNext/>
              <w:spacing w:after="60"/>
              <w:jc w:val="center"/>
              <w:rPr>
                <w:sz w:val="14"/>
                <w:szCs w:val="14"/>
              </w:rPr>
            </w:pPr>
            <w:r w:rsidRPr="000F1F37">
              <w:rPr>
                <w:rFonts w:ascii="Calibri" w:hAnsi="Calibri"/>
                <w:sz w:val="14"/>
                <w:szCs w:val="14"/>
              </w:rPr>
              <w:t>0.91</w:t>
            </w:r>
          </w:p>
        </w:tc>
        <w:tc>
          <w:tcPr>
            <w:tcW w:w="567" w:type="dxa"/>
            <w:tcBorders>
              <w:top w:val="single" w:sz="4" w:space="0" w:color="auto"/>
              <w:left w:val="nil"/>
              <w:bottom w:val="nil"/>
              <w:right w:val="nil"/>
            </w:tcBorders>
            <w:shd w:val="clear" w:color="auto" w:fill="auto"/>
            <w:vAlign w:val="center"/>
          </w:tcPr>
          <w:p w14:paraId="748221A6" w14:textId="77777777" w:rsidR="007524E0" w:rsidRPr="000F1F37" w:rsidRDefault="007524E0" w:rsidP="00BB245F">
            <w:pPr>
              <w:keepNext/>
              <w:spacing w:after="60"/>
              <w:jc w:val="center"/>
              <w:rPr>
                <w:sz w:val="14"/>
                <w:szCs w:val="14"/>
              </w:rPr>
            </w:pPr>
            <w:r w:rsidRPr="000F1F37">
              <w:rPr>
                <w:rFonts w:ascii="Calibri" w:hAnsi="Calibri"/>
                <w:sz w:val="14"/>
                <w:szCs w:val="14"/>
              </w:rPr>
              <w:t>6.57</w:t>
            </w:r>
          </w:p>
        </w:tc>
        <w:tc>
          <w:tcPr>
            <w:tcW w:w="709" w:type="dxa"/>
            <w:tcBorders>
              <w:top w:val="single" w:sz="4" w:space="0" w:color="auto"/>
              <w:left w:val="nil"/>
              <w:bottom w:val="nil"/>
              <w:right w:val="single" w:sz="4" w:space="0" w:color="auto"/>
            </w:tcBorders>
            <w:shd w:val="clear" w:color="auto" w:fill="auto"/>
            <w:vAlign w:val="center"/>
          </w:tcPr>
          <w:p w14:paraId="3F51E23A" w14:textId="77777777" w:rsidR="007524E0" w:rsidRPr="000F1F37" w:rsidRDefault="007524E0" w:rsidP="00BB245F">
            <w:pPr>
              <w:keepNext/>
              <w:spacing w:after="60"/>
              <w:jc w:val="center"/>
              <w:rPr>
                <w:sz w:val="14"/>
                <w:szCs w:val="14"/>
              </w:rPr>
            </w:pPr>
            <w:r w:rsidRPr="000F1F37">
              <w:rPr>
                <w:rFonts w:ascii="Calibri" w:hAnsi="Calibri"/>
                <w:sz w:val="14"/>
                <w:szCs w:val="14"/>
              </w:rPr>
              <w:t>0.08</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60ADE7"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1,064</w:t>
            </w:r>
          </w:p>
        </w:tc>
        <w:tc>
          <w:tcPr>
            <w:tcW w:w="708" w:type="dxa"/>
            <w:tcBorders>
              <w:top w:val="single" w:sz="4" w:space="0" w:color="auto"/>
              <w:left w:val="single" w:sz="4" w:space="0" w:color="auto"/>
              <w:bottom w:val="nil"/>
              <w:right w:val="nil"/>
            </w:tcBorders>
            <w:shd w:val="clear" w:color="auto" w:fill="auto"/>
            <w:vAlign w:val="center"/>
          </w:tcPr>
          <w:p w14:paraId="6EFC40CB" w14:textId="77777777" w:rsidR="007524E0" w:rsidRPr="000F1F37" w:rsidRDefault="007524E0" w:rsidP="00BB245F">
            <w:pPr>
              <w:keepNext/>
              <w:spacing w:after="60"/>
              <w:jc w:val="center"/>
              <w:rPr>
                <w:sz w:val="14"/>
                <w:szCs w:val="14"/>
              </w:rPr>
            </w:pPr>
            <w:r w:rsidRPr="000F1F37">
              <w:rPr>
                <w:rFonts w:ascii="Calibri" w:hAnsi="Calibri"/>
                <w:sz w:val="14"/>
                <w:szCs w:val="14"/>
              </w:rPr>
              <w:t>1.90</w:t>
            </w:r>
          </w:p>
        </w:tc>
        <w:tc>
          <w:tcPr>
            <w:tcW w:w="567" w:type="dxa"/>
            <w:tcBorders>
              <w:top w:val="single" w:sz="4" w:space="0" w:color="auto"/>
              <w:left w:val="nil"/>
              <w:bottom w:val="nil"/>
              <w:right w:val="nil"/>
            </w:tcBorders>
            <w:shd w:val="clear" w:color="auto" w:fill="auto"/>
            <w:vAlign w:val="center"/>
          </w:tcPr>
          <w:p w14:paraId="5E4EAFB1" w14:textId="77777777" w:rsidR="007524E0" w:rsidRPr="000F1F37" w:rsidRDefault="007524E0" w:rsidP="00BB245F">
            <w:pPr>
              <w:keepNext/>
              <w:spacing w:after="60"/>
              <w:jc w:val="center"/>
              <w:rPr>
                <w:sz w:val="14"/>
                <w:szCs w:val="14"/>
              </w:rPr>
            </w:pPr>
            <w:r w:rsidRPr="000F1F37">
              <w:rPr>
                <w:rFonts w:ascii="Calibri" w:hAnsi="Calibri"/>
                <w:sz w:val="14"/>
                <w:szCs w:val="14"/>
              </w:rPr>
              <w:t>0.72</w:t>
            </w:r>
          </w:p>
        </w:tc>
        <w:tc>
          <w:tcPr>
            <w:tcW w:w="567" w:type="dxa"/>
            <w:tcBorders>
              <w:top w:val="single" w:sz="4" w:space="0" w:color="auto"/>
              <w:left w:val="nil"/>
              <w:bottom w:val="nil"/>
              <w:right w:val="nil"/>
            </w:tcBorders>
            <w:shd w:val="clear" w:color="auto" w:fill="auto"/>
            <w:vAlign w:val="center"/>
          </w:tcPr>
          <w:p w14:paraId="0BB71490" w14:textId="77777777" w:rsidR="007524E0" w:rsidRPr="000F1F37" w:rsidRDefault="007524E0" w:rsidP="00BB245F">
            <w:pPr>
              <w:keepNext/>
              <w:spacing w:after="60"/>
              <w:jc w:val="center"/>
              <w:rPr>
                <w:sz w:val="14"/>
                <w:szCs w:val="14"/>
              </w:rPr>
            </w:pPr>
            <w:r w:rsidRPr="000F1F37">
              <w:rPr>
                <w:rFonts w:ascii="Calibri" w:hAnsi="Calibri"/>
                <w:sz w:val="14"/>
                <w:szCs w:val="14"/>
              </w:rPr>
              <w:t>5.02</w:t>
            </w:r>
          </w:p>
        </w:tc>
        <w:tc>
          <w:tcPr>
            <w:tcW w:w="709" w:type="dxa"/>
            <w:tcBorders>
              <w:top w:val="single" w:sz="4" w:space="0" w:color="auto"/>
              <w:left w:val="nil"/>
              <w:bottom w:val="nil"/>
              <w:right w:val="single" w:sz="4" w:space="0" w:color="auto"/>
            </w:tcBorders>
            <w:shd w:val="clear" w:color="auto" w:fill="auto"/>
            <w:vAlign w:val="center"/>
          </w:tcPr>
          <w:p w14:paraId="099C8413" w14:textId="77777777" w:rsidR="007524E0" w:rsidRPr="000F1F37" w:rsidRDefault="007524E0" w:rsidP="00BB245F">
            <w:pPr>
              <w:keepNext/>
              <w:spacing w:after="60"/>
              <w:jc w:val="center"/>
              <w:rPr>
                <w:sz w:val="14"/>
                <w:szCs w:val="14"/>
              </w:rPr>
            </w:pPr>
            <w:r w:rsidRPr="000F1F37">
              <w:rPr>
                <w:rFonts w:ascii="Calibri" w:hAnsi="Calibri"/>
                <w:sz w:val="14"/>
                <w:szCs w:val="14"/>
              </w:rPr>
              <w:t>0.19</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838360"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1,004</w:t>
            </w:r>
          </w:p>
        </w:tc>
      </w:tr>
      <w:tr w:rsidR="003016AC" w:rsidRPr="000F1F37" w14:paraId="2FE0FBCB" w14:textId="77777777" w:rsidTr="00BB245F">
        <w:trPr>
          <w:cantSplit/>
        </w:trPr>
        <w:tc>
          <w:tcPr>
            <w:tcW w:w="1053" w:type="dxa"/>
            <w:vMerge/>
            <w:tcBorders>
              <w:right w:val="single" w:sz="4" w:space="0" w:color="auto"/>
            </w:tcBorders>
            <w:shd w:val="clear" w:color="auto" w:fill="auto"/>
            <w:vAlign w:val="center"/>
          </w:tcPr>
          <w:p w14:paraId="2F3B81A9"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18EA0D9C"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6618CBA6"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0.93</w:t>
            </w:r>
          </w:p>
        </w:tc>
        <w:tc>
          <w:tcPr>
            <w:tcW w:w="567" w:type="dxa"/>
            <w:tcBorders>
              <w:top w:val="nil"/>
              <w:left w:val="nil"/>
              <w:bottom w:val="nil"/>
              <w:right w:val="nil"/>
            </w:tcBorders>
            <w:vAlign w:val="center"/>
          </w:tcPr>
          <w:p w14:paraId="60497F10"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0.40</w:t>
            </w:r>
          </w:p>
        </w:tc>
        <w:tc>
          <w:tcPr>
            <w:tcW w:w="567" w:type="dxa"/>
            <w:tcBorders>
              <w:top w:val="nil"/>
              <w:left w:val="nil"/>
              <w:bottom w:val="nil"/>
              <w:right w:val="nil"/>
            </w:tcBorders>
            <w:vAlign w:val="center"/>
          </w:tcPr>
          <w:p w14:paraId="7E9C67E5"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2.18</w:t>
            </w:r>
          </w:p>
        </w:tc>
        <w:tc>
          <w:tcPr>
            <w:tcW w:w="709" w:type="dxa"/>
            <w:tcBorders>
              <w:top w:val="nil"/>
              <w:left w:val="nil"/>
              <w:bottom w:val="nil"/>
              <w:right w:val="single" w:sz="4" w:space="0" w:color="auto"/>
            </w:tcBorders>
            <w:vAlign w:val="center"/>
          </w:tcPr>
          <w:p w14:paraId="514AA949"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0.87</w:t>
            </w:r>
          </w:p>
        </w:tc>
        <w:tc>
          <w:tcPr>
            <w:tcW w:w="567" w:type="dxa"/>
            <w:vMerge/>
            <w:tcBorders>
              <w:left w:val="single" w:sz="4" w:space="0" w:color="auto"/>
              <w:right w:val="single" w:sz="4" w:space="0" w:color="auto"/>
            </w:tcBorders>
            <w:vAlign w:val="center"/>
          </w:tcPr>
          <w:p w14:paraId="384D4158"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06D08F0F" w14:textId="77777777" w:rsidR="007524E0" w:rsidRPr="000F1F37" w:rsidRDefault="007524E0" w:rsidP="00BB245F">
            <w:pPr>
              <w:keepNext/>
              <w:spacing w:after="60"/>
              <w:jc w:val="center"/>
              <w:rPr>
                <w:sz w:val="14"/>
                <w:szCs w:val="14"/>
              </w:rPr>
            </w:pPr>
            <w:r w:rsidRPr="000F1F37">
              <w:rPr>
                <w:rFonts w:ascii="Calibri" w:hAnsi="Calibri"/>
                <w:sz w:val="14"/>
                <w:szCs w:val="14"/>
              </w:rPr>
              <w:t>0.58</w:t>
            </w:r>
          </w:p>
        </w:tc>
        <w:tc>
          <w:tcPr>
            <w:tcW w:w="567" w:type="dxa"/>
            <w:tcBorders>
              <w:top w:val="nil"/>
              <w:left w:val="nil"/>
              <w:bottom w:val="nil"/>
              <w:right w:val="nil"/>
            </w:tcBorders>
            <w:shd w:val="clear" w:color="auto" w:fill="auto"/>
            <w:vAlign w:val="center"/>
          </w:tcPr>
          <w:p w14:paraId="0A0CEDDF" w14:textId="77777777" w:rsidR="007524E0" w:rsidRPr="000F1F37" w:rsidRDefault="007524E0" w:rsidP="00BB245F">
            <w:pPr>
              <w:keepNext/>
              <w:spacing w:after="60"/>
              <w:jc w:val="center"/>
              <w:rPr>
                <w:sz w:val="14"/>
                <w:szCs w:val="14"/>
              </w:rPr>
            </w:pPr>
            <w:r w:rsidRPr="000F1F37">
              <w:rPr>
                <w:rFonts w:ascii="Calibri" w:hAnsi="Calibri"/>
                <w:sz w:val="14"/>
                <w:szCs w:val="14"/>
              </w:rPr>
              <w:t>0.14</w:t>
            </w:r>
          </w:p>
        </w:tc>
        <w:tc>
          <w:tcPr>
            <w:tcW w:w="567" w:type="dxa"/>
            <w:tcBorders>
              <w:top w:val="nil"/>
              <w:left w:val="nil"/>
              <w:bottom w:val="nil"/>
              <w:right w:val="nil"/>
            </w:tcBorders>
            <w:shd w:val="clear" w:color="auto" w:fill="auto"/>
            <w:vAlign w:val="center"/>
          </w:tcPr>
          <w:p w14:paraId="2D0E3910" w14:textId="77777777" w:rsidR="007524E0" w:rsidRPr="000F1F37" w:rsidRDefault="007524E0" w:rsidP="00BB245F">
            <w:pPr>
              <w:keepNext/>
              <w:spacing w:after="60"/>
              <w:jc w:val="center"/>
              <w:rPr>
                <w:sz w:val="14"/>
                <w:szCs w:val="14"/>
              </w:rPr>
            </w:pPr>
            <w:r w:rsidRPr="000F1F37">
              <w:rPr>
                <w:rFonts w:ascii="Calibri" w:hAnsi="Calibri"/>
                <w:sz w:val="14"/>
                <w:szCs w:val="14"/>
              </w:rPr>
              <w:t>2.44</w:t>
            </w:r>
          </w:p>
        </w:tc>
        <w:tc>
          <w:tcPr>
            <w:tcW w:w="709" w:type="dxa"/>
            <w:tcBorders>
              <w:top w:val="nil"/>
              <w:left w:val="nil"/>
              <w:bottom w:val="nil"/>
              <w:right w:val="single" w:sz="4" w:space="0" w:color="auto"/>
            </w:tcBorders>
            <w:shd w:val="clear" w:color="auto" w:fill="auto"/>
            <w:vAlign w:val="center"/>
          </w:tcPr>
          <w:p w14:paraId="15AFE55E" w14:textId="77777777" w:rsidR="007524E0" w:rsidRPr="000F1F37" w:rsidRDefault="007524E0" w:rsidP="00BB245F">
            <w:pPr>
              <w:keepNext/>
              <w:spacing w:after="60"/>
              <w:jc w:val="center"/>
              <w:rPr>
                <w:sz w:val="14"/>
                <w:szCs w:val="14"/>
              </w:rPr>
            </w:pPr>
            <w:r w:rsidRPr="000F1F37">
              <w:rPr>
                <w:rFonts w:ascii="Calibri" w:hAnsi="Calibri"/>
                <w:sz w:val="14"/>
                <w:szCs w:val="14"/>
              </w:rPr>
              <w:t>0.46</w:t>
            </w:r>
          </w:p>
        </w:tc>
        <w:tc>
          <w:tcPr>
            <w:tcW w:w="567" w:type="dxa"/>
            <w:vMerge/>
            <w:tcBorders>
              <w:left w:val="single" w:sz="4" w:space="0" w:color="auto"/>
              <w:bottom w:val="single" w:sz="4" w:space="0" w:color="auto"/>
              <w:right w:val="single" w:sz="4" w:space="0" w:color="auto"/>
            </w:tcBorders>
            <w:shd w:val="clear" w:color="auto" w:fill="auto"/>
            <w:vAlign w:val="center"/>
          </w:tcPr>
          <w:p w14:paraId="17FF16BA"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30178D4D" w14:textId="77777777" w:rsidR="007524E0" w:rsidRPr="000F1F37" w:rsidRDefault="007524E0" w:rsidP="00BB245F">
            <w:pPr>
              <w:keepNext/>
              <w:spacing w:after="60"/>
              <w:jc w:val="center"/>
              <w:rPr>
                <w:sz w:val="14"/>
                <w:szCs w:val="14"/>
              </w:rPr>
            </w:pPr>
            <w:r w:rsidRPr="000F1F37">
              <w:rPr>
                <w:rFonts w:ascii="Calibri" w:hAnsi="Calibri"/>
                <w:sz w:val="14"/>
                <w:szCs w:val="14"/>
              </w:rPr>
              <w:t>1.34</w:t>
            </w:r>
          </w:p>
        </w:tc>
        <w:tc>
          <w:tcPr>
            <w:tcW w:w="567" w:type="dxa"/>
            <w:tcBorders>
              <w:top w:val="nil"/>
              <w:left w:val="nil"/>
              <w:bottom w:val="nil"/>
              <w:right w:val="nil"/>
            </w:tcBorders>
            <w:shd w:val="clear" w:color="auto" w:fill="auto"/>
            <w:vAlign w:val="center"/>
          </w:tcPr>
          <w:p w14:paraId="12949180" w14:textId="77777777" w:rsidR="007524E0" w:rsidRPr="000F1F37" w:rsidRDefault="007524E0" w:rsidP="00BB245F">
            <w:pPr>
              <w:keepNext/>
              <w:spacing w:after="60"/>
              <w:jc w:val="center"/>
              <w:rPr>
                <w:sz w:val="14"/>
                <w:szCs w:val="14"/>
              </w:rPr>
            </w:pPr>
            <w:r w:rsidRPr="000F1F37">
              <w:rPr>
                <w:rFonts w:ascii="Calibri" w:hAnsi="Calibri"/>
                <w:sz w:val="14"/>
                <w:szCs w:val="14"/>
              </w:rPr>
              <w:t>0.47</w:t>
            </w:r>
          </w:p>
        </w:tc>
        <w:tc>
          <w:tcPr>
            <w:tcW w:w="567" w:type="dxa"/>
            <w:tcBorders>
              <w:top w:val="nil"/>
              <w:left w:val="nil"/>
              <w:bottom w:val="nil"/>
              <w:right w:val="nil"/>
            </w:tcBorders>
            <w:shd w:val="clear" w:color="auto" w:fill="auto"/>
            <w:vAlign w:val="center"/>
          </w:tcPr>
          <w:p w14:paraId="689E9CC3" w14:textId="77777777" w:rsidR="007524E0" w:rsidRPr="000F1F37" w:rsidRDefault="007524E0" w:rsidP="00BB245F">
            <w:pPr>
              <w:keepNext/>
              <w:spacing w:after="60"/>
              <w:jc w:val="center"/>
              <w:rPr>
                <w:sz w:val="14"/>
                <w:szCs w:val="14"/>
              </w:rPr>
            </w:pPr>
            <w:r w:rsidRPr="000F1F37">
              <w:rPr>
                <w:rFonts w:ascii="Calibri" w:hAnsi="Calibri"/>
                <w:sz w:val="14"/>
                <w:szCs w:val="14"/>
              </w:rPr>
              <w:t>3.88</w:t>
            </w:r>
          </w:p>
        </w:tc>
        <w:tc>
          <w:tcPr>
            <w:tcW w:w="709" w:type="dxa"/>
            <w:tcBorders>
              <w:top w:val="nil"/>
              <w:left w:val="nil"/>
              <w:bottom w:val="nil"/>
              <w:right w:val="single" w:sz="4" w:space="0" w:color="auto"/>
            </w:tcBorders>
            <w:shd w:val="clear" w:color="auto" w:fill="auto"/>
            <w:vAlign w:val="center"/>
          </w:tcPr>
          <w:p w14:paraId="27F0C6B3" w14:textId="77777777" w:rsidR="007524E0" w:rsidRPr="000F1F37" w:rsidRDefault="007524E0" w:rsidP="00BB245F">
            <w:pPr>
              <w:keepNext/>
              <w:spacing w:after="60"/>
              <w:jc w:val="center"/>
              <w:rPr>
                <w:sz w:val="14"/>
                <w:szCs w:val="14"/>
              </w:rPr>
            </w:pPr>
            <w:r w:rsidRPr="000F1F37">
              <w:rPr>
                <w:rFonts w:ascii="Calibri" w:hAnsi="Calibri"/>
                <w:sz w:val="14"/>
                <w:szCs w:val="14"/>
              </w:rPr>
              <w:t>0.58</w:t>
            </w:r>
          </w:p>
        </w:tc>
        <w:tc>
          <w:tcPr>
            <w:tcW w:w="567" w:type="dxa"/>
            <w:vMerge/>
            <w:tcBorders>
              <w:left w:val="single" w:sz="4" w:space="0" w:color="auto"/>
              <w:bottom w:val="single" w:sz="4" w:space="0" w:color="auto"/>
              <w:right w:val="single" w:sz="4" w:space="0" w:color="auto"/>
            </w:tcBorders>
            <w:shd w:val="clear" w:color="auto" w:fill="auto"/>
            <w:vAlign w:val="center"/>
          </w:tcPr>
          <w:p w14:paraId="5B037D0B"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3E2C0244" w14:textId="77777777" w:rsidTr="00BB245F">
        <w:trPr>
          <w:cantSplit/>
        </w:trPr>
        <w:tc>
          <w:tcPr>
            <w:tcW w:w="1053" w:type="dxa"/>
            <w:vMerge/>
            <w:tcBorders>
              <w:bottom w:val="single" w:sz="4" w:space="0" w:color="auto"/>
              <w:right w:val="single" w:sz="4" w:space="0" w:color="auto"/>
            </w:tcBorders>
            <w:shd w:val="clear" w:color="auto" w:fill="auto"/>
            <w:vAlign w:val="center"/>
          </w:tcPr>
          <w:p w14:paraId="65286AB1"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5A92013C"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2E463B15"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2.52</w:t>
            </w:r>
          </w:p>
        </w:tc>
        <w:tc>
          <w:tcPr>
            <w:tcW w:w="567" w:type="dxa"/>
            <w:tcBorders>
              <w:top w:val="nil"/>
              <w:left w:val="nil"/>
              <w:bottom w:val="single" w:sz="4" w:space="0" w:color="auto"/>
              <w:right w:val="nil"/>
            </w:tcBorders>
            <w:vAlign w:val="center"/>
          </w:tcPr>
          <w:p w14:paraId="575557C3"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1.39</w:t>
            </w:r>
          </w:p>
        </w:tc>
        <w:tc>
          <w:tcPr>
            <w:tcW w:w="567" w:type="dxa"/>
            <w:tcBorders>
              <w:top w:val="nil"/>
              <w:left w:val="nil"/>
              <w:bottom w:val="single" w:sz="4" w:space="0" w:color="auto"/>
              <w:right w:val="nil"/>
            </w:tcBorders>
            <w:vAlign w:val="center"/>
          </w:tcPr>
          <w:p w14:paraId="0014CA75"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4.59</w:t>
            </w:r>
          </w:p>
        </w:tc>
        <w:tc>
          <w:tcPr>
            <w:tcW w:w="709" w:type="dxa"/>
            <w:tcBorders>
              <w:top w:val="nil"/>
              <w:left w:val="nil"/>
              <w:bottom w:val="single" w:sz="4" w:space="0" w:color="auto"/>
              <w:right w:val="single" w:sz="4" w:space="0" w:color="auto"/>
            </w:tcBorders>
            <w:vAlign w:val="center"/>
          </w:tcPr>
          <w:p w14:paraId="38A78C39"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0EBB3683"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3F26EB80" w14:textId="77777777" w:rsidR="007524E0" w:rsidRPr="00160049" w:rsidRDefault="007524E0" w:rsidP="00BB245F">
            <w:pPr>
              <w:keepNext/>
              <w:spacing w:after="60"/>
              <w:jc w:val="center"/>
              <w:rPr>
                <w:b/>
                <w:sz w:val="14"/>
                <w:szCs w:val="14"/>
              </w:rPr>
            </w:pPr>
            <w:r w:rsidRPr="00160049">
              <w:rPr>
                <w:rFonts w:ascii="Calibri" w:hAnsi="Calibri"/>
                <w:b/>
                <w:sz w:val="14"/>
                <w:szCs w:val="14"/>
              </w:rPr>
              <w:t>3.18</w:t>
            </w:r>
          </w:p>
        </w:tc>
        <w:tc>
          <w:tcPr>
            <w:tcW w:w="567" w:type="dxa"/>
            <w:tcBorders>
              <w:top w:val="nil"/>
              <w:left w:val="nil"/>
              <w:bottom w:val="single" w:sz="4" w:space="0" w:color="auto"/>
              <w:right w:val="nil"/>
            </w:tcBorders>
            <w:shd w:val="clear" w:color="auto" w:fill="auto"/>
            <w:vAlign w:val="center"/>
          </w:tcPr>
          <w:p w14:paraId="532551E9" w14:textId="77777777" w:rsidR="007524E0" w:rsidRPr="00160049" w:rsidRDefault="007524E0" w:rsidP="00BB245F">
            <w:pPr>
              <w:keepNext/>
              <w:spacing w:after="60"/>
              <w:jc w:val="center"/>
              <w:rPr>
                <w:b/>
                <w:sz w:val="14"/>
                <w:szCs w:val="14"/>
              </w:rPr>
            </w:pPr>
            <w:r w:rsidRPr="00160049">
              <w:rPr>
                <w:rFonts w:ascii="Calibri" w:hAnsi="Calibri"/>
                <w:b/>
                <w:sz w:val="14"/>
                <w:szCs w:val="14"/>
              </w:rPr>
              <w:t>1.41</w:t>
            </w:r>
          </w:p>
        </w:tc>
        <w:tc>
          <w:tcPr>
            <w:tcW w:w="567" w:type="dxa"/>
            <w:tcBorders>
              <w:top w:val="nil"/>
              <w:left w:val="nil"/>
              <w:bottom w:val="single" w:sz="4" w:space="0" w:color="auto"/>
              <w:right w:val="nil"/>
            </w:tcBorders>
            <w:shd w:val="clear" w:color="auto" w:fill="auto"/>
            <w:vAlign w:val="center"/>
          </w:tcPr>
          <w:p w14:paraId="59C42B43" w14:textId="77777777" w:rsidR="007524E0" w:rsidRPr="00160049" w:rsidRDefault="007524E0" w:rsidP="00BB245F">
            <w:pPr>
              <w:keepNext/>
              <w:spacing w:after="60"/>
              <w:jc w:val="center"/>
              <w:rPr>
                <w:b/>
                <w:sz w:val="14"/>
                <w:szCs w:val="14"/>
              </w:rPr>
            </w:pPr>
            <w:r w:rsidRPr="00160049">
              <w:rPr>
                <w:rFonts w:ascii="Calibri" w:hAnsi="Calibri"/>
                <w:b/>
                <w:sz w:val="14"/>
                <w:szCs w:val="14"/>
              </w:rPr>
              <w:t>7.17</w:t>
            </w:r>
          </w:p>
        </w:tc>
        <w:tc>
          <w:tcPr>
            <w:tcW w:w="709" w:type="dxa"/>
            <w:tcBorders>
              <w:top w:val="nil"/>
              <w:left w:val="nil"/>
              <w:bottom w:val="single" w:sz="4" w:space="0" w:color="auto"/>
              <w:right w:val="single" w:sz="4" w:space="0" w:color="auto"/>
            </w:tcBorders>
            <w:shd w:val="clear" w:color="auto" w:fill="auto"/>
            <w:vAlign w:val="center"/>
          </w:tcPr>
          <w:p w14:paraId="55BC9E74" w14:textId="77777777" w:rsidR="007524E0" w:rsidRPr="00160049" w:rsidRDefault="007524E0" w:rsidP="00BB245F">
            <w:pPr>
              <w:keepNext/>
              <w:spacing w:after="60"/>
              <w:jc w:val="center"/>
              <w:rPr>
                <w:b/>
                <w:sz w:val="14"/>
                <w:szCs w:val="14"/>
              </w:rPr>
            </w:pPr>
            <w:r w:rsidRPr="00160049">
              <w:rPr>
                <w:rFonts w:ascii="Calibri" w:hAnsi="Calibri"/>
                <w:b/>
                <w:sz w:val="14"/>
                <w:szCs w:val="14"/>
              </w:rPr>
              <w:t>0.01</w:t>
            </w:r>
          </w:p>
        </w:tc>
        <w:tc>
          <w:tcPr>
            <w:tcW w:w="567" w:type="dxa"/>
            <w:vMerge/>
            <w:tcBorders>
              <w:left w:val="single" w:sz="4" w:space="0" w:color="auto"/>
              <w:bottom w:val="single" w:sz="4" w:space="0" w:color="auto"/>
              <w:right w:val="single" w:sz="4" w:space="0" w:color="auto"/>
            </w:tcBorders>
            <w:shd w:val="clear" w:color="auto" w:fill="auto"/>
            <w:vAlign w:val="center"/>
          </w:tcPr>
          <w:p w14:paraId="40179E4F"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65211231" w14:textId="77777777" w:rsidR="007524E0" w:rsidRPr="00160049" w:rsidRDefault="007524E0" w:rsidP="00BB245F">
            <w:pPr>
              <w:keepNext/>
              <w:spacing w:after="60"/>
              <w:jc w:val="center"/>
              <w:rPr>
                <w:b/>
                <w:sz w:val="14"/>
                <w:szCs w:val="14"/>
              </w:rPr>
            </w:pPr>
            <w:r w:rsidRPr="00160049">
              <w:rPr>
                <w:rFonts w:ascii="Calibri" w:hAnsi="Calibri"/>
                <w:b/>
                <w:sz w:val="14"/>
                <w:szCs w:val="14"/>
              </w:rPr>
              <w:t>2.02</w:t>
            </w:r>
          </w:p>
        </w:tc>
        <w:tc>
          <w:tcPr>
            <w:tcW w:w="567" w:type="dxa"/>
            <w:tcBorders>
              <w:top w:val="nil"/>
              <w:left w:val="nil"/>
              <w:bottom w:val="single" w:sz="4" w:space="0" w:color="auto"/>
              <w:right w:val="nil"/>
            </w:tcBorders>
            <w:shd w:val="clear" w:color="auto" w:fill="auto"/>
            <w:vAlign w:val="center"/>
          </w:tcPr>
          <w:p w14:paraId="40C3C54E" w14:textId="77777777" w:rsidR="007524E0" w:rsidRPr="00160049" w:rsidRDefault="007524E0" w:rsidP="00BB245F">
            <w:pPr>
              <w:keepNext/>
              <w:spacing w:after="60"/>
              <w:jc w:val="center"/>
              <w:rPr>
                <w:b/>
                <w:sz w:val="14"/>
                <w:szCs w:val="14"/>
              </w:rPr>
            </w:pPr>
            <w:r w:rsidRPr="00160049">
              <w:rPr>
                <w:rFonts w:ascii="Calibri" w:hAnsi="Calibri"/>
                <w:b/>
                <w:sz w:val="14"/>
                <w:szCs w:val="14"/>
              </w:rPr>
              <w:t>0.82</w:t>
            </w:r>
          </w:p>
        </w:tc>
        <w:tc>
          <w:tcPr>
            <w:tcW w:w="567" w:type="dxa"/>
            <w:tcBorders>
              <w:top w:val="nil"/>
              <w:left w:val="nil"/>
              <w:bottom w:val="single" w:sz="4" w:space="0" w:color="auto"/>
              <w:right w:val="nil"/>
            </w:tcBorders>
            <w:shd w:val="clear" w:color="auto" w:fill="auto"/>
            <w:vAlign w:val="center"/>
          </w:tcPr>
          <w:p w14:paraId="31752391" w14:textId="77777777" w:rsidR="007524E0" w:rsidRPr="00160049" w:rsidRDefault="007524E0" w:rsidP="00BB245F">
            <w:pPr>
              <w:keepNext/>
              <w:spacing w:after="60"/>
              <w:jc w:val="center"/>
              <w:rPr>
                <w:b/>
                <w:sz w:val="14"/>
                <w:szCs w:val="14"/>
              </w:rPr>
            </w:pPr>
            <w:r w:rsidRPr="00160049">
              <w:rPr>
                <w:rFonts w:ascii="Calibri" w:hAnsi="Calibri"/>
                <w:b/>
                <w:sz w:val="14"/>
                <w:szCs w:val="14"/>
              </w:rPr>
              <w:t>4.94</w:t>
            </w:r>
          </w:p>
        </w:tc>
        <w:tc>
          <w:tcPr>
            <w:tcW w:w="709" w:type="dxa"/>
            <w:tcBorders>
              <w:top w:val="nil"/>
              <w:left w:val="nil"/>
              <w:bottom w:val="single" w:sz="4" w:space="0" w:color="auto"/>
              <w:right w:val="single" w:sz="4" w:space="0" w:color="auto"/>
            </w:tcBorders>
            <w:shd w:val="clear" w:color="auto" w:fill="auto"/>
            <w:vAlign w:val="center"/>
          </w:tcPr>
          <w:p w14:paraId="75E25088" w14:textId="77777777" w:rsidR="007524E0" w:rsidRPr="00160049" w:rsidRDefault="007524E0" w:rsidP="00BB245F">
            <w:pPr>
              <w:keepNext/>
              <w:spacing w:after="60"/>
              <w:jc w:val="center"/>
              <w:rPr>
                <w:b/>
                <w:sz w:val="14"/>
                <w:szCs w:val="14"/>
              </w:rPr>
            </w:pPr>
            <w:r w:rsidRPr="00160049">
              <w:rPr>
                <w:rFonts w:ascii="Calibri" w:hAnsi="Calibri"/>
                <w:b/>
                <w:sz w:val="14"/>
                <w:szCs w:val="14"/>
              </w:rPr>
              <w:t>0.13</w:t>
            </w:r>
          </w:p>
        </w:tc>
        <w:tc>
          <w:tcPr>
            <w:tcW w:w="567" w:type="dxa"/>
            <w:vMerge/>
            <w:tcBorders>
              <w:left w:val="single" w:sz="4" w:space="0" w:color="auto"/>
              <w:bottom w:val="single" w:sz="4" w:space="0" w:color="auto"/>
              <w:right w:val="single" w:sz="4" w:space="0" w:color="auto"/>
            </w:tcBorders>
            <w:shd w:val="clear" w:color="auto" w:fill="auto"/>
            <w:vAlign w:val="center"/>
          </w:tcPr>
          <w:p w14:paraId="06386FF7"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592B4381" w14:textId="77777777" w:rsidTr="00BB245F">
        <w:trPr>
          <w:cantSplit/>
        </w:trPr>
        <w:tc>
          <w:tcPr>
            <w:tcW w:w="1053" w:type="dxa"/>
            <w:vMerge w:val="restart"/>
            <w:tcBorders>
              <w:right w:val="single" w:sz="4" w:space="0" w:color="auto"/>
            </w:tcBorders>
            <w:shd w:val="clear" w:color="auto" w:fill="auto"/>
            <w:vAlign w:val="center"/>
          </w:tcPr>
          <w:p w14:paraId="395FB2A3"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Preterm birth (&lt;37 weeks)</w:t>
            </w:r>
          </w:p>
        </w:tc>
        <w:tc>
          <w:tcPr>
            <w:tcW w:w="676" w:type="dxa"/>
            <w:tcBorders>
              <w:top w:val="single" w:sz="4" w:space="0" w:color="auto"/>
              <w:left w:val="single" w:sz="4" w:space="0" w:color="auto"/>
              <w:bottom w:val="nil"/>
              <w:right w:val="single" w:sz="4" w:space="0" w:color="auto"/>
            </w:tcBorders>
            <w:shd w:val="clear" w:color="auto" w:fill="auto"/>
          </w:tcPr>
          <w:p w14:paraId="2754D914"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7D18A123"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1.01</w:t>
            </w:r>
          </w:p>
        </w:tc>
        <w:tc>
          <w:tcPr>
            <w:tcW w:w="567" w:type="dxa"/>
            <w:tcBorders>
              <w:top w:val="single" w:sz="4" w:space="0" w:color="auto"/>
              <w:left w:val="nil"/>
              <w:bottom w:val="nil"/>
              <w:right w:val="nil"/>
            </w:tcBorders>
            <w:vAlign w:val="center"/>
          </w:tcPr>
          <w:p w14:paraId="34EAC9D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0.40</w:t>
            </w:r>
          </w:p>
        </w:tc>
        <w:tc>
          <w:tcPr>
            <w:tcW w:w="567" w:type="dxa"/>
            <w:tcBorders>
              <w:top w:val="single" w:sz="4" w:space="0" w:color="auto"/>
              <w:left w:val="nil"/>
              <w:bottom w:val="nil"/>
              <w:right w:val="nil"/>
            </w:tcBorders>
            <w:vAlign w:val="center"/>
          </w:tcPr>
          <w:p w14:paraId="2E4EA011"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2.54</w:t>
            </w:r>
          </w:p>
        </w:tc>
        <w:tc>
          <w:tcPr>
            <w:tcW w:w="709" w:type="dxa"/>
            <w:tcBorders>
              <w:top w:val="single" w:sz="4" w:space="0" w:color="auto"/>
              <w:left w:val="nil"/>
              <w:bottom w:val="nil"/>
              <w:right w:val="single" w:sz="4" w:space="0" w:color="auto"/>
            </w:tcBorders>
            <w:vAlign w:val="center"/>
          </w:tcPr>
          <w:p w14:paraId="195F66EC"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0.99</w:t>
            </w:r>
          </w:p>
        </w:tc>
        <w:tc>
          <w:tcPr>
            <w:tcW w:w="567" w:type="dxa"/>
            <w:vMerge w:val="restart"/>
            <w:tcBorders>
              <w:top w:val="single" w:sz="4" w:space="0" w:color="auto"/>
              <w:left w:val="single" w:sz="4" w:space="0" w:color="auto"/>
              <w:right w:val="single" w:sz="4" w:space="0" w:color="auto"/>
            </w:tcBorders>
            <w:vAlign w:val="center"/>
          </w:tcPr>
          <w:p w14:paraId="7BFC2EC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2,071</w:t>
            </w:r>
          </w:p>
        </w:tc>
        <w:tc>
          <w:tcPr>
            <w:tcW w:w="709" w:type="dxa"/>
            <w:tcBorders>
              <w:top w:val="single" w:sz="4" w:space="0" w:color="auto"/>
              <w:left w:val="single" w:sz="4" w:space="0" w:color="auto"/>
              <w:bottom w:val="nil"/>
              <w:right w:val="nil"/>
            </w:tcBorders>
            <w:shd w:val="clear" w:color="auto" w:fill="auto"/>
            <w:vAlign w:val="center"/>
          </w:tcPr>
          <w:p w14:paraId="149C1164" w14:textId="77777777" w:rsidR="007524E0" w:rsidRPr="000F1F37" w:rsidRDefault="007524E0" w:rsidP="00BB245F">
            <w:pPr>
              <w:keepNext/>
              <w:spacing w:after="60"/>
              <w:jc w:val="center"/>
              <w:rPr>
                <w:sz w:val="14"/>
                <w:szCs w:val="14"/>
              </w:rPr>
            </w:pPr>
            <w:r w:rsidRPr="000F1F37">
              <w:rPr>
                <w:rFonts w:ascii="Calibri" w:hAnsi="Calibri"/>
                <w:sz w:val="14"/>
                <w:szCs w:val="14"/>
              </w:rPr>
              <w:t>1.50</w:t>
            </w:r>
          </w:p>
        </w:tc>
        <w:tc>
          <w:tcPr>
            <w:tcW w:w="567" w:type="dxa"/>
            <w:tcBorders>
              <w:top w:val="single" w:sz="4" w:space="0" w:color="auto"/>
              <w:left w:val="nil"/>
              <w:bottom w:val="nil"/>
              <w:right w:val="nil"/>
            </w:tcBorders>
            <w:shd w:val="clear" w:color="auto" w:fill="auto"/>
            <w:vAlign w:val="center"/>
          </w:tcPr>
          <w:p w14:paraId="4253F5AE" w14:textId="77777777" w:rsidR="007524E0" w:rsidRPr="000F1F37" w:rsidRDefault="007524E0" w:rsidP="00BB245F">
            <w:pPr>
              <w:keepNext/>
              <w:spacing w:after="60"/>
              <w:jc w:val="center"/>
              <w:rPr>
                <w:sz w:val="14"/>
                <w:szCs w:val="14"/>
              </w:rPr>
            </w:pPr>
            <w:r w:rsidRPr="000F1F37">
              <w:rPr>
                <w:rFonts w:ascii="Calibri" w:hAnsi="Calibri"/>
                <w:sz w:val="14"/>
                <w:szCs w:val="14"/>
              </w:rPr>
              <w:t>0.44</w:t>
            </w:r>
          </w:p>
        </w:tc>
        <w:tc>
          <w:tcPr>
            <w:tcW w:w="567" w:type="dxa"/>
            <w:tcBorders>
              <w:top w:val="single" w:sz="4" w:space="0" w:color="auto"/>
              <w:left w:val="nil"/>
              <w:bottom w:val="nil"/>
              <w:right w:val="nil"/>
            </w:tcBorders>
            <w:shd w:val="clear" w:color="auto" w:fill="auto"/>
            <w:vAlign w:val="center"/>
          </w:tcPr>
          <w:p w14:paraId="2A04F193" w14:textId="77777777" w:rsidR="007524E0" w:rsidRPr="000F1F37" w:rsidRDefault="007524E0" w:rsidP="00BB245F">
            <w:pPr>
              <w:keepNext/>
              <w:spacing w:after="60"/>
              <w:jc w:val="center"/>
              <w:rPr>
                <w:sz w:val="14"/>
                <w:szCs w:val="14"/>
              </w:rPr>
            </w:pPr>
            <w:r w:rsidRPr="000F1F37">
              <w:rPr>
                <w:rFonts w:ascii="Calibri" w:hAnsi="Calibri"/>
                <w:sz w:val="14"/>
                <w:szCs w:val="14"/>
              </w:rPr>
              <w:t>5.08</w:t>
            </w:r>
          </w:p>
        </w:tc>
        <w:tc>
          <w:tcPr>
            <w:tcW w:w="709" w:type="dxa"/>
            <w:tcBorders>
              <w:top w:val="single" w:sz="4" w:space="0" w:color="auto"/>
              <w:left w:val="nil"/>
              <w:bottom w:val="nil"/>
              <w:right w:val="single" w:sz="4" w:space="0" w:color="auto"/>
            </w:tcBorders>
            <w:shd w:val="clear" w:color="auto" w:fill="auto"/>
            <w:vAlign w:val="center"/>
          </w:tcPr>
          <w:p w14:paraId="1AB45452" w14:textId="77777777" w:rsidR="007524E0" w:rsidRPr="000F1F37" w:rsidRDefault="007524E0" w:rsidP="00BB245F">
            <w:pPr>
              <w:keepNext/>
              <w:spacing w:after="60"/>
              <w:jc w:val="center"/>
              <w:rPr>
                <w:sz w:val="14"/>
                <w:szCs w:val="14"/>
              </w:rPr>
            </w:pPr>
            <w:r w:rsidRPr="000F1F37">
              <w:rPr>
                <w:rFonts w:ascii="Calibri" w:hAnsi="Calibri"/>
                <w:sz w:val="14"/>
                <w:szCs w:val="14"/>
              </w:rPr>
              <w:t>0.51</w:t>
            </w:r>
          </w:p>
        </w:tc>
        <w:tc>
          <w:tcPr>
            <w:tcW w:w="567" w:type="dxa"/>
            <w:vMerge w:val="restart"/>
            <w:tcBorders>
              <w:left w:val="single" w:sz="4" w:space="0" w:color="auto"/>
              <w:bottom w:val="single" w:sz="4" w:space="0" w:color="auto"/>
              <w:right w:val="single" w:sz="4" w:space="0" w:color="auto"/>
            </w:tcBorders>
            <w:shd w:val="clear" w:color="auto" w:fill="auto"/>
            <w:vAlign w:val="center"/>
          </w:tcPr>
          <w:p w14:paraId="13137EF2"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1,064</w:t>
            </w:r>
          </w:p>
        </w:tc>
        <w:tc>
          <w:tcPr>
            <w:tcW w:w="708" w:type="dxa"/>
            <w:tcBorders>
              <w:top w:val="single" w:sz="4" w:space="0" w:color="auto"/>
              <w:left w:val="single" w:sz="4" w:space="0" w:color="auto"/>
              <w:bottom w:val="nil"/>
              <w:right w:val="nil"/>
            </w:tcBorders>
            <w:shd w:val="clear" w:color="auto" w:fill="auto"/>
            <w:vAlign w:val="center"/>
          </w:tcPr>
          <w:p w14:paraId="6DF9C362" w14:textId="77777777" w:rsidR="007524E0" w:rsidRPr="000F1F37" w:rsidRDefault="007524E0" w:rsidP="00BB245F">
            <w:pPr>
              <w:keepNext/>
              <w:spacing w:after="60"/>
              <w:jc w:val="center"/>
              <w:rPr>
                <w:sz w:val="14"/>
                <w:szCs w:val="14"/>
              </w:rPr>
            </w:pPr>
            <w:r w:rsidRPr="000F1F37">
              <w:rPr>
                <w:rFonts w:ascii="Calibri" w:hAnsi="Calibri"/>
                <w:sz w:val="14"/>
                <w:szCs w:val="14"/>
              </w:rPr>
              <w:t>0.67</w:t>
            </w:r>
          </w:p>
        </w:tc>
        <w:tc>
          <w:tcPr>
            <w:tcW w:w="567" w:type="dxa"/>
            <w:tcBorders>
              <w:top w:val="single" w:sz="4" w:space="0" w:color="auto"/>
              <w:left w:val="nil"/>
              <w:bottom w:val="nil"/>
              <w:right w:val="nil"/>
            </w:tcBorders>
            <w:shd w:val="clear" w:color="auto" w:fill="auto"/>
            <w:vAlign w:val="center"/>
          </w:tcPr>
          <w:p w14:paraId="21C96CA8" w14:textId="77777777" w:rsidR="007524E0" w:rsidRPr="000F1F37" w:rsidRDefault="007524E0" w:rsidP="00BB245F">
            <w:pPr>
              <w:keepNext/>
              <w:spacing w:after="60"/>
              <w:jc w:val="center"/>
              <w:rPr>
                <w:sz w:val="14"/>
                <w:szCs w:val="14"/>
              </w:rPr>
            </w:pPr>
            <w:r w:rsidRPr="000F1F37">
              <w:rPr>
                <w:rFonts w:ascii="Calibri" w:hAnsi="Calibri"/>
                <w:sz w:val="14"/>
                <w:szCs w:val="14"/>
              </w:rPr>
              <w:t>0.16</w:t>
            </w:r>
          </w:p>
        </w:tc>
        <w:tc>
          <w:tcPr>
            <w:tcW w:w="567" w:type="dxa"/>
            <w:tcBorders>
              <w:top w:val="single" w:sz="4" w:space="0" w:color="auto"/>
              <w:left w:val="nil"/>
              <w:bottom w:val="nil"/>
              <w:right w:val="nil"/>
            </w:tcBorders>
            <w:shd w:val="clear" w:color="auto" w:fill="auto"/>
            <w:vAlign w:val="center"/>
          </w:tcPr>
          <w:p w14:paraId="475A2BCB" w14:textId="77777777" w:rsidR="007524E0" w:rsidRPr="000F1F37" w:rsidRDefault="007524E0" w:rsidP="00BB245F">
            <w:pPr>
              <w:keepNext/>
              <w:spacing w:after="60"/>
              <w:jc w:val="center"/>
              <w:rPr>
                <w:sz w:val="14"/>
                <w:szCs w:val="14"/>
              </w:rPr>
            </w:pPr>
            <w:r w:rsidRPr="000F1F37">
              <w:rPr>
                <w:rFonts w:ascii="Calibri" w:hAnsi="Calibri"/>
                <w:sz w:val="14"/>
                <w:szCs w:val="14"/>
              </w:rPr>
              <w:t>2.82</w:t>
            </w:r>
          </w:p>
        </w:tc>
        <w:tc>
          <w:tcPr>
            <w:tcW w:w="709" w:type="dxa"/>
            <w:tcBorders>
              <w:top w:val="single" w:sz="4" w:space="0" w:color="auto"/>
              <w:left w:val="nil"/>
              <w:bottom w:val="nil"/>
              <w:right w:val="single" w:sz="4" w:space="0" w:color="auto"/>
            </w:tcBorders>
            <w:shd w:val="clear" w:color="auto" w:fill="auto"/>
            <w:vAlign w:val="center"/>
          </w:tcPr>
          <w:p w14:paraId="694EDE84" w14:textId="77777777" w:rsidR="007524E0" w:rsidRPr="000F1F37" w:rsidRDefault="007524E0" w:rsidP="00BB245F">
            <w:pPr>
              <w:keepNext/>
              <w:spacing w:after="60"/>
              <w:jc w:val="center"/>
              <w:rPr>
                <w:sz w:val="14"/>
                <w:szCs w:val="14"/>
              </w:rPr>
            </w:pPr>
            <w:r w:rsidRPr="000F1F37">
              <w:rPr>
                <w:rFonts w:ascii="Calibri" w:hAnsi="Calibri"/>
                <w:sz w:val="14"/>
                <w:szCs w:val="14"/>
              </w:rPr>
              <w:t>0.58</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1BB4AA4"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1,004</w:t>
            </w:r>
          </w:p>
        </w:tc>
      </w:tr>
      <w:tr w:rsidR="003016AC" w:rsidRPr="000F1F37" w14:paraId="50260E38" w14:textId="77777777" w:rsidTr="00BB245F">
        <w:trPr>
          <w:cantSplit/>
        </w:trPr>
        <w:tc>
          <w:tcPr>
            <w:tcW w:w="1053" w:type="dxa"/>
            <w:vMerge/>
            <w:tcBorders>
              <w:right w:val="single" w:sz="4" w:space="0" w:color="auto"/>
            </w:tcBorders>
            <w:shd w:val="clear" w:color="auto" w:fill="auto"/>
            <w:vAlign w:val="center"/>
          </w:tcPr>
          <w:p w14:paraId="6BC9821A"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2C912246"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56DC9099"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0.96</w:t>
            </w:r>
          </w:p>
        </w:tc>
        <w:tc>
          <w:tcPr>
            <w:tcW w:w="567" w:type="dxa"/>
            <w:tcBorders>
              <w:top w:val="nil"/>
              <w:left w:val="nil"/>
              <w:bottom w:val="nil"/>
              <w:right w:val="nil"/>
            </w:tcBorders>
            <w:vAlign w:val="center"/>
          </w:tcPr>
          <w:p w14:paraId="66A42E1F"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0.41</w:t>
            </w:r>
          </w:p>
        </w:tc>
        <w:tc>
          <w:tcPr>
            <w:tcW w:w="567" w:type="dxa"/>
            <w:tcBorders>
              <w:top w:val="nil"/>
              <w:left w:val="nil"/>
              <w:bottom w:val="nil"/>
              <w:right w:val="nil"/>
            </w:tcBorders>
            <w:vAlign w:val="center"/>
          </w:tcPr>
          <w:p w14:paraId="438A54B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2.23</w:t>
            </w:r>
          </w:p>
        </w:tc>
        <w:tc>
          <w:tcPr>
            <w:tcW w:w="709" w:type="dxa"/>
            <w:tcBorders>
              <w:top w:val="nil"/>
              <w:left w:val="nil"/>
              <w:bottom w:val="nil"/>
              <w:right w:val="single" w:sz="4" w:space="0" w:color="auto"/>
            </w:tcBorders>
            <w:vAlign w:val="center"/>
          </w:tcPr>
          <w:p w14:paraId="2CE1018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0.92</w:t>
            </w:r>
          </w:p>
        </w:tc>
        <w:tc>
          <w:tcPr>
            <w:tcW w:w="567" w:type="dxa"/>
            <w:vMerge/>
            <w:tcBorders>
              <w:left w:val="single" w:sz="4" w:space="0" w:color="auto"/>
              <w:right w:val="single" w:sz="4" w:space="0" w:color="auto"/>
            </w:tcBorders>
            <w:vAlign w:val="center"/>
          </w:tcPr>
          <w:p w14:paraId="4F04FE26"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0D96CAAE" w14:textId="77777777" w:rsidR="007524E0" w:rsidRPr="000F1F37" w:rsidRDefault="007524E0" w:rsidP="00BB245F">
            <w:pPr>
              <w:keepNext/>
              <w:spacing w:after="60"/>
              <w:jc w:val="center"/>
              <w:rPr>
                <w:sz w:val="14"/>
                <w:szCs w:val="14"/>
              </w:rPr>
            </w:pPr>
            <w:r w:rsidRPr="000F1F37">
              <w:rPr>
                <w:rFonts w:ascii="Calibri" w:hAnsi="Calibri"/>
                <w:sz w:val="14"/>
                <w:szCs w:val="14"/>
              </w:rPr>
              <w:t>0.98</w:t>
            </w:r>
          </w:p>
        </w:tc>
        <w:tc>
          <w:tcPr>
            <w:tcW w:w="567" w:type="dxa"/>
            <w:tcBorders>
              <w:top w:val="nil"/>
              <w:left w:val="nil"/>
              <w:bottom w:val="nil"/>
              <w:right w:val="nil"/>
            </w:tcBorders>
            <w:shd w:val="clear" w:color="auto" w:fill="auto"/>
            <w:vAlign w:val="center"/>
          </w:tcPr>
          <w:p w14:paraId="6CEA24A3" w14:textId="77777777" w:rsidR="007524E0" w:rsidRPr="000F1F37" w:rsidRDefault="007524E0" w:rsidP="00BB245F">
            <w:pPr>
              <w:keepNext/>
              <w:spacing w:after="60"/>
              <w:jc w:val="center"/>
              <w:rPr>
                <w:sz w:val="14"/>
                <w:szCs w:val="14"/>
              </w:rPr>
            </w:pPr>
            <w:r w:rsidRPr="000F1F37">
              <w:rPr>
                <w:rFonts w:ascii="Calibri" w:hAnsi="Calibri"/>
                <w:sz w:val="14"/>
                <w:szCs w:val="14"/>
              </w:rPr>
              <w:t>0.30</w:t>
            </w:r>
          </w:p>
        </w:tc>
        <w:tc>
          <w:tcPr>
            <w:tcW w:w="567" w:type="dxa"/>
            <w:tcBorders>
              <w:top w:val="nil"/>
              <w:left w:val="nil"/>
              <w:bottom w:val="nil"/>
              <w:right w:val="nil"/>
            </w:tcBorders>
            <w:shd w:val="clear" w:color="auto" w:fill="auto"/>
            <w:vAlign w:val="center"/>
          </w:tcPr>
          <w:p w14:paraId="6D8C8097" w14:textId="77777777" w:rsidR="007524E0" w:rsidRPr="000F1F37" w:rsidRDefault="007524E0" w:rsidP="00BB245F">
            <w:pPr>
              <w:keepNext/>
              <w:spacing w:after="60"/>
              <w:jc w:val="center"/>
              <w:rPr>
                <w:sz w:val="14"/>
                <w:szCs w:val="14"/>
              </w:rPr>
            </w:pPr>
            <w:r w:rsidRPr="000F1F37">
              <w:rPr>
                <w:rFonts w:ascii="Calibri" w:hAnsi="Calibri"/>
                <w:sz w:val="14"/>
                <w:szCs w:val="14"/>
              </w:rPr>
              <w:t>3.24</w:t>
            </w:r>
          </w:p>
        </w:tc>
        <w:tc>
          <w:tcPr>
            <w:tcW w:w="709" w:type="dxa"/>
            <w:tcBorders>
              <w:top w:val="nil"/>
              <w:left w:val="nil"/>
              <w:bottom w:val="nil"/>
              <w:right w:val="single" w:sz="4" w:space="0" w:color="auto"/>
            </w:tcBorders>
            <w:shd w:val="clear" w:color="auto" w:fill="auto"/>
            <w:vAlign w:val="center"/>
          </w:tcPr>
          <w:p w14:paraId="422E18F7" w14:textId="77777777" w:rsidR="007524E0" w:rsidRPr="000F1F37" w:rsidRDefault="007524E0" w:rsidP="00BB245F">
            <w:pPr>
              <w:keepNext/>
              <w:spacing w:after="60"/>
              <w:jc w:val="center"/>
              <w:rPr>
                <w:sz w:val="14"/>
                <w:szCs w:val="14"/>
              </w:rPr>
            </w:pPr>
            <w:r w:rsidRPr="000F1F37">
              <w:rPr>
                <w:rFonts w:ascii="Calibri" w:hAnsi="Calibri"/>
                <w:sz w:val="14"/>
                <w:szCs w:val="14"/>
              </w:rPr>
              <w:t>0.97</w:t>
            </w:r>
          </w:p>
        </w:tc>
        <w:tc>
          <w:tcPr>
            <w:tcW w:w="567" w:type="dxa"/>
            <w:vMerge/>
            <w:tcBorders>
              <w:left w:val="single" w:sz="4" w:space="0" w:color="auto"/>
              <w:bottom w:val="single" w:sz="4" w:space="0" w:color="auto"/>
              <w:right w:val="single" w:sz="4" w:space="0" w:color="auto"/>
            </w:tcBorders>
            <w:shd w:val="clear" w:color="auto" w:fill="auto"/>
            <w:vAlign w:val="center"/>
          </w:tcPr>
          <w:p w14:paraId="7D809C29"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49F3C854" w14:textId="77777777" w:rsidR="007524E0" w:rsidRPr="000F1F37" w:rsidRDefault="007524E0" w:rsidP="00BB245F">
            <w:pPr>
              <w:keepNext/>
              <w:spacing w:after="60"/>
              <w:jc w:val="center"/>
              <w:rPr>
                <w:sz w:val="14"/>
                <w:szCs w:val="14"/>
              </w:rPr>
            </w:pPr>
            <w:r w:rsidRPr="000F1F37">
              <w:rPr>
                <w:rFonts w:ascii="Calibri" w:hAnsi="Calibri"/>
                <w:sz w:val="14"/>
                <w:szCs w:val="14"/>
              </w:rPr>
              <w:t>0.93</w:t>
            </w:r>
          </w:p>
        </w:tc>
        <w:tc>
          <w:tcPr>
            <w:tcW w:w="567" w:type="dxa"/>
            <w:tcBorders>
              <w:top w:val="nil"/>
              <w:left w:val="nil"/>
              <w:bottom w:val="nil"/>
              <w:right w:val="nil"/>
            </w:tcBorders>
            <w:shd w:val="clear" w:color="auto" w:fill="auto"/>
            <w:vAlign w:val="center"/>
          </w:tcPr>
          <w:p w14:paraId="28592D09" w14:textId="77777777" w:rsidR="007524E0" w:rsidRPr="000F1F37" w:rsidRDefault="007524E0" w:rsidP="00BB245F">
            <w:pPr>
              <w:keepNext/>
              <w:spacing w:after="60"/>
              <w:jc w:val="center"/>
              <w:rPr>
                <w:sz w:val="14"/>
                <w:szCs w:val="14"/>
              </w:rPr>
            </w:pPr>
            <w:r w:rsidRPr="000F1F37">
              <w:rPr>
                <w:rFonts w:ascii="Calibri" w:hAnsi="Calibri"/>
                <w:sz w:val="14"/>
                <w:szCs w:val="14"/>
              </w:rPr>
              <w:t>0.28</w:t>
            </w:r>
          </w:p>
        </w:tc>
        <w:tc>
          <w:tcPr>
            <w:tcW w:w="567" w:type="dxa"/>
            <w:tcBorders>
              <w:top w:val="nil"/>
              <w:left w:val="nil"/>
              <w:bottom w:val="nil"/>
              <w:right w:val="nil"/>
            </w:tcBorders>
            <w:shd w:val="clear" w:color="auto" w:fill="auto"/>
            <w:vAlign w:val="center"/>
          </w:tcPr>
          <w:p w14:paraId="0021890A" w14:textId="77777777" w:rsidR="007524E0" w:rsidRPr="000F1F37" w:rsidRDefault="007524E0" w:rsidP="00BB245F">
            <w:pPr>
              <w:keepNext/>
              <w:spacing w:after="60"/>
              <w:jc w:val="center"/>
              <w:rPr>
                <w:sz w:val="14"/>
                <w:szCs w:val="14"/>
              </w:rPr>
            </w:pPr>
            <w:r w:rsidRPr="000F1F37">
              <w:rPr>
                <w:rFonts w:ascii="Calibri" w:hAnsi="Calibri"/>
                <w:sz w:val="14"/>
                <w:szCs w:val="14"/>
              </w:rPr>
              <w:t>3.09</w:t>
            </w:r>
          </w:p>
        </w:tc>
        <w:tc>
          <w:tcPr>
            <w:tcW w:w="709" w:type="dxa"/>
            <w:tcBorders>
              <w:top w:val="nil"/>
              <w:left w:val="nil"/>
              <w:bottom w:val="nil"/>
              <w:right w:val="single" w:sz="4" w:space="0" w:color="auto"/>
            </w:tcBorders>
            <w:shd w:val="clear" w:color="auto" w:fill="auto"/>
            <w:vAlign w:val="center"/>
          </w:tcPr>
          <w:p w14:paraId="21930526" w14:textId="77777777" w:rsidR="007524E0" w:rsidRPr="000F1F37" w:rsidRDefault="007524E0" w:rsidP="00BB245F">
            <w:pPr>
              <w:keepNext/>
              <w:spacing w:after="60"/>
              <w:jc w:val="center"/>
              <w:rPr>
                <w:sz w:val="14"/>
                <w:szCs w:val="14"/>
              </w:rPr>
            </w:pPr>
            <w:r w:rsidRPr="000F1F37">
              <w:rPr>
                <w:rFonts w:ascii="Calibri" w:hAnsi="Calibri"/>
                <w:sz w:val="14"/>
                <w:szCs w:val="14"/>
              </w:rPr>
              <w:t>0.91</w:t>
            </w:r>
          </w:p>
        </w:tc>
        <w:tc>
          <w:tcPr>
            <w:tcW w:w="567" w:type="dxa"/>
            <w:vMerge/>
            <w:tcBorders>
              <w:left w:val="single" w:sz="4" w:space="0" w:color="auto"/>
              <w:bottom w:val="single" w:sz="4" w:space="0" w:color="auto"/>
              <w:right w:val="single" w:sz="4" w:space="0" w:color="auto"/>
            </w:tcBorders>
            <w:shd w:val="clear" w:color="auto" w:fill="auto"/>
            <w:vAlign w:val="center"/>
          </w:tcPr>
          <w:p w14:paraId="20394558"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3286390B" w14:textId="77777777" w:rsidTr="00BB245F">
        <w:trPr>
          <w:cantSplit/>
        </w:trPr>
        <w:tc>
          <w:tcPr>
            <w:tcW w:w="1053" w:type="dxa"/>
            <w:vMerge/>
            <w:tcBorders>
              <w:bottom w:val="single" w:sz="4" w:space="0" w:color="auto"/>
              <w:right w:val="single" w:sz="4" w:space="0" w:color="auto"/>
            </w:tcBorders>
            <w:shd w:val="clear" w:color="auto" w:fill="auto"/>
            <w:vAlign w:val="center"/>
          </w:tcPr>
          <w:p w14:paraId="5EFC5E99"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12C5EEC6"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4E65D794"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2.59</w:t>
            </w:r>
          </w:p>
        </w:tc>
        <w:tc>
          <w:tcPr>
            <w:tcW w:w="567" w:type="dxa"/>
            <w:tcBorders>
              <w:top w:val="nil"/>
              <w:left w:val="nil"/>
              <w:bottom w:val="single" w:sz="4" w:space="0" w:color="auto"/>
              <w:right w:val="nil"/>
            </w:tcBorders>
            <w:vAlign w:val="center"/>
          </w:tcPr>
          <w:p w14:paraId="340C24B4"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1.42</w:t>
            </w:r>
          </w:p>
        </w:tc>
        <w:tc>
          <w:tcPr>
            <w:tcW w:w="567" w:type="dxa"/>
            <w:tcBorders>
              <w:top w:val="nil"/>
              <w:left w:val="nil"/>
              <w:bottom w:val="single" w:sz="4" w:space="0" w:color="auto"/>
              <w:right w:val="nil"/>
            </w:tcBorders>
            <w:vAlign w:val="center"/>
          </w:tcPr>
          <w:p w14:paraId="50E8E25C"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4.72</w:t>
            </w:r>
          </w:p>
        </w:tc>
        <w:tc>
          <w:tcPr>
            <w:tcW w:w="709" w:type="dxa"/>
            <w:tcBorders>
              <w:top w:val="nil"/>
              <w:left w:val="nil"/>
              <w:bottom w:val="single" w:sz="4" w:space="0" w:color="auto"/>
              <w:right w:val="single" w:sz="4" w:space="0" w:color="auto"/>
            </w:tcBorders>
            <w:vAlign w:val="center"/>
          </w:tcPr>
          <w:p w14:paraId="1140BC84"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7B8CC64D"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62A07A92" w14:textId="77777777" w:rsidR="007524E0" w:rsidRPr="00160049" w:rsidRDefault="007524E0" w:rsidP="00BB245F">
            <w:pPr>
              <w:keepNext/>
              <w:spacing w:after="60"/>
              <w:jc w:val="center"/>
              <w:rPr>
                <w:b/>
                <w:sz w:val="14"/>
                <w:szCs w:val="14"/>
              </w:rPr>
            </w:pPr>
            <w:r w:rsidRPr="00160049">
              <w:rPr>
                <w:rFonts w:ascii="Calibri" w:hAnsi="Calibri"/>
                <w:b/>
                <w:sz w:val="14"/>
                <w:szCs w:val="14"/>
              </w:rPr>
              <w:t>2.48</w:t>
            </w:r>
          </w:p>
        </w:tc>
        <w:tc>
          <w:tcPr>
            <w:tcW w:w="567" w:type="dxa"/>
            <w:tcBorders>
              <w:top w:val="nil"/>
              <w:left w:val="nil"/>
              <w:bottom w:val="single" w:sz="4" w:space="0" w:color="auto"/>
              <w:right w:val="nil"/>
            </w:tcBorders>
            <w:shd w:val="clear" w:color="auto" w:fill="auto"/>
            <w:vAlign w:val="center"/>
          </w:tcPr>
          <w:p w14:paraId="418B23F5" w14:textId="77777777" w:rsidR="007524E0" w:rsidRPr="00160049" w:rsidRDefault="007524E0" w:rsidP="00BB245F">
            <w:pPr>
              <w:keepNext/>
              <w:spacing w:after="60"/>
              <w:jc w:val="center"/>
              <w:rPr>
                <w:b/>
                <w:sz w:val="14"/>
                <w:szCs w:val="14"/>
              </w:rPr>
            </w:pPr>
            <w:r w:rsidRPr="00160049">
              <w:rPr>
                <w:rFonts w:ascii="Calibri" w:hAnsi="Calibri"/>
                <w:b/>
                <w:sz w:val="14"/>
                <w:szCs w:val="14"/>
              </w:rPr>
              <w:t>1.00</w:t>
            </w:r>
          </w:p>
        </w:tc>
        <w:tc>
          <w:tcPr>
            <w:tcW w:w="567" w:type="dxa"/>
            <w:tcBorders>
              <w:top w:val="nil"/>
              <w:left w:val="nil"/>
              <w:bottom w:val="single" w:sz="4" w:space="0" w:color="auto"/>
              <w:right w:val="nil"/>
            </w:tcBorders>
            <w:shd w:val="clear" w:color="auto" w:fill="auto"/>
            <w:vAlign w:val="center"/>
          </w:tcPr>
          <w:p w14:paraId="11EF3D95" w14:textId="77777777" w:rsidR="007524E0" w:rsidRPr="00160049" w:rsidRDefault="007524E0" w:rsidP="00BB245F">
            <w:pPr>
              <w:keepNext/>
              <w:spacing w:after="60"/>
              <w:jc w:val="center"/>
              <w:rPr>
                <w:b/>
                <w:sz w:val="14"/>
                <w:szCs w:val="14"/>
              </w:rPr>
            </w:pPr>
            <w:r w:rsidRPr="00160049">
              <w:rPr>
                <w:rFonts w:ascii="Calibri" w:hAnsi="Calibri"/>
                <w:b/>
                <w:sz w:val="14"/>
                <w:szCs w:val="14"/>
              </w:rPr>
              <w:t>6.12</w:t>
            </w:r>
          </w:p>
        </w:tc>
        <w:tc>
          <w:tcPr>
            <w:tcW w:w="709" w:type="dxa"/>
            <w:tcBorders>
              <w:top w:val="nil"/>
              <w:left w:val="nil"/>
              <w:bottom w:val="single" w:sz="4" w:space="0" w:color="auto"/>
              <w:right w:val="single" w:sz="4" w:space="0" w:color="auto"/>
            </w:tcBorders>
            <w:shd w:val="clear" w:color="auto" w:fill="auto"/>
            <w:vAlign w:val="center"/>
          </w:tcPr>
          <w:p w14:paraId="221A2CDC" w14:textId="77777777" w:rsidR="007524E0" w:rsidRPr="00160049" w:rsidRDefault="007524E0" w:rsidP="00BB245F">
            <w:pPr>
              <w:keepNext/>
              <w:spacing w:after="60"/>
              <w:jc w:val="center"/>
              <w:rPr>
                <w:b/>
                <w:sz w:val="14"/>
                <w:szCs w:val="14"/>
              </w:rPr>
            </w:pPr>
            <w:r w:rsidRPr="00160049">
              <w:rPr>
                <w:rFonts w:ascii="Calibri" w:hAnsi="Calibri"/>
                <w:b/>
                <w:sz w:val="14"/>
                <w:szCs w:val="14"/>
              </w:rPr>
              <w:t>0.05</w:t>
            </w:r>
          </w:p>
        </w:tc>
        <w:tc>
          <w:tcPr>
            <w:tcW w:w="567" w:type="dxa"/>
            <w:vMerge/>
            <w:tcBorders>
              <w:left w:val="single" w:sz="4" w:space="0" w:color="auto"/>
              <w:bottom w:val="single" w:sz="4" w:space="0" w:color="auto"/>
              <w:right w:val="single" w:sz="4" w:space="0" w:color="auto"/>
            </w:tcBorders>
            <w:shd w:val="clear" w:color="auto" w:fill="auto"/>
            <w:vAlign w:val="center"/>
          </w:tcPr>
          <w:p w14:paraId="6137C272"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332B770A" w14:textId="77777777" w:rsidR="007524E0" w:rsidRPr="00160049" w:rsidRDefault="007524E0" w:rsidP="00BB245F">
            <w:pPr>
              <w:keepNext/>
              <w:spacing w:after="60"/>
              <w:jc w:val="center"/>
              <w:rPr>
                <w:b/>
                <w:sz w:val="14"/>
                <w:szCs w:val="14"/>
              </w:rPr>
            </w:pPr>
            <w:r w:rsidRPr="00160049">
              <w:rPr>
                <w:rFonts w:ascii="Calibri" w:hAnsi="Calibri"/>
                <w:b/>
                <w:sz w:val="14"/>
                <w:szCs w:val="14"/>
              </w:rPr>
              <w:t>2.67</w:t>
            </w:r>
          </w:p>
        </w:tc>
        <w:tc>
          <w:tcPr>
            <w:tcW w:w="567" w:type="dxa"/>
            <w:tcBorders>
              <w:top w:val="nil"/>
              <w:left w:val="nil"/>
              <w:bottom w:val="single" w:sz="4" w:space="0" w:color="auto"/>
              <w:right w:val="nil"/>
            </w:tcBorders>
            <w:shd w:val="clear" w:color="auto" w:fill="auto"/>
            <w:vAlign w:val="center"/>
          </w:tcPr>
          <w:p w14:paraId="25829C7E" w14:textId="77777777" w:rsidR="007524E0" w:rsidRPr="00160049" w:rsidRDefault="007524E0" w:rsidP="00BB245F">
            <w:pPr>
              <w:keepNext/>
              <w:spacing w:after="60"/>
              <w:jc w:val="center"/>
              <w:rPr>
                <w:b/>
                <w:sz w:val="14"/>
                <w:szCs w:val="14"/>
              </w:rPr>
            </w:pPr>
            <w:r w:rsidRPr="00160049">
              <w:rPr>
                <w:rFonts w:ascii="Calibri" w:hAnsi="Calibri"/>
                <w:b/>
                <w:sz w:val="14"/>
                <w:szCs w:val="14"/>
              </w:rPr>
              <w:t>1.19</w:t>
            </w:r>
          </w:p>
        </w:tc>
        <w:tc>
          <w:tcPr>
            <w:tcW w:w="567" w:type="dxa"/>
            <w:tcBorders>
              <w:top w:val="nil"/>
              <w:left w:val="nil"/>
              <w:bottom w:val="single" w:sz="4" w:space="0" w:color="auto"/>
              <w:right w:val="nil"/>
            </w:tcBorders>
            <w:shd w:val="clear" w:color="auto" w:fill="auto"/>
            <w:vAlign w:val="center"/>
          </w:tcPr>
          <w:p w14:paraId="1EBA49CB" w14:textId="77777777" w:rsidR="007524E0" w:rsidRPr="00160049" w:rsidRDefault="007524E0" w:rsidP="00BB245F">
            <w:pPr>
              <w:keepNext/>
              <w:spacing w:after="60"/>
              <w:jc w:val="center"/>
              <w:rPr>
                <w:b/>
                <w:sz w:val="14"/>
                <w:szCs w:val="14"/>
              </w:rPr>
            </w:pPr>
            <w:r w:rsidRPr="00160049">
              <w:rPr>
                <w:rFonts w:ascii="Calibri" w:hAnsi="Calibri"/>
                <w:b/>
                <w:sz w:val="14"/>
                <w:szCs w:val="14"/>
              </w:rPr>
              <w:t>5.95</w:t>
            </w:r>
          </w:p>
        </w:tc>
        <w:tc>
          <w:tcPr>
            <w:tcW w:w="709" w:type="dxa"/>
            <w:tcBorders>
              <w:top w:val="nil"/>
              <w:left w:val="nil"/>
              <w:bottom w:val="single" w:sz="4" w:space="0" w:color="auto"/>
              <w:right w:val="single" w:sz="4" w:space="0" w:color="auto"/>
            </w:tcBorders>
            <w:shd w:val="clear" w:color="auto" w:fill="auto"/>
            <w:vAlign w:val="center"/>
          </w:tcPr>
          <w:p w14:paraId="6BADB72D" w14:textId="77777777" w:rsidR="007524E0" w:rsidRPr="00160049" w:rsidRDefault="007524E0" w:rsidP="00BB245F">
            <w:pPr>
              <w:keepNext/>
              <w:spacing w:after="60"/>
              <w:jc w:val="center"/>
              <w:rPr>
                <w:b/>
                <w:sz w:val="14"/>
                <w:szCs w:val="14"/>
              </w:rPr>
            </w:pPr>
            <w:r w:rsidRPr="00160049">
              <w:rPr>
                <w:rFonts w:ascii="Calibri" w:hAnsi="Calibri"/>
                <w:b/>
                <w:sz w:val="14"/>
                <w:szCs w:val="14"/>
              </w:rPr>
              <w:t>0.02</w:t>
            </w:r>
          </w:p>
        </w:tc>
        <w:tc>
          <w:tcPr>
            <w:tcW w:w="567" w:type="dxa"/>
            <w:vMerge/>
            <w:tcBorders>
              <w:left w:val="single" w:sz="4" w:space="0" w:color="auto"/>
              <w:bottom w:val="single" w:sz="4" w:space="0" w:color="auto"/>
              <w:right w:val="single" w:sz="4" w:space="0" w:color="auto"/>
            </w:tcBorders>
            <w:shd w:val="clear" w:color="auto" w:fill="auto"/>
            <w:vAlign w:val="center"/>
          </w:tcPr>
          <w:p w14:paraId="02592FAA"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12B665C7" w14:textId="77777777" w:rsidTr="00BB245F">
        <w:trPr>
          <w:cantSplit/>
        </w:trPr>
        <w:tc>
          <w:tcPr>
            <w:tcW w:w="1053" w:type="dxa"/>
            <w:vMerge w:val="restart"/>
            <w:tcBorders>
              <w:right w:val="single" w:sz="4" w:space="0" w:color="auto"/>
            </w:tcBorders>
            <w:shd w:val="clear" w:color="auto" w:fill="auto"/>
            <w:vAlign w:val="center"/>
          </w:tcPr>
          <w:p w14:paraId="62471BE2"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Stillbirth</w:t>
            </w:r>
          </w:p>
        </w:tc>
        <w:tc>
          <w:tcPr>
            <w:tcW w:w="676" w:type="dxa"/>
            <w:tcBorders>
              <w:top w:val="single" w:sz="4" w:space="0" w:color="auto"/>
              <w:left w:val="single" w:sz="4" w:space="0" w:color="auto"/>
              <w:bottom w:val="nil"/>
              <w:right w:val="single" w:sz="4" w:space="0" w:color="auto"/>
            </w:tcBorders>
            <w:shd w:val="clear" w:color="auto" w:fill="auto"/>
          </w:tcPr>
          <w:p w14:paraId="5D05A97B"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3D43C19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0.31</w:t>
            </w:r>
          </w:p>
        </w:tc>
        <w:tc>
          <w:tcPr>
            <w:tcW w:w="567" w:type="dxa"/>
            <w:tcBorders>
              <w:top w:val="single" w:sz="4" w:space="0" w:color="auto"/>
              <w:left w:val="nil"/>
              <w:bottom w:val="nil"/>
              <w:right w:val="nil"/>
            </w:tcBorders>
            <w:vAlign w:val="center"/>
          </w:tcPr>
          <w:p w14:paraId="6B671CB1"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0.04</w:t>
            </w:r>
          </w:p>
        </w:tc>
        <w:tc>
          <w:tcPr>
            <w:tcW w:w="567" w:type="dxa"/>
            <w:tcBorders>
              <w:top w:val="single" w:sz="4" w:space="0" w:color="auto"/>
              <w:left w:val="nil"/>
              <w:bottom w:val="nil"/>
              <w:right w:val="nil"/>
            </w:tcBorders>
            <w:vAlign w:val="center"/>
          </w:tcPr>
          <w:p w14:paraId="6DC493C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2.23</w:t>
            </w:r>
          </w:p>
        </w:tc>
        <w:tc>
          <w:tcPr>
            <w:tcW w:w="709" w:type="dxa"/>
            <w:tcBorders>
              <w:top w:val="single" w:sz="4" w:space="0" w:color="auto"/>
              <w:left w:val="nil"/>
              <w:bottom w:val="nil"/>
              <w:right w:val="single" w:sz="4" w:space="0" w:color="auto"/>
            </w:tcBorders>
            <w:vAlign w:val="center"/>
          </w:tcPr>
          <w:p w14:paraId="296645A3"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0.24</w:t>
            </w:r>
          </w:p>
        </w:tc>
        <w:tc>
          <w:tcPr>
            <w:tcW w:w="567" w:type="dxa"/>
            <w:vMerge w:val="restart"/>
            <w:tcBorders>
              <w:top w:val="single" w:sz="4" w:space="0" w:color="auto"/>
              <w:left w:val="single" w:sz="4" w:space="0" w:color="auto"/>
              <w:right w:val="single" w:sz="4" w:space="0" w:color="auto"/>
            </w:tcBorders>
            <w:vAlign w:val="center"/>
          </w:tcPr>
          <w:p w14:paraId="538A39EF"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2,163</w:t>
            </w:r>
          </w:p>
        </w:tc>
        <w:tc>
          <w:tcPr>
            <w:tcW w:w="709" w:type="dxa"/>
            <w:tcBorders>
              <w:top w:val="single" w:sz="4" w:space="0" w:color="auto"/>
              <w:left w:val="single" w:sz="4" w:space="0" w:color="auto"/>
              <w:bottom w:val="nil"/>
              <w:right w:val="nil"/>
            </w:tcBorders>
            <w:shd w:val="clear" w:color="auto" w:fill="auto"/>
            <w:vAlign w:val="center"/>
          </w:tcPr>
          <w:p w14:paraId="78DD56BE"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single" w:sz="4" w:space="0" w:color="auto"/>
              <w:left w:val="nil"/>
              <w:bottom w:val="nil"/>
              <w:right w:val="nil"/>
            </w:tcBorders>
            <w:shd w:val="clear" w:color="auto" w:fill="auto"/>
            <w:vAlign w:val="center"/>
          </w:tcPr>
          <w:p w14:paraId="5E55BDD1"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single" w:sz="4" w:space="0" w:color="auto"/>
              <w:left w:val="nil"/>
              <w:bottom w:val="nil"/>
              <w:right w:val="nil"/>
            </w:tcBorders>
            <w:shd w:val="clear" w:color="auto" w:fill="auto"/>
            <w:vAlign w:val="center"/>
          </w:tcPr>
          <w:p w14:paraId="1A5FF270" w14:textId="77777777" w:rsidR="007524E0" w:rsidRPr="000F1F37" w:rsidRDefault="007524E0" w:rsidP="00BB245F">
            <w:pPr>
              <w:keepNext/>
              <w:spacing w:after="60"/>
              <w:jc w:val="center"/>
              <w:rPr>
                <w:sz w:val="14"/>
                <w:szCs w:val="14"/>
              </w:rPr>
            </w:pPr>
            <w:r w:rsidRPr="000F1F37">
              <w:rPr>
                <w:rFonts w:ascii="Calibri" w:hAnsi="Calibri"/>
                <w:sz w:val="14"/>
                <w:szCs w:val="14"/>
              </w:rPr>
              <w:t>Inf</w:t>
            </w:r>
          </w:p>
        </w:tc>
        <w:tc>
          <w:tcPr>
            <w:tcW w:w="709" w:type="dxa"/>
            <w:tcBorders>
              <w:top w:val="single" w:sz="4" w:space="0" w:color="auto"/>
              <w:left w:val="nil"/>
              <w:bottom w:val="nil"/>
              <w:right w:val="single" w:sz="4" w:space="0" w:color="auto"/>
            </w:tcBorders>
            <w:shd w:val="clear" w:color="auto" w:fill="auto"/>
            <w:vAlign w:val="center"/>
          </w:tcPr>
          <w:p w14:paraId="6DE481A9" w14:textId="77777777" w:rsidR="007524E0" w:rsidRPr="000F1F37" w:rsidRDefault="007524E0" w:rsidP="00BB245F">
            <w:pPr>
              <w:keepNext/>
              <w:spacing w:after="60"/>
              <w:jc w:val="center"/>
              <w:rPr>
                <w:sz w:val="14"/>
                <w:szCs w:val="14"/>
              </w:rPr>
            </w:pPr>
            <w:r w:rsidRPr="000F1F37">
              <w:rPr>
                <w:rFonts w:ascii="Calibri" w:hAnsi="Calibri"/>
                <w:sz w:val="14"/>
                <w:szCs w:val="14"/>
              </w:rPr>
              <w:t>0.98</w:t>
            </w:r>
          </w:p>
        </w:tc>
        <w:tc>
          <w:tcPr>
            <w:tcW w:w="567" w:type="dxa"/>
            <w:vMerge w:val="restart"/>
            <w:tcBorders>
              <w:left w:val="single" w:sz="4" w:space="0" w:color="auto"/>
              <w:bottom w:val="single" w:sz="4" w:space="0" w:color="auto"/>
              <w:right w:val="single" w:sz="4" w:space="0" w:color="auto"/>
            </w:tcBorders>
            <w:shd w:val="clear" w:color="auto" w:fill="auto"/>
            <w:vAlign w:val="center"/>
          </w:tcPr>
          <w:p w14:paraId="724F1B77"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1,117</w:t>
            </w:r>
          </w:p>
        </w:tc>
        <w:tc>
          <w:tcPr>
            <w:tcW w:w="708" w:type="dxa"/>
            <w:tcBorders>
              <w:top w:val="single" w:sz="4" w:space="0" w:color="auto"/>
              <w:left w:val="single" w:sz="4" w:space="0" w:color="auto"/>
              <w:bottom w:val="nil"/>
              <w:right w:val="nil"/>
            </w:tcBorders>
            <w:shd w:val="clear" w:color="auto" w:fill="auto"/>
            <w:vAlign w:val="center"/>
          </w:tcPr>
          <w:p w14:paraId="5FDD93CC" w14:textId="77777777" w:rsidR="007524E0" w:rsidRPr="000F1F37" w:rsidRDefault="007524E0" w:rsidP="00BB245F">
            <w:pPr>
              <w:keepNext/>
              <w:spacing w:after="60"/>
              <w:jc w:val="center"/>
              <w:rPr>
                <w:sz w:val="14"/>
                <w:szCs w:val="14"/>
              </w:rPr>
            </w:pPr>
            <w:r w:rsidRPr="000F1F37">
              <w:rPr>
                <w:rFonts w:ascii="Calibri" w:hAnsi="Calibri"/>
                <w:sz w:val="14"/>
                <w:szCs w:val="14"/>
              </w:rPr>
              <w:t>0.61</w:t>
            </w:r>
          </w:p>
        </w:tc>
        <w:tc>
          <w:tcPr>
            <w:tcW w:w="567" w:type="dxa"/>
            <w:tcBorders>
              <w:top w:val="single" w:sz="4" w:space="0" w:color="auto"/>
              <w:left w:val="nil"/>
              <w:bottom w:val="nil"/>
              <w:right w:val="nil"/>
            </w:tcBorders>
            <w:shd w:val="clear" w:color="auto" w:fill="auto"/>
            <w:vAlign w:val="center"/>
          </w:tcPr>
          <w:p w14:paraId="527BE4C8" w14:textId="77777777" w:rsidR="007524E0" w:rsidRPr="000F1F37" w:rsidRDefault="007524E0" w:rsidP="00BB245F">
            <w:pPr>
              <w:keepNext/>
              <w:spacing w:after="60"/>
              <w:jc w:val="center"/>
              <w:rPr>
                <w:sz w:val="14"/>
                <w:szCs w:val="14"/>
              </w:rPr>
            </w:pPr>
            <w:r w:rsidRPr="000F1F37">
              <w:rPr>
                <w:rFonts w:ascii="Calibri" w:hAnsi="Calibri"/>
                <w:sz w:val="14"/>
                <w:szCs w:val="14"/>
              </w:rPr>
              <w:t>0.08</w:t>
            </w:r>
          </w:p>
        </w:tc>
        <w:tc>
          <w:tcPr>
            <w:tcW w:w="567" w:type="dxa"/>
            <w:tcBorders>
              <w:top w:val="single" w:sz="4" w:space="0" w:color="auto"/>
              <w:left w:val="nil"/>
              <w:bottom w:val="nil"/>
              <w:right w:val="nil"/>
            </w:tcBorders>
            <w:shd w:val="clear" w:color="auto" w:fill="auto"/>
            <w:vAlign w:val="center"/>
          </w:tcPr>
          <w:p w14:paraId="7604A72B" w14:textId="77777777" w:rsidR="007524E0" w:rsidRPr="000F1F37" w:rsidRDefault="007524E0" w:rsidP="00BB245F">
            <w:pPr>
              <w:keepNext/>
              <w:spacing w:after="60"/>
              <w:jc w:val="center"/>
              <w:rPr>
                <w:sz w:val="14"/>
                <w:szCs w:val="14"/>
              </w:rPr>
            </w:pPr>
            <w:r w:rsidRPr="000F1F37">
              <w:rPr>
                <w:rFonts w:ascii="Calibri" w:hAnsi="Calibri"/>
                <w:sz w:val="14"/>
                <w:szCs w:val="14"/>
              </w:rPr>
              <w:t>4.56</w:t>
            </w:r>
          </w:p>
        </w:tc>
        <w:tc>
          <w:tcPr>
            <w:tcW w:w="709" w:type="dxa"/>
            <w:tcBorders>
              <w:top w:val="single" w:sz="4" w:space="0" w:color="auto"/>
              <w:left w:val="nil"/>
              <w:bottom w:val="nil"/>
              <w:right w:val="single" w:sz="4" w:space="0" w:color="auto"/>
            </w:tcBorders>
            <w:shd w:val="clear" w:color="auto" w:fill="auto"/>
            <w:vAlign w:val="center"/>
          </w:tcPr>
          <w:p w14:paraId="2B8E06A5" w14:textId="77777777" w:rsidR="007524E0" w:rsidRPr="000F1F37" w:rsidRDefault="007524E0" w:rsidP="00BB245F">
            <w:pPr>
              <w:keepNext/>
              <w:spacing w:after="60"/>
              <w:jc w:val="center"/>
              <w:rPr>
                <w:sz w:val="14"/>
                <w:szCs w:val="14"/>
              </w:rPr>
            </w:pPr>
            <w:r w:rsidRPr="000F1F37">
              <w:rPr>
                <w:rFonts w:ascii="Calibri" w:hAnsi="Calibri"/>
                <w:sz w:val="14"/>
                <w:szCs w:val="14"/>
              </w:rPr>
              <w:t>0.63</w:t>
            </w:r>
          </w:p>
        </w:tc>
        <w:tc>
          <w:tcPr>
            <w:tcW w:w="567" w:type="dxa"/>
            <w:tcBorders>
              <w:top w:val="single" w:sz="4" w:space="0" w:color="auto"/>
              <w:left w:val="single" w:sz="4" w:space="0" w:color="auto"/>
              <w:right w:val="single" w:sz="4" w:space="0" w:color="auto"/>
            </w:tcBorders>
            <w:shd w:val="clear" w:color="auto" w:fill="auto"/>
            <w:vAlign w:val="center"/>
          </w:tcPr>
          <w:p w14:paraId="02A1C2AF"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18981786" w14:textId="77777777" w:rsidTr="00160049">
        <w:trPr>
          <w:cantSplit/>
          <w:trHeight w:hRule="exact" w:val="262"/>
        </w:trPr>
        <w:tc>
          <w:tcPr>
            <w:tcW w:w="1053" w:type="dxa"/>
            <w:vMerge/>
            <w:tcBorders>
              <w:right w:val="single" w:sz="4" w:space="0" w:color="auto"/>
            </w:tcBorders>
            <w:shd w:val="clear" w:color="auto" w:fill="auto"/>
            <w:vAlign w:val="center"/>
          </w:tcPr>
          <w:p w14:paraId="7A6B5198"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02261DF2"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0B578BC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0.49</w:t>
            </w:r>
          </w:p>
        </w:tc>
        <w:tc>
          <w:tcPr>
            <w:tcW w:w="567" w:type="dxa"/>
            <w:tcBorders>
              <w:top w:val="nil"/>
              <w:left w:val="nil"/>
              <w:bottom w:val="nil"/>
              <w:right w:val="nil"/>
            </w:tcBorders>
            <w:vAlign w:val="center"/>
          </w:tcPr>
          <w:p w14:paraId="389A3A5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0.12</w:t>
            </w:r>
          </w:p>
        </w:tc>
        <w:tc>
          <w:tcPr>
            <w:tcW w:w="567" w:type="dxa"/>
            <w:tcBorders>
              <w:top w:val="nil"/>
              <w:left w:val="nil"/>
              <w:bottom w:val="nil"/>
              <w:right w:val="nil"/>
            </w:tcBorders>
            <w:vAlign w:val="center"/>
          </w:tcPr>
          <w:p w14:paraId="0FBD25C4"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2.02</w:t>
            </w:r>
          </w:p>
        </w:tc>
        <w:tc>
          <w:tcPr>
            <w:tcW w:w="709" w:type="dxa"/>
            <w:tcBorders>
              <w:top w:val="nil"/>
              <w:left w:val="nil"/>
              <w:bottom w:val="nil"/>
              <w:right w:val="single" w:sz="4" w:space="0" w:color="auto"/>
            </w:tcBorders>
            <w:vAlign w:val="center"/>
          </w:tcPr>
          <w:p w14:paraId="665E98A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0.32</w:t>
            </w:r>
          </w:p>
        </w:tc>
        <w:tc>
          <w:tcPr>
            <w:tcW w:w="567" w:type="dxa"/>
            <w:vMerge/>
            <w:tcBorders>
              <w:left w:val="single" w:sz="4" w:space="0" w:color="auto"/>
              <w:right w:val="single" w:sz="4" w:space="0" w:color="auto"/>
            </w:tcBorders>
            <w:vAlign w:val="center"/>
          </w:tcPr>
          <w:p w14:paraId="561357AC"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3F1737E1" w14:textId="77777777" w:rsidR="007524E0" w:rsidRPr="000F1F37" w:rsidRDefault="007524E0" w:rsidP="00BB245F">
            <w:pPr>
              <w:keepNext/>
              <w:spacing w:after="60"/>
              <w:jc w:val="center"/>
              <w:rPr>
                <w:sz w:val="14"/>
                <w:szCs w:val="14"/>
              </w:rPr>
            </w:pPr>
            <w:r w:rsidRPr="000F1F37">
              <w:rPr>
                <w:rFonts w:ascii="Calibri" w:hAnsi="Calibri"/>
                <w:sz w:val="14"/>
                <w:szCs w:val="14"/>
              </w:rPr>
              <w:t>0.91</w:t>
            </w:r>
          </w:p>
        </w:tc>
        <w:tc>
          <w:tcPr>
            <w:tcW w:w="567" w:type="dxa"/>
            <w:tcBorders>
              <w:top w:val="nil"/>
              <w:left w:val="nil"/>
              <w:bottom w:val="nil"/>
              <w:right w:val="nil"/>
            </w:tcBorders>
            <w:shd w:val="clear" w:color="auto" w:fill="auto"/>
            <w:vAlign w:val="center"/>
          </w:tcPr>
          <w:p w14:paraId="78C776C5" w14:textId="77777777" w:rsidR="007524E0" w:rsidRPr="000F1F37" w:rsidRDefault="007524E0" w:rsidP="00BB245F">
            <w:pPr>
              <w:keepNext/>
              <w:spacing w:after="60"/>
              <w:jc w:val="center"/>
              <w:rPr>
                <w:sz w:val="14"/>
                <w:szCs w:val="14"/>
              </w:rPr>
            </w:pPr>
            <w:r w:rsidRPr="000F1F37">
              <w:rPr>
                <w:rFonts w:ascii="Calibri" w:hAnsi="Calibri"/>
                <w:sz w:val="14"/>
                <w:szCs w:val="14"/>
              </w:rPr>
              <w:t>0.22</w:t>
            </w:r>
          </w:p>
        </w:tc>
        <w:tc>
          <w:tcPr>
            <w:tcW w:w="567" w:type="dxa"/>
            <w:tcBorders>
              <w:top w:val="nil"/>
              <w:left w:val="nil"/>
              <w:bottom w:val="nil"/>
              <w:right w:val="nil"/>
            </w:tcBorders>
            <w:shd w:val="clear" w:color="auto" w:fill="auto"/>
            <w:vAlign w:val="center"/>
          </w:tcPr>
          <w:p w14:paraId="17246113" w14:textId="77777777" w:rsidR="007524E0" w:rsidRPr="000F1F37" w:rsidRDefault="007524E0" w:rsidP="00BB245F">
            <w:pPr>
              <w:keepNext/>
              <w:spacing w:after="60"/>
              <w:jc w:val="center"/>
              <w:rPr>
                <w:sz w:val="14"/>
                <w:szCs w:val="14"/>
              </w:rPr>
            </w:pPr>
            <w:r w:rsidRPr="000F1F37">
              <w:rPr>
                <w:rFonts w:ascii="Calibri" w:hAnsi="Calibri"/>
                <w:sz w:val="14"/>
                <w:szCs w:val="14"/>
              </w:rPr>
              <w:t>3.89</w:t>
            </w:r>
          </w:p>
        </w:tc>
        <w:tc>
          <w:tcPr>
            <w:tcW w:w="709" w:type="dxa"/>
            <w:tcBorders>
              <w:top w:val="nil"/>
              <w:left w:val="nil"/>
              <w:bottom w:val="nil"/>
              <w:right w:val="single" w:sz="4" w:space="0" w:color="auto"/>
            </w:tcBorders>
            <w:shd w:val="clear" w:color="auto" w:fill="auto"/>
            <w:vAlign w:val="center"/>
          </w:tcPr>
          <w:p w14:paraId="69ACD2F7" w14:textId="77777777" w:rsidR="007524E0" w:rsidRPr="000F1F37" w:rsidRDefault="007524E0" w:rsidP="00BB245F">
            <w:pPr>
              <w:keepNext/>
              <w:spacing w:after="60"/>
              <w:jc w:val="center"/>
              <w:rPr>
                <w:sz w:val="14"/>
                <w:szCs w:val="14"/>
              </w:rPr>
            </w:pPr>
            <w:r w:rsidRPr="000F1F37">
              <w:rPr>
                <w:rFonts w:ascii="Calibri" w:hAnsi="Calibri"/>
                <w:sz w:val="14"/>
                <w:szCs w:val="14"/>
              </w:rPr>
              <w:t>0.90</w:t>
            </w:r>
          </w:p>
        </w:tc>
        <w:tc>
          <w:tcPr>
            <w:tcW w:w="567" w:type="dxa"/>
            <w:vMerge/>
            <w:tcBorders>
              <w:left w:val="single" w:sz="4" w:space="0" w:color="auto"/>
              <w:bottom w:val="single" w:sz="4" w:space="0" w:color="auto"/>
              <w:right w:val="single" w:sz="4" w:space="0" w:color="auto"/>
            </w:tcBorders>
            <w:shd w:val="clear" w:color="auto" w:fill="auto"/>
            <w:vAlign w:val="center"/>
          </w:tcPr>
          <w:p w14:paraId="26264F5C"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26BF390A"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nil"/>
              <w:left w:val="nil"/>
              <w:bottom w:val="nil"/>
              <w:right w:val="nil"/>
            </w:tcBorders>
            <w:shd w:val="clear" w:color="auto" w:fill="auto"/>
            <w:vAlign w:val="center"/>
          </w:tcPr>
          <w:p w14:paraId="10FC0C74"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nil"/>
              <w:left w:val="nil"/>
              <w:bottom w:val="nil"/>
              <w:right w:val="nil"/>
            </w:tcBorders>
            <w:shd w:val="clear" w:color="auto" w:fill="auto"/>
            <w:vAlign w:val="center"/>
          </w:tcPr>
          <w:p w14:paraId="30766D1F" w14:textId="77777777" w:rsidR="007524E0" w:rsidRPr="000F1F37" w:rsidRDefault="007524E0" w:rsidP="00BB245F">
            <w:pPr>
              <w:keepNext/>
              <w:spacing w:after="60"/>
              <w:jc w:val="center"/>
              <w:rPr>
                <w:sz w:val="14"/>
                <w:szCs w:val="14"/>
              </w:rPr>
            </w:pPr>
            <w:r w:rsidRPr="000F1F37">
              <w:rPr>
                <w:rFonts w:ascii="Calibri" w:hAnsi="Calibri"/>
                <w:sz w:val="14"/>
                <w:szCs w:val="14"/>
              </w:rPr>
              <w:t>Inf</w:t>
            </w:r>
          </w:p>
        </w:tc>
        <w:tc>
          <w:tcPr>
            <w:tcW w:w="709" w:type="dxa"/>
            <w:tcBorders>
              <w:top w:val="nil"/>
              <w:left w:val="nil"/>
              <w:bottom w:val="nil"/>
              <w:right w:val="single" w:sz="4" w:space="0" w:color="auto"/>
            </w:tcBorders>
            <w:shd w:val="clear" w:color="auto" w:fill="auto"/>
            <w:vAlign w:val="center"/>
          </w:tcPr>
          <w:p w14:paraId="4A4513D4" w14:textId="77777777" w:rsidR="007524E0" w:rsidRPr="000F1F37" w:rsidRDefault="007524E0" w:rsidP="00BB245F">
            <w:pPr>
              <w:keepNext/>
              <w:spacing w:after="60"/>
              <w:jc w:val="center"/>
              <w:rPr>
                <w:sz w:val="14"/>
                <w:szCs w:val="14"/>
              </w:rPr>
            </w:pPr>
            <w:r w:rsidRPr="000F1F37">
              <w:rPr>
                <w:rFonts w:ascii="Calibri" w:hAnsi="Calibri"/>
                <w:sz w:val="14"/>
                <w:szCs w:val="14"/>
              </w:rPr>
              <w:t>0.99</w:t>
            </w:r>
          </w:p>
        </w:tc>
        <w:tc>
          <w:tcPr>
            <w:tcW w:w="567" w:type="dxa"/>
            <w:tcBorders>
              <w:left w:val="single" w:sz="4" w:space="0" w:color="auto"/>
              <w:right w:val="single" w:sz="4" w:space="0" w:color="auto"/>
            </w:tcBorders>
            <w:shd w:val="clear" w:color="auto" w:fill="auto"/>
            <w:vAlign w:val="center"/>
          </w:tcPr>
          <w:p w14:paraId="5716967D"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1,041</w:t>
            </w:r>
          </w:p>
        </w:tc>
      </w:tr>
      <w:tr w:rsidR="003016AC" w:rsidRPr="000F1F37" w14:paraId="0454317B" w14:textId="77777777" w:rsidTr="00BB245F">
        <w:trPr>
          <w:cantSplit/>
        </w:trPr>
        <w:tc>
          <w:tcPr>
            <w:tcW w:w="1053" w:type="dxa"/>
            <w:vMerge/>
            <w:tcBorders>
              <w:bottom w:val="single" w:sz="4" w:space="0" w:color="auto"/>
              <w:right w:val="single" w:sz="4" w:space="0" w:color="auto"/>
            </w:tcBorders>
            <w:shd w:val="clear" w:color="auto" w:fill="auto"/>
            <w:vAlign w:val="center"/>
          </w:tcPr>
          <w:p w14:paraId="1DCB288D"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15DF7DE5"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39ED7769"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2.29</w:t>
            </w:r>
          </w:p>
        </w:tc>
        <w:tc>
          <w:tcPr>
            <w:tcW w:w="567" w:type="dxa"/>
            <w:tcBorders>
              <w:top w:val="nil"/>
              <w:left w:val="nil"/>
              <w:bottom w:val="single" w:sz="4" w:space="0" w:color="auto"/>
              <w:right w:val="nil"/>
            </w:tcBorders>
            <w:vAlign w:val="center"/>
          </w:tcPr>
          <w:p w14:paraId="660AB9FB"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1.12</w:t>
            </w:r>
          </w:p>
        </w:tc>
        <w:tc>
          <w:tcPr>
            <w:tcW w:w="567" w:type="dxa"/>
            <w:tcBorders>
              <w:top w:val="nil"/>
              <w:left w:val="nil"/>
              <w:bottom w:val="single" w:sz="4" w:space="0" w:color="auto"/>
              <w:right w:val="nil"/>
            </w:tcBorders>
            <w:vAlign w:val="center"/>
          </w:tcPr>
          <w:p w14:paraId="448DACEC"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4.72</w:t>
            </w:r>
          </w:p>
        </w:tc>
        <w:tc>
          <w:tcPr>
            <w:tcW w:w="709" w:type="dxa"/>
            <w:tcBorders>
              <w:top w:val="nil"/>
              <w:left w:val="nil"/>
              <w:bottom w:val="single" w:sz="4" w:space="0" w:color="auto"/>
              <w:right w:val="single" w:sz="4" w:space="0" w:color="auto"/>
            </w:tcBorders>
            <w:vAlign w:val="center"/>
          </w:tcPr>
          <w:p w14:paraId="0A2FB24E" w14:textId="77777777" w:rsidR="007524E0" w:rsidRPr="00160049" w:rsidRDefault="007524E0" w:rsidP="00BB245F">
            <w:pPr>
              <w:keepNext/>
              <w:spacing w:after="60"/>
              <w:jc w:val="center"/>
              <w:rPr>
                <w:rFonts w:ascii="Calibri" w:hAnsi="Calibri" w:cs="Calibri"/>
                <w:b/>
                <w:sz w:val="14"/>
                <w:szCs w:val="14"/>
              </w:rPr>
            </w:pPr>
            <w:r w:rsidRPr="00160049">
              <w:rPr>
                <w:rFonts w:ascii="Calibri" w:hAnsi="Calibri" w:cs="Calibri"/>
                <w:b/>
                <w:sz w:val="14"/>
                <w:szCs w:val="14"/>
              </w:rPr>
              <w:t>0.02</w:t>
            </w:r>
          </w:p>
        </w:tc>
        <w:tc>
          <w:tcPr>
            <w:tcW w:w="567" w:type="dxa"/>
            <w:vMerge/>
            <w:tcBorders>
              <w:left w:val="single" w:sz="4" w:space="0" w:color="auto"/>
              <w:bottom w:val="single" w:sz="4" w:space="0" w:color="auto"/>
              <w:right w:val="single" w:sz="4" w:space="0" w:color="auto"/>
            </w:tcBorders>
            <w:vAlign w:val="center"/>
          </w:tcPr>
          <w:p w14:paraId="62D80245"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13DC0A27" w14:textId="77777777" w:rsidR="007524E0" w:rsidRPr="00160049" w:rsidRDefault="007524E0" w:rsidP="00BB245F">
            <w:pPr>
              <w:keepNext/>
              <w:spacing w:after="60"/>
              <w:jc w:val="center"/>
              <w:rPr>
                <w:b/>
                <w:sz w:val="14"/>
                <w:szCs w:val="14"/>
              </w:rPr>
            </w:pPr>
            <w:r w:rsidRPr="00160049">
              <w:rPr>
                <w:rFonts w:ascii="Calibri" w:hAnsi="Calibri"/>
                <w:b/>
                <w:sz w:val="14"/>
                <w:szCs w:val="14"/>
              </w:rPr>
              <w:t>3.16</w:t>
            </w:r>
          </w:p>
        </w:tc>
        <w:tc>
          <w:tcPr>
            <w:tcW w:w="567" w:type="dxa"/>
            <w:tcBorders>
              <w:top w:val="nil"/>
              <w:left w:val="nil"/>
              <w:bottom w:val="single" w:sz="4" w:space="0" w:color="auto"/>
              <w:right w:val="nil"/>
            </w:tcBorders>
            <w:shd w:val="clear" w:color="auto" w:fill="auto"/>
            <w:vAlign w:val="center"/>
          </w:tcPr>
          <w:p w14:paraId="7B7E4205" w14:textId="77777777" w:rsidR="007524E0" w:rsidRPr="00160049" w:rsidRDefault="007524E0" w:rsidP="00BB245F">
            <w:pPr>
              <w:keepNext/>
              <w:spacing w:after="60"/>
              <w:jc w:val="center"/>
              <w:rPr>
                <w:b/>
                <w:sz w:val="14"/>
                <w:szCs w:val="14"/>
              </w:rPr>
            </w:pPr>
            <w:r w:rsidRPr="00160049">
              <w:rPr>
                <w:rFonts w:ascii="Calibri" w:hAnsi="Calibri"/>
                <w:b/>
                <w:sz w:val="14"/>
                <w:szCs w:val="14"/>
              </w:rPr>
              <w:t>1.27</w:t>
            </w:r>
          </w:p>
        </w:tc>
        <w:tc>
          <w:tcPr>
            <w:tcW w:w="567" w:type="dxa"/>
            <w:tcBorders>
              <w:top w:val="nil"/>
              <w:left w:val="nil"/>
              <w:bottom w:val="single" w:sz="4" w:space="0" w:color="auto"/>
              <w:right w:val="nil"/>
            </w:tcBorders>
            <w:shd w:val="clear" w:color="auto" w:fill="auto"/>
            <w:vAlign w:val="center"/>
          </w:tcPr>
          <w:p w14:paraId="35B7C170" w14:textId="77777777" w:rsidR="007524E0" w:rsidRPr="00160049" w:rsidRDefault="007524E0" w:rsidP="00BB245F">
            <w:pPr>
              <w:keepNext/>
              <w:spacing w:after="60"/>
              <w:jc w:val="center"/>
              <w:rPr>
                <w:b/>
                <w:sz w:val="14"/>
                <w:szCs w:val="14"/>
              </w:rPr>
            </w:pPr>
            <w:r w:rsidRPr="00160049">
              <w:rPr>
                <w:rFonts w:ascii="Calibri" w:hAnsi="Calibri"/>
                <w:b/>
                <w:sz w:val="14"/>
                <w:szCs w:val="14"/>
              </w:rPr>
              <w:t>7.83</w:t>
            </w:r>
          </w:p>
        </w:tc>
        <w:tc>
          <w:tcPr>
            <w:tcW w:w="709" w:type="dxa"/>
            <w:tcBorders>
              <w:top w:val="nil"/>
              <w:left w:val="nil"/>
              <w:bottom w:val="single" w:sz="4" w:space="0" w:color="auto"/>
              <w:right w:val="single" w:sz="4" w:space="0" w:color="auto"/>
            </w:tcBorders>
            <w:shd w:val="clear" w:color="auto" w:fill="auto"/>
            <w:vAlign w:val="center"/>
          </w:tcPr>
          <w:p w14:paraId="6584B6D5" w14:textId="77777777" w:rsidR="007524E0" w:rsidRPr="00160049" w:rsidRDefault="007524E0" w:rsidP="00BB245F">
            <w:pPr>
              <w:keepNext/>
              <w:spacing w:after="60"/>
              <w:jc w:val="center"/>
              <w:rPr>
                <w:b/>
                <w:sz w:val="14"/>
                <w:szCs w:val="14"/>
              </w:rPr>
            </w:pPr>
            <w:r w:rsidRPr="00160049">
              <w:rPr>
                <w:rFonts w:ascii="Calibri" w:hAnsi="Calibri"/>
                <w:b/>
                <w:sz w:val="14"/>
                <w:szCs w:val="14"/>
              </w:rPr>
              <w:t>0.01</w:t>
            </w:r>
          </w:p>
        </w:tc>
        <w:tc>
          <w:tcPr>
            <w:tcW w:w="567" w:type="dxa"/>
            <w:vMerge/>
            <w:tcBorders>
              <w:left w:val="single" w:sz="4" w:space="0" w:color="auto"/>
              <w:bottom w:val="single" w:sz="4" w:space="0" w:color="auto"/>
              <w:right w:val="single" w:sz="4" w:space="0" w:color="auto"/>
            </w:tcBorders>
            <w:shd w:val="clear" w:color="auto" w:fill="auto"/>
            <w:vAlign w:val="center"/>
          </w:tcPr>
          <w:p w14:paraId="2F66FEB8"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1D469D8E" w14:textId="77777777" w:rsidR="007524E0" w:rsidRPr="000F1F37" w:rsidRDefault="007524E0" w:rsidP="00BB245F">
            <w:pPr>
              <w:keepNext/>
              <w:spacing w:after="60"/>
              <w:jc w:val="center"/>
              <w:rPr>
                <w:sz w:val="14"/>
                <w:szCs w:val="14"/>
              </w:rPr>
            </w:pPr>
            <w:r w:rsidRPr="000F1F37">
              <w:rPr>
                <w:rFonts w:ascii="Calibri" w:hAnsi="Calibri"/>
                <w:sz w:val="14"/>
                <w:szCs w:val="14"/>
              </w:rPr>
              <w:t>1.60</w:t>
            </w:r>
          </w:p>
        </w:tc>
        <w:tc>
          <w:tcPr>
            <w:tcW w:w="567" w:type="dxa"/>
            <w:tcBorders>
              <w:top w:val="nil"/>
              <w:left w:val="nil"/>
              <w:bottom w:val="single" w:sz="4" w:space="0" w:color="auto"/>
              <w:right w:val="nil"/>
            </w:tcBorders>
            <w:shd w:val="clear" w:color="auto" w:fill="auto"/>
            <w:vAlign w:val="center"/>
          </w:tcPr>
          <w:p w14:paraId="391719B7" w14:textId="77777777" w:rsidR="007524E0" w:rsidRPr="000F1F37" w:rsidRDefault="007524E0" w:rsidP="00BB245F">
            <w:pPr>
              <w:keepNext/>
              <w:spacing w:after="60"/>
              <w:jc w:val="center"/>
              <w:rPr>
                <w:sz w:val="14"/>
                <w:szCs w:val="14"/>
              </w:rPr>
            </w:pPr>
            <w:r w:rsidRPr="000F1F37">
              <w:rPr>
                <w:rFonts w:ascii="Calibri" w:hAnsi="Calibri"/>
                <w:sz w:val="14"/>
                <w:szCs w:val="14"/>
              </w:rPr>
              <w:t>0.48</w:t>
            </w:r>
          </w:p>
        </w:tc>
        <w:tc>
          <w:tcPr>
            <w:tcW w:w="567" w:type="dxa"/>
            <w:tcBorders>
              <w:top w:val="nil"/>
              <w:left w:val="nil"/>
              <w:bottom w:val="single" w:sz="4" w:space="0" w:color="auto"/>
              <w:right w:val="nil"/>
            </w:tcBorders>
            <w:shd w:val="clear" w:color="auto" w:fill="auto"/>
            <w:vAlign w:val="center"/>
          </w:tcPr>
          <w:p w14:paraId="4642661C" w14:textId="77777777" w:rsidR="007524E0" w:rsidRPr="000F1F37" w:rsidRDefault="007524E0" w:rsidP="00BB245F">
            <w:pPr>
              <w:keepNext/>
              <w:spacing w:after="60"/>
              <w:jc w:val="center"/>
              <w:rPr>
                <w:sz w:val="14"/>
                <w:szCs w:val="14"/>
              </w:rPr>
            </w:pPr>
            <w:r w:rsidRPr="000F1F37">
              <w:rPr>
                <w:rFonts w:ascii="Calibri" w:hAnsi="Calibri"/>
                <w:sz w:val="14"/>
                <w:szCs w:val="14"/>
              </w:rPr>
              <w:t>5.42</w:t>
            </w:r>
          </w:p>
        </w:tc>
        <w:tc>
          <w:tcPr>
            <w:tcW w:w="709" w:type="dxa"/>
            <w:tcBorders>
              <w:top w:val="nil"/>
              <w:left w:val="nil"/>
              <w:bottom w:val="single" w:sz="4" w:space="0" w:color="auto"/>
              <w:right w:val="single" w:sz="4" w:space="0" w:color="auto"/>
            </w:tcBorders>
            <w:shd w:val="clear" w:color="auto" w:fill="auto"/>
            <w:vAlign w:val="center"/>
          </w:tcPr>
          <w:p w14:paraId="7C5417D6" w14:textId="77777777" w:rsidR="007524E0" w:rsidRPr="000F1F37" w:rsidRDefault="007524E0" w:rsidP="00BB245F">
            <w:pPr>
              <w:keepNext/>
              <w:spacing w:after="60"/>
              <w:jc w:val="center"/>
              <w:rPr>
                <w:sz w:val="14"/>
                <w:szCs w:val="14"/>
              </w:rPr>
            </w:pPr>
            <w:r w:rsidRPr="000F1F37">
              <w:rPr>
                <w:rFonts w:ascii="Calibri" w:hAnsi="Calibri"/>
                <w:sz w:val="14"/>
                <w:szCs w:val="14"/>
              </w:rPr>
              <w:t>0.45</w:t>
            </w:r>
          </w:p>
        </w:tc>
        <w:tc>
          <w:tcPr>
            <w:tcW w:w="567" w:type="dxa"/>
            <w:tcBorders>
              <w:left w:val="single" w:sz="4" w:space="0" w:color="auto"/>
              <w:bottom w:val="single" w:sz="4" w:space="0" w:color="auto"/>
              <w:right w:val="single" w:sz="4" w:space="0" w:color="auto"/>
            </w:tcBorders>
            <w:shd w:val="clear" w:color="auto" w:fill="auto"/>
            <w:vAlign w:val="center"/>
          </w:tcPr>
          <w:p w14:paraId="41235A83"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440641A9" w14:textId="77777777" w:rsidTr="00BB245F">
        <w:trPr>
          <w:cantSplit/>
        </w:trPr>
        <w:tc>
          <w:tcPr>
            <w:tcW w:w="1053" w:type="dxa"/>
            <w:vMerge w:val="restart"/>
            <w:tcBorders>
              <w:right w:val="single" w:sz="4" w:space="0" w:color="auto"/>
            </w:tcBorders>
            <w:shd w:val="clear" w:color="auto" w:fill="auto"/>
            <w:vAlign w:val="center"/>
          </w:tcPr>
          <w:p w14:paraId="2CFADFA7" w14:textId="77777777" w:rsidR="007524E0" w:rsidRPr="000F1F37" w:rsidRDefault="007524E0" w:rsidP="00BB245F">
            <w:pPr>
              <w:keepNext/>
              <w:spacing w:after="60"/>
              <w:rPr>
                <w:rFonts w:asciiTheme="majorHAnsi" w:hAnsiTheme="majorHAnsi" w:cstheme="majorHAnsi"/>
                <w:sz w:val="14"/>
                <w:szCs w:val="14"/>
              </w:rPr>
            </w:pPr>
            <w:r w:rsidRPr="000F1F37">
              <w:rPr>
                <w:rFonts w:asciiTheme="majorHAnsi" w:hAnsiTheme="majorHAnsi" w:cstheme="majorHAnsi"/>
                <w:sz w:val="14"/>
                <w:szCs w:val="14"/>
              </w:rPr>
              <w:t>Neonatal mortality day 1-5</w:t>
            </w:r>
          </w:p>
        </w:tc>
        <w:tc>
          <w:tcPr>
            <w:tcW w:w="676" w:type="dxa"/>
            <w:tcBorders>
              <w:top w:val="single" w:sz="4" w:space="0" w:color="auto"/>
              <w:left w:val="single" w:sz="4" w:space="0" w:color="auto"/>
              <w:bottom w:val="nil"/>
              <w:right w:val="single" w:sz="4" w:space="0" w:color="auto"/>
            </w:tcBorders>
            <w:shd w:val="clear" w:color="auto" w:fill="auto"/>
          </w:tcPr>
          <w:p w14:paraId="2F62C457"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vAlign w:val="center"/>
          </w:tcPr>
          <w:p w14:paraId="7B12F9B2"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0.00</w:t>
            </w:r>
          </w:p>
        </w:tc>
        <w:tc>
          <w:tcPr>
            <w:tcW w:w="567" w:type="dxa"/>
            <w:tcBorders>
              <w:top w:val="single" w:sz="4" w:space="0" w:color="auto"/>
              <w:left w:val="nil"/>
              <w:bottom w:val="nil"/>
              <w:right w:val="nil"/>
            </w:tcBorders>
            <w:vAlign w:val="center"/>
          </w:tcPr>
          <w:p w14:paraId="2202156E"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0.00</w:t>
            </w:r>
          </w:p>
        </w:tc>
        <w:tc>
          <w:tcPr>
            <w:tcW w:w="567" w:type="dxa"/>
            <w:tcBorders>
              <w:top w:val="single" w:sz="4" w:space="0" w:color="auto"/>
              <w:left w:val="nil"/>
              <w:bottom w:val="nil"/>
              <w:right w:val="nil"/>
            </w:tcBorders>
            <w:vAlign w:val="center"/>
          </w:tcPr>
          <w:p w14:paraId="44FCE8DD"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Inf</w:t>
            </w:r>
          </w:p>
        </w:tc>
        <w:tc>
          <w:tcPr>
            <w:tcW w:w="709" w:type="dxa"/>
            <w:tcBorders>
              <w:top w:val="single" w:sz="4" w:space="0" w:color="auto"/>
              <w:left w:val="nil"/>
              <w:bottom w:val="nil"/>
              <w:right w:val="single" w:sz="4" w:space="0" w:color="auto"/>
            </w:tcBorders>
            <w:vAlign w:val="center"/>
          </w:tcPr>
          <w:p w14:paraId="357E4033"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0.98</w:t>
            </w:r>
          </w:p>
        </w:tc>
        <w:tc>
          <w:tcPr>
            <w:tcW w:w="567" w:type="dxa"/>
            <w:vMerge w:val="restart"/>
            <w:tcBorders>
              <w:top w:val="single" w:sz="4" w:space="0" w:color="auto"/>
              <w:left w:val="single" w:sz="4" w:space="0" w:color="auto"/>
              <w:right w:val="single" w:sz="4" w:space="0" w:color="auto"/>
            </w:tcBorders>
            <w:vAlign w:val="center"/>
          </w:tcPr>
          <w:p w14:paraId="4771BD2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2,070</w:t>
            </w:r>
          </w:p>
        </w:tc>
        <w:tc>
          <w:tcPr>
            <w:tcW w:w="709" w:type="dxa"/>
            <w:tcBorders>
              <w:top w:val="single" w:sz="4" w:space="0" w:color="auto"/>
              <w:left w:val="single" w:sz="4" w:space="0" w:color="auto"/>
              <w:bottom w:val="nil"/>
              <w:right w:val="nil"/>
            </w:tcBorders>
            <w:shd w:val="clear" w:color="auto" w:fill="auto"/>
            <w:vAlign w:val="center"/>
          </w:tcPr>
          <w:p w14:paraId="7172EFE3"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single" w:sz="4" w:space="0" w:color="auto"/>
              <w:left w:val="nil"/>
              <w:bottom w:val="nil"/>
              <w:right w:val="nil"/>
            </w:tcBorders>
            <w:shd w:val="clear" w:color="auto" w:fill="auto"/>
            <w:vAlign w:val="center"/>
          </w:tcPr>
          <w:p w14:paraId="6169CC6D"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single" w:sz="4" w:space="0" w:color="auto"/>
              <w:left w:val="nil"/>
              <w:bottom w:val="nil"/>
              <w:right w:val="nil"/>
            </w:tcBorders>
            <w:shd w:val="clear" w:color="auto" w:fill="auto"/>
            <w:vAlign w:val="center"/>
          </w:tcPr>
          <w:p w14:paraId="32D46045" w14:textId="77777777" w:rsidR="007524E0" w:rsidRPr="000F1F37" w:rsidRDefault="007524E0" w:rsidP="00BB245F">
            <w:pPr>
              <w:keepNext/>
              <w:spacing w:after="60"/>
              <w:jc w:val="center"/>
              <w:rPr>
                <w:sz w:val="14"/>
                <w:szCs w:val="14"/>
              </w:rPr>
            </w:pPr>
            <w:r w:rsidRPr="000F1F37">
              <w:rPr>
                <w:rFonts w:ascii="Calibri" w:hAnsi="Calibri"/>
                <w:sz w:val="14"/>
                <w:szCs w:val="14"/>
              </w:rPr>
              <w:t>Inf</w:t>
            </w:r>
          </w:p>
        </w:tc>
        <w:tc>
          <w:tcPr>
            <w:tcW w:w="709" w:type="dxa"/>
            <w:tcBorders>
              <w:top w:val="single" w:sz="4" w:space="0" w:color="auto"/>
              <w:left w:val="nil"/>
              <w:bottom w:val="nil"/>
              <w:right w:val="single" w:sz="4" w:space="0" w:color="auto"/>
            </w:tcBorders>
            <w:shd w:val="clear" w:color="auto" w:fill="auto"/>
            <w:vAlign w:val="center"/>
          </w:tcPr>
          <w:p w14:paraId="187DF569" w14:textId="77777777" w:rsidR="007524E0" w:rsidRPr="000F1F37" w:rsidRDefault="007524E0" w:rsidP="00BB245F">
            <w:pPr>
              <w:keepNext/>
              <w:spacing w:after="60"/>
              <w:jc w:val="center"/>
              <w:rPr>
                <w:sz w:val="14"/>
                <w:szCs w:val="14"/>
              </w:rPr>
            </w:pPr>
            <w:r w:rsidRPr="000F1F37">
              <w:rPr>
                <w:rFonts w:ascii="Calibri" w:hAnsi="Calibri"/>
                <w:sz w:val="14"/>
                <w:szCs w:val="14"/>
              </w:rPr>
              <w:t>0.99</w:t>
            </w:r>
          </w:p>
        </w:tc>
        <w:tc>
          <w:tcPr>
            <w:tcW w:w="567" w:type="dxa"/>
            <w:vMerge w:val="restart"/>
            <w:tcBorders>
              <w:left w:val="single" w:sz="4" w:space="0" w:color="auto"/>
              <w:bottom w:val="single" w:sz="4" w:space="0" w:color="auto"/>
              <w:right w:val="single" w:sz="4" w:space="0" w:color="auto"/>
            </w:tcBorders>
            <w:shd w:val="clear" w:color="auto" w:fill="auto"/>
            <w:vAlign w:val="center"/>
          </w:tcPr>
          <w:p w14:paraId="333C756B"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1,064</w:t>
            </w:r>
          </w:p>
        </w:tc>
        <w:tc>
          <w:tcPr>
            <w:tcW w:w="708" w:type="dxa"/>
            <w:tcBorders>
              <w:top w:val="single" w:sz="4" w:space="0" w:color="auto"/>
              <w:left w:val="single" w:sz="4" w:space="0" w:color="auto"/>
              <w:bottom w:val="nil"/>
              <w:right w:val="nil"/>
            </w:tcBorders>
            <w:shd w:val="clear" w:color="auto" w:fill="auto"/>
            <w:vAlign w:val="center"/>
          </w:tcPr>
          <w:p w14:paraId="31714D28"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single" w:sz="4" w:space="0" w:color="auto"/>
              <w:left w:val="nil"/>
              <w:bottom w:val="nil"/>
              <w:right w:val="nil"/>
            </w:tcBorders>
            <w:shd w:val="clear" w:color="auto" w:fill="auto"/>
            <w:vAlign w:val="center"/>
          </w:tcPr>
          <w:p w14:paraId="62A9D5B7"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single" w:sz="4" w:space="0" w:color="auto"/>
              <w:left w:val="nil"/>
              <w:bottom w:val="nil"/>
              <w:right w:val="nil"/>
            </w:tcBorders>
            <w:shd w:val="clear" w:color="auto" w:fill="auto"/>
            <w:vAlign w:val="center"/>
          </w:tcPr>
          <w:p w14:paraId="2878B3AF" w14:textId="77777777" w:rsidR="007524E0" w:rsidRPr="000F1F37" w:rsidRDefault="007524E0" w:rsidP="00BB245F">
            <w:pPr>
              <w:keepNext/>
              <w:spacing w:after="60"/>
              <w:jc w:val="center"/>
              <w:rPr>
                <w:sz w:val="14"/>
                <w:szCs w:val="14"/>
              </w:rPr>
            </w:pPr>
            <w:r w:rsidRPr="000F1F37">
              <w:rPr>
                <w:rFonts w:ascii="Calibri" w:hAnsi="Calibri"/>
                <w:sz w:val="14"/>
                <w:szCs w:val="14"/>
              </w:rPr>
              <w:t>Inf</w:t>
            </w:r>
          </w:p>
        </w:tc>
        <w:tc>
          <w:tcPr>
            <w:tcW w:w="709" w:type="dxa"/>
            <w:tcBorders>
              <w:top w:val="single" w:sz="4" w:space="0" w:color="auto"/>
              <w:left w:val="nil"/>
              <w:bottom w:val="nil"/>
              <w:right w:val="single" w:sz="4" w:space="0" w:color="auto"/>
            </w:tcBorders>
            <w:shd w:val="clear" w:color="auto" w:fill="auto"/>
            <w:vAlign w:val="center"/>
          </w:tcPr>
          <w:p w14:paraId="3992111F" w14:textId="77777777" w:rsidR="007524E0" w:rsidRPr="000F1F37" w:rsidRDefault="007524E0" w:rsidP="00BB245F">
            <w:pPr>
              <w:keepNext/>
              <w:spacing w:after="60"/>
              <w:jc w:val="center"/>
              <w:rPr>
                <w:sz w:val="14"/>
                <w:szCs w:val="14"/>
              </w:rPr>
            </w:pPr>
            <w:r w:rsidRPr="000F1F37">
              <w:rPr>
                <w:rFonts w:ascii="Calibri" w:hAnsi="Calibri"/>
                <w:sz w:val="14"/>
                <w:szCs w:val="14"/>
              </w:rPr>
              <w:t>0.99</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33A7B638" w14:textId="77777777" w:rsidR="007524E0" w:rsidRPr="000F1F37" w:rsidRDefault="007524E0" w:rsidP="00BB245F">
            <w:pPr>
              <w:keepNext/>
              <w:spacing w:after="60"/>
              <w:jc w:val="center"/>
              <w:rPr>
                <w:rFonts w:asciiTheme="majorHAnsi" w:hAnsiTheme="majorHAnsi" w:cstheme="majorHAnsi"/>
                <w:sz w:val="14"/>
                <w:szCs w:val="14"/>
              </w:rPr>
            </w:pPr>
            <w:r w:rsidRPr="000F1F37">
              <w:rPr>
                <w:rFonts w:asciiTheme="majorHAnsi" w:hAnsiTheme="majorHAnsi" w:cstheme="majorHAnsi"/>
                <w:sz w:val="14"/>
                <w:szCs w:val="14"/>
              </w:rPr>
              <w:t>1,003</w:t>
            </w:r>
          </w:p>
        </w:tc>
      </w:tr>
      <w:tr w:rsidR="003016AC" w:rsidRPr="000F1F37" w14:paraId="357E9047" w14:textId="77777777" w:rsidTr="00BB245F">
        <w:trPr>
          <w:cantSplit/>
          <w:trHeight w:val="50"/>
        </w:trPr>
        <w:tc>
          <w:tcPr>
            <w:tcW w:w="1053" w:type="dxa"/>
            <w:vMerge/>
            <w:tcBorders>
              <w:right w:val="single" w:sz="4" w:space="0" w:color="auto"/>
            </w:tcBorders>
            <w:shd w:val="clear" w:color="auto" w:fill="auto"/>
            <w:vAlign w:val="center"/>
          </w:tcPr>
          <w:p w14:paraId="3F11B687"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2594337C"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second</w:t>
            </w:r>
          </w:p>
        </w:tc>
        <w:tc>
          <w:tcPr>
            <w:tcW w:w="599" w:type="dxa"/>
            <w:tcBorders>
              <w:top w:val="nil"/>
              <w:left w:val="single" w:sz="4" w:space="0" w:color="auto"/>
              <w:bottom w:val="nil"/>
              <w:right w:val="nil"/>
            </w:tcBorders>
            <w:vAlign w:val="center"/>
          </w:tcPr>
          <w:p w14:paraId="4187D8BD"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1.06</w:t>
            </w:r>
          </w:p>
        </w:tc>
        <w:tc>
          <w:tcPr>
            <w:tcW w:w="567" w:type="dxa"/>
            <w:tcBorders>
              <w:top w:val="nil"/>
              <w:left w:val="nil"/>
              <w:bottom w:val="nil"/>
              <w:right w:val="nil"/>
            </w:tcBorders>
            <w:vAlign w:val="center"/>
          </w:tcPr>
          <w:p w14:paraId="1392A973"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0.25</w:t>
            </w:r>
          </w:p>
        </w:tc>
        <w:tc>
          <w:tcPr>
            <w:tcW w:w="567" w:type="dxa"/>
            <w:tcBorders>
              <w:top w:val="nil"/>
              <w:left w:val="nil"/>
              <w:bottom w:val="nil"/>
              <w:right w:val="nil"/>
            </w:tcBorders>
            <w:vAlign w:val="center"/>
          </w:tcPr>
          <w:p w14:paraId="7C7B4BA2"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4.45</w:t>
            </w:r>
          </w:p>
        </w:tc>
        <w:tc>
          <w:tcPr>
            <w:tcW w:w="709" w:type="dxa"/>
            <w:tcBorders>
              <w:top w:val="nil"/>
              <w:left w:val="nil"/>
              <w:bottom w:val="nil"/>
              <w:right w:val="single" w:sz="4" w:space="0" w:color="auto"/>
            </w:tcBorders>
            <w:vAlign w:val="center"/>
          </w:tcPr>
          <w:p w14:paraId="21118229"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0.94</w:t>
            </w:r>
          </w:p>
        </w:tc>
        <w:tc>
          <w:tcPr>
            <w:tcW w:w="567" w:type="dxa"/>
            <w:vMerge/>
            <w:tcBorders>
              <w:left w:val="single" w:sz="4" w:space="0" w:color="auto"/>
              <w:right w:val="single" w:sz="4" w:space="0" w:color="auto"/>
            </w:tcBorders>
            <w:vAlign w:val="center"/>
          </w:tcPr>
          <w:p w14:paraId="37BB1F8F"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nil"/>
              <w:right w:val="nil"/>
            </w:tcBorders>
            <w:shd w:val="clear" w:color="auto" w:fill="auto"/>
            <w:vAlign w:val="center"/>
          </w:tcPr>
          <w:p w14:paraId="20B6816D"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nil"/>
              <w:left w:val="nil"/>
              <w:bottom w:val="nil"/>
              <w:right w:val="nil"/>
            </w:tcBorders>
            <w:shd w:val="clear" w:color="auto" w:fill="auto"/>
            <w:vAlign w:val="center"/>
          </w:tcPr>
          <w:p w14:paraId="148FE939" w14:textId="77777777" w:rsidR="007524E0" w:rsidRPr="000F1F37" w:rsidRDefault="007524E0" w:rsidP="00BB245F">
            <w:pPr>
              <w:keepNext/>
              <w:spacing w:after="60"/>
              <w:jc w:val="center"/>
              <w:rPr>
                <w:sz w:val="14"/>
                <w:szCs w:val="14"/>
              </w:rPr>
            </w:pPr>
            <w:r w:rsidRPr="000F1F37">
              <w:rPr>
                <w:rFonts w:ascii="Calibri" w:hAnsi="Calibri"/>
                <w:sz w:val="14"/>
                <w:szCs w:val="14"/>
              </w:rPr>
              <w:t>0.00</w:t>
            </w:r>
          </w:p>
        </w:tc>
        <w:tc>
          <w:tcPr>
            <w:tcW w:w="567" w:type="dxa"/>
            <w:tcBorders>
              <w:top w:val="nil"/>
              <w:left w:val="nil"/>
              <w:bottom w:val="nil"/>
              <w:right w:val="nil"/>
            </w:tcBorders>
            <w:shd w:val="clear" w:color="auto" w:fill="auto"/>
            <w:vAlign w:val="center"/>
          </w:tcPr>
          <w:p w14:paraId="6FF2F324" w14:textId="77777777" w:rsidR="007524E0" w:rsidRPr="000F1F37" w:rsidRDefault="007524E0" w:rsidP="00BB245F">
            <w:pPr>
              <w:keepNext/>
              <w:spacing w:after="60"/>
              <w:jc w:val="center"/>
              <w:rPr>
                <w:sz w:val="14"/>
                <w:szCs w:val="14"/>
              </w:rPr>
            </w:pPr>
            <w:r w:rsidRPr="000F1F37">
              <w:rPr>
                <w:rFonts w:ascii="Calibri" w:hAnsi="Calibri"/>
                <w:sz w:val="14"/>
                <w:szCs w:val="14"/>
              </w:rPr>
              <w:t>Inf</w:t>
            </w:r>
          </w:p>
        </w:tc>
        <w:tc>
          <w:tcPr>
            <w:tcW w:w="709" w:type="dxa"/>
            <w:tcBorders>
              <w:top w:val="nil"/>
              <w:left w:val="nil"/>
              <w:bottom w:val="nil"/>
              <w:right w:val="single" w:sz="4" w:space="0" w:color="auto"/>
            </w:tcBorders>
            <w:shd w:val="clear" w:color="auto" w:fill="auto"/>
            <w:vAlign w:val="center"/>
          </w:tcPr>
          <w:p w14:paraId="56669833" w14:textId="77777777" w:rsidR="007524E0" w:rsidRPr="000F1F37" w:rsidRDefault="007524E0" w:rsidP="00BB245F">
            <w:pPr>
              <w:keepNext/>
              <w:spacing w:after="60"/>
              <w:jc w:val="center"/>
              <w:rPr>
                <w:sz w:val="14"/>
                <w:szCs w:val="14"/>
              </w:rPr>
            </w:pPr>
            <w:r w:rsidRPr="000F1F37">
              <w:rPr>
                <w:rFonts w:ascii="Calibri" w:hAnsi="Calibri"/>
                <w:sz w:val="14"/>
                <w:szCs w:val="14"/>
              </w:rPr>
              <w:t>0.99</w:t>
            </w:r>
          </w:p>
        </w:tc>
        <w:tc>
          <w:tcPr>
            <w:tcW w:w="567" w:type="dxa"/>
            <w:vMerge/>
            <w:tcBorders>
              <w:left w:val="single" w:sz="4" w:space="0" w:color="auto"/>
              <w:bottom w:val="single" w:sz="4" w:space="0" w:color="auto"/>
              <w:right w:val="single" w:sz="4" w:space="0" w:color="auto"/>
            </w:tcBorders>
            <w:shd w:val="clear" w:color="auto" w:fill="auto"/>
            <w:vAlign w:val="center"/>
          </w:tcPr>
          <w:p w14:paraId="38E9BA90"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nil"/>
              <w:right w:val="nil"/>
            </w:tcBorders>
            <w:shd w:val="clear" w:color="auto" w:fill="auto"/>
            <w:vAlign w:val="center"/>
          </w:tcPr>
          <w:p w14:paraId="79A6FE93" w14:textId="77777777" w:rsidR="007524E0" w:rsidRPr="000F1F37" w:rsidRDefault="007524E0" w:rsidP="00BB245F">
            <w:pPr>
              <w:keepNext/>
              <w:spacing w:after="60"/>
              <w:jc w:val="center"/>
              <w:rPr>
                <w:sz w:val="14"/>
                <w:szCs w:val="14"/>
              </w:rPr>
            </w:pPr>
            <w:r w:rsidRPr="000F1F37">
              <w:rPr>
                <w:rFonts w:ascii="Calibri" w:hAnsi="Calibri"/>
                <w:sz w:val="14"/>
                <w:szCs w:val="14"/>
              </w:rPr>
              <w:t>1.88</w:t>
            </w:r>
          </w:p>
        </w:tc>
        <w:tc>
          <w:tcPr>
            <w:tcW w:w="567" w:type="dxa"/>
            <w:tcBorders>
              <w:top w:val="nil"/>
              <w:left w:val="nil"/>
              <w:bottom w:val="nil"/>
              <w:right w:val="nil"/>
            </w:tcBorders>
            <w:shd w:val="clear" w:color="auto" w:fill="auto"/>
            <w:vAlign w:val="center"/>
          </w:tcPr>
          <w:p w14:paraId="16814C8F" w14:textId="77777777" w:rsidR="007524E0" w:rsidRPr="000F1F37" w:rsidRDefault="007524E0" w:rsidP="00BB245F">
            <w:pPr>
              <w:keepNext/>
              <w:spacing w:after="60"/>
              <w:jc w:val="center"/>
              <w:rPr>
                <w:sz w:val="14"/>
                <w:szCs w:val="14"/>
              </w:rPr>
            </w:pPr>
            <w:r w:rsidRPr="000F1F37">
              <w:rPr>
                <w:rFonts w:ascii="Calibri" w:hAnsi="Calibri"/>
                <w:sz w:val="14"/>
                <w:szCs w:val="14"/>
              </w:rPr>
              <w:t>0.43</w:t>
            </w:r>
          </w:p>
        </w:tc>
        <w:tc>
          <w:tcPr>
            <w:tcW w:w="567" w:type="dxa"/>
            <w:tcBorders>
              <w:top w:val="nil"/>
              <w:left w:val="nil"/>
              <w:bottom w:val="nil"/>
              <w:right w:val="nil"/>
            </w:tcBorders>
            <w:shd w:val="clear" w:color="auto" w:fill="auto"/>
            <w:vAlign w:val="center"/>
          </w:tcPr>
          <w:p w14:paraId="7962C6DD" w14:textId="77777777" w:rsidR="007524E0" w:rsidRPr="000F1F37" w:rsidRDefault="007524E0" w:rsidP="00BB245F">
            <w:pPr>
              <w:keepNext/>
              <w:spacing w:after="60"/>
              <w:jc w:val="center"/>
              <w:rPr>
                <w:sz w:val="14"/>
                <w:szCs w:val="14"/>
              </w:rPr>
            </w:pPr>
            <w:r w:rsidRPr="000F1F37">
              <w:rPr>
                <w:rFonts w:ascii="Calibri" w:hAnsi="Calibri"/>
                <w:sz w:val="14"/>
                <w:szCs w:val="14"/>
              </w:rPr>
              <w:t>8.28</w:t>
            </w:r>
          </w:p>
        </w:tc>
        <w:tc>
          <w:tcPr>
            <w:tcW w:w="709" w:type="dxa"/>
            <w:tcBorders>
              <w:top w:val="nil"/>
              <w:left w:val="nil"/>
              <w:bottom w:val="nil"/>
              <w:right w:val="single" w:sz="4" w:space="0" w:color="auto"/>
            </w:tcBorders>
            <w:shd w:val="clear" w:color="auto" w:fill="auto"/>
            <w:vAlign w:val="center"/>
          </w:tcPr>
          <w:p w14:paraId="5D73FFF9" w14:textId="77777777" w:rsidR="007524E0" w:rsidRPr="000F1F37" w:rsidRDefault="007524E0" w:rsidP="00BB245F">
            <w:pPr>
              <w:keepNext/>
              <w:spacing w:after="60"/>
              <w:jc w:val="center"/>
              <w:rPr>
                <w:sz w:val="14"/>
                <w:szCs w:val="14"/>
              </w:rPr>
            </w:pPr>
            <w:r w:rsidRPr="000F1F37">
              <w:rPr>
                <w:rFonts w:ascii="Calibri" w:hAnsi="Calibri"/>
                <w:sz w:val="14"/>
                <w:szCs w:val="14"/>
              </w:rPr>
              <w:t>0.41</w:t>
            </w:r>
          </w:p>
        </w:tc>
        <w:tc>
          <w:tcPr>
            <w:tcW w:w="567" w:type="dxa"/>
            <w:vMerge/>
            <w:tcBorders>
              <w:left w:val="single" w:sz="4" w:space="0" w:color="auto"/>
              <w:right w:val="single" w:sz="4" w:space="0" w:color="auto"/>
            </w:tcBorders>
            <w:shd w:val="clear" w:color="auto" w:fill="auto"/>
            <w:vAlign w:val="center"/>
          </w:tcPr>
          <w:p w14:paraId="462FDEAE" w14:textId="77777777" w:rsidR="007524E0" w:rsidRPr="000F1F37" w:rsidRDefault="007524E0" w:rsidP="00BB245F">
            <w:pPr>
              <w:keepNext/>
              <w:spacing w:after="60"/>
              <w:jc w:val="center"/>
              <w:rPr>
                <w:rFonts w:asciiTheme="majorHAnsi" w:hAnsiTheme="majorHAnsi" w:cstheme="majorHAnsi"/>
                <w:sz w:val="14"/>
                <w:szCs w:val="14"/>
              </w:rPr>
            </w:pPr>
          </w:p>
        </w:tc>
      </w:tr>
      <w:tr w:rsidR="003016AC" w:rsidRPr="000F1F37" w14:paraId="0695175F" w14:textId="77777777" w:rsidTr="00BB245F">
        <w:trPr>
          <w:cantSplit/>
        </w:trPr>
        <w:tc>
          <w:tcPr>
            <w:tcW w:w="1053" w:type="dxa"/>
            <w:vMerge/>
            <w:tcBorders>
              <w:bottom w:val="single" w:sz="4" w:space="0" w:color="auto"/>
              <w:right w:val="single" w:sz="4" w:space="0" w:color="auto"/>
            </w:tcBorders>
            <w:shd w:val="clear" w:color="auto" w:fill="auto"/>
            <w:vAlign w:val="center"/>
          </w:tcPr>
          <w:p w14:paraId="5371D02E" w14:textId="77777777" w:rsidR="007524E0" w:rsidRPr="000F1F37" w:rsidRDefault="007524E0" w:rsidP="00BB245F">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504C4D20" w14:textId="77777777" w:rsidR="007524E0" w:rsidRPr="000F1F37" w:rsidRDefault="007524E0" w:rsidP="00BB245F">
            <w:pPr>
              <w:keepNext/>
              <w:spacing w:after="60"/>
              <w:jc w:val="right"/>
              <w:rPr>
                <w:rFonts w:asciiTheme="majorHAnsi" w:hAnsiTheme="majorHAnsi" w:cstheme="majorHAnsi"/>
                <w:sz w:val="14"/>
                <w:szCs w:val="14"/>
              </w:rPr>
            </w:pPr>
            <w:r w:rsidRPr="000F1F3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vAlign w:val="center"/>
          </w:tcPr>
          <w:p w14:paraId="1A37AB5B"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2.29</w:t>
            </w:r>
          </w:p>
        </w:tc>
        <w:tc>
          <w:tcPr>
            <w:tcW w:w="567" w:type="dxa"/>
            <w:tcBorders>
              <w:top w:val="nil"/>
              <w:left w:val="nil"/>
              <w:bottom w:val="single" w:sz="4" w:space="0" w:color="auto"/>
              <w:right w:val="nil"/>
            </w:tcBorders>
            <w:vAlign w:val="center"/>
          </w:tcPr>
          <w:p w14:paraId="64B576A8"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0.80</w:t>
            </w:r>
          </w:p>
        </w:tc>
        <w:tc>
          <w:tcPr>
            <w:tcW w:w="567" w:type="dxa"/>
            <w:tcBorders>
              <w:top w:val="nil"/>
              <w:left w:val="nil"/>
              <w:bottom w:val="single" w:sz="4" w:space="0" w:color="auto"/>
              <w:right w:val="nil"/>
            </w:tcBorders>
            <w:vAlign w:val="center"/>
          </w:tcPr>
          <w:p w14:paraId="2095F881"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6.57</w:t>
            </w:r>
          </w:p>
        </w:tc>
        <w:tc>
          <w:tcPr>
            <w:tcW w:w="709" w:type="dxa"/>
            <w:tcBorders>
              <w:top w:val="nil"/>
              <w:left w:val="nil"/>
              <w:bottom w:val="single" w:sz="4" w:space="0" w:color="auto"/>
              <w:right w:val="single" w:sz="4" w:space="0" w:color="auto"/>
            </w:tcBorders>
            <w:vAlign w:val="center"/>
          </w:tcPr>
          <w:p w14:paraId="346B2ECD" w14:textId="77777777" w:rsidR="007524E0" w:rsidRPr="00FD3605" w:rsidRDefault="007524E0" w:rsidP="00BB245F">
            <w:pPr>
              <w:keepNext/>
              <w:spacing w:after="60"/>
              <w:jc w:val="center"/>
              <w:rPr>
                <w:rFonts w:ascii="Calibri" w:hAnsi="Calibri" w:cs="Calibri"/>
                <w:sz w:val="14"/>
                <w:szCs w:val="14"/>
              </w:rPr>
            </w:pPr>
            <w:r w:rsidRPr="00FD3605">
              <w:rPr>
                <w:rFonts w:ascii="Calibri" w:hAnsi="Calibri" w:cs="Calibri"/>
                <w:sz w:val="14"/>
                <w:szCs w:val="14"/>
              </w:rPr>
              <w:t>0.12</w:t>
            </w:r>
          </w:p>
        </w:tc>
        <w:tc>
          <w:tcPr>
            <w:tcW w:w="567" w:type="dxa"/>
            <w:vMerge/>
            <w:tcBorders>
              <w:left w:val="single" w:sz="4" w:space="0" w:color="auto"/>
              <w:bottom w:val="single" w:sz="4" w:space="0" w:color="auto"/>
              <w:right w:val="single" w:sz="4" w:space="0" w:color="auto"/>
            </w:tcBorders>
            <w:vAlign w:val="center"/>
          </w:tcPr>
          <w:p w14:paraId="0EEF4252" w14:textId="77777777" w:rsidR="007524E0" w:rsidRPr="000F1F37" w:rsidRDefault="007524E0" w:rsidP="00BB245F">
            <w:pPr>
              <w:keepNext/>
              <w:spacing w:after="60"/>
              <w:jc w:val="center"/>
              <w:rPr>
                <w:rFonts w:ascii="Calibri" w:hAnsi="Calibri"/>
                <w:sz w:val="14"/>
                <w:szCs w:val="14"/>
              </w:rPr>
            </w:pPr>
          </w:p>
        </w:tc>
        <w:tc>
          <w:tcPr>
            <w:tcW w:w="709" w:type="dxa"/>
            <w:tcBorders>
              <w:top w:val="nil"/>
              <w:left w:val="single" w:sz="4" w:space="0" w:color="auto"/>
              <w:bottom w:val="single" w:sz="4" w:space="0" w:color="auto"/>
              <w:right w:val="nil"/>
            </w:tcBorders>
            <w:shd w:val="clear" w:color="auto" w:fill="auto"/>
            <w:vAlign w:val="center"/>
          </w:tcPr>
          <w:p w14:paraId="0BD00115" w14:textId="77777777" w:rsidR="007524E0" w:rsidRPr="000F1F37" w:rsidRDefault="007524E0" w:rsidP="00BB245F">
            <w:pPr>
              <w:keepNext/>
              <w:spacing w:after="60"/>
              <w:jc w:val="center"/>
              <w:rPr>
                <w:sz w:val="14"/>
                <w:szCs w:val="14"/>
              </w:rPr>
            </w:pPr>
            <w:r w:rsidRPr="000F1F37">
              <w:rPr>
                <w:rFonts w:ascii="Calibri" w:hAnsi="Calibri"/>
                <w:sz w:val="14"/>
                <w:szCs w:val="14"/>
              </w:rPr>
              <w:t>2.88</w:t>
            </w:r>
          </w:p>
        </w:tc>
        <w:tc>
          <w:tcPr>
            <w:tcW w:w="567" w:type="dxa"/>
            <w:tcBorders>
              <w:top w:val="nil"/>
              <w:left w:val="nil"/>
              <w:bottom w:val="single" w:sz="4" w:space="0" w:color="auto"/>
              <w:right w:val="nil"/>
            </w:tcBorders>
            <w:shd w:val="clear" w:color="auto" w:fill="auto"/>
            <w:vAlign w:val="center"/>
          </w:tcPr>
          <w:p w14:paraId="45C64C6F" w14:textId="77777777" w:rsidR="007524E0" w:rsidRPr="000F1F37" w:rsidRDefault="007524E0" w:rsidP="00BB245F">
            <w:pPr>
              <w:keepNext/>
              <w:spacing w:after="60"/>
              <w:jc w:val="center"/>
              <w:rPr>
                <w:sz w:val="14"/>
                <w:szCs w:val="14"/>
              </w:rPr>
            </w:pPr>
            <w:r w:rsidRPr="000F1F37">
              <w:rPr>
                <w:rFonts w:ascii="Calibri" w:hAnsi="Calibri"/>
                <w:sz w:val="14"/>
                <w:szCs w:val="14"/>
              </w:rPr>
              <w:t>0.64</w:t>
            </w:r>
          </w:p>
        </w:tc>
        <w:tc>
          <w:tcPr>
            <w:tcW w:w="567" w:type="dxa"/>
            <w:tcBorders>
              <w:top w:val="nil"/>
              <w:left w:val="nil"/>
              <w:bottom w:val="single" w:sz="4" w:space="0" w:color="auto"/>
              <w:right w:val="nil"/>
            </w:tcBorders>
            <w:shd w:val="clear" w:color="auto" w:fill="auto"/>
            <w:vAlign w:val="center"/>
          </w:tcPr>
          <w:p w14:paraId="636F14F1" w14:textId="77777777" w:rsidR="007524E0" w:rsidRPr="000F1F37" w:rsidRDefault="007524E0" w:rsidP="00BB245F">
            <w:pPr>
              <w:keepNext/>
              <w:spacing w:after="60"/>
              <w:jc w:val="center"/>
              <w:rPr>
                <w:sz w:val="14"/>
                <w:szCs w:val="14"/>
              </w:rPr>
            </w:pPr>
            <w:r w:rsidRPr="000F1F37">
              <w:rPr>
                <w:rFonts w:ascii="Calibri" w:hAnsi="Calibri"/>
                <w:sz w:val="14"/>
                <w:szCs w:val="14"/>
              </w:rPr>
              <w:t>12.91</w:t>
            </w:r>
          </w:p>
        </w:tc>
        <w:tc>
          <w:tcPr>
            <w:tcW w:w="709" w:type="dxa"/>
            <w:tcBorders>
              <w:top w:val="nil"/>
              <w:left w:val="nil"/>
              <w:bottom w:val="single" w:sz="4" w:space="0" w:color="auto"/>
              <w:right w:val="single" w:sz="4" w:space="0" w:color="auto"/>
            </w:tcBorders>
            <w:shd w:val="clear" w:color="auto" w:fill="auto"/>
            <w:vAlign w:val="center"/>
          </w:tcPr>
          <w:p w14:paraId="37833A7E" w14:textId="77777777" w:rsidR="007524E0" w:rsidRPr="000F1F37" w:rsidRDefault="007524E0" w:rsidP="00BB245F">
            <w:pPr>
              <w:keepNext/>
              <w:spacing w:after="60"/>
              <w:jc w:val="center"/>
              <w:rPr>
                <w:sz w:val="14"/>
                <w:szCs w:val="14"/>
              </w:rPr>
            </w:pPr>
            <w:r w:rsidRPr="000F1F37">
              <w:rPr>
                <w:rFonts w:ascii="Calibri" w:hAnsi="Calibri"/>
                <w:sz w:val="14"/>
                <w:szCs w:val="14"/>
              </w:rPr>
              <w:t>0.17</w:t>
            </w:r>
          </w:p>
        </w:tc>
        <w:tc>
          <w:tcPr>
            <w:tcW w:w="567" w:type="dxa"/>
            <w:vMerge/>
            <w:tcBorders>
              <w:left w:val="single" w:sz="4" w:space="0" w:color="auto"/>
              <w:bottom w:val="single" w:sz="4" w:space="0" w:color="auto"/>
              <w:right w:val="single" w:sz="4" w:space="0" w:color="auto"/>
            </w:tcBorders>
            <w:shd w:val="clear" w:color="auto" w:fill="auto"/>
            <w:vAlign w:val="center"/>
          </w:tcPr>
          <w:p w14:paraId="4067BE8D" w14:textId="77777777" w:rsidR="007524E0" w:rsidRPr="000F1F37" w:rsidRDefault="007524E0" w:rsidP="00BB245F">
            <w:pPr>
              <w:keepNext/>
              <w:spacing w:after="60"/>
              <w:jc w:val="center"/>
              <w:rPr>
                <w:rFonts w:asciiTheme="majorHAnsi" w:hAnsiTheme="majorHAnsi" w:cstheme="majorHAnsi"/>
                <w:sz w:val="14"/>
                <w:szCs w:val="14"/>
              </w:rPr>
            </w:pPr>
          </w:p>
        </w:tc>
        <w:tc>
          <w:tcPr>
            <w:tcW w:w="708" w:type="dxa"/>
            <w:tcBorders>
              <w:top w:val="nil"/>
              <w:left w:val="single" w:sz="4" w:space="0" w:color="auto"/>
              <w:bottom w:val="single" w:sz="4" w:space="0" w:color="auto"/>
              <w:right w:val="nil"/>
            </w:tcBorders>
            <w:shd w:val="clear" w:color="auto" w:fill="auto"/>
            <w:vAlign w:val="center"/>
          </w:tcPr>
          <w:p w14:paraId="67060BB3" w14:textId="77777777" w:rsidR="007524E0" w:rsidRPr="000F1F37" w:rsidRDefault="007524E0" w:rsidP="00BB245F">
            <w:pPr>
              <w:keepNext/>
              <w:spacing w:after="60"/>
              <w:jc w:val="center"/>
              <w:rPr>
                <w:sz w:val="14"/>
                <w:szCs w:val="14"/>
              </w:rPr>
            </w:pPr>
            <w:r w:rsidRPr="000F1F37">
              <w:rPr>
                <w:rFonts w:ascii="Calibri" w:hAnsi="Calibri"/>
                <w:sz w:val="14"/>
                <w:szCs w:val="14"/>
              </w:rPr>
              <w:t>1.84</w:t>
            </w:r>
          </w:p>
        </w:tc>
        <w:tc>
          <w:tcPr>
            <w:tcW w:w="567" w:type="dxa"/>
            <w:tcBorders>
              <w:top w:val="nil"/>
              <w:left w:val="nil"/>
              <w:bottom w:val="single" w:sz="4" w:space="0" w:color="auto"/>
              <w:right w:val="nil"/>
            </w:tcBorders>
            <w:shd w:val="clear" w:color="auto" w:fill="auto"/>
            <w:vAlign w:val="center"/>
          </w:tcPr>
          <w:p w14:paraId="6DFBC21E" w14:textId="77777777" w:rsidR="007524E0" w:rsidRPr="000F1F37" w:rsidRDefault="007524E0" w:rsidP="00BB245F">
            <w:pPr>
              <w:keepNext/>
              <w:spacing w:after="60"/>
              <w:jc w:val="center"/>
              <w:rPr>
                <w:sz w:val="14"/>
                <w:szCs w:val="14"/>
              </w:rPr>
            </w:pPr>
            <w:r w:rsidRPr="000F1F37">
              <w:rPr>
                <w:rFonts w:ascii="Calibri" w:hAnsi="Calibri"/>
                <w:sz w:val="14"/>
                <w:szCs w:val="14"/>
              </w:rPr>
              <w:t>0.42</w:t>
            </w:r>
          </w:p>
        </w:tc>
        <w:tc>
          <w:tcPr>
            <w:tcW w:w="567" w:type="dxa"/>
            <w:tcBorders>
              <w:top w:val="nil"/>
              <w:left w:val="nil"/>
              <w:bottom w:val="single" w:sz="4" w:space="0" w:color="auto"/>
              <w:right w:val="nil"/>
            </w:tcBorders>
            <w:shd w:val="clear" w:color="auto" w:fill="auto"/>
            <w:vAlign w:val="center"/>
          </w:tcPr>
          <w:p w14:paraId="6E52EEE8" w14:textId="77777777" w:rsidR="007524E0" w:rsidRPr="000F1F37" w:rsidRDefault="007524E0" w:rsidP="00BB245F">
            <w:pPr>
              <w:keepNext/>
              <w:spacing w:after="60"/>
              <w:jc w:val="center"/>
              <w:rPr>
                <w:sz w:val="14"/>
                <w:szCs w:val="14"/>
              </w:rPr>
            </w:pPr>
            <w:r w:rsidRPr="000F1F37">
              <w:rPr>
                <w:rFonts w:ascii="Calibri" w:hAnsi="Calibri"/>
                <w:sz w:val="14"/>
                <w:szCs w:val="14"/>
              </w:rPr>
              <w:t>8.10</w:t>
            </w:r>
          </w:p>
        </w:tc>
        <w:tc>
          <w:tcPr>
            <w:tcW w:w="709" w:type="dxa"/>
            <w:tcBorders>
              <w:top w:val="nil"/>
              <w:left w:val="nil"/>
              <w:bottom w:val="single" w:sz="4" w:space="0" w:color="auto"/>
              <w:right w:val="single" w:sz="4" w:space="0" w:color="auto"/>
            </w:tcBorders>
            <w:shd w:val="clear" w:color="auto" w:fill="auto"/>
            <w:vAlign w:val="center"/>
          </w:tcPr>
          <w:p w14:paraId="7EA43DC7" w14:textId="77777777" w:rsidR="007524E0" w:rsidRPr="000F1F37" w:rsidRDefault="007524E0" w:rsidP="00BB245F">
            <w:pPr>
              <w:keepNext/>
              <w:spacing w:after="60"/>
              <w:jc w:val="center"/>
              <w:rPr>
                <w:sz w:val="14"/>
                <w:szCs w:val="14"/>
              </w:rPr>
            </w:pPr>
            <w:r w:rsidRPr="000F1F37">
              <w:rPr>
                <w:rFonts w:ascii="Calibri" w:hAnsi="Calibri"/>
                <w:sz w:val="14"/>
                <w:szCs w:val="14"/>
              </w:rPr>
              <w:t>0.42</w:t>
            </w:r>
          </w:p>
        </w:tc>
        <w:tc>
          <w:tcPr>
            <w:tcW w:w="567" w:type="dxa"/>
            <w:vMerge/>
            <w:tcBorders>
              <w:left w:val="single" w:sz="4" w:space="0" w:color="auto"/>
              <w:bottom w:val="single" w:sz="4" w:space="0" w:color="auto"/>
              <w:right w:val="single" w:sz="4" w:space="0" w:color="auto"/>
            </w:tcBorders>
            <w:shd w:val="clear" w:color="auto" w:fill="auto"/>
            <w:vAlign w:val="center"/>
          </w:tcPr>
          <w:p w14:paraId="7DE2F31A" w14:textId="77777777" w:rsidR="007524E0" w:rsidRPr="000F1F37" w:rsidRDefault="007524E0" w:rsidP="00BB245F">
            <w:pPr>
              <w:keepNext/>
              <w:spacing w:after="60"/>
              <w:jc w:val="center"/>
              <w:rPr>
                <w:rFonts w:asciiTheme="majorHAnsi" w:hAnsiTheme="majorHAnsi" w:cstheme="majorHAnsi"/>
                <w:sz w:val="14"/>
                <w:szCs w:val="14"/>
              </w:rPr>
            </w:pPr>
          </w:p>
        </w:tc>
      </w:tr>
      <w:bookmarkEnd w:id="11"/>
    </w:tbl>
    <w:p w14:paraId="65203E20" w14:textId="77777777" w:rsidR="00F30739" w:rsidRDefault="00F30739" w:rsidP="00295BDC">
      <w:pPr>
        <w:spacing w:before="240"/>
        <w:jc w:val="both"/>
        <w:rPr>
          <w:b/>
          <w:lang w:val="en-GB"/>
        </w:rPr>
      </w:pPr>
    </w:p>
    <w:p w14:paraId="06725684" w14:textId="77777777" w:rsidR="00F30739" w:rsidRDefault="00F30739">
      <w:pPr>
        <w:rPr>
          <w:b/>
          <w:lang w:val="en-GB"/>
        </w:rPr>
      </w:pPr>
      <w:r>
        <w:rPr>
          <w:b/>
          <w:lang w:val="en-GB"/>
        </w:rPr>
        <w:br w:type="page"/>
      </w:r>
    </w:p>
    <w:p w14:paraId="1766377F" w14:textId="4F491166" w:rsidR="00295BDC" w:rsidRPr="00AE0D88" w:rsidRDefault="00295BDC" w:rsidP="00FA6282">
      <w:pPr>
        <w:spacing w:before="240"/>
        <w:jc w:val="both"/>
        <w:rPr>
          <w:rFonts w:cstheme="minorHAnsi"/>
          <w:sz w:val="16"/>
          <w:szCs w:val="16"/>
          <w:lang w:val="en-GB"/>
        </w:rPr>
      </w:pPr>
      <w:r w:rsidRPr="00C0568E">
        <w:rPr>
          <w:b/>
          <w:lang w:val="en-GB"/>
        </w:rPr>
        <w:lastRenderedPageBreak/>
        <w:t xml:space="preserve">Table </w:t>
      </w:r>
      <w:r>
        <w:rPr>
          <w:b/>
          <w:lang w:val="en-GB"/>
        </w:rPr>
        <w:t>S1</w:t>
      </w:r>
      <w:r w:rsidR="00727CB3">
        <w:rPr>
          <w:b/>
          <w:lang w:val="en-GB"/>
        </w:rPr>
        <w:t>3</w:t>
      </w:r>
      <w:r w:rsidRPr="00C0568E">
        <w:rPr>
          <w:b/>
          <w:lang w:val="en-GB"/>
        </w:rPr>
        <w:t xml:space="preserve">: pregnancy outcomes depending on </w:t>
      </w:r>
      <w:r>
        <w:rPr>
          <w:b/>
          <w:lang w:val="en-GB"/>
        </w:rPr>
        <w:t xml:space="preserve">trimester of exposure to </w:t>
      </w:r>
      <w:r w:rsidRPr="00C0568E">
        <w:rPr>
          <w:b/>
          <w:lang w:val="en-GB"/>
        </w:rPr>
        <w:t xml:space="preserve">maternal </w:t>
      </w:r>
      <w:r>
        <w:rPr>
          <w:b/>
          <w:lang w:val="en-GB"/>
        </w:rPr>
        <w:t xml:space="preserve">ILI, multivariable GLMs. </w:t>
      </w:r>
      <w:r w:rsidRPr="003F4259">
        <w:rPr>
          <w:lang w:val="en-GB"/>
        </w:rPr>
        <w:t xml:space="preserve">All models are fitted using only livebirths. </w:t>
      </w:r>
      <w:r w:rsidRPr="00AC601A">
        <w:rPr>
          <w:lang w:val="en-GB"/>
        </w:rPr>
        <w:t xml:space="preserve">Note: when the timing of </w:t>
      </w:r>
      <w:r>
        <w:rPr>
          <w:lang w:val="en-GB"/>
        </w:rPr>
        <w:t>ILI exposure</w:t>
      </w:r>
      <w:r w:rsidRPr="00AC601A">
        <w:rPr>
          <w:lang w:val="en-GB"/>
        </w:rPr>
        <w:t xml:space="preserve"> was unknown (</w:t>
      </w:r>
      <w:r w:rsidRPr="00460BF1">
        <w:rPr>
          <w:i/>
          <w:lang w:val="en-GB"/>
        </w:rPr>
        <w:t>n</w:t>
      </w:r>
      <w:r w:rsidRPr="00AC601A">
        <w:rPr>
          <w:lang w:val="en-GB"/>
        </w:rPr>
        <w:t>=1</w:t>
      </w:r>
      <w:r>
        <w:rPr>
          <w:lang w:val="en-GB"/>
        </w:rPr>
        <w:t>4</w:t>
      </w:r>
      <w:r w:rsidRPr="00AC601A">
        <w:rPr>
          <w:lang w:val="en-GB"/>
        </w:rPr>
        <w:t>), cases were not considered.</w:t>
      </w:r>
      <w:r>
        <w:rPr>
          <w:lang w:val="en-GB"/>
        </w:rPr>
        <w:t xml:space="preserve"> For each outcome, only one GLM was fitted, and the exposure variable was a categorical variable (no ILI (reference category), ILI in the first, second or third trimester). </w:t>
      </w:r>
      <w:r w:rsidRPr="00295BDC">
        <w:rPr>
          <w:lang w:val="en-GB"/>
        </w:rPr>
        <w:t>Models were not stratified by sex due to small sample size.</w:t>
      </w:r>
      <w:r>
        <w:rPr>
          <w:rFonts w:cstheme="minorHAnsi"/>
          <w:sz w:val="16"/>
          <w:szCs w:val="20"/>
          <w:lang w:val="en-GB"/>
        </w:rPr>
        <w:t xml:space="preserve"> </w:t>
      </w:r>
      <w:r w:rsidRPr="00416161">
        <w:rPr>
          <w:rFonts w:cstheme="minorHAnsi"/>
          <w:sz w:val="16"/>
          <w:szCs w:val="20"/>
          <w:lang w:val="en-GB"/>
        </w:rPr>
        <w:t>p: p-value</w:t>
      </w:r>
      <w:r>
        <w:rPr>
          <w:rFonts w:cstheme="minorHAnsi"/>
          <w:sz w:val="16"/>
          <w:szCs w:val="20"/>
          <w:lang w:val="en-GB"/>
        </w:rPr>
        <w:t xml:space="preserve">.  </w:t>
      </w:r>
    </w:p>
    <w:tbl>
      <w:tblPr>
        <w:tblStyle w:val="Table"/>
        <w:tblpPr w:leftFromText="141" w:rightFromText="141" w:vertAnchor="text" w:horzAnchor="margin" w:tblpX="-611" w:tblpY="-78"/>
        <w:tblOverlap w:val="never"/>
        <w:tblW w:w="4738" w:type="dxa"/>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053"/>
        <w:gridCol w:w="676"/>
        <w:gridCol w:w="599"/>
        <w:gridCol w:w="567"/>
        <w:gridCol w:w="567"/>
        <w:gridCol w:w="709"/>
        <w:gridCol w:w="567"/>
      </w:tblGrid>
      <w:tr w:rsidR="009A2768" w:rsidRPr="00131E27" w14:paraId="3EFE8A37" w14:textId="77777777" w:rsidTr="00EE02EC">
        <w:trPr>
          <w:cantSplit/>
          <w:tblHeader/>
        </w:trPr>
        <w:tc>
          <w:tcPr>
            <w:tcW w:w="1053" w:type="dxa"/>
            <w:tcBorders>
              <w:top w:val="single" w:sz="4" w:space="0" w:color="auto"/>
              <w:bottom w:val="single" w:sz="4" w:space="0" w:color="auto"/>
              <w:right w:val="single" w:sz="4" w:space="0" w:color="auto"/>
            </w:tcBorders>
            <w:shd w:val="clear" w:color="auto" w:fill="auto"/>
            <w:vAlign w:val="center"/>
          </w:tcPr>
          <w:p w14:paraId="26DB46E4" w14:textId="77777777" w:rsidR="009A2768" w:rsidRPr="00131E27" w:rsidRDefault="009A2768" w:rsidP="00EE02EC">
            <w:pPr>
              <w:keepNext/>
              <w:spacing w:after="60"/>
              <w:jc w:val="center"/>
              <w:rPr>
                <w:rFonts w:asciiTheme="majorHAnsi" w:hAnsiTheme="majorHAnsi" w:cstheme="majorHAnsi"/>
                <w:b/>
                <w:sz w:val="14"/>
                <w:szCs w:val="14"/>
              </w:rPr>
            </w:pPr>
          </w:p>
        </w:tc>
        <w:tc>
          <w:tcPr>
            <w:tcW w:w="676" w:type="dxa"/>
            <w:tcBorders>
              <w:top w:val="single" w:sz="4" w:space="0" w:color="auto"/>
              <w:bottom w:val="single" w:sz="4" w:space="0" w:color="auto"/>
            </w:tcBorders>
            <w:shd w:val="clear" w:color="auto" w:fill="auto"/>
          </w:tcPr>
          <w:p w14:paraId="453B51ED" w14:textId="77777777" w:rsidR="009A2768" w:rsidRPr="00131E27" w:rsidRDefault="009A2768" w:rsidP="00EE02EC">
            <w:pPr>
              <w:keepNext/>
              <w:spacing w:after="60"/>
              <w:jc w:val="center"/>
              <w:rPr>
                <w:rFonts w:asciiTheme="majorHAnsi" w:hAnsiTheme="majorHAnsi" w:cstheme="majorHAnsi"/>
                <w:b/>
                <w:sz w:val="14"/>
                <w:szCs w:val="14"/>
              </w:rPr>
            </w:pPr>
          </w:p>
        </w:tc>
        <w:tc>
          <w:tcPr>
            <w:tcW w:w="3009" w:type="dxa"/>
            <w:gridSpan w:val="5"/>
            <w:tcBorders>
              <w:top w:val="single" w:sz="4" w:space="0" w:color="auto"/>
              <w:bottom w:val="single" w:sz="4" w:space="0" w:color="auto"/>
            </w:tcBorders>
          </w:tcPr>
          <w:p w14:paraId="0FC2CB51" w14:textId="77777777" w:rsidR="009A2768" w:rsidRPr="00131E27" w:rsidRDefault="009A2768" w:rsidP="00EE02EC">
            <w:pPr>
              <w:keepNext/>
              <w:spacing w:after="60"/>
              <w:jc w:val="center"/>
              <w:rPr>
                <w:rFonts w:asciiTheme="majorHAnsi" w:hAnsiTheme="majorHAnsi" w:cstheme="majorHAnsi"/>
                <w:b/>
                <w:sz w:val="14"/>
                <w:szCs w:val="14"/>
              </w:rPr>
            </w:pPr>
            <w:r w:rsidRPr="00131E27">
              <w:rPr>
                <w:rFonts w:asciiTheme="majorHAnsi" w:hAnsiTheme="majorHAnsi" w:cstheme="majorHAnsi"/>
                <w:b/>
                <w:sz w:val="14"/>
                <w:szCs w:val="14"/>
              </w:rPr>
              <w:t>Multivariable (males and females)</w:t>
            </w:r>
          </w:p>
        </w:tc>
      </w:tr>
      <w:tr w:rsidR="009A2768" w:rsidRPr="00131E27" w14:paraId="4A07625A" w14:textId="77777777" w:rsidTr="00EE02EC">
        <w:trPr>
          <w:cantSplit/>
          <w:tblHeader/>
        </w:trPr>
        <w:tc>
          <w:tcPr>
            <w:tcW w:w="1053" w:type="dxa"/>
            <w:tcBorders>
              <w:top w:val="single" w:sz="4" w:space="0" w:color="auto"/>
              <w:right w:val="single" w:sz="4" w:space="0" w:color="auto"/>
            </w:tcBorders>
            <w:shd w:val="clear" w:color="auto" w:fill="auto"/>
            <w:vAlign w:val="center"/>
          </w:tcPr>
          <w:p w14:paraId="460924C4" w14:textId="77777777" w:rsidR="009A2768" w:rsidRPr="00131E27" w:rsidRDefault="009A2768" w:rsidP="00EE02EC">
            <w:pPr>
              <w:keepNext/>
              <w:spacing w:after="60"/>
              <w:rPr>
                <w:rFonts w:cstheme="minorHAnsi"/>
                <w:sz w:val="14"/>
                <w:szCs w:val="14"/>
              </w:rPr>
            </w:pPr>
            <w:r w:rsidRPr="00131E27">
              <w:rPr>
                <w:rFonts w:cstheme="minorHAnsi"/>
                <w:b/>
                <w:sz w:val="14"/>
                <w:szCs w:val="14"/>
              </w:rPr>
              <w:t>Continuous variables</w:t>
            </w:r>
          </w:p>
        </w:tc>
        <w:tc>
          <w:tcPr>
            <w:tcW w:w="676" w:type="dxa"/>
            <w:tcBorders>
              <w:top w:val="single" w:sz="4" w:space="0" w:color="auto"/>
              <w:bottom w:val="single" w:sz="4" w:space="0" w:color="auto"/>
              <w:right w:val="single" w:sz="4" w:space="0" w:color="auto"/>
            </w:tcBorders>
            <w:shd w:val="clear" w:color="auto" w:fill="auto"/>
          </w:tcPr>
          <w:p w14:paraId="67D4434D" w14:textId="77777777" w:rsidR="009A2768" w:rsidRPr="00131E27" w:rsidRDefault="009A2768" w:rsidP="00EE02EC">
            <w:pPr>
              <w:keepNext/>
              <w:spacing w:after="60"/>
              <w:rPr>
                <w:rFonts w:asciiTheme="majorHAnsi" w:hAnsiTheme="majorHAnsi" w:cstheme="majorHAnsi"/>
                <w:sz w:val="14"/>
                <w:szCs w:val="14"/>
              </w:rPr>
            </w:pPr>
          </w:p>
        </w:tc>
        <w:tc>
          <w:tcPr>
            <w:tcW w:w="599" w:type="dxa"/>
            <w:tcBorders>
              <w:top w:val="single" w:sz="4" w:space="0" w:color="auto"/>
              <w:left w:val="single" w:sz="4" w:space="0" w:color="auto"/>
              <w:bottom w:val="nil"/>
              <w:right w:val="nil"/>
            </w:tcBorders>
          </w:tcPr>
          <w:p w14:paraId="5526C17B" w14:textId="77777777" w:rsidR="009A2768" w:rsidRPr="00131E27" w:rsidRDefault="009A2768" w:rsidP="00EE02EC">
            <w:pPr>
              <w:keepNext/>
              <w:spacing w:after="60"/>
              <w:jc w:val="center"/>
              <w:rPr>
                <w:rFonts w:asciiTheme="majorHAnsi" w:hAnsiTheme="majorHAnsi" w:cstheme="majorHAnsi"/>
                <w:sz w:val="14"/>
                <w:szCs w:val="14"/>
              </w:rPr>
            </w:pPr>
          </w:p>
        </w:tc>
        <w:tc>
          <w:tcPr>
            <w:tcW w:w="1134" w:type="dxa"/>
            <w:gridSpan w:val="2"/>
            <w:tcBorders>
              <w:top w:val="single" w:sz="4" w:space="0" w:color="auto"/>
              <w:left w:val="nil"/>
              <w:bottom w:val="single" w:sz="4" w:space="0" w:color="auto"/>
              <w:right w:val="nil"/>
            </w:tcBorders>
          </w:tcPr>
          <w:p w14:paraId="4AD963B9" w14:textId="77777777" w:rsidR="009A2768" w:rsidRPr="00131E27" w:rsidRDefault="009A2768" w:rsidP="00EE02EC">
            <w:pPr>
              <w:keepNext/>
              <w:spacing w:after="60"/>
              <w:jc w:val="center"/>
              <w:rPr>
                <w:rFonts w:asciiTheme="majorHAnsi" w:hAnsiTheme="majorHAnsi" w:cstheme="majorHAnsi"/>
                <w:sz w:val="14"/>
                <w:szCs w:val="14"/>
              </w:rPr>
            </w:pPr>
            <w:r w:rsidRPr="00131E27">
              <w:rPr>
                <w:rFonts w:asciiTheme="majorHAnsi" w:hAnsiTheme="majorHAnsi" w:cstheme="majorHAnsi"/>
                <w:sz w:val="14"/>
                <w:szCs w:val="14"/>
              </w:rPr>
              <w:t>95% CI</w:t>
            </w:r>
          </w:p>
        </w:tc>
        <w:tc>
          <w:tcPr>
            <w:tcW w:w="709" w:type="dxa"/>
            <w:tcBorders>
              <w:top w:val="single" w:sz="4" w:space="0" w:color="auto"/>
              <w:left w:val="nil"/>
              <w:bottom w:val="nil"/>
              <w:right w:val="single" w:sz="4" w:space="0" w:color="auto"/>
            </w:tcBorders>
          </w:tcPr>
          <w:p w14:paraId="10D39A75" w14:textId="77777777" w:rsidR="009A2768" w:rsidRPr="00131E27" w:rsidRDefault="009A2768" w:rsidP="00EE02EC">
            <w:pPr>
              <w:keepNext/>
              <w:spacing w:after="60"/>
              <w:jc w:val="center"/>
              <w:rPr>
                <w:rFonts w:asciiTheme="majorHAnsi" w:hAnsiTheme="majorHAnsi" w:cstheme="majorHAnsi"/>
                <w:sz w:val="14"/>
                <w:szCs w:val="14"/>
              </w:rPr>
            </w:pPr>
          </w:p>
        </w:tc>
        <w:tc>
          <w:tcPr>
            <w:tcW w:w="567" w:type="dxa"/>
            <w:tcBorders>
              <w:top w:val="single" w:sz="4" w:space="0" w:color="auto"/>
              <w:left w:val="single" w:sz="4" w:space="0" w:color="auto"/>
              <w:right w:val="single" w:sz="4" w:space="0" w:color="auto"/>
            </w:tcBorders>
          </w:tcPr>
          <w:p w14:paraId="20D943B6" w14:textId="77777777" w:rsidR="009A2768" w:rsidRPr="00131E27" w:rsidRDefault="009A2768" w:rsidP="00EE02EC">
            <w:pPr>
              <w:keepNext/>
              <w:spacing w:after="60"/>
              <w:jc w:val="center"/>
              <w:rPr>
                <w:rFonts w:asciiTheme="majorHAnsi" w:hAnsiTheme="majorHAnsi" w:cstheme="majorHAnsi"/>
                <w:sz w:val="14"/>
                <w:szCs w:val="14"/>
              </w:rPr>
            </w:pPr>
          </w:p>
        </w:tc>
      </w:tr>
      <w:tr w:rsidR="009A2768" w:rsidRPr="00131E27" w14:paraId="237D721B" w14:textId="77777777" w:rsidTr="00EE02EC">
        <w:trPr>
          <w:cantSplit/>
          <w:tblHeader/>
        </w:trPr>
        <w:tc>
          <w:tcPr>
            <w:tcW w:w="1053" w:type="dxa"/>
            <w:tcBorders>
              <w:bottom w:val="single" w:sz="4" w:space="0" w:color="auto"/>
              <w:right w:val="single" w:sz="4" w:space="0" w:color="auto"/>
            </w:tcBorders>
            <w:shd w:val="clear" w:color="auto" w:fill="auto"/>
          </w:tcPr>
          <w:p w14:paraId="1854EA3E"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single" w:sz="4" w:space="0" w:color="auto"/>
              <w:bottom w:val="single" w:sz="4" w:space="0" w:color="auto"/>
              <w:right w:val="single" w:sz="4" w:space="0" w:color="auto"/>
            </w:tcBorders>
            <w:shd w:val="clear" w:color="auto" w:fill="auto"/>
          </w:tcPr>
          <w:p w14:paraId="0CAB144F"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trimester</w:t>
            </w:r>
          </w:p>
        </w:tc>
        <w:tc>
          <w:tcPr>
            <w:tcW w:w="599" w:type="dxa"/>
            <w:tcBorders>
              <w:top w:val="nil"/>
              <w:left w:val="single" w:sz="4" w:space="0" w:color="auto"/>
              <w:bottom w:val="single" w:sz="4" w:space="0" w:color="auto"/>
              <w:right w:val="nil"/>
            </w:tcBorders>
            <w:vAlign w:val="center"/>
          </w:tcPr>
          <w:p w14:paraId="1A36CEA1" w14:textId="77777777" w:rsidR="009A2768" w:rsidRPr="00131E27" w:rsidRDefault="009A2768" w:rsidP="00EE02EC">
            <w:pPr>
              <w:keepNext/>
              <w:spacing w:after="60"/>
              <w:jc w:val="center"/>
              <w:rPr>
                <w:rFonts w:asciiTheme="majorHAnsi" w:hAnsiTheme="majorHAnsi" w:cstheme="majorHAnsi"/>
                <w:sz w:val="14"/>
                <w:szCs w:val="14"/>
              </w:rPr>
            </w:pPr>
            <w:r w:rsidRPr="00131E27">
              <w:rPr>
                <w:rFonts w:asciiTheme="majorHAnsi" w:hAnsiTheme="majorHAnsi" w:cstheme="majorHAnsi"/>
                <w:sz w:val="14"/>
                <w:szCs w:val="14"/>
              </w:rPr>
              <w:t>beta</w:t>
            </w:r>
          </w:p>
        </w:tc>
        <w:tc>
          <w:tcPr>
            <w:tcW w:w="567" w:type="dxa"/>
            <w:tcBorders>
              <w:top w:val="nil"/>
              <w:left w:val="nil"/>
              <w:bottom w:val="single" w:sz="4" w:space="0" w:color="auto"/>
              <w:right w:val="nil"/>
            </w:tcBorders>
            <w:vAlign w:val="center"/>
          </w:tcPr>
          <w:p w14:paraId="43A1A53E" w14:textId="77777777" w:rsidR="009A2768" w:rsidRPr="00131E27" w:rsidRDefault="009A2768" w:rsidP="00EE02EC">
            <w:pPr>
              <w:keepNext/>
              <w:spacing w:after="60"/>
              <w:jc w:val="center"/>
              <w:rPr>
                <w:rFonts w:asciiTheme="majorHAnsi" w:hAnsiTheme="majorHAnsi" w:cstheme="majorHAnsi"/>
                <w:sz w:val="14"/>
                <w:szCs w:val="14"/>
              </w:rPr>
            </w:pPr>
            <w:proofErr w:type="spellStart"/>
            <w:r w:rsidRPr="00131E27">
              <w:rPr>
                <w:rFonts w:asciiTheme="majorHAnsi" w:hAnsiTheme="majorHAnsi" w:cstheme="majorHAnsi"/>
                <w:sz w:val="14"/>
                <w:szCs w:val="14"/>
              </w:rPr>
              <w:t>lci</w:t>
            </w:r>
            <w:proofErr w:type="spellEnd"/>
          </w:p>
        </w:tc>
        <w:tc>
          <w:tcPr>
            <w:tcW w:w="567" w:type="dxa"/>
            <w:tcBorders>
              <w:top w:val="nil"/>
              <w:left w:val="nil"/>
              <w:bottom w:val="single" w:sz="4" w:space="0" w:color="auto"/>
              <w:right w:val="nil"/>
            </w:tcBorders>
            <w:vAlign w:val="center"/>
          </w:tcPr>
          <w:p w14:paraId="2B4D228D" w14:textId="77777777" w:rsidR="009A2768" w:rsidRPr="00131E27" w:rsidRDefault="009A2768" w:rsidP="00EE02EC">
            <w:pPr>
              <w:keepNext/>
              <w:spacing w:after="60"/>
              <w:jc w:val="center"/>
              <w:rPr>
                <w:rFonts w:asciiTheme="majorHAnsi" w:hAnsiTheme="majorHAnsi" w:cstheme="majorHAnsi"/>
                <w:sz w:val="14"/>
                <w:szCs w:val="14"/>
              </w:rPr>
            </w:pPr>
            <w:proofErr w:type="spellStart"/>
            <w:r w:rsidRPr="00131E27">
              <w:rPr>
                <w:rFonts w:asciiTheme="majorHAnsi" w:hAnsiTheme="majorHAnsi" w:cstheme="majorHAnsi"/>
                <w:sz w:val="14"/>
                <w:szCs w:val="14"/>
              </w:rPr>
              <w:t>uci</w:t>
            </w:r>
            <w:proofErr w:type="spellEnd"/>
          </w:p>
        </w:tc>
        <w:tc>
          <w:tcPr>
            <w:tcW w:w="709" w:type="dxa"/>
            <w:tcBorders>
              <w:top w:val="nil"/>
              <w:left w:val="nil"/>
              <w:bottom w:val="single" w:sz="4" w:space="0" w:color="auto"/>
              <w:right w:val="single" w:sz="4" w:space="0" w:color="auto"/>
            </w:tcBorders>
            <w:vAlign w:val="center"/>
          </w:tcPr>
          <w:p w14:paraId="49334BB2" w14:textId="77777777" w:rsidR="009A2768" w:rsidRPr="00131E27" w:rsidRDefault="009A2768" w:rsidP="00EE02EC">
            <w:pPr>
              <w:keepNext/>
              <w:spacing w:after="60"/>
              <w:jc w:val="center"/>
              <w:rPr>
                <w:rFonts w:asciiTheme="majorHAnsi" w:hAnsiTheme="majorHAnsi" w:cstheme="majorHAnsi"/>
                <w:sz w:val="14"/>
                <w:szCs w:val="14"/>
              </w:rPr>
            </w:pPr>
            <w:r w:rsidRPr="00131E27">
              <w:rPr>
                <w:rFonts w:asciiTheme="majorHAnsi" w:hAnsiTheme="majorHAnsi" w:cstheme="majorHAnsi"/>
                <w:sz w:val="14"/>
                <w:szCs w:val="14"/>
              </w:rPr>
              <w:t>p-value</w:t>
            </w:r>
          </w:p>
        </w:tc>
        <w:tc>
          <w:tcPr>
            <w:tcW w:w="567" w:type="dxa"/>
            <w:tcBorders>
              <w:left w:val="single" w:sz="4" w:space="0" w:color="auto"/>
              <w:bottom w:val="single" w:sz="4" w:space="0" w:color="auto"/>
              <w:right w:val="single" w:sz="4" w:space="0" w:color="auto"/>
            </w:tcBorders>
            <w:vAlign w:val="center"/>
          </w:tcPr>
          <w:p w14:paraId="4FEBC8A6" w14:textId="77777777" w:rsidR="009A2768" w:rsidRPr="00131E27" w:rsidRDefault="009A2768" w:rsidP="00EE02EC">
            <w:pPr>
              <w:keepNext/>
              <w:spacing w:after="60"/>
              <w:jc w:val="center"/>
              <w:rPr>
                <w:rFonts w:asciiTheme="majorHAnsi" w:hAnsiTheme="majorHAnsi" w:cstheme="majorHAnsi"/>
                <w:sz w:val="14"/>
                <w:szCs w:val="14"/>
              </w:rPr>
            </w:pPr>
            <w:r w:rsidRPr="00131E27">
              <w:rPr>
                <w:rFonts w:asciiTheme="majorHAnsi" w:hAnsiTheme="majorHAnsi" w:cstheme="majorHAnsi"/>
                <w:i/>
                <w:sz w:val="14"/>
                <w:szCs w:val="14"/>
              </w:rPr>
              <w:t>n</w:t>
            </w:r>
          </w:p>
        </w:tc>
      </w:tr>
      <w:tr w:rsidR="009A2768" w:rsidRPr="00131E27" w14:paraId="707DBFFF" w14:textId="77777777" w:rsidTr="00EE02EC">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1E8F3B92" w14:textId="77777777" w:rsidR="009A2768" w:rsidRPr="00131E27" w:rsidRDefault="009A2768" w:rsidP="00EE02EC">
            <w:pPr>
              <w:keepNext/>
              <w:spacing w:after="60"/>
              <w:rPr>
                <w:rFonts w:asciiTheme="majorHAnsi" w:hAnsiTheme="majorHAnsi" w:cstheme="majorHAnsi"/>
                <w:sz w:val="14"/>
                <w:szCs w:val="14"/>
              </w:rPr>
            </w:pPr>
            <w:r w:rsidRPr="00131E27">
              <w:rPr>
                <w:rFonts w:asciiTheme="majorHAnsi" w:hAnsiTheme="majorHAnsi" w:cstheme="majorHAnsi"/>
                <w:sz w:val="14"/>
                <w:szCs w:val="14"/>
              </w:rPr>
              <w:t>Birth weight (g)</w:t>
            </w:r>
          </w:p>
        </w:tc>
        <w:tc>
          <w:tcPr>
            <w:tcW w:w="676" w:type="dxa"/>
            <w:tcBorders>
              <w:top w:val="single" w:sz="4" w:space="0" w:color="auto"/>
              <w:left w:val="single" w:sz="4" w:space="0" w:color="auto"/>
              <w:bottom w:val="nil"/>
              <w:right w:val="single" w:sz="4" w:space="0" w:color="auto"/>
            </w:tcBorders>
            <w:shd w:val="clear" w:color="auto" w:fill="auto"/>
          </w:tcPr>
          <w:p w14:paraId="77ED07A2"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tcPr>
          <w:p w14:paraId="5B4AC983" w14:textId="77777777" w:rsidR="009A2768" w:rsidRPr="00131E27" w:rsidRDefault="009A2768" w:rsidP="00EE02EC">
            <w:pPr>
              <w:keepNext/>
              <w:spacing w:after="60"/>
              <w:jc w:val="right"/>
              <w:rPr>
                <w:sz w:val="14"/>
                <w:szCs w:val="14"/>
              </w:rPr>
            </w:pPr>
            <w:r w:rsidRPr="00131E27">
              <w:rPr>
                <w:rFonts w:ascii="Calibri" w:hAnsi="Calibri"/>
                <w:sz w:val="14"/>
                <w:szCs w:val="14"/>
              </w:rPr>
              <w:t>-61.09</w:t>
            </w:r>
          </w:p>
        </w:tc>
        <w:tc>
          <w:tcPr>
            <w:tcW w:w="567" w:type="dxa"/>
            <w:tcBorders>
              <w:top w:val="single" w:sz="4" w:space="0" w:color="auto"/>
              <w:left w:val="nil"/>
              <w:bottom w:val="nil"/>
              <w:right w:val="nil"/>
            </w:tcBorders>
          </w:tcPr>
          <w:p w14:paraId="5F218393" w14:textId="77777777" w:rsidR="009A2768" w:rsidRPr="00131E27" w:rsidRDefault="009A2768" w:rsidP="00EE02EC">
            <w:pPr>
              <w:keepNext/>
              <w:spacing w:after="60"/>
              <w:jc w:val="right"/>
              <w:rPr>
                <w:sz w:val="14"/>
                <w:szCs w:val="14"/>
              </w:rPr>
            </w:pPr>
            <w:r w:rsidRPr="00131E27">
              <w:rPr>
                <w:rFonts w:ascii="Calibri" w:hAnsi="Calibri"/>
                <w:sz w:val="14"/>
                <w:szCs w:val="14"/>
              </w:rPr>
              <w:t>-180.81</w:t>
            </w:r>
          </w:p>
        </w:tc>
        <w:tc>
          <w:tcPr>
            <w:tcW w:w="567" w:type="dxa"/>
            <w:tcBorders>
              <w:top w:val="single" w:sz="4" w:space="0" w:color="auto"/>
              <w:left w:val="nil"/>
              <w:bottom w:val="nil"/>
              <w:right w:val="nil"/>
            </w:tcBorders>
          </w:tcPr>
          <w:p w14:paraId="23C18834" w14:textId="77777777" w:rsidR="009A2768" w:rsidRPr="00131E27" w:rsidRDefault="009A2768" w:rsidP="00EE02EC">
            <w:pPr>
              <w:keepNext/>
              <w:spacing w:after="60"/>
              <w:jc w:val="right"/>
              <w:rPr>
                <w:sz w:val="14"/>
                <w:szCs w:val="14"/>
              </w:rPr>
            </w:pPr>
            <w:r w:rsidRPr="00131E27">
              <w:rPr>
                <w:rFonts w:ascii="Calibri" w:hAnsi="Calibri"/>
                <w:sz w:val="14"/>
                <w:szCs w:val="14"/>
              </w:rPr>
              <w:t>58.62</w:t>
            </w:r>
          </w:p>
        </w:tc>
        <w:tc>
          <w:tcPr>
            <w:tcW w:w="709" w:type="dxa"/>
            <w:tcBorders>
              <w:top w:val="single" w:sz="4" w:space="0" w:color="auto"/>
              <w:left w:val="nil"/>
              <w:bottom w:val="nil"/>
              <w:right w:val="single" w:sz="4" w:space="0" w:color="auto"/>
            </w:tcBorders>
          </w:tcPr>
          <w:p w14:paraId="5292F8A6" w14:textId="77777777" w:rsidR="009A2768" w:rsidRPr="00131E27" w:rsidRDefault="009A2768" w:rsidP="00EE02EC">
            <w:pPr>
              <w:keepNext/>
              <w:spacing w:after="60"/>
              <w:rPr>
                <w:sz w:val="14"/>
                <w:szCs w:val="14"/>
              </w:rPr>
            </w:pPr>
            <w:r w:rsidRPr="00131E27">
              <w:rPr>
                <w:rFonts w:ascii="Calibri" w:hAnsi="Calibri"/>
                <w:sz w:val="14"/>
                <w:szCs w:val="14"/>
              </w:rPr>
              <w:t>0.32</w:t>
            </w:r>
          </w:p>
        </w:tc>
        <w:tc>
          <w:tcPr>
            <w:tcW w:w="567" w:type="dxa"/>
            <w:vMerge w:val="restart"/>
            <w:tcBorders>
              <w:top w:val="single" w:sz="4" w:space="0" w:color="auto"/>
              <w:left w:val="single" w:sz="4" w:space="0" w:color="auto"/>
              <w:right w:val="single" w:sz="4" w:space="0" w:color="auto"/>
            </w:tcBorders>
            <w:vAlign w:val="center"/>
          </w:tcPr>
          <w:p w14:paraId="6B59D643" w14:textId="77777777" w:rsidR="009A2768" w:rsidRPr="00131E27" w:rsidRDefault="009A2768" w:rsidP="00EE02EC">
            <w:pPr>
              <w:keepNext/>
              <w:spacing w:after="60"/>
              <w:jc w:val="center"/>
              <w:rPr>
                <w:rFonts w:ascii="Calibri" w:hAnsi="Calibri" w:cs="Calibri"/>
                <w:sz w:val="14"/>
                <w:szCs w:val="14"/>
              </w:rPr>
            </w:pPr>
            <w:r w:rsidRPr="00131E27">
              <w:rPr>
                <w:rFonts w:ascii="Calibri" w:hAnsi="Calibri" w:cs="Calibri"/>
                <w:sz w:val="14"/>
                <w:szCs w:val="14"/>
              </w:rPr>
              <w:t>1,985</w:t>
            </w:r>
          </w:p>
        </w:tc>
      </w:tr>
      <w:tr w:rsidR="009A2768" w:rsidRPr="00131E27" w14:paraId="250117C0" w14:textId="77777777" w:rsidTr="00EE02EC">
        <w:trPr>
          <w:cantSplit/>
        </w:trPr>
        <w:tc>
          <w:tcPr>
            <w:tcW w:w="1053" w:type="dxa"/>
            <w:vMerge/>
            <w:tcBorders>
              <w:left w:val="single" w:sz="4" w:space="0" w:color="auto"/>
              <w:right w:val="single" w:sz="4" w:space="0" w:color="auto"/>
            </w:tcBorders>
            <w:shd w:val="clear" w:color="auto" w:fill="auto"/>
            <w:vAlign w:val="center"/>
          </w:tcPr>
          <w:p w14:paraId="233B9CFD"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4102596C"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second</w:t>
            </w:r>
          </w:p>
        </w:tc>
        <w:tc>
          <w:tcPr>
            <w:tcW w:w="599" w:type="dxa"/>
            <w:tcBorders>
              <w:top w:val="nil"/>
              <w:left w:val="single" w:sz="4" w:space="0" w:color="auto"/>
              <w:bottom w:val="nil"/>
              <w:right w:val="nil"/>
            </w:tcBorders>
          </w:tcPr>
          <w:p w14:paraId="122D50F7" w14:textId="77777777" w:rsidR="009A2768" w:rsidRPr="00131E27" w:rsidRDefault="009A2768" w:rsidP="00EE02EC">
            <w:pPr>
              <w:keepNext/>
              <w:spacing w:after="60"/>
              <w:jc w:val="right"/>
              <w:rPr>
                <w:sz w:val="14"/>
                <w:szCs w:val="14"/>
              </w:rPr>
            </w:pPr>
            <w:r w:rsidRPr="00131E27">
              <w:rPr>
                <w:rFonts w:ascii="Calibri" w:hAnsi="Calibri"/>
                <w:sz w:val="14"/>
                <w:szCs w:val="14"/>
              </w:rPr>
              <w:t>-1.95</w:t>
            </w:r>
          </w:p>
        </w:tc>
        <w:tc>
          <w:tcPr>
            <w:tcW w:w="567" w:type="dxa"/>
            <w:tcBorders>
              <w:top w:val="nil"/>
              <w:left w:val="nil"/>
              <w:bottom w:val="nil"/>
              <w:right w:val="nil"/>
            </w:tcBorders>
          </w:tcPr>
          <w:p w14:paraId="6F87C734" w14:textId="77777777" w:rsidR="009A2768" w:rsidRPr="00131E27" w:rsidRDefault="009A2768" w:rsidP="00EE02EC">
            <w:pPr>
              <w:keepNext/>
              <w:spacing w:after="60"/>
              <w:jc w:val="right"/>
              <w:rPr>
                <w:sz w:val="14"/>
                <w:szCs w:val="14"/>
              </w:rPr>
            </w:pPr>
            <w:r w:rsidRPr="00131E27">
              <w:rPr>
                <w:rFonts w:ascii="Calibri" w:hAnsi="Calibri"/>
                <w:sz w:val="14"/>
                <w:szCs w:val="14"/>
              </w:rPr>
              <w:t>-108.97</w:t>
            </w:r>
          </w:p>
        </w:tc>
        <w:tc>
          <w:tcPr>
            <w:tcW w:w="567" w:type="dxa"/>
            <w:tcBorders>
              <w:top w:val="nil"/>
              <w:left w:val="nil"/>
              <w:bottom w:val="nil"/>
              <w:right w:val="nil"/>
            </w:tcBorders>
          </w:tcPr>
          <w:p w14:paraId="46F20DED" w14:textId="77777777" w:rsidR="009A2768" w:rsidRPr="00131E27" w:rsidRDefault="009A2768" w:rsidP="00EE02EC">
            <w:pPr>
              <w:keepNext/>
              <w:spacing w:after="60"/>
              <w:jc w:val="right"/>
              <w:rPr>
                <w:sz w:val="14"/>
                <w:szCs w:val="14"/>
              </w:rPr>
            </w:pPr>
            <w:r w:rsidRPr="00131E27">
              <w:rPr>
                <w:rFonts w:ascii="Calibri" w:hAnsi="Calibri"/>
                <w:sz w:val="14"/>
                <w:szCs w:val="14"/>
              </w:rPr>
              <w:t>105.07</w:t>
            </w:r>
          </w:p>
        </w:tc>
        <w:tc>
          <w:tcPr>
            <w:tcW w:w="709" w:type="dxa"/>
            <w:tcBorders>
              <w:top w:val="nil"/>
              <w:left w:val="nil"/>
              <w:bottom w:val="nil"/>
              <w:right w:val="single" w:sz="4" w:space="0" w:color="auto"/>
            </w:tcBorders>
          </w:tcPr>
          <w:p w14:paraId="4F0D16A3" w14:textId="77777777" w:rsidR="009A2768" w:rsidRPr="00131E27" w:rsidRDefault="009A2768" w:rsidP="00EE02EC">
            <w:pPr>
              <w:keepNext/>
              <w:spacing w:after="60"/>
              <w:rPr>
                <w:sz w:val="14"/>
                <w:szCs w:val="14"/>
              </w:rPr>
            </w:pPr>
            <w:r w:rsidRPr="00131E27">
              <w:rPr>
                <w:rFonts w:ascii="Calibri" w:hAnsi="Calibri"/>
                <w:sz w:val="14"/>
                <w:szCs w:val="14"/>
              </w:rPr>
              <w:t>0.97</w:t>
            </w:r>
          </w:p>
        </w:tc>
        <w:tc>
          <w:tcPr>
            <w:tcW w:w="567" w:type="dxa"/>
            <w:vMerge/>
            <w:tcBorders>
              <w:left w:val="single" w:sz="4" w:space="0" w:color="auto"/>
              <w:right w:val="single" w:sz="4" w:space="0" w:color="auto"/>
            </w:tcBorders>
            <w:vAlign w:val="center"/>
          </w:tcPr>
          <w:p w14:paraId="442A4760" w14:textId="77777777" w:rsidR="009A2768" w:rsidRPr="00131E27" w:rsidRDefault="009A2768" w:rsidP="00EE02EC">
            <w:pPr>
              <w:keepNext/>
              <w:spacing w:after="60"/>
              <w:jc w:val="center"/>
              <w:rPr>
                <w:rFonts w:ascii="Calibri" w:hAnsi="Calibri"/>
                <w:sz w:val="14"/>
                <w:szCs w:val="14"/>
              </w:rPr>
            </w:pPr>
          </w:p>
        </w:tc>
      </w:tr>
      <w:tr w:rsidR="009A2768" w:rsidRPr="00131E27" w14:paraId="477A1F40" w14:textId="77777777" w:rsidTr="00EE02EC">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35F8ED7A"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29BB3B29"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tcPr>
          <w:p w14:paraId="0ED96592" w14:textId="77777777" w:rsidR="009A2768" w:rsidRPr="00357AAC" w:rsidRDefault="009A2768" w:rsidP="00EE02EC">
            <w:pPr>
              <w:keepNext/>
              <w:spacing w:after="60"/>
              <w:jc w:val="right"/>
              <w:rPr>
                <w:b/>
                <w:sz w:val="14"/>
                <w:szCs w:val="14"/>
              </w:rPr>
            </w:pPr>
            <w:r w:rsidRPr="00357AAC">
              <w:rPr>
                <w:rFonts w:ascii="Calibri" w:hAnsi="Calibri"/>
                <w:b/>
                <w:sz w:val="14"/>
                <w:szCs w:val="14"/>
              </w:rPr>
              <w:t>-214.45</w:t>
            </w:r>
          </w:p>
        </w:tc>
        <w:tc>
          <w:tcPr>
            <w:tcW w:w="567" w:type="dxa"/>
            <w:tcBorders>
              <w:top w:val="nil"/>
              <w:left w:val="nil"/>
              <w:bottom w:val="single" w:sz="4" w:space="0" w:color="auto"/>
              <w:right w:val="nil"/>
            </w:tcBorders>
          </w:tcPr>
          <w:p w14:paraId="451A4511" w14:textId="77777777" w:rsidR="009A2768" w:rsidRPr="00357AAC" w:rsidRDefault="009A2768" w:rsidP="00EE02EC">
            <w:pPr>
              <w:keepNext/>
              <w:spacing w:after="60"/>
              <w:jc w:val="right"/>
              <w:rPr>
                <w:b/>
                <w:sz w:val="14"/>
                <w:szCs w:val="14"/>
              </w:rPr>
            </w:pPr>
            <w:r w:rsidRPr="00357AAC">
              <w:rPr>
                <w:rFonts w:ascii="Calibri" w:hAnsi="Calibri"/>
                <w:b/>
                <w:sz w:val="14"/>
                <w:szCs w:val="14"/>
              </w:rPr>
              <w:t>-323.75</w:t>
            </w:r>
          </w:p>
        </w:tc>
        <w:tc>
          <w:tcPr>
            <w:tcW w:w="567" w:type="dxa"/>
            <w:tcBorders>
              <w:top w:val="nil"/>
              <w:left w:val="nil"/>
              <w:bottom w:val="single" w:sz="4" w:space="0" w:color="auto"/>
              <w:right w:val="nil"/>
            </w:tcBorders>
          </w:tcPr>
          <w:p w14:paraId="1BD86B67" w14:textId="77777777" w:rsidR="009A2768" w:rsidRPr="00357AAC" w:rsidRDefault="009A2768" w:rsidP="00EE02EC">
            <w:pPr>
              <w:keepNext/>
              <w:spacing w:after="60"/>
              <w:jc w:val="right"/>
              <w:rPr>
                <w:b/>
                <w:sz w:val="14"/>
                <w:szCs w:val="14"/>
              </w:rPr>
            </w:pPr>
            <w:r w:rsidRPr="00357AAC">
              <w:rPr>
                <w:rFonts w:ascii="Calibri" w:hAnsi="Calibri"/>
                <w:b/>
                <w:sz w:val="14"/>
                <w:szCs w:val="14"/>
              </w:rPr>
              <w:t>-105.16</w:t>
            </w:r>
          </w:p>
        </w:tc>
        <w:tc>
          <w:tcPr>
            <w:tcW w:w="709" w:type="dxa"/>
            <w:tcBorders>
              <w:top w:val="nil"/>
              <w:left w:val="nil"/>
              <w:bottom w:val="single" w:sz="4" w:space="0" w:color="auto"/>
              <w:right w:val="single" w:sz="4" w:space="0" w:color="auto"/>
            </w:tcBorders>
          </w:tcPr>
          <w:p w14:paraId="589D1A2B" w14:textId="77777777" w:rsidR="009A2768" w:rsidRPr="00357AAC" w:rsidRDefault="009A2768" w:rsidP="00EE02EC">
            <w:pPr>
              <w:keepNext/>
              <w:spacing w:after="60"/>
              <w:rPr>
                <w:b/>
                <w:sz w:val="14"/>
                <w:szCs w:val="14"/>
              </w:rPr>
            </w:pPr>
            <w:r w:rsidRPr="00357AAC">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1E01D5F7" w14:textId="77777777" w:rsidR="009A2768" w:rsidRPr="00131E27" w:rsidRDefault="009A2768" w:rsidP="00EE02EC">
            <w:pPr>
              <w:keepNext/>
              <w:spacing w:after="60"/>
              <w:jc w:val="center"/>
              <w:rPr>
                <w:rFonts w:ascii="Calibri" w:hAnsi="Calibri"/>
                <w:sz w:val="14"/>
                <w:szCs w:val="14"/>
              </w:rPr>
            </w:pPr>
          </w:p>
        </w:tc>
      </w:tr>
      <w:tr w:rsidR="009A2768" w:rsidRPr="00131E27" w14:paraId="2DCA16C1" w14:textId="77777777" w:rsidTr="00EE02EC">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330DAEC5" w14:textId="77777777" w:rsidR="009A2768" w:rsidRPr="00131E27" w:rsidRDefault="009A2768" w:rsidP="00EE02EC">
            <w:pPr>
              <w:keepNext/>
              <w:spacing w:after="60"/>
              <w:rPr>
                <w:rFonts w:asciiTheme="majorHAnsi" w:hAnsiTheme="majorHAnsi" w:cstheme="majorHAnsi"/>
                <w:sz w:val="14"/>
                <w:szCs w:val="14"/>
              </w:rPr>
            </w:pPr>
            <w:r w:rsidRPr="00131E27">
              <w:rPr>
                <w:rFonts w:asciiTheme="majorHAnsi" w:hAnsiTheme="majorHAnsi" w:cstheme="majorHAnsi"/>
                <w:sz w:val="14"/>
                <w:szCs w:val="14"/>
              </w:rPr>
              <w:t>Head circumference (cm)</w:t>
            </w:r>
          </w:p>
        </w:tc>
        <w:tc>
          <w:tcPr>
            <w:tcW w:w="676" w:type="dxa"/>
            <w:tcBorders>
              <w:top w:val="single" w:sz="4" w:space="0" w:color="auto"/>
              <w:left w:val="single" w:sz="4" w:space="0" w:color="auto"/>
              <w:bottom w:val="nil"/>
              <w:right w:val="single" w:sz="4" w:space="0" w:color="auto"/>
            </w:tcBorders>
            <w:shd w:val="clear" w:color="auto" w:fill="auto"/>
          </w:tcPr>
          <w:p w14:paraId="2EF69136"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tcPr>
          <w:p w14:paraId="442D8FB2" w14:textId="77777777" w:rsidR="009A2768" w:rsidRPr="00131E27" w:rsidRDefault="009A2768" w:rsidP="00EE02EC">
            <w:pPr>
              <w:keepNext/>
              <w:spacing w:after="60"/>
              <w:jc w:val="right"/>
              <w:rPr>
                <w:sz w:val="14"/>
                <w:szCs w:val="14"/>
              </w:rPr>
            </w:pPr>
            <w:r w:rsidRPr="00131E27">
              <w:rPr>
                <w:rFonts w:ascii="Calibri" w:hAnsi="Calibri"/>
                <w:sz w:val="14"/>
                <w:szCs w:val="14"/>
              </w:rPr>
              <w:t>0.02</w:t>
            </w:r>
          </w:p>
        </w:tc>
        <w:tc>
          <w:tcPr>
            <w:tcW w:w="567" w:type="dxa"/>
            <w:tcBorders>
              <w:top w:val="single" w:sz="4" w:space="0" w:color="auto"/>
              <w:left w:val="nil"/>
              <w:bottom w:val="nil"/>
              <w:right w:val="nil"/>
            </w:tcBorders>
          </w:tcPr>
          <w:p w14:paraId="22EE79A8" w14:textId="77777777" w:rsidR="009A2768" w:rsidRPr="00131E27" w:rsidRDefault="009A2768" w:rsidP="00EE02EC">
            <w:pPr>
              <w:keepNext/>
              <w:spacing w:after="60"/>
              <w:jc w:val="right"/>
              <w:rPr>
                <w:sz w:val="14"/>
                <w:szCs w:val="14"/>
              </w:rPr>
            </w:pPr>
            <w:r w:rsidRPr="00131E27">
              <w:rPr>
                <w:rFonts w:ascii="Calibri" w:hAnsi="Calibri"/>
                <w:sz w:val="14"/>
                <w:szCs w:val="14"/>
              </w:rPr>
              <w:t>-0.36</w:t>
            </w:r>
          </w:p>
        </w:tc>
        <w:tc>
          <w:tcPr>
            <w:tcW w:w="567" w:type="dxa"/>
            <w:tcBorders>
              <w:top w:val="single" w:sz="4" w:space="0" w:color="auto"/>
              <w:left w:val="nil"/>
              <w:bottom w:val="nil"/>
              <w:right w:val="nil"/>
            </w:tcBorders>
          </w:tcPr>
          <w:p w14:paraId="31BDDB47" w14:textId="77777777" w:rsidR="009A2768" w:rsidRPr="00131E27" w:rsidRDefault="009A2768" w:rsidP="00EE02EC">
            <w:pPr>
              <w:keepNext/>
              <w:spacing w:after="60"/>
              <w:jc w:val="right"/>
              <w:rPr>
                <w:sz w:val="14"/>
                <w:szCs w:val="14"/>
              </w:rPr>
            </w:pPr>
            <w:r w:rsidRPr="00131E27">
              <w:rPr>
                <w:rFonts w:ascii="Calibri" w:hAnsi="Calibri"/>
                <w:sz w:val="14"/>
                <w:szCs w:val="14"/>
              </w:rPr>
              <w:t>0.40</w:t>
            </w:r>
          </w:p>
        </w:tc>
        <w:tc>
          <w:tcPr>
            <w:tcW w:w="709" w:type="dxa"/>
            <w:tcBorders>
              <w:top w:val="single" w:sz="4" w:space="0" w:color="auto"/>
              <w:left w:val="nil"/>
              <w:bottom w:val="nil"/>
              <w:right w:val="single" w:sz="4" w:space="0" w:color="auto"/>
            </w:tcBorders>
          </w:tcPr>
          <w:p w14:paraId="5B9203F0" w14:textId="77777777" w:rsidR="009A2768" w:rsidRPr="00131E27" w:rsidRDefault="009A2768" w:rsidP="00EE02EC">
            <w:pPr>
              <w:keepNext/>
              <w:spacing w:after="60"/>
              <w:rPr>
                <w:sz w:val="14"/>
                <w:szCs w:val="14"/>
              </w:rPr>
            </w:pPr>
            <w:r w:rsidRPr="00131E27">
              <w:rPr>
                <w:rFonts w:ascii="Calibri" w:hAnsi="Calibri"/>
                <w:sz w:val="14"/>
                <w:szCs w:val="14"/>
              </w:rPr>
              <w:t>0.91</w:t>
            </w:r>
          </w:p>
        </w:tc>
        <w:tc>
          <w:tcPr>
            <w:tcW w:w="567" w:type="dxa"/>
            <w:vMerge w:val="restart"/>
            <w:tcBorders>
              <w:top w:val="single" w:sz="4" w:space="0" w:color="auto"/>
              <w:left w:val="single" w:sz="4" w:space="0" w:color="auto"/>
              <w:right w:val="single" w:sz="4" w:space="0" w:color="auto"/>
            </w:tcBorders>
            <w:vAlign w:val="center"/>
          </w:tcPr>
          <w:p w14:paraId="0BAE0387" w14:textId="77777777" w:rsidR="009A2768" w:rsidRPr="00131E27" w:rsidRDefault="009A2768" w:rsidP="00EE02EC">
            <w:pPr>
              <w:keepNext/>
              <w:spacing w:after="60"/>
              <w:jc w:val="center"/>
              <w:rPr>
                <w:rFonts w:ascii="Calibri" w:hAnsi="Calibri" w:cs="Calibri"/>
                <w:sz w:val="14"/>
                <w:szCs w:val="14"/>
              </w:rPr>
            </w:pPr>
            <w:r w:rsidRPr="00131E27">
              <w:rPr>
                <w:rFonts w:ascii="Calibri" w:hAnsi="Calibri" w:cs="Calibri"/>
                <w:sz w:val="14"/>
                <w:szCs w:val="14"/>
              </w:rPr>
              <w:t>1,978</w:t>
            </w:r>
          </w:p>
        </w:tc>
      </w:tr>
      <w:tr w:rsidR="009A2768" w:rsidRPr="00131E27" w14:paraId="1873EA92" w14:textId="77777777" w:rsidTr="00EE02EC">
        <w:trPr>
          <w:cantSplit/>
        </w:trPr>
        <w:tc>
          <w:tcPr>
            <w:tcW w:w="1053" w:type="dxa"/>
            <w:vMerge/>
            <w:tcBorders>
              <w:left w:val="single" w:sz="4" w:space="0" w:color="auto"/>
              <w:right w:val="single" w:sz="4" w:space="0" w:color="auto"/>
            </w:tcBorders>
            <w:shd w:val="clear" w:color="auto" w:fill="auto"/>
            <w:vAlign w:val="center"/>
          </w:tcPr>
          <w:p w14:paraId="3CD7B33E"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3A043627"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second</w:t>
            </w:r>
          </w:p>
        </w:tc>
        <w:tc>
          <w:tcPr>
            <w:tcW w:w="599" w:type="dxa"/>
            <w:tcBorders>
              <w:top w:val="nil"/>
              <w:left w:val="single" w:sz="4" w:space="0" w:color="auto"/>
              <w:bottom w:val="nil"/>
              <w:right w:val="nil"/>
            </w:tcBorders>
          </w:tcPr>
          <w:p w14:paraId="4E9E4DD5" w14:textId="77777777" w:rsidR="009A2768" w:rsidRPr="00131E27" w:rsidRDefault="009A2768" w:rsidP="00EE02EC">
            <w:pPr>
              <w:keepNext/>
              <w:spacing w:after="60"/>
              <w:jc w:val="right"/>
              <w:rPr>
                <w:sz w:val="14"/>
                <w:szCs w:val="14"/>
              </w:rPr>
            </w:pPr>
            <w:r w:rsidRPr="00131E27">
              <w:rPr>
                <w:rFonts w:ascii="Calibri" w:hAnsi="Calibri"/>
                <w:sz w:val="14"/>
                <w:szCs w:val="14"/>
              </w:rPr>
              <w:t>0.10</w:t>
            </w:r>
          </w:p>
        </w:tc>
        <w:tc>
          <w:tcPr>
            <w:tcW w:w="567" w:type="dxa"/>
            <w:tcBorders>
              <w:top w:val="nil"/>
              <w:left w:val="nil"/>
              <w:bottom w:val="nil"/>
              <w:right w:val="nil"/>
            </w:tcBorders>
          </w:tcPr>
          <w:p w14:paraId="2A1CD227" w14:textId="77777777" w:rsidR="009A2768" w:rsidRPr="00131E27" w:rsidRDefault="009A2768" w:rsidP="00EE02EC">
            <w:pPr>
              <w:keepNext/>
              <w:spacing w:after="60"/>
              <w:jc w:val="right"/>
              <w:rPr>
                <w:sz w:val="14"/>
                <w:szCs w:val="14"/>
              </w:rPr>
            </w:pPr>
            <w:r w:rsidRPr="00131E27">
              <w:rPr>
                <w:rFonts w:ascii="Calibri" w:hAnsi="Calibri"/>
                <w:sz w:val="14"/>
                <w:szCs w:val="14"/>
              </w:rPr>
              <w:t>-0.24</w:t>
            </w:r>
          </w:p>
        </w:tc>
        <w:tc>
          <w:tcPr>
            <w:tcW w:w="567" w:type="dxa"/>
            <w:tcBorders>
              <w:top w:val="nil"/>
              <w:left w:val="nil"/>
              <w:bottom w:val="nil"/>
              <w:right w:val="nil"/>
            </w:tcBorders>
          </w:tcPr>
          <w:p w14:paraId="2EB6D99E" w14:textId="77777777" w:rsidR="009A2768" w:rsidRPr="00131E27" w:rsidRDefault="009A2768" w:rsidP="00EE02EC">
            <w:pPr>
              <w:keepNext/>
              <w:spacing w:after="60"/>
              <w:jc w:val="right"/>
              <w:rPr>
                <w:sz w:val="14"/>
                <w:szCs w:val="14"/>
              </w:rPr>
            </w:pPr>
            <w:r w:rsidRPr="00131E27">
              <w:rPr>
                <w:rFonts w:ascii="Calibri" w:hAnsi="Calibri"/>
                <w:sz w:val="14"/>
                <w:szCs w:val="14"/>
              </w:rPr>
              <w:t>0.44</w:t>
            </w:r>
          </w:p>
        </w:tc>
        <w:tc>
          <w:tcPr>
            <w:tcW w:w="709" w:type="dxa"/>
            <w:tcBorders>
              <w:top w:val="nil"/>
              <w:left w:val="nil"/>
              <w:bottom w:val="nil"/>
              <w:right w:val="single" w:sz="4" w:space="0" w:color="auto"/>
            </w:tcBorders>
          </w:tcPr>
          <w:p w14:paraId="37C745C3" w14:textId="77777777" w:rsidR="009A2768" w:rsidRPr="00131E27" w:rsidRDefault="009A2768" w:rsidP="00EE02EC">
            <w:pPr>
              <w:keepNext/>
              <w:spacing w:after="60"/>
              <w:rPr>
                <w:sz w:val="14"/>
                <w:szCs w:val="14"/>
              </w:rPr>
            </w:pPr>
            <w:r w:rsidRPr="00131E27">
              <w:rPr>
                <w:rFonts w:ascii="Calibri" w:hAnsi="Calibri"/>
                <w:sz w:val="14"/>
                <w:szCs w:val="14"/>
              </w:rPr>
              <w:t>0.57</w:t>
            </w:r>
          </w:p>
        </w:tc>
        <w:tc>
          <w:tcPr>
            <w:tcW w:w="567" w:type="dxa"/>
            <w:vMerge/>
            <w:tcBorders>
              <w:left w:val="single" w:sz="4" w:space="0" w:color="auto"/>
              <w:right w:val="single" w:sz="4" w:space="0" w:color="auto"/>
            </w:tcBorders>
            <w:vAlign w:val="center"/>
          </w:tcPr>
          <w:p w14:paraId="72CC08A1" w14:textId="77777777" w:rsidR="009A2768" w:rsidRPr="00131E27" w:rsidRDefault="009A2768" w:rsidP="00EE02EC">
            <w:pPr>
              <w:keepNext/>
              <w:spacing w:after="60"/>
              <w:jc w:val="center"/>
              <w:rPr>
                <w:rFonts w:ascii="Calibri" w:hAnsi="Calibri"/>
                <w:sz w:val="14"/>
                <w:szCs w:val="14"/>
              </w:rPr>
            </w:pPr>
          </w:p>
        </w:tc>
      </w:tr>
      <w:tr w:rsidR="009A2768" w:rsidRPr="00131E27" w14:paraId="3AB23D4E" w14:textId="77777777" w:rsidTr="00EE02EC">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31FAB40A"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79D9A4AB"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tcPr>
          <w:p w14:paraId="2D8F2770" w14:textId="77777777" w:rsidR="009A2768" w:rsidRPr="00357AAC" w:rsidRDefault="009A2768" w:rsidP="00EE02EC">
            <w:pPr>
              <w:keepNext/>
              <w:spacing w:after="60"/>
              <w:jc w:val="right"/>
              <w:rPr>
                <w:b/>
                <w:sz w:val="14"/>
                <w:szCs w:val="14"/>
              </w:rPr>
            </w:pPr>
            <w:r w:rsidRPr="00357AAC">
              <w:rPr>
                <w:rFonts w:ascii="Calibri" w:hAnsi="Calibri"/>
                <w:b/>
                <w:sz w:val="14"/>
                <w:szCs w:val="14"/>
              </w:rPr>
              <w:t>-0.49</w:t>
            </w:r>
          </w:p>
        </w:tc>
        <w:tc>
          <w:tcPr>
            <w:tcW w:w="567" w:type="dxa"/>
            <w:tcBorders>
              <w:top w:val="nil"/>
              <w:left w:val="nil"/>
              <w:bottom w:val="single" w:sz="4" w:space="0" w:color="auto"/>
              <w:right w:val="nil"/>
            </w:tcBorders>
          </w:tcPr>
          <w:p w14:paraId="67E8BC24" w14:textId="77777777" w:rsidR="009A2768" w:rsidRPr="00357AAC" w:rsidRDefault="009A2768" w:rsidP="00EE02EC">
            <w:pPr>
              <w:keepNext/>
              <w:spacing w:after="60"/>
              <w:jc w:val="right"/>
              <w:rPr>
                <w:b/>
                <w:sz w:val="14"/>
                <w:szCs w:val="14"/>
              </w:rPr>
            </w:pPr>
            <w:r w:rsidRPr="00357AAC">
              <w:rPr>
                <w:rFonts w:ascii="Calibri" w:hAnsi="Calibri"/>
                <w:b/>
                <w:sz w:val="14"/>
                <w:szCs w:val="14"/>
              </w:rPr>
              <w:t>-0.84</w:t>
            </w:r>
          </w:p>
        </w:tc>
        <w:tc>
          <w:tcPr>
            <w:tcW w:w="567" w:type="dxa"/>
            <w:tcBorders>
              <w:top w:val="nil"/>
              <w:left w:val="nil"/>
              <w:bottom w:val="single" w:sz="4" w:space="0" w:color="auto"/>
              <w:right w:val="nil"/>
            </w:tcBorders>
          </w:tcPr>
          <w:p w14:paraId="6686A3B7" w14:textId="77777777" w:rsidR="009A2768" w:rsidRPr="00357AAC" w:rsidRDefault="009A2768" w:rsidP="00EE02EC">
            <w:pPr>
              <w:keepNext/>
              <w:spacing w:after="60"/>
              <w:jc w:val="right"/>
              <w:rPr>
                <w:b/>
                <w:sz w:val="14"/>
                <w:szCs w:val="14"/>
              </w:rPr>
            </w:pPr>
            <w:r w:rsidRPr="00357AAC">
              <w:rPr>
                <w:rFonts w:ascii="Calibri" w:hAnsi="Calibri"/>
                <w:b/>
                <w:sz w:val="14"/>
                <w:szCs w:val="14"/>
              </w:rPr>
              <w:t>-0.14</w:t>
            </w:r>
          </w:p>
        </w:tc>
        <w:tc>
          <w:tcPr>
            <w:tcW w:w="709" w:type="dxa"/>
            <w:tcBorders>
              <w:top w:val="nil"/>
              <w:left w:val="nil"/>
              <w:bottom w:val="single" w:sz="4" w:space="0" w:color="auto"/>
              <w:right w:val="single" w:sz="4" w:space="0" w:color="auto"/>
            </w:tcBorders>
          </w:tcPr>
          <w:p w14:paraId="5643A03C" w14:textId="77777777" w:rsidR="009A2768" w:rsidRPr="00357AAC" w:rsidRDefault="009A2768" w:rsidP="00EE02EC">
            <w:pPr>
              <w:keepNext/>
              <w:spacing w:after="60"/>
              <w:rPr>
                <w:b/>
                <w:sz w:val="14"/>
                <w:szCs w:val="14"/>
              </w:rPr>
            </w:pPr>
            <w:r w:rsidRPr="00357AAC">
              <w:rPr>
                <w:rFonts w:ascii="Calibri" w:hAnsi="Calibri"/>
                <w:b/>
                <w:sz w:val="14"/>
                <w:szCs w:val="14"/>
              </w:rPr>
              <w:t>0.01</w:t>
            </w:r>
          </w:p>
        </w:tc>
        <w:tc>
          <w:tcPr>
            <w:tcW w:w="567" w:type="dxa"/>
            <w:vMerge/>
            <w:tcBorders>
              <w:left w:val="single" w:sz="4" w:space="0" w:color="auto"/>
              <w:bottom w:val="single" w:sz="4" w:space="0" w:color="auto"/>
              <w:right w:val="single" w:sz="4" w:space="0" w:color="auto"/>
            </w:tcBorders>
            <w:vAlign w:val="center"/>
          </w:tcPr>
          <w:p w14:paraId="7B670831" w14:textId="77777777" w:rsidR="009A2768" w:rsidRPr="00131E27" w:rsidRDefault="009A2768" w:rsidP="00EE02EC">
            <w:pPr>
              <w:keepNext/>
              <w:spacing w:after="60"/>
              <w:jc w:val="center"/>
              <w:rPr>
                <w:rFonts w:ascii="Calibri" w:hAnsi="Calibri"/>
                <w:sz w:val="14"/>
                <w:szCs w:val="14"/>
              </w:rPr>
            </w:pPr>
          </w:p>
        </w:tc>
      </w:tr>
      <w:tr w:rsidR="009A2768" w:rsidRPr="00131E27" w14:paraId="39EF35B0" w14:textId="77777777" w:rsidTr="00EE02EC">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62E6BCC4" w14:textId="77777777" w:rsidR="009A2768" w:rsidRPr="00131E27" w:rsidRDefault="009A2768" w:rsidP="00EE02EC">
            <w:pPr>
              <w:keepNext/>
              <w:spacing w:after="60"/>
              <w:rPr>
                <w:rFonts w:asciiTheme="majorHAnsi" w:hAnsiTheme="majorHAnsi" w:cstheme="majorHAnsi"/>
                <w:sz w:val="14"/>
                <w:szCs w:val="14"/>
              </w:rPr>
            </w:pPr>
            <w:r w:rsidRPr="00131E27">
              <w:rPr>
                <w:rFonts w:asciiTheme="majorHAnsi" w:hAnsiTheme="majorHAnsi" w:cstheme="majorHAnsi"/>
                <w:sz w:val="14"/>
                <w:szCs w:val="14"/>
              </w:rPr>
              <w:t>Placenta weight (g)</w:t>
            </w:r>
          </w:p>
        </w:tc>
        <w:tc>
          <w:tcPr>
            <w:tcW w:w="676" w:type="dxa"/>
            <w:tcBorders>
              <w:top w:val="single" w:sz="4" w:space="0" w:color="auto"/>
              <w:left w:val="single" w:sz="4" w:space="0" w:color="auto"/>
              <w:bottom w:val="nil"/>
              <w:right w:val="single" w:sz="4" w:space="0" w:color="auto"/>
            </w:tcBorders>
            <w:shd w:val="clear" w:color="auto" w:fill="auto"/>
          </w:tcPr>
          <w:p w14:paraId="48E48677"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tcPr>
          <w:p w14:paraId="02076637" w14:textId="77777777" w:rsidR="009A2768" w:rsidRPr="00131E27" w:rsidRDefault="009A2768" w:rsidP="00EE02EC">
            <w:pPr>
              <w:keepNext/>
              <w:spacing w:after="60"/>
              <w:jc w:val="right"/>
              <w:rPr>
                <w:sz w:val="14"/>
                <w:szCs w:val="14"/>
              </w:rPr>
            </w:pPr>
            <w:r w:rsidRPr="00131E27">
              <w:rPr>
                <w:rFonts w:ascii="Calibri" w:hAnsi="Calibri"/>
                <w:sz w:val="14"/>
                <w:szCs w:val="14"/>
              </w:rPr>
              <w:t>-2.39</w:t>
            </w:r>
          </w:p>
        </w:tc>
        <w:tc>
          <w:tcPr>
            <w:tcW w:w="567" w:type="dxa"/>
            <w:tcBorders>
              <w:top w:val="single" w:sz="4" w:space="0" w:color="auto"/>
              <w:left w:val="nil"/>
              <w:bottom w:val="nil"/>
              <w:right w:val="nil"/>
            </w:tcBorders>
          </w:tcPr>
          <w:p w14:paraId="70E8FD6E" w14:textId="77777777" w:rsidR="009A2768" w:rsidRPr="00131E27" w:rsidRDefault="009A2768" w:rsidP="00EE02EC">
            <w:pPr>
              <w:keepNext/>
              <w:spacing w:after="60"/>
              <w:jc w:val="right"/>
              <w:rPr>
                <w:sz w:val="14"/>
                <w:szCs w:val="14"/>
              </w:rPr>
            </w:pPr>
            <w:r w:rsidRPr="00131E27">
              <w:rPr>
                <w:rFonts w:ascii="Calibri" w:hAnsi="Calibri"/>
                <w:sz w:val="14"/>
                <w:szCs w:val="14"/>
              </w:rPr>
              <w:t>-28.98</w:t>
            </w:r>
          </w:p>
        </w:tc>
        <w:tc>
          <w:tcPr>
            <w:tcW w:w="567" w:type="dxa"/>
            <w:tcBorders>
              <w:top w:val="single" w:sz="4" w:space="0" w:color="auto"/>
              <w:left w:val="nil"/>
              <w:bottom w:val="nil"/>
              <w:right w:val="nil"/>
            </w:tcBorders>
          </w:tcPr>
          <w:p w14:paraId="354F60AC" w14:textId="77777777" w:rsidR="009A2768" w:rsidRPr="00131E27" w:rsidRDefault="009A2768" w:rsidP="00EE02EC">
            <w:pPr>
              <w:keepNext/>
              <w:spacing w:after="60"/>
              <w:jc w:val="right"/>
              <w:rPr>
                <w:sz w:val="14"/>
                <w:szCs w:val="14"/>
              </w:rPr>
            </w:pPr>
            <w:r w:rsidRPr="00131E27">
              <w:rPr>
                <w:rFonts w:ascii="Calibri" w:hAnsi="Calibri"/>
                <w:sz w:val="14"/>
                <w:szCs w:val="14"/>
              </w:rPr>
              <w:t>24.19</w:t>
            </w:r>
          </w:p>
        </w:tc>
        <w:tc>
          <w:tcPr>
            <w:tcW w:w="709" w:type="dxa"/>
            <w:tcBorders>
              <w:top w:val="single" w:sz="4" w:space="0" w:color="auto"/>
              <w:left w:val="nil"/>
              <w:bottom w:val="nil"/>
              <w:right w:val="single" w:sz="4" w:space="0" w:color="auto"/>
            </w:tcBorders>
          </w:tcPr>
          <w:p w14:paraId="413C6CB1" w14:textId="77777777" w:rsidR="009A2768" w:rsidRPr="00131E27" w:rsidRDefault="009A2768" w:rsidP="00EE02EC">
            <w:pPr>
              <w:keepNext/>
              <w:spacing w:after="60"/>
              <w:rPr>
                <w:sz w:val="14"/>
                <w:szCs w:val="14"/>
              </w:rPr>
            </w:pPr>
            <w:r w:rsidRPr="00131E27">
              <w:rPr>
                <w:rFonts w:ascii="Calibri" w:hAnsi="Calibri"/>
                <w:sz w:val="14"/>
                <w:szCs w:val="14"/>
              </w:rPr>
              <w:t>0.86</w:t>
            </w:r>
          </w:p>
        </w:tc>
        <w:tc>
          <w:tcPr>
            <w:tcW w:w="567" w:type="dxa"/>
            <w:vMerge w:val="restart"/>
            <w:tcBorders>
              <w:top w:val="single" w:sz="4" w:space="0" w:color="auto"/>
              <w:left w:val="single" w:sz="4" w:space="0" w:color="auto"/>
              <w:right w:val="single" w:sz="4" w:space="0" w:color="auto"/>
            </w:tcBorders>
            <w:vAlign w:val="center"/>
          </w:tcPr>
          <w:p w14:paraId="4622A3B5" w14:textId="77777777" w:rsidR="009A2768" w:rsidRPr="00131E27" w:rsidRDefault="009A2768" w:rsidP="00EE02EC">
            <w:pPr>
              <w:keepNext/>
              <w:spacing w:after="60"/>
              <w:jc w:val="center"/>
              <w:rPr>
                <w:rFonts w:ascii="Calibri" w:hAnsi="Calibri" w:cs="Calibri"/>
                <w:sz w:val="14"/>
                <w:szCs w:val="14"/>
              </w:rPr>
            </w:pPr>
            <w:r w:rsidRPr="00131E27">
              <w:rPr>
                <w:rFonts w:ascii="Calibri" w:hAnsi="Calibri" w:cs="Calibri"/>
                <w:sz w:val="14"/>
                <w:szCs w:val="14"/>
              </w:rPr>
              <w:t>1,963</w:t>
            </w:r>
          </w:p>
        </w:tc>
      </w:tr>
      <w:tr w:rsidR="009A2768" w:rsidRPr="00131E27" w14:paraId="73FDB545" w14:textId="77777777" w:rsidTr="00EE02EC">
        <w:trPr>
          <w:cantSplit/>
        </w:trPr>
        <w:tc>
          <w:tcPr>
            <w:tcW w:w="1053" w:type="dxa"/>
            <w:vMerge/>
            <w:tcBorders>
              <w:left w:val="single" w:sz="4" w:space="0" w:color="auto"/>
              <w:right w:val="single" w:sz="4" w:space="0" w:color="auto"/>
            </w:tcBorders>
            <w:shd w:val="clear" w:color="auto" w:fill="auto"/>
            <w:vAlign w:val="center"/>
          </w:tcPr>
          <w:p w14:paraId="28EB8019"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6D9E0CC8"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second</w:t>
            </w:r>
          </w:p>
        </w:tc>
        <w:tc>
          <w:tcPr>
            <w:tcW w:w="599" w:type="dxa"/>
            <w:tcBorders>
              <w:top w:val="nil"/>
              <w:left w:val="single" w:sz="4" w:space="0" w:color="auto"/>
              <w:bottom w:val="nil"/>
              <w:right w:val="nil"/>
            </w:tcBorders>
          </w:tcPr>
          <w:p w14:paraId="635D3C5B" w14:textId="77777777" w:rsidR="009A2768" w:rsidRPr="00131E27" w:rsidRDefault="009A2768" w:rsidP="00EE02EC">
            <w:pPr>
              <w:keepNext/>
              <w:spacing w:after="60"/>
              <w:jc w:val="right"/>
              <w:rPr>
                <w:sz w:val="14"/>
                <w:szCs w:val="14"/>
              </w:rPr>
            </w:pPr>
            <w:r w:rsidRPr="00131E27">
              <w:rPr>
                <w:rFonts w:ascii="Calibri" w:hAnsi="Calibri"/>
                <w:sz w:val="14"/>
                <w:szCs w:val="14"/>
              </w:rPr>
              <w:t>-20.62</w:t>
            </w:r>
          </w:p>
        </w:tc>
        <w:tc>
          <w:tcPr>
            <w:tcW w:w="567" w:type="dxa"/>
            <w:tcBorders>
              <w:top w:val="nil"/>
              <w:left w:val="nil"/>
              <w:bottom w:val="nil"/>
              <w:right w:val="nil"/>
            </w:tcBorders>
          </w:tcPr>
          <w:p w14:paraId="0AE157E3" w14:textId="77777777" w:rsidR="009A2768" w:rsidRPr="00131E27" w:rsidRDefault="009A2768" w:rsidP="00EE02EC">
            <w:pPr>
              <w:keepNext/>
              <w:spacing w:after="60"/>
              <w:jc w:val="right"/>
              <w:rPr>
                <w:sz w:val="14"/>
                <w:szCs w:val="14"/>
              </w:rPr>
            </w:pPr>
            <w:r w:rsidRPr="00131E27">
              <w:rPr>
                <w:rFonts w:ascii="Calibri" w:hAnsi="Calibri"/>
                <w:sz w:val="14"/>
                <w:szCs w:val="14"/>
              </w:rPr>
              <w:t>-44.50</w:t>
            </w:r>
          </w:p>
        </w:tc>
        <w:tc>
          <w:tcPr>
            <w:tcW w:w="567" w:type="dxa"/>
            <w:tcBorders>
              <w:top w:val="nil"/>
              <w:left w:val="nil"/>
              <w:bottom w:val="nil"/>
              <w:right w:val="nil"/>
            </w:tcBorders>
          </w:tcPr>
          <w:p w14:paraId="01F5575E" w14:textId="77777777" w:rsidR="009A2768" w:rsidRPr="00131E27" w:rsidRDefault="009A2768" w:rsidP="00EE02EC">
            <w:pPr>
              <w:keepNext/>
              <w:spacing w:after="60"/>
              <w:jc w:val="right"/>
              <w:rPr>
                <w:sz w:val="14"/>
                <w:szCs w:val="14"/>
              </w:rPr>
            </w:pPr>
            <w:r w:rsidRPr="00131E27">
              <w:rPr>
                <w:rFonts w:ascii="Calibri" w:hAnsi="Calibri"/>
                <w:sz w:val="14"/>
                <w:szCs w:val="14"/>
              </w:rPr>
              <w:t>3.27</w:t>
            </w:r>
          </w:p>
        </w:tc>
        <w:tc>
          <w:tcPr>
            <w:tcW w:w="709" w:type="dxa"/>
            <w:tcBorders>
              <w:top w:val="nil"/>
              <w:left w:val="nil"/>
              <w:bottom w:val="nil"/>
              <w:right w:val="single" w:sz="4" w:space="0" w:color="auto"/>
            </w:tcBorders>
          </w:tcPr>
          <w:p w14:paraId="3C255198" w14:textId="77777777" w:rsidR="009A2768" w:rsidRPr="00131E27" w:rsidRDefault="009A2768" w:rsidP="00EE02EC">
            <w:pPr>
              <w:keepNext/>
              <w:spacing w:after="60"/>
              <w:rPr>
                <w:sz w:val="14"/>
                <w:szCs w:val="14"/>
              </w:rPr>
            </w:pPr>
            <w:r w:rsidRPr="00131E27">
              <w:rPr>
                <w:rFonts w:ascii="Calibri" w:hAnsi="Calibri"/>
                <w:sz w:val="14"/>
                <w:szCs w:val="14"/>
              </w:rPr>
              <w:t>0.09</w:t>
            </w:r>
          </w:p>
        </w:tc>
        <w:tc>
          <w:tcPr>
            <w:tcW w:w="567" w:type="dxa"/>
            <w:vMerge/>
            <w:tcBorders>
              <w:left w:val="single" w:sz="4" w:space="0" w:color="auto"/>
              <w:right w:val="single" w:sz="4" w:space="0" w:color="auto"/>
            </w:tcBorders>
            <w:vAlign w:val="center"/>
          </w:tcPr>
          <w:p w14:paraId="7EB800A5" w14:textId="77777777" w:rsidR="009A2768" w:rsidRPr="00131E27" w:rsidRDefault="009A2768" w:rsidP="00EE02EC">
            <w:pPr>
              <w:keepNext/>
              <w:spacing w:after="60"/>
              <w:jc w:val="center"/>
              <w:rPr>
                <w:rFonts w:ascii="Calibri" w:hAnsi="Calibri"/>
                <w:sz w:val="14"/>
                <w:szCs w:val="14"/>
              </w:rPr>
            </w:pPr>
          </w:p>
        </w:tc>
      </w:tr>
      <w:tr w:rsidR="009A2768" w:rsidRPr="00131E27" w14:paraId="35DE3529" w14:textId="77777777" w:rsidTr="00EE02EC">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672017AB"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5538E1D9"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tcPr>
          <w:p w14:paraId="023D1CCD" w14:textId="77777777" w:rsidR="009A2768" w:rsidRPr="00357AAC" w:rsidRDefault="009A2768" w:rsidP="00EE02EC">
            <w:pPr>
              <w:keepNext/>
              <w:spacing w:after="60"/>
              <w:jc w:val="right"/>
              <w:rPr>
                <w:b/>
                <w:sz w:val="14"/>
                <w:szCs w:val="14"/>
              </w:rPr>
            </w:pPr>
            <w:r w:rsidRPr="00357AAC">
              <w:rPr>
                <w:rFonts w:ascii="Calibri" w:hAnsi="Calibri"/>
                <w:b/>
                <w:sz w:val="14"/>
                <w:szCs w:val="14"/>
              </w:rPr>
              <w:t>-59.60</w:t>
            </w:r>
          </w:p>
        </w:tc>
        <w:tc>
          <w:tcPr>
            <w:tcW w:w="567" w:type="dxa"/>
            <w:tcBorders>
              <w:top w:val="nil"/>
              <w:left w:val="nil"/>
              <w:bottom w:val="single" w:sz="4" w:space="0" w:color="auto"/>
              <w:right w:val="nil"/>
            </w:tcBorders>
          </w:tcPr>
          <w:p w14:paraId="7D868537" w14:textId="77777777" w:rsidR="009A2768" w:rsidRPr="00357AAC" w:rsidRDefault="009A2768" w:rsidP="00EE02EC">
            <w:pPr>
              <w:keepNext/>
              <w:spacing w:after="60"/>
              <w:jc w:val="right"/>
              <w:rPr>
                <w:b/>
                <w:sz w:val="14"/>
                <w:szCs w:val="14"/>
              </w:rPr>
            </w:pPr>
            <w:r w:rsidRPr="00357AAC">
              <w:rPr>
                <w:rFonts w:ascii="Calibri" w:hAnsi="Calibri"/>
                <w:b/>
                <w:sz w:val="14"/>
                <w:szCs w:val="14"/>
              </w:rPr>
              <w:t>-83.87</w:t>
            </w:r>
          </w:p>
        </w:tc>
        <w:tc>
          <w:tcPr>
            <w:tcW w:w="567" w:type="dxa"/>
            <w:tcBorders>
              <w:top w:val="nil"/>
              <w:left w:val="nil"/>
              <w:bottom w:val="single" w:sz="4" w:space="0" w:color="auto"/>
              <w:right w:val="nil"/>
            </w:tcBorders>
          </w:tcPr>
          <w:p w14:paraId="2CB17749" w14:textId="77777777" w:rsidR="009A2768" w:rsidRPr="00357AAC" w:rsidRDefault="009A2768" w:rsidP="00EE02EC">
            <w:pPr>
              <w:keepNext/>
              <w:spacing w:after="60"/>
              <w:jc w:val="right"/>
              <w:rPr>
                <w:b/>
                <w:sz w:val="14"/>
                <w:szCs w:val="14"/>
              </w:rPr>
            </w:pPr>
            <w:r w:rsidRPr="00357AAC">
              <w:rPr>
                <w:rFonts w:ascii="Calibri" w:hAnsi="Calibri"/>
                <w:b/>
                <w:sz w:val="14"/>
                <w:szCs w:val="14"/>
              </w:rPr>
              <w:t>-35.33</w:t>
            </w:r>
          </w:p>
        </w:tc>
        <w:tc>
          <w:tcPr>
            <w:tcW w:w="709" w:type="dxa"/>
            <w:tcBorders>
              <w:top w:val="nil"/>
              <w:left w:val="nil"/>
              <w:bottom w:val="single" w:sz="4" w:space="0" w:color="auto"/>
              <w:right w:val="single" w:sz="4" w:space="0" w:color="auto"/>
            </w:tcBorders>
          </w:tcPr>
          <w:p w14:paraId="2F39F015" w14:textId="77777777" w:rsidR="009A2768" w:rsidRPr="00357AAC" w:rsidRDefault="009A2768" w:rsidP="00EE02EC">
            <w:pPr>
              <w:keepNext/>
              <w:spacing w:after="60"/>
              <w:rPr>
                <w:b/>
                <w:sz w:val="14"/>
                <w:szCs w:val="14"/>
              </w:rPr>
            </w:pPr>
            <w:r w:rsidRPr="00357AAC">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5CBC10D2" w14:textId="77777777" w:rsidR="009A2768" w:rsidRPr="00131E27" w:rsidRDefault="009A2768" w:rsidP="00EE02EC">
            <w:pPr>
              <w:keepNext/>
              <w:spacing w:after="60"/>
              <w:jc w:val="center"/>
              <w:rPr>
                <w:rFonts w:ascii="Calibri" w:hAnsi="Calibri"/>
                <w:sz w:val="14"/>
                <w:szCs w:val="14"/>
              </w:rPr>
            </w:pPr>
          </w:p>
        </w:tc>
      </w:tr>
      <w:tr w:rsidR="009A2768" w:rsidRPr="00131E27" w14:paraId="442F13D4" w14:textId="77777777" w:rsidTr="00EE02EC">
        <w:trPr>
          <w:cantSplit/>
        </w:trPr>
        <w:tc>
          <w:tcPr>
            <w:tcW w:w="1053" w:type="dxa"/>
            <w:vMerge w:val="restart"/>
            <w:tcBorders>
              <w:right w:val="single" w:sz="4" w:space="0" w:color="auto"/>
            </w:tcBorders>
            <w:shd w:val="clear" w:color="auto" w:fill="auto"/>
            <w:vAlign w:val="center"/>
          </w:tcPr>
          <w:p w14:paraId="28AA3CD0" w14:textId="77777777" w:rsidR="009A2768" w:rsidRPr="00131E27" w:rsidRDefault="009A2768" w:rsidP="00EE02EC">
            <w:pPr>
              <w:keepNext/>
              <w:spacing w:after="60"/>
              <w:rPr>
                <w:rFonts w:asciiTheme="majorHAnsi" w:hAnsiTheme="majorHAnsi" w:cstheme="majorHAnsi"/>
                <w:sz w:val="14"/>
                <w:szCs w:val="14"/>
              </w:rPr>
            </w:pPr>
            <w:r w:rsidRPr="00131E27">
              <w:rPr>
                <w:rFonts w:asciiTheme="majorHAnsi" w:hAnsiTheme="majorHAnsi" w:cstheme="majorHAnsi"/>
                <w:sz w:val="14"/>
                <w:szCs w:val="14"/>
              </w:rPr>
              <w:t>Birth length (cm)</w:t>
            </w:r>
          </w:p>
        </w:tc>
        <w:tc>
          <w:tcPr>
            <w:tcW w:w="676" w:type="dxa"/>
            <w:tcBorders>
              <w:top w:val="single" w:sz="4" w:space="0" w:color="auto"/>
              <w:left w:val="single" w:sz="4" w:space="0" w:color="auto"/>
              <w:bottom w:val="nil"/>
              <w:right w:val="single" w:sz="4" w:space="0" w:color="auto"/>
            </w:tcBorders>
            <w:shd w:val="clear" w:color="auto" w:fill="auto"/>
          </w:tcPr>
          <w:p w14:paraId="25EBC604"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tcPr>
          <w:p w14:paraId="611841BF" w14:textId="77777777" w:rsidR="009A2768" w:rsidRPr="00131E27" w:rsidRDefault="009A2768" w:rsidP="00EE02EC">
            <w:pPr>
              <w:keepNext/>
              <w:spacing w:after="60"/>
              <w:jc w:val="right"/>
              <w:rPr>
                <w:sz w:val="14"/>
                <w:szCs w:val="14"/>
              </w:rPr>
            </w:pPr>
            <w:r w:rsidRPr="00131E27">
              <w:rPr>
                <w:rFonts w:ascii="Calibri" w:hAnsi="Calibri"/>
                <w:sz w:val="14"/>
                <w:szCs w:val="14"/>
              </w:rPr>
              <w:t>-0.44</w:t>
            </w:r>
          </w:p>
        </w:tc>
        <w:tc>
          <w:tcPr>
            <w:tcW w:w="567" w:type="dxa"/>
            <w:tcBorders>
              <w:top w:val="single" w:sz="4" w:space="0" w:color="auto"/>
              <w:left w:val="nil"/>
              <w:bottom w:val="nil"/>
              <w:right w:val="nil"/>
            </w:tcBorders>
          </w:tcPr>
          <w:p w14:paraId="7A9F225C" w14:textId="77777777" w:rsidR="009A2768" w:rsidRPr="00131E27" w:rsidRDefault="009A2768" w:rsidP="00EE02EC">
            <w:pPr>
              <w:keepNext/>
              <w:spacing w:after="60"/>
              <w:jc w:val="right"/>
              <w:rPr>
                <w:sz w:val="14"/>
                <w:szCs w:val="14"/>
              </w:rPr>
            </w:pPr>
            <w:r w:rsidRPr="00131E27">
              <w:rPr>
                <w:rFonts w:ascii="Calibri" w:hAnsi="Calibri"/>
                <w:sz w:val="14"/>
                <w:szCs w:val="14"/>
              </w:rPr>
              <w:t>-1.00</w:t>
            </w:r>
          </w:p>
        </w:tc>
        <w:tc>
          <w:tcPr>
            <w:tcW w:w="567" w:type="dxa"/>
            <w:tcBorders>
              <w:top w:val="single" w:sz="4" w:space="0" w:color="auto"/>
              <w:left w:val="nil"/>
              <w:bottom w:val="nil"/>
              <w:right w:val="nil"/>
            </w:tcBorders>
          </w:tcPr>
          <w:p w14:paraId="45F62BCB" w14:textId="77777777" w:rsidR="009A2768" w:rsidRPr="00131E27" w:rsidRDefault="009A2768" w:rsidP="00EE02EC">
            <w:pPr>
              <w:keepNext/>
              <w:spacing w:after="60"/>
              <w:jc w:val="right"/>
              <w:rPr>
                <w:sz w:val="14"/>
                <w:szCs w:val="14"/>
              </w:rPr>
            </w:pPr>
            <w:r w:rsidRPr="00131E27">
              <w:rPr>
                <w:rFonts w:ascii="Calibri" w:hAnsi="Calibri"/>
                <w:sz w:val="14"/>
                <w:szCs w:val="14"/>
              </w:rPr>
              <w:t>0.12</w:t>
            </w:r>
          </w:p>
        </w:tc>
        <w:tc>
          <w:tcPr>
            <w:tcW w:w="709" w:type="dxa"/>
            <w:tcBorders>
              <w:top w:val="single" w:sz="4" w:space="0" w:color="auto"/>
              <w:left w:val="nil"/>
              <w:bottom w:val="nil"/>
              <w:right w:val="single" w:sz="4" w:space="0" w:color="auto"/>
            </w:tcBorders>
          </w:tcPr>
          <w:p w14:paraId="0FFAD4B4" w14:textId="77777777" w:rsidR="009A2768" w:rsidRPr="00131E27" w:rsidRDefault="009A2768" w:rsidP="00EE02EC">
            <w:pPr>
              <w:keepNext/>
              <w:spacing w:after="60"/>
              <w:rPr>
                <w:sz w:val="14"/>
                <w:szCs w:val="14"/>
              </w:rPr>
            </w:pPr>
            <w:r w:rsidRPr="00131E27">
              <w:rPr>
                <w:rFonts w:ascii="Calibri" w:hAnsi="Calibri"/>
                <w:sz w:val="14"/>
                <w:szCs w:val="14"/>
              </w:rPr>
              <w:t>0.12</w:t>
            </w:r>
          </w:p>
        </w:tc>
        <w:tc>
          <w:tcPr>
            <w:tcW w:w="567" w:type="dxa"/>
            <w:vMerge w:val="restart"/>
            <w:tcBorders>
              <w:top w:val="single" w:sz="4" w:space="0" w:color="auto"/>
              <w:left w:val="single" w:sz="4" w:space="0" w:color="auto"/>
              <w:right w:val="single" w:sz="4" w:space="0" w:color="auto"/>
            </w:tcBorders>
            <w:vAlign w:val="center"/>
          </w:tcPr>
          <w:p w14:paraId="24BEBB95" w14:textId="77777777" w:rsidR="009A2768" w:rsidRPr="00131E27" w:rsidRDefault="009A2768" w:rsidP="00EE02EC">
            <w:pPr>
              <w:keepNext/>
              <w:spacing w:after="60"/>
              <w:jc w:val="center"/>
              <w:rPr>
                <w:rFonts w:ascii="Calibri" w:hAnsi="Calibri" w:cs="Calibri"/>
                <w:sz w:val="14"/>
                <w:szCs w:val="14"/>
              </w:rPr>
            </w:pPr>
            <w:r w:rsidRPr="00131E27">
              <w:rPr>
                <w:rFonts w:ascii="Calibri" w:hAnsi="Calibri" w:cs="Calibri"/>
                <w:sz w:val="14"/>
                <w:szCs w:val="14"/>
              </w:rPr>
              <w:t>1,983</w:t>
            </w:r>
          </w:p>
        </w:tc>
      </w:tr>
      <w:tr w:rsidR="009A2768" w:rsidRPr="00131E27" w14:paraId="0E0FB910" w14:textId="77777777" w:rsidTr="00EE02EC">
        <w:trPr>
          <w:cantSplit/>
        </w:trPr>
        <w:tc>
          <w:tcPr>
            <w:tcW w:w="1053" w:type="dxa"/>
            <w:vMerge/>
            <w:tcBorders>
              <w:right w:val="single" w:sz="4" w:space="0" w:color="auto"/>
            </w:tcBorders>
            <w:shd w:val="clear" w:color="auto" w:fill="auto"/>
            <w:vAlign w:val="center"/>
          </w:tcPr>
          <w:p w14:paraId="5D18778B"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0EAEECEF"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second</w:t>
            </w:r>
          </w:p>
        </w:tc>
        <w:tc>
          <w:tcPr>
            <w:tcW w:w="599" w:type="dxa"/>
            <w:tcBorders>
              <w:top w:val="nil"/>
              <w:left w:val="single" w:sz="4" w:space="0" w:color="auto"/>
              <w:bottom w:val="nil"/>
              <w:right w:val="nil"/>
            </w:tcBorders>
          </w:tcPr>
          <w:p w14:paraId="67C453B4" w14:textId="77777777" w:rsidR="009A2768" w:rsidRPr="00131E27" w:rsidRDefault="009A2768" w:rsidP="00EE02EC">
            <w:pPr>
              <w:keepNext/>
              <w:spacing w:after="60"/>
              <w:jc w:val="right"/>
              <w:rPr>
                <w:sz w:val="14"/>
                <w:szCs w:val="14"/>
              </w:rPr>
            </w:pPr>
            <w:r w:rsidRPr="00131E27">
              <w:rPr>
                <w:rFonts w:ascii="Calibri" w:hAnsi="Calibri"/>
                <w:sz w:val="14"/>
                <w:szCs w:val="14"/>
              </w:rPr>
              <w:t>0.27</w:t>
            </w:r>
          </w:p>
        </w:tc>
        <w:tc>
          <w:tcPr>
            <w:tcW w:w="567" w:type="dxa"/>
            <w:tcBorders>
              <w:top w:val="nil"/>
              <w:left w:val="nil"/>
              <w:bottom w:val="nil"/>
              <w:right w:val="nil"/>
            </w:tcBorders>
          </w:tcPr>
          <w:p w14:paraId="71CC1A25" w14:textId="77777777" w:rsidR="009A2768" w:rsidRPr="00131E27" w:rsidRDefault="009A2768" w:rsidP="00EE02EC">
            <w:pPr>
              <w:keepNext/>
              <w:spacing w:after="60"/>
              <w:jc w:val="right"/>
              <w:rPr>
                <w:sz w:val="14"/>
                <w:szCs w:val="14"/>
              </w:rPr>
            </w:pPr>
            <w:r w:rsidRPr="00131E27">
              <w:rPr>
                <w:rFonts w:ascii="Calibri" w:hAnsi="Calibri"/>
                <w:sz w:val="14"/>
                <w:szCs w:val="14"/>
              </w:rPr>
              <w:t>-0.23</w:t>
            </w:r>
          </w:p>
        </w:tc>
        <w:tc>
          <w:tcPr>
            <w:tcW w:w="567" w:type="dxa"/>
            <w:tcBorders>
              <w:top w:val="nil"/>
              <w:left w:val="nil"/>
              <w:bottom w:val="nil"/>
              <w:right w:val="nil"/>
            </w:tcBorders>
          </w:tcPr>
          <w:p w14:paraId="3E140403" w14:textId="77777777" w:rsidR="009A2768" w:rsidRPr="00131E27" w:rsidRDefault="009A2768" w:rsidP="00EE02EC">
            <w:pPr>
              <w:keepNext/>
              <w:spacing w:after="60"/>
              <w:jc w:val="right"/>
              <w:rPr>
                <w:sz w:val="14"/>
                <w:szCs w:val="14"/>
              </w:rPr>
            </w:pPr>
            <w:r w:rsidRPr="00131E27">
              <w:rPr>
                <w:rFonts w:ascii="Calibri" w:hAnsi="Calibri"/>
                <w:sz w:val="14"/>
                <w:szCs w:val="14"/>
              </w:rPr>
              <w:t>0.77</w:t>
            </w:r>
          </w:p>
        </w:tc>
        <w:tc>
          <w:tcPr>
            <w:tcW w:w="709" w:type="dxa"/>
            <w:tcBorders>
              <w:top w:val="nil"/>
              <w:left w:val="nil"/>
              <w:bottom w:val="nil"/>
              <w:right w:val="single" w:sz="4" w:space="0" w:color="auto"/>
            </w:tcBorders>
          </w:tcPr>
          <w:p w14:paraId="20EAC99F" w14:textId="77777777" w:rsidR="009A2768" w:rsidRPr="00131E27" w:rsidRDefault="009A2768" w:rsidP="00EE02EC">
            <w:pPr>
              <w:keepNext/>
              <w:spacing w:after="60"/>
              <w:rPr>
                <w:sz w:val="14"/>
                <w:szCs w:val="14"/>
              </w:rPr>
            </w:pPr>
            <w:r w:rsidRPr="00131E27">
              <w:rPr>
                <w:rFonts w:ascii="Calibri" w:hAnsi="Calibri"/>
                <w:sz w:val="14"/>
                <w:szCs w:val="14"/>
              </w:rPr>
              <w:t>0.28</w:t>
            </w:r>
          </w:p>
        </w:tc>
        <w:tc>
          <w:tcPr>
            <w:tcW w:w="567" w:type="dxa"/>
            <w:vMerge/>
            <w:tcBorders>
              <w:left w:val="single" w:sz="4" w:space="0" w:color="auto"/>
              <w:right w:val="single" w:sz="4" w:space="0" w:color="auto"/>
            </w:tcBorders>
            <w:vAlign w:val="center"/>
          </w:tcPr>
          <w:p w14:paraId="6A45AD21" w14:textId="77777777" w:rsidR="009A2768" w:rsidRPr="00131E27" w:rsidRDefault="009A2768" w:rsidP="00EE02EC">
            <w:pPr>
              <w:keepNext/>
              <w:spacing w:after="60"/>
              <w:jc w:val="center"/>
              <w:rPr>
                <w:rFonts w:ascii="Calibri" w:hAnsi="Calibri"/>
                <w:sz w:val="14"/>
                <w:szCs w:val="14"/>
              </w:rPr>
            </w:pPr>
          </w:p>
        </w:tc>
      </w:tr>
      <w:tr w:rsidR="009A2768" w:rsidRPr="00131E27" w14:paraId="24A2AB2B" w14:textId="77777777" w:rsidTr="00EE02EC">
        <w:trPr>
          <w:cantSplit/>
        </w:trPr>
        <w:tc>
          <w:tcPr>
            <w:tcW w:w="1053" w:type="dxa"/>
            <w:vMerge/>
            <w:tcBorders>
              <w:bottom w:val="single" w:sz="4" w:space="0" w:color="auto"/>
              <w:right w:val="single" w:sz="4" w:space="0" w:color="auto"/>
            </w:tcBorders>
            <w:shd w:val="clear" w:color="auto" w:fill="auto"/>
            <w:vAlign w:val="center"/>
          </w:tcPr>
          <w:p w14:paraId="0C3B47C6"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593D29CE"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tcPr>
          <w:p w14:paraId="1A79AA7E" w14:textId="77777777" w:rsidR="009A2768" w:rsidRPr="00357AAC" w:rsidRDefault="009A2768" w:rsidP="00EE02EC">
            <w:pPr>
              <w:keepNext/>
              <w:spacing w:after="60"/>
              <w:jc w:val="right"/>
              <w:rPr>
                <w:b/>
                <w:sz w:val="14"/>
                <w:szCs w:val="14"/>
              </w:rPr>
            </w:pPr>
            <w:r w:rsidRPr="00357AAC">
              <w:rPr>
                <w:rFonts w:ascii="Calibri" w:hAnsi="Calibri"/>
                <w:b/>
                <w:sz w:val="14"/>
                <w:szCs w:val="14"/>
              </w:rPr>
              <w:t>-0.78</w:t>
            </w:r>
          </w:p>
        </w:tc>
        <w:tc>
          <w:tcPr>
            <w:tcW w:w="567" w:type="dxa"/>
            <w:tcBorders>
              <w:top w:val="nil"/>
              <w:left w:val="nil"/>
              <w:bottom w:val="single" w:sz="4" w:space="0" w:color="auto"/>
              <w:right w:val="nil"/>
            </w:tcBorders>
          </w:tcPr>
          <w:p w14:paraId="488E5168" w14:textId="77777777" w:rsidR="009A2768" w:rsidRPr="00357AAC" w:rsidRDefault="009A2768" w:rsidP="00EE02EC">
            <w:pPr>
              <w:keepNext/>
              <w:spacing w:after="60"/>
              <w:jc w:val="right"/>
              <w:rPr>
                <w:b/>
                <w:sz w:val="14"/>
                <w:szCs w:val="14"/>
              </w:rPr>
            </w:pPr>
            <w:r w:rsidRPr="00357AAC">
              <w:rPr>
                <w:rFonts w:ascii="Calibri" w:hAnsi="Calibri"/>
                <w:b/>
                <w:sz w:val="14"/>
                <w:szCs w:val="14"/>
              </w:rPr>
              <w:t>-1.28</w:t>
            </w:r>
          </w:p>
        </w:tc>
        <w:tc>
          <w:tcPr>
            <w:tcW w:w="567" w:type="dxa"/>
            <w:tcBorders>
              <w:top w:val="nil"/>
              <w:left w:val="nil"/>
              <w:bottom w:val="single" w:sz="4" w:space="0" w:color="auto"/>
              <w:right w:val="nil"/>
            </w:tcBorders>
          </w:tcPr>
          <w:p w14:paraId="16D5CE03" w14:textId="77777777" w:rsidR="009A2768" w:rsidRPr="00357AAC" w:rsidRDefault="009A2768" w:rsidP="00EE02EC">
            <w:pPr>
              <w:keepNext/>
              <w:spacing w:after="60"/>
              <w:jc w:val="right"/>
              <w:rPr>
                <w:b/>
                <w:sz w:val="14"/>
                <w:szCs w:val="14"/>
              </w:rPr>
            </w:pPr>
            <w:r w:rsidRPr="00357AAC">
              <w:rPr>
                <w:rFonts w:ascii="Calibri" w:hAnsi="Calibri"/>
                <w:b/>
                <w:sz w:val="14"/>
                <w:szCs w:val="14"/>
              </w:rPr>
              <w:t>-0.27</w:t>
            </w:r>
          </w:p>
        </w:tc>
        <w:tc>
          <w:tcPr>
            <w:tcW w:w="709" w:type="dxa"/>
            <w:tcBorders>
              <w:top w:val="nil"/>
              <w:left w:val="nil"/>
              <w:bottom w:val="single" w:sz="4" w:space="0" w:color="auto"/>
              <w:right w:val="single" w:sz="4" w:space="0" w:color="auto"/>
            </w:tcBorders>
          </w:tcPr>
          <w:p w14:paraId="234D0AA7" w14:textId="77777777" w:rsidR="009A2768" w:rsidRPr="00357AAC" w:rsidRDefault="009A2768" w:rsidP="00EE02EC">
            <w:pPr>
              <w:keepNext/>
              <w:spacing w:after="60"/>
              <w:rPr>
                <w:b/>
                <w:sz w:val="14"/>
                <w:szCs w:val="14"/>
              </w:rPr>
            </w:pPr>
            <w:r w:rsidRPr="00357AAC">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5D9E8008" w14:textId="77777777" w:rsidR="009A2768" w:rsidRPr="00131E27" w:rsidRDefault="009A2768" w:rsidP="00EE02EC">
            <w:pPr>
              <w:keepNext/>
              <w:spacing w:after="60"/>
              <w:jc w:val="center"/>
              <w:rPr>
                <w:rFonts w:ascii="Calibri" w:hAnsi="Calibri"/>
                <w:sz w:val="14"/>
                <w:szCs w:val="14"/>
              </w:rPr>
            </w:pPr>
          </w:p>
        </w:tc>
      </w:tr>
      <w:tr w:rsidR="009A2768" w:rsidRPr="00131E27" w14:paraId="51C1E277" w14:textId="77777777" w:rsidTr="00EE02EC">
        <w:trPr>
          <w:cantSplit/>
        </w:trPr>
        <w:tc>
          <w:tcPr>
            <w:tcW w:w="1053" w:type="dxa"/>
            <w:vMerge w:val="restart"/>
            <w:tcBorders>
              <w:top w:val="nil"/>
              <w:right w:val="single" w:sz="4" w:space="0" w:color="auto"/>
            </w:tcBorders>
            <w:shd w:val="clear" w:color="auto" w:fill="auto"/>
            <w:vAlign w:val="center"/>
          </w:tcPr>
          <w:p w14:paraId="0F8D588E" w14:textId="77777777" w:rsidR="009A2768" w:rsidRPr="00131E27" w:rsidRDefault="009A2768" w:rsidP="00EE02EC">
            <w:pPr>
              <w:keepNext/>
              <w:spacing w:after="60"/>
              <w:rPr>
                <w:rFonts w:asciiTheme="majorHAnsi" w:hAnsiTheme="majorHAnsi" w:cstheme="majorHAnsi"/>
                <w:sz w:val="14"/>
                <w:szCs w:val="14"/>
              </w:rPr>
            </w:pPr>
            <w:r w:rsidRPr="00131E27">
              <w:rPr>
                <w:rFonts w:asciiTheme="majorHAnsi" w:hAnsiTheme="majorHAnsi" w:cstheme="majorHAnsi"/>
                <w:sz w:val="14"/>
                <w:szCs w:val="14"/>
              </w:rPr>
              <w:t>Ponderal index</w:t>
            </w:r>
          </w:p>
        </w:tc>
        <w:tc>
          <w:tcPr>
            <w:tcW w:w="676" w:type="dxa"/>
            <w:tcBorders>
              <w:top w:val="single" w:sz="4" w:space="0" w:color="auto"/>
              <w:left w:val="single" w:sz="4" w:space="0" w:color="auto"/>
              <w:bottom w:val="nil"/>
              <w:right w:val="single" w:sz="4" w:space="0" w:color="auto"/>
            </w:tcBorders>
            <w:shd w:val="clear" w:color="auto" w:fill="auto"/>
          </w:tcPr>
          <w:p w14:paraId="3C8B0173"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tcPr>
          <w:p w14:paraId="3BC365A8" w14:textId="77777777" w:rsidR="009A2768" w:rsidRPr="00131E27" w:rsidRDefault="009A2768" w:rsidP="00EE02EC">
            <w:pPr>
              <w:keepNext/>
              <w:spacing w:after="60"/>
              <w:jc w:val="right"/>
              <w:rPr>
                <w:sz w:val="14"/>
                <w:szCs w:val="14"/>
              </w:rPr>
            </w:pPr>
            <w:r w:rsidRPr="00131E27">
              <w:rPr>
                <w:rFonts w:ascii="Calibri" w:hAnsi="Calibri"/>
                <w:sz w:val="14"/>
                <w:szCs w:val="14"/>
              </w:rPr>
              <w:t>0.02</w:t>
            </w:r>
          </w:p>
        </w:tc>
        <w:tc>
          <w:tcPr>
            <w:tcW w:w="567" w:type="dxa"/>
            <w:tcBorders>
              <w:top w:val="single" w:sz="4" w:space="0" w:color="auto"/>
              <w:left w:val="nil"/>
              <w:bottom w:val="nil"/>
              <w:right w:val="nil"/>
            </w:tcBorders>
          </w:tcPr>
          <w:p w14:paraId="521F9F71" w14:textId="77777777" w:rsidR="009A2768" w:rsidRPr="00131E27" w:rsidRDefault="009A2768" w:rsidP="00EE02EC">
            <w:pPr>
              <w:keepNext/>
              <w:spacing w:after="60"/>
              <w:jc w:val="right"/>
              <w:rPr>
                <w:sz w:val="14"/>
                <w:szCs w:val="14"/>
              </w:rPr>
            </w:pPr>
            <w:r w:rsidRPr="00131E27">
              <w:rPr>
                <w:rFonts w:ascii="Calibri" w:hAnsi="Calibri"/>
                <w:sz w:val="14"/>
                <w:szCs w:val="14"/>
              </w:rPr>
              <w:t>-0.04</w:t>
            </w:r>
          </w:p>
        </w:tc>
        <w:tc>
          <w:tcPr>
            <w:tcW w:w="567" w:type="dxa"/>
            <w:tcBorders>
              <w:top w:val="single" w:sz="4" w:space="0" w:color="auto"/>
              <w:left w:val="nil"/>
              <w:bottom w:val="nil"/>
              <w:right w:val="nil"/>
            </w:tcBorders>
          </w:tcPr>
          <w:p w14:paraId="2234A1D9" w14:textId="77777777" w:rsidR="009A2768" w:rsidRPr="00131E27" w:rsidRDefault="009A2768" w:rsidP="00EE02EC">
            <w:pPr>
              <w:keepNext/>
              <w:spacing w:after="60"/>
              <w:jc w:val="right"/>
              <w:rPr>
                <w:sz w:val="14"/>
                <w:szCs w:val="14"/>
              </w:rPr>
            </w:pPr>
            <w:r w:rsidRPr="00131E27">
              <w:rPr>
                <w:rFonts w:ascii="Calibri" w:hAnsi="Calibri"/>
                <w:sz w:val="14"/>
                <w:szCs w:val="14"/>
              </w:rPr>
              <w:t>0.07</w:t>
            </w:r>
          </w:p>
        </w:tc>
        <w:tc>
          <w:tcPr>
            <w:tcW w:w="709" w:type="dxa"/>
            <w:tcBorders>
              <w:top w:val="single" w:sz="4" w:space="0" w:color="auto"/>
              <w:left w:val="nil"/>
              <w:bottom w:val="nil"/>
              <w:right w:val="single" w:sz="4" w:space="0" w:color="auto"/>
            </w:tcBorders>
          </w:tcPr>
          <w:p w14:paraId="5831B59B" w14:textId="77777777" w:rsidR="009A2768" w:rsidRPr="00131E27" w:rsidRDefault="009A2768" w:rsidP="00EE02EC">
            <w:pPr>
              <w:keepNext/>
              <w:spacing w:after="60"/>
              <w:rPr>
                <w:sz w:val="14"/>
                <w:szCs w:val="14"/>
              </w:rPr>
            </w:pPr>
            <w:r w:rsidRPr="00131E27">
              <w:rPr>
                <w:rFonts w:ascii="Calibri" w:hAnsi="Calibri"/>
                <w:sz w:val="14"/>
                <w:szCs w:val="14"/>
              </w:rPr>
              <w:t>0.60</w:t>
            </w:r>
          </w:p>
        </w:tc>
        <w:tc>
          <w:tcPr>
            <w:tcW w:w="567" w:type="dxa"/>
            <w:vMerge w:val="restart"/>
            <w:tcBorders>
              <w:top w:val="single" w:sz="4" w:space="0" w:color="auto"/>
              <w:left w:val="single" w:sz="4" w:space="0" w:color="auto"/>
              <w:right w:val="single" w:sz="4" w:space="0" w:color="auto"/>
            </w:tcBorders>
            <w:vAlign w:val="center"/>
          </w:tcPr>
          <w:p w14:paraId="0610E8DC" w14:textId="77777777" w:rsidR="009A2768" w:rsidRPr="00131E27" w:rsidRDefault="009A2768" w:rsidP="00EE02EC">
            <w:pPr>
              <w:keepNext/>
              <w:spacing w:after="60"/>
              <w:jc w:val="center"/>
              <w:rPr>
                <w:rFonts w:ascii="Calibri" w:hAnsi="Calibri" w:cs="Calibri"/>
                <w:sz w:val="14"/>
                <w:szCs w:val="14"/>
              </w:rPr>
            </w:pPr>
            <w:r w:rsidRPr="00131E27">
              <w:rPr>
                <w:rFonts w:ascii="Calibri" w:hAnsi="Calibri" w:cs="Calibri"/>
                <w:sz w:val="14"/>
                <w:szCs w:val="14"/>
              </w:rPr>
              <w:t>1,983</w:t>
            </w:r>
          </w:p>
        </w:tc>
      </w:tr>
      <w:tr w:rsidR="009A2768" w:rsidRPr="00131E27" w14:paraId="05640835" w14:textId="77777777" w:rsidTr="00EE02EC">
        <w:trPr>
          <w:cantSplit/>
        </w:trPr>
        <w:tc>
          <w:tcPr>
            <w:tcW w:w="1053" w:type="dxa"/>
            <w:vMerge/>
            <w:tcBorders>
              <w:right w:val="single" w:sz="4" w:space="0" w:color="auto"/>
            </w:tcBorders>
            <w:shd w:val="clear" w:color="auto" w:fill="auto"/>
            <w:vAlign w:val="center"/>
          </w:tcPr>
          <w:p w14:paraId="1619BEF5"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74BF7AAB"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second</w:t>
            </w:r>
          </w:p>
        </w:tc>
        <w:tc>
          <w:tcPr>
            <w:tcW w:w="599" w:type="dxa"/>
            <w:tcBorders>
              <w:top w:val="nil"/>
              <w:left w:val="single" w:sz="4" w:space="0" w:color="auto"/>
              <w:bottom w:val="nil"/>
              <w:right w:val="nil"/>
            </w:tcBorders>
          </w:tcPr>
          <w:p w14:paraId="70D1DEC4" w14:textId="77777777" w:rsidR="009A2768" w:rsidRPr="00131E27" w:rsidRDefault="009A2768" w:rsidP="00EE02EC">
            <w:pPr>
              <w:keepNext/>
              <w:spacing w:after="60"/>
              <w:jc w:val="right"/>
              <w:rPr>
                <w:sz w:val="14"/>
                <w:szCs w:val="14"/>
              </w:rPr>
            </w:pPr>
            <w:r w:rsidRPr="00131E27">
              <w:rPr>
                <w:rFonts w:ascii="Calibri" w:hAnsi="Calibri"/>
                <w:sz w:val="14"/>
                <w:szCs w:val="14"/>
              </w:rPr>
              <w:t>-0.04</w:t>
            </w:r>
          </w:p>
        </w:tc>
        <w:tc>
          <w:tcPr>
            <w:tcW w:w="567" w:type="dxa"/>
            <w:tcBorders>
              <w:top w:val="nil"/>
              <w:left w:val="nil"/>
              <w:bottom w:val="nil"/>
              <w:right w:val="nil"/>
            </w:tcBorders>
          </w:tcPr>
          <w:p w14:paraId="3E5BEDBB" w14:textId="77777777" w:rsidR="009A2768" w:rsidRPr="00131E27" w:rsidRDefault="009A2768" w:rsidP="00EE02EC">
            <w:pPr>
              <w:keepNext/>
              <w:spacing w:after="60"/>
              <w:jc w:val="right"/>
              <w:rPr>
                <w:sz w:val="14"/>
                <w:szCs w:val="14"/>
              </w:rPr>
            </w:pPr>
            <w:r w:rsidRPr="00131E27">
              <w:rPr>
                <w:rFonts w:ascii="Calibri" w:hAnsi="Calibri"/>
                <w:sz w:val="14"/>
                <w:szCs w:val="14"/>
              </w:rPr>
              <w:t>-0.10</w:t>
            </w:r>
          </w:p>
        </w:tc>
        <w:tc>
          <w:tcPr>
            <w:tcW w:w="567" w:type="dxa"/>
            <w:tcBorders>
              <w:top w:val="nil"/>
              <w:left w:val="nil"/>
              <w:bottom w:val="nil"/>
              <w:right w:val="nil"/>
            </w:tcBorders>
          </w:tcPr>
          <w:p w14:paraId="67BBE165" w14:textId="77777777" w:rsidR="009A2768" w:rsidRPr="00131E27" w:rsidRDefault="009A2768" w:rsidP="00EE02EC">
            <w:pPr>
              <w:keepNext/>
              <w:spacing w:after="60"/>
              <w:jc w:val="right"/>
              <w:rPr>
                <w:sz w:val="14"/>
                <w:szCs w:val="14"/>
              </w:rPr>
            </w:pPr>
            <w:r w:rsidRPr="00131E27">
              <w:rPr>
                <w:rFonts w:ascii="Calibri" w:hAnsi="Calibri"/>
                <w:sz w:val="14"/>
                <w:szCs w:val="14"/>
              </w:rPr>
              <w:t>0.01</w:t>
            </w:r>
          </w:p>
        </w:tc>
        <w:tc>
          <w:tcPr>
            <w:tcW w:w="709" w:type="dxa"/>
            <w:tcBorders>
              <w:top w:val="nil"/>
              <w:left w:val="nil"/>
              <w:bottom w:val="nil"/>
              <w:right w:val="single" w:sz="4" w:space="0" w:color="auto"/>
            </w:tcBorders>
          </w:tcPr>
          <w:p w14:paraId="2DC2BDF4" w14:textId="77777777" w:rsidR="009A2768" w:rsidRPr="00131E27" w:rsidRDefault="009A2768" w:rsidP="00EE02EC">
            <w:pPr>
              <w:keepNext/>
              <w:spacing w:after="60"/>
              <w:rPr>
                <w:sz w:val="14"/>
                <w:szCs w:val="14"/>
              </w:rPr>
            </w:pPr>
            <w:r w:rsidRPr="00131E27">
              <w:rPr>
                <w:rFonts w:ascii="Calibri" w:hAnsi="Calibri"/>
                <w:sz w:val="14"/>
                <w:szCs w:val="14"/>
              </w:rPr>
              <w:t>0.09</w:t>
            </w:r>
          </w:p>
        </w:tc>
        <w:tc>
          <w:tcPr>
            <w:tcW w:w="567" w:type="dxa"/>
            <w:vMerge/>
            <w:tcBorders>
              <w:left w:val="single" w:sz="4" w:space="0" w:color="auto"/>
              <w:right w:val="single" w:sz="4" w:space="0" w:color="auto"/>
            </w:tcBorders>
            <w:vAlign w:val="center"/>
          </w:tcPr>
          <w:p w14:paraId="22FE0073" w14:textId="77777777" w:rsidR="009A2768" w:rsidRPr="00131E27" w:rsidRDefault="009A2768" w:rsidP="00EE02EC">
            <w:pPr>
              <w:keepNext/>
              <w:spacing w:after="60"/>
              <w:jc w:val="center"/>
              <w:rPr>
                <w:rFonts w:ascii="Calibri" w:hAnsi="Calibri"/>
                <w:sz w:val="14"/>
                <w:szCs w:val="14"/>
              </w:rPr>
            </w:pPr>
          </w:p>
        </w:tc>
      </w:tr>
      <w:tr w:rsidR="009A2768" w:rsidRPr="00131E27" w14:paraId="4F7968DF" w14:textId="77777777" w:rsidTr="00EE02EC">
        <w:trPr>
          <w:cantSplit/>
        </w:trPr>
        <w:tc>
          <w:tcPr>
            <w:tcW w:w="1053" w:type="dxa"/>
            <w:vMerge/>
            <w:tcBorders>
              <w:bottom w:val="single" w:sz="4" w:space="0" w:color="auto"/>
              <w:right w:val="single" w:sz="4" w:space="0" w:color="auto"/>
            </w:tcBorders>
            <w:shd w:val="clear" w:color="auto" w:fill="auto"/>
            <w:vAlign w:val="center"/>
          </w:tcPr>
          <w:p w14:paraId="699B9738"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11052181"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tcPr>
          <w:p w14:paraId="0CE30365" w14:textId="77777777" w:rsidR="009A2768" w:rsidRPr="00357AAC" w:rsidRDefault="009A2768" w:rsidP="00EE02EC">
            <w:pPr>
              <w:keepNext/>
              <w:spacing w:after="60"/>
              <w:jc w:val="right"/>
              <w:rPr>
                <w:b/>
                <w:sz w:val="14"/>
                <w:szCs w:val="14"/>
              </w:rPr>
            </w:pPr>
            <w:r w:rsidRPr="00357AAC">
              <w:rPr>
                <w:rFonts w:ascii="Calibri" w:hAnsi="Calibri"/>
                <w:b/>
                <w:sz w:val="14"/>
                <w:szCs w:val="14"/>
              </w:rPr>
              <w:t>-0.07</w:t>
            </w:r>
          </w:p>
        </w:tc>
        <w:tc>
          <w:tcPr>
            <w:tcW w:w="567" w:type="dxa"/>
            <w:tcBorders>
              <w:top w:val="nil"/>
              <w:left w:val="nil"/>
              <w:bottom w:val="single" w:sz="4" w:space="0" w:color="auto"/>
              <w:right w:val="nil"/>
            </w:tcBorders>
          </w:tcPr>
          <w:p w14:paraId="7C05EFA3" w14:textId="77777777" w:rsidR="009A2768" w:rsidRPr="00357AAC" w:rsidRDefault="009A2768" w:rsidP="00EE02EC">
            <w:pPr>
              <w:keepNext/>
              <w:spacing w:after="60"/>
              <w:jc w:val="right"/>
              <w:rPr>
                <w:b/>
                <w:sz w:val="14"/>
                <w:szCs w:val="14"/>
              </w:rPr>
            </w:pPr>
            <w:r w:rsidRPr="00357AAC">
              <w:rPr>
                <w:rFonts w:ascii="Calibri" w:hAnsi="Calibri"/>
                <w:b/>
                <w:sz w:val="14"/>
                <w:szCs w:val="14"/>
              </w:rPr>
              <w:t>-0.12</w:t>
            </w:r>
          </w:p>
        </w:tc>
        <w:tc>
          <w:tcPr>
            <w:tcW w:w="567" w:type="dxa"/>
            <w:tcBorders>
              <w:top w:val="nil"/>
              <w:left w:val="nil"/>
              <w:bottom w:val="single" w:sz="4" w:space="0" w:color="auto"/>
              <w:right w:val="nil"/>
            </w:tcBorders>
          </w:tcPr>
          <w:p w14:paraId="0AC73807" w14:textId="77777777" w:rsidR="009A2768" w:rsidRPr="00357AAC" w:rsidRDefault="009A2768" w:rsidP="00EE02EC">
            <w:pPr>
              <w:keepNext/>
              <w:spacing w:after="60"/>
              <w:jc w:val="right"/>
              <w:rPr>
                <w:b/>
                <w:sz w:val="14"/>
                <w:szCs w:val="14"/>
              </w:rPr>
            </w:pPr>
            <w:r w:rsidRPr="00357AAC">
              <w:rPr>
                <w:rFonts w:ascii="Calibri" w:hAnsi="Calibri"/>
                <w:b/>
                <w:sz w:val="14"/>
                <w:szCs w:val="14"/>
              </w:rPr>
              <w:t>-0.02</w:t>
            </w:r>
          </w:p>
        </w:tc>
        <w:tc>
          <w:tcPr>
            <w:tcW w:w="709" w:type="dxa"/>
            <w:tcBorders>
              <w:top w:val="nil"/>
              <w:left w:val="nil"/>
              <w:bottom w:val="single" w:sz="4" w:space="0" w:color="auto"/>
              <w:right w:val="single" w:sz="4" w:space="0" w:color="auto"/>
            </w:tcBorders>
          </w:tcPr>
          <w:p w14:paraId="17BD291B" w14:textId="77777777" w:rsidR="009A2768" w:rsidRPr="00357AAC" w:rsidRDefault="009A2768" w:rsidP="00EE02EC">
            <w:pPr>
              <w:keepNext/>
              <w:spacing w:after="60"/>
              <w:rPr>
                <w:b/>
                <w:sz w:val="14"/>
                <w:szCs w:val="14"/>
              </w:rPr>
            </w:pPr>
            <w:r w:rsidRPr="00357AAC">
              <w:rPr>
                <w:rFonts w:ascii="Calibri" w:hAnsi="Calibri"/>
                <w:b/>
                <w:sz w:val="14"/>
                <w:szCs w:val="14"/>
              </w:rPr>
              <w:t>0.01</w:t>
            </w:r>
          </w:p>
        </w:tc>
        <w:tc>
          <w:tcPr>
            <w:tcW w:w="567" w:type="dxa"/>
            <w:vMerge/>
            <w:tcBorders>
              <w:left w:val="single" w:sz="4" w:space="0" w:color="auto"/>
              <w:bottom w:val="single" w:sz="4" w:space="0" w:color="auto"/>
              <w:right w:val="single" w:sz="4" w:space="0" w:color="auto"/>
            </w:tcBorders>
            <w:vAlign w:val="center"/>
          </w:tcPr>
          <w:p w14:paraId="4EDEAC00" w14:textId="77777777" w:rsidR="009A2768" w:rsidRPr="00131E27" w:rsidRDefault="009A2768" w:rsidP="00EE02EC">
            <w:pPr>
              <w:keepNext/>
              <w:spacing w:after="60"/>
              <w:jc w:val="center"/>
              <w:rPr>
                <w:rFonts w:ascii="Calibri" w:hAnsi="Calibri"/>
                <w:sz w:val="14"/>
                <w:szCs w:val="14"/>
              </w:rPr>
            </w:pPr>
          </w:p>
        </w:tc>
      </w:tr>
      <w:tr w:rsidR="009A2768" w:rsidRPr="00131E27" w14:paraId="25B94391" w14:textId="77777777" w:rsidTr="00EE02EC">
        <w:trPr>
          <w:cantSplit/>
        </w:trPr>
        <w:tc>
          <w:tcPr>
            <w:tcW w:w="1053" w:type="dxa"/>
            <w:vMerge w:val="restart"/>
            <w:tcBorders>
              <w:right w:val="single" w:sz="4" w:space="0" w:color="auto"/>
            </w:tcBorders>
            <w:shd w:val="clear" w:color="auto" w:fill="auto"/>
            <w:vAlign w:val="center"/>
          </w:tcPr>
          <w:p w14:paraId="7FB909ED" w14:textId="77777777" w:rsidR="009A2768" w:rsidRPr="00131E27" w:rsidRDefault="009A2768" w:rsidP="00EE02EC">
            <w:pPr>
              <w:keepNext/>
              <w:spacing w:after="60"/>
              <w:rPr>
                <w:rFonts w:asciiTheme="majorHAnsi" w:hAnsiTheme="majorHAnsi" w:cstheme="majorHAnsi"/>
                <w:sz w:val="14"/>
                <w:szCs w:val="14"/>
              </w:rPr>
            </w:pPr>
            <w:r w:rsidRPr="00131E27">
              <w:rPr>
                <w:rFonts w:asciiTheme="majorHAnsi" w:hAnsiTheme="majorHAnsi" w:cstheme="majorHAnsi"/>
                <w:sz w:val="14"/>
                <w:szCs w:val="14"/>
              </w:rPr>
              <w:t>Gestational age (weeks)</w:t>
            </w:r>
          </w:p>
        </w:tc>
        <w:tc>
          <w:tcPr>
            <w:tcW w:w="676" w:type="dxa"/>
            <w:tcBorders>
              <w:top w:val="single" w:sz="4" w:space="0" w:color="auto"/>
              <w:left w:val="single" w:sz="4" w:space="0" w:color="auto"/>
              <w:bottom w:val="nil"/>
              <w:right w:val="single" w:sz="4" w:space="0" w:color="auto"/>
            </w:tcBorders>
            <w:shd w:val="clear" w:color="auto" w:fill="auto"/>
          </w:tcPr>
          <w:p w14:paraId="78BEBDE8"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tcPr>
          <w:p w14:paraId="48887460" w14:textId="77777777" w:rsidR="009A2768" w:rsidRPr="00131E27" w:rsidRDefault="009A2768" w:rsidP="00EE02EC">
            <w:pPr>
              <w:keepNext/>
              <w:spacing w:after="60"/>
              <w:jc w:val="right"/>
              <w:rPr>
                <w:sz w:val="14"/>
                <w:szCs w:val="14"/>
              </w:rPr>
            </w:pPr>
            <w:r w:rsidRPr="00131E27">
              <w:rPr>
                <w:rFonts w:ascii="Calibri" w:hAnsi="Calibri"/>
                <w:sz w:val="14"/>
                <w:szCs w:val="14"/>
              </w:rPr>
              <w:t>0.09</w:t>
            </w:r>
          </w:p>
        </w:tc>
        <w:tc>
          <w:tcPr>
            <w:tcW w:w="567" w:type="dxa"/>
            <w:tcBorders>
              <w:top w:val="single" w:sz="4" w:space="0" w:color="auto"/>
              <w:left w:val="nil"/>
              <w:bottom w:val="nil"/>
              <w:right w:val="nil"/>
            </w:tcBorders>
          </w:tcPr>
          <w:p w14:paraId="35E573E6" w14:textId="77777777" w:rsidR="009A2768" w:rsidRPr="00131E27" w:rsidRDefault="009A2768" w:rsidP="00EE02EC">
            <w:pPr>
              <w:keepNext/>
              <w:spacing w:after="60"/>
              <w:jc w:val="right"/>
              <w:rPr>
                <w:sz w:val="14"/>
                <w:szCs w:val="14"/>
              </w:rPr>
            </w:pPr>
            <w:r w:rsidRPr="00131E27">
              <w:rPr>
                <w:rFonts w:ascii="Calibri" w:hAnsi="Calibri"/>
                <w:sz w:val="14"/>
                <w:szCs w:val="14"/>
              </w:rPr>
              <w:t>-0.34</w:t>
            </w:r>
          </w:p>
        </w:tc>
        <w:tc>
          <w:tcPr>
            <w:tcW w:w="567" w:type="dxa"/>
            <w:tcBorders>
              <w:top w:val="single" w:sz="4" w:space="0" w:color="auto"/>
              <w:left w:val="nil"/>
              <w:bottom w:val="nil"/>
              <w:right w:val="nil"/>
            </w:tcBorders>
          </w:tcPr>
          <w:p w14:paraId="3E9BFD0C" w14:textId="77777777" w:rsidR="009A2768" w:rsidRPr="00131E27" w:rsidRDefault="009A2768" w:rsidP="00EE02EC">
            <w:pPr>
              <w:keepNext/>
              <w:spacing w:after="60"/>
              <w:jc w:val="right"/>
              <w:rPr>
                <w:sz w:val="14"/>
                <w:szCs w:val="14"/>
              </w:rPr>
            </w:pPr>
            <w:r w:rsidRPr="00131E27">
              <w:rPr>
                <w:rFonts w:ascii="Calibri" w:hAnsi="Calibri"/>
                <w:sz w:val="14"/>
                <w:szCs w:val="14"/>
              </w:rPr>
              <w:t>0.53</w:t>
            </w:r>
          </w:p>
        </w:tc>
        <w:tc>
          <w:tcPr>
            <w:tcW w:w="709" w:type="dxa"/>
            <w:tcBorders>
              <w:top w:val="single" w:sz="4" w:space="0" w:color="auto"/>
              <w:left w:val="nil"/>
              <w:bottom w:val="nil"/>
              <w:right w:val="single" w:sz="4" w:space="0" w:color="auto"/>
            </w:tcBorders>
          </w:tcPr>
          <w:p w14:paraId="01477B92" w14:textId="77777777" w:rsidR="009A2768" w:rsidRPr="00131E27" w:rsidRDefault="009A2768" w:rsidP="00EE02EC">
            <w:pPr>
              <w:keepNext/>
              <w:spacing w:after="60"/>
              <w:rPr>
                <w:sz w:val="14"/>
                <w:szCs w:val="14"/>
              </w:rPr>
            </w:pPr>
            <w:r w:rsidRPr="00131E27">
              <w:rPr>
                <w:rFonts w:ascii="Calibri" w:hAnsi="Calibri"/>
                <w:sz w:val="14"/>
                <w:szCs w:val="14"/>
              </w:rPr>
              <w:t>0.68</w:t>
            </w:r>
          </w:p>
        </w:tc>
        <w:tc>
          <w:tcPr>
            <w:tcW w:w="567" w:type="dxa"/>
            <w:vMerge w:val="restart"/>
            <w:tcBorders>
              <w:top w:val="single" w:sz="4" w:space="0" w:color="auto"/>
              <w:left w:val="single" w:sz="4" w:space="0" w:color="auto"/>
              <w:right w:val="single" w:sz="4" w:space="0" w:color="auto"/>
            </w:tcBorders>
            <w:vAlign w:val="center"/>
          </w:tcPr>
          <w:p w14:paraId="2E5C4B15" w14:textId="77777777" w:rsidR="009A2768" w:rsidRPr="00131E27" w:rsidRDefault="009A2768" w:rsidP="00EE02EC">
            <w:pPr>
              <w:keepNext/>
              <w:spacing w:after="60"/>
              <w:jc w:val="center"/>
              <w:rPr>
                <w:rFonts w:ascii="Calibri" w:hAnsi="Calibri" w:cs="Calibri"/>
                <w:sz w:val="14"/>
                <w:szCs w:val="14"/>
              </w:rPr>
            </w:pPr>
            <w:r w:rsidRPr="00131E27">
              <w:rPr>
                <w:rFonts w:ascii="Calibri" w:hAnsi="Calibri" w:cs="Calibri"/>
                <w:sz w:val="14"/>
                <w:szCs w:val="14"/>
              </w:rPr>
              <w:t>1,985</w:t>
            </w:r>
          </w:p>
        </w:tc>
      </w:tr>
      <w:tr w:rsidR="009A2768" w:rsidRPr="00131E27" w14:paraId="20005809" w14:textId="77777777" w:rsidTr="00EE02EC">
        <w:trPr>
          <w:cantSplit/>
          <w:trHeight w:val="260"/>
        </w:trPr>
        <w:tc>
          <w:tcPr>
            <w:tcW w:w="1053" w:type="dxa"/>
            <w:vMerge/>
            <w:tcBorders>
              <w:right w:val="single" w:sz="4" w:space="0" w:color="auto"/>
            </w:tcBorders>
            <w:shd w:val="clear" w:color="auto" w:fill="auto"/>
            <w:vAlign w:val="center"/>
          </w:tcPr>
          <w:p w14:paraId="4F61D5F9"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775A8DCE"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second</w:t>
            </w:r>
          </w:p>
        </w:tc>
        <w:tc>
          <w:tcPr>
            <w:tcW w:w="599" w:type="dxa"/>
            <w:tcBorders>
              <w:top w:val="nil"/>
              <w:left w:val="single" w:sz="4" w:space="0" w:color="auto"/>
              <w:bottom w:val="nil"/>
              <w:right w:val="nil"/>
            </w:tcBorders>
          </w:tcPr>
          <w:p w14:paraId="67FEFFFC" w14:textId="77777777" w:rsidR="009A2768" w:rsidRPr="00131E27" w:rsidRDefault="009A2768" w:rsidP="00EE02EC">
            <w:pPr>
              <w:keepNext/>
              <w:spacing w:after="60"/>
              <w:jc w:val="right"/>
              <w:rPr>
                <w:sz w:val="14"/>
                <w:szCs w:val="14"/>
              </w:rPr>
            </w:pPr>
            <w:r w:rsidRPr="00131E27">
              <w:rPr>
                <w:rFonts w:ascii="Calibri" w:hAnsi="Calibri"/>
                <w:sz w:val="14"/>
                <w:szCs w:val="14"/>
              </w:rPr>
              <w:t>0.18</w:t>
            </w:r>
          </w:p>
        </w:tc>
        <w:tc>
          <w:tcPr>
            <w:tcW w:w="567" w:type="dxa"/>
            <w:tcBorders>
              <w:top w:val="nil"/>
              <w:left w:val="nil"/>
              <w:bottom w:val="nil"/>
              <w:right w:val="nil"/>
            </w:tcBorders>
          </w:tcPr>
          <w:p w14:paraId="3CAF52F8" w14:textId="77777777" w:rsidR="009A2768" w:rsidRPr="00131E27" w:rsidRDefault="009A2768" w:rsidP="00EE02EC">
            <w:pPr>
              <w:keepNext/>
              <w:spacing w:after="60"/>
              <w:jc w:val="right"/>
              <w:rPr>
                <w:sz w:val="14"/>
                <w:szCs w:val="14"/>
              </w:rPr>
            </w:pPr>
            <w:r w:rsidRPr="00131E27">
              <w:rPr>
                <w:rFonts w:ascii="Calibri" w:hAnsi="Calibri"/>
                <w:sz w:val="14"/>
                <w:szCs w:val="14"/>
              </w:rPr>
              <w:t>-0.20</w:t>
            </w:r>
          </w:p>
        </w:tc>
        <w:tc>
          <w:tcPr>
            <w:tcW w:w="567" w:type="dxa"/>
            <w:tcBorders>
              <w:top w:val="nil"/>
              <w:left w:val="nil"/>
              <w:bottom w:val="nil"/>
              <w:right w:val="nil"/>
            </w:tcBorders>
          </w:tcPr>
          <w:p w14:paraId="2D0EC791" w14:textId="77777777" w:rsidR="009A2768" w:rsidRPr="00131E27" w:rsidRDefault="009A2768" w:rsidP="00EE02EC">
            <w:pPr>
              <w:keepNext/>
              <w:spacing w:after="60"/>
              <w:jc w:val="right"/>
              <w:rPr>
                <w:sz w:val="14"/>
                <w:szCs w:val="14"/>
              </w:rPr>
            </w:pPr>
            <w:r w:rsidRPr="00131E27">
              <w:rPr>
                <w:rFonts w:ascii="Calibri" w:hAnsi="Calibri"/>
                <w:sz w:val="14"/>
                <w:szCs w:val="14"/>
              </w:rPr>
              <w:t>0.57</w:t>
            </w:r>
          </w:p>
        </w:tc>
        <w:tc>
          <w:tcPr>
            <w:tcW w:w="709" w:type="dxa"/>
            <w:tcBorders>
              <w:top w:val="nil"/>
              <w:left w:val="nil"/>
              <w:bottom w:val="nil"/>
              <w:right w:val="single" w:sz="4" w:space="0" w:color="auto"/>
            </w:tcBorders>
          </w:tcPr>
          <w:p w14:paraId="2B0AC67E" w14:textId="77777777" w:rsidR="009A2768" w:rsidRPr="00131E27" w:rsidRDefault="009A2768" w:rsidP="00EE02EC">
            <w:pPr>
              <w:keepNext/>
              <w:spacing w:after="60"/>
              <w:rPr>
                <w:sz w:val="14"/>
                <w:szCs w:val="14"/>
              </w:rPr>
            </w:pPr>
            <w:r w:rsidRPr="00131E27">
              <w:rPr>
                <w:rFonts w:ascii="Calibri" w:hAnsi="Calibri"/>
                <w:sz w:val="14"/>
                <w:szCs w:val="14"/>
              </w:rPr>
              <w:t>0.35</w:t>
            </w:r>
          </w:p>
        </w:tc>
        <w:tc>
          <w:tcPr>
            <w:tcW w:w="567" w:type="dxa"/>
            <w:vMerge/>
            <w:tcBorders>
              <w:left w:val="single" w:sz="4" w:space="0" w:color="auto"/>
              <w:right w:val="single" w:sz="4" w:space="0" w:color="auto"/>
            </w:tcBorders>
            <w:vAlign w:val="center"/>
          </w:tcPr>
          <w:p w14:paraId="576D87D2" w14:textId="77777777" w:rsidR="009A2768" w:rsidRPr="00131E27" w:rsidRDefault="009A2768" w:rsidP="00EE02EC">
            <w:pPr>
              <w:keepNext/>
              <w:spacing w:after="60"/>
              <w:jc w:val="center"/>
              <w:rPr>
                <w:rFonts w:ascii="Calibri" w:hAnsi="Calibri"/>
                <w:sz w:val="14"/>
                <w:szCs w:val="14"/>
              </w:rPr>
            </w:pPr>
          </w:p>
        </w:tc>
      </w:tr>
      <w:tr w:rsidR="009A2768" w:rsidRPr="00131E27" w14:paraId="2031F7B6" w14:textId="77777777" w:rsidTr="00EE02EC">
        <w:trPr>
          <w:cantSplit/>
        </w:trPr>
        <w:tc>
          <w:tcPr>
            <w:tcW w:w="1053" w:type="dxa"/>
            <w:vMerge/>
            <w:tcBorders>
              <w:bottom w:val="single" w:sz="4" w:space="0" w:color="auto"/>
              <w:right w:val="single" w:sz="4" w:space="0" w:color="auto"/>
            </w:tcBorders>
            <w:shd w:val="clear" w:color="auto" w:fill="auto"/>
            <w:vAlign w:val="center"/>
          </w:tcPr>
          <w:p w14:paraId="483E1574"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10C9E839"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tcPr>
          <w:p w14:paraId="2CDE8775" w14:textId="77777777" w:rsidR="009A2768" w:rsidRPr="00357AAC" w:rsidRDefault="009A2768" w:rsidP="00EE02EC">
            <w:pPr>
              <w:keepNext/>
              <w:spacing w:after="60"/>
              <w:jc w:val="right"/>
              <w:rPr>
                <w:b/>
                <w:sz w:val="14"/>
                <w:szCs w:val="14"/>
              </w:rPr>
            </w:pPr>
            <w:r w:rsidRPr="00357AAC">
              <w:rPr>
                <w:rFonts w:ascii="Calibri" w:hAnsi="Calibri"/>
                <w:b/>
                <w:sz w:val="14"/>
                <w:szCs w:val="14"/>
              </w:rPr>
              <w:t>-0.79</w:t>
            </w:r>
          </w:p>
        </w:tc>
        <w:tc>
          <w:tcPr>
            <w:tcW w:w="567" w:type="dxa"/>
            <w:tcBorders>
              <w:top w:val="nil"/>
              <w:left w:val="nil"/>
              <w:bottom w:val="single" w:sz="4" w:space="0" w:color="auto"/>
              <w:right w:val="nil"/>
            </w:tcBorders>
          </w:tcPr>
          <w:p w14:paraId="6FFF688B" w14:textId="77777777" w:rsidR="009A2768" w:rsidRPr="00357AAC" w:rsidRDefault="009A2768" w:rsidP="00EE02EC">
            <w:pPr>
              <w:keepNext/>
              <w:spacing w:after="60"/>
              <w:jc w:val="right"/>
              <w:rPr>
                <w:b/>
                <w:sz w:val="14"/>
                <w:szCs w:val="14"/>
              </w:rPr>
            </w:pPr>
            <w:r w:rsidRPr="00357AAC">
              <w:rPr>
                <w:rFonts w:ascii="Calibri" w:hAnsi="Calibri"/>
                <w:b/>
                <w:sz w:val="14"/>
                <w:szCs w:val="14"/>
              </w:rPr>
              <w:t>-1.19</w:t>
            </w:r>
          </w:p>
        </w:tc>
        <w:tc>
          <w:tcPr>
            <w:tcW w:w="567" w:type="dxa"/>
            <w:tcBorders>
              <w:top w:val="nil"/>
              <w:left w:val="nil"/>
              <w:bottom w:val="single" w:sz="4" w:space="0" w:color="auto"/>
              <w:right w:val="nil"/>
            </w:tcBorders>
          </w:tcPr>
          <w:p w14:paraId="345AA2EB" w14:textId="77777777" w:rsidR="009A2768" w:rsidRPr="00357AAC" w:rsidRDefault="009A2768" w:rsidP="00EE02EC">
            <w:pPr>
              <w:keepNext/>
              <w:spacing w:after="60"/>
              <w:jc w:val="right"/>
              <w:rPr>
                <w:b/>
                <w:sz w:val="14"/>
                <w:szCs w:val="14"/>
              </w:rPr>
            </w:pPr>
            <w:r w:rsidRPr="00357AAC">
              <w:rPr>
                <w:rFonts w:ascii="Calibri" w:hAnsi="Calibri"/>
                <w:b/>
                <w:sz w:val="14"/>
                <w:szCs w:val="14"/>
              </w:rPr>
              <w:t>-0.39</w:t>
            </w:r>
          </w:p>
        </w:tc>
        <w:tc>
          <w:tcPr>
            <w:tcW w:w="709" w:type="dxa"/>
            <w:tcBorders>
              <w:top w:val="nil"/>
              <w:left w:val="nil"/>
              <w:bottom w:val="single" w:sz="4" w:space="0" w:color="auto"/>
              <w:right w:val="single" w:sz="4" w:space="0" w:color="auto"/>
            </w:tcBorders>
          </w:tcPr>
          <w:p w14:paraId="1428E61E" w14:textId="77777777" w:rsidR="009A2768" w:rsidRPr="00357AAC" w:rsidRDefault="009A2768" w:rsidP="00EE02EC">
            <w:pPr>
              <w:keepNext/>
              <w:spacing w:after="60"/>
              <w:rPr>
                <w:b/>
                <w:sz w:val="14"/>
                <w:szCs w:val="14"/>
              </w:rPr>
            </w:pPr>
            <w:r w:rsidRPr="00357AAC">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0010D116" w14:textId="77777777" w:rsidR="009A2768" w:rsidRPr="00131E27" w:rsidRDefault="009A2768" w:rsidP="00EE02EC">
            <w:pPr>
              <w:keepNext/>
              <w:spacing w:after="60"/>
              <w:jc w:val="center"/>
              <w:rPr>
                <w:rFonts w:ascii="Calibri" w:hAnsi="Calibri"/>
                <w:sz w:val="14"/>
                <w:szCs w:val="14"/>
              </w:rPr>
            </w:pPr>
          </w:p>
        </w:tc>
      </w:tr>
      <w:tr w:rsidR="009A2768" w:rsidRPr="00131E27" w14:paraId="3C2AE894" w14:textId="77777777" w:rsidTr="00EE02EC">
        <w:trPr>
          <w:cantSplit/>
        </w:trPr>
        <w:tc>
          <w:tcPr>
            <w:tcW w:w="1053" w:type="dxa"/>
            <w:tcBorders>
              <w:top w:val="single" w:sz="4" w:space="0" w:color="auto"/>
              <w:bottom w:val="nil"/>
              <w:right w:val="single" w:sz="4" w:space="0" w:color="auto"/>
            </w:tcBorders>
            <w:shd w:val="clear" w:color="auto" w:fill="auto"/>
            <w:vAlign w:val="center"/>
          </w:tcPr>
          <w:p w14:paraId="37F8B5DE" w14:textId="77777777" w:rsidR="009A2768" w:rsidRPr="00131E27" w:rsidRDefault="009A2768" w:rsidP="00EE02EC">
            <w:pPr>
              <w:keepNext/>
              <w:spacing w:after="60"/>
              <w:rPr>
                <w:rFonts w:cstheme="minorHAnsi"/>
                <w:b/>
                <w:sz w:val="14"/>
                <w:szCs w:val="14"/>
              </w:rPr>
            </w:pPr>
            <w:r w:rsidRPr="00131E27">
              <w:rPr>
                <w:rFonts w:cstheme="minorHAnsi"/>
                <w:b/>
                <w:sz w:val="14"/>
                <w:szCs w:val="14"/>
              </w:rPr>
              <w:t>Binary variables</w:t>
            </w:r>
          </w:p>
        </w:tc>
        <w:tc>
          <w:tcPr>
            <w:tcW w:w="676" w:type="dxa"/>
            <w:tcBorders>
              <w:top w:val="single" w:sz="4" w:space="0" w:color="auto"/>
              <w:right w:val="single" w:sz="4" w:space="0" w:color="auto"/>
            </w:tcBorders>
            <w:shd w:val="clear" w:color="auto" w:fill="auto"/>
          </w:tcPr>
          <w:p w14:paraId="5B65E854" w14:textId="77777777" w:rsidR="009A2768" w:rsidRPr="00131E27" w:rsidRDefault="009A2768" w:rsidP="00EE02EC">
            <w:pPr>
              <w:keepNext/>
              <w:spacing w:after="60"/>
              <w:rPr>
                <w:rFonts w:asciiTheme="majorHAnsi" w:hAnsiTheme="majorHAnsi" w:cstheme="majorHAnsi"/>
                <w:sz w:val="14"/>
                <w:szCs w:val="14"/>
              </w:rPr>
            </w:pPr>
          </w:p>
        </w:tc>
        <w:tc>
          <w:tcPr>
            <w:tcW w:w="599" w:type="dxa"/>
            <w:tcBorders>
              <w:top w:val="single" w:sz="4" w:space="0" w:color="auto"/>
              <w:left w:val="single" w:sz="4" w:space="0" w:color="auto"/>
              <w:bottom w:val="nil"/>
              <w:right w:val="nil"/>
            </w:tcBorders>
          </w:tcPr>
          <w:p w14:paraId="6F8EC0D2" w14:textId="77777777" w:rsidR="009A2768" w:rsidRPr="00131E27" w:rsidRDefault="009A2768" w:rsidP="00EE02EC">
            <w:pPr>
              <w:keepNext/>
              <w:spacing w:after="60"/>
              <w:jc w:val="center"/>
              <w:rPr>
                <w:rFonts w:asciiTheme="majorHAnsi" w:hAnsiTheme="majorHAnsi" w:cstheme="majorHAnsi"/>
                <w:sz w:val="14"/>
                <w:szCs w:val="14"/>
              </w:rPr>
            </w:pPr>
          </w:p>
        </w:tc>
        <w:tc>
          <w:tcPr>
            <w:tcW w:w="1134" w:type="dxa"/>
            <w:gridSpan w:val="2"/>
            <w:tcBorders>
              <w:top w:val="single" w:sz="4" w:space="0" w:color="auto"/>
              <w:left w:val="nil"/>
              <w:bottom w:val="single" w:sz="4" w:space="0" w:color="auto"/>
              <w:right w:val="nil"/>
            </w:tcBorders>
          </w:tcPr>
          <w:p w14:paraId="52881E1E" w14:textId="77777777" w:rsidR="009A2768" w:rsidRPr="00131E27" w:rsidRDefault="009A2768" w:rsidP="00EE02EC">
            <w:pPr>
              <w:keepNext/>
              <w:spacing w:after="60"/>
              <w:jc w:val="center"/>
              <w:rPr>
                <w:rFonts w:asciiTheme="majorHAnsi" w:hAnsiTheme="majorHAnsi" w:cstheme="majorHAnsi"/>
                <w:sz w:val="14"/>
                <w:szCs w:val="14"/>
              </w:rPr>
            </w:pPr>
            <w:r w:rsidRPr="00131E27">
              <w:rPr>
                <w:rFonts w:asciiTheme="majorHAnsi" w:hAnsiTheme="majorHAnsi" w:cstheme="majorHAnsi"/>
                <w:sz w:val="14"/>
                <w:szCs w:val="14"/>
              </w:rPr>
              <w:t>95% CI</w:t>
            </w:r>
          </w:p>
        </w:tc>
        <w:tc>
          <w:tcPr>
            <w:tcW w:w="709" w:type="dxa"/>
            <w:tcBorders>
              <w:top w:val="single" w:sz="4" w:space="0" w:color="auto"/>
              <w:left w:val="nil"/>
              <w:bottom w:val="nil"/>
              <w:right w:val="single" w:sz="4" w:space="0" w:color="auto"/>
            </w:tcBorders>
          </w:tcPr>
          <w:p w14:paraId="4AF8390B" w14:textId="77777777" w:rsidR="009A2768" w:rsidRPr="00131E27" w:rsidRDefault="009A2768" w:rsidP="00EE02EC">
            <w:pPr>
              <w:keepNext/>
              <w:spacing w:after="60"/>
              <w:jc w:val="center"/>
              <w:rPr>
                <w:rFonts w:asciiTheme="majorHAnsi" w:hAnsiTheme="majorHAnsi" w:cstheme="majorHAnsi"/>
                <w:sz w:val="14"/>
                <w:szCs w:val="14"/>
              </w:rPr>
            </w:pPr>
          </w:p>
        </w:tc>
        <w:tc>
          <w:tcPr>
            <w:tcW w:w="567" w:type="dxa"/>
            <w:tcBorders>
              <w:top w:val="single" w:sz="4" w:space="0" w:color="auto"/>
              <w:left w:val="single" w:sz="4" w:space="0" w:color="auto"/>
              <w:right w:val="single" w:sz="4" w:space="0" w:color="auto"/>
            </w:tcBorders>
          </w:tcPr>
          <w:p w14:paraId="2FB13429" w14:textId="77777777" w:rsidR="009A2768" w:rsidRPr="00131E27" w:rsidRDefault="009A2768" w:rsidP="00EE02EC">
            <w:pPr>
              <w:keepNext/>
              <w:spacing w:after="60"/>
              <w:jc w:val="center"/>
              <w:rPr>
                <w:rFonts w:asciiTheme="majorHAnsi" w:hAnsiTheme="majorHAnsi" w:cstheme="majorHAnsi"/>
                <w:sz w:val="14"/>
                <w:szCs w:val="14"/>
              </w:rPr>
            </w:pPr>
          </w:p>
        </w:tc>
      </w:tr>
      <w:tr w:rsidR="009A2768" w:rsidRPr="00131E27" w14:paraId="77FEE0C2" w14:textId="77777777" w:rsidTr="00EE02EC">
        <w:trPr>
          <w:cantSplit/>
        </w:trPr>
        <w:tc>
          <w:tcPr>
            <w:tcW w:w="1053" w:type="dxa"/>
            <w:tcBorders>
              <w:top w:val="nil"/>
              <w:bottom w:val="single" w:sz="4" w:space="0" w:color="auto"/>
              <w:right w:val="single" w:sz="4" w:space="0" w:color="auto"/>
            </w:tcBorders>
            <w:shd w:val="clear" w:color="auto" w:fill="auto"/>
            <w:vAlign w:val="center"/>
          </w:tcPr>
          <w:p w14:paraId="55294DE1"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bottom w:val="single" w:sz="4" w:space="0" w:color="auto"/>
              <w:right w:val="single" w:sz="4" w:space="0" w:color="auto"/>
            </w:tcBorders>
            <w:shd w:val="clear" w:color="auto" w:fill="auto"/>
          </w:tcPr>
          <w:p w14:paraId="2C9DA1F5" w14:textId="77777777" w:rsidR="009A2768" w:rsidRPr="00131E27" w:rsidRDefault="009A2768" w:rsidP="00EE02EC">
            <w:pPr>
              <w:keepNext/>
              <w:spacing w:after="60"/>
              <w:jc w:val="right"/>
              <w:rPr>
                <w:rFonts w:asciiTheme="majorHAnsi" w:hAnsiTheme="majorHAnsi" w:cstheme="majorHAnsi"/>
                <w:sz w:val="14"/>
                <w:szCs w:val="14"/>
              </w:rPr>
            </w:pPr>
          </w:p>
        </w:tc>
        <w:tc>
          <w:tcPr>
            <w:tcW w:w="599" w:type="dxa"/>
            <w:tcBorders>
              <w:top w:val="nil"/>
              <w:left w:val="single" w:sz="4" w:space="0" w:color="auto"/>
              <w:bottom w:val="single" w:sz="4" w:space="0" w:color="auto"/>
              <w:right w:val="nil"/>
            </w:tcBorders>
            <w:vAlign w:val="center"/>
          </w:tcPr>
          <w:p w14:paraId="365AF917" w14:textId="77777777" w:rsidR="009A2768" w:rsidRPr="00131E27" w:rsidRDefault="009A2768" w:rsidP="00EE02EC">
            <w:pPr>
              <w:keepNext/>
              <w:spacing w:after="60"/>
              <w:jc w:val="center"/>
              <w:rPr>
                <w:rFonts w:asciiTheme="majorHAnsi" w:hAnsiTheme="majorHAnsi" w:cstheme="majorHAnsi"/>
                <w:sz w:val="14"/>
                <w:szCs w:val="14"/>
              </w:rPr>
            </w:pPr>
            <w:r w:rsidRPr="00131E27">
              <w:rPr>
                <w:rFonts w:asciiTheme="majorHAnsi" w:hAnsiTheme="majorHAnsi" w:cstheme="majorHAnsi"/>
                <w:sz w:val="14"/>
                <w:szCs w:val="14"/>
              </w:rPr>
              <w:t>OR</w:t>
            </w:r>
          </w:p>
        </w:tc>
        <w:tc>
          <w:tcPr>
            <w:tcW w:w="567" w:type="dxa"/>
            <w:tcBorders>
              <w:top w:val="single" w:sz="4" w:space="0" w:color="auto"/>
              <w:left w:val="nil"/>
              <w:bottom w:val="single" w:sz="4" w:space="0" w:color="auto"/>
              <w:right w:val="nil"/>
            </w:tcBorders>
            <w:vAlign w:val="center"/>
          </w:tcPr>
          <w:p w14:paraId="5B12ACF6" w14:textId="77777777" w:rsidR="009A2768" w:rsidRPr="00131E27" w:rsidRDefault="009A2768" w:rsidP="00EE02EC">
            <w:pPr>
              <w:keepNext/>
              <w:spacing w:after="60"/>
              <w:jc w:val="center"/>
              <w:rPr>
                <w:rFonts w:asciiTheme="majorHAnsi" w:hAnsiTheme="majorHAnsi" w:cstheme="majorHAnsi"/>
                <w:sz w:val="14"/>
                <w:szCs w:val="14"/>
              </w:rPr>
            </w:pPr>
            <w:proofErr w:type="spellStart"/>
            <w:r w:rsidRPr="00131E27">
              <w:rPr>
                <w:rFonts w:asciiTheme="majorHAnsi" w:hAnsiTheme="majorHAnsi" w:cstheme="majorHAnsi"/>
                <w:sz w:val="14"/>
                <w:szCs w:val="14"/>
              </w:rPr>
              <w:t>lci</w:t>
            </w:r>
            <w:proofErr w:type="spellEnd"/>
          </w:p>
        </w:tc>
        <w:tc>
          <w:tcPr>
            <w:tcW w:w="567" w:type="dxa"/>
            <w:tcBorders>
              <w:top w:val="single" w:sz="4" w:space="0" w:color="auto"/>
              <w:left w:val="nil"/>
              <w:bottom w:val="single" w:sz="4" w:space="0" w:color="auto"/>
              <w:right w:val="nil"/>
            </w:tcBorders>
            <w:vAlign w:val="center"/>
          </w:tcPr>
          <w:p w14:paraId="76824FC0" w14:textId="77777777" w:rsidR="009A2768" w:rsidRPr="00131E27" w:rsidRDefault="009A2768" w:rsidP="00EE02EC">
            <w:pPr>
              <w:keepNext/>
              <w:spacing w:after="60"/>
              <w:jc w:val="center"/>
              <w:rPr>
                <w:rFonts w:asciiTheme="majorHAnsi" w:hAnsiTheme="majorHAnsi" w:cstheme="majorHAnsi"/>
                <w:sz w:val="14"/>
                <w:szCs w:val="14"/>
              </w:rPr>
            </w:pPr>
            <w:proofErr w:type="spellStart"/>
            <w:r w:rsidRPr="00131E27">
              <w:rPr>
                <w:rFonts w:asciiTheme="majorHAnsi" w:hAnsiTheme="majorHAnsi" w:cstheme="majorHAnsi"/>
                <w:sz w:val="14"/>
                <w:szCs w:val="14"/>
              </w:rPr>
              <w:t>uci</w:t>
            </w:r>
            <w:proofErr w:type="spellEnd"/>
          </w:p>
        </w:tc>
        <w:tc>
          <w:tcPr>
            <w:tcW w:w="709" w:type="dxa"/>
            <w:tcBorders>
              <w:top w:val="nil"/>
              <w:left w:val="nil"/>
              <w:bottom w:val="single" w:sz="4" w:space="0" w:color="auto"/>
              <w:right w:val="single" w:sz="4" w:space="0" w:color="auto"/>
            </w:tcBorders>
            <w:vAlign w:val="center"/>
          </w:tcPr>
          <w:p w14:paraId="003A78A8" w14:textId="77777777" w:rsidR="009A2768" w:rsidRPr="00131E27" w:rsidRDefault="009A2768" w:rsidP="00EE02EC">
            <w:pPr>
              <w:keepNext/>
              <w:spacing w:after="60"/>
              <w:jc w:val="center"/>
              <w:rPr>
                <w:rFonts w:asciiTheme="majorHAnsi" w:hAnsiTheme="majorHAnsi" w:cstheme="majorHAnsi"/>
                <w:sz w:val="14"/>
                <w:szCs w:val="14"/>
              </w:rPr>
            </w:pPr>
            <w:r w:rsidRPr="00131E27">
              <w:rPr>
                <w:rFonts w:asciiTheme="majorHAnsi" w:hAnsiTheme="majorHAnsi" w:cstheme="majorHAnsi"/>
                <w:sz w:val="14"/>
                <w:szCs w:val="14"/>
              </w:rPr>
              <w:t>p-value</w:t>
            </w:r>
          </w:p>
        </w:tc>
        <w:tc>
          <w:tcPr>
            <w:tcW w:w="567" w:type="dxa"/>
            <w:tcBorders>
              <w:left w:val="single" w:sz="4" w:space="0" w:color="auto"/>
              <w:bottom w:val="single" w:sz="4" w:space="0" w:color="auto"/>
              <w:right w:val="single" w:sz="4" w:space="0" w:color="auto"/>
            </w:tcBorders>
            <w:vAlign w:val="center"/>
          </w:tcPr>
          <w:p w14:paraId="5E337AE7" w14:textId="77777777" w:rsidR="009A2768" w:rsidRPr="00131E27" w:rsidRDefault="009A2768" w:rsidP="00EE02EC">
            <w:pPr>
              <w:keepNext/>
              <w:spacing w:after="60"/>
              <w:jc w:val="center"/>
              <w:rPr>
                <w:rFonts w:asciiTheme="majorHAnsi" w:hAnsiTheme="majorHAnsi" w:cstheme="majorHAnsi"/>
                <w:i/>
                <w:sz w:val="14"/>
                <w:szCs w:val="14"/>
              </w:rPr>
            </w:pPr>
            <w:r w:rsidRPr="00131E27">
              <w:rPr>
                <w:rFonts w:asciiTheme="majorHAnsi" w:hAnsiTheme="majorHAnsi" w:cstheme="majorHAnsi"/>
                <w:i/>
                <w:sz w:val="14"/>
                <w:szCs w:val="14"/>
              </w:rPr>
              <w:t>n</w:t>
            </w:r>
          </w:p>
        </w:tc>
      </w:tr>
      <w:tr w:rsidR="009A2768" w:rsidRPr="00131E27" w14:paraId="00335CC3" w14:textId="77777777" w:rsidTr="00EE02EC">
        <w:trPr>
          <w:cantSplit/>
        </w:trPr>
        <w:tc>
          <w:tcPr>
            <w:tcW w:w="1053" w:type="dxa"/>
            <w:vMerge w:val="restart"/>
            <w:tcBorders>
              <w:top w:val="nil"/>
              <w:right w:val="single" w:sz="4" w:space="0" w:color="auto"/>
            </w:tcBorders>
            <w:shd w:val="clear" w:color="auto" w:fill="auto"/>
            <w:vAlign w:val="center"/>
          </w:tcPr>
          <w:p w14:paraId="08016FD6" w14:textId="77777777" w:rsidR="009A2768" w:rsidRPr="00131E27" w:rsidRDefault="009A2768" w:rsidP="00EE02EC">
            <w:pPr>
              <w:keepNext/>
              <w:spacing w:after="60"/>
              <w:rPr>
                <w:rFonts w:asciiTheme="majorHAnsi" w:hAnsiTheme="majorHAnsi" w:cstheme="majorHAnsi"/>
                <w:sz w:val="14"/>
                <w:szCs w:val="14"/>
              </w:rPr>
            </w:pPr>
            <w:r w:rsidRPr="00131E27">
              <w:rPr>
                <w:rFonts w:asciiTheme="majorHAnsi" w:hAnsiTheme="majorHAnsi" w:cstheme="majorHAnsi"/>
                <w:sz w:val="14"/>
                <w:szCs w:val="14"/>
              </w:rPr>
              <w:t>Low birth weight (&lt;2’500g)</w:t>
            </w:r>
          </w:p>
        </w:tc>
        <w:tc>
          <w:tcPr>
            <w:tcW w:w="676" w:type="dxa"/>
            <w:tcBorders>
              <w:top w:val="single" w:sz="4" w:space="0" w:color="auto"/>
              <w:left w:val="single" w:sz="4" w:space="0" w:color="auto"/>
              <w:bottom w:val="nil"/>
              <w:right w:val="single" w:sz="4" w:space="0" w:color="auto"/>
            </w:tcBorders>
            <w:shd w:val="clear" w:color="auto" w:fill="auto"/>
          </w:tcPr>
          <w:p w14:paraId="3A2C13DF"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tcPr>
          <w:p w14:paraId="48033584" w14:textId="77777777" w:rsidR="009A2768" w:rsidRPr="00131E27" w:rsidRDefault="009A2768" w:rsidP="00EE02EC">
            <w:pPr>
              <w:keepNext/>
              <w:spacing w:after="60"/>
              <w:jc w:val="right"/>
              <w:rPr>
                <w:sz w:val="14"/>
                <w:szCs w:val="14"/>
              </w:rPr>
            </w:pPr>
            <w:r w:rsidRPr="00131E27">
              <w:rPr>
                <w:rFonts w:ascii="Calibri" w:hAnsi="Calibri"/>
                <w:sz w:val="14"/>
                <w:szCs w:val="14"/>
              </w:rPr>
              <w:t>1.86</w:t>
            </w:r>
          </w:p>
        </w:tc>
        <w:tc>
          <w:tcPr>
            <w:tcW w:w="567" w:type="dxa"/>
            <w:tcBorders>
              <w:top w:val="single" w:sz="4" w:space="0" w:color="auto"/>
              <w:left w:val="nil"/>
              <w:bottom w:val="nil"/>
              <w:right w:val="nil"/>
            </w:tcBorders>
          </w:tcPr>
          <w:p w14:paraId="3E28EB2F" w14:textId="77777777" w:rsidR="009A2768" w:rsidRPr="00131E27" w:rsidRDefault="009A2768" w:rsidP="00EE02EC">
            <w:pPr>
              <w:keepNext/>
              <w:spacing w:after="60"/>
              <w:jc w:val="right"/>
              <w:rPr>
                <w:sz w:val="14"/>
                <w:szCs w:val="14"/>
              </w:rPr>
            </w:pPr>
            <w:r w:rsidRPr="00131E27">
              <w:rPr>
                <w:rFonts w:ascii="Calibri" w:hAnsi="Calibri"/>
                <w:sz w:val="14"/>
                <w:szCs w:val="14"/>
              </w:rPr>
              <w:t>0.88</w:t>
            </w:r>
          </w:p>
        </w:tc>
        <w:tc>
          <w:tcPr>
            <w:tcW w:w="567" w:type="dxa"/>
            <w:tcBorders>
              <w:top w:val="single" w:sz="4" w:space="0" w:color="auto"/>
              <w:left w:val="nil"/>
              <w:bottom w:val="nil"/>
              <w:right w:val="nil"/>
            </w:tcBorders>
          </w:tcPr>
          <w:p w14:paraId="42D348EF" w14:textId="77777777" w:rsidR="009A2768" w:rsidRPr="00131E27" w:rsidRDefault="009A2768" w:rsidP="00EE02EC">
            <w:pPr>
              <w:keepNext/>
              <w:spacing w:after="60"/>
              <w:jc w:val="right"/>
              <w:rPr>
                <w:sz w:val="14"/>
                <w:szCs w:val="14"/>
              </w:rPr>
            </w:pPr>
            <w:r w:rsidRPr="00131E27">
              <w:rPr>
                <w:rFonts w:ascii="Calibri" w:hAnsi="Calibri"/>
                <w:sz w:val="14"/>
                <w:szCs w:val="14"/>
              </w:rPr>
              <w:t>3.93</w:t>
            </w:r>
          </w:p>
        </w:tc>
        <w:tc>
          <w:tcPr>
            <w:tcW w:w="709" w:type="dxa"/>
            <w:tcBorders>
              <w:top w:val="single" w:sz="4" w:space="0" w:color="auto"/>
              <w:left w:val="nil"/>
              <w:bottom w:val="nil"/>
              <w:right w:val="single" w:sz="4" w:space="0" w:color="auto"/>
            </w:tcBorders>
          </w:tcPr>
          <w:p w14:paraId="3EA1D104" w14:textId="77777777" w:rsidR="009A2768" w:rsidRPr="00131E27" w:rsidRDefault="009A2768" w:rsidP="00EE02EC">
            <w:pPr>
              <w:keepNext/>
              <w:spacing w:after="60"/>
              <w:rPr>
                <w:sz w:val="14"/>
                <w:szCs w:val="14"/>
              </w:rPr>
            </w:pPr>
            <w:r w:rsidRPr="00131E27">
              <w:rPr>
                <w:rFonts w:ascii="Calibri" w:hAnsi="Calibri"/>
                <w:sz w:val="14"/>
                <w:szCs w:val="14"/>
              </w:rPr>
              <w:t>0.10</w:t>
            </w:r>
          </w:p>
        </w:tc>
        <w:tc>
          <w:tcPr>
            <w:tcW w:w="567" w:type="dxa"/>
            <w:vMerge w:val="restart"/>
            <w:tcBorders>
              <w:top w:val="single" w:sz="4" w:space="0" w:color="auto"/>
              <w:left w:val="single" w:sz="4" w:space="0" w:color="auto"/>
              <w:right w:val="single" w:sz="4" w:space="0" w:color="auto"/>
            </w:tcBorders>
            <w:vAlign w:val="center"/>
          </w:tcPr>
          <w:p w14:paraId="60DC5846" w14:textId="77777777" w:rsidR="009A2768" w:rsidRPr="00131E27" w:rsidRDefault="009A2768" w:rsidP="00EE02EC">
            <w:pPr>
              <w:keepNext/>
              <w:spacing w:after="60"/>
              <w:jc w:val="center"/>
              <w:rPr>
                <w:rFonts w:ascii="Calibri" w:hAnsi="Calibri" w:cs="Calibri"/>
                <w:sz w:val="14"/>
                <w:szCs w:val="14"/>
              </w:rPr>
            </w:pPr>
            <w:r w:rsidRPr="00131E27">
              <w:rPr>
                <w:rFonts w:ascii="Calibri" w:hAnsi="Calibri" w:cs="Calibri"/>
                <w:sz w:val="14"/>
                <w:szCs w:val="14"/>
              </w:rPr>
              <w:t>1,985</w:t>
            </w:r>
          </w:p>
        </w:tc>
      </w:tr>
      <w:tr w:rsidR="009A2768" w:rsidRPr="00131E27" w14:paraId="31329877" w14:textId="77777777" w:rsidTr="00EE02EC">
        <w:trPr>
          <w:cantSplit/>
        </w:trPr>
        <w:tc>
          <w:tcPr>
            <w:tcW w:w="1053" w:type="dxa"/>
            <w:vMerge/>
            <w:tcBorders>
              <w:right w:val="single" w:sz="4" w:space="0" w:color="auto"/>
            </w:tcBorders>
            <w:shd w:val="clear" w:color="auto" w:fill="auto"/>
            <w:vAlign w:val="center"/>
          </w:tcPr>
          <w:p w14:paraId="4D7A4476"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66A12F5E"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second</w:t>
            </w:r>
          </w:p>
        </w:tc>
        <w:tc>
          <w:tcPr>
            <w:tcW w:w="599" w:type="dxa"/>
            <w:tcBorders>
              <w:top w:val="nil"/>
              <w:left w:val="single" w:sz="4" w:space="0" w:color="auto"/>
              <w:bottom w:val="nil"/>
              <w:right w:val="nil"/>
            </w:tcBorders>
          </w:tcPr>
          <w:p w14:paraId="50A322D5" w14:textId="77777777" w:rsidR="009A2768" w:rsidRPr="00131E27" w:rsidRDefault="009A2768" w:rsidP="00EE02EC">
            <w:pPr>
              <w:keepNext/>
              <w:spacing w:after="60"/>
              <w:jc w:val="right"/>
              <w:rPr>
                <w:sz w:val="14"/>
                <w:szCs w:val="14"/>
              </w:rPr>
            </w:pPr>
            <w:r w:rsidRPr="00131E27">
              <w:rPr>
                <w:rFonts w:ascii="Calibri" w:hAnsi="Calibri"/>
                <w:sz w:val="14"/>
                <w:szCs w:val="14"/>
              </w:rPr>
              <w:t>1.18</w:t>
            </w:r>
          </w:p>
        </w:tc>
        <w:tc>
          <w:tcPr>
            <w:tcW w:w="567" w:type="dxa"/>
            <w:tcBorders>
              <w:top w:val="nil"/>
              <w:left w:val="nil"/>
              <w:bottom w:val="nil"/>
              <w:right w:val="nil"/>
            </w:tcBorders>
          </w:tcPr>
          <w:p w14:paraId="1D7C1E9F" w14:textId="77777777" w:rsidR="009A2768" w:rsidRPr="00131E27" w:rsidRDefault="009A2768" w:rsidP="00EE02EC">
            <w:pPr>
              <w:keepNext/>
              <w:spacing w:after="60"/>
              <w:jc w:val="right"/>
              <w:rPr>
                <w:sz w:val="14"/>
                <w:szCs w:val="14"/>
              </w:rPr>
            </w:pPr>
            <w:r w:rsidRPr="00131E27">
              <w:rPr>
                <w:rFonts w:ascii="Calibri" w:hAnsi="Calibri"/>
                <w:sz w:val="14"/>
                <w:szCs w:val="14"/>
              </w:rPr>
              <w:t>0.49</w:t>
            </w:r>
          </w:p>
        </w:tc>
        <w:tc>
          <w:tcPr>
            <w:tcW w:w="567" w:type="dxa"/>
            <w:tcBorders>
              <w:top w:val="nil"/>
              <w:left w:val="nil"/>
              <w:bottom w:val="nil"/>
              <w:right w:val="nil"/>
            </w:tcBorders>
          </w:tcPr>
          <w:p w14:paraId="3DAF7A0D" w14:textId="77777777" w:rsidR="009A2768" w:rsidRPr="00131E27" w:rsidRDefault="009A2768" w:rsidP="00EE02EC">
            <w:pPr>
              <w:keepNext/>
              <w:spacing w:after="60"/>
              <w:jc w:val="right"/>
              <w:rPr>
                <w:sz w:val="14"/>
                <w:szCs w:val="14"/>
              </w:rPr>
            </w:pPr>
            <w:r w:rsidRPr="00131E27">
              <w:rPr>
                <w:rFonts w:ascii="Calibri" w:hAnsi="Calibri"/>
                <w:sz w:val="14"/>
                <w:szCs w:val="14"/>
              </w:rPr>
              <w:t>2.81</w:t>
            </w:r>
          </w:p>
        </w:tc>
        <w:tc>
          <w:tcPr>
            <w:tcW w:w="709" w:type="dxa"/>
            <w:tcBorders>
              <w:top w:val="nil"/>
              <w:left w:val="nil"/>
              <w:bottom w:val="nil"/>
              <w:right w:val="single" w:sz="4" w:space="0" w:color="auto"/>
            </w:tcBorders>
          </w:tcPr>
          <w:p w14:paraId="0FEA18B8" w14:textId="77777777" w:rsidR="009A2768" w:rsidRPr="00131E27" w:rsidRDefault="009A2768" w:rsidP="00EE02EC">
            <w:pPr>
              <w:keepNext/>
              <w:spacing w:after="60"/>
              <w:rPr>
                <w:sz w:val="14"/>
                <w:szCs w:val="14"/>
              </w:rPr>
            </w:pPr>
            <w:r w:rsidRPr="00131E27">
              <w:rPr>
                <w:rFonts w:ascii="Calibri" w:hAnsi="Calibri"/>
                <w:sz w:val="14"/>
                <w:szCs w:val="14"/>
              </w:rPr>
              <w:t>0.71</w:t>
            </w:r>
          </w:p>
        </w:tc>
        <w:tc>
          <w:tcPr>
            <w:tcW w:w="567" w:type="dxa"/>
            <w:vMerge/>
            <w:tcBorders>
              <w:left w:val="single" w:sz="4" w:space="0" w:color="auto"/>
              <w:right w:val="single" w:sz="4" w:space="0" w:color="auto"/>
            </w:tcBorders>
            <w:vAlign w:val="center"/>
          </w:tcPr>
          <w:p w14:paraId="22C31613" w14:textId="77777777" w:rsidR="009A2768" w:rsidRPr="00131E27" w:rsidRDefault="009A2768" w:rsidP="00EE02EC">
            <w:pPr>
              <w:keepNext/>
              <w:spacing w:after="60"/>
              <w:jc w:val="center"/>
              <w:rPr>
                <w:rFonts w:ascii="Calibri" w:hAnsi="Calibri"/>
                <w:sz w:val="14"/>
                <w:szCs w:val="14"/>
              </w:rPr>
            </w:pPr>
          </w:p>
        </w:tc>
      </w:tr>
      <w:tr w:rsidR="009A2768" w:rsidRPr="00131E27" w14:paraId="0AEDA854" w14:textId="77777777" w:rsidTr="00EE02EC">
        <w:trPr>
          <w:cantSplit/>
        </w:trPr>
        <w:tc>
          <w:tcPr>
            <w:tcW w:w="1053" w:type="dxa"/>
            <w:vMerge/>
            <w:tcBorders>
              <w:bottom w:val="single" w:sz="4" w:space="0" w:color="auto"/>
              <w:right w:val="single" w:sz="4" w:space="0" w:color="auto"/>
            </w:tcBorders>
            <w:shd w:val="clear" w:color="auto" w:fill="auto"/>
            <w:vAlign w:val="center"/>
          </w:tcPr>
          <w:p w14:paraId="7D0FE498"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65C1937A"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tcPr>
          <w:p w14:paraId="4E439DB0" w14:textId="77777777" w:rsidR="009A2768" w:rsidRPr="00357AAC" w:rsidRDefault="009A2768" w:rsidP="00EE02EC">
            <w:pPr>
              <w:keepNext/>
              <w:spacing w:after="60"/>
              <w:jc w:val="right"/>
              <w:rPr>
                <w:b/>
                <w:sz w:val="14"/>
                <w:szCs w:val="14"/>
              </w:rPr>
            </w:pPr>
            <w:r w:rsidRPr="00357AAC">
              <w:rPr>
                <w:rFonts w:ascii="Calibri" w:hAnsi="Calibri"/>
                <w:b/>
                <w:sz w:val="14"/>
                <w:szCs w:val="14"/>
              </w:rPr>
              <w:t>3.27</w:t>
            </w:r>
          </w:p>
        </w:tc>
        <w:tc>
          <w:tcPr>
            <w:tcW w:w="567" w:type="dxa"/>
            <w:tcBorders>
              <w:top w:val="nil"/>
              <w:left w:val="nil"/>
              <w:bottom w:val="single" w:sz="4" w:space="0" w:color="auto"/>
              <w:right w:val="nil"/>
            </w:tcBorders>
          </w:tcPr>
          <w:p w14:paraId="13055822" w14:textId="77777777" w:rsidR="009A2768" w:rsidRPr="00357AAC" w:rsidRDefault="009A2768" w:rsidP="00EE02EC">
            <w:pPr>
              <w:keepNext/>
              <w:spacing w:after="60"/>
              <w:jc w:val="right"/>
              <w:rPr>
                <w:b/>
                <w:sz w:val="14"/>
                <w:szCs w:val="14"/>
              </w:rPr>
            </w:pPr>
            <w:r w:rsidRPr="00357AAC">
              <w:rPr>
                <w:rFonts w:ascii="Calibri" w:hAnsi="Calibri"/>
                <w:b/>
                <w:sz w:val="14"/>
                <w:szCs w:val="14"/>
              </w:rPr>
              <w:t>1.74</w:t>
            </w:r>
          </w:p>
        </w:tc>
        <w:tc>
          <w:tcPr>
            <w:tcW w:w="567" w:type="dxa"/>
            <w:tcBorders>
              <w:top w:val="nil"/>
              <w:left w:val="nil"/>
              <w:bottom w:val="single" w:sz="4" w:space="0" w:color="auto"/>
              <w:right w:val="nil"/>
            </w:tcBorders>
          </w:tcPr>
          <w:p w14:paraId="4F12D91B" w14:textId="77777777" w:rsidR="009A2768" w:rsidRPr="00357AAC" w:rsidRDefault="009A2768" w:rsidP="00EE02EC">
            <w:pPr>
              <w:keepNext/>
              <w:spacing w:after="60"/>
              <w:jc w:val="right"/>
              <w:rPr>
                <w:b/>
                <w:sz w:val="14"/>
                <w:szCs w:val="14"/>
              </w:rPr>
            </w:pPr>
            <w:r w:rsidRPr="00357AAC">
              <w:rPr>
                <w:rFonts w:ascii="Calibri" w:hAnsi="Calibri"/>
                <w:b/>
                <w:sz w:val="14"/>
                <w:szCs w:val="14"/>
              </w:rPr>
              <w:t>6.16</w:t>
            </w:r>
          </w:p>
        </w:tc>
        <w:tc>
          <w:tcPr>
            <w:tcW w:w="709" w:type="dxa"/>
            <w:tcBorders>
              <w:top w:val="nil"/>
              <w:left w:val="nil"/>
              <w:bottom w:val="single" w:sz="4" w:space="0" w:color="auto"/>
              <w:right w:val="single" w:sz="4" w:space="0" w:color="auto"/>
            </w:tcBorders>
          </w:tcPr>
          <w:p w14:paraId="211FC8F6" w14:textId="77777777" w:rsidR="009A2768" w:rsidRPr="00357AAC" w:rsidRDefault="009A2768" w:rsidP="00EE02EC">
            <w:pPr>
              <w:keepNext/>
              <w:spacing w:after="60"/>
              <w:rPr>
                <w:b/>
                <w:sz w:val="14"/>
                <w:szCs w:val="14"/>
              </w:rPr>
            </w:pPr>
            <w:r w:rsidRPr="00357AAC">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5B6D4B46" w14:textId="77777777" w:rsidR="009A2768" w:rsidRPr="00131E27" w:rsidRDefault="009A2768" w:rsidP="00EE02EC">
            <w:pPr>
              <w:keepNext/>
              <w:spacing w:after="60"/>
              <w:jc w:val="center"/>
              <w:rPr>
                <w:rFonts w:ascii="Calibri" w:hAnsi="Calibri"/>
                <w:sz w:val="14"/>
                <w:szCs w:val="14"/>
              </w:rPr>
            </w:pPr>
          </w:p>
        </w:tc>
      </w:tr>
      <w:tr w:rsidR="009A2768" w:rsidRPr="00131E27" w14:paraId="4CB1D318" w14:textId="77777777" w:rsidTr="00EE02EC">
        <w:trPr>
          <w:cantSplit/>
        </w:trPr>
        <w:tc>
          <w:tcPr>
            <w:tcW w:w="1053" w:type="dxa"/>
            <w:vMerge w:val="restart"/>
            <w:tcBorders>
              <w:right w:val="single" w:sz="4" w:space="0" w:color="auto"/>
            </w:tcBorders>
            <w:shd w:val="clear" w:color="auto" w:fill="auto"/>
            <w:vAlign w:val="center"/>
          </w:tcPr>
          <w:p w14:paraId="5A5F6792" w14:textId="77777777" w:rsidR="009A2768" w:rsidRPr="00131E27" w:rsidRDefault="009A2768" w:rsidP="00EE02EC">
            <w:pPr>
              <w:keepNext/>
              <w:spacing w:after="60"/>
              <w:rPr>
                <w:rFonts w:asciiTheme="majorHAnsi" w:hAnsiTheme="majorHAnsi" w:cstheme="majorHAnsi"/>
                <w:sz w:val="14"/>
                <w:szCs w:val="14"/>
              </w:rPr>
            </w:pPr>
            <w:r w:rsidRPr="00131E27">
              <w:rPr>
                <w:rFonts w:asciiTheme="majorHAnsi" w:hAnsiTheme="majorHAnsi" w:cstheme="majorHAnsi"/>
                <w:sz w:val="14"/>
                <w:szCs w:val="14"/>
              </w:rPr>
              <w:t>Preterm birth (&lt;37 weeks)</w:t>
            </w:r>
          </w:p>
        </w:tc>
        <w:tc>
          <w:tcPr>
            <w:tcW w:w="676" w:type="dxa"/>
            <w:tcBorders>
              <w:top w:val="single" w:sz="4" w:space="0" w:color="auto"/>
              <w:left w:val="single" w:sz="4" w:space="0" w:color="auto"/>
              <w:bottom w:val="nil"/>
              <w:right w:val="single" w:sz="4" w:space="0" w:color="auto"/>
            </w:tcBorders>
            <w:shd w:val="clear" w:color="auto" w:fill="auto"/>
          </w:tcPr>
          <w:p w14:paraId="191529B4"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first</w:t>
            </w:r>
          </w:p>
        </w:tc>
        <w:tc>
          <w:tcPr>
            <w:tcW w:w="599" w:type="dxa"/>
            <w:tcBorders>
              <w:top w:val="single" w:sz="4" w:space="0" w:color="auto"/>
              <w:left w:val="single" w:sz="4" w:space="0" w:color="auto"/>
              <w:bottom w:val="nil"/>
              <w:right w:val="nil"/>
            </w:tcBorders>
          </w:tcPr>
          <w:p w14:paraId="5BED93D0" w14:textId="77777777" w:rsidR="009A2768" w:rsidRPr="00131E27" w:rsidRDefault="009A2768" w:rsidP="00EE02EC">
            <w:pPr>
              <w:keepNext/>
              <w:spacing w:after="60"/>
              <w:jc w:val="right"/>
              <w:rPr>
                <w:sz w:val="14"/>
                <w:szCs w:val="14"/>
              </w:rPr>
            </w:pPr>
            <w:r w:rsidRPr="00131E27">
              <w:rPr>
                <w:rFonts w:ascii="Calibri" w:hAnsi="Calibri"/>
                <w:sz w:val="14"/>
                <w:szCs w:val="14"/>
              </w:rPr>
              <w:t>0.74</w:t>
            </w:r>
          </w:p>
        </w:tc>
        <w:tc>
          <w:tcPr>
            <w:tcW w:w="567" w:type="dxa"/>
            <w:tcBorders>
              <w:top w:val="single" w:sz="4" w:space="0" w:color="auto"/>
              <w:left w:val="nil"/>
              <w:bottom w:val="nil"/>
              <w:right w:val="nil"/>
            </w:tcBorders>
          </w:tcPr>
          <w:p w14:paraId="444C7FF5" w14:textId="77777777" w:rsidR="009A2768" w:rsidRPr="00131E27" w:rsidRDefault="009A2768" w:rsidP="00EE02EC">
            <w:pPr>
              <w:keepNext/>
              <w:spacing w:after="60"/>
              <w:jc w:val="right"/>
              <w:rPr>
                <w:sz w:val="14"/>
                <w:szCs w:val="14"/>
              </w:rPr>
            </w:pPr>
            <w:r w:rsidRPr="00131E27">
              <w:rPr>
                <w:rFonts w:ascii="Calibri" w:hAnsi="Calibri"/>
                <w:sz w:val="14"/>
                <w:szCs w:val="14"/>
              </w:rPr>
              <w:t>0.26</w:t>
            </w:r>
          </w:p>
        </w:tc>
        <w:tc>
          <w:tcPr>
            <w:tcW w:w="567" w:type="dxa"/>
            <w:tcBorders>
              <w:top w:val="single" w:sz="4" w:space="0" w:color="auto"/>
              <w:left w:val="nil"/>
              <w:bottom w:val="nil"/>
              <w:right w:val="nil"/>
            </w:tcBorders>
          </w:tcPr>
          <w:p w14:paraId="45D5BB56" w14:textId="77777777" w:rsidR="009A2768" w:rsidRPr="00131E27" w:rsidRDefault="009A2768" w:rsidP="00EE02EC">
            <w:pPr>
              <w:keepNext/>
              <w:spacing w:after="60"/>
              <w:jc w:val="right"/>
              <w:rPr>
                <w:sz w:val="14"/>
                <w:szCs w:val="14"/>
              </w:rPr>
            </w:pPr>
            <w:r w:rsidRPr="00131E27">
              <w:rPr>
                <w:rFonts w:ascii="Calibri" w:hAnsi="Calibri"/>
                <w:sz w:val="14"/>
                <w:szCs w:val="14"/>
              </w:rPr>
              <w:t>2.12</w:t>
            </w:r>
          </w:p>
        </w:tc>
        <w:tc>
          <w:tcPr>
            <w:tcW w:w="709" w:type="dxa"/>
            <w:tcBorders>
              <w:top w:val="single" w:sz="4" w:space="0" w:color="auto"/>
              <w:left w:val="nil"/>
              <w:bottom w:val="nil"/>
              <w:right w:val="single" w:sz="4" w:space="0" w:color="auto"/>
            </w:tcBorders>
          </w:tcPr>
          <w:p w14:paraId="3380AA36" w14:textId="77777777" w:rsidR="009A2768" w:rsidRPr="00131E27" w:rsidRDefault="009A2768" w:rsidP="00EE02EC">
            <w:pPr>
              <w:keepNext/>
              <w:spacing w:after="60"/>
              <w:rPr>
                <w:sz w:val="14"/>
                <w:szCs w:val="14"/>
              </w:rPr>
            </w:pPr>
            <w:r w:rsidRPr="00131E27">
              <w:rPr>
                <w:rFonts w:ascii="Calibri" w:hAnsi="Calibri"/>
                <w:sz w:val="14"/>
                <w:szCs w:val="14"/>
              </w:rPr>
              <w:t>0.58</w:t>
            </w:r>
          </w:p>
        </w:tc>
        <w:tc>
          <w:tcPr>
            <w:tcW w:w="567" w:type="dxa"/>
            <w:vMerge w:val="restart"/>
            <w:tcBorders>
              <w:top w:val="single" w:sz="4" w:space="0" w:color="auto"/>
              <w:left w:val="single" w:sz="4" w:space="0" w:color="auto"/>
              <w:right w:val="single" w:sz="4" w:space="0" w:color="auto"/>
            </w:tcBorders>
            <w:vAlign w:val="center"/>
          </w:tcPr>
          <w:p w14:paraId="6A0E9688" w14:textId="77777777" w:rsidR="009A2768" w:rsidRPr="00131E27" w:rsidRDefault="009A2768" w:rsidP="00EE02EC">
            <w:pPr>
              <w:keepNext/>
              <w:spacing w:after="60"/>
              <w:jc w:val="center"/>
              <w:rPr>
                <w:rFonts w:ascii="Calibri" w:hAnsi="Calibri" w:cs="Calibri"/>
                <w:sz w:val="14"/>
                <w:szCs w:val="14"/>
              </w:rPr>
            </w:pPr>
            <w:r w:rsidRPr="00131E27">
              <w:rPr>
                <w:rFonts w:ascii="Calibri" w:hAnsi="Calibri" w:cs="Calibri"/>
                <w:sz w:val="14"/>
                <w:szCs w:val="14"/>
              </w:rPr>
              <w:t>1,985</w:t>
            </w:r>
          </w:p>
        </w:tc>
      </w:tr>
      <w:tr w:rsidR="009A2768" w:rsidRPr="00131E27" w14:paraId="7B361D4B" w14:textId="77777777" w:rsidTr="00EE02EC">
        <w:trPr>
          <w:cantSplit/>
        </w:trPr>
        <w:tc>
          <w:tcPr>
            <w:tcW w:w="1053" w:type="dxa"/>
            <w:vMerge/>
            <w:tcBorders>
              <w:right w:val="single" w:sz="4" w:space="0" w:color="auto"/>
            </w:tcBorders>
            <w:shd w:val="clear" w:color="auto" w:fill="auto"/>
            <w:vAlign w:val="center"/>
          </w:tcPr>
          <w:p w14:paraId="5CFC2AF1"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nil"/>
              <w:right w:val="single" w:sz="4" w:space="0" w:color="auto"/>
            </w:tcBorders>
            <w:shd w:val="clear" w:color="auto" w:fill="auto"/>
          </w:tcPr>
          <w:p w14:paraId="5108369E"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second</w:t>
            </w:r>
          </w:p>
        </w:tc>
        <w:tc>
          <w:tcPr>
            <w:tcW w:w="599" w:type="dxa"/>
            <w:tcBorders>
              <w:top w:val="nil"/>
              <w:left w:val="single" w:sz="4" w:space="0" w:color="auto"/>
              <w:bottom w:val="nil"/>
              <w:right w:val="nil"/>
            </w:tcBorders>
          </w:tcPr>
          <w:p w14:paraId="432427C9" w14:textId="77777777" w:rsidR="009A2768" w:rsidRPr="00131E27" w:rsidRDefault="009A2768" w:rsidP="00EE02EC">
            <w:pPr>
              <w:keepNext/>
              <w:spacing w:after="60"/>
              <w:jc w:val="right"/>
              <w:rPr>
                <w:sz w:val="14"/>
                <w:szCs w:val="14"/>
              </w:rPr>
            </w:pPr>
            <w:r w:rsidRPr="00131E27">
              <w:rPr>
                <w:rFonts w:ascii="Calibri" w:hAnsi="Calibri"/>
                <w:sz w:val="14"/>
                <w:szCs w:val="14"/>
              </w:rPr>
              <w:t>0.85</w:t>
            </w:r>
          </w:p>
        </w:tc>
        <w:tc>
          <w:tcPr>
            <w:tcW w:w="567" w:type="dxa"/>
            <w:tcBorders>
              <w:top w:val="nil"/>
              <w:left w:val="nil"/>
              <w:bottom w:val="nil"/>
              <w:right w:val="nil"/>
            </w:tcBorders>
          </w:tcPr>
          <w:p w14:paraId="5D17226F" w14:textId="77777777" w:rsidR="009A2768" w:rsidRPr="00131E27" w:rsidRDefault="009A2768" w:rsidP="00EE02EC">
            <w:pPr>
              <w:keepNext/>
              <w:spacing w:after="60"/>
              <w:jc w:val="right"/>
              <w:rPr>
                <w:sz w:val="14"/>
                <w:szCs w:val="14"/>
              </w:rPr>
            </w:pPr>
            <w:r w:rsidRPr="00131E27">
              <w:rPr>
                <w:rFonts w:ascii="Calibri" w:hAnsi="Calibri"/>
                <w:sz w:val="14"/>
                <w:szCs w:val="14"/>
              </w:rPr>
              <w:t>0.33</w:t>
            </w:r>
          </w:p>
        </w:tc>
        <w:tc>
          <w:tcPr>
            <w:tcW w:w="567" w:type="dxa"/>
            <w:tcBorders>
              <w:top w:val="nil"/>
              <w:left w:val="nil"/>
              <w:bottom w:val="nil"/>
              <w:right w:val="nil"/>
            </w:tcBorders>
          </w:tcPr>
          <w:p w14:paraId="5B90E30D" w14:textId="77777777" w:rsidR="009A2768" w:rsidRPr="00131E27" w:rsidRDefault="009A2768" w:rsidP="00EE02EC">
            <w:pPr>
              <w:keepNext/>
              <w:spacing w:after="60"/>
              <w:jc w:val="right"/>
              <w:rPr>
                <w:sz w:val="14"/>
                <w:szCs w:val="14"/>
              </w:rPr>
            </w:pPr>
            <w:r w:rsidRPr="00131E27">
              <w:rPr>
                <w:rFonts w:ascii="Calibri" w:hAnsi="Calibri"/>
                <w:sz w:val="14"/>
                <w:szCs w:val="14"/>
              </w:rPr>
              <w:t>2.17</w:t>
            </w:r>
          </w:p>
        </w:tc>
        <w:tc>
          <w:tcPr>
            <w:tcW w:w="709" w:type="dxa"/>
            <w:tcBorders>
              <w:top w:val="nil"/>
              <w:left w:val="nil"/>
              <w:bottom w:val="nil"/>
              <w:right w:val="single" w:sz="4" w:space="0" w:color="auto"/>
            </w:tcBorders>
          </w:tcPr>
          <w:p w14:paraId="606344AF" w14:textId="77777777" w:rsidR="009A2768" w:rsidRPr="00131E27" w:rsidRDefault="009A2768" w:rsidP="00EE02EC">
            <w:pPr>
              <w:keepNext/>
              <w:spacing w:after="60"/>
              <w:rPr>
                <w:sz w:val="14"/>
                <w:szCs w:val="14"/>
              </w:rPr>
            </w:pPr>
            <w:r w:rsidRPr="00131E27">
              <w:rPr>
                <w:rFonts w:ascii="Calibri" w:hAnsi="Calibri"/>
                <w:sz w:val="14"/>
                <w:szCs w:val="14"/>
              </w:rPr>
              <w:t>0.73</w:t>
            </w:r>
          </w:p>
        </w:tc>
        <w:tc>
          <w:tcPr>
            <w:tcW w:w="567" w:type="dxa"/>
            <w:vMerge/>
            <w:tcBorders>
              <w:left w:val="single" w:sz="4" w:space="0" w:color="auto"/>
              <w:right w:val="single" w:sz="4" w:space="0" w:color="auto"/>
            </w:tcBorders>
            <w:vAlign w:val="center"/>
          </w:tcPr>
          <w:p w14:paraId="5B4EDB0B" w14:textId="77777777" w:rsidR="009A2768" w:rsidRPr="00131E27" w:rsidRDefault="009A2768" w:rsidP="00EE02EC">
            <w:pPr>
              <w:keepNext/>
              <w:spacing w:after="60"/>
              <w:jc w:val="center"/>
              <w:rPr>
                <w:rFonts w:ascii="Calibri" w:hAnsi="Calibri"/>
                <w:sz w:val="14"/>
                <w:szCs w:val="14"/>
              </w:rPr>
            </w:pPr>
          </w:p>
        </w:tc>
      </w:tr>
      <w:tr w:rsidR="009A2768" w:rsidRPr="00131E27" w14:paraId="7312A825" w14:textId="77777777" w:rsidTr="00EE02EC">
        <w:trPr>
          <w:cantSplit/>
        </w:trPr>
        <w:tc>
          <w:tcPr>
            <w:tcW w:w="1053" w:type="dxa"/>
            <w:vMerge/>
            <w:tcBorders>
              <w:bottom w:val="single" w:sz="4" w:space="0" w:color="auto"/>
              <w:right w:val="single" w:sz="4" w:space="0" w:color="auto"/>
            </w:tcBorders>
            <w:shd w:val="clear" w:color="auto" w:fill="auto"/>
            <w:vAlign w:val="center"/>
          </w:tcPr>
          <w:p w14:paraId="660EC074" w14:textId="77777777" w:rsidR="009A2768" w:rsidRPr="00131E27" w:rsidRDefault="009A2768" w:rsidP="00EE02EC">
            <w:pPr>
              <w:keepNext/>
              <w:spacing w:after="60"/>
              <w:rPr>
                <w:rFonts w:asciiTheme="majorHAnsi" w:hAnsiTheme="majorHAnsi" w:cstheme="majorHAnsi"/>
                <w:sz w:val="14"/>
                <w:szCs w:val="14"/>
              </w:rPr>
            </w:pPr>
          </w:p>
        </w:tc>
        <w:tc>
          <w:tcPr>
            <w:tcW w:w="676" w:type="dxa"/>
            <w:tcBorders>
              <w:top w:val="nil"/>
              <w:left w:val="single" w:sz="4" w:space="0" w:color="auto"/>
              <w:bottom w:val="single" w:sz="4" w:space="0" w:color="auto"/>
              <w:right w:val="single" w:sz="4" w:space="0" w:color="auto"/>
            </w:tcBorders>
            <w:shd w:val="clear" w:color="auto" w:fill="auto"/>
          </w:tcPr>
          <w:p w14:paraId="5EFA05DE" w14:textId="77777777" w:rsidR="009A2768" w:rsidRPr="00131E27" w:rsidRDefault="009A2768" w:rsidP="00EE02EC">
            <w:pPr>
              <w:keepNext/>
              <w:spacing w:after="60"/>
              <w:jc w:val="right"/>
              <w:rPr>
                <w:rFonts w:asciiTheme="majorHAnsi" w:hAnsiTheme="majorHAnsi" w:cstheme="majorHAnsi"/>
                <w:sz w:val="14"/>
                <w:szCs w:val="14"/>
              </w:rPr>
            </w:pPr>
            <w:r w:rsidRPr="00131E27">
              <w:rPr>
                <w:rFonts w:asciiTheme="majorHAnsi" w:hAnsiTheme="majorHAnsi" w:cstheme="majorHAnsi"/>
                <w:sz w:val="14"/>
                <w:szCs w:val="14"/>
              </w:rPr>
              <w:t>third</w:t>
            </w:r>
          </w:p>
        </w:tc>
        <w:tc>
          <w:tcPr>
            <w:tcW w:w="599" w:type="dxa"/>
            <w:tcBorders>
              <w:top w:val="nil"/>
              <w:left w:val="single" w:sz="4" w:space="0" w:color="auto"/>
              <w:bottom w:val="single" w:sz="4" w:space="0" w:color="auto"/>
              <w:right w:val="nil"/>
            </w:tcBorders>
          </w:tcPr>
          <w:p w14:paraId="38C00CC9" w14:textId="77777777" w:rsidR="009A2768" w:rsidRPr="00357AAC" w:rsidRDefault="009A2768" w:rsidP="00EE02EC">
            <w:pPr>
              <w:keepNext/>
              <w:spacing w:after="60"/>
              <w:jc w:val="right"/>
              <w:rPr>
                <w:b/>
                <w:sz w:val="14"/>
                <w:szCs w:val="14"/>
              </w:rPr>
            </w:pPr>
            <w:r w:rsidRPr="00357AAC">
              <w:rPr>
                <w:rFonts w:ascii="Calibri" w:hAnsi="Calibri"/>
                <w:b/>
                <w:sz w:val="14"/>
                <w:szCs w:val="14"/>
              </w:rPr>
              <w:t>2.87</w:t>
            </w:r>
          </w:p>
        </w:tc>
        <w:tc>
          <w:tcPr>
            <w:tcW w:w="567" w:type="dxa"/>
            <w:tcBorders>
              <w:top w:val="nil"/>
              <w:left w:val="nil"/>
              <w:bottom w:val="single" w:sz="4" w:space="0" w:color="auto"/>
              <w:right w:val="nil"/>
            </w:tcBorders>
          </w:tcPr>
          <w:p w14:paraId="3AB74D84" w14:textId="77777777" w:rsidR="009A2768" w:rsidRPr="00357AAC" w:rsidRDefault="009A2768" w:rsidP="00EE02EC">
            <w:pPr>
              <w:keepNext/>
              <w:spacing w:after="60"/>
              <w:jc w:val="right"/>
              <w:rPr>
                <w:b/>
                <w:sz w:val="14"/>
                <w:szCs w:val="14"/>
              </w:rPr>
            </w:pPr>
            <w:r w:rsidRPr="00357AAC">
              <w:rPr>
                <w:rFonts w:ascii="Calibri" w:hAnsi="Calibri"/>
                <w:b/>
                <w:sz w:val="14"/>
                <w:szCs w:val="14"/>
              </w:rPr>
              <w:t>1.53</w:t>
            </w:r>
          </w:p>
        </w:tc>
        <w:tc>
          <w:tcPr>
            <w:tcW w:w="567" w:type="dxa"/>
            <w:tcBorders>
              <w:top w:val="nil"/>
              <w:left w:val="nil"/>
              <w:bottom w:val="single" w:sz="4" w:space="0" w:color="auto"/>
              <w:right w:val="nil"/>
            </w:tcBorders>
          </w:tcPr>
          <w:p w14:paraId="25259A45" w14:textId="77777777" w:rsidR="009A2768" w:rsidRPr="00357AAC" w:rsidRDefault="009A2768" w:rsidP="00EE02EC">
            <w:pPr>
              <w:keepNext/>
              <w:spacing w:after="60"/>
              <w:jc w:val="right"/>
              <w:rPr>
                <w:b/>
                <w:sz w:val="14"/>
                <w:szCs w:val="14"/>
              </w:rPr>
            </w:pPr>
            <w:r w:rsidRPr="00357AAC">
              <w:rPr>
                <w:rFonts w:ascii="Calibri" w:hAnsi="Calibri"/>
                <w:b/>
                <w:sz w:val="14"/>
                <w:szCs w:val="14"/>
              </w:rPr>
              <w:t>5.39</w:t>
            </w:r>
          </w:p>
        </w:tc>
        <w:tc>
          <w:tcPr>
            <w:tcW w:w="709" w:type="dxa"/>
            <w:tcBorders>
              <w:top w:val="nil"/>
              <w:left w:val="nil"/>
              <w:bottom w:val="single" w:sz="4" w:space="0" w:color="auto"/>
              <w:right w:val="single" w:sz="4" w:space="0" w:color="auto"/>
            </w:tcBorders>
          </w:tcPr>
          <w:p w14:paraId="2E9C1053" w14:textId="77777777" w:rsidR="009A2768" w:rsidRPr="00357AAC" w:rsidRDefault="009A2768" w:rsidP="00EE02EC">
            <w:pPr>
              <w:keepNext/>
              <w:spacing w:after="60"/>
              <w:rPr>
                <w:b/>
                <w:sz w:val="14"/>
                <w:szCs w:val="14"/>
              </w:rPr>
            </w:pPr>
            <w:r w:rsidRPr="00357AAC">
              <w:rPr>
                <w:rFonts w:ascii="Calibri" w:hAnsi="Calibri"/>
                <w:b/>
                <w:sz w:val="14"/>
                <w:szCs w:val="14"/>
              </w:rPr>
              <w:t>&lt;0.0001</w:t>
            </w:r>
          </w:p>
        </w:tc>
        <w:tc>
          <w:tcPr>
            <w:tcW w:w="567" w:type="dxa"/>
            <w:vMerge/>
            <w:tcBorders>
              <w:left w:val="single" w:sz="4" w:space="0" w:color="auto"/>
              <w:bottom w:val="single" w:sz="4" w:space="0" w:color="auto"/>
              <w:right w:val="single" w:sz="4" w:space="0" w:color="auto"/>
            </w:tcBorders>
            <w:vAlign w:val="center"/>
          </w:tcPr>
          <w:p w14:paraId="342B1007" w14:textId="77777777" w:rsidR="009A2768" w:rsidRPr="00131E27" w:rsidRDefault="009A2768" w:rsidP="00EE02EC">
            <w:pPr>
              <w:keepNext/>
              <w:spacing w:after="60"/>
              <w:jc w:val="center"/>
              <w:rPr>
                <w:rFonts w:ascii="Calibri" w:hAnsi="Calibri"/>
                <w:sz w:val="14"/>
                <w:szCs w:val="14"/>
              </w:rPr>
            </w:pPr>
          </w:p>
        </w:tc>
      </w:tr>
    </w:tbl>
    <w:p w14:paraId="4C46B333" w14:textId="77777777" w:rsidR="00FA6282" w:rsidRDefault="00FA6282" w:rsidP="00FA6282">
      <w:pPr>
        <w:spacing w:before="240"/>
        <w:jc w:val="both"/>
        <w:rPr>
          <w:color w:val="ED7D31" w:themeColor="accent2"/>
          <w:lang w:val="en-GB"/>
        </w:rPr>
      </w:pPr>
    </w:p>
    <w:p w14:paraId="4F559181" w14:textId="77777777" w:rsidR="00FA6282" w:rsidRDefault="00FA6282" w:rsidP="00FA6282">
      <w:pPr>
        <w:spacing w:before="240"/>
        <w:jc w:val="both"/>
        <w:rPr>
          <w:color w:val="ED7D31" w:themeColor="accent2"/>
          <w:lang w:val="en-GB"/>
        </w:rPr>
      </w:pPr>
    </w:p>
    <w:p w14:paraId="20BBE3DF" w14:textId="77777777" w:rsidR="00FA6282" w:rsidRDefault="00FA6282" w:rsidP="00FA6282">
      <w:pPr>
        <w:pStyle w:val="Paragraphedeliste"/>
        <w:rPr>
          <w:b/>
          <w:color w:val="4472C4" w:themeColor="accent1"/>
          <w:lang w:val="en-GB"/>
        </w:rPr>
      </w:pPr>
    </w:p>
    <w:p w14:paraId="6321ABF7" w14:textId="77777777" w:rsidR="00FA6282" w:rsidRDefault="00FA6282" w:rsidP="00FA6282">
      <w:pPr>
        <w:ind w:left="360"/>
        <w:rPr>
          <w:b/>
          <w:color w:val="4472C4" w:themeColor="accent1"/>
          <w:lang w:val="en-GB"/>
        </w:rPr>
      </w:pPr>
    </w:p>
    <w:p w14:paraId="31CACC0B" w14:textId="00FAF26E" w:rsidR="0041449D" w:rsidRDefault="00FA6282" w:rsidP="0041449D">
      <w:pPr>
        <w:spacing w:line="240" w:lineRule="auto"/>
        <w:rPr>
          <w:b/>
          <w:sz w:val="24"/>
          <w:lang w:val="en-GB"/>
        </w:rPr>
      </w:pPr>
      <w:r>
        <w:rPr>
          <w:b/>
          <w:lang w:val="en-GB"/>
        </w:rPr>
        <w:t xml:space="preserve"> </w:t>
      </w:r>
    </w:p>
    <w:p w14:paraId="18723153" w14:textId="77777777" w:rsidR="0041449D" w:rsidRDefault="0041449D" w:rsidP="0041449D">
      <w:pPr>
        <w:spacing w:line="240" w:lineRule="auto"/>
        <w:rPr>
          <w:b/>
          <w:sz w:val="24"/>
          <w:lang w:val="en-GB"/>
        </w:rPr>
      </w:pPr>
    </w:p>
    <w:p w14:paraId="411C9652" w14:textId="77777777" w:rsidR="0041449D" w:rsidRDefault="0041449D" w:rsidP="0041449D">
      <w:pPr>
        <w:spacing w:line="240" w:lineRule="auto"/>
        <w:rPr>
          <w:b/>
          <w:sz w:val="24"/>
          <w:lang w:val="en-GB"/>
        </w:rPr>
      </w:pPr>
    </w:p>
    <w:p w14:paraId="5035CB5A" w14:textId="77777777" w:rsidR="0041449D" w:rsidRDefault="0041449D" w:rsidP="0041449D">
      <w:pPr>
        <w:spacing w:line="240" w:lineRule="auto"/>
        <w:rPr>
          <w:b/>
          <w:sz w:val="24"/>
          <w:lang w:val="en-GB"/>
        </w:rPr>
      </w:pPr>
    </w:p>
    <w:p w14:paraId="04E7EB02" w14:textId="77777777" w:rsidR="0041449D" w:rsidRDefault="0041449D" w:rsidP="0041449D">
      <w:pPr>
        <w:spacing w:line="240" w:lineRule="auto"/>
        <w:rPr>
          <w:b/>
          <w:sz w:val="24"/>
          <w:lang w:val="en-GB"/>
        </w:rPr>
      </w:pPr>
    </w:p>
    <w:p w14:paraId="46E522B9" w14:textId="1B25C7FB" w:rsidR="0041449D" w:rsidRDefault="0041449D" w:rsidP="0041449D">
      <w:pPr>
        <w:spacing w:line="240" w:lineRule="auto"/>
        <w:rPr>
          <w:b/>
          <w:sz w:val="24"/>
          <w:lang w:val="en-GB"/>
        </w:rPr>
      </w:pPr>
    </w:p>
    <w:p w14:paraId="1375B391" w14:textId="25766AD0" w:rsidR="00357AAC" w:rsidRDefault="00357AAC" w:rsidP="0041449D">
      <w:pPr>
        <w:spacing w:line="240" w:lineRule="auto"/>
        <w:rPr>
          <w:b/>
          <w:sz w:val="24"/>
          <w:lang w:val="en-GB"/>
        </w:rPr>
      </w:pPr>
    </w:p>
    <w:p w14:paraId="4AEC7CB0" w14:textId="6D783E95" w:rsidR="00357AAC" w:rsidRDefault="00357AAC" w:rsidP="0041449D">
      <w:pPr>
        <w:spacing w:line="240" w:lineRule="auto"/>
        <w:rPr>
          <w:b/>
          <w:sz w:val="24"/>
          <w:lang w:val="en-GB"/>
        </w:rPr>
      </w:pPr>
    </w:p>
    <w:p w14:paraId="3905C161" w14:textId="2CD88BC5" w:rsidR="00357AAC" w:rsidRDefault="00357AAC" w:rsidP="0041449D">
      <w:pPr>
        <w:spacing w:line="240" w:lineRule="auto"/>
        <w:rPr>
          <w:b/>
          <w:sz w:val="24"/>
          <w:lang w:val="en-GB"/>
        </w:rPr>
      </w:pPr>
    </w:p>
    <w:p w14:paraId="0A76BCC4" w14:textId="08346786" w:rsidR="00357AAC" w:rsidRDefault="00357AAC" w:rsidP="0041449D">
      <w:pPr>
        <w:spacing w:line="240" w:lineRule="auto"/>
        <w:rPr>
          <w:b/>
          <w:sz w:val="24"/>
          <w:lang w:val="en-GB"/>
        </w:rPr>
      </w:pPr>
    </w:p>
    <w:p w14:paraId="5D743B9F" w14:textId="4F202897" w:rsidR="00357AAC" w:rsidRDefault="00357AAC" w:rsidP="0041449D">
      <w:pPr>
        <w:spacing w:line="240" w:lineRule="auto"/>
        <w:rPr>
          <w:b/>
          <w:sz w:val="24"/>
          <w:lang w:val="en-GB"/>
        </w:rPr>
      </w:pPr>
    </w:p>
    <w:p w14:paraId="1FC1FCED" w14:textId="77777777" w:rsidR="00357AAC" w:rsidRDefault="00357AAC" w:rsidP="0041449D">
      <w:pPr>
        <w:spacing w:line="240" w:lineRule="auto"/>
        <w:rPr>
          <w:b/>
          <w:sz w:val="24"/>
          <w:lang w:val="en-GB"/>
        </w:rPr>
      </w:pPr>
    </w:p>
    <w:p w14:paraId="30D094D5" w14:textId="77777777" w:rsidR="0041449D" w:rsidRDefault="0041449D" w:rsidP="0041449D">
      <w:pPr>
        <w:spacing w:line="240" w:lineRule="auto"/>
        <w:rPr>
          <w:b/>
          <w:sz w:val="24"/>
          <w:lang w:val="en-GB"/>
        </w:rPr>
      </w:pPr>
    </w:p>
    <w:p w14:paraId="56544C5B" w14:textId="77777777" w:rsidR="00727CB3" w:rsidRDefault="00727CB3">
      <w:pPr>
        <w:rPr>
          <w:b/>
          <w:sz w:val="24"/>
          <w:lang w:val="en-GB"/>
        </w:rPr>
      </w:pPr>
      <w:r>
        <w:rPr>
          <w:b/>
          <w:sz w:val="24"/>
          <w:lang w:val="en-GB"/>
        </w:rPr>
        <w:br w:type="page"/>
      </w:r>
    </w:p>
    <w:p w14:paraId="1762F9C9" w14:textId="404FF419" w:rsidR="00AA5DCF" w:rsidRDefault="00AA5DCF" w:rsidP="00AA5DCF">
      <w:pPr>
        <w:jc w:val="both"/>
        <w:rPr>
          <w:b/>
          <w:sz w:val="24"/>
          <w:lang w:val="en-GB"/>
        </w:rPr>
      </w:pPr>
      <w:r>
        <w:rPr>
          <w:b/>
          <w:sz w:val="24"/>
          <w:lang w:val="en-GB"/>
        </w:rPr>
        <w:lastRenderedPageBreak/>
        <w:t>Table S</w:t>
      </w:r>
      <w:r w:rsidR="0041449D">
        <w:rPr>
          <w:b/>
          <w:sz w:val="24"/>
          <w:lang w:val="en-GB"/>
        </w:rPr>
        <w:t>1</w:t>
      </w:r>
      <w:r w:rsidR="00727CB3">
        <w:rPr>
          <w:b/>
          <w:sz w:val="24"/>
          <w:lang w:val="en-GB"/>
        </w:rPr>
        <w:t>4</w:t>
      </w:r>
      <w:r>
        <w:rPr>
          <w:b/>
          <w:sz w:val="24"/>
          <w:lang w:val="en-GB"/>
        </w:rPr>
        <w:t xml:space="preserve">: Maternal characteristics depending on </w:t>
      </w:r>
      <w:r w:rsidR="00481B02">
        <w:rPr>
          <w:b/>
          <w:sz w:val="24"/>
          <w:lang w:val="en-GB"/>
        </w:rPr>
        <w:t xml:space="preserve">the severity of </w:t>
      </w:r>
      <w:r w:rsidR="00E53043">
        <w:rPr>
          <w:b/>
          <w:sz w:val="24"/>
          <w:lang w:val="en-GB"/>
        </w:rPr>
        <w:t>ILI</w:t>
      </w:r>
      <w:r w:rsidR="00481B02">
        <w:rPr>
          <w:b/>
          <w:sz w:val="24"/>
          <w:lang w:val="en-GB"/>
        </w:rPr>
        <w:t xml:space="preserve"> </w:t>
      </w:r>
      <w:r w:rsidR="00353B1A">
        <w:rPr>
          <w:b/>
          <w:sz w:val="24"/>
          <w:lang w:val="en-GB"/>
        </w:rPr>
        <w:t>symptoms</w:t>
      </w:r>
      <w:r w:rsidR="00790D3D">
        <w:rPr>
          <w:b/>
          <w:sz w:val="24"/>
          <w:lang w:val="en-GB"/>
        </w:rPr>
        <w:t xml:space="preserve">. </w:t>
      </w:r>
      <w:r w:rsidR="00790D3D" w:rsidRPr="00C77E49">
        <w:rPr>
          <w:rFonts w:cstheme="minorHAnsi"/>
          <w:sz w:val="16"/>
          <w:szCs w:val="20"/>
          <w:lang w:val="en-GB"/>
        </w:rPr>
        <w:t xml:space="preserve">p: p-value. </w:t>
      </w:r>
      <w:r w:rsidR="00790D3D" w:rsidRPr="00C77E49">
        <w:rPr>
          <w:rFonts w:cstheme="minorHAnsi"/>
          <w:i/>
          <w:sz w:val="16"/>
          <w:szCs w:val="20"/>
          <w:vertAlign w:val="superscript"/>
          <w:lang w:val="en-GB"/>
        </w:rPr>
        <w:t>1</w:t>
      </w:r>
      <w:r w:rsidR="00790D3D" w:rsidRPr="00C77E49">
        <w:rPr>
          <w:rFonts w:cstheme="minorHAnsi"/>
          <w:sz w:val="16"/>
          <w:szCs w:val="20"/>
          <w:lang w:val="en-GB"/>
        </w:rPr>
        <w:t xml:space="preserve">Mean (SD); n (%). </w:t>
      </w:r>
      <w:r w:rsidR="00790D3D" w:rsidRPr="00C77E49">
        <w:rPr>
          <w:rFonts w:cstheme="minorHAnsi"/>
          <w:i/>
          <w:sz w:val="16"/>
          <w:szCs w:val="20"/>
          <w:vertAlign w:val="superscript"/>
          <w:lang w:val="en-GB"/>
        </w:rPr>
        <w:t>2</w:t>
      </w:r>
      <w:r w:rsidR="00790D3D" w:rsidRPr="00C77E49">
        <w:rPr>
          <w:rFonts w:cstheme="minorHAnsi"/>
          <w:sz w:val="16"/>
          <w:szCs w:val="20"/>
          <w:lang w:val="en-GB"/>
        </w:rPr>
        <w:t xml:space="preserve">Wilcoxon rank sum test; Fisher's exact test. note: the p-value compares </w:t>
      </w:r>
      <w:r w:rsidR="00790D3D">
        <w:rPr>
          <w:rFonts w:cstheme="minorHAnsi"/>
          <w:sz w:val="16"/>
          <w:szCs w:val="20"/>
          <w:lang w:val="en-GB"/>
        </w:rPr>
        <w:t>symptoms severity</w:t>
      </w:r>
      <w:r w:rsidR="00790D3D" w:rsidRPr="00C77E49">
        <w:rPr>
          <w:rFonts w:cstheme="minorHAnsi"/>
          <w:sz w:val="16"/>
          <w:szCs w:val="20"/>
          <w:lang w:val="en-GB"/>
        </w:rPr>
        <w:t xml:space="preserve"> vs. not exposed</w:t>
      </w:r>
      <w:r w:rsidR="00790D3D">
        <w:rPr>
          <w:rFonts w:cstheme="minorHAnsi"/>
          <w:sz w:val="16"/>
          <w:szCs w:val="20"/>
          <w:lang w:val="en-GB"/>
        </w:rPr>
        <w:t>.</w:t>
      </w:r>
    </w:p>
    <w:tbl>
      <w:tblPr>
        <w:tblStyle w:val="Table"/>
        <w:tblW w:w="0" w:type="auto"/>
        <w:jc w:val="center"/>
        <w:tblCellMar>
          <w:left w:w="60" w:type="dxa"/>
          <w:right w:w="60" w:type="dxa"/>
        </w:tblCellMar>
        <w:tblLook w:val="0000" w:firstRow="0" w:lastRow="0" w:firstColumn="0" w:lastColumn="0" w:noHBand="0" w:noVBand="0"/>
      </w:tblPr>
      <w:tblGrid>
        <w:gridCol w:w="1303"/>
        <w:gridCol w:w="1396"/>
        <w:gridCol w:w="1493"/>
        <w:gridCol w:w="565"/>
        <w:gridCol w:w="1595"/>
        <w:gridCol w:w="565"/>
        <w:gridCol w:w="1660"/>
        <w:gridCol w:w="485"/>
      </w:tblGrid>
      <w:tr w:rsidR="00790D3D" w:rsidRPr="00FC0BA4" w14:paraId="1919531C" w14:textId="77777777" w:rsidTr="00EE02EC">
        <w:trPr>
          <w:cantSplit/>
          <w:tblHeader/>
          <w:jc w:val="center"/>
        </w:trPr>
        <w:tc>
          <w:tcPr>
            <w:tcW w:w="0" w:type="auto"/>
            <w:tcBorders>
              <w:top w:val="single" w:sz="4" w:space="0" w:color="auto"/>
              <w:left w:val="single" w:sz="4" w:space="0" w:color="auto"/>
              <w:right w:val="single" w:sz="4" w:space="0" w:color="auto"/>
            </w:tcBorders>
          </w:tcPr>
          <w:p w14:paraId="294BED4F" w14:textId="77777777" w:rsidR="00EC10F0" w:rsidRPr="00FC0BA4" w:rsidRDefault="00EC10F0" w:rsidP="00EE02EC">
            <w:pPr>
              <w:keepNext/>
              <w:spacing w:after="60"/>
              <w:jc w:val="right"/>
              <w:rPr>
                <w:sz w:val="16"/>
                <w:szCs w:val="16"/>
              </w:rPr>
            </w:pPr>
            <w:bookmarkStart w:id="12" w:name="_Hlk167117508"/>
            <w:r w:rsidRPr="00FC0BA4">
              <w:rPr>
                <w:rFonts w:ascii="Calibri" w:hAnsi="Calibri"/>
                <w:b/>
                <w:sz w:val="16"/>
                <w:szCs w:val="16"/>
              </w:rPr>
              <w:t>ILI exposure</w:t>
            </w:r>
          </w:p>
        </w:tc>
        <w:tc>
          <w:tcPr>
            <w:tcW w:w="0" w:type="auto"/>
            <w:tcBorders>
              <w:top w:val="single" w:sz="4" w:space="0" w:color="auto"/>
              <w:left w:val="single" w:sz="4" w:space="0" w:color="auto"/>
              <w:right w:val="single" w:sz="4" w:space="0" w:color="auto"/>
            </w:tcBorders>
          </w:tcPr>
          <w:p w14:paraId="60DBBE72" w14:textId="77777777" w:rsidR="00EC10F0" w:rsidRPr="00FC0BA4" w:rsidRDefault="00EC10F0" w:rsidP="00EE02EC">
            <w:pPr>
              <w:keepNext/>
              <w:spacing w:after="60"/>
              <w:jc w:val="center"/>
              <w:rPr>
                <w:sz w:val="16"/>
                <w:szCs w:val="16"/>
              </w:rPr>
            </w:pPr>
            <w:r w:rsidRPr="00FC0BA4">
              <w:rPr>
                <w:rFonts w:ascii="Calibri" w:hAnsi="Calibri"/>
                <w:b/>
                <w:sz w:val="16"/>
                <w:szCs w:val="16"/>
              </w:rPr>
              <w:t>not exposed</w:t>
            </w:r>
            <w:r w:rsidRPr="00FC0BA4">
              <w:rPr>
                <w:rFonts w:ascii="Calibri" w:hAnsi="Calibri"/>
                <w:sz w:val="16"/>
                <w:szCs w:val="16"/>
              </w:rPr>
              <w:t xml:space="preserve">, </w:t>
            </w:r>
            <w:r w:rsidRPr="00FC0BA4">
              <w:rPr>
                <w:rFonts w:ascii="Calibri" w:hAnsi="Calibri"/>
                <w:i/>
                <w:sz w:val="16"/>
                <w:szCs w:val="16"/>
              </w:rPr>
              <w:t>n</w:t>
            </w:r>
            <w:r w:rsidRPr="00FC0BA4">
              <w:rPr>
                <w:rFonts w:ascii="Calibri" w:hAnsi="Calibri"/>
                <w:sz w:val="16"/>
                <w:szCs w:val="16"/>
              </w:rPr>
              <w:t xml:space="preserve"> = 1,895</w:t>
            </w:r>
            <w:r w:rsidRPr="00FC0BA4">
              <w:rPr>
                <w:rFonts w:ascii="Calibri" w:hAnsi="Calibri"/>
                <w:i/>
                <w:sz w:val="16"/>
                <w:szCs w:val="16"/>
                <w:vertAlign w:val="superscript"/>
              </w:rPr>
              <w:t>1</w:t>
            </w:r>
          </w:p>
        </w:tc>
        <w:tc>
          <w:tcPr>
            <w:tcW w:w="0" w:type="auto"/>
            <w:tcBorders>
              <w:top w:val="single" w:sz="4" w:space="0" w:color="auto"/>
              <w:left w:val="single" w:sz="4" w:space="0" w:color="auto"/>
              <w:right w:val="single" w:sz="4" w:space="0" w:color="auto"/>
            </w:tcBorders>
          </w:tcPr>
          <w:p w14:paraId="692617F1" w14:textId="77777777" w:rsidR="00EC10F0" w:rsidRPr="00FC0BA4" w:rsidRDefault="00EC10F0" w:rsidP="00EE02EC">
            <w:pPr>
              <w:keepNext/>
              <w:spacing w:after="60"/>
              <w:jc w:val="center"/>
              <w:rPr>
                <w:sz w:val="16"/>
                <w:szCs w:val="16"/>
              </w:rPr>
            </w:pPr>
            <w:r w:rsidRPr="00FC0BA4">
              <w:rPr>
                <w:rFonts w:ascii="Calibri" w:hAnsi="Calibri"/>
                <w:b/>
                <w:sz w:val="16"/>
                <w:szCs w:val="16"/>
              </w:rPr>
              <w:t>mild symptoms</w:t>
            </w:r>
            <w:r w:rsidRPr="00FC0BA4">
              <w:rPr>
                <w:rFonts w:ascii="Calibri" w:hAnsi="Calibri"/>
                <w:sz w:val="16"/>
                <w:szCs w:val="16"/>
              </w:rPr>
              <w:t xml:space="preserve">, </w:t>
            </w:r>
            <w:r w:rsidRPr="00FC0BA4">
              <w:rPr>
                <w:rFonts w:ascii="Calibri" w:hAnsi="Calibri"/>
                <w:i/>
                <w:sz w:val="16"/>
                <w:szCs w:val="16"/>
              </w:rPr>
              <w:t>n</w:t>
            </w:r>
            <w:r w:rsidRPr="00FC0BA4">
              <w:rPr>
                <w:rFonts w:ascii="Calibri" w:hAnsi="Calibri"/>
                <w:sz w:val="16"/>
                <w:szCs w:val="16"/>
              </w:rPr>
              <w:t xml:space="preserve"> = 137</w:t>
            </w:r>
            <w:r w:rsidRPr="00FC0BA4">
              <w:rPr>
                <w:rFonts w:ascii="Calibri" w:hAnsi="Calibri"/>
                <w:i/>
                <w:sz w:val="16"/>
                <w:szCs w:val="16"/>
                <w:vertAlign w:val="superscript"/>
              </w:rPr>
              <w:t>1</w:t>
            </w:r>
          </w:p>
        </w:tc>
        <w:tc>
          <w:tcPr>
            <w:tcW w:w="0" w:type="auto"/>
            <w:tcBorders>
              <w:top w:val="single" w:sz="4" w:space="0" w:color="auto"/>
              <w:left w:val="single" w:sz="4" w:space="0" w:color="auto"/>
              <w:right w:val="single" w:sz="4" w:space="0" w:color="auto"/>
            </w:tcBorders>
          </w:tcPr>
          <w:p w14:paraId="75717468" w14:textId="7CFABC2A" w:rsidR="00EC10F0" w:rsidRPr="00FC0BA4" w:rsidRDefault="00EC10F0" w:rsidP="00EE02EC">
            <w:pPr>
              <w:keepNext/>
              <w:spacing w:after="60"/>
              <w:jc w:val="center"/>
              <w:rPr>
                <w:sz w:val="16"/>
                <w:szCs w:val="16"/>
              </w:rPr>
            </w:pPr>
            <w:r w:rsidRPr="00FC0BA4">
              <w:rPr>
                <w:rFonts w:ascii="Calibri" w:hAnsi="Calibri"/>
                <w:b/>
                <w:sz w:val="16"/>
                <w:szCs w:val="16"/>
              </w:rPr>
              <w:t>p</w:t>
            </w:r>
            <w:r w:rsidRPr="00FC0BA4">
              <w:rPr>
                <w:rFonts w:ascii="Calibri" w:hAnsi="Calibri"/>
                <w:i/>
                <w:sz w:val="16"/>
                <w:szCs w:val="16"/>
                <w:vertAlign w:val="superscript"/>
              </w:rPr>
              <w:t>2</w:t>
            </w:r>
          </w:p>
        </w:tc>
        <w:tc>
          <w:tcPr>
            <w:tcW w:w="0" w:type="auto"/>
            <w:tcBorders>
              <w:top w:val="single" w:sz="4" w:space="0" w:color="auto"/>
              <w:left w:val="single" w:sz="4" w:space="0" w:color="auto"/>
              <w:right w:val="single" w:sz="4" w:space="0" w:color="auto"/>
            </w:tcBorders>
          </w:tcPr>
          <w:p w14:paraId="1C8B9D4A" w14:textId="77777777" w:rsidR="00EC10F0" w:rsidRPr="00FC0BA4" w:rsidRDefault="00EC10F0" w:rsidP="00EE02EC">
            <w:pPr>
              <w:keepNext/>
              <w:spacing w:after="60"/>
              <w:jc w:val="center"/>
              <w:rPr>
                <w:sz w:val="16"/>
                <w:szCs w:val="16"/>
              </w:rPr>
            </w:pPr>
            <w:r w:rsidRPr="00FC0BA4">
              <w:rPr>
                <w:rFonts w:ascii="Calibri" w:hAnsi="Calibri"/>
                <w:b/>
                <w:sz w:val="16"/>
                <w:szCs w:val="16"/>
              </w:rPr>
              <w:t>severe symptoms</w:t>
            </w:r>
            <w:r w:rsidRPr="00FC0BA4">
              <w:rPr>
                <w:rFonts w:ascii="Calibri" w:hAnsi="Calibri"/>
                <w:sz w:val="16"/>
                <w:szCs w:val="16"/>
              </w:rPr>
              <w:t xml:space="preserve">, </w:t>
            </w:r>
            <w:r w:rsidRPr="00FC0BA4">
              <w:rPr>
                <w:rFonts w:ascii="Calibri" w:hAnsi="Calibri"/>
                <w:i/>
                <w:sz w:val="16"/>
                <w:szCs w:val="16"/>
              </w:rPr>
              <w:t>n</w:t>
            </w:r>
            <w:r w:rsidRPr="00FC0BA4">
              <w:rPr>
                <w:rFonts w:ascii="Calibri" w:hAnsi="Calibri"/>
                <w:sz w:val="16"/>
                <w:szCs w:val="16"/>
              </w:rPr>
              <w:t xml:space="preserve"> = 100</w:t>
            </w:r>
            <w:r w:rsidRPr="00FC0BA4">
              <w:rPr>
                <w:rFonts w:ascii="Calibri" w:hAnsi="Calibri"/>
                <w:i/>
                <w:sz w:val="16"/>
                <w:szCs w:val="16"/>
                <w:vertAlign w:val="superscript"/>
              </w:rPr>
              <w:t>1</w:t>
            </w:r>
          </w:p>
        </w:tc>
        <w:tc>
          <w:tcPr>
            <w:tcW w:w="0" w:type="auto"/>
            <w:tcBorders>
              <w:top w:val="single" w:sz="4" w:space="0" w:color="auto"/>
              <w:left w:val="single" w:sz="4" w:space="0" w:color="auto"/>
              <w:right w:val="single" w:sz="4" w:space="0" w:color="auto"/>
            </w:tcBorders>
          </w:tcPr>
          <w:p w14:paraId="331DDBC0" w14:textId="1AB43074" w:rsidR="00EC10F0" w:rsidRPr="00FC0BA4" w:rsidRDefault="00EC10F0" w:rsidP="00EE02EC">
            <w:pPr>
              <w:keepNext/>
              <w:spacing w:after="60"/>
              <w:jc w:val="center"/>
              <w:rPr>
                <w:sz w:val="16"/>
                <w:szCs w:val="16"/>
              </w:rPr>
            </w:pPr>
            <w:r w:rsidRPr="00FC0BA4">
              <w:rPr>
                <w:rFonts w:ascii="Calibri" w:hAnsi="Calibri"/>
                <w:b/>
                <w:sz w:val="16"/>
                <w:szCs w:val="16"/>
              </w:rPr>
              <w:t>p</w:t>
            </w:r>
            <w:r w:rsidRPr="00FC0BA4">
              <w:rPr>
                <w:rFonts w:ascii="Calibri" w:hAnsi="Calibri"/>
                <w:i/>
                <w:sz w:val="16"/>
                <w:szCs w:val="16"/>
                <w:vertAlign w:val="superscript"/>
              </w:rPr>
              <w:t>2</w:t>
            </w:r>
          </w:p>
        </w:tc>
        <w:tc>
          <w:tcPr>
            <w:tcW w:w="0" w:type="auto"/>
            <w:tcBorders>
              <w:top w:val="single" w:sz="4" w:space="0" w:color="auto"/>
              <w:left w:val="single" w:sz="4" w:space="0" w:color="auto"/>
              <w:right w:val="single" w:sz="4" w:space="0" w:color="auto"/>
            </w:tcBorders>
          </w:tcPr>
          <w:p w14:paraId="1B84339D" w14:textId="77777777" w:rsidR="00EC10F0" w:rsidRPr="00FC0BA4" w:rsidRDefault="00EC10F0" w:rsidP="00EE02EC">
            <w:pPr>
              <w:keepNext/>
              <w:spacing w:after="60"/>
              <w:jc w:val="center"/>
              <w:rPr>
                <w:sz w:val="16"/>
                <w:szCs w:val="16"/>
              </w:rPr>
            </w:pPr>
            <w:r w:rsidRPr="00FC0BA4">
              <w:rPr>
                <w:rFonts w:ascii="Calibri" w:hAnsi="Calibri"/>
                <w:b/>
                <w:sz w:val="16"/>
                <w:szCs w:val="16"/>
              </w:rPr>
              <w:t>symptoms unknown</w:t>
            </w:r>
            <w:r w:rsidRPr="00FC0BA4">
              <w:rPr>
                <w:rFonts w:ascii="Calibri" w:hAnsi="Calibri"/>
                <w:sz w:val="16"/>
                <w:szCs w:val="16"/>
              </w:rPr>
              <w:t xml:space="preserve">, </w:t>
            </w:r>
            <w:r w:rsidRPr="00FC0BA4">
              <w:rPr>
                <w:rFonts w:ascii="Calibri" w:hAnsi="Calibri"/>
                <w:i/>
                <w:sz w:val="16"/>
                <w:szCs w:val="16"/>
              </w:rPr>
              <w:t>n</w:t>
            </w:r>
            <w:r w:rsidRPr="00FC0BA4">
              <w:rPr>
                <w:rFonts w:ascii="Calibri" w:hAnsi="Calibri"/>
                <w:sz w:val="16"/>
                <w:szCs w:val="16"/>
              </w:rPr>
              <w:t xml:space="preserve"> = 45</w:t>
            </w:r>
            <w:r w:rsidRPr="00FC0BA4">
              <w:rPr>
                <w:rFonts w:ascii="Calibri" w:hAnsi="Calibri"/>
                <w:i/>
                <w:sz w:val="16"/>
                <w:szCs w:val="16"/>
                <w:vertAlign w:val="superscript"/>
              </w:rPr>
              <w:t>1</w:t>
            </w:r>
          </w:p>
        </w:tc>
        <w:tc>
          <w:tcPr>
            <w:tcW w:w="0" w:type="auto"/>
            <w:tcBorders>
              <w:top w:val="single" w:sz="4" w:space="0" w:color="auto"/>
              <w:left w:val="single" w:sz="4" w:space="0" w:color="auto"/>
              <w:right w:val="single" w:sz="4" w:space="0" w:color="auto"/>
            </w:tcBorders>
          </w:tcPr>
          <w:p w14:paraId="39BCBFDD" w14:textId="0483200B" w:rsidR="00EC10F0" w:rsidRPr="00FC0BA4" w:rsidRDefault="00EC10F0" w:rsidP="00EE02EC">
            <w:pPr>
              <w:keepNext/>
              <w:spacing w:after="60"/>
              <w:jc w:val="center"/>
              <w:rPr>
                <w:sz w:val="16"/>
                <w:szCs w:val="16"/>
              </w:rPr>
            </w:pPr>
            <w:r w:rsidRPr="00FC0BA4">
              <w:rPr>
                <w:rFonts w:ascii="Calibri" w:hAnsi="Calibri"/>
                <w:b/>
                <w:sz w:val="16"/>
                <w:szCs w:val="16"/>
              </w:rPr>
              <w:t>p</w:t>
            </w:r>
            <w:r w:rsidRPr="00FC0BA4">
              <w:rPr>
                <w:rFonts w:ascii="Calibri" w:hAnsi="Calibri"/>
                <w:i/>
                <w:sz w:val="16"/>
                <w:szCs w:val="16"/>
                <w:vertAlign w:val="superscript"/>
              </w:rPr>
              <w:t>2</w:t>
            </w:r>
          </w:p>
        </w:tc>
      </w:tr>
      <w:tr w:rsidR="00790D3D" w:rsidRPr="00FC0BA4" w14:paraId="415B2603" w14:textId="77777777" w:rsidTr="00EE02EC">
        <w:trPr>
          <w:cantSplit/>
          <w:jc w:val="center"/>
        </w:trPr>
        <w:tc>
          <w:tcPr>
            <w:tcW w:w="0" w:type="auto"/>
            <w:tcBorders>
              <w:left w:val="single" w:sz="4" w:space="0" w:color="auto"/>
              <w:right w:val="single" w:sz="4" w:space="0" w:color="auto"/>
            </w:tcBorders>
          </w:tcPr>
          <w:p w14:paraId="7B961A22" w14:textId="77777777" w:rsidR="00EC10F0" w:rsidRPr="00FC0BA4" w:rsidRDefault="00EC10F0" w:rsidP="00EE02EC">
            <w:pPr>
              <w:keepNext/>
              <w:spacing w:after="60"/>
              <w:rPr>
                <w:sz w:val="16"/>
                <w:szCs w:val="16"/>
              </w:rPr>
            </w:pPr>
            <w:r w:rsidRPr="00FC0BA4">
              <w:rPr>
                <w:rFonts w:ascii="Calibri" w:hAnsi="Calibri"/>
                <w:sz w:val="16"/>
                <w:szCs w:val="16"/>
              </w:rPr>
              <w:t>maternal age (years)</w:t>
            </w:r>
          </w:p>
        </w:tc>
        <w:tc>
          <w:tcPr>
            <w:tcW w:w="0" w:type="auto"/>
            <w:tcBorders>
              <w:left w:val="single" w:sz="4" w:space="0" w:color="auto"/>
              <w:right w:val="single" w:sz="4" w:space="0" w:color="auto"/>
            </w:tcBorders>
          </w:tcPr>
          <w:p w14:paraId="487576B3" w14:textId="77777777" w:rsidR="00EC10F0" w:rsidRPr="00FC0BA4" w:rsidRDefault="00EC10F0" w:rsidP="00EE02EC">
            <w:pPr>
              <w:keepNext/>
              <w:spacing w:after="60"/>
              <w:jc w:val="center"/>
              <w:rPr>
                <w:sz w:val="16"/>
                <w:szCs w:val="16"/>
              </w:rPr>
            </w:pPr>
            <w:r w:rsidRPr="00FC0BA4">
              <w:rPr>
                <w:rFonts w:ascii="Calibri" w:hAnsi="Calibri"/>
                <w:sz w:val="16"/>
                <w:szCs w:val="16"/>
              </w:rPr>
              <w:t>28.5 (6.2)</w:t>
            </w:r>
          </w:p>
        </w:tc>
        <w:tc>
          <w:tcPr>
            <w:tcW w:w="0" w:type="auto"/>
            <w:tcBorders>
              <w:left w:val="single" w:sz="4" w:space="0" w:color="auto"/>
              <w:right w:val="single" w:sz="4" w:space="0" w:color="auto"/>
            </w:tcBorders>
          </w:tcPr>
          <w:p w14:paraId="5D577DAD" w14:textId="77777777" w:rsidR="00EC10F0" w:rsidRPr="00FC0BA4" w:rsidRDefault="00EC10F0" w:rsidP="00EE02EC">
            <w:pPr>
              <w:keepNext/>
              <w:spacing w:after="60"/>
              <w:jc w:val="center"/>
              <w:rPr>
                <w:sz w:val="16"/>
                <w:szCs w:val="16"/>
              </w:rPr>
            </w:pPr>
            <w:r w:rsidRPr="00FC0BA4">
              <w:rPr>
                <w:rFonts w:ascii="Calibri" w:hAnsi="Calibri"/>
                <w:sz w:val="16"/>
                <w:szCs w:val="16"/>
              </w:rPr>
              <w:t>29.4 (6.3)</w:t>
            </w:r>
          </w:p>
        </w:tc>
        <w:tc>
          <w:tcPr>
            <w:tcW w:w="0" w:type="auto"/>
            <w:tcBorders>
              <w:left w:val="single" w:sz="4" w:space="0" w:color="auto"/>
              <w:right w:val="single" w:sz="4" w:space="0" w:color="auto"/>
            </w:tcBorders>
          </w:tcPr>
          <w:p w14:paraId="007D4F16" w14:textId="77777777" w:rsidR="00EC10F0" w:rsidRPr="00FC0BA4" w:rsidRDefault="00EC10F0" w:rsidP="00EE02EC">
            <w:pPr>
              <w:keepNext/>
              <w:spacing w:after="60"/>
              <w:jc w:val="center"/>
              <w:rPr>
                <w:sz w:val="16"/>
                <w:szCs w:val="16"/>
              </w:rPr>
            </w:pPr>
            <w:r w:rsidRPr="00FC0BA4">
              <w:rPr>
                <w:rFonts w:ascii="Calibri" w:hAnsi="Calibri"/>
                <w:sz w:val="16"/>
                <w:szCs w:val="16"/>
              </w:rPr>
              <w:t>0.11</w:t>
            </w:r>
          </w:p>
        </w:tc>
        <w:tc>
          <w:tcPr>
            <w:tcW w:w="0" w:type="auto"/>
            <w:tcBorders>
              <w:left w:val="single" w:sz="4" w:space="0" w:color="auto"/>
              <w:right w:val="single" w:sz="4" w:space="0" w:color="auto"/>
            </w:tcBorders>
          </w:tcPr>
          <w:p w14:paraId="624FAE6C" w14:textId="77777777" w:rsidR="00EC10F0" w:rsidRPr="00FC0BA4" w:rsidRDefault="00EC10F0" w:rsidP="00EE02EC">
            <w:pPr>
              <w:keepNext/>
              <w:spacing w:after="60"/>
              <w:jc w:val="center"/>
              <w:rPr>
                <w:sz w:val="16"/>
                <w:szCs w:val="16"/>
              </w:rPr>
            </w:pPr>
            <w:r w:rsidRPr="00FC0BA4">
              <w:rPr>
                <w:rFonts w:ascii="Calibri" w:hAnsi="Calibri"/>
                <w:sz w:val="16"/>
                <w:szCs w:val="16"/>
              </w:rPr>
              <w:t>27.7 (5.6)</w:t>
            </w:r>
          </w:p>
        </w:tc>
        <w:tc>
          <w:tcPr>
            <w:tcW w:w="0" w:type="auto"/>
            <w:tcBorders>
              <w:left w:val="single" w:sz="4" w:space="0" w:color="auto"/>
              <w:right w:val="single" w:sz="4" w:space="0" w:color="auto"/>
            </w:tcBorders>
          </w:tcPr>
          <w:p w14:paraId="25E33E41" w14:textId="77777777" w:rsidR="00EC10F0" w:rsidRPr="00FC0BA4" w:rsidRDefault="00EC10F0" w:rsidP="00EE02EC">
            <w:pPr>
              <w:keepNext/>
              <w:spacing w:after="60"/>
              <w:jc w:val="center"/>
              <w:rPr>
                <w:sz w:val="16"/>
                <w:szCs w:val="16"/>
              </w:rPr>
            </w:pPr>
            <w:r w:rsidRPr="00FC0BA4">
              <w:rPr>
                <w:rFonts w:ascii="Calibri" w:hAnsi="Calibri"/>
                <w:sz w:val="16"/>
                <w:szCs w:val="16"/>
              </w:rPr>
              <w:t>0.3</w:t>
            </w:r>
          </w:p>
        </w:tc>
        <w:tc>
          <w:tcPr>
            <w:tcW w:w="0" w:type="auto"/>
            <w:tcBorders>
              <w:left w:val="single" w:sz="4" w:space="0" w:color="auto"/>
              <w:right w:val="single" w:sz="4" w:space="0" w:color="auto"/>
            </w:tcBorders>
          </w:tcPr>
          <w:p w14:paraId="19D7FA77" w14:textId="77777777" w:rsidR="00EC10F0" w:rsidRPr="00FC0BA4" w:rsidRDefault="00EC10F0" w:rsidP="00EE02EC">
            <w:pPr>
              <w:keepNext/>
              <w:spacing w:after="60"/>
              <w:jc w:val="center"/>
              <w:rPr>
                <w:sz w:val="16"/>
                <w:szCs w:val="16"/>
              </w:rPr>
            </w:pPr>
            <w:r w:rsidRPr="00FC0BA4">
              <w:rPr>
                <w:rFonts w:ascii="Calibri" w:hAnsi="Calibri"/>
                <w:sz w:val="16"/>
                <w:szCs w:val="16"/>
              </w:rPr>
              <w:t>27.9 (6.5)</w:t>
            </w:r>
          </w:p>
        </w:tc>
        <w:tc>
          <w:tcPr>
            <w:tcW w:w="0" w:type="auto"/>
            <w:tcBorders>
              <w:left w:val="single" w:sz="4" w:space="0" w:color="auto"/>
              <w:right w:val="single" w:sz="4" w:space="0" w:color="auto"/>
            </w:tcBorders>
          </w:tcPr>
          <w:p w14:paraId="0DB05936" w14:textId="77777777" w:rsidR="00EC10F0" w:rsidRPr="00FC0BA4" w:rsidRDefault="00EC10F0" w:rsidP="00EE02EC">
            <w:pPr>
              <w:keepNext/>
              <w:spacing w:after="60"/>
              <w:jc w:val="center"/>
              <w:rPr>
                <w:sz w:val="16"/>
                <w:szCs w:val="16"/>
              </w:rPr>
            </w:pPr>
            <w:r w:rsidRPr="00FC0BA4">
              <w:rPr>
                <w:rFonts w:ascii="Calibri" w:hAnsi="Calibri"/>
                <w:sz w:val="16"/>
                <w:szCs w:val="16"/>
              </w:rPr>
              <w:t>0.5</w:t>
            </w:r>
          </w:p>
        </w:tc>
      </w:tr>
      <w:tr w:rsidR="00790D3D" w:rsidRPr="00FC0BA4" w14:paraId="358CE3C6" w14:textId="77777777" w:rsidTr="00EE02EC">
        <w:trPr>
          <w:cantSplit/>
          <w:jc w:val="center"/>
        </w:trPr>
        <w:tc>
          <w:tcPr>
            <w:tcW w:w="0" w:type="auto"/>
            <w:tcBorders>
              <w:left w:val="single" w:sz="4" w:space="0" w:color="auto"/>
              <w:bottom w:val="single" w:sz="4" w:space="0" w:color="auto"/>
              <w:right w:val="single" w:sz="4" w:space="0" w:color="auto"/>
            </w:tcBorders>
          </w:tcPr>
          <w:p w14:paraId="60CE202C" w14:textId="77777777" w:rsidR="00EC10F0" w:rsidRPr="00FC0BA4" w:rsidRDefault="00EC10F0" w:rsidP="00EE02EC">
            <w:pPr>
              <w:keepNext/>
              <w:spacing w:after="60"/>
              <w:rPr>
                <w:sz w:val="16"/>
                <w:szCs w:val="16"/>
              </w:rPr>
            </w:pPr>
            <w:r w:rsidRPr="00FC0BA4">
              <w:rPr>
                <w:rFonts w:ascii="Calibri" w:hAnsi="Calibri"/>
                <w:sz w:val="16"/>
                <w:szCs w:val="16"/>
              </w:rPr>
              <w:t>    missing</w:t>
            </w:r>
          </w:p>
        </w:tc>
        <w:tc>
          <w:tcPr>
            <w:tcW w:w="0" w:type="auto"/>
            <w:tcBorders>
              <w:left w:val="single" w:sz="4" w:space="0" w:color="auto"/>
              <w:bottom w:val="single" w:sz="4" w:space="0" w:color="auto"/>
              <w:right w:val="single" w:sz="4" w:space="0" w:color="auto"/>
            </w:tcBorders>
          </w:tcPr>
          <w:p w14:paraId="5EB52514" w14:textId="77777777" w:rsidR="00EC10F0" w:rsidRPr="00FC0BA4" w:rsidRDefault="00EC10F0" w:rsidP="00EE02EC">
            <w:pPr>
              <w:keepNext/>
              <w:spacing w:after="60"/>
              <w:jc w:val="center"/>
              <w:rPr>
                <w:sz w:val="16"/>
                <w:szCs w:val="16"/>
              </w:rPr>
            </w:pPr>
            <w:r w:rsidRPr="00FC0BA4">
              <w:rPr>
                <w:rFonts w:ascii="Calibri" w:hAnsi="Calibri"/>
                <w:sz w:val="16"/>
                <w:szCs w:val="16"/>
              </w:rPr>
              <w:t>4</w:t>
            </w:r>
          </w:p>
        </w:tc>
        <w:tc>
          <w:tcPr>
            <w:tcW w:w="0" w:type="auto"/>
            <w:tcBorders>
              <w:left w:val="single" w:sz="4" w:space="0" w:color="auto"/>
              <w:bottom w:val="single" w:sz="4" w:space="0" w:color="auto"/>
              <w:right w:val="single" w:sz="4" w:space="0" w:color="auto"/>
            </w:tcBorders>
          </w:tcPr>
          <w:p w14:paraId="665C5C16" w14:textId="77777777" w:rsidR="00EC10F0" w:rsidRPr="00FC0BA4" w:rsidRDefault="00EC10F0" w:rsidP="00EE02EC">
            <w:pPr>
              <w:keepNext/>
              <w:spacing w:after="60"/>
              <w:jc w:val="center"/>
              <w:rPr>
                <w:sz w:val="16"/>
                <w:szCs w:val="16"/>
              </w:rPr>
            </w:pPr>
            <w:r w:rsidRPr="00FC0BA4">
              <w:rPr>
                <w:rFonts w:ascii="Calibri" w:hAnsi="Calibri"/>
                <w:sz w:val="16"/>
                <w:szCs w:val="16"/>
              </w:rPr>
              <w:t>0</w:t>
            </w:r>
          </w:p>
        </w:tc>
        <w:tc>
          <w:tcPr>
            <w:tcW w:w="0" w:type="auto"/>
            <w:tcBorders>
              <w:left w:val="single" w:sz="4" w:space="0" w:color="auto"/>
              <w:bottom w:val="single" w:sz="4" w:space="0" w:color="auto"/>
              <w:right w:val="single" w:sz="4" w:space="0" w:color="auto"/>
            </w:tcBorders>
          </w:tcPr>
          <w:p w14:paraId="0045A072"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0A28F0D6" w14:textId="77777777" w:rsidR="00EC10F0" w:rsidRPr="00FC0BA4" w:rsidRDefault="00EC10F0" w:rsidP="00EE02EC">
            <w:pPr>
              <w:keepNext/>
              <w:spacing w:after="60"/>
              <w:jc w:val="center"/>
              <w:rPr>
                <w:sz w:val="16"/>
                <w:szCs w:val="16"/>
              </w:rPr>
            </w:pPr>
            <w:r w:rsidRPr="00FC0BA4">
              <w:rPr>
                <w:rFonts w:ascii="Calibri" w:hAnsi="Calibri"/>
                <w:sz w:val="16"/>
                <w:szCs w:val="16"/>
              </w:rPr>
              <w:t>0</w:t>
            </w:r>
          </w:p>
        </w:tc>
        <w:tc>
          <w:tcPr>
            <w:tcW w:w="0" w:type="auto"/>
            <w:tcBorders>
              <w:left w:val="single" w:sz="4" w:space="0" w:color="auto"/>
              <w:bottom w:val="single" w:sz="4" w:space="0" w:color="auto"/>
              <w:right w:val="single" w:sz="4" w:space="0" w:color="auto"/>
            </w:tcBorders>
          </w:tcPr>
          <w:p w14:paraId="5FABF6CB"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6327A2AD" w14:textId="77777777" w:rsidR="00EC10F0" w:rsidRPr="00FC0BA4" w:rsidRDefault="00EC10F0" w:rsidP="00EE02EC">
            <w:pPr>
              <w:keepNext/>
              <w:spacing w:after="60"/>
              <w:jc w:val="center"/>
              <w:rPr>
                <w:sz w:val="16"/>
                <w:szCs w:val="16"/>
              </w:rPr>
            </w:pPr>
            <w:r w:rsidRPr="00FC0BA4">
              <w:rPr>
                <w:rFonts w:ascii="Calibri" w:hAnsi="Calibri"/>
                <w:sz w:val="16"/>
                <w:szCs w:val="16"/>
              </w:rPr>
              <w:t>0</w:t>
            </w:r>
          </w:p>
        </w:tc>
        <w:tc>
          <w:tcPr>
            <w:tcW w:w="0" w:type="auto"/>
            <w:tcBorders>
              <w:left w:val="single" w:sz="4" w:space="0" w:color="auto"/>
              <w:bottom w:val="single" w:sz="4" w:space="0" w:color="auto"/>
              <w:right w:val="single" w:sz="4" w:space="0" w:color="auto"/>
            </w:tcBorders>
          </w:tcPr>
          <w:p w14:paraId="0298A8B5" w14:textId="77777777" w:rsidR="00EC10F0" w:rsidRPr="00FC0BA4" w:rsidRDefault="00EC10F0" w:rsidP="00EE02EC">
            <w:pPr>
              <w:keepNext/>
              <w:spacing w:after="60"/>
              <w:jc w:val="center"/>
              <w:rPr>
                <w:sz w:val="16"/>
                <w:szCs w:val="16"/>
              </w:rPr>
            </w:pPr>
          </w:p>
        </w:tc>
      </w:tr>
      <w:tr w:rsidR="00790D3D" w:rsidRPr="00FC0BA4" w14:paraId="62B05662" w14:textId="77777777" w:rsidTr="00EE02EC">
        <w:trPr>
          <w:cantSplit/>
          <w:jc w:val="center"/>
        </w:trPr>
        <w:tc>
          <w:tcPr>
            <w:tcW w:w="0" w:type="auto"/>
            <w:tcBorders>
              <w:top w:val="single" w:sz="4" w:space="0" w:color="auto"/>
              <w:left w:val="single" w:sz="4" w:space="0" w:color="auto"/>
              <w:right w:val="single" w:sz="4" w:space="0" w:color="auto"/>
            </w:tcBorders>
          </w:tcPr>
          <w:p w14:paraId="790AE95D" w14:textId="77777777" w:rsidR="00EC10F0" w:rsidRPr="00FC0BA4" w:rsidRDefault="00EC10F0" w:rsidP="00EE02EC">
            <w:pPr>
              <w:keepNext/>
              <w:spacing w:after="60"/>
              <w:rPr>
                <w:sz w:val="16"/>
                <w:szCs w:val="16"/>
              </w:rPr>
            </w:pPr>
            <w:r w:rsidRPr="00FC0BA4">
              <w:rPr>
                <w:rFonts w:ascii="Calibri" w:hAnsi="Calibri"/>
                <w:sz w:val="16"/>
                <w:szCs w:val="16"/>
              </w:rPr>
              <w:t>height (cm)</w:t>
            </w:r>
          </w:p>
        </w:tc>
        <w:tc>
          <w:tcPr>
            <w:tcW w:w="0" w:type="auto"/>
            <w:tcBorders>
              <w:top w:val="single" w:sz="4" w:space="0" w:color="auto"/>
              <w:left w:val="single" w:sz="4" w:space="0" w:color="auto"/>
              <w:right w:val="single" w:sz="4" w:space="0" w:color="auto"/>
            </w:tcBorders>
          </w:tcPr>
          <w:p w14:paraId="32A77BBD" w14:textId="77777777" w:rsidR="00EC10F0" w:rsidRPr="00FC0BA4" w:rsidRDefault="00EC10F0" w:rsidP="00EE02EC">
            <w:pPr>
              <w:keepNext/>
              <w:spacing w:after="60"/>
              <w:jc w:val="center"/>
              <w:rPr>
                <w:sz w:val="16"/>
                <w:szCs w:val="16"/>
              </w:rPr>
            </w:pPr>
            <w:r w:rsidRPr="00FC0BA4">
              <w:rPr>
                <w:rFonts w:ascii="Calibri" w:hAnsi="Calibri"/>
                <w:sz w:val="16"/>
                <w:szCs w:val="16"/>
              </w:rPr>
              <w:t>156.4 (6.5)</w:t>
            </w:r>
          </w:p>
        </w:tc>
        <w:tc>
          <w:tcPr>
            <w:tcW w:w="0" w:type="auto"/>
            <w:tcBorders>
              <w:top w:val="single" w:sz="4" w:space="0" w:color="auto"/>
              <w:left w:val="single" w:sz="4" w:space="0" w:color="auto"/>
              <w:right w:val="single" w:sz="4" w:space="0" w:color="auto"/>
            </w:tcBorders>
          </w:tcPr>
          <w:p w14:paraId="5E42CB50" w14:textId="77777777" w:rsidR="00EC10F0" w:rsidRPr="00FC0BA4" w:rsidRDefault="00EC10F0" w:rsidP="00EE02EC">
            <w:pPr>
              <w:keepNext/>
              <w:spacing w:after="60"/>
              <w:jc w:val="center"/>
              <w:rPr>
                <w:sz w:val="16"/>
                <w:szCs w:val="16"/>
              </w:rPr>
            </w:pPr>
            <w:r w:rsidRPr="00FC0BA4">
              <w:rPr>
                <w:rFonts w:ascii="Calibri" w:hAnsi="Calibri"/>
                <w:sz w:val="16"/>
                <w:szCs w:val="16"/>
              </w:rPr>
              <w:t>156.1 (6.9)</w:t>
            </w:r>
          </w:p>
        </w:tc>
        <w:tc>
          <w:tcPr>
            <w:tcW w:w="0" w:type="auto"/>
            <w:tcBorders>
              <w:top w:val="single" w:sz="4" w:space="0" w:color="auto"/>
              <w:left w:val="single" w:sz="4" w:space="0" w:color="auto"/>
              <w:right w:val="single" w:sz="4" w:space="0" w:color="auto"/>
            </w:tcBorders>
          </w:tcPr>
          <w:p w14:paraId="437EAB1B" w14:textId="77777777" w:rsidR="00EC10F0" w:rsidRPr="00FC0BA4" w:rsidRDefault="00EC10F0" w:rsidP="00EE02EC">
            <w:pPr>
              <w:keepNext/>
              <w:spacing w:after="60"/>
              <w:jc w:val="center"/>
              <w:rPr>
                <w:sz w:val="16"/>
                <w:szCs w:val="16"/>
              </w:rPr>
            </w:pPr>
            <w:r w:rsidRPr="00FC0BA4">
              <w:rPr>
                <w:rFonts w:ascii="Calibri" w:hAnsi="Calibri"/>
                <w:sz w:val="16"/>
                <w:szCs w:val="16"/>
              </w:rPr>
              <w:t>0.3</w:t>
            </w:r>
          </w:p>
        </w:tc>
        <w:tc>
          <w:tcPr>
            <w:tcW w:w="0" w:type="auto"/>
            <w:tcBorders>
              <w:top w:val="single" w:sz="4" w:space="0" w:color="auto"/>
              <w:left w:val="single" w:sz="4" w:space="0" w:color="auto"/>
              <w:right w:val="single" w:sz="4" w:space="0" w:color="auto"/>
            </w:tcBorders>
          </w:tcPr>
          <w:p w14:paraId="6D770BFD" w14:textId="77777777" w:rsidR="00EC10F0" w:rsidRPr="00FC0BA4" w:rsidRDefault="00EC10F0" w:rsidP="00EE02EC">
            <w:pPr>
              <w:keepNext/>
              <w:spacing w:after="60"/>
              <w:jc w:val="center"/>
              <w:rPr>
                <w:sz w:val="16"/>
                <w:szCs w:val="16"/>
              </w:rPr>
            </w:pPr>
            <w:r w:rsidRPr="00FC0BA4">
              <w:rPr>
                <w:rFonts w:ascii="Calibri" w:hAnsi="Calibri"/>
                <w:sz w:val="16"/>
                <w:szCs w:val="16"/>
              </w:rPr>
              <w:t>155.5 (6.9)</w:t>
            </w:r>
          </w:p>
        </w:tc>
        <w:tc>
          <w:tcPr>
            <w:tcW w:w="0" w:type="auto"/>
            <w:tcBorders>
              <w:top w:val="single" w:sz="4" w:space="0" w:color="auto"/>
              <w:left w:val="single" w:sz="4" w:space="0" w:color="auto"/>
              <w:right w:val="single" w:sz="4" w:space="0" w:color="auto"/>
            </w:tcBorders>
          </w:tcPr>
          <w:p w14:paraId="0B13D94E" w14:textId="77777777" w:rsidR="00EC10F0" w:rsidRPr="00FC0BA4" w:rsidRDefault="00EC10F0" w:rsidP="00EE02EC">
            <w:pPr>
              <w:keepNext/>
              <w:spacing w:after="60"/>
              <w:jc w:val="center"/>
              <w:rPr>
                <w:sz w:val="16"/>
                <w:szCs w:val="16"/>
              </w:rPr>
            </w:pPr>
            <w:r w:rsidRPr="00FC0BA4">
              <w:rPr>
                <w:rFonts w:ascii="Calibri" w:hAnsi="Calibri"/>
                <w:sz w:val="16"/>
                <w:szCs w:val="16"/>
              </w:rPr>
              <w:t>0.2</w:t>
            </w:r>
          </w:p>
        </w:tc>
        <w:tc>
          <w:tcPr>
            <w:tcW w:w="0" w:type="auto"/>
            <w:tcBorders>
              <w:top w:val="single" w:sz="4" w:space="0" w:color="auto"/>
              <w:left w:val="single" w:sz="4" w:space="0" w:color="auto"/>
              <w:right w:val="single" w:sz="4" w:space="0" w:color="auto"/>
            </w:tcBorders>
          </w:tcPr>
          <w:p w14:paraId="13844A7F" w14:textId="77777777" w:rsidR="00EC10F0" w:rsidRPr="00FC0BA4" w:rsidRDefault="00EC10F0" w:rsidP="00EE02EC">
            <w:pPr>
              <w:keepNext/>
              <w:spacing w:after="60"/>
              <w:jc w:val="center"/>
              <w:rPr>
                <w:sz w:val="16"/>
                <w:szCs w:val="16"/>
              </w:rPr>
            </w:pPr>
            <w:r w:rsidRPr="00FC0BA4">
              <w:rPr>
                <w:rFonts w:ascii="Calibri" w:hAnsi="Calibri"/>
                <w:sz w:val="16"/>
                <w:szCs w:val="16"/>
              </w:rPr>
              <w:t>157.8 (6.4)</w:t>
            </w:r>
          </w:p>
        </w:tc>
        <w:tc>
          <w:tcPr>
            <w:tcW w:w="0" w:type="auto"/>
            <w:tcBorders>
              <w:top w:val="single" w:sz="4" w:space="0" w:color="auto"/>
              <w:left w:val="single" w:sz="4" w:space="0" w:color="auto"/>
              <w:right w:val="single" w:sz="4" w:space="0" w:color="auto"/>
            </w:tcBorders>
          </w:tcPr>
          <w:p w14:paraId="552AB6B6" w14:textId="77777777" w:rsidR="00EC10F0" w:rsidRPr="00FC0BA4" w:rsidRDefault="00EC10F0" w:rsidP="00EE02EC">
            <w:pPr>
              <w:keepNext/>
              <w:spacing w:after="60"/>
              <w:jc w:val="center"/>
              <w:rPr>
                <w:sz w:val="16"/>
                <w:szCs w:val="16"/>
              </w:rPr>
            </w:pPr>
            <w:r w:rsidRPr="00FC0BA4">
              <w:rPr>
                <w:rFonts w:ascii="Calibri" w:hAnsi="Calibri"/>
                <w:sz w:val="16"/>
                <w:szCs w:val="16"/>
              </w:rPr>
              <w:t>0.4</w:t>
            </w:r>
          </w:p>
        </w:tc>
      </w:tr>
      <w:tr w:rsidR="00790D3D" w:rsidRPr="00FC0BA4" w14:paraId="5B23704A" w14:textId="77777777" w:rsidTr="00EE02EC">
        <w:trPr>
          <w:cantSplit/>
          <w:jc w:val="center"/>
        </w:trPr>
        <w:tc>
          <w:tcPr>
            <w:tcW w:w="0" w:type="auto"/>
            <w:tcBorders>
              <w:left w:val="single" w:sz="4" w:space="0" w:color="auto"/>
              <w:bottom w:val="single" w:sz="4" w:space="0" w:color="auto"/>
              <w:right w:val="single" w:sz="4" w:space="0" w:color="auto"/>
            </w:tcBorders>
          </w:tcPr>
          <w:p w14:paraId="21EEC785" w14:textId="77777777" w:rsidR="00EC10F0" w:rsidRPr="00FC0BA4" w:rsidRDefault="00EC10F0" w:rsidP="00EE02EC">
            <w:pPr>
              <w:keepNext/>
              <w:spacing w:after="60"/>
              <w:rPr>
                <w:sz w:val="16"/>
                <w:szCs w:val="16"/>
              </w:rPr>
            </w:pPr>
            <w:r w:rsidRPr="00FC0BA4">
              <w:rPr>
                <w:rFonts w:ascii="Calibri" w:hAnsi="Calibri"/>
                <w:sz w:val="16"/>
                <w:szCs w:val="16"/>
              </w:rPr>
              <w:t>    missing</w:t>
            </w:r>
          </w:p>
        </w:tc>
        <w:tc>
          <w:tcPr>
            <w:tcW w:w="0" w:type="auto"/>
            <w:tcBorders>
              <w:left w:val="single" w:sz="4" w:space="0" w:color="auto"/>
              <w:bottom w:val="single" w:sz="4" w:space="0" w:color="auto"/>
              <w:right w:val="single" w:sz="4" w:space="0" w:color="auto"/>
            </w:tcBorders>
          </w:tcPr>
          <w:p w14:paraId="6068EB97" w14:textId="77777777" w:rsidR="00EC10F0" w:rsidRPr="00FC0BA4" w:rsidRDefault="00EC10F0" w:rsidP="00EE02EC">
            <w:pPr>
              <w:keepNext/>
              <w:spacing w:after="60"/>
              <w:jc w:val="center"/>
              <w:rPr>
                <w:sz w:val="16"/>
                <w:szCs w:val="16"/>
              </w:rPr>
            </w:pPr>
            <w:r w:rsidRPr="00FC0BA4">
              <w:rPr>
                <w:rFonts w:ascii="Calibri" w:hAnsi="Calibri"/>
                <w:sz w:val="16"/>
                <w:szCs w:val="16"/>
              </w:rPr>
              <w:t>90</w:t>
            </w:r>
          </w:p>
        </w:tc>
        <w:tc>
          <w:tcPr>
            <w:tcW w:w="0" w:type="auto"/>
            <w:tcBorders>
              <w:left w:val="single" w:sz="4" w:space="0" w:color="auto"/>
              <w:bottom w:val="single" w:sz="4" w:space="0" w:color="auto"/>
              <w:right w:val="single" w:sz="4" w:space="0" w:color="auto"/>
            </w:tcBorders>
          </w:tcPr>
          <w:p w14:paraId="3422FB7D" w14:textId="77777777" w:rsidR="00EC10F0" w:rsidRPr="00FC0BA4" w:rsidRDefault="00EC10F0" w:rsidP="00EE02EC">
            <w:pPr>
              <w:keepNext/>
              <w:spacing w:after="60"/>
              <w:jc w:val="center"/>
              <w:rPr>
                <w:sz w:val="16"/>
                <w:szCs w:val="16"/>
              </w:rPr>
            </w:pPr>
            <w:r w:rsidRPr="00FC0BA4">
              <w:rPr>
                <w:rFonts w:ascii="Calibri" w:hAnsi="Calibri"/>
                <w:sz w:val="16"/>
                <w:szCs w:val="16"/>
              </w:rPr>
              <w:t>4</w:t>
            </w:r>
          </w:p>
        </w:tc>
        <w:tc>
          <w:tcPr>
            <w:tcW w:w="0" w:type="auto"/>
            <w:tcBorders>
              <w:left w:val="single" w:sz="4" w:space="0" w:color="auto"/>
              <w:bottom w:val="single" w:sz="4" w:space="0" w:color="auto"/>
              <w:right w:val="single" w:sz="4" w:space="0" w:color="auto"/>
            </w:tcBorders>
          </w:tcPr>
          <w:p w14:paraId="3D16B903"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2BC47053" w14:textId="77777777" w:rsidR="00EC10F0" w:rsidRPr="00FC0BA4" w:rsidRDefault="00EC10F0" w:rsidP="00EE02EC">
            <w:pPr>
              <w:keepNext/>
              <w:spacing w:after="60"/>
              <w:jc w:val="center"/>
              <w:rPr>
                <w:sz w:val="16"/>
                <w:szCs w:val="16"/>
              </w:rPr>
            </w:pPr>
            <w:r w:rsidRPr="00FC0BA4">
              <w:rPr>
                <w:rFonts w:ascii="Calibri" w:hAnsi="Calibri"/>
                <w:sz w:val="16"/>
                <w:szCs w:val="16"/>
              </w:rPr>
              <w:t>3</w:t>
            </w:r>
          </w:p>
        </w:tc>
        <w:tc>
          <w:tcPr>
            <w:tcW w:w="0" w:type="auto"/>
            <w:tcBorders>
              <w:left w:val="single" w:sz="4" w:space="0" w:color="auto"/>
              <w:bottom w:val="single" w:sz="4" w:space="0" w:color="auto"/>
              <w:right w:val="single" w:sz="4" w:space="0" w:color="auto"/>
            </w:tcBorders>
          </w:tcPr>
          <w:p w14:paraId="2A15D787"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22FA1270" w14:textId="77777777" w:rsidR="00EC10F0" w:rsidRPr="00FC0BA4" w:rsidRDefault="00EC10F0" w:rsidP="00EE02EC">
            <w:pPr>
              <w:keepNext/>
              <w:spacing w:after="60"/>
              <w:jc w:val="center"/>
              <w:rPr>
                <w:sz w:val="16"/>
                <w:szCs w:val="16"/>
              </w:rPr>
            </w:pPr>
            <w:r w:rsidRPr="00FC0BA4">
              <w:rPr>
                <w:rFonts w:ascii="Calibri" w:hAnsi="Calibri"/>
                <w:sz w:val="16"/>
                <w:szCs w:val="16"/>
              </w:rPr>
              <w:t>4</w:t>
            </w:r>
          </w:p>
        </w:tc>
        <w:tc>
          <w:tcPr>
            <w:tcW w:w="0" w:type="auto"/>
            <w:tcBorders>
              <w:left w:val="single" w:sz="4" w:space="0" w:color="auto"/>
              <w:bottom w:val="single" w:sz="4" w:space="0" w:color="auto"/>
              <w:right w:val="single" w:sz="4" w:space="0" w:color="auto"/>
            </w:tcBorders>
          </w:tcPr>
          <w:p w14:paraId="6EA21599" w14:textId="77777777" w:rsidR="00EC10F0" w:rsidRPr="00FC0BA4" w:rsidRDefault="00EC10F0" w:rsidP="00EE02EC">
            <w:pPr>
              <w:keepNext/>
              <w:spacing w:after="60"/>
              <w:jc w:val="center"/>
              <w:rPr>
                <w:sz w:val="16"/>
                <w:szCs w:val="16"/>
              </w:rPr>
            </w:pPr>
          </w:p>
        </w:tc>
      </w:tr>
      <w:tr w:rsidR="00790D3D" w:rsidRPr="00FC0BA4" w14:paraId="395CCFA3" w14:textId="77777777" w:rsidTr="00EE02EC">
        <w:trPr>
          <w:cantSplit/>
          <w:jc w:val="center"/>
        </w:trPr>
        <w:tc>
          <w:tcPr>
            <w:tcW w:w="0" w:type="auto"/>
            <w:tcBorders>
              <w:top w:val="single" w:sz="4" w:space="0" w:color="auto"/>
              <w:left w:val="single" w:sz="4" w:space="0" w:color="auto"/>
              <w:right w:val="single" w:sz="4" w:space="0" w:color="auto"/>
            </w:tcBorders>
          </w:tcPr>
          <w:p w14:paraId="79979B53" w14:textId="77777777" w:rsidR="00EC10F0" w:rsidRPr="00FC0BA4" w:rsidRDefault="00EC10F0" w:rsidP="00EE02EC">
            <w:pPr>
              <w:keepNext/>
              <w:spacing w:after="60"/>
              <w:rPr>
                <w:sz w:val="16"/>
                <w:szCs w:val="16"/>
              </w:rPr>
            </w:pPr>
            <w:r w:rsidRPr="00FC0BA4">
              <w:rPr>
                <w:rFonts w:ascii="Calibri" w:hAnsi="Calibri"/>
                <w:sz w:val="16"/>
                <w:szCs w:val="16"/>
              </w:rPr>
              <w:t>civil status</w:t>
            </w:r>
          </w:p>
        </w:tc>
        <w:tc>
          <w:tcPr>
            <w:tcW w:w="0" w:type="auto"/>
            <w:tcBorders>
              <w:top w:val="single" w:sz="4" w:space="0" w:color="auto"/>
              <w:left w:val="single" w:sz="4" w:space="0" w:color="auto"/>
              <w:right w:val="single" w:sz="4" w:space="0" w:color="auto"/>
            </w:tcBorders>
          </w:tcPr>
          <w:p w14:paraId="482EB431"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42C38B26"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62BE185B" w14:textId="77777777" w:rsidR="00EC10F0" w:rsidRPr="00FC0BA4" w:rsidRDefault="00EC10F0" w:rsidP="00EE02EC">
            <w:pPr>
              <w:keepNext/>
              <w:spacing w:after="60"/>
              <w:jc w:val="center"/>
              <w:rPr>
                <w:sz w:val="16"/>
                <w:szCs w:val="16"/>
              </w:rPr>
            </w:pPr>
            <w:r w:rsidRPr="00FC0BA4">
              <w:rPr>
                <w:rFonts w:ascii="Calibri" w:hAnsi="Calibri"/>
                <w:sz w:val="16"/>
                <w:szCs w:val="16"/>
              </w:rPr>
              <w:t>0.5</w:t>
            </w:r>
          </w:p>
        </w:tc>
        <w:tc>
          <w:tcPr>
            <w:tcW w:w="0" w:type="auto"/>
            <w:tcBorders>
              <w:top w:val="single" w:sz="4" w:space="0" w:color="auto"/>
              <w:left w:val="single" w:sz="4" w:space="0" w:color="auto"/>
              <w:right w:val="single" w:sz="4" w:space="0" w:color="auto"/>
            </w:tcBorders>
          </w:tcPr>
          <w:p w14:paraId="31B935F3"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29576B6B" w14:textId="77777777" w:rsidR="00EC10F0" w:rsidRPr="00FC0BA4" w:rsidRDefault="00EC10F0" w:rsidP="00EE02EC">
            <w:pPr>
              <w:keepNext/>
              <w:spacing w:after="60"/>
              <w:jc w:val="center"/>
              <w:rPr>
                <w:sz w:val="16"/>
                <w:szCs w:val="16"/>
              </w:rPr>
            </w:pPr>
            <w:r w:rsidRPr="00FC0BA4">
              <w:rPr>
                <w:rFonts w:ascii="Calibri" w:hAnsi="Calibri"/>
                <w:sz w:val="16"/>
                <w:szCs w:val="16"/>
              </w:rPr>
              <w:t>0.4</w:t>
            </w:r>
          </w:p>
        </w:tc>
        <w:tc>
          <w:tcPr>
            <w:tcW w:w="0" w:type="auto"/>
            <w:tcBorders>
              <w:top w:val="single" w:sz="4" w:space="0" w:color="auto"/>
              <w:left w:val="single" w:sz="4" w:space="0" w:color="auto"/>
              <w:right w:val="single" w:sz="4" w:space="0" w:color="auto"/>
            </w:tcBorders>
          </w:tcPr>
          <w:p w14:paraId="19C0ADEF"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0FDD56EF" w14:textId="77777777" w:rsidR="00EC10F0" w:rsidRPr="00FC0BA4" w:rsidRDefault="00EC10F0" w:rsidP="00EE02EC">
            <w:pPr>
              <w:keepNext/>
              <w:spacing w:after="60"/>
              <w:jc w:val="center"/>
              <w:rPr>
                <w:sz w:val="16"/>
                <w:szCs w:val="16"/>
              </w:rPr>
            </w:pPr>
            <w:r w:rsidRPr="00FC0BA4">
              <w:rPr>
                <w:rFonts w:ascii="Calibri" w:hAnsi="Calibri"/>
                <w:sz w:val="16"/>
                <w:szCs w:val="16"/>
              </w:rPr>
              <w:t>0.5</w:t>
            </w:r>
          </w:p>
        </w:tc>
      </w:tr>
      <w:tr w:rsidR="00790D3D" w:rsidRPr="00FC0BA4" w14:paraId="6E0C7F17" w14:textId="77777777" w:rsidTr="00EE02EC">
        <w:trPr>
          <w:cantSplit/>
          <w:jc w:val="center"/>
        </w:trPr>
        <w:tc>
          <w:tcPr>
            <w:tcW w:w="0" w:type="auto"/>
            <w:tcBorders>
              <w:left w:val="single" w:sz="4" w:space="0" w:color="auto"/>
              <w:right w:val="single" w:sz="4" w:space="0" w:color="auto"/>
            </w:tcBorders>
          </w:tcPr>
          <w:p w14:paraId="38967EA0" w14:textId="77777777" w:rsidR="00EC10F0" w:rsidRPr="00FC0BA4" w:rsidRDefault="00EC10F0" w:rsidP="00EE02EC">
            <w:pPr>
              <w:keepNext/>
              <w:spacing w:after="60"/>
              <w:rPr>
                <w:sz w:val="16"/>
                <w:szCs w:val="16"/>
              </w:rPr>
            </w:pPr>
            <w:r w:rsidRPr="00FC0BA4">
              <w:rPr>
                <w:rFonts w:ascii="Calibri" w:hAnsi="Calibri"/>
                <w:sz w:val="16"/>
                <w:szCs w:val="16"/>
              </w:rPr>
              <w:t>    married</w:t>
            </w:r>
          </w:p>
        </w:tc>
        <w:tc>
          <w:tcPr>
            <w:tcW w:w="0" w:type="auto"/>
            <w:tcBorders>
              <w:left w:val="single" w:sz="4" w:space="0" w:color="auto"/>
              <w:right w:val="single" w:sz="4" w:space="0" w:color="auto"/>
            </w:tcBorders>
          </w:tcPr>
          <w:p w14:paraId="008494E0" w14:textId="77777777" w:rsidR="00EC10F0" w:rsidRPr="00FC0BA4" w:rsidRDefault="00EC10F0" w:rsidP="00EE02EC">
            <w:pPr>
              <w:keepNext/>
              <w:spacing w:after="60"/>
              <w:jc w:val="center"/>
              <w:rPr>
                <w:sz w:val="16"/>
                <w:szCs w:val="16"/>
              </w:rPr>
            </w:pPr>
            <w:r w:rsidRPr="00FC0BA4">
              <w:rPr>
                <w:rFonts w:ascii="Calibri" w:hAnsi="Calibri"/>
                <w:sz w:val="16"/>
                <w:szCs w:val="16"/>
              </w:rPr>
              <w:t>1,668 (88%)</w:t>
            </w:r>
          </w:p>
        </w:tc>
        <w:tc>
          <w:tcPr>
            <w:tcW w:w="0" w:type="auto"/>
            <w:tcBorders>
              <w:left w:val="single" w:sz="4" w:space="0" w:color="auto"/>
              <w:right w:val="single" w:sz="4" w:space="0" w:color="auto"/>
            </w:tcBorders>
          </w:tcPr>
          <w:p w14:paraId="794FF331" w14:textId="77777777" w:rsidR="00EC10F0" w:rsidRPr="00FC0BA4" w:rsidRDefault="00EC10F0" w:rsidP="00EE02EC">
            <w:pPr>
              <w:keepNext/>
              <w:spacing w:after="60"/>
              <w:jc w:val="center"/>
              <w:rPr>
                <w:sz w:val="16"/>
                <w:szCs w:val="16"/>
              </w:rPr>
            </w:pPr>
            <w:r w:rsidRPr="00FC0BA4">
              <w:rPr>
                <w:rFonts w:ascii="Calibri" w:hAnsi="Calibri"/>
                <w:sz w:val="16"/>
                <w:szCs w:val="16"/>
              </w:rPr>
              <w:t>118 (86%)</w:t>
            </w:r>
          </w:p>
        </w:tc>
        <w:tc>
          <w:tcPr>
            <w:tcW w:w="0" w:type="auto"/>
            <w:tcBorders>
              <w:left w:val="single" w:sz="4" w:space="0" w:color="auto"/>
              <w:right w:val="single" w:sz="4" w:space="0" w:color="auto"/>
            </w:tcBorders>
          </w:tcPr>
          <w:p w14:paraId="0B31AA3F"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0B5CF341" w14:textId="77777777" w:rsidR="00EC10F0" w:rsidRPr="00FC0BA4" w:rsidRDefault="00EC10F0" w:rsidP="00EE02EC">
            <w:pPr>
              <w:keepNext/>
              <w:spacing w:after="60"/>
              <w:jc w:val="center"/>
              <w:rPr>
                <w:sz w:val="16"/>
                <w:szCs w:val="16"/>
              </w:rPr>
            </w:pPr>
            <w:r w:rsidRPr="00FC0BA4">
              <w:rPr>
                <w:rFonts w:ascii="Calibri" w:hAnsi="Calibri"/>
                <w:sz w:val="16"/>
                <w:szCs w:val="16"/>
              </w:rPr>
              <w:t>91 (91%)</w:t>
            </w:r>
          </w:p>
        </w:tc>
        <w:tc>
          <w:tcPr>
            <w:tcW w:w="0" w:type="auto"/>
            <w:tcBorders>
              <w:left w:val="single" w:sz="4" w:space="0" w:color="auto"/>
              <w:right w:val="single" w:sz="4" w:space="0" w:color="auto"/>
            </w:tcBorders>
          </w:tcPr>
          <w:p w14:paraId="07ECB937"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1F8A3A17" w14:textId="77777777" w:rsidR="00EC10F0" w:rsidRPr="00FC0BA4" w:rsidRDefault="00EC10F0" w:rsidP="00EE02EC">
            <w:pPr>
              <w:keepNext/>
              <w:spacing w:after="60"/>
              <w:jc w:val="center"/>
              <w:rPr>
                <w:sz w:val="16"/>
                <w:szCs w:val="16"/>
              </w:rPr>
            </w:pPr>
            <w:r w:rsidRPr="00FC0BA4">
              <w:rPr>
                <w:rFonts w:ascii="Calibri" w:hAnsi="Calibri"/>
                <w:sz w:val="16"/>
                <w:szCs w:val="16"/>
              </w:rPr>
              <w:t>41 (91%)</w:t>
            </w:r>
          </w:p>
        </w:tc>
        <w:tc>
          <w:tcPr>
            <w:tcW w:w="0" w:type="auto"/>
            <w:tcBorders>
              <w:left w:val="single" w:sz="4" w:space="0" w:color="auto"/>
              <w:right w:val="single" w:sz="4" w:space="0" w:color="auto"/>
            </w:tcBorders>
          </w:tcPr>
          <w:p w14:paraId="14E3464C" w14:textId="77777777" w:rsidR="00EC10F0" w:rsidRPr="00FC0BA4" w:rsidRDefault="00EC10F0" w:rsidP="00EE02EC">
            <w:pPr>
              <w:keepNext/>
              <w:spacing w:after="60"/>
              <w:jc w:val="center"/>
              <w:rPr>
                <w:sz w:val="16"/>
                <w:szCs w:val="16"/>
              </w:rPr>
            </w:pPr>
          </w:p>
        </w:tc>
      </w:tr>
      <w:tr w:rsidR="00790D3D" w:rsidRPr="00FC0BA4" w14:paraId="31784320" w14:textId="77777777" w:rsidTr="00EE02EC">
        <w:trPr>
          <w:cantSplit/>
          <w:jc w:val="center"/>
        </w:trPr>
        <w:tc>
          <w:tcPr>
            <w:tcW w:w="0" w:type="auto"/>
            <w:tcBorders>
              <w:left w:val="single" w:sz="4" w:space="0" w:color="auto"/>
              <w:bottom w:val="single" w:sz="4" w:space="0" w:color="auto"/>
              <w:right w:val="single" w:sz="4" w:space="0" w:color="auto"/>
            </w:tcBorders>
          </w:tcPr>
          <w:p w14:paraId="70747902" w14:textId="77777777" w:rsidR="00EC10F0" w:rsidRPr="00FC0BA4" w:rsidRDefault="00EC10F0" w:rsidP="00EE02EC">
            <w:pPr>
              <w:keepNext/>
              <w:spacing w:after="60"/>
              <w:rPr>
                <w:sz w:val="16"/>
                <w:szCs w:val="16"/>
              </w:rPr>
            </w:pPr>
            <w:r w:rsidRPr="00FC0BA4">
              <w:rPr>
                <w:rFonts w:ascii="Calibri" w:hAnsi="Calibri"/>
                <w:sz w:val="16"/>
                <w:szCs w:val="16"/>
              </w:rPr>
              <w:t>    single or missing</w:t>
            </w:r>
          </w:p>
        </w:tc>
        <w:tc>
          <w:tcPr>
            <w:tcW w:w="0" w:type="auto"/>
            <w:tcBorders>
              <w:left w:val="single" w:sz="4" w:space="0" w:color="auto"/>
              <w:bottom w:val="single" w:sz="4" w:space="0" w:color="auto"/>
              <w:right w:val="single" w:sz="4" w:space="0" w:color="auto"/>
            </w:tcBorders>
          </w:tcPr>
          <w:p w14:paraId="3F53320B" w14:textId="77777777" w:rsidR="00EC10F0" w:rsidRPr="00FC0BA4" w:rsidRDefault="00EC10F0" w:rsidP="00EE02EC">
            <w:pPr>
              <w:keepNext/>
              <w:spacing w:after="60"/>
              <w:jc w:val="center"/>
              <w:rPr>
                <w:sz w:val="16"/>
                <w:szCs w:val="16"/>
              </w:rPr>
            </w:pPr>
            <w:r w:rsidRPr="00FC0BA4">
              <w:rPr>
                <w:rFonts w:ascii="Calibri" w:hAnsi="Calibri"/>
                <w:sz w:val="16"/>
                <w:szCs w:val="16"/>
              </w:rPr>
              <w:t>227 (12%)</w:t>
            </w:r>
          </w:p>
        </w:tc>
        <w:tc>
          <w:tcPr>
            <w:tcW w:w="0" w:type="auto"/>
            <w:tcBorders>
              <w:left w:val="single" w:sz="4" w:space="0" w:color="auto"/>
              <w:bottom w:val="single" w:sz="4" w:space="0" w:color="auto"/>
              <w:right w:val="single" w:sz="4" w:space="0" w:color="auto"/>
            </w:tcBorders>
          </w:tcPr>
          <w:p w14:paraId="75B3B49F" w14:textId="77777777" w:rsidR="00EC10F0" w:rsidRPr="00FC0BA4" w:rsidRDefault="00EC10F0" w:rsidP="00EE02EC">
            <w:pPr>
              <w:keepNext/>
              <w:spacing w:after="60"/>
              <w:jc w:val="center"/>
              <w:rPr>
                <w:sz w:val="16"/>
                <w:szCs w:val="16"/>
              </w:rPr>
            </w:pPr>
            <w:r w:rsidRPr="00FC0BA4">
              <w:rPr>
                <w:rFonts w:ascii="Calibri" w:hAnsi="Calibri"/>
                <w:sz w:val="16"/>
                <w:szCs w:val="16"/>
              </w:rPr>
              <w:t>19 (14%)</w:t>
            </w:r>
          </w:p>
        </w:tc>
        <w:tc>
          <w:tcPr>
            <w:tcW w:w="0" w:type="auto"/>
            <w:tcBorders>
              <w:left w:val="single" w:sz="4" w:space="0" w:color="auto"/>
              <w:bottom w:val="single" w:sz="4" w:space="0" w:color="auto"/>
              <w:right w:val="single" w:sz="4" w:space="0" w:color="auto"/>
            </w:tcBorders>
          </w:tcPr>
          <w:p w14:paraId="0A2535CB"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508D744D" w14:textId="77777777" w:rsidR="00EC10F0" w:rsidRPr="00FC0BA4" w:rsidRDefault="00EC10F0" w:rsidP="00EE02EC">
            <w:pPr>
              <w:keepNext/>
              <w:spacing w:after="60"/>
              <w:jc w:val="center"/>
              <w:rPr>
                <w:sz w:val="16"/>
                <w:szCs w:val="16"/>
              </w:rPr>
            </w:pPr>
            <w:r w:rsidRPr="00FC0BA4">
              <w:rPr>
                <w:rFonts w:ascii="Calibri" w:hAnsi="Calibri"/>
                <w:sz w:val="16"/>
                <w:szCs w:val="16"/>
              </w:rPr>
              <w:t>9 (9%)</w:t>
            </w:r>
          </w:p>
        </w:tc>
        <w:tc>
          <w:tcPr>
            <w:tcW w:w="0" w:type="auto"/>
            <w:tcBorders>
              <w:left w:val="single" w:sz="4" w:space="0" w:color="auto"/>
              <w:bottom w:val="single" w:sz="4" w:space="0" w:color="auto"/>
              <w:right w:val="single" w:sz="4" w:space="0" w:color="auto"/>
            </w:tcBorders>
          </w:tcPr>
          <w:p w14:paraId="5DB399B8"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4E1D0953" w14:textId="77777777" w:rsidR="00EC10F0" w:rsidRPr="00FC0BA4" w:rsidRDefault="00EC10F0" w:rsidP="00EE02EC">
            <w:pPr>
              <w:keepNext/>
              <w:spacing w:after="60"/>
              <w:jc w:val="center"/>
              <w:rPr>
                <w:sz w:val="16"/>
                <w:szCs w:val="16"/>
              </w:rPr>
            </w:pPr>
            <w:r w:rsidRPr="00FC0BA4">
              <w:rPr>
                <w:rFonts w:ascii="Calibri" w:hAnsi="Calibri"/>
                <w:sz w:val="16"/>
                <w:szCs w:val="16"/>
              </w:rPr>
              <w:t>4 (9%)</w:t>
            </w:r>
          </w:p>
        </w:tc>
        <w:tc>
          <w:tcPr>
            <w:tcW w:w="0" w:type="auto"/>
            <w:tcBorders>
              <w:left w:val="single" w:sz="4" w:space="0" w:color="auto"/>
              <w:bottom w:val="single" w:sz="4" w:space="0" w:color="auto"/>
              <w:right w:val="single" w:sz="4" w:space="0" w:color="auto"/>
            </w:tcBorders>
          </w:tcPr>
          <w:p w14:paraId="4AFB9B0E" w14:textId="77777777" w:rsidR="00EC10F0" w:rsidRPr="00FC0BA4" w:rsidRDefault="00EC10F0" w:rsidP="00EE02EC">
            <w:pPr>
              <w:keepNext/>
              <w:spacing w:after="60"/>
              <w:jc w:val="center"/>
              <w:rPr>
                <w:sz w:val="16"/>
                <w:szCs w:val="16"/>
              </w:rPr>
            </w:pPr>
          </w:p>
        </w:tc>
      </w:tr>
      <w:tr w:rsidR="00790D3D" w:rsidRPr="00FC0BA4" w14:paraId="5E4898F0" w14:textId="77777777" w:rsidTr="00EE02EC">
        <w:trPr>
          <w:cantSplit/>
          <w:jc w:val="center"/>
        </w:trPr>
        <w:tc>
          <w:tcPr>
            <w:tcW w:w="0" w:type="auto"/>
            <w:tcBorders>
              <w:top w:val="single" w:sz="4" w:space="0" w:color="auto"/>
              <w:left w:val="single" w:sz="4" w:space="0" w:color="auto"/>
              <w:right w:val="single" w:sz="4" w:space="0" w:color="auto"/>
            </w:tcBorders>
          </w:tcPr>
          <w:p w14:paraId="6DB3F0B3" w14:textId="743FFD35" w:rsidR="00EC10F0" w:rsidRPr="00FC0BA4" w:rsidRDefault="003717BC" w:rsidP="00EE02EC">
            <w:pPr>
              <w:keepNext/>
              <w:spacing w:after="60"/>
              <w:rPr>
                <w:sz w:val="16"/>
                <w:szCs w:val="16"/>
              </w:rPr>
            </w:pPr>
            <w:r>
              <w:rPr>
                <w:rFonts w:ascii="Calibri" w:hAnsi="Calibri"/>
                <w:sz w:val="16"/>
                <w:szCs w:val="16"/>
              </w:rPr>
              <w:t>gravidity</w:t>
            </w:r>
          </w:p>
        </w:tc>
        <w:tc>
          <w:tcPr>
            <w:tcW w:w="0" w:type="auto"/>
            <w:tcBorders>
              <w:top w:val="single" w:sz="4" w:space="0" w:color="auto"/>
              <w:left w:val="single" w:sz="4" w:space="0" w:color="auto"/>
              <w:right w:val="single" w:sz="4" w:space="0" w:color="auto"/>
            </w:tcBorders>
          </w:tcPr>
          <w:p w14:paraId="2B25E735"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6823B08C"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3C38D1F6" w14:textId="77777777" w:rsidR="00EC10F0" w:rsidRPr="00FC0BA4" w:rsidRDefault="00EC10F0" w:rsidP="00EE02EC">
            <w:pPr>
              <w:keepNext/>
              <w:spacing w:after="60"/>
              <w:jc w:val="center"/>
              <w:rPr>
                <w:sz w:val="16"/>
                <w:szCs w:val="16"/>
              </w:rPr>
            </w:pPr>
            <w:r w:rsidRPr="00FC0BA4">
              <w:rPr>
                <w:rFonts w:ascii="Calibri" w:hAnsi="Calibri"/>
                <w:sz w:val="16"/>
                <w:szCs w:val="16"/>
              </w:rPr>
              <w:t>&gt;0.9</w:t>
            </w:r>
          </w:p>
        </w:tc>
        <w:tc>
          <w:tcPr>
            <w:tcW w:w="0" w:type="auto"/>
            <w:tcBorders>
              <w:top w:val="single" w:sz="4" w:space="0" w:color="auto"/>
              <w:left w:val="single" w:sz="4" w:space="0" w:color="auto"/>
              <w:right w:val="single" w:sz="4" w:space="0" w:color="auto"/>
            </w:tcBorders>
          </w:tcPr>
          <w:p w14:paraId="6ADBA1CE"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06DB5B11" w14:textId="77777777" w:rsidR="00EC10F0" w:rsidRPr="00EC10F0" w:rsidRDefault="00EC10F0" w:rsidP="00EE02EC">
            <w:pPr>
              <w:keepNext/>
              <w:spacing w:after="60"/>
              <w:jc w:val="center"/>
              <w:rPr>
                <w:b/>
                <w:sz w:val="16"/>
                <w:szCs w:val="16"/>
              </w:rPr>
            </w:pPr>
            <w:r w:rsidRPr="00EC10F0">
              <w:rPr>
                <w:rFonts w:ascii="Calibri" w:hAnsi="Calibri"/>
                <w:b/>
                <w:sz w:val="16"/>
                <w:szCs w:val="16"/>
              </w:rPr>
              <w:t>0.018</w:t>
            </w:r>
          </w:p>
        </w:tc>
        <w:tc>
          <w:tcPr>
            <w:tcW w:w="0" w:type="auto"/>
            <w:tcBorders>
              <w:top w:val="single" w:sz="4" w:space="0" w:color="auto"/>
              <w:left w:val="single" w:sz="4" w:space="0" w:color="auto"/>
              <w:right w:val="single" w:sz="4" w:space="0" w:color="auto"/>
            </w:tcBorders>
          </w:tcPr>
          <w:p w14:paraId="28415F23"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6EEB91E3" w14:textId="77777777" w:rsidR="00EC10F0" w:rsidRPr="00FC0BA4" w:rsidRDefault="00EC10F0" w:rsidP="00EE02EC">
            <w:pPr>
              <w:keepNext/>
              <w:spacing w:after="60"/>
              <w:jc w:val="center"/>
              <w:rPr>
                <w:sz w:val="16"/>
                <w:szCs w:val="16"/>
              </w:rPr>
            </w:pPr>
            <w:r w:rsidRPr="00FC0BA4">
              <w:rPr>
                <w:rFonts w:ascii="Calibri" w:hAnsi="Calibri"/>
                <w:sz w:val="16"/>
                <w:szCs w:val="16"/>
              </w:rPr>
              <w:t>0.3</w:t>
            </w:r>
          </w:p>
        </w:tc>
      </w:tr>
      <w:tr w:rsidR="00790D3D" w:rsidRPr="00FC0BA4" w14:paraId="35BAEE3C" w14:textId="77777777" w:rsidTr="00EE02EC">
        <w:trPr>
          <w:cantSplit/>
          <w:jc w:val="center"/>
        </w:trPr>
        <w:tc>
          <w:tcPr>
            <w:tcW w:w="0" w:type="auto"/>
            <w:tcBorders>
              <w:left w:val="single" w:sz="4" w:space="0" w:color="auto"/>
              <w:right w:val="single" w:sz="4" w:space="0" w:color="auto"/>
            </w:tcBorders>
          </w:tcPr>
          <w:p w14:paraId="2220298C" w14:textId="77777777" w:rsidR="00EC10F0" w:rsidRPr="00FC0BA4" w:rsidRDefault="00EC10F0" w:rsidP="00EE02EC">
            <w:pPr>
              <w:keepNext/>
              <w:spacing w:after="60"/>
              <w:rPr>
                <w:sz w:val="16"/>
                <w:szCs w:val="16"/>
              </w:rPr>
            </w:pPr>
            <w:r w:rsidRPr="00FC0BA4">
              <w:rPr>
                <w:rFonts w:ascii="Calibri" w:hAnsi="Calibri"/>
                <w:sz w:val="16"/>
                <w:szCs w:val="16"/>
              </w:rPr>
              <w:t>    1</w:t>
            </w:r>
          </w:p>
        </w:tc>
        <w:tc>
          <w:tcPr>
            <w:tcW w:w="0" w:type="auto"/>
            <w:tcBorders>
              <w:left w:val="single" w:sz="4" w:space="0" w:color="auto"/>
              <w:right w:val="single" w:sz="4" w:space="0" w:color="auto"/>
            </w:tcBorders>
          </w:tcPr>
          <w:p w14:paraId="46E6AB16" w14:textId="77777777" w:rsidR="00EC10F0" w:rsidRPr="00FC0BA4" w:rsidRDefault="00EC10F0" w:rsidP="00EE02EC">
            <w:pPr>
              <w:keepNext/>
              <w:spacing w:after="60"/>
              <w:jc w:val="center"/>
              <w:rPr>
                <w:sz w:val="16"/>
                <w:szCs w:val="16"/>
              </w:rPr>
            </w:pPr>
            <w:r w:rsidRPr="00FC0BA4">
              <w:rPr>
                <w:rFonts w:ascii="Calibri" w:hAnsi="Calibri"/>
                <w:sz w:val="16"/>
                <w:szCs w:val="16"/>
              </w:rPr>
              <w:t>758 (40%)</w:t>
            </w:r>
          </w:p>
        </w:tc>
        <w:tc>
          <w:tcPr>
            <w:tcW w:w="0" w:type="auto"/>
            <w:tcBorders>
              <w:left w:val="single" w:sz="4" w:space="0" w:color="auto"/>
              <w:right w:val="single" w:sz="4" w:space="0" w:color="auto"/>
            </w:tcBorders>
          </w:tcPr>
          <w:p w14:paraId="1A3E52EC" w14:textId="77777777" w:rsidR="00EC10F0" w:rsidRPr="00FC0BA4" w:rsidRDefault="00EC10F0" w:rsidP="00EE02EC">
            <w:pPr>
              <w:keepNext/>
              <w:spacing w:after="60"/>
              <w:jc w:val="center"/>
              <w:rPr>
                <w:sz w:val="16"/>
                <w:szCs w:val="16"/>
              </w:rPr>
            </w:pPr>
            <w:r w:rsidRPr="00FC0BA4">
              <w:rPr>
                <w:rFonts w:ascii="Calibri" w:hAnsi="Calibri"/>
                <w:sz w:val="16"/>
                <w:szCs w:val="16"/>
              </w:rPr>
              <w:t>53 (39%)</w:t>
            </w:r>
          </w:p>
        </w:tc>
        <w:tc>
          <w:tcPr>
            <w:tcW w:w="0" w:type="auto"/>
            <w:tcBorders>
              <w:left w:val="single" w:sz="4" w:space="0" w:color="auto"/>
              <w:right w:val="single" w:sz="4" w:space="0" w:color="auto"/>
            </w:tcBorders>
          </w:tcPr>
          <w:p w14:paraId="63FFD8BC"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692A9C8E" w14:textId="77777777" w:rsidR="00EC10F0" w:rsidRPr="00EC10F0" w:rsidRDefault="00EC10F0" w:rsidP="00EE02EC">
            <w:pPr>
              <w:keepNext/>
              <w:spacing w:after="60"/>
              <w:jc w:val="center"/>
              <w:rPr>
                <w:b/>
                <w:sz w:val="16"/>
                <w:szCs w:val="16"/>
              </w:rPr>
            </w:pPr>
            <w:r w:rsidRPr="00EC10F0">
              <w:rPr>
                <w:rFonts w:ascii="Calibri" w:hAnsi="Calibri"/>
                <w:b/>
                <w:sz w:val="16"/>
                <w:szCs w:val="16"/>
              </w:rPr>
              <w:t>28 (28%)</w:t>
            </w:r>
          </w:p>
        </w:tc>
        <w:tc>
          <w:tcPr>
            <w:tcW w:w="0" w:type="auto"/>
            <w:tcBorders>
              <w:left w:val="single" w:sz="4" w:space="0" w:color="auto"/>
              <w:right w:val="single" w:sz="4" w:space="0" w:color="auto"/>
            </w:tcBorders>
          </w:tcPr>
          <w:p w14:paraId="22C4E1E2"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761A5CF6" w14:textId="77777777" w:rsidR="00EC10F0" w:rsidRPr="00FC0BA4" w:rsidRDefault="00EC10F0" w:rsidP="00EE02EC">
            <w:pPr>
              <w:keepNext/>
              <w:spacing w:after="60"/>
              <w:jc w:val="center"/>
              <w:rPr>
                <w:sz w:val="16"/>
                <w:szCs w:val="16"/>
              </w:rPr>
            </w:pPr>
            <w:r w:rsidRPr="00FC0BA4">
              <w:rPr>
                <w:rFonts w:ascii="Calibri" w:hAnsi="Calibri"/>
                <w:sz w:val="16"/>
                <w:szCs w:val="16"/>
              </w:rPr>
              <w:t>23 (51%)</w:t>
            </w:r>
          </w:p>
        </w:tc>
        <w:tc>
          <w:tcPr>
            <w:tcW w:w="0" w:type="auto"/>
            <w:tcBorders>
              <w:left w:val="single" w:sz="4" w:space="0" w:color="auto"/>
              <w:right w:val="single" w:sz="4" w:space="0" w:color="auto"/>
            </w:tcBorders>
          </w:tcPr>
          <w:p w14:paraId="6C6D3C9B" w14:textId="77777777" w:rsidR="00EC10F0" w:rsidRPr="00FC0BA4" w:rsidRDefault="00EC10F0" w:rsidP="00EE02EC">
            <w:pPr>
              <w:keepNext/>
              <w:spacing w:after="60"/>
              <w:jc w:val="center"/>
              <w:rPr>
                <w:sz w:val="16"/>
                <w:szCs w:val="16"/>
              </w:rPr>
            </w:pPr>
          </w:p>
        </w:tc>
      </w:tr>
      <w:tr w:rsidR="00790D3D" w:rsidRPr="00FC0BA4" w14:paraId="49C3A950" w14:textId="77777777" w:rsidTr="00EE02EC">
        <w:trPr>
          <w:cantSplit/>
          <w:jc w:val="center"/>
        </w:trPr>
        <w:tc>
          <w:tcPr>
            <w:tcW w:w="0" w:type="auto"/>
            <w:tcBorders>
              <w:left w:val="single" w:sz="4" w:space="0" w:color="auto"/>
              <w:right w:val="single" w:sz="4" w:space="0" w:color="auto"/>
            </w:tcBorders>
          </w:tcPr>
          <w:p w14:paraId="5F524B3D" w14:textId="77777777" w:rsidR="00EC10F0" w:rsidRPr="00FC0BA4" w:rsidRDefault="00EC10F0" w:rsidP="00EE02EC">
            <w:pPr>
              <w:keepNext/>
              <w:spacing w:after="60"/>
              <w:rPr>
                <w:sz w:val="16"/>
                <w:szCs w:val="16"/>
              </w:rPr>
            </w:pPr>
            <w:r w:rsidRPr="00FC0BA4">
              <w:rPr>
                <w:rFonts w:ascii="Calibri" w:hAnsi="Calibri"/>
                <w:sz w:val="16"/>
                <w:szCs w:val="16"/>
              </w:rPr>
              <w:t>    2</w:t>
            </w:r>
          </w:p>
        </w:tc>
        <w:tc>
          <w:tcPr>
            <w:tcW w:w="0" w:type="auto"/>
            <w:tcBorders>
              <w:left w:val="single" w:sz="4" w:space="0" w:color="auto"/>
              <w:right w:val="single" w:sz="4" w:space="0" w:color="auto"/>
            </w:tcBorders>
          </w:tcPr>
          <w:p w14:paraId="731D3C06" w14:textId="77777777" w:rsidR="00EC10F0" w:rsidRPr="00FC0BA4" w:rsidRDefault="00EC10F0" w:rsidP="00EE02EC">
            <w:pPr>
              <w:keepNext/>
              <w:spacing w:after="60"/>
              <w:jc w:val="center"/>
              <w:rPr>
                <w:sz w:val="16"/>
                <w:szCs w:val="16"/>
              </w:rPr>
            </w:pPr>
            <w:r w:rsidRPr="00FC0BA4">
              <w:rPr>
                <w:rFonts w:ascii="Calibri" w:hAnsi="Calibri"/>
                <w:sz w:val="16"/>
                <w:szCs w:val="16"/>
              </w:rPr>
              <w:t>413 (22%)</w:t>
            </w:r>
          </w:p>
        </w:tc>
        <w:tc>
          <w:tcPr>
            <w:tcW w:w="0" w:type="auto"/>
            <w:tcBorders>
              <w:left w:val="single" w:sz="4" w:space="0" w:color="auto"/>
              <w:right w:val="single" w:sz="4" w:space="0" w:color="auto"/>
            </w:tcBorders>
          </w:tcPr>
          <w:p w14:paraId="43949C5A" w14:textId="77777777" w:rsidR="00EC10F0" w:rsidRPr="00FC0BA4" w:rsidRDefault="00EC10F0" w:rsidP="00EE02EC">
            <w:pPr>
              <w:keepNext/>
              <w:spacing w:after="60"/>
              <w:jc w:val="center"/>
              <w:rPr>
                <w:sz w:val="16"/>
                <w:szCs w:val="16"/>
              </w:rPr>
            </w:pPr>
            <w:r w:rsidRPr="00FC0BA4">
              <w:rPr>
                <w:rFonts w:ascii="Calibri" w:hAnsi="Calibri"/>
                <w:sz w:val="16"/>
                <w:szCs w:val="16"/>
              </w:rPr>
              <w:t>31 (23%)</w:t>
            </w:r>
          </w:p>
        </w:tc>
        <w:tc>
          <w:tcPr>
            <w:tcW w:w="0" w:type="auto"/>
            <w:tcBorders>
              <w:left w:val="single" w:sz="4" w:space="0" w:color="auto"/>
              <w:right w:val="single" w:sz="4" w:space="0" w:color="auto"/>
            </w:tcBorders>
          </w:tcPr>
          <w:p w14:paraId="373F115F"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098A39D7" w14:textId="77777777" w:rsidR="00EC10F0" w:rsidRPr="00EC10F0" w:rsidRDefault="00EC10F0" w:rsidP="00EE02EC">
            <w:pPr>
              <w:keepNext/>
              <w:spacing w:after="60"/>
              <w:jc w:val="center"/>
              <w:rPr>
                <w:b/>
                <w:sz w:val="16"/>
                <w:szCs w:val="16"/>
              </w:rPr>
            </w:pPr>
            <w:r w:rsidRPr="00EC10F0">
              <w:rPr>
                <w:rFonts w:ascii="Calibri" w:hAnsi="Calibri"/>
                <w:b/>
                <w:sz w:val="16"/>
                <w:szCs w:val="16"/>
              </w:rPr>
              <w:t>32 (32%)</w:t>
            </w:r>
          </w:p>
        </w:tc>
        <w:tc>
          <w:tcPr>
            <w:tcW w:w="0" w:type="auto"/>
            <w:tcBorders>
              <w:left w:val="single" w:sz="4" w:space="0" w:color="auto"/>
              <w:right w:val="single" w:sz="4" w:space="0" w:color="auto"/>
            </w:tcBorders>
          </w:tcPr>
          <w:p w14:paraId="16D995CB"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3454586D" w14:textId="77777777" w:rsidR="00EC10F0" w:rsidRPr="00FC0BA4" w:rsidRDefault="00EC10F0" w:rsidP="00EE02EC">
            <w:pPr>
              <w:keepNext/>
              <w:spacing w:after="60"/>
              <w:jc w:val="center"/>
              <w:rPr>
                <w:sz w:val="16"/>
                <w:szCs w:val="16"/>
              </w:rPr>
            </w:pPr>
            <w:r w:rsidRPr="00FC0BA4">
              <w:rPr>
                <w:rFonts w:ascii="Calibri" w:hAnsi="Calibri"/>
                <w:sz w:val="16"/>
                <w:szCs w:val="16"/>
              </w:rPr>
              <w:t>7 (16%)</w:t>
            </w:r>
          </w:p>
        </w:tc>
        <w:tc>
          <w:tcPr>
            <w:tcW w:w="0" w:type="auto"/>
            <w:tcBorders>
              <w:left w:val="single" w:sz="4" w:space="0" w:color="auto"/>
              <w:right w:val="single" w:sz="4" w:space="0" w:color="auto"/>
            </w:tcBorders>
          </w:tcPr>
          <w:p w14:paraId="22D1129C" w14:textId="77777777" w:rsidR="00EC10F0" w:rsidRPr="00FC0BA4" w:rsidRDefault="00EC10F0" w:rsidP="00EE02EC">
            <w:pPr>
              <w:keepNext/>
              <w:spacing w:after="60"/>
              <w:jc w:val="center"/>
              <w:rPr>
                <w:sz w:val="16"/>
                <w:szCs w:val="16"/>
              </w:rPr>
            </w:pPr>
          </w:p>
        </w:tc>
      </w:tr>
      <w:tr w:rsidR="00790D3D" w:rsidRPr="00FC0BA4" w14:paraId="0BC58040" w14:textId="77777777" w:rsidTr="00EE02EC">
        <w:trPr>
          <w:cantSplit/>
          <w:jc w:val="center"/>
        </w:trPr>
        <w:tc>
          <w:tcPr>
            <w:tcW w:w="0" w:type="auto"/>
            <w:tcBorders>
              <w:left w:val="single" w:sz="4" w:space="0" w:color="auto"/>
              <w:bottom w:val="single" w:sz="4" w:space="0" w:color="auto"/>
              <w:right w:val="single" w:sz="4" w:space="0" w:color="auto"/>
            </w:tcBorders>
          </w:tcPr>
          <w:p w14:paraId="72433634" w14:textId="77777777" w:rsidR="00EC10F0" w:rsidRPr="00FC0BA4" w:rsidRDefault="00EC10F0" w:rsidP="00EE02EC">
            <w:pPr>
              <w:keepNext/>
              <w:spacing w:after="60"/>
              <w:rPr>
                <w:sz w:val="16"/>
                <w:szCs w:val="16"/>
              </w:rPr>
            </w:pPr>
            <w:r w:rsidRPr="00FC0BA4">
              <w:rPr>
                <w:rFonts w:ascii="Calibri" w:hAnsi="Calibri"/>
                <w:sz w:val="16"/>
                <w:szCs w:val="16"/>
              </w:rPr>
              <w:t>    &gt;2</w:t>
            </w:r>
          </w:p>
        </w:tc>
        <w:tc>
          <w:tcPr>
            <w:tcW w:w="0" w:type="auto"/>
            <w:tcBorders>
              <w:left w:val="single" w:sz="4" w:space="0" w:color="auto"/>
              <w:bottom w:val="single" w:sz="4" w:space="0" w:color="auto"/>
              <w:right w:val="single" w:sz="4" w:space="0" w:color="auto"/>
            </w:tcBorders>
          </w:tcPr>
          <w:p w14:paraId="1783686C" w14:textId="77777777" w:rsidR="00EC10F0" w:rsidRPr="00FC0BA4" w:rsidRDefault="00EC10F0" w:rsidP="00EE02EC">
            <w:pPr>
              <w:keepNext/>
              <w:spacing w:after="60"/>
              <w:jc w:val="center"/>
              <w:rPr>
                <w:sz w:val="16"/>
                <w:szCs w:val="16"/>
              </w:rPr>
            </w:pPr>
            <w:r w:rsidRPr="00FC0BA4">
              <w:rPr>
                <w:rFonts w:ascii="Calibri" w:hAnsi="Calibri"/>
                <w:sz w:val="16"/>
                <w:szCs w:val="16"/>
              </w:rPr>
              <w:t>724 (38%)</w:t>
            </w:r>
          </w:p>
        </w:tc>
        <w:tc>
          <w:tcPr>
            <w:tcW w:w="0" w:type="auto"/>
            <w:tcBorders>
              <w:left w:val="single" w:sz="4" w:space="0" w:color="auto"/>
              <w:bottom w:val="single" w:sz="4" w:space="0" w:color="auto"/>
              <w:right w:val="single" w:sz="4" w:space="0" w:color="auto"/>
            </w:tcBorders>
          </w:tcPr>
          <w:p w14:paraId="2749B0B5" w14:textId="77777777" w:rsidR="00EC10F0" w:rsidRPr="00FC0BA4" w:rsidRDefault="00EC10F0" w:rsidP="00EE02EC">
            <w:pPr>
              <w:keepNext/>
              <w:spacing w:after="60"/>
              <w:jc w:val="center"/>
              <w:rPr>
                <w:sz w:val="16"/>
                <w:szCs w:val="16"/>
              </w:rPr>
            </w:pPr>
            <w:r w:rsidRPr="00FC0BA4">
              <w:rPr>
                <w:rFonts w:ascii="Calibri" w:hAnsi="Calibri"/>
                <w:sz w:val="16"/>
                <w:szCs w:val="16"/>
              </w:rPr>
              <w:t>53 (39%)</w:t>
            </w:r>
          </w:p>
        </w:tc>
        <w:tc>
          <w:tcPr>
            <w:tcW w:w="0" w:type="auto"/>
            <w:tcBorders>
              <w:left w:val="single" w:sz="4" w:space="0" w:color="auto"/>
              <w:bottom w:val="single" w:sz="4" w:space="0" w:color="auto"/>
              <w:right w:val="single" w:sz="4" w:space="0" w:color="auto"/>
            </w:tcBorders>
          </w:tcPr>
          <w:p w14:paraId="510CCF71"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737F0B06" w14:textId="77777777" w:rsidR="00EC10F0" w:rsidRPr="00EC10F0" w:rsidRDefault="00EC10F0" w:rsidP="00EE02EC">
            <w:pPr>
              <w:keepNext/>
              <w:spacing w:after="60"/>
              <w:jc w:val="center"/>
              <w:rPr>
                <w:b/>
                <w:sz w:val="16"/>
                <w:szCs w:val="16"/>
              </w:rPr>
            </w:pPr>
            <w:r w:rsidRPr="00EC10F0">
              <w:rPr>
                <w:rFonts w:ascii="Calibri" w:hAnsi="Calibri"/>
                <w:b/>
                <w:sz w:val="16"/>
                <w:szCs w:val="16"/>
              </w:rPr>
              <w:t>40 (40%)</w:t>
            </w:r>
          </w:p>
        </w:tc>
        <w:tc>
          <w:tcPr>
            <w:tcW w:w="0" w:type="auto"/>
            <w:tcBorders>
              <w:left w:val="single" w:sz="4" w:space="0" w:color="auto"/>
              <w:bottom w:val="single" w:sz="4" w:space="0" w:color="auto"/>
              <w:right w:val="single" w:sz="4" w:space="0" w:color="auto"/>
            </w:tcBorders>
          </w:tcPr>
          <w:p w14:paraId="6BD6D160"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2B2B34CE" w14:textId="77777777" w:rsidR="00EC10F0" w:rsidRPr="00FC0BA4" w:rsidRDefault="00EC10F0" w:rsidP="00EE02EC">
            <w:pPr>
              <w:keepNext/>
              <w:spacing w:after="60"/>
              <w:jc w:val="center"/>
              <w:rPr>
                <w:sz w:val="16"/>
                <w:szCs w:val="16"/>
              </w:rPr>
            </w:pPr>
            <w:r w:rsidRPr="00FC0BA4">
              <w:rPr>
                <w:rFonts w:ascii="Calibri" w:hAnsi="Calibri"/>
                <w:sz w:val="16"/>
                <w:szCs w:val="16"/>
              </w:rPr>
              <w:t>15 (33%)</w:t>
            </w:r>
          </w:p>
        </w:tc>
        <w:tc>
          <w:tcPr>
            <w:tcW w:w="0" w:type="auto"/>
            <w:tcBorders>
              <w:left w:val="single" w:sz="4" w:space="0" w:color="auto"/>
              <w:bottom w:val="single" w:sz="4" w:space="0" w:color="auto"/>
              <w:right w:val="single" w:sz="4" w:space="0" w:color="auto"/>
            </w:tcBorders>
          </w:tcPr>
          <w:p w14:paraId="33959017" w14:textId="77777777" w:rsidR="00EC10F0" w:rsidRPr="00FC0BA4" w:rsidRDefault="00EC10F0" w:rsidP="00EE02EC">
            <w:pPr>
              <w:keepNext/>
              <w:spacing w:after="60"/>
              <w:jc w:val="center"/>
              <w:rPr>
                <w:sz w:val="16"/>
                <w:szCs w:val="16"/>
              </w:rPr>
            </w:pPr>
          </w:p>
        </w:tc>
      </w:tr>
      <w:tr w:rsidR="00790D3D" w:rsidRPr="00FC0BA4" w14:paraId="00BE5BC4" w14:textId="77777777" w:rsidTr="00EE02EC">
        <w:trPr>
          <w:cantSplit/>
          <w:jc w:val="center"/>
        </w:trPr>
        <w:tc>
          <w:tcPr>
            <w:tcW w:w="0" w:type="auto"/>
            <w:tcBorders>
              <w:top w:val="single" w:sz="4" w:space="0" w:color="auto"/>
              <w:left w:val="single" w:sz="4" w:space="0" w:color="auto"/>
              <w:right w:val="single" w:sz="4" w:space="0" w:color="auto"/>
            </w:tcBorders>
          </w:tcPr>
          <w:p w14:paraId="32D5CC13" w14:textId="77777777" w:rsidR="00EC10F0" w:rsidRPr="00FC0BA4" w:rsidRDefault="00EC10F0" w:rsidP="00EE02EC">
            <w:pPr>
              <w:keepNext/>
              <w:spacing w:after="60"/>
              <w:rPr>
                <w:sz w:val="16"/>
                <w:szCs w:val="16"/>
              </w:rPr>
            </w:pPr>
            <w:r w:rsidRPr="00FC0BA4">
              <w:rPr>
                <w:rFonts w:ascii="Calibri" w:hAnsi="Calibri"/>
                <w:sz w:val="16"/>
                <w:szCs w:val="16"/>
              </w:rPr>
              <w:t>living in Lausanne</w:t>
            </w:r>
          </w:p>
        </w:tc>
        <w:tc>
          <w:tcPr>
            <w:tcW w:w="0" w:type="auto"/>
            <w:tcBorders>
              <w:top w:val="single" w:sz="4" w:space="0" w:color="auto"/>
              <w:left w:val="single" w:sz="4" w:space="0" w:color="auto"/>
              <w:right w:val="single" w:sz="4" w:space="0" w:color="auto"/>
            </w:tcBorders>
          </w:tcPr>
          <w:p w14:paraId="4F02D0EA" w14:textId="77777777" w:rsidR="00EC10F0" w:rsidRPr="00FC0BA4" w:rsidRDefault="00EC10F0" w:rsidP="00EE02EC">
            <w:pPr>
              <w:keepNext/>
              <w:spacing w:after="60"/>
              <w:jc w:val="center"/>
              <w:rPr>
                <w:sz w:val="16"/>
                <w:szCs w:val="16"/>
              </w:rPr>
            </w:pPr>
            <w:r w:rsidRPr="00FC0BA4">
              <w:rPr>
                <w:rFonts w:ascii="Calibri" w:hAnsi="Calibri"/>
                <w:sz w:val="16"/>
                <w:szCs w:val="16"/>
              </w:rPr>
              <w:t>851 (45%)</w:t>
            </w:r>
          </w:p>
        </w:tc>
        <w:tc>
          <w:tcPr>
            <w:tcW w:w="0" w:type="auto"/>
            <w:tcBorders>
              <w:top w:val="single" w:sz="4" w:space="0" w:color="auto"/>
              <w:left w:val="single" w:sz="4" w:space="0" w:color="auto"/>
              <w:right w:val="single" w:sz="4" w:space="0" w:color="auto"/>
            </w:tcBorders>
          </w:tcPr>
          <w:p w14:paraId="3A157CF2" w14:textId="77777777" w:rsidR="00EC10F0" w:rsidRPr="00FC0BA4" w:rsidRDefault="00EC10F0" w:rsidP="00EE02EC">
            <w:pPr>
              <w:keepNext/>
              <w:spacing w:after="60"/>
              <w:jc w:val="center"/>
              <w:rPr>
                <w:sz w:val="16"/>
                <w:szCs w:val="16"/>
              </w:rPr>
            </w:pPr>
            <w:r w:rsidRPr="00FC0BA4">
              <w:rPr>
                <w:rFonts w:ascii="Calibri" w:hAnsi="Calibri"/>
                <w:sz w:val="16"/>
                <w:szCs w:val="16"/>
              </w:rPr>
              <w:t>62 (45%)</w:t>
            </w:r>
          </w:p>
        </w:tc>
        <w:tc>
          <w:tcPr>
            <w:tcW w:w="0" w:type="auto"/>
            <w:tcBorders>
              <w:top w:val="single" w:sz="4" w:space="0" w:color="auto"/>
              <w:left w:val="single" w:sz="4" w:space="0" w:color="auto"/>
              <w:right w:val="single" w:sz="4" w:space="0" w:color="auto"/>
            </w:tcBorders>
          </w:tcPr>
          <w:p w14:paraId="656724E1" w14:textId="77777777" w:rsidR="00EC10F0" w:rsidRPr="00FC0BA4" w:rsidRDefault="00EC10F0" w:rsidP="00EE02EC">
            <w:pPr>
              <w:keepNext/>
              <w:spacing w:after="60"/>
              <w:jc w:val="center"/>
              <w:rPr>
                <w:sz w:val="16"/>
                <w:szCs w:val="16"/>
              </w:rPr>
            </w:pPr>
            <w:r w:rsidRPr="00FC0BA4">
              <w:rPr>
                <w:rFonts w:ascii="Calibri" w:hAnsi="Calibri"/>
                <w:sz w:val="16"/>
                <w:szCs w:val="16"/>
              </w:rPr>
              <w:t>&gt;0.9</w:t>
            </w:r>
          </w:p>
        </w:tc>
        <w:tc>
          <w:tcPr>
            <w:tcW w:w="0" w:type="auto"/>
            <w:tcBorders>
              <w:top w:val="single" w:sz="4" w:space="0" w:color="auto"/>
              <w:left w:val="single" w:sz="4" w:space="0" w:color="auto"/>
              <w:right w:val="single" w:sz="4" w:space="0" w:color="auto"/>
            </w:tcBorders>
          </w:tcPr>
          <w:p w14:paraId="40FECB31" w14:textId="77777777" w:rsidR="00EC10F0" w:rsidRPr="00FC0BA4" w:rsidRDefault="00EC10F0" w:rsidP="00EE02EC">
            <w:pPr>
              <w:keepNext/>
              <w:spacing w:after="60"/>
              <w:jc w:val="center"/>
              <w:rPr>
                <w:sz w:val="16"/>
                <w:szCs w:val="16"/>
              </w:rPr>
            </w:pPr>
            <w:r w:rsidRPr="00FC0BA4">
              <w:rPr>
                <w:rFonts w:ascii="Calibri" w:hAnsi="Calibri"/>
                <w:sz w:val="16"/>
                <w:szCs w:val="16"/>
              </w:rPr>
              <w:t>42 (42%)</w:t>
            </w:r>
          </w:p>
        </w:tc>
        <w:tc>
          <w:tcPr>
            <w:tcW w:w="0" w:type="auto"/>
            <w:tcBorders>
              <w:top w:val="single" w:sz="4" w:space="0" w:color="auto"/>
              <w:left w:val="single" w:sz="4" w:space="0" w:color="auto"/>
              <w:right w:val="single" w:sz="4" w:space="0" w:color="auto"/>
            </w:tcBorders>
          </w:tcPr>
          <w:p w14:paraId="09C5EF85" w14:textId="77777777" w:rsidR="00EC10F0" w:rsidRPr="00FC0BA4" w:rsidRDefault="00EC10F0" w:rsidP="00EE02EC">
            <w:pPr>
              <w:keepNext/>
              <w:spacing w:after="60"/>
              <w:jc w:val="center"/>
              <w:rPr>
                <w:sz w:val="16"/>
                <w:szCs w:val="16"/>
              </w:rPr>
            </w:pPr>
            <w:r w:rsidRPr="00FC0BA4">
              <w:rPr>
                <w:rFonts w:ascii="Calibri" w:hAnsi="Calibri"/>
                <w:sz w:val="16"/>
                <w:szCs w:val="16"/>
              </w:rPr>
              <w:t>0.6</w:t>
            </w:r>
          </w:p>
        </w:tc>
        <w:tc>
          <w:tcPr>
            <w:tcW w:w="0" w:type="auto"/>
            <w:tcBorders>
              <w:top w:val="single" w:sz="4" w:space="0" w:color="auto"/>
              <w:left w:val="single" w:sz="4" w:space="0" w:color="auto"/>
              <w:right w:val="single" w:sz="4" w:space="0" w:color="auto"/>
            </w:tcBorders>
          </w:tcPr>
          <w:p w14:paraId="09827732" w14:textId="77777777" w:rsidR="00EC10F0" w:rsidRPr="00FC0BA4" w:rsidRDefault="00EC10F0" w:rsidP="00EE02EC">
            <w:pPr>
              <w:keepNext/>
              <w:spacing w:after="60"/>
              <w:jc w:val="center"/>
              <w:rPr>
                <w:sz w:val="16"/>
                <w:szCs w:val="16"/>
              </w:rPr>
            </w:pPr>
            <w:r w:rsidRPr="00FC0BA4">
              <w:rPr>
                <w:rFonts w:ascii="Calibri" w:hAnsi="Calibri"/>
                <w:sz w:val="16"/>
                <w:szCs w:val="16"/>
              </w:rPr>
              <w:t>26 (58%)</w:t>
            </w:r>
          </w:p>
        </w:tc>
        <w:tc>
          <w:tcPr>
            <w:tcW w:w="0" w:type="auto"/>
            <w:tcBorders>
              <w:top w:val="single" w:sz="4" w:space="0" w:color="auto"/>
              <w:left w:val="single" w:sz="4" w:space="0" w:color="auto"/>
              <w:right w:val="single" w:sz="4" w:space="0" w:color="auto"/>
            </w:tcBorders>
          </w:tcPr>
          <w:p w14:paraId="6D235D47" w14:textId="77777777" w:rsidR="00EC10F0" w:rsidRPr="00FC0BA4" w:rsidRDefault="00EC10F0" w:rsidP="00EE02EC">
            <w:pPr>
              <w:keepNext/>
              <w:spacing w:after="60"/>
              <w:jc w:val="center"/>
              <w:rPr>
                <w:sz w:val="16"/>
                <w:szCs w:val="16"/>
              </w:rPr>
            </w:pPr>
            <w:r w:rsidRPr="00FC0BA4">
              <w:rPr>
                <w:rFonts w:ascii="Calibri" w:hAnsi="Calibri"/>
                <w:sz w:val="16"/>
                <w:szCs w:val="16"/>
              </w:rPr>
              <w:t>0.086</w:t>
            </w:r>
          </w:p>
        </w:tc>
      </w:tr>
      <w:tr w:rsidR="00790D3D" w:rsidRPr="00FC0BA4" w14:paraId="2659CF02" w14:textId="77777777" w:rsidTr="00EE02EC">
        <w:trPr>
          <w:cantSplit/>
          <w:jc w:val="center"/>
        </w:trPr>
        <w:tc>
          <w:tcPr>
            <w:tcW w:w="0" w:type="auto"/>
            <w:tcBorders>
              <w:top w:val="single" w:sz="4" w:space="0" w:color="auto"/>
              <w:left w:val="single" w:sz="4" w:space="0" w:color="auto"/>
              <w:right w:val="single" w:sz="4" w:space="0" w:color="auto"/>
            </w:tcBorders>
          </w:tcPr>
          <w:p w14:paraId="21D32221" w14:textId="77777777" w:rsidR="00EC10F0" w:rsidRPr="00FC0BA4" w:rsidRDefault="00EC10F0" w:rsidP="00EE02EC">
            <w:pPr>
              <w:keepNext/>
              <w:spacing w:after="60"/>
              <w:rPr>
                <w:sz w:val="16"/>
                <w:szCs w:val="16"/>
              </w:rPr>
            </w:pPr>
            <w:r w:rsidRPr="00FC0BA4">
              <w:rPr>
                <w:rFonts w:ascii="Calibri" w:hAnsi="Calibri"/>
                <w:sz w:val="16"/>
                <w:szCs w:val="16"/>
              </w:rPr>
              <w:t>morphology</w:t>
            </w:r>
          </w:p>
        </w:tc>
        <w:tc>
          <w:tcPr>
            <w:tcW w:w="0" w:type="auto"/>
            <w:tcBorders>
              <w:top w:val="single" w:sz="4" w:space="0" w:color="auto"/>
              <w:left w:val="single" w:sz="4" w:space="0" w:color="auto"/>
              <w:right w:val="single" w:sz="4" w:space="0" w:color="auto"/>
            </w:tcBorders>
          </w:tcPr>
          <w:p w14:paraId="3BD1211C"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60EFFB56"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7189F166" w14:textId="77777777" w:rsidR="00EC10F0" w:rsidRPr="00FC0BA4" w:rsidRDefault="00EC10F0" w:rsidP="00EE02EC">
            <w:pPr>
              <w:keepNext/>
              <w:spacing w:after="60"/>
              <w:jc w:val="center"/>
              <w:rPr>
                <w:sz w:val="16"/>
                <w:szCs w:val="16"/>
              </w:rPr>
            </w:pPr>
            <w:r w:rsidRPr="00FC0BA4">
              <w:rPr>
                <w:rFonts w:ascii="Calibri" w:hAnsi="Calibri"/>
                <w:sz w:val="16"/>
                <w:szCs w:val="16"/>
              </w:rPr>
              <w:t>&gt;0.9</w:t>
            </w:r>
          </w:p>
        </w:tc>
        <w:tc>
          <w:tcPr>
            <w:tcW w:w="0" w:type="auto"/>
            <w:tcBorders>
              <w:top w:val="single" w:sz="4" w:space="0" w:color="auto"/>
              <w:left w:val="single" w:sz="4" w:space="0" w:color="auto"/>
              <w:right w:val="single" w:sz="4" w:space="0" w:color="auto"/>
            </w:tcBorders>
          </w:tcPr>
          <w:p w14:paraId="53FECA1E"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709CC8AC" w14:textId="77777777" w:rsidR="00EC10F0" w:rsidRPr="00FC0BA4" w:rsidRDefault="00EC10F0" w:rsidP="00EE02EC">
            <w:pPr>
              <w:keepNext/>
              <w:spacing w:after="60"/>
              <w:jc w:val="center"/>
              <w:rPr>
                <w:sz w:val="16"/>
                <w:szCs w:val="16"/>
              </w:rPr>
            </w:pPr>
            <w:r w:rsidRPr="00FC0BA4">
              <w:rPr>
                <w:rFonts w:ascii="Calibri" w:hAnsi="Calibri"/>
                <w:sz w:val="16"/>
                <w:szCs w:val="16"/>
              </w:rPr>
              <w:t>0.4</w:t>
            </w:r>
          </w:p>
        </w:tc>
        <w:tc>
          <w:tcPr>
            <w:tcW w:w="0" w:type="auto"/>
            <w:tcBorders>
              <w:top w:val="single" w:sz="4" w:space="0" w:color="auto"/>
              <w:left w:val="single" w:sz="4" w:space="0" w:color="auto"/>
              <w:right w:val="single" w:sz="4" w:space="0" w:color="auto"/>
            </w:tcBorders>
          </w:tcPr>
          <w:p w14:paraId="49CB5E47"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19ECA3EF" w14:textId="77777777" w:rsidR="00EC10F0" w:rsidRPr="00FC0BA4" w:rsidRDefault="00EC10F0" w:rsidP="00EE02EC">
            <w:pPr>
              <w:keepNext/>
              <w:spacing w:after="60"/>
              <w:jc w:val="center"/>
              <w:rPr>
                <w:sz w:val="16"/>
                <w:szCs w:val="16"/>
              </w:rPr>
            </w:pPr>
            <w:r w:rsidRPr="00FC0BA4">
              <w:rPr>
                <w:rFonts w:ascii="Calibri" w:hAnsi="Calibri"/>
                <w:sz w:val="16"/>
                <w:szCs w:val="16"/>
              </w:rPr>
              <w:t>0.9</w:t>
            </w:r>
          </w:p>
        </w:tc>
      </w:tr>
      <w:tr w:rsidR="00790D3D" w:rsidRPr="00FC0BA4" w14:paraId="332D5959" w14:textId="77777777" w:rsidTr="00EE02EC">
        <w:trPr>
          <w:cantSplit/>
          <w:jc w:val="center"/>
        </w:trPr>
        <w:tc>
          <w:tcPr>
            <w:tcW w:w="0" w:type="auto"/>
            <w:tcBorders>
              <w:left w:val="single" w:sz="4" w:space="0" w:color="auto"/>
              <w:right w:val="single" w:sz="4" w:space="0" w:color="auto"/>
            </w:tcBorders>
          </w:tcPr>
          <w:p w14:paraId="5E6748A1" w14:textId="77777777" w:rsidR="00EC10F0" w:rsidRPr="00FC0BA4" w:rsidRDefault="00EC10F0" w:rsidP="00EE02EC">
            <w:pPr>
              <w:keepNext/>
              <w:spacing w:after="60"/>
              <w:rPr>
                <w:sz w:val="16"/>
                <w:szCs w:val="16"/>
              </w:rPr>
            </w:pPr>
            <w:r w:rsidRPr="00FC0BA4">
              <w:rPr>
                <w:rFonts w:ascii="Calibri" w:hAnsi="Calibri"/>
                <w:sz w:val="16"/>
                <w:szCs w:val="16"/>
              </w:rPr>
              <w:t>    neither</w:t>
            </w:r>
          </w:p>
        </w:tc>
        <w:tc>
          <w:tcPr>
            <w:tcW w:w="0" w:type="auto"/>
            <w:tcBorders>
              <w:left w:val="single" w:sz="4" w:space="0" w:color="auto"/>
              <w:right w:val="single" w:sz="4" w:space="0" w:color="auto"/>
            </w:tcBorders>
          </w:tcPr>
          <w:p w14:paraId="3B5A3E93" w14:textId="77777777" w:rsidR="00EC10F0" w:rsidRPr="00FC0BA4" w:rsidRDefault="00EC10F0" w:rsidP="00EE02EC">
            <w:pPr>
              <w:keepNext/>
              <w:spacing w:after="60"/>
              <w:jc w:val="center"/>
              <w:rPr>
                <w:sz w:val="16"/>
                <w:szCs w:val="16"/>
              </w:rPr>
            </w:pPr>
            <w:r w:rsidRPr="00FC0BA4">
              <w:rPr>
                <w:rFonts w:ascii="Calibri" w:hAnsi="Calibri"/>
                <w:sz w:val="16"/>
                <w:szCs w:val="16"/>
              </w:rPr>
              <w:t>1,770 (93%)</w:t>
            </w:r>
          </w:p>
        </w:tc>
        <w:tc>
          <w:tcPr>
            <w:tcW w:w="0" w:type="auto"/>
            <w:tcBorders>
              <w:left w:val="single" w:sz="4" w:space="0" w:color="auto"/>
              <w:right w:val="single" w:sz="4" w:space="0" w:color="auto"/>
            </w:tcBorders>
          </w:tcPr>
          <w:p w14:paraId="101F716F" w14:textId="77777777" w:rsidR="00EC10F0" w:rsidRPr="00FC0BA4" w:rsidRDefault="00EC10F0" w:rsidP="00EE02EC">
            <w:pPr>
              <w:keepNext/>
              <w:spacing w:after="60"/>
              <w:jc w:val="center"/>
              <w:rPr>
                <w:sz w:val="16"/>
                <w:szCs w:val="16"/>
              </w:rPr>
            </w:pPr>
            <w:r w:rsidRPr="00FC0BA4">
              <w:rPr>
                <w:rFonts w:ascii="Calibri" w:hAnsi="Calibri"/>
                <w:sz w:val="16"/>
                <w:szCs w:val="16"/>
              </w:rPr>
              <w:t>128 (93%)</w:t>
            </w:r>
          </w:p>
        </w:tc>
        <w:tc>
          <w:tcPr>
            <w:tcW w:w="0" w:type="auto"/>
            <w:tcBorders>
              <w:left w:val="single" w:sz="4" w:space="0" w:color="auto"/>
              <w:right w:val="single" w:sz="4" w:space="0" w:color="auto"/>
            </w:tcBorders>
          </w:tcPr>
          <w:p w14:paraId="214F759C"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005FA3B0" w14:textId="77777777" w:rsidR="00EC10F0" w:rsidRPr="00FC0BA4" w:rsidRDefault="00EC10F0" w:rsidP="00EE02EC">
            <w:pPr>
              <w:keepNext/>
              <w:spacing w:after="60"/>
              <w:jc w:val="center"/>
              <w:rPr>
                <w:sz w:val="16"/>
                <w:szCs w:val="16"/>
              </w:rPr>
            </w:pPr>
            <w:r w:rsidRPr="00FC0BA4">
              <w:rPr>
                <w:rFonts w:ascii="Calibri" w:hAnsi="Calibri"/>
                <w:sz w:val="16"/>
                <w:szCs w:val="16"/>
              </w:rPr>
              <w:t>91 (91%)</w:t>
            </w:r>
          </w:p>
        </w:tc>
        <w:tc>
          <w:tcPr>
            <w:tcW w:w="0" w:type="auto"/>
            <w:tcBorders>
              <w:left w:val="single" w:sz="4" w:space="0" w:color="auto"/>
              <w:right w:val="single" w:sz="4" w:space="0" w:color="auto"/>
            </w:tcBorders>
          </w:tcPr>
          <w:p w14:paraId="70174B62"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48B3F480" w14:textId="77777777" w:rsidR="00EC10F0" w:rsidRPr="00FC0BA4" w:rsidRDefault="00EC10F0" w:rsidP="00EE02EC">
            <w:pPr>
              <w:keepNext/>
              <w:spacing w:after="60"/>
              <w:jc w:val="center"/>
              <w:rPr>
                <w:sz w:val="16"/>
                <w:szCs w:val="16"/>
              </w:rPr>
            </w:pPr>
            <w:r w:rsidRPr="00FC0BA4">
              <w:rPr>
                <w:rFonts w:ascii="Calibri" w:hAnsi="Calibri"/>
                <w:sz w:val="16"/>
                <w:szCs w:val="16"/>
              </w:rPr>
              <w:t>42 (93%)</w:t>
            </w:r>
          </w:p>
        </w:tc>
        <w:tc>
          <w:tcPr>
            <w:tcW w:w="0" w:type="auto"/>
            <w:tcBorders>
              <w:left w:val="single" w:sz="4" w:space="0" w:color="auto"/>
              <w:right w:val="single" w:sz="4" w:space="0" w:color="auto"/>
            </w:tcBorders>
          </w:tcPr>
          <w:p w14:paraId="3AB7AB24" w14:textId="77777777" w:rsidR="00EC10F0" w:rsidRPr="00FC0BA4" w:rsidRDefault="00EC10F0" w:rsidP="00EE02EC">
            <w:pPr>
              <w:keepNext/>
              <w:spacing w:after="60"/>
              <w:jc w:val="center"/>
              <w:rPr>
                <w:sz w:val="16"/>
                <w:szCs w:val="16"/>
              </w:rPr>
            </w:pPr>
          </w:p>
        </w:tc>
      </w:tr>
      <w:tr w:rsidR="00790D3D" w:rsidRPr="00FC0BA4" w14:paraId="6943AE28" w14:textId="77777777" w:rsidTr="00EE02EC">
        <w:trPr>
          <w:cantSplit/>
          <w:jc w:val="center"/>
        </w:trPr>
        <w:tc>
          <w:tcPr>
            <w:tcW w:w="0" w:type="auto"/>
            <w:tcBorders>
              <w:left w:val="single" w:sz="4" w:space="0" w:color="auto"/>
              <w:right w:val="single" w:sz="4" w:space="0" w:color="auto"/>
            </w:tcBorders>
          </w:tcPr>
          <w:p w14:paraId="6DC979EE" w14:textId="77777777" w:rsidR="00EC10F0" w:rsidRPr="00FC0BA4" w:rsidRDefault="00EC10F0" w:rsidP="00EE02EC">
            <w:pPr>
              <w:keepNext/>
              <w:spacing w:after="60"/>
              <w:rPr>
                <w:sz w:val="16"/>
                <w:szCs w:val="16"/>
              </w:rPr>
            </w:pPr>
            <w:r w:rsidRPr="00FC0BA4">
              <w:rPr>
                <w:rFonts w:ascii="Calibri" w:hAnsi="Calibri"/>
                <w:sz w:val="16"/>
                <w:szCs w:val="16"/>
              </w:rPr>
              <w:t>    obese</w:t>
            </w:r>
          </w:p>
        </w:tc>
        <w:tc>
          <w:tcPr>
            <w:tcW w:w="0" w:type="auto"/>
            <w:tcBorders>
              <w:left w:val="single" w:sz="4" w:space="0" w:color="auto"/>
              <w:right w:val="single" w:sz="4" w:space="0" w:color="auto"/>
            </w:tcBorders>
          </w:tcPr>
          <w:p w14:paraId="65578E0E" w14:textId="77777777" w:rsidR="00EC10F0" w:rsidRPr="00FC0BA4" w:rsidRDefault="00EC10F0" w:rsidP="00EE02EC">
            <w:pPr>
              <w:keepNext/>
              <w:spacing w:after="60"/>
              <w:jc w:val="center"/>
              <w:rPr>
                <w:sz w:val="16"/>
                <w:szCs w:val="16"/>
              </w:rPr>
            </w:pPr>
            <w:r w:rsidRPr="00FC0BA4">
              <w:rPr>
                <w:rFonts w:ascii="Calibri" w:hAnsi="Calibri"/>
                <w:sz w:val="16"/>
                <w:szCs w:val="16"/>
              </w:rPr>
              <w:t>72 (4%)</w:t>
            </w:r>
          </w:p>
        </w:tc>
        <w:tc>
          <w:tcPr>
            <w:tcW w:w="0" w:type="auto"/>
            <w:tcBorders>
              <w:left w:val="single" w:sz="4" w:space="0" w:color="auto"/>
              <w:right w:val="single" w:sz="4" w:space="0" w:color="auto"/>
            </w:tcBorders>
          </w:tcPr>
          <w:p w14:paraId="6AF18CD2" w14:textId="77777777" w:rsidR="00EC10F0" w:rsidRPr="00FC0BA4" w:rsidRDefault="00EC10F0" w:rsidP="00EE02EC">
            <w:pPr>
              <w:keepNext/>
              <w:spacing w:after="60"/>
              <w:jc w:val="center"/>
              <w:rPr>
                <w:sz w:val="16"/>
                <w:szCs w:val="16"/>
              </w:rPr>
            </w:pPr>
            <w:r w:rsidRPr="00FC0BA4">
              <w:rPr>
                <w:rFonts w:ascii="Calibri" w:hAnsi="Calibri"/>
                <w:sz w:val="16"/>
                <w:szCs w:val="16"/>
              </w:rPr>
              <w:t>5 (4%)</w:t>
            </w:r>
          </w:p>
        </w:tc>
        <w:tc>
          <w:tcPr>
            <w:tcW w:w="0" w:type="auto"/>
            <w:tcBorders>
              <w:left w:val="single" w:sz="4" w:space="0" w:color="auto"/>
              <w:right w:val="single" w:sz="4" w:space="0" w:color="auto"/>
            </w:tcBorders>
          </w:tcPr>
          <w:p w14:paraId="4FB4370B"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4FB08A6B" w14:textId="77777777" w:rsidR="00EC10F0" w:rsidRPr="00FC0BA4" w:rsidRDefault="00EC10F0" w:rsidP="00EE02EC">
            <w:pPr>
              <w:keepNext/>
              <w:spacing w:after="60"/>
              <w:jc w:val="center"/>
              <w:rPr>
                <w:sz w:val="16"/>
                <w:szCs w:val="16"/>
              </w:rPr>
            </w:pPr>
            <w:r w:rsidRPr="00FC0BA4">
              <w:rPr>
                <w:rFonts w:ascii="Calibri" w:hAnsi="Calibri"/>
                <w:sz w:val="16"/>
                <w:szCs w:val="16"/>
              </w:rPr>
              <w:t>6 (6%)</w:t>
            </w:r>
          </w:p>
        </w:tc>
        <w:tc>
          <w:tcPr>
            <w:tcW w:w="0" w:type="auto"/>
            <w:tcBorders>
              <w:left w:val="single" w:sz="4" w:space="0" w:color="auto"/>
              <w:right w:val="single" w:sz="4" w:space="0" w:color="auto"/>
            </w:tcBorders>
          </w:tcPr>
          <w:p w14:paraId="42BB1A84"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1EF50628" w14:textId="77777777" w:rsidR="00EC10F0" w:rsidRPr="00FC0BA4" w:rsidRDefault="00EC10F0" w:rsidP="00EE02EC">
            <w:pPr>
              <w:keepNext/>
              <w:spacing w:after="60"/>
              <w:jc w:val="center"/>
              <w:rPr>
                <w:sz w:val="16"/>
                <w:szCs w:val="16"/>
              </w:rPr>
            </w:pPr>
            <w:r w:rsidRPr="00FC0BA4">
              <w:rPr>
                <w:rFonts w:ascii="Calibri" w:hAnsi="Calibri"/>
                <w:sz w:val="16"/>
                <w:szCs w:val="16"/>
              </w:rPr>
              <w:t>2 (4%)</w:t>
            </w:r>
          </w:p>
        </w:tc>
        <w:tc>
          <w:tcPr>
            <w:tcW w:w="0" w:type="auto"/>
            <w:tcBorders>
              <w:left w:val="single" w:sz="4" w:space="0" w:color="auto"/>
              <w:right w:val="single" w:sz="4" w:space="0" w:color="auto"/>
            </w:tcBorders>
          </w:tcPr>
          <w:p w14:paraId="38F9FBF5" w14:textId="77777777" w:rsidR="00EC10F0" w:rsidRPr="00FC0BA4" w:rsidRDefault="00EC10F0" w:rsidP="00EE02EC">
            <w:pPr>
              <w:keepNext/>
              <w:spacing w:after="60"/>
              <w:jc w:val="center"/>
              <w:rPr>
                <w:sz w:val="16"/>
                <w:szCs w:val="16"/>
              </w:rPr>
            </w:pPr>
          </w:p>
        </w:tc>
      </w:tr>
      <w:tr w:rsidR="00790D3D" w:rsidRPr="00FC0BA4" w14:paraId="77C2C0F2" w14:textId="77777777" w:rsidTr="00EE02EC">
        <w:trPr>
          <w:cantSplit/>
          <w:jc w:val="center"/>
        </w:trPr>
        <w:tc>
          <w:tcPr>
            <w:tcW w:w="0" w:type="auto"/>
            <w:tcBorders>
              <w:left w:val="single" w:sz="4" w:space="0" w:color="auto"/>
              <w:bottom w:val="single" w:sz="4" w:space="0" w:color="auto"/>
              <w:right w:val="single" w:sz="4" w:space="0" w:color="auto"/>
            </w:tcBorders>
          </w:tcPr>
          <w:p w14:paraId="647D31A9" w14:textId="77777777" w:rsidR="00EC10F0" w:rsidRPr="00FC0BA4" w:rsidRDefault="00EC10F0" w:rsidP="00EE02EC">
            <w:pPr>
              <w:keepNext/>
              <w:spacing w:after="60"/>
              <w:rPr>
                <w:sz w:val="16"/>
                <w:szCs w:val="16"/>
              </w:rPr>
            </w:pPr>
            <w:r w:rsidRPr="00FC0BA4">
              <w:rPr>
                <w:rFonts w:ascii="Calibri" w:hAnsi="Calibri"/>
                <w:sz w:val="16"/>
                <w:szCs w:val="16"/>
              </w:rPr>
              <w:t>    thin</w:t>
            </w:r>
          </w:p>
        </w:tc>
        <w:tc>
          <w:tcPr>
            <w:tcW w:w="0" w:type="auto"/>
            <w:tcBorders>
              <w:left w:val="single" w:sz="4" w:space="0" w:color="auto"/>
              <w:bottom w:val="single" w:sz="4" w:space="0" w:color="auto"/>
              <w:right w:val="single" w:sz="4" w:space="0" w:color="auto"/>
            </w:tcBorders>
          </w:tcPr>
          <w:p w14:paraId="31E70746" w14:textId="77777777" w:rsidR="00EC10F0" w:rsidRPr="00FC0BA4" w:rsidRDefault="00EC10F0" w:rsidP="00EE02EC">
            <w:pPr>
              <w:keepNext/>
              <w:spacing w:after="60"/>
              <w:jc w:val="center"/>
              <w:rPr>
                <w:sz w:val="16"/>
                <w:szCs w:val="16"/>
              </w:rPr>
            </w:pPr>
            <w:r w:rsidRPr="00FC0BA4">
              <w:rPr>
                <w:rFonts w:ascii="Calibri" w:hAnsi="Calibri"/>
                <w:sz w:val="16"/>
                <w:szCs w:val="16"/>
              </w:rPr>
              <w:t>53 (3%)</w:t>
            </w:r>
          </w:p>
        </w:tc>
        <w:tc>
          <w:tcPr>
            <w:tcW w:w="0" w:type="auto"/>
            <w:tcBorders>
              <w:left w:val="single" w:sz="4" w:space="0" w:color="auto"/>
              <w:bottom w:val="single" w:sz="4" w:space="0" w:color="auto"/>
              <w:right w:val="single" w:sz="4" w:space="0" w:color="auto"/>
            </w:tcBorders>
          </w:tcPr>
          <w:p w14:paraId="070ECAF8" w14:textId="77777777" w:rsidR="00EC10F0" w:rsidRPr="00FC0BA4" w:rsidRDefault="00EC10F0" w:rsidP="00EE02EC">
            <w:pPr>
              <w:keepNext/>
              <w:spacing w:after="60"/>
              <w:jc w:val="center"/>
              <w:rPr>
                <w:sz w:val="16"/>
                <w:szCs w:val="16"/>
              </w:rPr>
            </w:pPr>
            <w:r w:rsidRPr="00FC0BA4">
              <w:rPr>
                <w:rFonts w:ascii="Calibri" w:hAnsi="Calibri"/>
                <w:sz w:val="16"/>
                <w:szCs w:val="16"/>
              </w:rPr>
              <w:t>4 (3%)</w:t>
            </w:r>
          </w:p>
        </w:tc>
        <w:tc>
          <w:tcPr>
            <w:tcW w:w="0" w:type="auto"/>
            <w:tcBorders>
              <w:left w:val="single" w:sz="4" w:space="0" w:color="auto"/>
              <w:bottom w:val="single" w:sz="4" w:space="0" w:color="auto"/>
              <w:right w:val="single" w:sz="4" w:space="0" w:color="auto"/>
            </w:tcBorders>
          </w:tcPr>
          <w:p w14:paraId="5D8D4AF5"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1081820E" w14:textId="77777777" w:rsidR="00EC10F0" w:rsidRPr="00FC0BA4" w:rsidRDefault="00EC10F0" w:rsidP="00EE02EC">
            <w:pPr>
              <w:keepNext/>
              <w:spacing w:after="60"/>
              <w:jc w:val="center"/>
              <w:rPr>
                <w:sz w:val="16"/>
                <w:szCs w:val="16"/>
              </w:rPr>
            </w:pPr>
            <w:r w:rsidRPr="00FC0BA4">
              <w:rPr>
                <w:rFonts w:ascii="Calibri" w:hAnsi="Calibri"/>
                <w:sz w:val="16"/>
                <w:szCs w:val="16"/>
              </w:rPr>
              <w:t>3 (3%)</w:t>
            </w:r>
          </w:p>
        </w:tc>
        <w:tc>
          <w:tcPr>
            <w:tcW w:w="0" w:type="auto"/>
            <w:tcBorders>
              <w:left w:val="single" w:sz="4" w:space="0" w:color="auto"/>
              <w:bottom w:val="single" w:sz="4" w:space="0" w:color="auto"/>
              <w:right w:val="single" w:sz="4" w:space="0" w:color="auto"/>
            </w:tcBorders>
          </w:tcPr>
          <w:p w14:paraId="53671FE3"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363F2846" w14:textId="77777777" w:rsidR="00EC10F0" w:rsidRPr="00FC0BA4" w:rsidRDefault="00EC10F0" w:rsidP="00EE02EC">
            <w:pPr>
              <w:keepNext/>
              <w:spacing w:after="60"/>
              <w:jc w:val="center"/>
              <w:rPr>
                <w:sz w:val="16"/>
                <w:szCs w:val="16"/>
              </w:rPr>
            </w:pPr>
            <w:r w:rsidRPr="00FC0BA4">
              <w:rPr>
                <w:rFonts w:ascii="Calibri" w:hAnsi="Calibri"/>
                <w:sz w:val="16"/>
                <w:szCs w:val="16"/>
              </w:rPr>
              <w:t>1 (2%)</w:t>
            </w:r>
          </w:p>
        </w:tc>
        <w:tc>
          <w:tcPr>
            <w:tcW w:w="0" w:type="auto"/>
            <w:tcBorders>
              <w:left w:val="single" w:sz="4" w:space="0" w:color="auto"/>
              <w:bottom w:val="single" w:sz="4" w:space="0" w:color="auto"/>
              <w:right w:val="single" w:sz="4" w:space="0" w:color="auto"/>
            </w:tcBorders>
          </w:tcPr>
          <w:p w14:paraId="2FF8D2FB" w14:textId="77777777" w:rsidR="00EC10F0" w:rsidRPr="00FC0BA4" w:rsidRDefault="00EC10F0" w:rsidP="00EE02EC">
            <w:pPr>
              <w:keepNext/>
              <w:spacing w:after="60"/>
              <w:jc w:val="center"/>
              <w:rPr>
                <w:sz w:val="16"/>
                <w:szCs w:val="16"/>
              </w:rPr>
            </w:pPr>
          </w:p>
        </w:tc>
      </w:tr>
      <w:tr w:rsidR="00790D3D" w:rsidRPr="00FC0BA4" w14:paraId="57C8050D" w14:textId="77777777" w:rsidTr="00EE02EC">
        <w:trPr>
          <w:cantSplit/>
          <w:jc w:val="center"/>
        </w:trPr>
        <w:tc>
          <w:tcPr>
            <w:tcW w:w="0" w:type="auto"/>
            <w:tcBorders>
              <w:top w:val="single" w:sz="4" w:space="0" w:color="auto"/>
              <w:left w:val="single" w:sz="4" w:space="0" w:color="auto"/>
              <w:bottom w:val="single" w:sz="4" w:space="0" w:color="auto"/>
              <w:right w:val="single" w:sz="4" w:space="0" w:color="auto"/>
            </w:tcBorders>
          </w:tcPr>
          <w:p w14:paraId="0570F4FC" w14:textId="77777777" w:rsidR="00EC10F0" w:rsidRPr="00FC0BA4" w:rsidRDefault="00EC10F0" w:rsidP="00EE02EC">
            <w:pPr>
              <w:keepNext/>
              <w:spacing w:after="60"/>
              <w:rPr>
                <w:sz w:val="16"/>
                <w:szCs w:val="16"/>
              </w:rPr>
            </w:pPr>
            <w:proofErr w:type="spellStart"/>
            <w:r w:rsidRPr="00FC0BA4">
              <w:rPr>
                <w:rFonts w:ascii="Calibri" w:hAnsi="Calibri"/>
                <w:sz w:val="16"/>
                <w:szCs w:val="16"/>
              </w:rPr>
              <w:t>goitre</w:t>
            </w:r>
            <w:proofErr w:type="spellEnd"/>
          </w:p>
        </w:tc>
        <w:tc>
          <w:tcPr>
            <w:tcW w:w="0" w:type="auto"/>
            <w:tcBorders>
              <w:top w:val="single" w:sz="4" w:space="0" w:color="auto"/>
              <w:left w:val="single" w:sz="4" w:space="0" w:color="auto"/>
              <w:bottom w:val="single" w:sz="4" w:space="0" w:color="auto"/>
              <w:right w:val="single" w:sz="4" w:space="0" w:color="auto"/>
            </w:tcBorders>
          </w:tcPr>
          <w:p w14:paraId="59731EC5" w14:textId="77777777" w:rsidR="00EC10F0" w:rsidRPr="00FC0BA4" w:rsidRDefault="00EC10F0" w:rsidP="00EE02EC">
            <w:pPr>
              <w:keepNext/>
              <w:spacing w:after="60"/>
              <w:jc w:val="center"/>
              <w:rPr>
                <w:sz w:val="16"/>
                <w:szCs w:val="16"/>
              </w:rPr>
            </w:pPr>
            <w:r w:rsidRPr="00FC0BA4">
              <w:rPr>
                <w:rFonts w:ascii="Calibri" w:hAnsi="Calibri"/>
                <w:sz w:val="16"/>
                <w:szCs w:val="16"/>
              </w:rPr>
              <w:t>106 (6%)</w:t>
            </w:r>
          </w:p>
        </w:tc>
        <w:tc>
          <w:tcPr>
            <w:tcW w:w="0" w:type="auto"/>
            <w:tcBorders>
              <w:top w:val="single" w:sz="4" w:space="0" w:color="auto"/>
              <w:left w:val="single" w:sz="4" w:space="0" w:color="auto"/>
              <w:bottom w:val="single" w:sz="4" w:space="0" w:color="auto"/>
              <w:right w:val="single" w:sz="4" w:space="0" w:color="auto"/>
            </w:tcBorders>
          </w:tcPr>
          <w:p w14:paraId="30704063" w14:textId="77777777" w:rsidR="00EC10F0" w:rsidRPr="00FC0BA4" w:rsidRDefault="00EC10F0" w:rsidP="00EE02EC">
            <w:pPr>
              <w:keepNext/>
              <w:spacing w:after="60"/>
              <w:jc w:val="center"/>
              <w:rPr>
                <w:sz w:val="16"/>
                <w:szCs w:val="16"/>
              </w:rPr>
            </w:pPr>
            <w:r w:rsidRPr="00FC0BA4">
              <w:rPr>
                <w:rFonts w:ascii="Calibri" w:hAnsi="Calibri"/>
                <w:sz w:val="16"/>
                <w:szCs w:val="16"/>
              </w:rPr>
              <w:t>9 (7%)</w:t>
            </w:r>
          </w:p>
        </w:tc>
        <w:tc>
          <w:tcPr>
            <w:tcW w:w="0" w:type="auto"/>
            <w:tcBorders>
              <w:top w:val="single" w:sz="4" w:space="0" w:color="auto"/>
              <w:left w:val="single" w:sz="4" w:space="0" w:color="auto"/>
              <w:bottom w:val="single" w:sz="4" w:space="0" w:color="auto"/>
              <w:right w:val="single" w:sz="4" w:space="0" w:color="auto"/>
            </w:tcBorders>
          </w:tcPr>
          <w:p w14:paraId="5D62E11E" w14:textId="77777777" w:rsidR="00EC10F0" w:rsidRPr="00FC0BA4" w:rsidRDefault="00EC10F0" w:rsidP="00EE02EC">
            <w:pPr>
              <w:keepNext/>
              <w:spacing w:after="60"/>
              <w:jc w:val="center"/>
              <w:rPr>
                <w:sz w:val="16"/>
                <w:szCs w:val="16"/>
              </w:rPr>
            </w:pPr>
            <w:r w:rsidRPr="00FC0BA4">
              <w:rPr>
                <w:rFonts w:ascii="Calibri" w:hAnsi="Calibri"/>
                <w:sz w:val="16"/>
                <w:szCs w:val="16"/>
              </w:rPr>
              <w:t>0.6</w:t>
            </w:r>
          </w:p>
        </w:tc>
        <w:tc>
          <w:tcPr>
            <w:tcW w:w="0" w:type="auto"/>
            <w:tcBorders>
              <w:top w:val="single" w:sz="4" w:space="0" w:color="auto"/>
              <w:left w:val="single" w:sz="4" w:space="0" w:color="auto"/>
              <w:bottom w:val="single" w:sz="4" w:space="0" w:color="auto"/>
              <w:right w:val="single" w:sz="4" w:space="0" w:color="auto"/>
            </w:tcBorders>
          </w:tcPr>
          <w:p w14:paraId="35631CDB" w14:textId="77777777" w:rsidR="00EC10F0" w:rsidRPr="00FC0BA4" w:rsidRDefault="00EC10F0" w:rsidP="00EE02EC">
            <w:pPr>
              <w:keepNext/>
              <w:spacing w:after="60"/>
              <w:jc w:val="center"/>
              <w:rPr>
                <w:sz w:val="16"/>
                <w:szCs w:val="16"/>
              </w:rPr>
            </w:pPr>
            <w:r w:rsidRPr="00FC0BA4">
              <w:rPr>
                <w:rFonts w:ascii="Calibri" w:hAnsi="Calibri"/>
                <w:sz w:val="16"/>
                <w:szCs w:val="16"/>
              </w:rPr>
              <w:t>6 (6%)</w:t>
            </w:r>
          </w:p>
        </w:tc>
        <w:tc>
          <w:tcPr>
            <w:tcW w:w="0" w:type="auto"/>
            <w:tcBorders>
              <w:top w:val="single" w:sz="4" w:space="0" w:color="auto"/>
              <w:left w:val="single" w:sz="4" w:space="0" w:color="auto"/>
              <w:bottom w:val="single" w:sz="4" w:space="0" w:color="auto"/>
              <w:right w:val="single" w:sz="4" w:space="0" w:color="auto"/>
            </w:tcBorders>
          </w:tcPr>
          <w:p w14:paraId="3656D90C" w14:textId="77777777" w:rsidR="00EC10F0" w:rsidRPr="00FC0BA4" w:rsidRDefault="00EC10F0" w:rsidP="00EE02EC">
            <w:pPr>
              <w:keepNext/>
              <w:spacing w:after="60"/>
              <w:jc w:val="center"/>
              <w:rPr>
                <w:sz w:val="16"/>
                <w:szCs w:val="16"/>
              </w:rPr>
            </w:pPr>
            <w:r w:rsidRPr="00FC0BA4">
              <w:rPr>
                <w:rFonts w:ascii="Calibri" w:hAnsi="Calibri"/>
                <w:sz w:val="16"/>
                <w:szCs w:val="16"/>
              </w:rPr>
              <w:t>0.9</w:t>
            </w:r>
          </w:p>
        </w:tc>
        <w:tc>
          <w:tcPr>
            <w:tcW w:w="0" w:type="auto"/>
            <w:tcBorders>
              <w:top w:val="single" w:sz="4" w:space="0" w:color="auto"/>
              <w:left w:val="single" w:sz="4" w:space="0" w:color="auto"/>
              <w:bottom w:val="single" w:sz="4" w:space="0" w:color="auto"/>
              <w:right w:val="single" w:sz="4" w:space="0" w:color="auto"/>
            </w:tcBorders>
          </w:tcPr>
          <w:p w14:paraId="3CD172E2" w14:textId="77777777" w:rsidR="00EC10F0" w:rsidRPr="00FC0BA4" w:rsidRDefault="00EC10F0" w:rsidP="00EE02EC">
            <w:pPr>
              <w:keepNext/>
              <w:spacing w:after="60"/>
              <w:jc w:val="center"/>
              <w:rPr>
                <w:sz w:val="16"/>
                <w:szCs w:val="16"/>
              </w:rPr>
            </w:pPr>
            <w:r w:rsidRPr="00FC0BA4">
              <w:rPr>
                <w:rFonts w:ascii="Calibri" w:hAnsi="Calibri"/>
                <w:sz w:val="16"/>
                <w:szCs w:val="16"/>
              </w:rPr>
              <w:t>1 (2%)</w:t>
            </w:r>
          </w:p>
        </w:tc>
        <w:tc>
          <w:tcPr>
            <w:tcW w:w="0" w:type="auto"/>
            <w:tcBorders>
              <w:top w:val="single" w:sz="4" w:space="0" w:color="auto"/>
              <w:left w:val="single" w:sz="4" w:space="0" w:color="auto"/>
              <w:bottom w:val="single" w:sz="4" w:space="0" w:color="auto"/>
              <w:right w:val="single" w:sz="4" w:space="0" w:color="auto"/>
            </w:tcBorders>
          </w:tcPr>
          <w:p w14:paraId="4A31138E" w14:textId="77777777" w:rsidR="00EC10F0" w:rsidRPr="00FC0BA4" w:rsidRDefault="00EC10F0" w:rsidP="00EE02EC">
            <w:pPr>
              <w:keepNext/>
              <w:spacing w:after="60"/>
              <w:jc w:val="center"/>
              <w:rPr>
                <w:sz w:val="16"/>
                <w:szCs w:val="16"/>
              </w:rPr>
            </w:pPr>
            <w:r w:rsidRPr="00FC0BA4">
              <w:rPr>
                <w:rFonts w:ascii="Calibri" w:hAnsi="Calibri"/>
                <w:sz w:val="16"/>
                <w:szCs w:val="16"/>
              </w:rPr>
              <w:t>0.5</w:t>
            </w:r>
          </w:p>
        </w:tc>
      </w:tr>
      <w:tr w:rsidR="00790D3D" w:rsidRPr="00FC0BA4" w14:paraId="3DFD7B69" w14:textId="77777777" w:rsidTr="00EE02EC">
        <w:trPr>
          <w:cantSplit/>
          <w:jc w:val="center"/>
        </w:trPr>
        <w:tc>
          <w:tcPr>
            <w:tcW w:w="0" w:type="auto"/>
            <w:tcBorders>
              <w:top w:val="single" w:sz="4" w:space="0" w:color="auto"/>
              <w:left w:val="single" w:sz="4" w:space="0" w:color="auto"/>
              <w:bottom w:val="single" w:sz="4" w:space="0" w:color="auto"/>
              <w:right w:val="single" w:sz="4" w:space="0" w:color="auto"/>
            </w:tcBorders>
          </w:tcPr>
          <w:p w14:paraId="2F76B517" w14:textId="77777777" w:rsidR="00EC10F0" w:rsidRPr="00FC0BA4" w:rsidRDefault="00EC10F0" w:rsidP="00EE02EC">
            <w:pPr>
              <w:keepNext/>
              <w:spacing w:after="60"/>
              <w:rPr>
                <w:sz w:val="16"/>
                <w:szCs w:val="16"/>
              </w:rPr>
            </w:pPr>
            <w:r w:rsidRPr="00FC0BA4">
              <w:rPr>
                <w:rFonts w:ascii="Calibri" w:hAnsi="Calibri"/>
                <w:sz w:val="16"/>
                <w:szCs w:val="16"/>
              </w:rPr>
              <w:t>rickets</w:t>
            </w:r>
          </w:p>
        </w:tc>
        <w:tc>
          <w:tcPr>
            <w:tcW w:w="0" w:type="auto"/>
            <w:tcBorders>
              <w:top w:val="single" w:sz="4" w:space="0" w:color="auto"/>
              <w:left w:val="single" w:sz="4" w:space="0" w:color="auto"/>
              <w:bottom w:val="single" w:sz="4" w:space="0" w:color="auto"/>
              <w:right w:val="single" w:sz="4" w:space="0" w:color="auto"/>
            </w:tcBorders>
          </w:tcPr>
          <w:p w14:paraId="780E065F" w14:textId="77777777" w:rsidR="00EC10F0" w:rsidRPr="00FC0BA4" w:rsidRDefault="00EC10F0" w:rsidP="00EE02EC">
            <w:pPr>
              <w:keepNext/>
              <w:spacing w:after="60"/>
              <w:jc w:val="center"/>
              <w:rPr>
                <w:sz w:val="16"/>
                <w:szCs w:val="16"/>
              </w:rPr>
            </w:pPr>
            <w:r w:rsidRPr="00FC0BA4">
              <w:rPr>
                <w:rFonts w:ascii="Calibri" w:hAnsi="Calibri"/>
                <w:sz w:val="16"/>
                <w:szCs w:val="16"/>
              </w:rPr>
              <w:t>76 (4%)</w:t>
            </w:r>
          </w:p>
        </w:tc>
        <w:tc>
          <w:tcPr>
            <w:tcW w:w="0" w:type="auto"/>
            <w:tcBorders>
              <w:top w:val="single" w:sz="4" w:space="0" w:color="auto"/>
              <w:left w:val="single" w:sz="4" w:space="0" w:color="auto"/>
              <w:bottom w:val="single" w:sz="4" w:space="0" w:color="auto"/>
              <w:right w:val="single" w:sz="4" w:space="0" w:color="auto"/>
            </w:tcBorders>
          </w:tcPr>
          <w:p w14:paraId="4D17749B" w14:textId="77777777" w:rsidR="00EC10F0" w:rsidRPr="00FC0BA4" w:rsidRDefault="00EC10F0" w:rsidP="00EE02EC">
            <w:pPr>
              <w:keepNext/>
              <w:spacing w:after="60"/>
              <w:jc w:val="center"/>
              <w:rPr>
                <w:sz w:val="16"/>
                <w:szCs w:val="16"/>
              </w:rPr>
            </w:pPr>
            <w:r w:rsidRPr="00FC0BA4">
              <w:rPr>
                <w:rFonts w:ascii="Calibri" w:hAnsi="Calibri"/>
                <w:sz w:val="16"/>
                <w:szCs w:val="16"/>
              </w:rPr>
              <w:t>4 (3%)</w:t>
            </w:r>
          </w:p>
        </w:tc>
        <w:tc>
          <w:tcPr>
            <w:tcW w:w="0" w:type="auto"/>
            <w:tcBorders>
              <w:top w:val="single" w:sz="4" w:space="0" w:color="auto"/>
              <w:left w:val="single" w:sz="4" w:space="0" w:color="auto"/>
              <w:bottom w:val="single" w:sz="4" w:space="0" w:color="auto"/>
              <w:right w:val="single" w:sz="4" w:space="0" w:color="auto"/>
            </w:tcBorders>
          </w:tcPr>
          <w:p w14:paraId="17E12F29" w14:textId="77777777" w:rsidR="00EC10F0" w:rsidRPr="00FC0BA4" w:rsidRDefault="00EC10F0" w:rsidP="00EE02EC">
            <w:pPr>
              <w:keepNext/>
              <w:spacing w:after="60"/>
              <w:jc w:val="center"/>
              <w:rPr>
                <w:sz w:val="16"/>
                <w:szCs w:val="16"/>
              </w:rPr>
            </w:pPr>
            <w:r w:rsidRPr="00FC0BA4">
              <w:rPr>
                <w:rFonts w:ascii="Calibri" w:hAnsi="Calibri"/>
                <w:sz w:val="16"/>
                <w:szCs w:val="16"/>
              </w:rPr>
              <w:t>0.5</w:t>
            </w:r>
          </w:p>
        </w:tc>
        <w:tc>
          <w:tcPr>
            <w:tcW w:w="0" w:type="auto"/>
            <w:tcBorders>
              <w:top w:val="single" w:sz="4" w:space="0" w:color="auto"/>
              <w:left w:val="single" w:sz="4" w:space="0" w:color="auto"/>
              <w:bottom w:val="single" w:sz="4" w:space="0" w:color="auto"/>
              <w:right w:val="single" w:sz="4" w:space="0" w:color="auto"/>
            </w:tcBorders>
          </w:tcPr>
          <w:p w14:paraId="34DAEAFF" w14:textId="77777777" w:rsidR="00EC10F0" w:rsidRPr="00FC0BA4" w:rsidRDefault="00EC10F0" w:rsidP="00EE02EC">
            <w:pPr>
              <w:keepNext/>
              <w:spacing w:after="60"/>
              <w:jc w:val="center"/>
              <w:rPr>
                <w:sz w:val="16"/>
                <w:szCs w:val="16"/>
              </w:rPr>
            </w:pPr>
            <w:r w:rsidRPr="00FC0BA4">
              <w:rPr>
                <w:rFonts w:ascii="Calibri" w:hAnsi="Calibri"/>
                <w:sz w:val="16"/>
                <w:szCs w:val="16"/>
              </w:rPr>
              <w:t>6 (6%)</w:t>
            </w:r>
          </w:p>
        </w:tc>
        <w:tc>
          <w:tcPr>
            <w:tcW w:w="0" w:type="auto"/>
            <w:tcBorders>
              <w:top w:val="single" w:sz="4" w:space="0" w:color="auto"/>
              <w:left w:val="single" w:sz="4" w:space="0" w:color="auto"/>
              <w:bottom w:val="single" w:sz="4" w:space="0" w:color="auto"/>
              <w:right w:val="single" w:sz="4" w:space="0" w:color="auto"/>
            </w:tcBorders>
          </w:tcPr>
          <w:p w14:paraId="4D760DD4" w14:textId="77777777" w:rsidR="00EC10F0" w:rsidRPr="00FC0BA4" w:rsidRDefault="00EC10F0" w:rsidP="00EE02EC">
            <w:pPr>
              <w:keepNext/>
              <w:spacing w:after="60"/>
              <w:jc w:val="center"/>
              <w:rPr>
                <w:sz w:val="16"/>
                <w:szCs w:val="16"/>
              </w:rPr>
            </w:pPr>
            <w:r w:rsidRPr="00FC0BA4">
              <w:rPr>
                <w:rFonts w:ascii="Calibri" w:hAnsi="Calibri"/>
                <w:sz w:val="16"/>
                <w:szCs w:val="16"/>
              </w:rPr>
              <w:t>0.3</w:t>
            </w:r>
          </w:p>
        </w:tc>
        <w:tc>
          <w:tcPr>
            <w:tcW w:w="0" w:type="auto"/>
            <w:tcBorders>
              <w:top w:val="single" w:sz="4" w:space="0" w:color="auto"/>
              <w:left w:val="single" w:sz="4" w:space="0" w:color="auto"/>
              <w:bottom w:val="single" w:sz="4" w:space="0" w:color="auto"/>
              <w:right w:val="single" w:sz="4" w:space="0" w:color="auto"/>
            </w:tcBorders>
          </w:tcPr>
          <w:p w14:paraId="44FD6C03" w14:textId="77777777" w:rsidR="00EC10F0" w:rsidRPr="00FC0BA4" w:rsidRDefault="00EC10F0" w:rsidP="00EE02EC">
            <w:pPr>
              <w:keepNext/>
              <w:spacing w:after="60"/>
              <w:jc w:val="center"/>
              <w:rPr>
                <w:sz w:val="16"/>
                <w:szCs w:val="16"/>
              </w:rPr>
            </w:pPr>
            <w:r w:rsidRPr="00FC0BA4">
              <w:rPr>
                <w:rFonts w:ascii="Calibri" w:hAnsi="Calibri"/>
                <w:sz w:val="16"/>
                <w:szCs w:val="16"/>
              </w:rPr>
              <w:t>1 (2%)</w:t>
            </w:r>
          </w:p>
        </w:tc>
        <w:tc>
          <w:tcPr>
            <w:tcW w:w="0" w:type="auto"/>
            <w:tcBorders>
              <w:top w:val="single" w:sz="4" w:space="0" w:color="auto"/>
              <w:left w:val="single" w:sz="4" w:space="0" w:color="auto"/>
              <w:bottom w:val="single" w:sz="4" w:space="0" w:color="auto"/>
              <w:right w:val="single" w:sz="4" w:space="0" w:color="auto"/>
            </w:tcBorders>
          </w:tcPr>
          <w:p w14:paraId="49257B71" w14:textId="77777777" w:rsidR="00EC10F0" w:rsidRPr="00FC0BA4" w:rsidRDefault="00EC10F0" w:rsidP="00EE02EC">
            <w:pPr>
              <w:keepNext/>
              <w:spacing w:after="60"/>
              <w:jc w:val="center"/>
              <w:rPr>
                <w:sz w:val="16"/>
                <w:szCs w:val="16"/>
              </w:rPr>
            </w:pPr>
            <w:r w:rsidRPr="00FC0BA4">
              <w:rPr>
                <w:rFonts w:ascii="Calibri" w:hAnsi="Calibri"/>
                <w:sz w:val="16"/>
                <w:szCs w:val="16"/>
              </w:rPr>
              <w:t>&gt;0.9</w:t>
            </w:r>
          </w:p>
        </w:tc>
      </w:tr>
      <w:tr w:rsidR="00790D3D" w:rsidRPr="00FC0BA4" w14:paraId="5D37C959" w14:textId="77777777" w:rsidTr="00EE02EC">
        <w:trPr>
          <w:cantSplit/>
          <w:jc w:val="center"/>
        </w:trPr>
        <w:tc>
          <w:tcPr>
            <w:tcW w:w="0" w:type="auto"/>
            <w:tcBorders>
              <w:top w:val="single" w:sz="4" w:space="0" w:color="auto"/>
              <w:left w:val="single" w:sz="4" w:space="0" w:color="auto"/>
              <w:bottom w:val="single" w:sz="4" w:space="0" w:color="auto"/>
              <w:right w:val="single" w:sz="4" w:space="0" w:color="auto"/>
            </w:tcBorders>
          </w:tcPr>
          <w:p w14:paraId="4074516C" w14:textId="77777777" w:rsidR="00EC10F0" w:rsidRPr="00FC0BA4" w:rsidRDefault="00EC10F0" w:rsidP="00EE02EC">
            <w:pPr>
              <w:keepNext/>
              <w:spacing w:after="60"/>
              <w:rPr>
                <w:sz w:val="16"/>
                <w:szCs w:val="16"/>
              </w:rPr>
            </w:pPr>
            <w:r w:rsidRPr="00FC0BA4">
              <w:rPr>
                <w:rFonts w:ascii="Calibri" w:hAnsi="Calibri"/>
                <w:sz w:val="16"/>
                <w:szCs w:val="16"/>
              </w:rPr>
              <w:t>syphilis</w:t>
            </w:r>
          </w:p>
        </w:tc>
        <w:tc>
          <w:tcPr>
            <w:tcW w:w="0" w:type="auto"/>
            <w:tcBorders>
              <w:top w:val="single" w:sz="4" w:space="0" w:color="auto"/>
              <w:left w:val="single" w:sz="4" w:space="0" w:color="auto"/>
              <w:bottom w:val="single" w:sz="4" w:space="0" w:color="auto"/>
              <w:right w:val="single" w:sz="4" w:space="0" w:color="auto"/>
            </w:tcBorders>
          </w:tcPr>
          <w:p w14:paraId="496473C0" w14:textId="77777777" w:rsidR="00EC10F0" w:rsidRPr="00FC0BA4" w:rsidRDefault="00EC10F0" w:rsidP="00EE02EC">
            <w:pPr>
              <w:keepNext/>
              <w:spacing w:after="60"/>
              <w:jc w:val="center"/>
              <w:rPr>
                <w:sz w:val="16"/>
                <w:szCs w:val="16"/>
              </w:rPr>
            </w:pPr>
            <w:r w:rsidRPr="00FC0BA4">
              <w:rPr>
                <w:rFonts w:ascii="Calibri" w:hAnsi="Calibri"/>
                <w:sz w:val="16"/>
                <w:szCs w:val="16"/>
              </w:rPr>
              <w:t>20 (1%)</w:t>
            </w:r>
          </w:p>
        </w:tc>
        <w:tc>
          <w:tcPr>
            <w:tcW w:w="0" w:type="auto"/>
            <w:tcBorders>
              <w:top w:val="single" w:sz="4" w:space="0" w:color="auto"/>
              <w:left w:val="single" w:sz="4" w:space="0" w:color="auto"/>
              <w:bottom w:val="single" w:sz="4" w:space="0" w:color="auto"/>
              <w:right w:val="single" w:sz="4" w:space="0" w:color="auto"/>
            </w:tcBorders>
          </w:tcPr>
          <w:p w14:paraId="2DB96C96" w14:textId="77777777" w:rsidR="00EC10F0" w:rsidRPr="00FC0BA4" w:rsidRDefault="00EC10F0" w:rsidP="00EE02EC">
            <w:pPr>
              <w:keepNext/>
              <w:spacing w:after="60"/>
              <w:jc w:val="center"/>
              <w:rPr>
                <w:sz w:val="16"/>
                <w:szCs w:val="16"/>
              </w:rPr>
            </w:pPr>
            <w:r w:rsidRPr="00FC0BA4">
              <w:rPr>
                <w:rFonts w:ascii="Calibri" w:hAnsi="Calibri"/>
                <w:sz w:val="16"/>
                <w:szCs w:val="16"/>
              </w:rPr>
              <w:t>3 (2%)</w:t>
            </w:r>
          </w:p>
        </w:tc>
        <w:tc>
          <w:tcPr>
            <w:tcW w:w="0" w:type="auto"/>
            <w:tcBorders>
              <w:top w:val="single" w:sz="4" w:space="0" w:color="auto"/>
              <w:left w:val="single" w:sz="4" w:space="0" w:color="auto"/>
              <w:bottom w:val="single" w:sz="4" w:space="0" w:color="auto"/>
              <w:right w:val="single" w:sz="4" w:space="0" w:color="auto"/>
            </w:tcBorders>
          </w:tcPr>
          <w:p w14:paraId="3D87762F" w14:textId="77777777" w:rsidR="00EC10F0" w:rsidRPr="00FC0BA4" w:rsidRDefault="00EC10F0" w:rsidP="00EE02EC">
            <w:pPr>
              <w:keepNext/>
              <w:spacing w:after="60"/>
              <w:jc w:val="center"/>
              <w:rPr>
                <w:sz w:val="16"/>
                <w:szCs w:val="16"/>
              </w:rPr>
            </w:pPr>
            <w:r w:rsidRPr="00FC0BA4">
              <w:rPr>
                <w:rFonts w:ascii="Calibri" w:hAnsi="Calibri"/>
                <w:sz w:val="16"/>
                <w:szCs w:val="16"/>
              </w:rPr>
              <w:t>0.2</w:t>
            </w:r>
          </w:p>
        </w:tc>
        <w:tc>
          <w:tcPr>
            <w:tcW w:w="0" w:type="auto"/>
            <w:tcBorders>
              <w:top w:val="single" w:sz="4" w:space="0" w:color="auto"/>
              <w:left w:val="single" w:sz="4" w:space="0" w:color="auto"/>
              <w:bottom w:val="single" w:sz="4" w:space="0" w:color="auto"/>
              <w:right w:val="single" w:sz="4" w:space="0" w:color="auto"/>
            </w:tcBorders>
          </w:tcPr>
          <w:p w14:paraId="10CDABB0" w14:textId="77777777" w:rsidR="00EC10F0" w:rsidRPr="00FC0BA4" w:rsidRDefault="00EC10F0" w:rsidP="00EE02EC">
            <w:pPr>
              <w:keepNext/>
              <w:spacing w:after="60"/>
              <w:jc w:val="center"/>
              <w:rPr>
                <w:sz w:val="16"/>
                <w:szCs w:val="16"/>
              </w:rPr>
            </w:pPr>
            <w:r w:rsidRPr="00FC0BA4">
              <w:rPr>
                <w:rFonts w:ascii="Calibri" w:hAnsi="Calibri"/>
                <w:sz w:val="16"/>
                <w:szCs w:val="16"/>
              </w:rPr>
              <w:t>0 (0%)</w:t>
            </w:r>
          </w:p>
        </w:tc>
        <w:tc>
          <w:tcPr>
            <w:tcW w:w="0" w:type="auto"/>
            <w:tcBorders>
              <w:top w:val="single" w:sz="4" w:space="0" w:color="auto"/>
              <w:left w:val="single" w:sz="4" w:space="0" w:color="auto"/>
              <w:bottom w:val="single" w:sz="4" w:space="0" w:color="auto"/>
              <w:right w:val="single" w:sz="4" w:space="0" w:color="auto"/>
            </w:tcBorders>
          </w:tcPr>
          <w:p w14:paraId="3D4044C5" w14:textId="77777777" w:rsidR="00EC10F0" w:rsidRPr="00FC0BA4" w:rsidRDefault="00EC10F0" w:rsidP="00EE02EC">
            <w:pPr>
              <w:keepNext/>
              <w:spacing w:after="60"/>
              <w:jc w:val="center"/>
              <w:rPr>
                <w:sz w:val="16"/>
                <w:szCs w:val="16"/>
              </w:rPr>
            </w:pPr>
            <w:r w:rsidRPr="00FC0BA4">
              <w:rPr>
                <w:rFonts w:ascii="Calibri" w:hAnsi="Calibri"/>
                <w:sz w:val="16"/>
                <w:szCs w:val="16"/>
              </w:rPr>
              <w:t>0.6</w:t>
            </w:r>
          </w:p>
        </w:tc>
        <w:tc>
          <w:tcPr>
            <w:tcW w:w="0" w:type="auto"/>
            <w:tcBorders>
              <w:top w:val="single" w:sz="4" w:space="0" w:color="auto"/>
              <w:left w:val="single" w:sz="4" w:space="0" w:color="auto"/>
              <w:bottom w:val="single" w:sz="4" w:space="0" w:color="auto"/>
              <w:right w:val="single" w:sz="4" w:space="0" w:color="auto"/>
            </w:tcBorders>
          </w:tcPr>
          <w:p w14:paraId="659B1E7E" w14:textId="77777777" w:rsidR="00EC10F0" w:rsidRPr="00FC0BA4" w:rsidRDefault="00EC10F0" w:rsidP="00EE02EC">
            <w:pPr>
              <w:keepNext/>
              <w:spacing w:after="60"/>
              <w:jc w:val="center"/>
              <w:rPr>
                <w:sz w:val="16"/>
                <w:szCs w:val="16"/>
              </w:rPr>
            </w:pPr>
            <w:r w:rsidRPr="00FC0BA4">
              <w:rPr>
                <w:rFonts w:ascii="Calibri" w:hAnsi="Calibri"/>
                <w:sz w:val="16"/>
                <w:szCs w:val="16"/>
              </w:rPr>
              <w:t>1 (2%)</w:t>
            </w:r>
          </w:p>
        </w:tc>
        <w:tc>
          <w:tcPr>
            <w:tcW w:w="0" w:type="auto"/>
            <w:tcBorders>
              <w:top w:val="single" w:sz="4" w:space="0" w:color="auto"/>
              <w:left w:val="single" w:sz="4" w:space="0" w:color="auto"/>
              <w:bottom w:val="single" w:sz="4" w:space="0" w:color="auto"/>
              <w:right w:val="single" w:sz="4" w:space="0" w:color="auto"/>
            </w:tcBorders>
          </w:tcPr>
          <w:p w14:paraId="0AEDBB51" w14:textId="77777777" w:rsidR="00EC10F0" w:rsidRPr="00FC0BA4" w:rsidRDefault="00EC10F0" w:rsidP="00EE02EC">
            <w:pPr>
              <w:keepNext/>
              <w:spacing w:after="60"/>
              <w:jc w:val="center"/>
              <w:rPr>
                <w:sz w:val="16"/>
                <w:szCs w:val="16"/>
              </w:rPr>
            </w:pPr>
            <w:r w:rsidRPr="00FC0BA4">
              <w:rPr>
                <w:rFonts w:ascii="Calibri" w:hAnsi="Calibri"/>
                <w:sz w:val="16"/>
                <w:szCs w:val="16"/>
              </w:rPr>
              <w:t>0.4</w:t>
            </w:r>
          </w:p>
        </w:tc>
      </w:tr>
      <w:tr w:rsidR="00790D3D" w:rsidRPr="00FC0BA4" w14:paraId="1E86DC57" w14:textId="77777777" w:rsidTr="00EE02EC">
        <w:trPr>
          <w:cantSplit/>
          <w:jc w:val="center"/>
        </w:trPr>
        <w:tc>
          <w:tcPr>
            <w:tcW w:w="0" w:type="auto"/>
            <w:tcBorders>
              <w:top w:val="single" w:sz="4" w:space="0" w:color="auto"/>
              <w:left w:val="single" w:sz="4" w:space="0" w:color="auto"/>
              <w:right w:val="single" w:sz="4" w:space="0" w:color="auto"/>
            </w:tcBorders>
          </w:tcPr>
          <w:p w14:paraId="40343AA4" w14:textId="77777777" w:rsidR="00EC10F0" w:rsidRPr="00FC0BA4" w:rsidRDefault="00EC10F0" w:rsidP="00EE02EC">
            <w:pPr>
              <w:keepNext/>
              <w:spacing w:after="60"/>
              <w:rPr>
                <w:sz w:val="16"/>
                <w:szCs w:val="16"/>
              </w:rPr>
            </w:pPr>
            <w:r w:rsidRPr="00FC0BA4">
              <w:rPr>
                <w:rFonts w:ascii="Calibri" w:hAnsi="Calibri"/>
                <w:sz w:val="16"/>
                <w:szCs w:val="16"/>
              </w:rPr>
              <w:t>HISCO class</w:t>
            </w:r>
          </w:p>
        </w:tc>
        <w:tc>
          <w:tcPr>
            <w:tcW w:w="0" w:type="auto"/>
            <w:tcBorders>
              <w:top w:val="single" w:sz="4" w:space="0" w:color="auto"/>
              <w:left w:val="single" w:sz="4" w:space="0" w:color="auto"/>
              <w:right w:val="single" w:sz="4" w:space="0" w:color="auto"/>
            </w:tcBorders>
          </w:tcPr>
          <w:p w14:paraId="2EBA8138"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43FBFA70"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34C38443" w14:textId="77777777" w:rsidR="00EC10F0" w:rsidRPr="00FC0BA4" w:rsidRDefault="00EC10F0" w:rsidP="00EE02EC">
            <w:pPr>
              <w:keepNext/>
              <w:spacing w:after="60"/>
              <w:jc w:val="center"/>
              <w:rPr>
                <w:sz w:val="16"/>
                <w:szCs w:val="16"/>
              </w:rPr>
            </w:pPr>
            <w:r w:rsidRPr="00FC0BA4">
              <w:rPr>
                <w:rFonts w:ascii="Calibri" w:hAnsi="Calibri"/>
                <w:sz w:val="16"/>
                <w:szCs w:val="16"/>
              </w:rPr>
              <w:t>0.7</w:t>
            </w:r>
          </w:p>
        </w:tc>
        <w:tc>
          <w:tcPr>
            <w:tcW w:w="0" w:type="auto"/>
            <w:tcBorders>
              <w:top w:val="single" w:sz="4" w:space="0" w:color="auto"/>
              <w:left w:val="single" w:sz="4" w:space="0" w:color="auto"/>
              <w:right w:val="single" w:sz="4" w:space="0" w:color="auto"/>
            </w:tcBorders>
          </w:tcPr>
          <w:p w14:paraId="4BB5D58E"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19CE92E9" w14:textId="77777777" w:rsidR="00EC10F0" w:rsidRPr="00FC0BA4" w:rsidRDefault="00EC10F0" w:rsidP="00EE02EC">
            <w:pPr>
              <w:keepNext/>
              <w:spacing w:after="60"/>
              <w:jc w:val="center"/>
              <w:rPr>
                <w:sz w:val="16"/>
                <w:szCs w:val="16"/>
              </w:rPr>
            </w:pPr>
            <w:r w:rsidRPr="00FC0BA4">
              <w:rPr>
                <w:rFonts w:ascii="Calibri" w:hAnsi="Calibri"/>
                <w:sz w:val="16"/>
                <w:szCs w:val="16"/>
              </w:rPr>
              <w:t>0.8</w:t>
            </w:r>
          </w:p>
        </w:tc>
        <w:tc>
          <w:tcPr>
            <w:tcW w:w="0" w:type="auto"/>
            <w:tcBorders>
              <w:top w:val="single" w:sz="4" w:space="0" w:color="auto"/>
              <w:left w:val="single" w:sz="4" w:space="0" w:color="auto"/>
              <w:right w:val="single" w:sz="4" w:space="0" w:color="auto"/>
            </w:tcBorders>
          </w:tcPr>
          <w:p w14:paraId="24E6C4D2"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44196D67" w14:textId="77777777" w:rsidR="00EC10F0" w:rsidRPr="00FC0BA4" w:rsidRDefault="00EC10F0" w:rsidP="00EE02EC">
            <w:pPr>
              <w:keepNext/>
              <w:spacing w:after="60"/>
              <w:jc w:val="center"/>
              <w:rPr>
                <w:sz w:val="16"/>
                <w:szCs w:val="16"/>
              </w:rPr>
            </w:pPr>
            <w:r w:rsidRPr="00FC0BA4">
              <w:rPr>
                <w:rFonts w:ascii="Calibri" w:hAnsi="Calibri"/>
                <w:sz w:val="16"/>
                <w:szCs w:val="16"/>
              </w:rPr>
              <w:t>0.3</w:t>
            </w:r>
          </w:p>
        </w:tc>
      </w:tr>
      <w:tr w:rsidR="00790D3D" w:rsidRPr="00FC0BA4" w14:paraId="003A2841" w14:textId="77777777" w:rsidTr="00EE02EC">
        <w:trPr>
          <w:cantSplit/>
          <w:jc w:val="center"/>
        </w:trPr>
        <w:tc>
          <w:tcPr>
            <w:tcW w:w="0" w:type="auto"/>
            <w:tcBorders>
              <w:left w:val="single" w:sz="4" w:space="0" w:color="auto"/>
              <w:right w:val="single" w:sz="4" w:space="0" w:color="auto"/>
            </w:tcBorders>
          </w:tcPr>
          <w:p w14:paraId="36BFB9DE" w14:textId="77777777" w:rsidR="00EC10F0" w:rsidRPr="00FC0BA4" w:rsidRDefault="00EC10F0" w:rsidP="00EE02EC">
            <w:pPr>
              <w:keepNext/>
              <w:spacing w:after="60"/>
              <w:rPr>
                <w:sz w:val="16"/>
                <w:szCs w:val="16"/>
              </w:rPr>
            </w:pPr>
            <w:r w:rsidRPr="00FC0BA4">
              <w:rPr>
                <w:rFonts w:ascii="Calibri" w:hAnsi="Calibri"/>
                <w:sz w:val="16"/>
                <w:szCs w:val="16"/>
              </w:rPr>
              <w:t>    2</w:t>
            </w:r>
          </w:p>
        </w:tc>
        <w:tc>
          <w:tcPr>
            <w:tcW w:w="0" w:type="auto"/>
            <w:tcBorders>
              <w:left w:val="single" w:sz="4" w:space="0" w:color="auto"/>
              <w:right w:val="single" w:sz="4" w:space="0" w:color="auto"/>
            </w:tcBorders>
          </w:tcPr>
          <w:p w14:paraId="744A3F54" w14:textId="77777777" w:rsidR="00EC10F0" w:rsidRPr="00FC0BA4" w:rsidRDefault="00EC10F0" w:rsidP="00EE02EC">
            <w:pPr>
              <w:keepNext/>
              <w:spacing w:after="60"/>
              <w:jc w:val="center"/>
              <w:rPr>
                <w:sz w:val="16"/>
                <w:szCs w:val="16"/>
              </w:rPr>
            </w:pPr>
            <w:r w:rsidRPr="00FC0BA4">
              <w:rPr>
                <w:rFonts w:ascii="Calibri" w:hAnsi="Calibri"/>
                <w:sz w:val="16"/>
                <w:szCs w:val="16"/>
              </w:rPr>
              <w:t>1,627 (86%)</w:t>
            </w:r>
          </w:p>
        </w:tc>
        <w:tc>
          <w:tcPr>
            <w:tcW w:w="0" w:type="auto"/>
            <w:tcBorders>
              <w:left w:val="single" w:sz="4" w:space="0" w:color="auto"/>
              <w:right w:val="single" w:sz="4" w:space="0" w:color="auto"/>
            </w:tcBorders>
          </w:tcPr>
          <w:p w14:paraId="5F6C76DE" w14:textId="77777777" w:rsidR="00EC10F0" w:rsidRPr="00FC0BA4" w:rsidRDefault="00EC10F0" w:rsidP="00EE02EC">
            <w:pPr>
              <w:keepNext/>
              <w:spacing w:after="60"/>
              <w:jc w:val="center"/>
              <w:rPr>
                <w:sz w:val="16"/>
                <w:szCs w:val="16"/>
              </w:rPr>
            </w:pPr>
            <w:r w:rsidRPr="00FC0BA4">
              <w:rPr>
                <w:rFonts w:ascii="Calibri" w:hAnsi="Calibri"/>
                <w:sz w:val="16"/>
                <w:szCs w:val="16"/>
              </w:rPr>
              <w:t>123 (90%)</w:t>
            </w:r>
          </w:p>
        </w:tc>
        <w:tc>
          <w:tcPr>
            <w:tcW w:w="0" w:type="auto"/>
            <w:tcBorders>
              <w:left w:val="single" w:sz="4" w:space="0" w:color="auto"/>
              <w:right w:val="single" w:sz="4" w:space="0" w:color="auto"/>
            </w:tcBorders>
          </w:tcPr>
          <w:p w14:paraId="5F191E81"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61B41E5E" w14:textId="77777777" w:rsidR="00EC10F0" w:rsidRPr="00FC0BA4" w:rsidRDefault="00EC10F0" w:rsidP="00EE02EC">
            <w:pPr>
              <w:keepNext/>
              <w:spacing w:after="60"/>
              <w:jc w:val="center"/>
              <w:rPr>
                <w:sz w:val="16"/>
                <w:szCs w:val="16"/>
              </w:rPr>
            </w:pPr>
            <w:r w:rsidRPr="00FC0BA4">
              <w:rPr>
                <w:rFonts w:ascii="Calibri" w:hAnsi="Calibri"/>
                <w:sz w:val="16"/>
                <w:szCs w:val="16"/>
              </w:rPr>
              <w:t>90 (90%)</w:t>
            </w:r>
          </w:p>
        </w:tc>
        <w:tc>
          <w:tcPr>
            <w:tcW w:w="0" w:type="auto"/>
            <w:tcBorders>
              <w:left w:val="single" w:sz="4" w:space="0" w:color="auto"/>
              <w:right w:val="single" w:sz="4" w:space="0" w:color="auto"/>
            </w:tcBorders>
          </w:tcPr>
          <w:p w14:paraId="55FDDE61"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07490E1A" w14:textId="77777777" w:rsidR="00EC10F0" w:rsidRPr="00FC0BA4" w:rsidRDefault="00EC10F0" w:rsidP="00EE02EC">
            <w:pPr>
              <w:keepNext/>
              <w:spacing w:after="60"/>
              <w:jc w:val="center"/>
              <w:rPr>
                <w:sz w:val="16"/>
                <w:szCs w:val="16"/>
              </w:rPr>
            </w:pPr>
            <w:r w:rsidRPr="00FC0BA4">
              <w:rPr>
                <w:rFonts w:ascii="Calibri" w:hAnsi="Calibri"/>
                <w:sz w:val="16"/>
                <w:szCs w:val="16"/>
              </w:rPr>
              <w:t>36 (80%)</w:t>
            </w:r>
          </w:p>
        </w:tc>
        <w:tc>
          <w:tcPr>
            <w:tcW w:w="0" w:type="auto"/>
            <w:tcBorders>
              <w:left w:val="single" w:sz="4" w:space="0" w:color="auto"/>
              <w:right w:val="single" w:sz="4" w:space="0" w:color="auto"/>
            </w:tcBorders>
          </w:tcPr>
          <w:p w14:paraId="18AEAD46" w14:textId="77777777" w:rsidR="00EC10F0" w:rsidRPr="00FC0BA4" w:rsidRDefault="00EC10F0" w:rsidP="00EE02EC">
            <w:pPr>
              <w:keepNext/>
              <w:spacing w:after="60"/>
              <w:jc w:val="center"/>
              <w:rPr>
                <w:sz w:val="16"/>
                <w:szCs w:val="16"/>
              </w:rPr>
            </w:pPr>
          </w:p>
        </w:tc>
      </w:tr>
      <w:tr w:rsidR="00790D3D" w:rsidRPr="00FC0BA4" w14:paraId="4D998527" w14:textId="77777777" w:rsidTr="00EE02EC">
        <w:trPr>
          <w:cantSplit/>
          <w:jc w:val="center"/>
        </w:trPr>
        <w:tc>
          <w:tcPr>
            <w:tcW w:w="0" w:type="auto"/>
            <w:tcBorders>
              <w:left w:val="single" w:sz="4" w:space="0" w:color="auto"/>
              <w:right w:val="single" w:sz="4" w:space="0" w:color="auto"/>
            </w:tcBorders>
          </w:tcPr>
          <w:p w14:paraId="52270693" w14:textId="77777777" w:rsidR="00EC10F0" w:rsidRPr="00FC0BA4" w:rsidRDefault="00EC10F0" w:rsidP="00EE02EC">
            <w:pPr>
              <w:keepNext/>
              <w:spacing w:after="60"/>
              <w:rPr>
                <w:sz w:val="16"/>
                <w:szCs w:val="16"/>
              </w:rPr>
            </w:pPr>
            <w:r w:rsidRPr="00FC0BA4">
              <w:rPr>
                <w:rFonts w:ascii="Calibri" w:hAnsi="Calibri"/>
                <w:sz w:val="16"/>
                <w:szCs w:val="16"/>
              </w:rPr>
              <w:t>    1</w:t>
            </w:r>
          </w:p>
        </w:tc>
        <w:tc>
          <w:tcPr>
            <w:tcW w:w="0" w:type="auto"/>
            <w:tcBorders>
              <w:left w:val="single" w:sz="4" w:space="0" w:color="auto"/>
              <w:right w:val="single" w:sz="4" w:space="0" w:color="auto"/>
            </w:tcBorders>
          </w:tcPr>
          <w:p w14:paraId="3E3421C0" w14:textId="77777777" w:rsidR="00EC10F0" w:rsidRPr="00FC0BA4" w:rsidRDefault="00EC10F0" w:rsidP="00EE02EC">
            <w:pPr>
              <w:keepNext/>
              <w:spacing w:after="60"/>
              <w:jc w:val="center"/>
              <w:rPr>
                <w:sz w:val="16"/>
                <w:szCs w:val="16"/>
              </w:rPr>
            </w:pPr>
            <w:r w:rsidRPr="00FC0BA4">
              <w:rPr>
                <w:rFonts w:ascii="Calibri" w:hAnsi="Calibri"/>
                <w:sz w:val="16"/>
                <w:szCs w:val="16"/>
              </w:rPr>
              <w:t>112 (6%)</w:t>
            </w:r>
          </w:p>
        </w:tc>
        <w:tc>
          <w:tcPr>
            <w:tcW w:w="0" w:type="auto"/>
            <w:tcBorders>
              <w:left w:val="single" w:sz="4" w:space="0" w:color="auto"/>
              <w:right w:val="single" w:sz="4" w:space="0" w:color="auto"/>
            </w:tcBorders>
          </w:tcPr>
          <w:p w14:paraId="70FF9DA3" w14:textId="77777777" w:rsidR="00EC10F0" w:rsidRPr="00FC0BA4" w:rsidRDefault="00EC10F0" w:rsidP="00EE02EC">
            <w:pPr>
              <w:keepNext/>
              <w:spacing w:after="60"/>
              <w:jc w:val="center"/>
              <w:rPr>
                <w:sz w:val="16"/>
                <w:szCs w:val="16"/>
              </w:rPr>
            </w:pPr>
            <w:r w:rsidRPr="00FC0BA4">
              <w:rPr>
                <w:rFonts w:ascii="Calibri" w:hAnsi="Calibri"/>
                <w:sz w:val="16"/>
                <w:szCs w:val="16"/>
              </w:rPr>
              <w:t>6 (4%)</w:t>
            </w:r>
          </w:p>
        </w:tc>
        <w:tc>
          <w:tcPr>
            <w:tcW w:w="0" w:type="auto"/>
            <w:tcBorders>
              <w:left w:val="single" w:sz="4" w:space="0" w:color="auto"/>
              <w:right w:val="single" w:sz="4" w:space="0" w:color="auto"/>
            </w:tcBorders>
          </w:tcPr>
          <w:p w14:paraId="194F5CB8"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14A4C4E8" w14:textId="77777777" w:rsidR="00EC10F0" w:rsidRPr="00FC0BA4" w:rsidRDefault="00EC10F0" w:rsidP="00EE02EC">
            <w:pPr>
              <w:keepNext/>
              <w:spacing w:after="60"/>
              <w:jc w:val="center"/>
              <w:rPr>
                <w:sz w:val="16"/>
                <w:szCs w:val="16"/>
              </w:rPr>
            </w:pPr>
            <w:r w:rsidRPr="00FC0BA4">
              <w:rPr>
                <w:rFonts w:ascii="Calibri" w:hAnsi="Calibri"/>
                <w:sz w:val="16"/>
                <w:szCs w:val="16"/>
              </w:rPr>
              <w:t>5 (5%)</w:t>
            </w:r>
          </w:p>
        </w:tc>
        <w:tc>
          <w:tcPr>
            <w:tcW w:w="0" w:type="auto"/>
            <w:tcBorders>
              <w:left w:val="single" w:sz="4" w:space="0" w:color="auto"/>
              <w:right w:val="single" w:sz="4" w:space="0" w:color="auto"/>
            </w:tcBorders>
          </w:tcPr>
          <w:p w14:paraId="1022A564"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1C2FAE25" w14:textId="77777777" w:rsidR="00EC10F0" w:rsidRPr="00FC0BA4" w:rsidRDefault="00EC10F0" w:rsidP="00EE02EC">
            <w:pPr>
              <w:keepNext/>
              <w:spacing w:after="60"/>
              <w:jc w:val="center"/>
              <w:rPr>
                <w:sz w:val="16"/>
                <w:szCs w:val="16"/>
              </w:rPr>
            </w:pPr>
            <w:r w:rsidRPr="00FC0BA4">
              <w:rPr>
                <w:rFonts w:ascii="Calibri" w:hAnsi="Calibri"/>
                <w:sz w:val="16"/>
                <w:szCs w:val="16"/>
              </w:rPr>
              <w:t>4 (9%)</w:t>
            </w:r>
          </w:p>
        </w:tc>
        <w:tc>
          <w:tcPr>
            <w:tcW w:w="0" w:type="auto"/>
            <w:tcBorders>
              <w:left w:val="single" w:sz="4" w:space="0" w:color="auto"/>
              <w:right w:val="single" w:sz="4" w:space="0" w:color="auto"/>
            </w:tcBorders>
          </w:tcPr>
          <w:p w14:paraId="6C38797C" w14:textId="77777777" w:rsidR="00EC10F0" w:rsidRPr="00FC0BA4" w:rsidRDefault="00EC10F0" w:rsidP="00EE02EC">
            <w:pPr>
              <w:keepNext/>
              <w:spacing w:after="60"/>
              <w:jc w:val="center"/>
              <w:rPr>
                <w:sz w:val="16"/>
                <w:szCs w:val="16"/>
              </w:rPr>
            </w:pPr>
          </w:p>
        </w:tc>
      </w:tr>
      <w:tr w:rsidR="00790D3D" w:rsidRPr="00FC0BA4" w14:paraId="0B743F2E" w14:textId="77777777" w:rsidTr="00EE02EC">
        <w:trPr>
          <w:cantSplit/>
          <w:jc w:val="center"/>
        </w:trPr>
        <w:tc>
          <w:tcPr>
            <w:tcW w:w="0" w:type="auto"/>
            <w:tcBorders>
              <w:left w:val="single" w:sz="4" w:space="0" w:color="auto"/>
              <w:right w:val="single" w:sz="4" w:space="0" w:color="auto"/>
            </w:tcBorders>
          </w:tcPr>
          <w:p w14:paraId="159613CB" w14:textId="77777777" w:rsidR="00EC10F0" w:rsidRPr="00FC0BA4" w:rsidRDefault="00EC10F0" w:rsidP="00EE02EC">
            <w:pPr>
              <w:keepNext/>
              <w:spacing w:after="60"/>
              <w:rPr>
                <w:sz w:val="16"/>
                <w:szCs w:val="16"/>
              </w:rPr>
            </w:pPr>
            <w:r w:rsidRPr="00FC0BA4">
              <w:rPr>
                <w:rFonts w:ascii="Calibri" w:hAnsi="Calibri"/>
                <w:sz w:val="16"/>
                <w:szCs w:val="16"/>
              </w:rPr>
              <w:t>    3</w:t>
            </w:r>
          </w:p>
        </w:tc>
        <w:tc>
          <w:tcPr>
            <w:tcW w:w="0" w:type="auto"/>
            <w:tcBorders>
              <w:left w:val="single" w:sz="4" w:space="0" w:color="auto"/>
              <w:right w:val="single" w:sz="4" w:space="0" w:color="auto"/>
            </w:tcBorders>
          </w:tcPr>
          <w:p w14:paraId="3982186E" w14:textId="77777777" w:rsidR="00EC10F0" w:rsidRPr="00FC0BA4" w:rsidRDefault="00EC10F0" w:rsidP="00EE02EC">
            <w:pPr>
              <w:keepNext/>
              <w:spacing w:after="60"/>
              <w:jc w:val="center"/>
              <w:rPr>
                <w:sz w:val="16"/>
                <w:szCs w:val="16"/>
              </w:rPr>
            </w:pPr>
            <w:r w:rsidRPr="00FC0BA4">
              <w:rPr>
                <w:rFonts w:ascii="Calibri" w:hAnsi="Calibri"/>
                <w:sz w:val="16"/>
                <w:szCs w:val="16"/>
              </w:rPr>
              <w:t>34 (2%)</w:t>
            </w:r>
          </w:p>
        </w:tc>
        <w:tc>
          <w:tcPr>
            <w:tcW w:w="0" w:type="auto"/>
            <w:tcBorders>
              <w:left w:val="single" w:sz="4" w:space="0" w:color="auto"/>
              <w:right w:val="single" w:sz="4" w:space="0" w:color="auto"/>
            </w:tcBorders>
          </w:tcPr>
          <w:p w14:paraId="4EF00AF4" w14:textId="77777777" w:rsidR="00EC10F0" w:rsidRPr="00FC0BA4" w:rsidRDefault="00EC10F0" w:rsidP="00EE02EC">
            <w:pPr>
              <w:keepNext/>
              <w:spacing w:after="60"/>
              <w:jc w:val="center"/>
              <w:rPr>
                <w:sz w:val="16"/>
                <w:szCs w:val="16"/>
              </w:rPr>
            </w:pPr>
            <w:r w:rsidRPr="00FC0BA4">
              <w:rPr>
                <w:rFonts w:ascii="Calibri" w:hAnsi="Calibri"/>
                <w:sz w:val="16"/>
                <w:szCs w:val="16"/>
              </w:rPr>
              <w:t>2 (1%)</w:t>
            </w:r>
          </w:p>
        </w:tc>
        <w:tc>
          <w:tcPr>
            <w:tcW w:w="0" w:type="auto"/>
            <w:tcBorders>
              <w:left w:val="single" w:sz="4" w:space="0" w:color="auto"/>
              <w:right w:val="single" w:sz="4" w:space="0" w:color="auto"/>
            </w:tcBorders>
          </w:tcPr>
          <w:p w14:paraId="69E1080F"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78FF03FC" w14:textId="77777777" w:rsidR="00EC10F0" w:rsidRPr="00FC0BA4" w:rsidRDefault="00EC10F0" w:rsidP="00EE02EC">
            <w:pPr>
              <w:keepNext/>
              <w:spacing w:after="60"/>
              <w:jc w:val="center"/>
              <w:rPr>
                <w:sz w:val="16"/>
                <w:szCs w:val="16"/>
              </w:rPr>
            </w:pPr>
            <w:r w:rsidRPr="00FC0BA4">
              <w:rPr>
                <w:rFonts w:ascii="Calibri" w:hAnsi="Calibri"/>
                <w:sz w:val="16"/>
                <w:szCs w:val="16"/>
              </w:rPr>
              <w:t>1 (1%)</w:t>
            </w:r>
          </w:p>
        </w:tc>
        <w:tc>
          <w:tcPr>
            <w:tcW w:w="0" w:type="auto"/>
            <w:tcBorders>
              <w:left w:val="single" w:sz="4" w:space="0" w:color="auto"/>
              <w:right w:val="single" w:sz="4" w:space="0" w:color="auto"/>
            </w:tcBorders>
          </w:tcPr>
          <w:p w14:paraId="6A48C0E6"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041D1631" w14:textId="77777777" w:rsidR="00EC10F0" w:rsidRPr="00FC0BA4" w:rsidRDefault="00EC10F0" w:rsidP="00EE02EC">
            <w:pPr>
              <w:keepNext/>
              <w:spacing w:after="60"/>
              <w:jc w:val="center"/>
              <w:rPr>
                <w:sz w:val="16"/>
                <w:szCs w:val="16"/>
              </w:rPr>
            </w:pPr>
            <w:r w:rsidRPr="00FC0BA4">
              <w:rPr>
                <w:rFonts w:ascii="Calibri" w:hAnsi="Calibri"/>
                <w:sz w:val="16"/>
                <w:szCs w:val="16"/>
              </w:rPr>
              <w:t>2 (4%)</w:t>
            </w:r>
          </w:p>
        </w:tc>
        <w:tc>
          <w:tcPr>
            <w:tcW w:w="0" w:type="auto"/>
            <w:tcBorders>
              <w:left w:val="single" w:sz="4" w:space="0" w:color="auto"/>
              <w:right w:val="single" w:sz="4" w:space="0" w:color="auto"/>
            </w:tcBorders>
          </w:tcPr>
          <w:p w14:paraId="6AE91916" w14:textId="77777777" w:rsidR="00EC10F0" w:rsidRPr="00FC0BA4" w:rsidRDefault="00EC10F0" w:rsidP="00EE02EC">
            <w:pPr>
              <w:keepNext/>
              <w:spacing w:after="60"/>
              <w:jc w:val="center"/>
              <w:rPr>
                <w:sz w:val="16"/>
                <w:szCs w:val="16"/>
              </w:rPr>
            </w:pPr>
          </w:p>
        </w:tc>
      </w:tr>
      <w:tr w:rsidR="00790D3D" w:rsidRPr="00FC0BA4" w14:paraId="182A1042" w14:textId="77777777" w:rsidTr="00EE02EC">
        <w:trPr>
          <w:cantSplit/>
          <w:jc w:val="center"/>
        </w:trPr>
        <w:tc>
          <w:tcPr>
            <w:tcW w:w="0" w:type="auto"/>
            <w:tcBorders>
              <w:left w:val="single" w:sz="4" w:space="0" w:color="auto"/>
              <w:bottom w:val="single" w:sz="4" w:space="0" w:color="auto"/>
              <w:right w:val="single" w:sz="4" w:space="0" w:color="auto"/>
            </w:tcBorders>
          </w:tcPr>
          <w:p w14:paraId="05A887A1" w14:textId="77777777" w:rsidR="00EC10F0" w:rsidRPr="00FC0BA4" w:rsidRDefault="00EC10F0" w:rsidP="00EE02EC">
            <w:pPr>
              <w:keepNext/>
              <w:spacing w:after="60"/>
              <w:rPr>
                <w:sz w:val="16"/>
                <w:szCs w:val="16"/>
              </w:rPr>
            </w:pPr>
            <w:r w:rsidRPr="00FC0BA4">
              <w:rPr>
                <w:rFonts w:ascii="Calibri" w:hAnsi="Calibri"/>
                <w:sz w:val="16"/>
                <w:szCs w:val="16"/>
              </w:rPr>
              <w:t>    missing</w:t>
            </w:r>
          </w:p>
        </w:tc>
        <w:tc>
          <w:tcPr>
            <w:tcW w:w="0" w:type="auto"/>
            <w:tcBorders>
              <w:left w:val="single" w:sz="4" w:space="0" w:color="auto"/>
              <w:bottom w:val="single" w:sz="4" w:space="0" w:color="auto"/>
              <w:right w:val="single" w:sz="4" w:space="0" w:color="auto"/>
            </w:tcBorders>
          </w:tcPr>
          <w:p w14:paraId="2D67DCA5" w14:textId="77777777" w:rsidR="00EC10F0" w:rsidRPr="00FC0BA4" w:rsidRDefault="00EC10F0" w:rsidP="00EE02EC">
            <w:pPr>
              <w:keepNext/>
              <w:spacing w:after="60"/>
              <w:jc w:val="center"/>
              <w:rPr>
                <w:sz w:val="16"/>
                <w:szCs w:val="16"/>
              </w:rPr>
            </w:pPr>
            <w:r w:rsidRPr="00FC0BA4">
              <w:rPr>
                <w:rFonts w:ascii="Calibri" w:hAnsi="Calibri"/>
                <w:sz w:val="16"/>
                <w:szCs w:val="16"/>
              </w:rPr>
              <w:t>122 (6%)</w:t>
            </w:r>
          </w:p>
        </w:tc>
        <w:tc>
          <w:tcPr>
            <w:tcW w:w="0" w:type="auto"/>
            <w:tcBorders>
              <w:left w:val="single" w:sz="4" w:space="0" w:color="auto"/>
              <w:bottom w:val="single" w:sz="4" w:space="0" w:color="auto"/>
              <w:right w:val="single" w:sz="4" w:space="0" w:color="auto"/>
            </w:tcBorders>
          </w:tcPr>
          <w:p w14:paraId="04885F6A" w14:textId="77777777" w:rsidR="00EC10F0" w:rsidRPr="00FC0BA4" w:rsidRDefault="00EC10F0" w:rsidP="00EE02EC">
            <w:pPr>
              <w:keepNext/>
              <w:spacing w:after="60"/>
              <w:jc w:val="center"/>
              <w:rPr>
                <w:sz w:val="16"/>
                <w:szCs w:val="16"/>
              </w:rPr>
            </w:pPr>
            <w:r w:rsidRPr="00FC0BA4">
              <w:rPr>
                <w:rFonts w:ascii="Calibri" w:hAnsi="Calibri"/>
                <w:sz w:val="16"/>
                <w:szCs w:val="16"/>
              </w:rPr>
              <w:t>6 (4%)</w:t>
            </w:r>
          </w:p>
        </w:tc>
        <w:tc>
          <w:tcPr>
            <w:tcW w:w="0" w:type="auto"/>
            <w:tcBorders>
              <w:left w:val="single" w:sz="4" w:space="0" w:color="auto"/>
              <w:bottom w:val="single" w:sz="4" w:space="0" w:color="auto"/>
              <w:right w:val="single" w:sz="4" w:space="0" w:color="auto"/>
            </w:tcBorders>
          </w:tcPr>
          <w:p w14:paraId="7EC12531"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52BCD823" w14:textId="77777777" w:rsidR="00EC10F0" w:rsidRPr="00FC0BA4" w:rsidRDefault="00EC10F0" w:rsidP="00EE02EC">
            <w:pPr>
              <w:keepNext/>
              <w:spacing w:after="60"/>
              <w:jc w:val="center"/>
              <w:rPr>
                <w:sz w:val="16"/>
                <w:szCs w:val="16"/>
              </w:rPr>
            </w:pPr>
            <w:r w:rsidRPr="00FC0BA4">
              <w:rPr>
                <w:rFonts w:ascii="Calibri" w:hAnsi="Calibri"/>
                <w:sz w:val="16"/>
                <w:szCs w:val="16"/>
              </w:rPr>
              <w:t>4 (4%)</w:t>
            </w:r>
          </w:p>
        </w:tc>
        <w:tc>
          <w:tcPr>
            <w:tcW w:w="0" w:type="auto"/>
            <w:tcBorders>
              <w:left w:val="single" w:sz="4" w:space="0" w:color="auto"/>
              <w:bottom w:val="single" w:sz="4" w:space="0" w:color="auto"/>
              <w:right w:val="single" w:sz="4" w:space="0" w:color="auto"/>
            </w:tcBorders>
          </w:tcPr>
          <w:p w14:paraId="31BCA2FD"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2CC58972" w14:textId="77777777" w:rsidR="00EC10F0" w:rsidRPr="00FC0BA4" w:rsidRDefault="00EC10F0" w:rsidP="00EE02EC">
            <w:pPr>
              <w:keepNext/>
              <w:spacing w:after="60"/>
              <w:jc w:val="center"/>
              <w:rPr>
                <w:sz w:val="16"/>
                <w:szCs w:val="16"/>
              </w:rPr>
            </w:pPr>
            <w:r w:rsidRPr="00FC0BA4">
              <w:rPr>
                <w:rFonts w:ascii="Calibri" w:hAnsi="Calibri"/>
                <w:sz w:val="16"/>
                <w:szCs w:val="16"/>
              </w:rPr>
              <w:t>3 (7%)</w:t>
            </w:r>
          </w:p>
        </w:tc>
        <w:tc>
          <w:tcPr>
            <w:tcW w:w="0" w:type="auto"/>
            <w:tcBorders>
              <w:left w:val="single" w:sz="4" w:space="0" w:color="auto"/>
              <w:bottom w:val="single" w:sz="4" w:space="0" w:color="auto"/>
              <w:right w:val="single" w:sz="4" w:space="0" w:color="auto"/>
            </w:tcBorders>
          </w:tcPr>
          <w:p w14:paraId="3136A378" w14:textId="77777777" w:rsidR="00EC10F0" w:rsidRPr="00FC0BA4" w:rsidRDefault="00EC10F0" w:rsidP="00EE02EC">
            <w:pPr>
              <w:keepNext/>
              <w:spacing w:after="60"/>
              <w:jc w:val="center"/>
              <w:rPr>
                <w:sz w:val="16"/>
                <w:szCs w:val="16"/>
              </w:rPr>
            </w:pPr>
          </w:p>
        </w:tc>
      </w:tr>
      <w:tr w:rsidR="00790D3D" w:rsidRPr="00FC0BA4" w14:paraId="29D70B1F" w14:textId="77777777" w:rsidTr="00EE02EC">
        <w:trPr>
          <w:cantSplit/>
          <w:jc w:val="center"/>
        </w:trPr>
        <w:tc>
          <w:tcPr>
            <w:tcW w:w="0" w:type="auto"/>
            <w:tcBorders>
              <w:top w:val="single" w:sz="4" w:space="0" w:color="auto"/>
              <w:left w:val="single" w:sz="4" w:space="0" w:color="auto"/>
              <w:right w:val="single" w:sz="4" w:space="0" w:color="auto"/>
            </w:tcBorders>
          </w:tcPr>
          <w:p w14:paraId="20BE6967" w14:textId="77777777" w:rsidR="00EC10F0" w:rsidRPr="00FC0BA4" w:rsidRDefault="00EC10F0" w:rsidP="00EE02EC">
            <w:pPr>
              <w:keepNext/>
              <w:spacing w:after="60"/>
              <w:rPr>
                <w:sz w:val="16"/>
                <w:szCs w:val="16"/>
              </w:rPr>
            </w:pPr>
            <w:r w:rsidRPr="00FC0BA4">
              <w:rPr>
                <w:rFonts w:ascii="Calibri" w:hAnsi="Calibri"/>
                <w:sz w:val="16"/>
                <w:szCs w:val="16"/>
              </w:rPr>
              <w:t>season</w:t>
            </w:r>
          </w:p>
        </w:tc>
        <w:tc>
          <w:tcPr>
            <w:tcW w:w="0" w:type="auto"/>
            <w:tcBorders>
              <w:top w:val="single" w:sz="4" w:space="0" w:color="auto"/>
              <w:left w:val="single" w:sz="4" w:space="0" w:color="auto"/>
              <w:right w:val="single" w:sz="4" w:space="0" w:color="auto"/>
            </w:tcBorders>
          </w:tcPr>
          <w:p w14:paraId="43DE5B73"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44672C1C"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45140623" w14:textId="77777777" w:rsidR="00EC10F0" w:rsidRPr="00FC0BA4" w:rsidRDefault="00EC10F0" w:rsidP="00EE02EC">
            <w:pPr>
              <w:keepNext/>
              <w:spacing w:after="60"/>
              <w:jc w:val="center"/>
              <w:rPr>
                <w:sz w:val="16"/>
                <w:szCs w:val="16"/>
              </w:rPr>
            </w:pPr>
            <w:r w:rsidRPr="00FC0BA4">
              <w:rPr>
                <w:rFonts w:ascii="Calibri" w:hAnsi="Calibri"/>
                <w:sz w:val="16"/>
                <w:szCs w:val="16"/>
              </w:rPr>
              <w:t>&lt;0.001</w:t>
            </w:r>
          </w:p>
        </w:tc>
        <w:tc>
          <w:tcPr>
            <w:tcW w:w="0" w:type="auto"/>
            <w:tcBorders>
              <w:top w:val="single" w:sz="4" w:space="0" w:color="auto"/>
              <w:left w:val="single" w:sz="4" w:space="0" w:color="auto"/>
              <w:right w:val="single" w:sz="4" w:space="0" w:color="auto"/>
            </w:tcBorders>
          </w:tcPr>
          <w:p w14:paraId="2C3C4FFF"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20D5B6F7" w14:textId="77777777" w:rsidR="00EC10F0" w:rsidRPr="00FC0BA4" w:rsidRDefault="00EC10F0" w:rsidP="00EE02EC">
            <w:pPr>
              <w:keepNext/>
              <w:spacing w:after="60"/>
              <w:jc w:val="center"/>
              <w:rPr>
                <w:sz w:val="16"/>
                <w:szCs w:val="16"/>
              </w:rPr>
            </w:pPr>
            <w:r w:rsidRPr="00FC0BA4">
              <w:rPr>
                <w:rFonts w:ascii="Calibri" w:hAnsi="Calibri"/>
                <w:sz w:val="16"/>
                <w:szCs w:val="16"/>
              </w:rPr>
              <w:t>&lt;0.001</w:t>
            </w:r>
          </w:p>
        </w:tc>
        <w:tc>
          <w:tcPr>
            <w:tcW w:w="0" w:type="auto"/>
            <w:tcBorders>
              <w:top w:val="single" w:sz="4" w:space="0" w:color="auto"/>
              <w:left w:val="single" w:sz="4" w:space="0" w:color="auto"/>
              <w:right w:val="single" w:sz="4" w:space="0" w:color="auto"/>
            </w:tcBorders>
          </w:tcPr>
          <w:p w14:paraId="41D8E697" w14:textId="77777777" w:rsidR="00EC10F0" w:rsidRPr="00FC0BA4" w:rsidRDefault="00EC10F0" w:rsidP="00EE02EC">
            <w:pPr>
              <w:keepNext/>
              <w:spacing w:after="60"/>
              <w:jc w:val="center"/>
              <w:rPr>
                <w:sz w:val="16"/>
                <w:szCs w:val="16"/>
              </w:rPr>
            </w:pPr>
          </w:p>
        </w:tc>
        <w:tc>
          <w:tcPr>
            <w:tcW w:w="0" w:type="auto"/>
            <w:tcBorders>
              <w:top w:val="single" w:sz="4" w:space="0" w:color="auto"/>
              <w:left w:val="single" w:sz="4" w:space="0" w:color="auto"/>
              <w:right w:val="single" w:sz="4" w:space="0" w:color="auto"/>
            </w:tcBorders>
          </w:tcPr>
          <w:p w14:paraId="391305EC" w14:textId="77777777" w:rsidR="00EC10F0" w:rsidRPr="00FC0BA4" w:rsidRDefault="00EC10F0" w:rsidP="00EE02EC">
            <w:pPr>
              <w:keepNext/>
              <w:spacing w:after="60"/>
              <w:jc w:val="center"/>
              <w:rPr>
                <w:sz w:val="16"/>
                <w:szCs w:val="16"/>
              </w:rPr>
            </w:pPr>
            <w:r w:rsidRPr="00FC0BA4">
              <w:rPr>
                <w:rFonts w:ascii="Calibri" w:hAnsi="Calibri"/>
                <w:sz w:val="16"/>
                <w:szCs w:val="16"/>
              </w:rPr>
              <w:t>0.043</w:t>
            </w:r>
          </w:p>
        </w:tc>
      </w:tr>
      <w:tr w:rsidR="00790D3D" w:rsidRPr="00FC0BA4" w14:paraId="13F6F4B2" w14:textId="77777777" w:rsidTr="00EE02EC">
        <w:trPr>
          <w:cantSplit/>
          <w:jc w:val="center"/>
        </w:trPr>
        <w:tc>
          <w:tcPr>
            <w:tcW w:w="0" w:type="auto"/>
            <w:tcBorders>
              <w:left w:val="single" w:sz="4" w:space="0" w:color="auto"/>
              <w:right w:val="single" w:sz="4" w:space="0" w:color="auto"/>
            </w:tcBorders>
          </w:tcPr>
          <w:p w14:paraId="39D27CAE" w14:textId="77777777" w:rsidR="00EC10F0" w:rsidRPr="00FC0BA4" w:rsidRDefault="00EC10F0" w:rsidP="00EE02EC">
            <w:pPr>
              <w:keepNext/>
              <w:spacing w:after="60"/>
              <w:rPr>
                <w:sz w:val="16"/>
                <w:szCs w:val="16"/>
              </w:rPr>
            </w:pPr>
            <w:r w:rsidRPr="00FC0BA4">
              <w:rPr>
                <w:rFonts w:ascii="Calibri" w:hAnsi="Calibri"/>
                <w:sz w:val="16"/>
                <w:szCs w:val="16"/>
              </w:rPr>
              <w:t>    spring</w:t>
            </w:r>
          </w:p>
        </w:tc>
        <w:tc>
          <w:tcPr>
            <w:tcW w:w="0" w:type="auto"/>
            <w:tcBorders>
              <w:left w:val="single" w:sz="4" w:space="0" w:color="auto"/>
              <w:right w:val="single" w:sz="4" w:space="0" w:color="auto"/>
            </w:tcBorders>
          </w:tcPr>
          <w:p w14:paraId="5B05DF93" w14:textId="77777777" w:rsidR="00EC10F0" w:rsidRPr="00FC0BA4" w:rsidRDefault="00EC10F0" w:rsidP="00EE02EC">
            <w:pPr>
              <w:keepNext/>
              <w:spacing w:after="60"/>
              <w:jc w:val="center"/>
              <w:rPr>
                <w:sz w:val="16"/>
                <w:szCs w:val="16"/>
              </w:rPr>
            </w:pPr>
            <w:r w:rsidRPr="00FC0BA4">
              <w:rPr>
                <w:rFonts w:ascii="Calibri" w:hAnsi="Calibri"/>
                <w:sz w:val="16"/>
                <w:szCs w:val="16"/>
              </w:rPr>
              <w:t>344 (18%)</w:t>
            </w:r>
          </w:p>
        </w:tc>
        <w:tc>
          <w:tcPr>
            <w:tcW w:w="0" w:type="auto"/>
            <w:tcBorders>
              <w:left w:val="single" w:sz="4" w:space="0" w:color="auto"/>
              <w:right w:val="single" w:sz="4" w:space="0" w:color="auto"/>
            </w:tcBorders>
          </w:tcPr>
          <w:p w14:paraId="0B5EE55E" w14:textId="77777777" w:rsidR="00EC10F0" w:rsidRPr="00FC0BA4" w:rsidRDefault="00EC10F0" w:rsidP="00EE02EC">
            <w:pPr>
              <w:keepNext/>
              <w:spacing w:after="60"/>
              <w:jc w:val="center"/>
              <w:rPr>
                <w:sz w:val="16"/>
                <w:szCs w:val="16"/>
              </w:rPr>
            </w:pPr>
            <w:r w:rsidRPr="00FC0BA4">
              <w:rPr>
                <w:rFonts w:ascii="Calibri" w:hAnsi="Calibri"/>
                <w:sz w:val="16"/>
                <w:szCs w:val="16"/>
              </w:rPr>
              <w:t>64 (47%)</w:t>
            </w:r>
          </w:p>
        </w:tc>
        <w:tc>
          <w:tcPr>
            <w:tcW w:w="0" w:type="auto"/>
            <w:tcBorders>
              <w:left w:val="single" w:sz="4" w:space="0" w:color="auto"/>
              <w:right w:val="single" w:sz="4" w:space="0" w:color="auto"/>
            </w:tcBorders>
          </w:tcPr>
          <w:p w14:paraId="52920E41"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4839BBEA" w14:textId="77777777" w:rsidR="00EC10F0" w:rsidRPr="00FC0BA4" w:rsidRDefault="00EC10F0" w:rsidP="00EE02EC">
            <w:pPr>
              <w:keepNext/>
              <w:spacing w:after="60"/>
              <w:jc w:val="center"/>
              <w:rPr>
                <w:sz w:val="16"/>
                <w:szCs w:val="16"/>
              </w:rPr>
            </w:pPr>
            <w:r w:rsidRPr="00FC0BA4">
              <w:rPr>
                <w:rFonts w:ascii="Calibri" w:hAnsi="Calibri"/>
                <w:sz w:val="16"/>
                <w:szCs w:val="16"/>
              </w:rPr>
              <w:t>31 (31%)</w:t>
            </w:r>
          </w:p>
        </w:tc>
        <w:tc>
          <w:tcPr>
            <w:tcW w:w="0" w:type="auto"/>
            <w:tcBorders>
              <w:left w:val="single" w:sz="4" w:space="0" w:color="auto"/>
              <w:right w:val="single" w:sz="4" w:space="0" w:color="auto"/>
            </w:tcBorders>
          </w:tcPr>
          <w:p w14:paraId="69EAD3DA"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70CE35D9" w14:textId="77777777" w:rsidR="00EC10F0" w:rsidRPr="00FC0BA4" w:rsidRDefault="00EC10F0" w:rsidP="00EE02EC">
            <w:pPr>
              <w:keepNext/>
              <w:spacing w:after="60"/>
              <w:jc w:val="center"/>
              <w:rPr>
                <w:sz w:val="16"/>
                <w:szCs w:val="16"/>
              </w:rPr>
            </w:pPr>
            <w:r w:rsidRPr="00FC0BA4">
              <w:rPr>
                <w:rFonts w:ascii="Calibri" w:hAnsi="Calibri"/>
                <w:sz w:val="16"/>
                <w:szCs w:val="16"/>
              </w:rPr>
              <w:t>7 (16%)</w:t>
            </w:r>
          </w:p>
        </w:tc>
        <w:tc>
          <w:tcPr>
            <w:tcW w:w="0" w:type="auto"/>
            <w:tcBorders>
              <w:left w:val="single" w:sz="4" w:space="0" w:color="auto"/>
              <w:right w:val="single" w:sz="4" w:space="0" w:color="auto"/>
            </w:tcBorders>
          </w:tcPr>
          <w:p w14:paraId="31F4B600" w14:textId="77777777" w:rsidR="00EC10F0" w:rsidRPr="00FC0BA4" w:rsidRDefault="00EC10F0" w:rsidP="00EE02EC">
            <w:pPr>
              <w:keepNext/>
              <w:spacing w:after="60"/>
              <w:jc w:val="center"/>
              <w:rPr>
                <w:sz w:val="16"/>
                <w:szCs w:val="16"/>
              </w:rPr>
            </w:pPr>
          </w:p>
        </w:tc>
      </w:tr>
      <w:tr w:rsidR="00790D3D" w:rsidRPr="00FC0BA4" w14:paraId="1BEB4C10" w14:textId="77777777" w:rsidTr="00EE02EC">
        <w:trPr>
          <w:cantSplit/>
          <w:jc w:val="center"/>
        </w:trPr>
        <w:tc>
          <w:tcPr>
            <w:tcW w:w="0" w:type="auto"/>
            <w:tcBorders>
              <w:left w:val="single" w:sz="4" w:space="0" w:color="auto"/>
              <w:right w:val="single" w:sz="4" w:space="0" w:color="auto"/>
            </w:tcBorders>
          </w:tcPr>
          <w:p w14:paraId="04160A37" w14:textId="77777777" w:rsidR="00EC10F0" w:rsidRPr="00FC0BA4" w:rsidRDefault="00EC10F0" w:rsidP="00EE02EC">
            <w:pPr>
              <w:keepNext/>
              <w:spacing w:after="60"/>
              <w:rPr>
                <w:sz w:val="16"/>
                <w:szCs w:val="16"/>
              </w:rPr>
            </w:pPr>
            <w:r w:rsidRPr="00FC0BA4">
              <w:rPr>
                <w:rFonts w:ascii="Calibri" w:hAnsi="Calibri"/>
                <w:sz w:val="16"/>
                <w:szCs w:val="16"/>
              </w:rPr>
              <w:t>    summer</w:t>
            </w:r>
          </w:p>
        </w:tc>
        <w:tc>
          <w:tcPr>
            <w:tcW w:w="0" w:type="auto"/>
            <w:tcBorders>
              <w:left w:val="single" w:sz="4" w:space="0" w:color="auto"/>
              <w:right w:val="single" w:sz="4" w:space="0" w:color="auto"/>
            </w:tcBorders>
          </w:tcPr>
          <w:p w14:paraId="5C928046" w14:textId="77777777" w:rsidR="00EC10F0" w:rsidRPr="00FC0BA4" w:rsidRDefault="00EC10F0" w:rsidP="00EE02EC">
            <w:pPr>
              <w:keepNext/>
              <w:spacing w:after="60"/>
              <w:jc w:val="center"/>
              <w:rPr>
                <w:sz w:val="16"/>
                <w:szCs w:val="16"/>
              </w:rPr>
            </w:pPr>
            <w:r w:rsidRPr="00FC0BA4">
              <w:rPr>
                <w:rFonts w:ascii="Calibri" w:hAnsi="Calibri"/>
                <w:sz w:val="16"/>
                <w:szCs w:val="16"/>
              </w:rPr>
              <w:t>502 (26%)</w:t>
            </w:r>
          </w:p>
        </w:tc>
        <w:tc>
          <w:tcPr>
            <w:tcW w:w="0" w:type="auto"/>
            <w:tcBorders>
              <w:left w:val="single" w:sz="4" w:space="0" w:color="auto"/>
              <w:right w:val="single" w:sz="4" w:space="0" w:color="auto"/>
            </w:tcBorders>
          </w:tcPr>
          <w:p w14:paraId="7B4FE248" w14:textId="77777777" w:rsidR="00EC10F0" w:rsidRPr="00FC0BA4" w:rsidRDefault="00EC10F0" w:rsidP="00EE02EC">
            <w:pPr>
              <w:keepNext/>
              <w:spacing w:after="60"/>
              <w:jc w:val="center"/>
              <w:rPr>
                <w:sz w:val="16"/>
                <w:szCs w:val="16"/>
              </w:rPr>
            </w:pPr>
            <w:r w:rsidRPr="00FC0BA4">
              <w:rPr>
                <w:rFonts w:ascii="Calibri" w:hAnsi="Calibri"/>
                <w:sz w:val="16"/>
                <w:szCs w:val="16"/>
              </w:rPr>
              <w:t>29 (21%)</w:t>
            </w:r>
          </w:p>
        </w:tc>
        <w:tc>
          <w:tcPr>
            <w:tcW w:w="0" w:type="auto"/>
            <w:tcBorders>
              <w:left w:val="single" w:sz="4" w:space="0" w:color="auto"/>
              <w:right w:val="single" w:sz="4" w:space="0" w:color="auto"/>
            </w:tcBorders>
          </w:tcPr>
          <w:p w14:paraId="42A8D0BA"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615C510D" w14:textId="77777777" w:rsidR="00EC10F0" w:rsidRPr="00FC0BA4" w:rsidRDefault="00EC10F0" w:rsidP="00EE02EC">
            <w:pPr>
              <w:keepNext/>
              <w:spacing w:after="60"/>
              <w:jc w:val="center"/>
              <w:rPr>
                <w:sz w:val="16"/>
                <w:szCs w:val="16"/>
              </w:rPr>
            </w:pPr>
            <w:r w:rsidRPr="00FC0BA4">
              <w:rPr>
                <w:rFonts w:ascii="Calibri" w:hAnsi="Calibri"/>
                <w:sz w:val="16"/>
                <w:szCs w:val="16"/>
              </w:rPr>
              <w:t>18 (18%)</w:t>
            </w:r>
          </w:p>
        </w:tc>
        <w:tc>
          <w:tcPr>
            <w:tcW w:w="0" w:type="auto"/>
            <w:tcBorders>
              <w:left w:val="single" w:sz="4" w:space="0" w:color="auto"/>
              <w:right w:val="single" w:sz="4" w:space="0" w:color="auto"/>
            </w:tcBorders>
          </w:tcPr>
          <w:p w14:paraId="2D9E45A0"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2BE1E62A" w14:textId="77777777" w:rsidR="00EC10F0" w:rsidRPr="00FC0BA4" w:rsidRDefault="00EC10F0" w:rsidP="00EE02EC">
            <w:pPr>
              <w:keepNext/>
              <w:spacing w:after="60"/>
              <w:jc w:val="center"/>
              <w:rPr>
                <w:sz w:val="16"/>
                <w:szCs w:val="16"/>
              </w:rPr>
            </w:pPr>
            <w:r w:rsidRPr="00FC0BA4">
              <w:rPr>
                <w:rFonts w:ascii="Calibri" w:hAnsi="Calibri"/>
                <w:sz w:val="16"/>
                <w:szCs w:val="16"/>
              </w:rPr>
              <w:t>20 (44%)</w:t>
            </w:r>
          </w:p>
        </w:tc>
        <w:tc>
          <w:tcPr>
            <w:tcW w:w="0" w:type="auto"/>
            <w:tcBorders>
              <w:left w:val="single" w:sz="4" w:space="0" w:color="auto"/>
              <w:right w:val="single" w:sz="4" w:space="0" w:color="auto"/>
            </w:tcBorders>
          </w:tcPr>
          <w:p w14:paraId="1447A756" w14:textId="77777777" w:rsidR="00EC10F0" w:rsidRPr="00FC0BA4" w:rsidRDefault="00EC10F0" w:rsidP="00EE02EC">
            <w:pPr>
              <w:keepNext/>
              <w:spacing w:after="60"/>
              <w:jc w:val="center"/>
              <w:rPr>
                <w:sz w:val="16"/>
                <w:szCs w:val="16"/>
              </w:rPr>
            </w:pPr>
          </w:p>
        </w:tc>
      </w:tr>
      <w:tr w:rsidR="00790D3D" w:rsidRPr="00FC0BA4" w14:paraId="5E957B9C" w14:textId="77777777" w:rsidTr="00EE02EC">
        <w:trPr>
          <w:cantSplit/>
          <w:jc w:val="center"/>
        </w:trPr>
        <w:tc>
          <w:tcPr>
            <w:tcW w:w="0" w:type="auto"/>
            <w:tcBorders>
              <w:left w:val="single" w:sz="4" w:space="0" w:color="auto"/>
              <w:right w:val="single" w:sz="4" w:space="0" w:color="auto"/>
            </w:tcBorders>
          </w:tcPr>
          <w:p w14:paraId="2CD1AFAC" w14:textId="77777777" w:rsidR="00EC10F0" w:rsidRPr="00FC0BA4" w:rsidRDefault="00EC10F0" w:rsidP="00EE02EC">
            <w:pPr>
              <w:keepNext/>
              <w:spacing w:after="60"/>
              <w:rPr>
                <w:sz w:val="16"/>
                <w:szCs w:val="16"/>
              </w:rPr>
            </w:pPr>
            <w:r w:rsidRPr="00FC0BA4">
              <w:rPr>
                <w:rFonts w:ascii="Calibri" w:hAnsi="Calibri"/>
                <w:sz w:val="16"/>
                <w:szCs w:val="16"/>
              </w:rPr>
              <w:t>    autumn</w:t>
            </w:r>
          </w:p>
        </w:tc>
        <w:tc>
          <w:tcPr>
            <w:tcW w:w="0" w:type="auto"/>
            <w:tcBorders>
              <w:left w:val="single" w:sz="4" w:space="0" w:color="auto"/>
              <w:right w:val="single" w:sz="4" w:space="0" w:color="auto"/>
            </w:tcBorders>
          </w:tcPr>
          <w:p w14:paraId="034D1342" w14:textId="77777777" w:rsidR="00EC10F0" w:rsidRPr="00FC0BA4" w:rsidRDefault="00EC10F0" w:rsidP="00EE02EC">
            <w:pPr>
              <w:keepNext/>
              <w:spacing w:after="60"/>
              <w:jc w:val="center"/>
              <w:rPr>
                <w:sz w:val="16"/>
                <w:szCs w:val="16"/>
              </w:rPr>
            </w:pPr>
            <w:r w:rsidRPr="00FC0BA4">
              <w:rPr>
                <w:rFonts w:ascii="Calibri" w:hAnsi="Calibri"/>
                <w:sz w:val="16"/>
                <w:szCs w:val="16"/>
              </w:rPr>
              <w:t>628 (33%)</w:t>
            </w:r>
          </w:p>
        </w:tc>
        <w:tc>
          <w:tcPr>
            <w:tcW w:w="0" w:type="auto"/>
            <w:tcBorders>
              <w:left w:val="single" w:sz="4" w:space="0" w:color="auto"/>
              <w:right w:val="single" w:sz="4" w:space="0" w:color="auto"/>
            </w:tcBorders>
          </w:tcPr>
          <w:p w14:paraId="3EE8802D" w14:textId="77777777" w:rsidR="00EC10F0" w:rsidRPr="00FC0BA4" w:rsidRDefault="00EC10F0" w:rsidP="00EE02EC">
            <w:pPr>
              <w:keepNext/>
              <w:spacing w:after="60"/>
              <w:jc w:val="center"/>
              <w:rPr>
                <w:sz w:val="16"/>
                <w:szCs w:val="16"/>
              </w:rPr>
            </w:pPr>
            <w:r w:rsidRPr="00FC0BA4">
              <w:rPr>
                <w:rFonts w:ascii="Calibri" w:hAnsi="Calibri"/>
                <w:sz w:val="16"/>
                <w:szCs w:val="16"/>
              </w:rPr>
              <w:t>11 (8.0%)</w:t>
            </w:r>
          </w:p>
        </w:tc>
        <w:tc>
          <w:tcPr>
            <w:tcW w:w="0" w:type="auto"/>
            <w:tcBorders>
              <w:left w:val="single" w:sz="4" w:space="0" w:color="auto"/>
              <w:right w:val="single" w:sz="4" w:space="0" w:color="auto"/>
            </w:tcBorders>
          </w:tcPr>
          <w:p w14:paraId="788A16D6"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649B1470" w14:textId="77777777" w:rsidR="00EC10F0" w:rsidRPr="00FC0BA4" w:rsidRDefault="00EC10F0" w:rsidP="00EE02EC">
            <w:pPr>
              <w:keepNext/>
              <w:spacing w:after="60"/>
              <w:jc w:val="center"/>
              <w:rPr>
                <w:sz w:val="16"/>
                <w:szCs w:val="16"/>
              </w:rPr>
            </w:pPr>
            <w:r w:rsidRPr="00FC0BA4">
              <w:rPr>
                <w:rFonts w:ascii="Calibri" w:hAnsi="Calibri"/>
                <w:sz w:val="16"/>
                <w:szCs w:val="16"/>
              </w:rPr>
              <w:t>14 (14%)</w:t>
            </w:r>
          </w:p>
        </w:tc>
        <w:tc>
          <w:tcPr>
            <w:tcW w:w="0" w:type="auto"/>
            <w:tcBorders>
              <w:left w:val="single" w:sz="4" w:space="0" w:color="auto"/>
              <w:right w:val="single" w:sz="4" w:space="0" w:color="auto"/>
            </w:tcBorders>
          </w:tcPr>
          <w:p w14:paraId="2C6C00E7" w14:textId="77777777" w:rsidR="00EC10F0" w:rsidRPr="00FC0BA4" w:rsidRDefault="00EC10F0" w:rsidP="00EE02EC">
            <w:pPr>
              <w:keepNext/>
              <w:spacing w:after="60"/>
              <w:jc w:val="center"/>
              <w:rPr>
                <w:sz w:val="16"/>
                <w:szCs w:val="16"/>
              </w:rPr>
            </w:pPr>
          </w:p>
        </w:tc>
        <w:tc>
          <w:tcPr>
            <w:tcW w:w="0" w:type="auto"/>
            <w:tcBorders>
              <w:left w:val="single" w:sz="4" w:space="0" w:color="auto"/>
              <w:right w:val="single" w:sz="4" w:space="0" w:color="auto"/>
            </w:tcBorders>
          </w:tcPr>
          <w:p w14:paraId="466B6D31" w14:textId="77777777" w:rsidR="00EC10F0" w:rsidRPr="00FC0BA4" w:rsidRDefault="00EC10F0" w:rsidP="00EE02EC">
            <w:pPr>
              <w:keepNext/>
              <w:spacing w:after="60"/>
              <w:jc w:val="center"/>
              <w:rPr>
                <w:sz w:val="16"/>
                <w:szCs w:val="16"/>
              </w:rPr>
            </w:pPr>
            <w:r w:rsidRPr="00FC0BA4">
              <w:rPr>
                <w:rFonts w:ascii="Calibri" w:hAnsi="Calibri"/>
                <w:sz w:val="16"/>
                <w:szCs w:val="16"/>
              </w:rPr>
              <w:t>13 (29%)</w:t>
            </w:r>
          </w:p>
        </w:tc>
        <w:tc>
          <w:tcPr>
            <w:tcW w:w="0" w:type="auto"/>
            <w:tcBorders>
              <w:left w:val="single" w:sz="4" w:space="0" w:color="auto"/>
              <w:right w:val="single" w:sz="4" w:space="0" w:color="auto"/>
            </w:tcBorders>
          </w:tcPr>
          <w:p w14:paraId="2248D163" w14:textId="77777777" w:rsidR="00EC10F0" w:rsidRPr="00FC0BA4" w:rsidRDefault="00EC10F0" w:rsidP="00EE02EC">
            <w:pPr>
              <w:keepNext/>
              <w:spacing w:after="60"/>
              <w:jc w:val="center"/>
              <w:rPr>
                <w:sz w:val="16"/>
                <w:szCs w:val="16"/>
              </w:rPr>
            </w:pPr>
          </w:p>
        </w:tc>
      </w:tr>
      <w:tr w:rsidR="00790D3D" w:rsidRPr="00FC0BA4" w14:paraId="5A455EA7" w14:textId="77777777" w:rsidTr="00EE02EC">
        <w:trPr>
          <w:cantSplit/>
          <w:jc w:val="center"/>
        </w:trPr>
        <w:tc>
          <w:tcPr>
            <w:tcW w:w="0" w:type="auto"/>
            <w:tcBorders>
              <w:left w:val="single" w:sz="4" w:space="0" w:color="auto"/>
              <w:bottom w:val="single" w:sz="4" w:space="0" w:color="auto"/>
              <w:right w:val="single" w:sz="4" w:space="0" w:color="auto"/>
            </w:tcBorders>
          </w:tcPr>
          <w:p w14:paraId="27B3F5CD" w14:textId="77777777" w:rsidR="00EC10F0" w:rsidRPr="00FC0BA4" w:rsidRDefault="00EC10F0" w:rsidP="00EE02EC">
            <w:pPr>
              <w:keepNext/>
              <w:spacing w:after="60"/>
              <w:rPr>
                <w:sz w:val="16"/>
                <w:szCs w:val="16"/>
              </w:rPr>
            </w:pPr>
            <w:r w:rsidRPr="00FC0BA4">
              <w:rPr>
                <w:rFonts w:ascii="Calibri" w:hAnsi="Calibri"/>
                <w:sz w:val="16"/>
                <w:szCs w:val="16"/>
              </w:rPr>
              <w:t>    winter</w:t>
            </w:r>
          </w:p>
        </w:tc>
        <w:tc>
          <w:tcPr>
            <w:tcW w:w="0" w:type="auto"/>
            <w:tcBorders>
              <w:left w:val="single" w:sz="4" w:space="0" w:color="auto"/>
              <w:bottom w:val="single" w:sz="4" w:space="0" w:color="auto"/>
              <w:right w:val="single" w:sz="4" w:space="0" w:color="auto"/>
            </w:tcBorders>
          </w:tcPr>
          <w:p w14:paraId="3DE9830D" w14:textId="77777777" w:rsidR="00EC10F0" w:rsidRPr="00FC0BA4" w:rsidRDefault="00EC10F0" w:rsidP="00EE02EC">
            <w:pPr>
              <w:keepNext/>
              <w:spacing w:after="60"/>
              <w:jc w:val="center"/>
              <w:rPr>
                <w:sz w:val="16"/>
                <w:szCs w:val="16"/>
              </w:rPr>
            </w:pPr>
            <w:r w:rsidRPr="00FC0BA4">
              <w:rPr>
                <w:rFonts w:ascii="Calibri" w:hAnsi="Calibri"/>
                <w:sz w:val="16"/>
                <w:szCs w:val="16"/>
              </w:rPr>
              <w:t>421 (22%)</w:t>
            </w:r>
          </w:p>
        </w:tc>
        <w:tc>
          <w:tcPr>
            <w:tcW w:w="0" w:type="auto"/>
            <w:tcBorders>
              <w:left w:val="single" w:sz="4" w:space="0" w:color="auto"/>
              <w:bottom w:val="single" w:sz="4" w:space="0" w:color="auto"/>
              <w:right w:val="single" w:sz="4" w:space="0" w:color="auto"/>
            </w:tcBorders>
          </w:tcPr>
          <w:p w14:paraId="425571CC" w14:textId="77777777" w:rsidR="00EC10F0" w:rsidRPr="00FC0BA4" w:rsidRDefault="00EC10F0" w:rsidP="00EE02EC">
            <w:pPr>
              <w:keepNext/>
              <w:spacing w:after="60"/>
              <w:jc w:val="center"/>
              <w:rPr>
                <w:sz w:val="16"/>
                <w:szCs w:val="16"/>
              </w:rPr>
            </w:pPr>
            <w:r w:rsidRPr="00FC0BA4">
              <w:rPr>
                <w:rFonts w:ascii="Calibri" w:hAnsi="Calibri"/>
                <w:sz w:val="16"/>
                <w:szCs w:val="16"/>
              </w:rPr>
              <w:t>33 (24%)</w:t>
            </w:r>
          </w:p>
        </w:tc>
        <w:tc>
          <w:tcPr>
            <w:tcW w:w="0" w:type="auto"/>
            <w:tcBorders>
              <w:left w:val="single" w:sz="4" w:space="0" w:color="auto"/>
              <w:bottom w:val="single" w:sz="4" w:space="0" w:color="auto"/>
              <w:right w:val="single" w:sz="4" w:space="0" w:color="auto"/>
            </w:tcBorders>
          </w:tcPr>
          <w:p w14:paraId="62FB8469"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6613A029" w14:textId="77777777" w:rsidR="00EC10F0" w:rsidRPr="00FC0BA4" w:rsidRDefault="00EC10F0" w:rsidP="00EE02EC">
            <w:pPr>
              <w:keepNext/>
              <w:spacing w:after="60"/>
              <w:jc w:val="center"/>
              <w:rPr>
                <w:sz w:val="16"/>
                <w:szCs w:val="16"/>
              </w:rPr>
            </w:pPr>
            <w:r w:rsidRPr="00FC0BA4">
              <w:rPr>
                <w:rFonts w:ascii="Calibri" w:hAnsi="Calibri"/>
                <w:sz w:val="16"/>
                <w:szCs w:val="16"/>
              </w:rPr>
              <w:t>37 (37%)</w:t>
            </w:r>
          </w:p>
        </w:tc>
        <w:tc>
          <w:tcPr>
            <w:tcW w:w="0" w:type="auto"/>
            <w:tcBorders>
              <w:left w:val="single" w:sz="4" w:space="0" w:color="auto"/>
              <w:bottom w:val="single" w:sz="4" w:space="0" w:color="auto"/>
              <w:right w:val="single" w:sz="4" w:space="0" w:color="auto"/>
            </w:tcBorders>
          </w:tcPr>
          <w:p w14:paraId="19F433F1" w14:textId="77777777" w:rsidR="00EC10F0" w:rsidRPr="00FC0BA4" w:rsidRDefault="00EC10F0" w:rsidP="00EE02EC">
            <w:pPr>
              <w:keepNext/>
              <w:spacing w:after="60"/>
              <w:jc w:val="center"/>
              <w:rPr>
                <w:sz w:val="16"/>
                <w:szCs w:val="16"/>
              </w:rPr>
            </w:pPr>
          </w:p>
        </w:tc>
        <w:tc>
          <w:tcPr>
            <w:tcW w:w="0" w:type="auto"/>
            <w:tcBorders>
              <w:left w:val="single" w:sz="4" w:space="0" w:color="auto"/>
              <w:bottom w:val="single" w:sz="4" w:space="0" w:color="auto"/>
              <w:right w:val="single" w:sz="4" w:space="0" w:color="auto"/>
            </w:tcBorders>
          </w:tcPr>
          <w:p w14:paraId="48795F5F" w14:textId="77777777" w:rsidR="00EC10F0" w:rsidRPr="00FC0BA4" w:rsidRDefault="00EC10F0" w:rsidP="00EE02EC">
            <w:pPr>
              <w:keepNext/>
              <w:spacing w:after="60"/>
              <w:jc w:val="center"/>
              <w:rPr>
                <w:sz w:val="16"/>
                <w:szCs w:val="16"/>
              </w:rPr>
            </w:pPr>
            <w:r w:rsidRPr="00FC0BA4">
              <w:rPr>
                <w:rFonts w:ascii="Calibri" w:hAnsi="Calibri"/>
                <w:sz w:val="16"/>
                <w:szCs w:val="16"/>
              </w:rPr>
              <w:t>5 (11%)</w:t>
            </w:r>
          </w:p>
        </w:tc>
        <w:tc>
          <w:tcPr>
            <w:tcW w:w="0" w:type="auto"/>
            <w:tcBorders>
              <w:left w:val="single" w:sz="4" w:space="0" w:color="auto"/>
              <w:bottom w:val="single" w:sz="4" w:space="0" w:color="auto"/>
              <w:right w:val="single" w:sz="4" w:space="0" w:color="auto"/>
            </w:tcBorders>
          </w:tcPr>
          <w:p w14:paraId="734C898A" w14:textId="77777777" w:rsidR="00EC10F0" w:rsidRPr="00FC0BA4" w:rsidRDefault="00EC10F0" w:rsidP="00EE02EC">
            <w:pPr>
              <w:keepNext/>
              <w:spacing w:after="60"/>
              <w:jc w:val="center"/>
              <w:rPr>
                <w:sz w:val="16"/>
                <w:szCs w:val="16"/>
              </w:rPr>
            </w:pPr>
          </w:p>
        </w:tc>
      </w:tr>
      <w:bookmarkEnd w:id="12"/>
    </w:tbl>
    <w:p w14:paraId="6395841F" w14:textId="79FA8F92" w:rsidR="00635C47" w:rsidRDefault="00635C47" w:rsidP="00AA5DCF">
      <w:pPr>
        <w:jc w:val="both"/>
        <w:rPr>
          <w:rFonts w:ascii="Calibri" w:hAnsi="Calibri"/>
          <w:b/>
          <w:sz w:val="16"/>
          <w:szCs w:val="16"/>
          <w:lang w:val="en-US" w:eastAsia="de-CH"/>
        </w:rPr>
      </w:pPr>
    </w:p>
    <w:p w14:paraId="3841C538" w14:textId="7EA00C93" w:rsidR="00C05DE6" w:rsidRDefault="00C05DE6" w:rsidP="00C05DE6">
      <w:pPr>
        <w:rPr>
          <w:b/>
          <w:sz w:val="24"/>
          <w:lang w:val="en-GB"/>
        </w:rPr>
      </w:pPr>
      <w:r>
        <w:rPr>
          <w:b/>
          <w:sz w:val="24"/>
          <w:lang w:val="en-GB"/>
        </w:rPr>
        <w:t>Table S1</w:t>
      </w:r>
      <w:r w:rsidR="00727CB3">
        <w:rPr>
          <w:b/>
          <w:sz w:val="24"/>
          <w:lang w:val="en-GB"/>
        </w:rPr>
        <w:t>5</w:t>
      </w:r>
      <w:r>
        <w:rPr>
          <w:b/>
          <w:sz w:val="24"/>
          <w:lang w:val="en-GB"/>
        </w:rPr>
        <w:t>: maternal ILI depending on trimester of illness and symptoms severity</w:t>
      </w:r>
    </w:p>
    <w:tbl>
      <w:tblPr>
        <w:tblW w:w="7081" w:type="dxa"/>
        <w:tblCellMar>
          <w:left w:w="70" w:type="dxa"/>
          <w:right w:w="70" w:type="dxa"/>
        </w:tblCellMar>
        <w:tblLook w:val="04A0" w:firstRow="1" w:lastRow="0" w:firstColumn="1" w:lastColumn="0" w:noHBand="0" w:noVBand="1"/>
      </w:tblPr>
      <w:tblGrid>
        <w:gridCol w:w="2120"/>
        <w:gridCol w:w="1258"/>
        <w:gridCol w:w="1258"/>
        <w:gridCol w:w="1258"/>
        <w:gridCol w:w="1187"/>
      </w:tblGrid>
      <w:tr w:rsidR="00C05DE6" w:rsidRPr="0056111B" w14:paraId="207C5811" w14:textId="77777777" w:rsidTr="00BE142D">
        <w:trPr>
          <w:trHeight w:val="288"/>
        </w:trPr>
        <w:tc>
          <w:tcPr>
            <w:tcW w:w="2120" w:type="dxa"/>
            <w:tcBorders>
              <w:top w:val="single" w:sz="4" w:space="0" w:color="auto"/>
              <w:left w:val="single" w:sz="4" w:space="0" w:color="auto"/>
              <w:bottom w:val="nil"/>
              <w:right w:val="nil"/>
            </w:tcBorders>
            <w:shd w:val="clear" w:color="auto" w:fill="auto"/>
            <w:noWrap/>
            <w:vAlign w:val="bottom"/>
            <w:hideMark/>
          </w:tcPr>
          <w:p w14:paraId="4E37BA6D" w14:textId="77777777" w:rsidR="00C05DE6" w:rsidRPr="0056111B" w:rsidRDefault="00C05DE6" w:rsidP="00BE142D">
            <w:pPr>
              <w:spacing w:after="0" w:line="240" w:lineRule="auto"/>
              <w:rPr>
                <w:rFonts w:ascii="Calibri" w:eastAsia="Times New Roman" w:hAnsi="Calibri" w:cs="Calibri"/>
                <w:color w:val="000000"/>
                <w:lang w:val="en-GB" w:eastAsia="de-CH"/>
              </w:rPr>
            </w:pPr>
            <w:r w:rsidRPr="0056111B">
              <w:rPr>
                <w:rFonts w:ascii="Calibri" w:eastAsia="Times New Roman" w:hAnsi="Calibri" w:cs="Calibri"/>
                <w:color w:val="000000"/>
                <w:lang w:val="en-GB" w:eastAsia="de-CH"/>
              </w:rPr>
              <w:t> </w:t>
            </w:r>
          </w:p>
        </w:tc>
        <w:tc>
          <w:tcPr>
            <w:tcW w:w="4961" w:type="dxa"/>
            <w:gridSpan w:val="4"/>
            <w:tcBorders>
              <w:top w:val="single" w:sz="4" w:space="0" w:color="auto"/>
              <w:left w:val="single" w:sz="4" w:space="0" w:color="auto"/>
              <w:bottom w:val="nil"/>
              <w:right w:val="single" w:sz="4" w:space="0" w:color="000000"/>
            </w:tcBorders>
            <w:shd w:val="clear" w:color="000000" w:fill="FDE9D9"/>
            <w:noWrap/>
            <w:vAlign w:val="bottom"/>
            <w:hideMark/>
          </w:tcPr>
          <w:p w14:paraId="4AF7D392" w14:textId="77777777" w:rsidR="00C05DE6" w:rsidRPr="0056111B" w:rsidRDefault="00C05DE6" w:rsidP="00BE142D">
            <w:pPr>
              <w:spacing w:after="0" w:line="240" w:lineRule="auto"/>
              <w:jc w:val="center"/>
              <w:rPr>
                <w:rFonts w:ascii="Calibri" w:eastAsia="Times New Roman" w:hAnsi="Calibri" w:cs="Calibri"/>
                <w:color w:val="000000"/>
                <w:lang w:eastAsia="de-CH"/>
              </w:rPr>
            </w:pPr>
            <w:proofErr w:type="spellStart"/>
            <w:r w:rsidRPr="0056111B">
              <w:rPr>
                <w:rFonts w:ascii="Calibri" w:eastAsia="Times New Roman" w:hAnsi="Calibri" w:cs="Calibri"/>
                <w:color w:val="000000"/>
                <w:lang w:eastAsia="de-CH"/>
              </w:rPr>
              <w:t>trimester</w:t>
            </w:r>
            <w:proofErr w:type="spellEnd"/>
            <w:r w:rsidRPr="0056111B">
              <w:rPr>
                <w:rFonts w:ascii="Calibri" w:eastAsia="Times New Roman" w:hAnsi="Calibri" w:cs="Calibri"/>
                <w:color w:val="000000"/>
                <w:lang w:eastAsia="de-CH"/>
              </w:rPr>
              <w:t xml:space="preserve"> </w:t>
            </w:r>
            <w:proofErr w:type="spellStart"/>
            <w:r w:rsidRPr="0056111B">
              <w:rPr>
                <w:rFonts w:ascii="Calibri" w:eastAsia="Times New Roman" w:hAnsi="Calibri" w:cs="Calibri"/>
                <w:color w:val="000000"/>
                <w:lang w:eastAsia="de-CH"/>
              </w:rPr>
              <w:t>of</w:t>
            </w:r>
            <w:proofErr w:type="spellEnd"/>
            <w:r w:rsidRPr="0056111B">
              <w:rPr>
                <w:rFonts w:ascii="Calibri" w:eastAsia="Times New Roman" w:hAnsi="Calibri" w:cs="Calibri"/>
                <w:color w:val="000000"/>
                <w:lang w:eastAsia="de-CH"/>
              </w:rPr>
              <w:t xml:space="preserve"> </w:t>
            </w:r>
            <w:r>
              <w:rPr>
                <w:rFonts w:ascii="Calibri" w:eastAsia="Times New Roman" w:hAnsi="Calibri" w:cs="Calibri"/>
                <w:color w:val="000000"/>
                <w:lang w:eastAsia="de-CH"/>
              </w:rPr>
              <w:t>ILI</w:t>
            </w:r>
          </w:p>
        </w:tc>
      </w:tr>
      <w:tr w:rsidR="00C05DE6" w:rsidRPr="0056111B" w14:paraId="11C612FD" w14:textId="77777777" w:rsidTr="00BE142D">
        <w:trPr>
          <w:trHeight w:val="288"/>
        </w:trPr>
        <w:tc>
          <w:tcPr>
            <w:tcW w:w="2120" w:type="dxa"/>
            <w:tcBorders>
              <w:top w:val="single" w:sz="4" w:space="0" w:color="auto"/>
              <w:left w:val="single" w:sz="4" w:space="0" w:color="auto"/>
              <w:bottom w:val="nil"/>
              <w:right w:val="single" w:sz="4" w:space="0" w:color="auto"/>
            </w:tcBorders>
            <w:shd w:val="clear" w:color="000000" w:fill="EBF1DE"/>
            <w:noWrap/>
            <w:vAlign w:val="bottom"/>
            <w:hideMark/>
          </w:tcPr>
          <w:p w14:paraId="5D4B375A" w14:textId="77777777" w:rsidR="00C05DE6" w:rsidRPr="0056111B" w:rsidRDefault="00C05DE6" w:rsidP="00BE142D">
            <w:pPr>
              <w:spacing w:after="0" w:line="240" w:lineRule="auto"/>
              <w:rPr>
                <w:rFonts w:ascii="Calibri" w:eastAsia="Times New Roman" w:hAnsi="Calibri" w:cs="Calibri"/>
                <w:color w:val="000000"/>
                <w:lang w:eastAsia="de-CH"/>
              </w:rPr>
            </w:pPr>
            <w:proofErr w:type="spellStart"/>
            <w:r w:rsidRPr="0056111B">
              <w:rPr>
                <w:rFonts w:ascii="Calibri" w:eastAsia="Times New Roman" w:hAnsi="Calibri" w:cs="Calibri"/>
                <w:color w:val="000000"/>
                <w:lang w:eastAsia="de-CH"/>
              </w:rPr>
              <w:t>symptoms</w:t>
            </w:r>
            <w:proofErr w:type="spellEnd"/>
            <w:r w:rsidRPr="0056111B">
              <w:rPr>
                <w:rFonts w:ascii="Calibri" w:eastAsia="Times New Roman" w:hAnsi="Calibri" w:cs="Calibri"/>
                <w:color w:val="000000"/>
                <w:lang w:eastAsia="de-CH"/>
              </w:rPr>
              <w:t xml:space="preserve"> </w:t>
            </w:r>
            <w:proofErr w:type="spellStart"/>
            <w:r w:rsidRPr="0056111B">
              <w:rPr>
                <w:rFonts w:ascii="Calibri" w:eastAsia="Times New Roman" w:hAnsi="Calibri" w:cs="Calibri"/>
                <w:color w:val="000000"/>
                <w:lang w:eastAsia="de-CH"/>
              </w:rPr>
              <w:t>severity</w:t>
            </w:r>
            <w:proofErr w:type="spellEnd"/>
          </w:p>
        </w:tc>
        <w:tc>
          <w:tcPr>
            <w:tcW w:w="1258" w:type="dxa"/>
            <w:tcBorders>
              <w:top w:val="nil"/>
              <w:left w:val="nil"/>
              <w:bottom w:val="nil"/>
              <w:right w:val="nil"/>
            </w:tcBorders>
            <w:shd w:val="clear" w:color="000000" w:fill="FDE9D9"/>
            <w:noWrap/>
            <w:vAlign w:val="bottom"/>
            <w:hideMark/>
          </w:tcPr>
          <w:p w14:paraId="299753DC" w14:textId="77777777" w:rsidR="00C05DE6" w:rsidRPr="0056111B" w:rsidRDefault="00C05DE6" w:rsidP="00BE142D">
            <w:pPr>
              <w:spacing w:after="0" w:line="240" w:lineRule="auto"/>
              <w:rPr>
                <w:rFonts w:ascii="Calibri" w:eastAsia="Times New Roman" w:hAnsi="Calibri" w:cs="Calibri"/>
                <w:color w:val="000000"/>
                <w:lang w:eastAsia="de-CH"/>
              </w:rPr>
            </w:pPr>
            <w:proofErr w:type="spellStart"/>
            <w:r w:rsidRPr="0056111B">
              <w:rPr>
                <w:rFonts w:ascii="Calibri" w:eastAsia="Times New Roman" w:hAnsi="Calibri" w:cs="Calibri"/>
                <w:color w:val="000000"/>
                <w:lang w:eastAsia="de-CH"/>
              </w:rPr>
              <w:t>first</w:t>
            </w:r>
            <w:proofErr w:type="spellEnd"/>
          </w:p>
        </w:tc>
        <w:tc>
          <w:tcPr>
            <w:tcW w:w="1258" w:type="dxa"/>
            <w:tcBorders>
              <w:top w:val="nil"/>
              <w:left w:val="nil"/>
              <w:bottom w:val="nil"/>
              <w:right w:val="nil"/>
            </w:tcBorders>
            <w:shd w:val="clear" w:color="000000" w:fill="FDE9D9"/>
            <w:noWrap/>
            <w:vAlign w:val="bottom"/>
            <w:hideMark/>
          </w:tcPr>
          <w:p w14:paraId="2D78E26F" w14:textId="77777777" w:rsidR="00C05DE6" w:rsidRPr="0056111B" w:rsidRDefault="00C05DE6" w:rsidP="00BE142D">
            <w:pPr>
              <w:spacing w:after="0" w:line="240" w:lineRule="auto"/>
              <w:rPr>
                <w:rFonts w:ascii="Calibri" w:eastAsia="Times New Roman" w:hAnsi="Calibri" w:cs="Calibri"/>
                <w:color w:val="000000"/>
                <w:lang w:eastAsia="de-CH"/>
              </w:rPr>
            </w:pPr>
            <w:proofErr w:type="spellStart"/>
            <w:r w:rsidRPr="0056111B">
              <w:rPr>
                <w:rFonts w:ascii="Calibri" w:eastAsia="Times New Roman" w:hAnsi="Calibri" w:cs="Calibri"/>
                <w:color w:val="000000"/>
                <w:lang w:eastAsia="de-CH"/>
              </w:rPr>
              <w:t>second</w:t>
            </w:r>
            <w:proofErr w:type="spellEnd"/>
          </w:p>
        </w:tc>
        <w:tc>
          <w:tcPr>
            <w:tcW w:w="1258" w:type="dxa"/>
            <w:tcBorders>
              <w:top w:val="nil"/>
              <w:left w:val="nil"/>
              <w:bottom w:val="nil"/>
              <w:right w:val="nil"/>
            </w:tcBorders>
            <w:shd w:val="clear" w:color="000000" w:fill="FDE9D9"/>
            <w:noWrap/>
            <w:vAlign w:val="bottom"/>
            <w:hideMark/>
          </w:tcPr>
          <w:p w14:paraId="1193890E" w14:textId="77777777" w:rsidR="00C05DE6" w:rsidRPr="0056111B" w:rsidRDefault="00C05DE6" w:rsidP="00BE142D">
            <w:pPr>
              <w:spacing w:after="0" w:line="240" w:lineRule="auto"/>
              <w:rPr>
                <w:rFonts w:ascii="Calibri" w:eastAsia="Times New Roman" w:hAnsi="Calibri" w:cs="Calibri"/>
                <w:color w:val="000000"/>
                <w:lang w:eastAsia="de-CH"/>
              </w:rPr>
            </w:pPr>
            <w:proofErr w:type="spellStart"/>
            <w:r w:rsidRPr="0056111B">
              <w:rPr>
                <w:rFonts w:ascii="Calibri" w:eastAsia="Times New Roman" w:hAnsi="Calibri" w:cs="Calibri"/>
                <w:color w:val="000000"/>
                <w:lang w:eastAsia="de-CH"/>
              </w:rPr>
              <w:t>third</w:t>
            </w:r>
            <w:proofErr w:type="spellEnd"/>
          </w:p>
        </w:tc>
        <w:tc>
          <w:tcPr>
            <w:tcW w:w="1187" w:type="dxa"/>
            <w:tcBorders>
              <w:top w:val="nil"/>
              <w:left w:val="nil"/>
              <w:bottom w:val="nil"/>
              <w:right w:val="single" w:sz="4" w:space="0" w:color="auto"/>
            </w:tcBorders>
            <w:shd w:val="clear" w:color="000000" w:fill="FDE9D9"/>
            <w:noWrap/>
            <w:vAlign w:val="bottom"/>
            <w:hideMark/>
          </w:tcPr>
          <w:p w14:paraId="63FD918F" w14:textId="77777777" w:rsidR="00C05DE6" w:rsidRPr="0056111B" w:rsidRDefault="00C05DE6" w:rsidP="00BE142D">
            <w:pPr>
              <w:spacing w:after="0" w:line="240" w:lineRule="auto"/>
              <w:rPr>
                <w:rFonts w:ascii="Calibri" w:eastAsia="Times New Roman" w:hAnsi="Calibri" w:cs="Calibri"/>
                <w:color w:val="000000"/>
                <w:lang w:eastAsia="de-CH"/>
              </w:rPr>
            </w:pPr>
            <w:proofErr w:type="spellStart"/>
            <w:r w:rsidRPr="0056111B">
              <w:rPr>
                <w:rFonts w:ascii="Calibri" w:eastAsia="Times New Roman" w:hAnsi="Calibri" w:cs="Calibri"/>
                <w:color w:val="000000"/>
                <w:lang w:eastAsia="de-CH"/>
              </w:rPr>
              <w:t>unknown</w:t>
            </w:r>
            <w:proofErr w:type="spellEnd"/>
          </w:p>
        </w:tc>
      </w:tr>
      <w:tr w:rsidR="00C05DE6" w:rsidRPr="0056111B" w14:paraId="25A88E38" w14:textId="77777777" w:rsidTr="00BE142D">
        <w:trPr>
          <w:trHeight w:val="288"/>
        </w:trPr>
        <w:tc>
          <w:tcPr>
            <w:tcW w:w="2120" w:type="dxa"/>
            <w:tcBorders>
              <w:top w:val="nil"/>
              <w:left w:val="single" w:sz="4" w:space="0" w:color="auto"/>
              <w:bottom w:val="nil"/>
              <w:right w:val="single" w:sz="4" w:space="0" w:color="auto"/>
            </w:tcBorders>
            <w:shd w:val="clear" w:color="000000" w:fill="EBF1DE"/>
            <w:noWrap/>
            <w:vAlign w:val="bottom"/>
            <w:hideMark/>
          </w:tcPr>
          <w:p w14:paraId="76D326EF"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mild</w:t>
            </w:r>
          </w:p>
        </w:tc>
        <w:tc>
          <w:tcPr>
            <w:tcW w:w="1258" w:type="dxa"/>
            <w:tcBorders>
              <w:top w:val="nil"/>
              <w:left w:val="nil"/>
              <w:bottom w:val="nil"/>
              <w:right w:val="nil"/>
            </w:tcBorders>
            <w:shd w:val="clear" w:color="auto" w:fill="auto"/>
            <w:noWrap/>
            <w:vAlign w:val="bottom"/>
            <w:hideMark/>
          </w:tcPr>
          <w:p w14:paraId="1D89936A"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49 (65,3%)</w:t>
            </w:r>
          </w:p>
        </w:tc>
        <w:tc>
          <w:tcPr>
            <w:tcW w:w="1258" w:type="dxa"/>
            <w:tcBorders>
              <w:top w:val="nil"/>
              <w:left w:val="nil"/>
              <w:bottom w:val="nil"/>
              <w:right w:val="nil"/>
            </w:tcBorders>
            <w:shd w:val="clear" w:color="auto" w:fill="auto"/>
            <w:noWrap/>
            <w:vAlign w:val="bottom"/>
            <w:hideMark/>
          </w:tcPr>
          <w:p w14:paraId="41E91543"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50 (52,6%)</w:t>
            </w:r>
          </w:p>
        </w:tc>
        <w:tc>
          <w:tcPr>
            <w:tcW w:w="1258" w:type="dxa"/>
            <w:tcBorders>
              <w:top w:val="nil"/>
              <w:left w:val="nil"/>
              <w:bottom w:val="nil"/>
              <w:right w:val="nil"/>
            </w:tcBorders>
            <w:shd w:val="clear" w:color="auto" w:fill="auto"/>
            <w:noWrap/>
            <w:vAlign w:val="bottom"/>
            <w:hideMark/>
          </w:tcPr>
          <w:p w14:paraId="25E17752"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32 (32,7%)</w:t>
            </w:r>
          </w:p>
        </w:tc>
        <w:tc>
          <w:tcPr>
            <w:tcW w:w="1187" w:type="dxa"/>
            <w:tcBorders>
              <w:top w:val="nil"/>
              <w:left w:val="nil"/>
              <w:bottom w:val="nil"/>
              <w:right w:val="single" w:sz="4" w:space="0" w:color="auto"/>
            </w:tcBorders>
            <w:shd w:val="clear" w:color="auto" w:fill="auto"/>
            <w:noWrap/>
            <w:vAlign w:val="bottom"/>
            <w:hideMark/>
          </w:tcPr>
          <w:p w14:paraId="55AB3F4F"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6 (42,9%)</w:t>
            </w:r>
          </w:p>
        </w:tc>
      </w:tr>
      <w:tr w:rsidR="00C05DE6" w:rsidRPr="0056111B" w14:paraId="4D1A45C2" w14:textId="77777777" w:rsidTr="00BE142D">
        <w:trPr>
          <w:trHeight w:val="288"/>
        </w:trPr>
        <w:tc>
          <w:tcPr>
            <w:tcW w:w="2120" w:type="dxa"/>
            <w:tcBorders>
              <w:top w:val="nil"/>
              <w:left w:val="single" w:sz="4" w:space="0" w:color="auto"/>
              <w:bottom w:val="nil"/>
              <w:right w:val="single" w:sz="4" w:space="0" w:color="auto"/>
            </w:tcBorders>
            <w:shd w:val="clear" w:color="000000" w:fill="EBF1DE"/>
            <w:noWrap/>
            <w:vAlign w:val="bottom"/>
            <w:hideMark/>
          </w:tcPr>
          <w:p w14:paraId="4E64CFFC" w14:textId="77777777" w:rsidR="00C05DE6" w:rsidRPr="0056111B" w:rsidRDefault="00C05DE6" w:rsidP="00BE142D">
            <w:pPr>
              <w:spacing w:after="0" w:line="240" w:lineRule="auto"/>
              <w:rPr>
                <w:rFonts w:ascii="Calibri" w:eastAsia="Times New Roman" w:hAnsi="Calibri" w:cs="Calibri"/>
                <w:color w:val="000000"/>
                <w:lang w:eastAsia="de-CH"/>
              </w:rPr>
            </w:pPr>
            <w:proofErr w:type="spellStart"/>
            <w:r w:rsidRPr="0056111B">
              <w:rPr>
                <w:rFonts w:ascii="Calibri" w:eastAsia="Times New Roman" w:hAnsi="Calibri" w:cs="Calibri"/>
                <w:color w:val="000000"/>
                <w:lang w:eastAsia="de-CH"/>
              </w:rPr>
              <w:t>severe</w:t>
            </w:r>
            <w:proofErr w:type="spellEnd"/>
          </w:p>
        </w:tc>
        <w:tc>
          <w:tcPr>
            <w:tcW w:w="1258" w:type="dxa"/>
            <w:tcBorders>
              <w:top w:val="nil"/>
              <w:left w:val="nil"/>
              <w:bottom w:val="nil"/>
              <w:right w:val="nil"/>
            </w:tcBorders>
            <w:shd w:val="clear" w:color="auto" w:fill="auto"/>
            <w:noWrap/>
            <w:vAlign w:val="bottom"/>
            <w:hideMark/>
          </w:tcPr>
          <w:p w14:paraId="0C8BE7FE"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11 (14,7%)</w:t>
            </w:r>
          </w:p>
        </w:tc>
        <w:tc>
          <w:tcPr>
            <w:tcW w:w="1258" w:type="dxa"/>
            <w:tcBorders>
              <w:top w:val="nil"/>
              <w:left w:val="nil"/>
              <w:bottom w:val="nil"/>
              <w:right w:val="nil"/>
            </w:tcBorders>
            <w:shd w:val="clear" w:color="auto" w:fill="auto"/>
            <w:noWrap/>
            <w:vAlign w:val="bottom"/>
            <w:hideMark/>
          </w:tcPr>
          <w:p w14:paraId="6E4FAEE6"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35 (36,8%)</w:t>
            </w:r>
          </w:p>
        </w:tc>
        <w:tc>
          <w:tcPr>
            <w:tcW w:w="1258" w:type="dxa"/>
            <w:tcBorders>
              <w:top w:val="nil"/>
              <w:left w:val="nil"/>
              <w:bottom w:val="nil"/>
              <w:right w:val="nil"/>
            </w:tcBorders>
            <w:shd w:val="clear" w:color="auto" w:fill="auto"/>
            <w:noWrap/>
            <w:vAlign w:val="bottom"/>
            <w:hideMark/>
          </w:tcPr>
          <w:p w14:paraId="01F58D2B"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48 (49,0%)</w:t>
            </w:r>
          </w:p>
        </w:tc>
        <w:tc>
          <w:tcPr>
            <w:tcW w:w="1187" w:type="dxa"/>
            <w:tcBorders>
              <w:top w:val="nil"/>
              <w:left w:val="nil"/>
              <w:bottom w:val="nil"/>
              <w:right w:val="single" w:sz="4" w:space="0" w:color="auto"/>
            </w:tcBorders>
            <w:shd w:val="clear" w:color="auto" w:fill="auto"/>
            <w:noWrap/>
            <w:vAlign w:val="bottom"/>
            <w:hideMark/>
          </w:tcPr>
          <w:p w14:paraId="44355568"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6 (42,9%)</w:t>
            </w:r>
          </w:p>
        </w:tc>
      </w:tr>
      <w:tr w:rsidR="00C05DE6" w:rsidRPr="0056111B" w14:paraId="47627DA7" w14:textId="77777777" w:rsidTr="00BE142D">
        <w:trPr>
          <w:trHeight w:val="288"/>
        </w:trPr>
        <w:tc>
          <w:tcPr>
            <w:tcW w:w="2120" w:type="dxa"/>
            <w:tcBorders>
              <w:top w:val="nil"/>
              <w:left w:val="single" w:sz="4" w:space="0" w:color="auto"/>
              <w:bottom w:val="nil"/>
              <w:right w:val="single" w:sz="4" w:space="0" w:color="auto"/>
            </w:tcBorders>
            <w:shd w:val="clear" w:color="000000" w:fill="EBF1DE"/>
            <w:noWrap/>
            <w:vAlign w:val="bottom"/>
            <w:hideMark/>
          </w:tcPr>
          <w:p w14:paraId="03F2FF31" w14:textId="77777777" w:rsidR="00C05DE6" w:rsidRPr="0056111B" w:rsidRDefault="00C05DE6" w:rsidP="00BE142D">
            <w:pPr>
              <w:spacing w:after="0" w:line="240" w:lineRule="auto"/>
              <w:rPr>
                <w:rFonts w:ascii="Calibri" w:eastAsia="Times New Roman" w:hAnsi="Calibri" w:cs="Calibri"/>
                <w:color w:val="000000"/>
                <w:lang w:eastAsia="de-CH"/>
              </w:rPr>
            </w:pPr>
            <w:proofErr w:type="spellStart"/>
            <w:r w:rsidRPr="0056111B">
              <w:rPr>
                <w:rFonts w:ascii="Calibri" w:eastAsia="Times New Roman" w:hAnsi="Calibri" w:cs="Calibri"/>
                <w:color w:val="000000"/>
                <w:lang w:eastAsia="de-CH"/>
              </w:rPr>
              <w:t>unknown</w:t>
            </w:r>
            <w:proofErr w:type="spellEnd"/>
          </w:p>
        </w:tc>
        <w:tc>
          <w:tcPr>
            <w:tcW w:w="1258" w:type="dxa"/>
            <w:tcBorders>
              <w:top w:val="nil"/>
              <w:left w:val="nil"/>
              <w:bottom w:val="nil"/>
              <w:right w:val="nil"/>
            </w:tcBorders>
            <w:shd w:val="clear" w:color="auto" w:fill="auto"/>
            <w:noWrap/>
            <w:vAlign w:val="bottom"/>
            <w:hideMark/>
          </w:tcPr>
          <w:p w14:paraId="1C34BADE"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15 (20,0%)</w:t>
            </w:r>
          </w:p>
        </w:tc>
        <w:tc>
          <w:tcPr>
            <w:tcW w:w="1258" w:type="dxa"/>
            <w:tcBorders>
              <w:top w:val="nil"/>
              <w:left w:val="nil"/>
              <w:bottom w:val="nil"/>
              <w:right w:val="nil"/>
            </w:tcBorders>
            <w:shd w:val="clear" w:color="auto" w:fill="auto"/>
            <w:noWrap/>
            <w:vAlign w:val="bottom"/>
            <w:hideMark/>
          </w:tcPr>
          <w:p w14:paraId="2DF195BD"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10 (10,5%)</w:t>
            </w:r>
          </w:p>
        </w:tc>
        <w:tc>
          <w:tcPr>
            <w:tcW w:w="1258" w:type="dxa"/>
            <w:tcBorders>
              <w:top w:val="nil"/>
              <w:left w:val="nil"/>
              <w:bottom w:val="nil"/>
              <w:right w:val="nil"/>
            </w:tcBorders>
            <w:shd w:val="clear" w:color="auto" w:fill="auto"/>
            <w:noWrap/>
            <w:vAlign w:val="bottom"/>
            <w:hideMark/>
          </w:tcPr>
          <w:p w14:paraId="280A4B41"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18 (18,4%)</w:t>
            </w:r>
          </w:p>
        </w:tc>
        <w:tc>
          <w:tcPr>
            <w:tcW w:w="1187" w:type="dxa"/>
            <w:tcBorders>
              <w:top w:val="nil"/>
              <w:left w:val="nil"/>
              <w:bottom w:val="nil"/>
              <w:right w:val="single" w:sz="4" w:space="0" w:color="auto"/>
            </w:tcBorders>
            <w:shd w:val="clear" w:color="auto" w:fill="auto"/>
            <w:noWrap/>
            <w:vAlign w:val="bottom"/>
            <w:hideMark/>
          </w:tcPr>
          <w:p w14:paraId="2DF5BD0E"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2 (14,3%)</w:t>
            </w:r>
          </w:p>
        </w:tc>
      </w:tr>
      <w:tr w:rsidR="00C05DE6" w:rsidRPr="0056111B" w14:paraId="648693FD" w14:textId="77777777" w:rsidTr="00BE142D">
        <w:trPr>
          <w:trHeight w:val="288"/>
        </w:trPr>
        <w:tc>
          <w:tcPr>
            <w:tcW w:w="2120" w:type="dxa"/>
            <w:tcBorders>
              <w:top w:val="nil"/>
              <w:left w:val="single" w:sz="4" w:space="0" w:color="auto"/>
              <w:bottom w:val="single" w:sz="4" w:space="0" w:color="auto"/>
              <w:right w:val="single" w:sz="4" w:space="0" w:color="auto"/>
            </w:tcBorders>
            <w:shd w:val="clear" w:color="000000" w:fill="EBF1DE"/>
            <w:noWrap/>
            <w:vAlign w:val="bottom"/>
            <w:hideMark/>
          </w:tcPr>
          <w:p w14:paraId="287B5905"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total</w:t>
            </w:r>
          </w:p>
        </w:tc>
        <w:tc>
          <w:tcPr>
            <w:tcW w:w="1258" w:type="dxa"/>
            <w:tcBorders>
              <w:top w:val="nil"/>
              <w:left w:val="nil"/>
              <w:bottom w:val="single" w:sz="4" w:space="0" w:color="auto"/>
              <w:right w:val="nil"/>
            </w:tcBorders>
            <w:shd w:val="clear" w:color="auto" w:fill="auto"/>
            <w:noWrap/>
            <w:vAlign w:val="bottom"/>
            <w:hideMark/>
          </w:tcPr>
          <w:p w14:paraId="1F12D721"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75 (100%)</w:t>
            </w:r>
          </w:p>
        </w:tc>
        <w:tc>
          <w:tcPr>
            <w:tcW w:w="1258" w:type="dxa"/>
            <w:tcBorders>
              <w:top w:val="nil"/>
              <w:left w:val="nil"/>
              <w:bottom w:val="single" w:sz="4" w:space="0" w:color="auto"/>
              <w:right w:val="nil"/>
            </w:tcBorders>
            <w:shd w:val="clear" w:color="auto" w:fill="auto"/>
            <w:noWrap/>
            <w:vAlign w:val="bottom"/>
            <w:hideMark/>
          </w:tcPr>
          <w:p w14:paraId="30D3DD50"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95 (100%)</w:t>
            </w:r>
          </w:p>
        </w:tc>
        <w:tc>
          <w:tcPr>
            <w:tcW w:w="1258" w:type="dxa"/>
            <w:tcBorders>
              <w:top w:val="nil"/>
              <w:left w:val="nil"/>
              <w:bottom w:val="single" w:sz="4" w:space="0" w:color="auto"/>
              <w:right w:val="nil"/>
            </w:tcBorders>
            <w:shd w:val="clear" w:color="auto" w:fill="auto"/>
            <w:noWrap/>
            <w:vAlign w:val="bottom"/>
            <w:hideMark/>
          </w:tcPr>
          <w:p w14:paraId="4ADE151D"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98 (100%)</w:t>
            </w:r>
          </w:p>
        </w:tc>
        <w:tc>
          <w:tcPr>
            <w:tcW w:w="1187" w:type="dxa"/>
            <w:tcBorders>
              <w:top w:val="nil"/>
              <w:left w:val="nil"/>
              <w:bottom w:val="single" w:sz="4" w:space="0" w:color="auto"/>
              <w:right w:val="single" w:sz="4" w:space="0" w:color="auto"/>
            </w:tcBorders>
            <w:shd w:val="clear" w:color="auto" w:fill="auto"/>
            <w:noWrap/>
            <w:vAlign w:val="bottom"/>
            <w:hideMark/>
          </w:tcPr>
          <w:p w14:paraId="44DCC536" w14:textId="77777777" w:rsidR="00C05DE6" w:rsidRPr="0056111B" w:rsidRDefault="00C05DE6" w:rsidP="00BE142D">
            <w:pPr>
              <w:spacing w:after="0" w:line="240" w:lineRule="auto"/>
              <w:rPr>
                <w:rFonts w:ascii="Calibri" w:eastAsia="Times New Roman" w:hAnsi="Calibri" w:cs="Calibri"/>
                <w:color w:val="000000"/>
                <w:lang w:eastAsia="de-CH"/>
              </w:rPr>
            </w:pPr>
            <w:r w:rsidRPr="0056111B">
              <w:rPr>
                <w:rFonts w:ascii="Calibri" w:eastAsia="Times New Roman" w:hAnsi="Calibri" w:cs="Calibri"/>
                <w:color w:val="000000"/>
                <w:lang w:eastAsia="de-CH"/>
              </w:rPr>
              <w:t>14 (100%)</w:t>
            </w:r>
          </w:p>
        </w:tc>
      </w:tr>
    </w:tbl>
    <w:p w14:paraId="19E835EB" w14:textId="77777777" w:rsidR="00C05DE6" w:rsidRDefault="00C05DE6" w:rsidP="00C05DE6">
      <w:pPr>
        <w:rPr>
          <w:b/>
          <w:sz w:val="24"/>
          <w:lang w:val="en-GB"/>
        </w:rPr>
      </w:pPr>
    </w:p>
    <w:p w14:paraId="1BAFD3A6" w14:textId="77777777" w:rsidR="00727CB3" w:rsidRDefault="00727CB3">
      <w:pPr>
        <w:rPr>
          <w:b/>
          <w:sz w:val="24"/>
          <w:szCs w:val="24"/>
          <w:lang w:val="en-GB"/>
        </w:rPr>
      </w:pPr>
      <w:r>
        <w:rPr>
          <w:b/>
          <w:lang w:val="en-GB"/>
        </w:rPr>
        <w:br w:type="page"/>
      </w:r>
    </w:p>
    <w:p w14:paraId="21FD1358" w14:textId="7B0220C3" w:rsidR="00D95C71" w:rsidRDefault="0041449D" w:rsidP="00D95C71">
      <w:pPr>
        <w:pStyle w:val="FirstParagraph"/>
        <w:jc w:val="both"/>
        <w:rPr>
          <w:rFonts w:cstheme="minorHAnsi"/>
          <w:sz w:val="16"/>
          <w:szCs w:val="20"/>
        </w:rPr>
      </w:pPr>
      <w:r>
        <w:rPr>
          <w:b/>
          <w:lang w:val="en-GB"/>
        </w:rPr>
        <w:lastRenderedPageBreak/>
        <w:t>Table S1</w:t>
      </w:r>
      <w:r w:rsidR="00727CB3">
        <w:rPr>
          <w:b/>
          <w:lang w:val="en-GB"/>
        </w:rPr>
        <w:t>6</w:t>
      </w:r>
      <w:r>
        <w:rPr>
          <w:b/>
          <w:lang w:val="en-GB"/>
        </w:rPr>
        <w:t xml:space="preserve">: </w:t>
      </w:r>
      <w:r w:rsidRPr="0041449D">
        <w:rPr>
          <w:b/>
          <w:lang w:val="en-GB"/>
        </w:rPr>
        <w:t xml:space="preserve">pregnancy outcomes depending </w:t>
      </w:r>
      <w:r w:rsidR="00A80AC5">
        <w:rPr>
          <w:b/>
          <w:lang w:val="en-GB"/>
        </w:rPr>
        <w:t xml:space="preserve">on </w:t>
      </w:r>
      <w:r>
        <w:rPr>
          <w:b/>
          <w:lang w:val="en-GB"/>
        </w:rPr>
        <w:t>the severity of ILI symptoms among males</w:t>
      </w:r>
      <w:r w:rsidR="00403345">
        <w:rPr>
          <w:b/>
          <w:lang w:val="en-GB"/>
        </w:rPr>
        <w:t xml:space="preserve"> (</w:t>
      </w:r>
      <w:r w:rsidR="00403345" w:rsidRPr="00403345">
        <w:rPr>
          <w:b/>
          <w:i/>
          <w:lang w:val="en-GB"/>
        </w:rPr>
        <w:t>n</w:t>
      </w:r>
      <w:r w:rsidR="00403345">
        <w:rPr>
          <w:b/>
          <w:lang w:val="en-GB"/>
        </w:rPr>
        <w:t>=1,112)</w:t>
      </w:r>
      <w:r w:rsidRPr="0041449D">
        <w:rPr>
          <w:b/>
          <w:lang w:val="en-GB"/>
        </w:rPr>
        <w:t>.</w:t>
      </w:r>
      <w:r w:rsidR="00D95C71" w:rsidRPr="00D95C71">
        <w:rPr>
          <w:rFonts w:cstheme="minorHAnsi"/>
          <w:sz w:val="16"/>
          <w:szCs w:val="20"/>
        </w:rPr>
        <w:t xml:space="preserve"> p: p-value. </w:t>
      </w:r>
      <w:r w:rsidR="00D95C71" w:rsidRPr="00D95C71">
        <w:rPr>
          <w:rFonts w:cstheme="minorHAnsi"/>
          <w:i/>
          <w:sz w:val="16"/>
          <w:szCs w:val="20"/>
          <w:vertAlign w:val="superscript"/>
        </w:rPr>
        <w:t>1</w:t>
      </w:r>
      <w:r w:rsidR="00D95C71" w:rsidRPr="00D95C71">
        <w:rPr>
          <w:rFonts w:cstheme="minorHAnsi"/>
          <w:sz w:val="16"/>
          <w:szCs w:val="20"/>
        </w:rPr>
        <w:t xml:space="preserve">Mean (SD); n (%). </w:t>
      </w:r>
      <w:r w:rsidR="00D95C71" w:rsidRPr="00D95C71">
        <w:rPr>
          <w:rFonts w:cstheme="minorHAnsi"/>
          <w:i/>
          <w:sz w:val="16"/>
          <w:szCs w:val="20"/>
          <w:vertAlign w:val="superscript"/>
        </w:rPr>
        <w:t>2</w:t>
      </w:r>
      <w:r w:rsidR="00D95C71" w:rsidRPr="00D95C71">
        <w:rPr>
          <w:rFonts w:cstheme="minorHAnsi"/>
          <w:sz w:val="16"/>
          <w:szCs w:val="20"/>
        </w:rPr>
        <w:t>Wilcoxon rank sum test; Fisher's exact test. note: the p-value compares exposure to ILI with mild symptoms vs. not exposed.</w:t>
      </w:r>
    </w:p>
    <w:tbl>
      <w:tblPr>
        <w:tblStyle w:val="Table"/>
        <w:tblW w:w="0" w:type="auto"/>
        <w:jc w:val="center"/>
        <w:tblCellMar>
          <w:left w:w="60" w:type="dxa"/>
          <w:right w:w="60" w:type="dxa"/>
        </w:tblCellMar>
        <w:tblLook w:val="0000" w:firstRow="0" w:lastRow="0" w:firstColumn="0" w:lastColumn="0" w:noHBand="0" w:noVBand="0"/>
      </w:tblPr>
      <w:tblGrid>
        <w:gridCol w:w="1834"/>
        <w:gridCol w:w="1104"/>
        <w:gridCol w:w="1104"/>
        <w:gridCol w:w="488"/>
        <w:gridCol w:w="1104"/>
        <w:gridCol w:w="740"/>
        <w:gridCol w:w="1104"/>
      </w:tblGrid>
      <w:tr w:rsidR="00A958E9" w:rsidRPr="00D0391D" w14:paraId="6EB1EABB" w14:textId="77777777" w:rsidTr="00142D0A">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20D0DA39" w14:textId="2A3E188D" w:rsidR="00A958E9" w:rsidRPr="00D0391D" w:rsidRDefault="00A958E9" w:rsidP="00A958E9">
            <w:pPr>
              <w:keepNext/>
              <w:spacing w:after="60"/>
              <w:jc w:val="right"/>
              <w:rPr>
                <w:rFonts w:ascii="Calibri" w:hAnsi="Calibri" w:cs="Calibri"/>
                <w:b/>
                <w:sz w:val="16"/>
                <w:szCs w:val="16"/>
              </w:rPr>
            </w:pPr>
            <w:r>
              <w:rPr>
                <w:rFonts w:ascii="Calibri" w:hAnsi="Calibri"/>
                <w:b/>
                <w:sz w:val="16"/>
                <w:szCs w:val="16"/>
              </w:rPr>
              <w:t>ILI exposure</w:t>
            </w:r>
          </w:p>
        </w:tc>
        <w:tc>
          <w:tcPr>
            <w:tcW w:w="0" w:type="auto"/>
            <w:tcBorders>
              <w:top w:val="single" w:sz="4" w:space="0" w:color="auto"/>
              <w:left w:val="single" w:sz="4" w:space="0" w:color="auto"/>
              <w:bottom w:val="single" w:sz="4" w:space="0" w:color="auto"/>
              <w:right w:val="single" w:sz="4" w:space="0" w:color="auto"/>
            </w:tcBorders>
          </w:tcPr>
          <w:p w14:paraId="07507462" w14:textId="77777777" w:rsidR="00A958E9" w:rsidRPr="00D0391D" w:rsidRDefault="00A958E9" w:rsidP="00A958E9">
            <w:pPr>
              <w:keepNext/>
              <w:spacing w:after="60"/>
              <w:jc w:val="center"/>
              <w:rPr>
                <w:rFonts w:ascii="Calibri" w:hAnsi="Calibri"/>
                <w:b/>
                <w:sz w:val="16"/>
                <w:szCs w:val="16"/>
              </w:rPr>
            </w:pPr>
            <w:r w:rsidRPr="00D0391D">
              <w:rPr>
                <w:rFonts w:ascii="Calibri" w:hAnsi="Calibri"/>
                <w:b/>
                <w:sz w:val="16"/>
                <w:szCs w:val="16"/>
              </w:rPr>
              <w:t>not infected</w:t>
            </w:r>
            <w:r w:rsidRPr="00D0391D">
              <w:rPr>
                <w:rFonts w:ascii="Calibri" w:hAnsi="Calibri"/>
                <w:sz w:val="16"/>
                <w:szCs w:val="16"/>
              </w:rPr>
              <w:t xml:space="preserve"> </w:t>
            </w:r>
          </w:p>
        </w:tc>
        <w:tc>
          <w:tcPr>
            <w:tcW w:w="0" w:type="auto"/>
            <w:gridSpan w:val="2"/>
            <w:tcBorders>
              <w:top w:val="single" w:sz="4" w:space="0" w:color="auto"/>
              <w:left w:val="single" w:sz="4" w:space="0" w:color="auto"/>
              <w:bottom w:val="single" w:sz="4" w:space="0" w:color="auto"/>
              <w:right w:val="single" w:sz="4" w:space="0" w:color="auto"/>
            </w:tcBorders>
          </w:tcPr>
          <w:p w14:paraId="348D8581" w14:textId="77777777" w:rsidR="00A958E9" w:rsidRPr="00D0391D" w:rsidRDefault="00A958E9" w:rsidP="00A958E9">
            <w:pPr>
              <w:keepNext/>
              <w:spacing w:after="60"/>
              <w:jc w:val="center"/>
              <w:rPr>
                <w:rFonts w:ascii="Calibri" w:hAnsi="Calibri" w:cs="Calibri"/>
                <w:b/>
                <w:sz w:val="16"/>
                <w:szCs w:val="16"/>
              </w:rPr>
            </w:pPr>
            <w:r w:rsidRPr="00D0391D">
              <w:rPr>
                <w:rFonts w:ascii="Calibri" w:hAnsi="Calibri"/>
                <w:b/>
                <w:sz w:val="16"/>
                <w:szCs w:val="16"/>
              </w:rPr>
              <w:t>mild</w:t>
            </w:r>
          </w:p>
        </w:tc>
        <w:tc>
          <w:tcPr>
            <w:tcW w:w="0" w:type="auto"/>
            <w:gridSpan w:val="2"/>
            <w:tcBorders>
              <w:top w:val="single" w:sz="4" w:space="0" w:color="auto"/>
              <w:left w:val="single" w:sz="4" w:space="0" w:color="auto"/>
              <w:bottom w:val="single" w:sz="4" w:space="0" w:color="auto"/>
              <w:right w:val="single" w:sz="4" w:space="0" w:color="auto"/>
            </w:tcBorders>
          </w:tcPr>
          <w:p w14:paraId="34477EA8" w14:textId="77777777" w:rsidR="00A958E9" w:rsidRPr="00D0391D" w:rsidRDefault="00A958E9" w:rsidP="00A958E9">
            <w:pPr>
              <w:keepNext/>
              <w:spacing w:after="60"/>
              <w:jc w:val="center"/>
              <w:rPr>
                <w:rFonts w:ascii="Calibri" w:hAnsi="Calibri" w:cs="Calibri"/>
                <w:b/>
                <w:sz w:val="16"/>
                <w:szCs w:val="16"/>
              </w:rPr>
            </w:pPr>
            <w:r w:rsidRPr="00D0391D">
              <w:rPr>
                <w:rFonts w:ascii="Calibri" w:hAnsi="Calibri"/>
                <w:b/>
                <w:sz w:val="16"/>
                <w:szCs w:val="16"/>
              </w:rPr>
              <w:t>severe</w:t>
            </w:r>
          </w:p>
        </w:tc>
        <w:tc>
          <w:tcPr>
            <w:tcW w:w="0" w:type="auto"/>
            <w:tcBorders>
              <w:top w:val="single" w:sz="4" w:space="0" w:color="auto"/>
              <w:left w:val="single" w:sz="4" w:space="0" w:color="auto"/>
              <w:bottom w:val="single" w:sz="4" w:space="0" w:color="auto"/>
              <w:right w:val="single" w:sz="4" w:space="0" w:color="auto"/>
            </w:tcBorders>
          </w:tcPr>
          <w:p w14:paraId="35D2AFE0" w14:textId="77777777" w:rsidR="00A958E9" w:rsidRPr="00D0391D" w:rsidRDefault="00A958E9" w:rsidP="00A958E9">
            <w:pPr>
              <w:keepNext/>
              <w:spacing w:after="60"/>
              <w:jc w:val="center"/>
              <w:rPr>
                <w:rFonts w:ascii="Calibri" w:hAnsi="Calibri"/>
                <w:b/>
                <w:sz w:val="16"/>
                <w:szCs w:val="16"/>
              </w:rPr>
            </w:pPr>
            <w:r w:rsidRPr="00D0391D">
              <w:rPr>
                <w:rFonts w:ascii="Calibri" w:hAnsi="Calibri"/>
                <w:b/>
                <w:sz w:val="16"/>
                <w:szCs w:val="16"/>
              </w:rPr>
              <w:t>missing</w:t>
            </w:r>
          </w:p>
        </w:tc>
      </w:tr>
      <w:tr w:rsidR="00A958E9" w:rsidRPr="00D0391D" w14:paraId="7C6929E2" w14:textId="77777777" w:rsidTr="00A958E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3A86F747"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b/>
                <w:sz w:val="16"/>
                <w:szCs w:val="16"/>
              </w:rPr>
              <w:t>Variable</w:t>
            </w:r>
          </w:p>
        </w:tc>
        <w:tc>
          <w:tcPr>
            <w:tcW w:w="0" w:type="auto"/>
            <w:tcBorders>
              <w:top w:val="single" w:sz="4" w:space="0" w:color="auto"/>
              <w:left w:val="single" w:sz="4" w:space="0" w:color="auto"/>
              <w:bottom w:val="single" w:sz="4" w:space="0" w:color="auto"/>
              <w:right w:val="single" w:sz="4" w:space="0" w:color="auto"/>
            </w:tcBorders>
          </w:tcPr>
          <w:p w14:paraId="66C935A2" w14:textId="77777777" w:rsidR="00A958E9" w:rsidRPr="00D0391D" w:rsidRDefault="00A958E9" w:rsidP="00142D0A">
            <w:pPr>
              <w:keepNext/>
              <w:spacing w:after="60"/>
              <w:jc w:val="center"/>
              <w:rPr>
                <w:sz w:val="16"/>
                <w:szCs w:val="16"/>
              </w:rPr>
            </w:pPr>
            <w:r w:rsidRPr="00D0391D">
              <w:rPr>
                <w:rFonts w:ascii="Calibri" w:hAnsi="Calibri"/>
                <w:i/>
                <w:sz w:val="16"/>
                <w:szCs w:val="16"/>
              </w:rPr>
              <w:t>n</w:t>
            </w:r>
            <w:r w:rsidRPr="00D0391D">
              <w:rPr>
                <w:rFonts w:ascii="Calibri" w:hAnsi="Calibri"/>
                <w:sz w:val="16"/>
                <w:szCs w:val="16"/>
              </w:rPr>
              <w:t xml:space="preserve"> = 992</w:t>
            </w:r>
            <w:r w:rsidRPr="00D0391D">
              <w:rPr>
                <w:rFonts w:ascii="Calibri" w:hAnsi="Calibri"/>
                <w:i/>
                <w:sz w:val="16"/>
                <w:szCs w:val="16"/>
                <w:vertAlign w:val="superscript"/>
              </w:rPr>
              <w:t>1</w:t>
            </w:r>
          </w:p>
        </w:tc>
        <w:tc>
          <w:tcPr>
            <w:tcW w:w="0" w:type="auto"/>
            <w:tcBorders>
              <w:top w:val="single" w:sz="4" w:space="0" w:color="auto"/>
              <w:left w:val="single" w:sz="4" w:space="0" w:color="auto"/>
              <w:bottom w:val="single" w:sz="4" w:space="0" w:color="auto"/>
            </w:tcBorders>
          </w:tcPr>
          <w:p w14:paraId="501B75B2" w14:textId="77777777" w:rsidR="00A958E9" w:rsidRPr="00D0391D" w:rsidRDefault="00A958E9" w:rsidP="00142D0A">
            <w:pPr>
              <w:keepNext/>
              <w:spacing w:after="60"/>
              <w:jc w:val="center"/>
              <w:rPr>
                <w:sz w:val="16"/>
                <w:szCs w:val="16"/>
              </w:rPr>
            </w:pPr>
            <w:r>
              <w:rPr>
                <w:rFonts w:ascii="Calibri" w:hAnsi="Calibri"/>
                <w:i/>
                <w:sz w:val="16"/>
                <w:szCs w:val="16"/>
              </w:rPr>
              <w:t>n</w:t>
            </w:r>
            <w:r w:rsidRPr="00D0391D">
              <w:rPr>
                <w:rFonts w:ascii="Calibri" w:hAnsi="Calibri"/>
                <w:sz w:val="16"/>
                <w:szCs w:val="16"/>
              </w:rPr>
              <w:t xml:space="preserve"> = 59</w:t>
            </w:r>
            <w:r w:rsidRPr="00D0391D">
              <w:rPr>
                <w:rFonts w:ascii="Calibri" w:hAnsi="Calibri"/>
                <w:i/>
                <w:sz w:val="16"/>
                <w:szCs w:val="16"/>
                <w:vertAlign w:val="superscript"/>
              </w:rPr>
              <w:t>1</w:t>
            </w:r>
          </w:p>
        </w:tc>
        <w:tc>
          <w:tcPr>
            <w:tcW w:w="0" w:type="auto"/>
            <w:tcBorders>
              <w:top w:val="single" w:sz="4" w:space="0" w:color="auto"/>
              <w:bottom w:val="single" w:sz="4" w:space="0" w:color="auto"/>
              <w:right w:val="single" w:sz="4" w:space="0" w:color="auto"/>
            </w:tcBorders>
          </w:tcPr>
          <w:p w14:paraId="487F1271" w14:textId="77777777" w:rsidR="00A958E9" w:rsidRPr="00D0391D" w:rsidRDefault="00A958E9" w:rsidP="00142D0A">
            <w:pPr>
              <w:keepNext/>
              <w:spacing w:after="60"/>
              <w:jc w:val="center"/>
              <w:rPr>
                <w:rFonts w:ascii="Calibri" w:hAnsi="Calibri" w:cs="Calibri"/>
                <w:b/>
                <w:sz w:val="16"/>
                <w:szCs w:val="16"/>
                <w:vertAlign w:val="superscript"/>
              </w:rPr>
            </w:pPr>
            <w:r w:rsidRPr="00D0391D">
              <w:rPr>
                <w:rFonts w:ascii="Calibri" w:hAnsi="Calibri" w:cs="Calibri"/>
                <w:b/>
                <w:sz w:val="16"/>
                <w:szCs w:val="16"/>
              </w:rPr>
              <w:t>p</w:t>
            </w:r>
            <w:r w:rsidRPr="00D0391D">
              <w:rPr>
                <w:rFonts w:ascii="Calibri" w:hAnsi="Calibri" w:cs="Calibri"/>
                <w:b/>
                <w:sz w:val="16"/>
                <w:szCs w:val="16"/>
                <w:vertAlign w:val="superscript"/>
              </w:rPr>
              <w:t>1</w:t>
            </w:r>
          </w:p>
        </w:tc>
        <w:tc>
          <w:tcPr>
            <w:tcW w:w="0" w:type="auto"/>
            <w:tcBorders>
              <w:top w:val="single" w:sz="4" w:space="0" w:color="auto"/>
              <w:left w:val="single" w:sz="4" w:space="0" w:color="auto"/>
              <w:bottom w:val="single" w:sz="4" w:space="0" w:color="auto"/>
            </w:tcBorders>
          </w:tcPr>
          <w:p w14:paraId="4DF35EA7" w14:textId="77777777" w:rsidR="00A958E9" w:rsidRPr="00D0391D" w:rsidRDefault="00A958E9" w:rsidP="00142D0A">
            <w:pPr>
              <w:keepNext/>
              <w:spacing w:after="60"/>
              <w:jc w:val="center"/>
              <w:rPr>
                <w:sz w:val="16"/>
                <w:szCs w:val="16"/>
              </w:rPr>
            </w:pPr>
            <w:r w:rsidRPr="00D0391D">
              <w:rPr>
                <w:rFonts w:ascii="Calibri" w:hAnsi="Calibri"/>
                <w:i/>
                <w:sz w:val="16"/>
                <w:szCs w:val="16"/>
              </w:rPr>
              <w:t>n</w:t>
            </w:r>
            <w:r w:rsidRPr="00D0391D">
              <w:rPr>
                <w:rFonts w:ascii="Calibri" w:hAnsi="Calibri"/>
                <w:sz w:val="16"/>
                <w:szCs w:val="16"/>
              </w:rPr>
              <w:t xml:space="preserve"> = 53</w:t>
            </w:r>
            <w:r w:rsidRPr="00D0391D">
              <w:rPr>
                <w:rFonts w:ascii="Calibri" w:hAnsi="Calibri"/>
                <w:i/>
                <w:sz w:val="16"/>
                <w:szCs w:val="16"/>
                <w:vertAlign w:val="superscript"/>
              </w:rPr>
              <w:t>1</w:t>
            </w:r>
          </w:p>
        </w:tc>
        <w:tc>
          <w:tcPr>
            <w:tcW w:w="0" w:type="auto"/>
            <w:tcBorders>
              <w:top w:val="single" w:sz="4" w:space="0" w:color="auto"/>
              <w:bottom w:val="single" w:sz="4" w:space="0" w:color="auto"/>
              <w:right w:val="single" w:sz="4" w:space="0" w:color="auto"/>
            </w:tcBorders>
          </w:tcPr>
          <w:p w14:paraId="0C831233" w14:textId="77777777" w:rsidR="00A958E9" w:rsidRPr="00D0391D" w:rsidRDefault="00A958E9" w:rsidP="00142D0A">
            <w:pPr>
              <w:keepNext/>
              <w:spacing w:after="60"/>
              <w:jc w:val="center"/>
              <w:rPr>
                <w:rFonts w:ascii="Calibri" w:hAnsi="Calibri" w:cs="Calibri"/>
                <w:b/>
                <w:sz w:val="16"/>
                <w:szCs w:val="16"/>
              </w:rPr>
            </w:pPr>
            <w:r w:rsidRPr="00D0391D">
              <w:rPr>
                <w:rFonts w:ascii="Calibri" w:hAnsi="Calibri" w:cs="Calibri"/>
                <w:b/>
                <w:sz w:val="16"/>
                <w:szCs w:val="16"/>
              </w:rPr>
              <w:t>p</w:t>
            </w:r>
            <w:r w:rsidRPr="00D0391D">
              <w:rPr>
                <w:rFonts w:ascii="Calibri" w:hAnsi="Calibri" w:cs="Calibri"/>
                <w:b/>
                <w:sz w:val="16"/>
                <w:szCs w:val="16"/>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1B5DE6BA" w14:textId="77777777" w:rsidR="00A958E9" w:rsidRPr="00D0391D" w:rsidRDefault="00A958E9" w:rsidP="00142D0A">
            <w:pPr>
              <w:keepNext/>
              <w:spacing w:after="60"/>
              <w:jc w:val="center"/>
              <w:rPr>
                <w:sz w:val="16"/>
                <w:szCs w:val="16"/>
              </w:rPr>
            </w:pPr>
            <w:r w:rsidRPr="00D0391D">
              <w:rPr>
                <w:rFonts w:ascii="Calibri" w:hAnsi="Calibri"/>
                <w:i/>
                <w:sz w:val="16"/>
                <w:szCs w:val="16"/>
              </w:rPr>
              <w:t>n</w:t>
            </w:r>
            <w:r w:rsidRPr="00D0391D">
              <w:rPr>
                <w:rFonts w:ascii="Calibri" w:hAnsi="Calibri"/>
                <w:sz w:val="16"/>
                <w:szCs w:val="16"/>
              </w:rPr>
              <w:t xml:space="preserve"> = 18</w:t>
            </w:r>
            <w:r w:rsidRPr="00D0391D">
              <w:rPr>
                <w:rFonts w:ascii="Calibri" w:hAnsi="Calibri"/>
                <w:i/>
                <w:sz w:val="16"/>
                <w:szCs w:val="16"/>
                <w:vertAlign w:val="superscript"/>
              </w:rPr>
              <w:t>1</w:t>
            </w:r>
          </w:p>
        </w:tc>
      </w:tr>
      <w:tr w:rsidR="00A958E9" w:rsidRPr="00D0391D" w14:paraId="0C08991E"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6978CBC5"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birth weight (g)</w:t>
            </w:r>
          </w:p>
        </w:tc>
        <w:tc>
          <w:tcPr>
            <w:tcW w:w="0" w:type="auto"/>
            <w:tcBorders>
              <w:top w:val="single" w:sz="4" w:space="0" w:color="auto"/>
              <w:left w:val="single" w:sz="4" w:space="0" w:color="auto"/>
              <w:bottom w:val="single" w:sz="4" w:space="0" w:color="auto"/>
              <w:right w:val="single" w:sz="4" w:space="0" w:color="auto"/>
            </w:tcBorders>
          </w:tcPr>
          <w:p w14:paraId="5A2E2A65" w14:textId="77777777" w:rsidR="00A958E9" w:rsidRPr="00D0391D" w:rsidRDefault="00A958E9" w:rsidP="00142D0A">
            <w:pPr>
              <w:keepNext/>
              <w:spacing w:after="60"/>
              <w:jc w:val="center"/>
              <w:rPr>
                <w:sz w:val="16"/>
                <w:szCs w:val="16"/>
              </w:rPr>
            </w:pPr>
            <w:r w:rsidRPr="00D0391D">
              <w:rPr>
                <w:rFonts w:ascii="Calibri" w:hAnsi="Calibri"/>
                <w:sz w:val="16"/>
                <w:szCs w:val="16"/>
              </w:rPr>
              <w:t>3,263.6 (584.8)</w:t>
            </w:r>
          </w:p>
        </w:tc>
        <w:tc>
          <w:tcPr>
            <w:tcW w:w="0" w:type="auto"/>
            <w:tcBorders>
              <w:top w:val="single" w:sz="4" w:space="0" w:color="auto"/>
              <w:left w:val="single" w:sz="4" w:space="0" w:color="auto"/>
              <w:bottom w:val="single" w:sz="4" w:space="0" w:color="auto"/>
            </w:tcBorders>
          </w:tcPr>
          <w:p w14:paraId="381D38C3" w14:textId="77777777" w:rsidR="00A958E9" w:rsidRPr="00D0391D" w:rsidRDefault="00A958E9" w:rsidP="00142D0A">
            <w:pPr>
              <w:keepNext/>
              <w:spacing w:after="60"/>
              <w:jc w:val="center"/>
              <w:rPr>
                <w:sz w:val="16"/>
                <w:szCs w:val="16"/>
              </w:rPr>
            </w:pPr>
            <w:r w:rsidRPr="00D0391D">
              <w:rPr>
                <w:rFonts w:ascii="Calibri" w:hAnsi="Calibri"/>
                <w:sz w:val="16"/>
                <w:szCs w:val="16"/>
              </w:rPr>
              <w:t>3,123.1 (603.9)</w:t>
            </w:r>
          </w:p>
        </w:tc>
        <w:tc>
          <w:tcPr>
            <w:tcW w:w="0" w:type="auto"/>
            <w:tcBorders>
              <w:top w:val="single" w:sz="4" w:space="0" w:color="auto"/>
              <w:bottom w:val="single" w:sz="4" w:space="0" w:color="auto"/>
              <w:right w:val="single" w:sz="4" w:space="0" w:color="auto"/>
            </w:tcBorders>
          </w:tcPr>
          <w:p w14:paraId="54176309" w14:textId="77777777" w:rsidR="00A958E9" w:rsidRPr="00D0391D" w:rsidRDefault="00A958E9" w:rsidP="00142D0A">
            <w:pPr>
              <w:keepNext/>
              <w:spacing w:after="60"/>
              <w:jc w:val="center"/>
              <w:rPr>
                <w:sz w:val="16"/>
                <w:szCs w:val="16"/>
              </w:rPr>
            </w:pPr>
            <w:r w:rsidRPr="00D0391D">
              <w:rPr>
                <w:rFonts w:ascii="Calibri" w:hAnsi="Calibri"/>
                <w:sz w:val="16"/>
                <w:szCs w:val="16"/>
              </w:rPr>
              <w:t>0.10</w:t>
            </w:r>
          </w:p>
        </w:tc>
        <w:tc>
          <w:tcPr>
            <w:tcW w:w="0" w:type="auto"/>
            <w:tcBorders>
              <w:top w:val="single" w:sz="4" w:space="0" w:color="auto"/>
              <w:left w:val="single" w:sz="4" w:space="0" w:color="auto"/>
              <w:bottom w:val="single" w:sz="4" w:space="0" w:color="auto"/>
            </w:tcBorders>
          </w:tcPr>
          <w:p w14:paraId="203F3414" w14:textId="77777777" w:rsidR="00A958E9" w:rsidRPr="00D0391D" w:rsidRDefault="00A958E9" w:rsidP="00142D0A">
            <w:pPr>
              <w:keepNext/>
              <w:spacing w:after="60"/>
              <w:jc w:val="center"/>
              <w:rPr>
                <w:sz w:val="16"/>
                <w:szCs w:val="16"/>
              </w:rPr>
            </w:pPr>
            <w:r w:rsidRPr="00D0391D">
              <w:rPr>
                <w:rFonts w:ascii="Calibri" w:hAnsi="Calibri"/>
                <w:sz w:val="16"/>
                <w:szCs w:val="16"/>
              </w:rPr>
              <w:t>3,115.3 (687.7)</w:t>
            </w:r>
          </w:p>
        </w:tc>
        <w:tc>
          <w:tcPr>
            <w:tcW w:w="0" w:type="auto"/>
            <w:tcBorders>
              <w:top w:val="single" w:sz="4" w:space="0" w:color="auto"/>
              <w:bottom w:val="single" w:sz="4" w:space="0" w:color="auto"/>
              <w:right w:val="single" w:sz="4" w:space="0" w:color="auto"/>
            </w:tcBorders>
          </w:tcPr>
          <w:p w14:paraId="33BD94A5" w14:textId="77777777" w:rsidR="00A958E9" w:rsidRPr="00D0391D" w:rsidRDefault="00A958E9" w:rsidP="00142D0A">
            <w:pPr>
              <w:keepNext/>
              <w:spacing w:after="60"/>
              <w:jc w:val="center"/>
              <w:rPr>
                <w:sz w:val="16"/>
                <w:szCs w:val="16"/>
              </w:rPr>
            </w:pPr>
            <w:r w:rsidRPr="00D0391D">
              <w:rPr>
                <w:rFonts w:ascii="Calibri" w:hAnsi="Calibri"/>
                <w:sz w:val="16"/>
                <w:szCs w:val="16"/>
              </w:rPr>
              <w:t>0.2</w:t>
            </w:r>
          </w:p>
        </w:tc>
        <w:tc>
          <w:tcPr>
            <w:tcW w:w="0" w:type="auto"/>
            <w:tcBorders>
              <w:top w:val="single" w:sz="4" w:space="0" w:color="auto"/>
              <w:left w:val="single" w:sz="4" w:space="0" w:color="auto"/>
              <w:bottom w:val="single" w:sz="4" w:space="0" w:color="auto"/>
              <w:right w:val="single" w:sz="4" w:space="0" w:color="auto"/>
            </w:tcBorders>
          </w:tcPr>
          <w:p w14:paraId="0AFC4C52" w14:textId="77777777" w:rsidR="00A958E9" w:rsidRPr="00D0391D" w:rsidRDefault="00A958E9" w:rsidP="00142D0A">
            <w:pPr>
              <w:keepNext/>
              <w:spacing w:after="60"/>
              <w:jc w:val="center"/>
              <w:rPr>
                <w:sz w:val="16"/>
                <w:szCs w:val="16"/>
              </w:rPr>
            </w:pPr>
            <w:r w:rsidRPr="00D0391D">
              <w:rPr>
                <w:rFonts w:ascii="Calibri" w:hAnsi="Calibri"/>
                <w:sz w:val="16"/>
                <w:szCs w:val="16"/>
              </w:rPr>
              <w:t>2,977.2 (688.8)</w:t>
            </w:r>
          </w:p>
        </w:tc>
      </w:tr>
      <w:tr w:rsidR="00A958E9" w:rsidRPr="00D0391D" w14:paraId="21F06B56"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40E6D7A2"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head circumference (cm)</w:t>
            </w:r>
          </w:p>
        </w:tc>
        <w:tc>
          <w:tcPr>
            <w:tcW w:w="0" w:type="auto"/>
            <w:tcBorders>
              <w:top w:val="single" w:sz="4" w:space="0" w:color="auto"/>
              <w:left w:val="single" w:sz="4" w:space="0" w:color="auto"/>
              <w:bottom w:val="single" w:sz="4" w:space="0" w:color="auto"/>
              <w:right w:val="single" w:sz="4" w:space="0" w:color="auto"/>
            </w:tcBorders>
          </w:tcPr>
          <w:p w14:paraId="72EB437B" w14:textId="77777777" w:rsidR="00A958E9" w:rsidRPr="00D0391D" w:rsidRDefault="00A958E9" w:rsidP="00142D0A">
            <w:pPr>
              <w:keepNext/>
              <w:spacing w:after="60"/>
              <w:jc w:val="center"/>
              <w:rPr>
                <w:sz w:val="16"/>
                <w:szCs w:val="16"/>
              </w:rPr>
            </w:pPr>
            <w:r w:rsidRPr="00D0391D">
              <w:rPr>
                <w:rFonts w:ascii="Calibri" w:hAnsi="Calibri"/>
                <w:sz w:val="16"/>
                <w:szCs w:val="16"/>
              </w:rPr>
              <w:t>34.7 (1.8)</w:t>
            </w:r>
          </w:p>
        </w:tc>
        <w:tc>
          <w:tcPr>
            <w:tcW w:w="0" w:type="auto"/>
            <w:tcBorders>
              <w:top w:val="single" w:sz="4" w:space="0" w:color="auto"/>
              <w:left w:val="single" w:sz="4" w:space="0" w:color="auto"/>
              <w:bottom w:val="single" w:sz="4" w:space="0" w:color="auto"/>
            </w:tcBorders>
          </w:tcPr>
          <w:p w14:paraId="4688B986" w14:textId="77777777" w:rsidR="00A958E9" w:rsidRPr="00D0391D" w:rsidRDefault="00A958E9" w:rsidP="00142D0A">
            <w:pPr>
              <w:keepNext/>
              <w:spacing w:after="60"/>
              <w:jc w:val="center"/>
              <w:rPr>
                <w:sz w:val="16"/>
                <w:szCs w:val="16"/>
              </w:rPr>
            </w:pPr>
            <w:r w:rsidRPr="00D0391D">
              <w:rPr>
                <w:rFonts w:ascii="Calibri" w:hAnsi="Calibri"/>
                <w:sz w:val="16"/>
                <w:szCs w:val="16"/>
              </w:rPr>
              <w:t>34.2 (2.1)</w:t>
            </w:r>
          </w:p>
        </w:tc>
        <w:tc>
          <w:tcPr>
            <w:tcW w:w="0" w:type="auto"/>
            <w:tcBorders>
              <w:top w:val="single" w:sz="4" w:space="0" w:color="auto"/>
              <w:bottom w:val="single" w:sz="4" w:space="0" w:color="auto"/>
              <w:right w:val="single" w:sz="4" w:space="0" w:color="auto"/>
            </w:tcBorders>
          </w:tcPr>
          <w:p w14:paraId="06421CA1" w14:textId="77777777" w:rsidR="00A958E9" w:rsidRPr="00D0391D" w:rsidRDefault="00A958E9" w:rsidP="00142D0A">
            <w:pPr>
              <w:keepNext/>
              <w:spacing w:after="60"/>
              <w:jc w:val="center"/>
              <w:rPr>
                <w:sz w:val="16"/>
                <w:szCs w:val="16"/>
              </w:rPr>
            </w:pPr>
            <w:r w:rsidRPr="00D0391D">
              <w:rPr>
                <w:rFonts w:ascii="Calibri" w:hAnsi="Calibri"/>
                <w:sz w:val="16"/>
                <w:szCs w:val="16"/>
              </w:rPr>
              <w:t>0.093</w:t>
            </w:r>
          </w:p>
        </w:tc>
        <w:tc>
          <w:tcPr>
            <w:tcW w:w="0" w:type="auto"/>
            <w:tcBorders>
              <w:top w:val="single" w:sz="4" w:space="0" w:color="auto"/>
              <w:left w:val="single" w:sz="4" w:space="0" w:color="auto"/>
              <w:bottom w:val="single" w:sz="4" w:space="0" w:color="auto"/>
            </w:tcBorders>
          </w:tcPr>
          <w:p w14:paraId="315102E3" w14:textId="77777777" w:rsidR="00A958E9" w:rsidRPr="00D0391D" w:rsidRDefault="00A958E9" w:rsidP="00142D0A">
            <w:pPr>
              <w:keepNext/>
              <w:spacing w:after="60"/>
              <w:jc w:val="center"/>
              <w:rPr>
                <w:sz w:val="16"/>
                <w:szCs w:val="16"/>
              </w:rPr>
            </w:pPr>
            <w:r w:rsidRPr="00D0391D">
              <w:rPr>
                <w:rFonts w:ascii="Calibri" w:hAnsi="Calibri"/>
                <w:sz w:val="16"/>
                <w:szCs w:val="16"/>
              </w:rPr>
              <w:t>34.3 (2.1)</w:t>
            </w:r>
          </w:p>
        </w:tc>
        <w:tc>
          <w:tcPr>
            <w:tcW w:w="0" w:type="auto"/>
            <w:tcBorders>
              <w:top w:val="single" w:sz="4" w:space="0" w:color="auto"/>
              <w:bottom w:val="single" w:sz="4" w:space="0" w:color="auto"/>
              <w:right w:val="single" w:sz="4" w:space="0" w:color="auto"/>
            </w:tcBorders>
          </w:tcPr>
          <w:p w14:paraId="0BE8935D" w14:textId="77777777" w:rsidR="00A958E9" w:rsidRPr="00D0391D" w:rsidRDefault="00A958E9" w:rsidP="00142D0A">
            <w:pPr>
              <w:keepNext/>
              <w:spacing w:after="60"/>
              <w:jc w:val="center"/>
              <w:rPr>
                <w:sz w:val="16"/>
                <w:szCs w:val="16"/>
              </w:rPr>
            </w:pPr>
            <w:r w:rsidRPr="00D0391D">
              <w:rPr>
                <w:rFonts w:ascii="Calibri" w:hAnsi="Calibri"/>
                <w:sz w:val="16"/>
                <w:szCs w:val="16"/>
              </w:rPr>
              <w:t>0.2</w:t>
            </w:r>
          </w:p>
        </w:tc>
        <w:tc>
          <w:tcPr>
            <w:tcW w:w="0" w:type="auto"/>
            <w:tcBorders>
              <w:top w:val="single" w:sz="4" w:space="0" w:color="auto"/>
              <w:left w:val="single" w:sz="4" w:space="0" w:color="auto"/>
              <w:bottom w:val="single" w:sz="4" w:space="0" w:color="auto"/>
              <w:right w:val="single" w:sz="4" w:space="0" w:color="auto"/>
            </w:tcBorders>
          </w:tcPr>
          <w:p w14:paraId="746A028A" w14:textId="77777777" w:rsidR="00A958E9" w:rsidRPr="00D0391D" w:rsidRDefault="00A958E9" w:rsidP="00142D0A">
            <w:pPr>
              <w:keepNext/>
              <w:spacing w:after="60"/>
              <w:jc w:val="center"/>
              <w:rPr>
                <w:sz w:val="16"/>
                <w:szCs w:val="16"/>
              </w:rPr>
            </w:pPr>
            <w:r w:rsidRPr="00D0391D">
              <w:rPr>
                <w:rFonts w:ascii="Calibri" w:hAnsi="Calibri"/>
                <w:sz w:val="16"/>
                <w:szCs w:val="16"/>
              </w:rPr>
              <w:t>33.7 (2.4)</w:t>
            </w:r>
          </w:p>
        </w:tc>
      </w:tr>
      <w:tr w:rsidR="00A958E9" w:rsidRPr="00D0391D" w14:paraId="67C44716"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1F5277D1"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placenta weight (g)</w:t>
            </w:r>
          </w:p>
        </w:tc>
        <w:tc>
          <w:tcPr>
            <w:tcW w:w="0" w:type="auto"/>
            <w:tcBorders>
              <w:top w:val="single" w:sz="4" w:space="0" w:color="auto"/>
              <w:left w:val="single" w:sz="4" w:space="0" w:color="auto"/>
              <w:bottom w:val="single" w:sz="4" w:space="0" w:color="auto"/>
              <w:right w:val="single" w:sz="4" w:space="0" w:color="auto"/>
            </w:tcBorders>
          </w:tcPr>
          <w:p w14:paraId="39CB61E5" w14:textId="77777777" w:rsidR="00A958E9" w:rsidRPr="00D0391D" w:rsidRDefault="00A958E9" w:rsidP="00142D0A">
            <w:pPr>
              <w:keepNext/>
              <w:spacing w:after="60"/>
              <w:jc w:val="center"/>
              <w:rPr>
                <w:sz w:val="16"/>
                <w:szCs w:val="16"/>
              </w:rPr>
            </w:pPr>
            <w:r w:rsidRPr="00D0391D">
              <w:rPr>
                <w:rFonts w:ascii="Calibri" w:hAnsi="Calibri"/>
                <w:sz w:val="16"/>
                <w:szCs w:val="16"/>
              </w:rPr>
              <w:t>595.7 (124.0)</w:t>
            </w:r>
          </w:p>
        </w:tc>
        <w:tc>
          <w:tcPr>
            <w:tcW w:w="0" w:type="auto"/>
            <w:tcBorders>
              <w:top w:val="single" w:sz="4" w:space="0" w:color="auto"/>
              <w:left w:val="single" w:sz="4" w:space="0" w:color="auto"/>
              <w:bottom w:val="single" w:sz="4" w:space="0" w:color="auto"/>
            </w:tcBorders>
          </w:tcPr>
          <w:p w14:paraId="4A776748" w14:textId="77777777" w:rsidR="00A958E9" w:rsidRPr="00D0391D" w:rsidRDefault="00A958E9" w:rsidP="00142D0A">
            <w:pPr>
              <w:keepNext/>
              <w:spacing w:after="60"/>
              <w:jc w:val="center"/>
              <w:rPr>
                <w:b/>
                <w:sz w:val="16"/>
                <w:szCs w:val="16"/>
              </w:rPr>
            </w:pPr>
            <w:r w:rsidRPr="00D0391D">
              <w:rPr>
                <w:rFonts w:ascii="Calibri" w:hAnsi="Calibri"/>
                <w:b/>
                <w:sz w:val="16"/>
                <w:szCs w:val="16"/>
              </w:rPr>
              <w:t>547.7 (117.7)</w:t>
            </w:r>
          </w:p>
        </w:tc>
        <w:tc>
          <w:tcPr>
            <w:tcW w:w="0" w:type="auto"/>
            <w:tcBorders>
              <w:top w:val="single" w:sz="4" w:space="0" w:color="auto"/>
              <w:bottom w:val="single" w:sz="4" w:space="0" w:color="auto"/>
              <w:right w:val="single" w:sz="4" w:space="0" w:color="auto"/>
            </w:tcBorders>
          </w:tcPr>
          <w:p w14:paraId="61C20DDF" w14:textId="77777777" w:rsidR="00A958E9" w:rsidRPr="00D0391D" w:rsidRDefault="00A958E9" w:rsidP="00142D0A">
            <w:pPr>
              <w:keepNext/>
              <w:spacing w:after="60"/>
              <w:jc w:val="center"/>
              <w:rPr>
                <w:b/>
                <w:sz w:val="16"/>
                <w:szCs w:val="16"/>
              </w:rPr>
            </w:pPr>
            <w:r w:rsidRPr="00D0391D">
              <w:rPr>
                <w:rFonts w:ascii="Calibri" w:hAnsi="Calibri"/>
                <w:b/>
                <w:sz w:val="16"/>
                <w:szCs w:val="16"/>
              </w:rPr>
              <w:t>0.006</w:t>
            </w:r>
          </w:p>
        </w:tc>
        <w:tc>
          <w:tcPr>
            <w:tcW w:w="0" w:type="auto"/>
            <w:tcBorders>
              <w:top w:val="single" w:sz="4" w:space="0" w:color="auto"/>
              <w:left w:val="single" w:sz="4" w:space="0" w:color="auto"/>
              <w:bottom w:val="single" w:sz="4" w:space="0" w:color="auto"/>
            </w:tcBorders>
          </w:tcPr>
          <w:p w14:paraId="6C9B003F" w14:textId="77777777" w:rsidR="00A958E9" w:rsidRPr="00D0391D" w:rsidRDefault="00A958E9" w:rsidP="00142D0A">
            <w:pPr>
              <w:keepNext/>
              <w:spacing w:after="60"/>
              <w:jc w:val="center"/>
              <w:rPr>
                <w:sz w:val="16"/>
                <w:szCs w:val="16"/>
              </w:rPr>
            </w:pPr>
            <w:r w:rsidRPr="00D0391D">
              <w:rPr>
                <w:rFonts w:ascii="Calibri" w:hAnsi="Calibri"/>
                <w:sz w:val="16"/>
                <w:szCs w:val="16"/>
              </w:rPr>
              <w:t>556.0 (110.0)</w:t>
            </w:r>
          </w:p>
        </w:tc>
        <w:tc>
          <w:tcPr>
            <w:tcW w:w="0" w:type="auto"/>
            <w:tcBorders>
              <w:top w:val="single" w:sz="4" w:space="0" w:color="auto"/>
              <w:bottom w:val="single" w:sz="4" w:space="0" w:color="auto"/>
              <w:right w:val="single" w:sz="4" w:space="0" w:color="auto"/>
            </w:tcBorders>
          </w:tcPr>
          <w:p w14:paraId="116561BB" w14:textId="77777777" w:rsidR="00A958E9" w:rsidRPr="00D0391D" w:rsidRDefault="00A958E9" w:rsidP="00142D0A">
            <w:pPr>
              <w:keepNext/>
              <w:spacing w:after="60"/>
              <w:jc w:val="center"/>
              <w:rPr>
                <w:sz w:val="16"/>
                <w:szCs w:val="16"/>
              </w:rPr>
            </w:pPr>
            <w:r w:rsidRPr="00D0391D">
              <w:rPr>
                <w:rFonts w:ascii="Calibri" w:hAnsi="Calibri"/>
                <w:sz w:val="16"/>
                <w:szCs w:val="16"/>
              </w:rPr>
              <w:t>0.065</w:t>
            </w:r>
          </w:p>
        </w:tc>
        <w:tc>
          <w:tcPr>
            <w:tcW w:w="0" w:type="auto"/>
            <w:tcBorders>
              <w:top w:val="single" w:sz="4" w:space="0" w:color="auto"/>
              <w:left w:val="single" w:sz="4" w:space="0" w:color="auto"/>
              <w:bottom w:val="single" w:sz="4" w:space="0" w:color="auto"/>
              <w:right w:val="single" w:sz="4" w:space="0" w:color="auto"/>
            </w:tcBorders>
          </w:tcPr>
          <w:p w14:paraId="79630BB0" w14:textId="77777777" w:rsidR="00A958E9" w:rsidRPr="00D0391D" w:rsidRDefault="00A958E9" w:rsidP="00142D0A">
            <w:pPr>
              <w:keepNext/>
              <w:spacing w:after="60"/>
              <w:jc w:val="center"/>
              <w:rPr>
                <w:sz w:val="16"/>
                <w:szCs w:val="16"/>
              </w:rPr>
            </w:pPr>
            <w:r w:rsidRPr="00D0391D">
              <w:rPr>
                <w:rFonts w:ascii="Calibri" w:hAnsi="Calibri"/>
                <w:sz w:val="16"/>
                <w:szCs w:val="16"/>
              </w:rPr>
              <w:t>544.4 (107.1)</w:t>
            </w:r>
          </w:p>
        </w:tc>
      </w:tr>
      <w:tr w:rsidR="00A958E9" w:rsidRPr="00D0391D" w14:paraId="6AC4B49E"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6FE80369"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birth length (cm)</w:t>
            </w:r>
          </w:p>
        </w:tc>
        <w:tc>
          <w:tcPr>
            <w:tcW w:w="0" w:type="auto"/>
            <w:tcBorders>
              <w:top w:val="single" w:sz="4" w:space="0" w:color="auto"/>
              <w:left w:val="single" w:sz="4" w:space="0" w:color="auto"/>
              <w:bottom w:val="single" w:sz="4" w:space="0" w:color="auto"/>
              <w:right w:val="single" w:sz="4" w:space="0" w:color="auto"/>
            </w:tcBorders>
          </w:tcPr>
          <w:p w14:paraId="32D7CCFB" w14:textId="77777777" w:rsidR="00A958E9" w:rsidRPr="00D0391D" w:rsidRDefault="00A958E9" w:rsidP="00142D0A">
            <w:pPr>
              <w:keepNext/>
              <w:spacing w:after="60"/>
              <w:jc w:val="center"/>
              <w:rPr>
                <w:sz w:val="16"/>
                <w:szCs w:val="16"/>
              </w:rPr>
            </w:pPr>
            <w:r w:rsidRPr="00D0391D">
              <w:rPr>
                <w:rFonts w:ascii="Calibri" w:hAnsi="Calibri"/>
                <w:sz w:val="16"/>
                <w:szCs w:val="16"/>
              </w:rPr>
              <w:t>49.5 (2.7)</w:t>
            </w:r>
          </w:p>
        </w:tc>
        <w:tc>
          <w:tcPr>
            <w:tcW w:w="0" w:type="auto"/>
            <w:tcBorders>
              <w:top w:val="single" w:sz="4" w:space="0" w:color="auto"/>
              <w:left w:val="single" w:sz="4" w:space="0" w:color="auto"/>
              <w:bottom w:val="single" w:sz="4" w:space="0" w:color="auto"/>
            </w:tcBorders>
          </w:tcPr>
          <w:p w14:paraId="1BDF7A26" w14:textId="77777777" w:rsidR="00A958E9" w:rsidRPr="00D0391D" w:rsidRDefault="00A958E9" w:rsidP="00142D0A">
            <w:pPr>
              <w:keepNext/>
              <w:spacing w:after="60"/>
              <w:jc w:val="center"/>
              <w:rPr>
                <w:sz w:val="16"/>
                <w:szCs w:val="16"/>
              </w:rPr>
            </w:pPr>
            <w:r w:rsidRPr="00D0391D">
              <w:rPr>
                <w:rFonts w:ascii="Calibri" w:hAnsi="Calibri"/>
                <w:sz w:val="16"/>
                <w:szCs w:val="16"/>
              </w:rPr>
              <w:t>49.0 (3.3)</w:t>
            </w:r>
          </w:p>
        </w:tc>
        <w:tc>
          <w:tcPr>
            <w:tcW w:w="0" w:type="auto"/>
            <w:tcBorders>
              <w:top w:val="single" w:sz="4" w:space="0" w:color="auto"/>
              <w:bottom w:val="single" w:sz="4" w:space="0" w:color="auto"/>
              <w:right w:val="single" w:sz="4" w:space="0" w:color="auto"/>
            </w:tcBorders>
          </w:tcPr>
          <w:p w14:paraId="675DC9C9" w14:textId="77777777" w:rsidR="00A958E9" w:rsidRPr="00D0391D" w:rsidRDefault="00A958E9" w:rsidP="00142D0A">
            <w:pPr>
              <w:keepNext/>
              <w:spacing w:after="60"/>
              <w:jc w:val="center"/>
              <w:rPr>
                <w:sz w:val="16"/>
                <w:szCs w:val="16"/>
              </w:rPr>
            </w:pPr>
            <w:r w:rsidRPr="00D0391D">
              <w:rPr>
                <w:rFonts w:ascii="Calibri" w:hAnsi="Calibri"/>
                <w:sz w:val="16"/>
                <w:szCs w:val="16"/>
              </w:rPr>
              <w:t>0.3</w:t>
            </w:r>
          </w:p>
        </w:tc>
        <w:tc>
          <w:tcPr>
            <w:tcW w:w="0" w:type="auto"/>
            <w:tcBorders>
              <w:top w:val="single" w:sz="4" w:space="0" w:color="auto"/>
              <w:left w:val="single" w:sz="4" w:space="0" w:color="auto"/>
              <w:bottom w:val="single" w:sz="4" w:space="0" w:color="auto"/>
            </w:tcBorders>
          </w:tcPr>
          <w:p w14:paraId="141316E3" w14:textId="77777777" w:rsidR="00A958E9" w:rsidRPr="00D0391D" w:rsidRDefault="00A958E9" w:rsidP="00142D0A">
            <w:pPr>
              <w:keepNext/>
              <w:spacing w:after="60"/>
              <w:jc w:val="center"/>
              <w:rPr>
                <w:sz w:val="16"/>
                <w:szCs w:val="16"/>
              </w:rPr>
            </w:pPr>
            <w:r w:rsidRPr="00D0391D">
              <w:rPr>
                <w:rFonts w:ascii="Calibri" w:hAnsi="Calibri"/>
                <w:sz w:val="16"/>
                <w:szCs w:val="16"/>
              </w:rPr>
              <w:t>48.9 (3.6)</w:t>
            </w:r>
          </w:p>
        </w:tc>
        <w:tc>
          <w:tcPr>
            <w:tcW w:w="0" w:type="auto"/>
            <w:tcBorders>
              <w:top w:val="single" w:sz="4" w:space="0" w:color="auto"/>
              <w:bottom w:val="single" w:sz="4" w:space="0" w:color="auto"/>
              <w:right w:val="single" w:sz="4" w:space="0" w:color="auto"/>
            </w:tcBorders>
          </w:tcPr>
          <w:p w14:paraId="3B61C766" w14:textId="77777777" w:rsidR="00A958E9" w:rsidRPr="00D0391D" w:rsidRDefault="00A958E9" w:rsidP="00142D0A">
            <w:pPr>
              <w:keepNext/>
              <w:spacing w:after="60"/>
              <w:jc w:val="center"/>
              <w:rPr>
                <w:sz w:val="16"/>
                <w:szCs w:val="16"/>
              </w:rPr>
            </w:pPr>
            <w:r w:rsidRPr="00D0391D">
              <w:rPr>
                <w:rFonts w:ascii="Calibri" w:hAnsi="Calibri"/>
                <w:sz w:val="16"/>
                <w:szCs w:val="16"/>
              </w:rPr>
              <w:t>0.4</w:t>
            </w:r>
          </w:p>
        </w:tc>
        <w:tc>
          <w:tcPr>
            <w:tcW w:w="0" w:type="auto"/>
            <w:tcBorders>
              <w:top w:val="single" w:sz="4" w:space="0" w:color="auto"/>
              <w:left w:val="single" w:sz="4" w:space="0" w:color="auto"/>
              <w:bottom w:val="single" w:sz="4" w:space="0" w:color="auto"/>
              <w:right w:val="single" w:sz="4" w:space="0" w:color="auto"/>
            </w:tcBorders>
          </w:tcPr>
          <w:p w14:paraId="312B7217" w14:textId="77777777" w:rsidR="00A958E9" w:rsidRPr="00D0391D" w:rsidRDefault="00A958E9" w:rsidP="00142D0A">
            <w:pPr>
              <w:keepNext/>
              <w:spacing w:after="60"/>
              <w:jc w:val="center"/>
              <w:rPr>
                <w:sz w:val="16"/>
                <w:szCs w:val="16"/>
              </w:rPr>
            </w:pPr>
            <w:r w:rsidRPr="00D0391D">
              <w:rPr>
                <w:rFonts w:ascii="Calibri" w:hAnsi="Calibri"/>
                <w:sz w:val="16"/>
                <w:szCs w:val="16"/>
              </w:rPr>
              <w:t>48.0 (3.4)</w:t>
            </w:r>
          </w:p>
        </w:tc>
      </w:tr>
      <w:tr w:rsidR="00A958E9" w:rsidRPr="00D0391D" w14:paraId="6E537044"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1752108E"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ponderal index</w:t>
            </w:r>
          </w:p>
        </w:tc>
        <w:tc>
          <w:tcPr>
            <w:tcW w:w="0" w:type="auto"/>
            <w:tcBorders>
              <w:top w:val="single" w:sz="4" w:space="0" w:color="auto"/>
              <w:left w:val="single" w:sz="4" w:space="0" w:color="auto"/>
              <w:bottom w:val="single" w:sz="4" w:space="0" w:color="auto"/>
              <w:right w:val="single" w:sz="4" w:space="0" w:color="auto"/>
            </w:tcBorders>
          </w:tcPr>
          <w:p w14:paraId="4251D481" w14:textId="77777777" w:rsidR="00A958E9" w:rsidRPr="00D0391D" w:rsidRDefault="00A958E9" w:rsidP="00142D0A">
            <w:pPr>
              <w:keepNext/>
              <w:spacing w:after="60"/>
              <w:jc w:val="center"/>
              <w:rPr>
                <w:sz w:val="16"/>
                <w:szCs w:val="16"/>
              </w:rPr>
            </w:pPr>
            <w:r w:rsidRPr="00D0391D">
              <w:rPr>
                <w:rFonts w:ascii="Calibri" w:hAnsi="Calibri"/>
                <w:sz w:val="16"/>
                <w:szCs w:val="16"/>
              </w:rPr>
              <w:t>2.7 (0.3)</w:t>
            </w:r>
          </w:p>
        </w:tc>
        <w:tc>
          <w:tcPr>
            <w:tcW w:w="0" w:type="auto"/>
            <w:tcBorders>
              <w:top w:val="single" w:sz="4" w:space="0" w:color="auto"/>
              <w:left w:val="single" w:sz="4" w:space="0" w:color="auto"/>
              <w:bottom w:val="single" w:sz="4" w:space="0" w:color="auto"/>
            </w:tcBorders>
          </w:tcPr>
          <w:p w14:paraId="58522630" w14:textId="77777777" w:rsidR="00A958E9" w:rsidRPr="00D0391D" w:rsidRDefault="00A958E9" w:rsidP="00142D0A">
            <w:pPr>
              <w:keepNext/>
              <w:spacing w:after="60"/>
              <w:jc w:val="center"/>
              <w:rPr>
                <w:sz w:val="16"/>
                <w:szCs w:val="16"/>
              </w:rPr>
            </w:pPr>
            <w:r w:rsidRPr="00D0391D">
              <w:rPr>
                <w:rFonts w:ascii="Calibri" w:hAnsi="Calibri"/>
                <w:sz w:val="16"/>
                <w:szCs w:val="16"/>
              </w:rPr>
              <w:t>2.6 (0.2)</w:t>
            </w:r>
          </w:p>
        </w:tc>
        <w:tc>
          <w:tcPr>
            <w:tcW w:w="0" w:type="auto"/>
            <w:tcBorders>
              <w:top w:val="single" w:sz="4" w:space="0" w:color="auto"/>
              <w:bottom w:val="single" w:sz="4" w:space="0" w:color="auto"/>
              <w:right w:val="single" w:sz="4" w:space="0" w:color="auto"/>
            </w:tcBorders>
          </w:tcPr>
          <w:p w14:paraId="628FEAA8" w14:textId="77777777" w:rsidR="00A958E9" w:rsidRPr="00D0391D" w:rsidRDefault="00A958E9" w:rsidP="00142D0A">
            <w:pPr>
              <w:keepNext/>
              <w:spacing w:after="60"/>
              <w:jc w:val="center"/>
              <w:rPr>
                <w:sz w:val="16"/>
                <w:szCs w:val="16"/>
              </w:rPr>
            </w:pPr>
            <w:r w:rsidRPr="00D0391D">
              <w:rPr>
                <w:rFonts w:ascii="Calibri" w:hAnsi="Calibri"/>
                <w:sz w:val="16"/>
                <w:szCs w:val="16"/>
              </w:rPr>
              <w:t>0.081</w:t>
            </w:r>
          </w:p>
        </w:tc>
        <w:tc>
          <w:tcPr>
            <w:tcW w:w="0" w:type="auto"/>
            <w:tcBorders>
              <w:top w:val="single" w:sz="4" w:space="0" w:color="auto"/>
              <w:left w:val="single" w:sz="4" w:space="0" w:color="auto"/>
              <w:bottom w:val="single" w:sz="4" w:space="0" w:color="auto"/>
            </w:tcBorders>
          </w:tcPr>
          <w:p w14:paraId="462A2C76" w14:textId="77777777" w:rsidR="00A958E9" w:rsidRPr="00D0391D" w:rsidRDefault="00A958E9" w:rsidP="00142D0A">
            <w:pPr>
              <w:keepNext/>
              <w:spacing w:after="60"/>
              <w:jc w:val="center"/>
              <w:rPr>
                <w:sz w:val="16"/>
                <w:szCs w:val="16"/>
              </w:rPr>
            </w:pPr>
            <w:r w:rsidRPr="00D0391D">
              <w:rPr>
                <w:rFonts w:ascii="Calibri" w:hAnsi="Calibri"/>
                <w:sz w:val="16"/>
                <w:szCs w:val="16"/>
              </w:rPr>
              <w:t>2.6 (0.3)</w:t>
            </w:r>
          </w:p>
        </w:tc>
        <w:tc>
          <w:tcPr>
            <w:tcW w:w="0" w:type="auto"/>
            <w:tcBorders>
              <w:top w:val="single" w:sz="4" w:space="0" w:color="auto"/>
              <w:bottom w:val="single" w:sz="4" w:space="0" w:color="auto"/>
              <w:right w:val="single" w:sz="4" w:space="0" w:color="auto"/>
            </w:tcBorders>
          </w:tcPr>
          <w:p w14:paraId="5AF88741" w14:textId="77777777" w:rsidR="00A958E9" w:rsidRPr="00D0391D" w:rsidRDefault="00A958E9" w:rsidP="00142D0A">
            <w:pPr>
              <w:keepNext/>
              <w:spacing w:after="60"/>
              <w:jc w:val="center"/>
              <w:rPr>
                <w:sz w:val="16"/>
                <w:szCs w:val="16"/>
              </w:rPr>
            </w:pPr>
            <w:r w:rsidRPr="00D0391D">
              <w:rPr>
                <w:rFonts w:ascii="Calibri" w:hAnsi="Calibri"/>
                <w:sz w:val="16"/>
                <w:szCs w:val="16"/>
              </w:rPr>
              <w:t>0.2</w:t>
            </w:r>
          </w:p>
        </w:tc>
        <w:tc>
          <w:tcPr>
            <w:tcW w:w="0" w:type="auto"/>
            <w:tcBorders>
              <w:top w:val="single" w:sz="4" w:space="0" w:color="auto"/>
              <w:left w:val="single" w:sz="4" w:space="0" w:color="auto"/>
              <w:bottom w:val="single" w:sz="4" w:space="0" w:color="auto"/>
              <w:right w:val="single" w:sz="4" w:space="0" w:color="auto"/>
            </w:tcBorders>
          </w:tcPr>
          <w:p w14:paraId="0B69A108" w14:textId="77777777" w:rsidR="00A958E9" w:rsidRPr="00D0391D" w:rsidRDefault="00A958E9" w:rsidP="00142D0A">
            <w:pPr>
              <w:keepNext/>
              <w:spacing w:after="60"/>
              <w:jc w:val="center"/>
              <w:rPr>
                <w:sz w:val="16"/>
                <w:szCs w:val="16"/>
              </w:rPr>
            </w:pPr>
            <w:r w:rsidRPr="00D0391D">
              <w:rPr>
                <w:rFonts w:ascii="Calibri" w:hAnsi="Calibri"/>
                <w:sz w:val="16"/>
                <w:szCs w:val="16"/>
              </w:rPr>
              <w:t>2.6 (0.3)</w:t>
            </w:r>
          </w:p>
        </w:tc>
      </w:tr>
      <w:tr w:rsidR="00A958E9" w:rsidRPr="00D0391D" w14:paraId="6BFCDA97"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1206E208" w14:textId="77777777" w:rsidR="00A958E9" w:rsidRPr="00D0391D" w:rsidRDefault="00A958E9" w:rsidP="00142D0A">
            <w:pPr>
              <w:keepNext/>
              <w:spacing w:after="60"/>
              <w:ind w:left="720" w:hanging="720"/>
              <w:rPr>
                <w:rFonts w:ascii="Calibri" w:hAnsi="Calibri" w:cs="Calibri"/>
                <w:sz w:val="16"/>
                <w:szCs w:val="16"/>
              </w:rPr>
            </w:pPr>
            <w:r>
              <w:rPr>
                <w:rFonts w:ascii="Calibri" w:hAnsi="Calibri" w:cs="Calibri"/>
                <w:sz w:val="16"/>
                <w:szCs w:val="16"/>
              </w:rPr>
              <w:t>gestational age (weeks)</w:t>
            </w:r>
          </w:p>
        </w:tc>
        <w:tc>
          <w:tcPr>
            <w:tcW w:w="0" w:type="auto"/>
            <w:tcBorders>
              <w:top w:val="single" w:sz="4" w:space="0" w:color="auto"/>
              <w:left w:val="single" w:sz="4" w:space="0" w:color="auto"/>
              <w:bottom w:val="single" w:sz="4" w:space="0" w:color="auto"/>
              <w:right w:val="single" w:sz="4" w:space="0" w:color="auto"/>
            </w:tcBorders>
          </w:tcPr>
          <w:p w14:paraId="2D1A142A" w14:textId="77777777" w:rsidR="00A958E9" w:rsidRPr="002F0ADE" w:rsidRDefault="00A958E9" w:rsidP="00142D0A">
            <w:pPr>
              <w:keepNext/>
              <w:spacing w:after="60"/>
              <w:jc w:val="center"/>
              <w:rPr>
                <w:sz w:val="16"/>
              </w:rPr>
            </w:pPr>
            <w:r w:rsidRPr="002F0ADE">
              <w:rPr>
                <w:rFonts w:ascii="Calibri" w:hAnsi="Calibri"/>
                <w:sz w:val="16"/>
              </w:rPr>
              <w:t>39.3 (2.1)</w:t>
            </w:r>
          </w:p>
        </w:tc>
        <w:tc>
          <w:tcPr>
            <w:tcW w:w="0" w:type="auto"/>
            <w:tcBorders>
              <w:top w:val="single" w:sz="4" w:space="0" w:color="auto"/>
              <w:left w:val="single" w:sz="4" w:space="0" w:color="auto"/>
              <w:bottom w:val="single" w:sz="4" w:space="0" w:color="auto"/>
            </w:tcBorders>
          </w:tcPr>
          <w:p w14:paraId="5C845F21" w14:textId="77777777" w:rsidR="00A958E9" w:rsidRPr="002F0ADE" w:rsidRDefault="00A958E9" w:rsidP="00142D0A">
            <w:pPr>
              <w:keepNext/>
              <w:spacing w:after="60"/>
              <w:jc w:val="center"/>
              <w:rPr>
                <w:sz w:val="16"/>
              </w:rPr>
            </w:pPr>
            <w:r w:rsidRPr="002F0ADE">
              <w:rPr>
                <w:rFonts w:ascii="Calibri" w:hAnsi="Calibri"/>
                <w:sz w:val="16"/>
              </w:rPr>
              <w:t>39.0 (2.3)</w:t>
            </w:r>
          </w:p>
        </w:tc>
        <w:tc>
          <w:tcPr>
            <w:tcW w:w="0" w:type="auto"/>
            <w:tcBorders>
              <w:top w:val="single" w:sz="4" w:space="0" w:color="auto"/>
              <w:bottom w:val="single" w:sz="4" w:space="0" w:color="auto"/>
              <w:right w:val="single" w:sz="4" w:space="0" w:color="auto"/>
            </w:tcBorders>
          </w:tcPr>
          <w:p w14:paraId="5D4266F4" w14:textId="77777777" w:rsidR="00A958E9" w:rsidRPr="002F0ADE" w:rsidRDefault="00A958E9" w:rsidP="00142D0A">
            <w:pPr>
              <w:keepNext/>
              <w:spacing w:after="60"/>
              <w:jc w:val="center"/>
              <w:rPr>
                <w:sz w:val="16"/>
              </w:rPr>
            </w:pPr>
            <w:r w:rsidRPr="002F0ADE">
              <w:rPr>
                <w:rFonts w:ascii="Calibri" w:hAnsi="Calibri"/>
                <w:sz w:val="16"/>
              </w:rPr>
              <w:t>&gt;0.9</w:t>
            </w:r>
          </w:p>
        </w:tc>
        <w:tc>
          <w:tcPr>
            <w:tcW w:w="0" w:type="auto"/>
            <w:tcBorders>
              <w:top w:val="single" w:sz="4" w:space="0" w:color="auto"/>
              <w:left w:val="single" w:sz="4" w:space="0" w:color="auto"/>
              <w:bottom w:val="single" w:sz="4" w:space="0" w:color="auto"/>
            </w:tcBorders>
          </w:tcPr>
          <w:p w14:paraId="5774830B" w14:textId="77777777" w:rsidR="00A958E9" w:rsidRPr="002F0ADE" w:rsidRDefault="00A958E9" w:rsidP="00142D0A">
            <w:pPr>
              <w:keepNext/>
              <w:spacing w:after="60"/>
              <w:jc w:val="center"/>
              <w:rPr>
                <w:sz w:val="16"/>
              </w:rPr>
            </w:pPr>
            <w:r w:rsidRPr="002F0ADE">
              <w:rPr>
                <w:rFonts w:ascii="Calibri" w:hAnsi="Calibri"/>
                <w:sz w:val="16"/>
              </w:rPr>
              <w:t>39.3 (2.1)</w:t>
            </w:r>
          </w:p>
        </w:tc>
        <w:tc>
          <w:tcPr>
            <w:tcW w:w="0" w:type="auto"/>
            <w:tcBorders>
              <w:top w:val="single" w:sz="4" w:space="0" w:color="auto"/>
              <w:bottom w:val="single" w:sz="4" w:space="0" w:color="auto"/>
              <w:right w:val="single" w:sz="4" w:space="0" w:color="auto"/>
            </w:tcBorders>
          </w:tcPr>
          <w:p w14:paraId="2BD4261F" w14:textId="77777777" w:rsidR="00A958E9" w:rsidRPr="002F0ADE" w:rsidRDefault="00A958E9" w:rsidP="00142D0A">
            <w:pPr>
              <w:keepNext/>
              <w:spacing w:after="60"/>
              <w:jc w:val="center"/>
              <w:rPr>
                <w:sz w:val="16"/>
              </w:rPr>
            </w:pPr>
            <w:r w:rsidRPr="002F0ADE">
              <w:rPr>
                <w:rFonts w:ascii="Calibri" w:hAnsi="Calibri"/>
                <w:sz w:val="16"/>
              </w:rPr>
              <w:t>38.8 (3.1)</w:t>
            </w:r>
          </w:p>
        </w:tc>
        <w:tc>
          <w:tcPr>
            <w:tcW w:w="0" w:type="auto"/>
            <w:tcBorders>
              <w:top w:val="single" w:sz="4" w:space="0" w:color="auto"/>
              <w:left w:val="single" w:sz="4" w:space="0" w:color="auto"/>
              <w:bottom w:val="single" w:sz="4" w:space="0" w:color="auto"/>
              <w:right w:val="single" w:sz="4" w:space="0" w:color="auto"/>
            </w:tcBorders>
          </w:tcPr>
          <w:p w14:paraId="04C74709" w14:textId="77777777" w:rsidR="00A958E9" w:rsidRPr="002F0ADE" w:rsidRDefault="00A958E9" w:rsidP="00142D0A">
            <w:pPr>
              <w:keepNext/>
              <w:spacing w:after="60"/>
              <w:jc w:val="center"/>
              <w:rPr>
                <w:sz w:val="16"/>
              </w:rPr>
            </w:pPr>
            <w:r w:rsidRPr="002F0ADE">
              <w:rPr>
                <w:rFonts w:ascii="Calibri" w:hAnsi="Calibri"/>
                <w:sz w:val="16"/>
              </w:rPr>
              <w:t>0.8</w:t>
            </w:r>
          </w:p>
        </w:tc>
      </w:tr>
      <w:tr w:rsidR="00A958E9" w:rsidRPr="00D0391D" w14:paraId="6E48B7DC"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5E5AC725"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low birth weight (&lt;2'500g)</w:t>
            </w:r>
          </w:p>
        </w:tc>
        <w:tc>
          <w:tcPr>
            <w:tcW w:w="0" w:type="auto"/>
            <w:tcBorders>
              <w:top w:val="single" w:sz="4" w:space="0" w:color="auto"/>
              <w:left w:val="single" w:sz="4" w:space="0" w:color="auto"/>
              <w:bottom w:val="single" w:sz="4" w:space="0" w:color="auto"/>
              <w:right w:val="single" w:sz="4" w:space="0" w:color="auto"/>
            </w:tcBorders>
          </w:tcPr>
          <w:p w14:paraId="5B96ACAF" w14:textId="77777777" w:rsidR="00A958E9" w:rsidRPr="00D0391D" w:rsidRDefault="00A958E9" w:rsidP="00142D0A">
            <w:pPr>
              <w:keepNext/>
              <w:spacing w:after="60"/>
              <w:jc w:val="center"/>
              <w:rPr>
                <w:sz w:val="16"/>
                <w:szCs w:val="16"/>
              </w:rPr>
            </w:pPr>
            <w:r w:rsidRPr="00D0391D">
              <w:rPr>
                <w:rFonts w:ascii="Calibri" w:hAnsi="Calibri"/>
                <w:sz w:val="16"/>
                <w:szCs w:val="16"/>
              </w:rPr>
              <w:t>85 (9%)</w:t>
            </w:r>
          </w:p>
        </w:tc>
        <w:tc>
          <w:tcPr>
            <w:tcW w:w="0" w:type="auto"/>
            <w:tcBorders>
              <w:top w:val="single" w:sz="4" w:space="0" w:color="auto"/>
              <w:left w:val="single" w:sz="4" w:space="0" w:color="auto"/>
              <w:bottom w:val="single" w:sz="4" w:space="0" w:color="auto"/>
            </w:tcBorders>
          </w:tcPr>
          <w:p w14:paraId="3E6B9209" w14:textId="77777777" w:rsidR="00A958E9" w:rsidRPr="00D0391D" w:rsidRDefault="00A958E9" w:rsidP="00142D0A">
            <w:pPr>
              <w:keepNext/>
              <w:spacing w:after="60"/>
              <w:jc w:val="center"/>
              <w:rPr>
                <w:sz w:val="16"/>
                <w:szCs w:val="16"/>
              </w:rPr>
            </w:pPr>
            <w:r w:rsidRPr="00D0391D">
              <w:rPr>
                <w:rFonts w:ascii="Calibri" w:hAnsi="Calibri"/>
                <w:sz w:val="16"/>
                <w:szCs w:val="16"/>
              </w:rPr>
              <w:t>7 (12%)</w:t>
            </w:r>
          </w:p>
        </w:tc>
        <w:tc>
          <w:tcPr>
            <w:tcW w:w="0" w:type="auto"/>
            <w:tcBorders>
              <w:top w:val="single" w:sz="4" w:space="0" w:color="auto"/>
              <w:bottom w:val="single" w:sz="4" w:space="0" w:color="auto"/>
              <w:right w:val="single" w:sz="4" w:space="0" w:color="auto"/>
            </w:tcBorders>
          </w:tcPr>
          <w:p w14:paraId="3FCE42A7" w14:textId="77777777" w:rsidR="00A958E9" w:rsidRPr="00D0391D" w:rsidRDefault="00A958E9" w:rsidP="00142D0A">
            <w:pPr>
              <w:keepNext/>
              <w:spacing w:after="60"/>
              <w:jc w:val="center"/>
              <w:rPr>
                <w:sz w:val="16"/>
                <w:szCs w:val="16"/>
              </w:rPr>
            </w:pPr>
            <w:r w:rsidRPr="00D0391D">
              <w:rPr>
                <w:rFonts w:ascii="Calibri" w:hAnsi="Calibri"/>
                <w:sz w:val="16"/>
                <w:szCs w:val="16"/>
              </w:rPr>
              <w:t>0.4</w:t>
            </w:r>
          </w:p>
        </w:tc>
        <w:tc>
          <w:tcPr>
            <w:tcW w:w="0" w:type="auto"/>
            <w:tcBorders>
              <w:top w:val="single" w:sz="4" w:space="0" w:color="auto"/>
              <w:left w:val="single" w:sz="4" w:space="0" w:color="auto"/>
              <w:bottom w:val="single" w:sz="4" w:space="0" w:color="auto"/>
            </w:tcBorders>
          </w:tcPr>
          <w:p w14:paraId="66DFE346" w14:textId="77777777" w:rsidR="00A958E9" w:rsidRPr="00D0391D" w:rsidRDefault="00A958E9" w:rsidP="00142D0A">
            <w:pPr>
              <w:keepNext/>
              <w:spacing w:after="60"/>
              <w:jc w:val="center"/>
              <w:rPr>
                <w:b/>
                <w:sz w:val="16"/>
                <w:szCs w:val="16"/>
              </w:rPr>
            </w:pPr>
            <w:r w:rsidRPr="00D0391D">
              <w:rPr>
                <w:rFonts w:ascii="Calibri" w:hAnsi="Calibri"/>
                <w:b/>
                <w:sz w:val="16"/>
                <w:szCs w:val="16"/>
              </w:rPr>
              <w:t>10 (19%)</w:t>
            </w:r>
          </w:p>
        </w:tc>
        <w:tc>
          <w:tcPr>
            <w:tcW w:w="0" w:type="auto"/>
            <w:tcBorders>
              <w:top w:val="single" w:sz="4" w:space="0" w:color="auto"/>
              <w:bottom w:val="single" w:sz="4" w:space="0" w:color="auto"/>
              <w:right w:val="single" w:sz="4" w:space="0" w:color="auto"/>
            </w:tcBorders>
          </w:tcPr>
          <w:p w14:paraId="361ECFC5" w14:textId="77777777" w:rsidR="00A958E9" w:rsidRPr="00D0391D" w:rsidRDefault="00A958E9" w:rsidP="00142D0A">
            <w:pPr>
              <w:keepNext/>
              <w:spacing w:after="60"/>
              <w:jc w:val="center"/>
              <w:rPr>
                <w:b/>
                <w:sz w:val="16"/>
                <w:szCs w:val="16"/>
              </w:rPr>
            </w:pPr>
            <w:r w:rsidRPr="00D0391D">
              <w:rPr>
                <w:rFonts w:ascii="Calibri" w:hAnsi="Calibri"/>
                <w:b/>
                <w:sz w:val="16"/>
                <w:szCs w:val="16"/>
              </w:rPr>
              <w:t>0.023</w:t>
            </w:r>
          </w:p>
        </w:tc>
        <w:tc>
          <w:tcPr>
            <w:tcW w:w="0" w:type="auto"/>
            <w:tcBorders>
              <w:top w:val="single" w:sz="4" w:space="0" w:color="auto"/>
              <w:left w:val="single" w:sz="4" w:space="0" w:color="auto"/>
              <w:bottom w:val="single" w:sz="4" w:space="0" w:color="auto"/>
              <w:right w:val="single" w:sz="4" w:space="0" w:color="auto"/>
            </w:tcBorders>
          </w:tcPr>
          <w:p w14:paraId="57157C27" w14:textId="77777777" w:rsidR="00A958E9" w:rsidRPr="00D0391D" w:rsidRDefault="00A958E9" w:rsidP="00142D0A">
            <w:pPr>
              <w:keepNext/>
              <w:spacing w:after="60"/>
              <w:jc w:val="center"/>
              <w:rPr>
                <w:sz w:val="16"/>
                <w:szCs w:val="16"/>
              </w:rPr>
            </w:pPr>
            <w:r w:rsidRPr="00D0391D">
              <w:rPr>
                <w:rFonts w:ascii="Calibri" w:hAnsi="Calibri"/>
                <w:sz w:val="16"/>
                <w:szCs w:val="16"/>
              </w:rPr>
              <w:t>4 (22%)</w:t>
            </w:r>
          </w:p>
        </w:tc>
      </w:tr>
      <w:tr w:rsidR="00A958E9" w:rsidRPr="00D0391D" w14:paraId="780B3BA5"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76C26F00"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preterm birth (&lt;37 weeks)</w:t>
            </w:r>
          </w:p>
        </w:tc>
        <w:tc>
          <w:tcPr>
            <w:tcW w:w="0" w:type="auto"/>
            <w:tcBorders>
              <w:top w:val="single" w:sz="4" w:space="0" w:color="auto"/>
              <w:left w:val="single" w:sz="4" w:space="0" w:color="auto"/>
              <w:bottom w:val="single" w:sz="4" w:space="0" w:color="auto"/>
              <w:right w:val="single" w:sz="4" w:space="0" w:color="auto"/>
            </w:tcBorders>
          </w:tcPr>
          <w:p w14:paraId="1C294B6A" w14:textId="77777777" w:rsidR="00A958E9" w:rsidRPr="00D0391D" w:rsidRDefault="00A958E9" w:rsidP="00142D0A">
            <w:pPr>
              <w:keepNext/>
              <w:spacing w:after="60"/>
              <w:jc w:val="center"/>
              <w:rPr>
                <w:sz w:val="16"/>
                <w:szCs w:val="16"/>
              </w:rPr>
            </w:pPr>
            <w:r w:rsidRPr="00D0391D">
              <w:rPr>
                <w:rFonts w:ascii="Calibri" w:hAnsi="Calibri"/>
                <w:sz w:val="16"/>
                <w:szCs w:val="16"/>
              </w:rPr>
              <w:t>78 (8%)</w:t>
            </w:r>
          </w:p>
        </w:tc>
        <w:tc>
          <w:tcPr>
            <w:tcW w:w="0" w:type="auto"/>
            <w:tcBorders>
              <w:top w:val="single" w:sz="4" w:space="0" w:color="auto"/>
              <w:left w:val="single" w:sz="4" w:space="0" w:color="auto"/>
              <w:bottom w:val="single" w:sz="4" w:space="0" w:color="auto"/>
            </w:tcBorders>
          </w:tcPr>
          <w:p w14:paraId="773ED116" w14:textId="77777777" w:rsidR="00A958E9" w:rsidRPr="00D0391D" w:rsidRDefault="00A958E9" w:rsidP="00142D0A">
            <w:pPr>
              <w:keepNext/>
              <w:spacing w:after="60"/>
              <w:jc w:val="center"/>
              <w:rPr>
                <w:sz w:val="16"/>
                <w:szCs w:val="16"/>
              </w:rPr>
            </w:pPr>
            <w:r w:rsidRPr="00D0391D">
              <w:rPr>
                <w:rFonts w:ascii="Calibri" w:hAnsi="Calibri"/>
                <w:sz w:val="16"/>
                <w:szCs w:val="16"/>
              </w:rPr>
              <w:t>8 (14%)</w:t>
            </w:r>
          </w:p>
        </w:tc>
        <w:tc>
          <w:tcPr>
            <w:tcW w:w="0" w:type="auto"/>
            <w:tcBorders>
              <w:top w:val="single" w:sz="4" w:space="0" w:color="auto"/>
              <w:bottom w:val="single" w:sz="4" w:space="0" w:color="auto"/>
              <w:right w:val="single" w:sz="4" w:space="0" w:color="auto"/>
            </w:tcBorders>
          </w:tcPr>
          <w:p w14:paraId="3FE81FF2" w14:textId="77777777" w:rsidR="00A958E9" w:rsidRPr="00D0391D" w:rsidRDefault="00A958E9" w:rsidP="00142D0A">
            <w:pPr>
              <w:keepNext/>
              <w:spacing w:after="60"/>
              <w:jc w:val="center"/>
              <w:rPr>
                <w:sz w:val="16"/>
                <w:szCs w:val="16"/>
              </w:rPr>
            </w:pPr>
            <w:r w:rsidRPr="00D0391D">
              <w:rPr>
                <w:rFonts w:ascii="Calibri" w:hAnsi="Calibri"/>
                <w:sz w:val="16"/>
                <w:szCs w:val="16"/>
              </w:rPr>
              <w:t>0.14</w:t>
            </w:r>
          </w:p>
        </w:tc>
        <w:tc>
          <w:tcPr>
            <w:tcW w:w="0" w:type="auto"/>
            <w:tcBorders>
              <w:top w:val="single" w:sz="4" w:space="0" w:color="auto"/>
              <w:left w:val="single" w:sz="4" w:space="0" w:color="auto"/>
              <w:bottom w:val="single" w:sz="4" w:space="0" w:color="auto"/>
            </w:tcBorders>
          </w:tcPr>
          <w:p w14:paraId="471E5092" w14:textId="77777777" w:rsidR="00A958E9" w:rsidRPr="00D0391D" w:rsidRDefault="00A958E9" w:rsidP="00142D0A">
            <w:pPr>
              <w:keepNext/>
              <w:spacing w:after="60"/>
              <w:jc w:val="center"/>
              <w:rPr>
                <w:sz w:val="16"/>
                <w:szCs w:val="16"/>
              </w:rPr>
            </w:pPr>
            <w:r w:rsidRPr="00D0391D">
              <w:rPr>
                <w:rFonts w:ascii="Calibri" w:hAnsi="Calibri"/>
                <w:sz w:val="16"/>
                <w:szCs w:val="16"/>
              </w:rPr>
              <w:t>8 (15%)</w:t>
            </w:r>
          </w:p>
        </w:tc>
        <w:tc>
          <w:tcPr>
            <w:tcW w:w="0" w:type="auto"/>
            <w:tcBorders>
              <w:top w:val="single" w:sz="4" w:space="0" w:color="auto"/>
              <w:bottom w:val="single" w:sz="4" w:space="0" w:color="auto"/>
              <w:right w:val="single" w:sz="4" w:space="0" w:color="auto"/>
            </w:tcBorders>
          </w:tcPr>
          <w:p w14:paraId="7105B9B8" w14:textId="77777777" w:rsidR="00A958E9" w:rsidRPr="00D0391D" w:rsidRDefault="00A958E9" w:rsidP="00142D0A">
            <w:pPr>
              <w:keepNext/>
              <w:spacing w:after="60"/>
              <w:jc w:val="center"/>
              <w:rPr>
                <w:sz w:val="16"/>
                <w:szCs w:val="16"/>
              </w:rPr>
            </w:pPr>
            <w:r w:rsidRPr="00D0391D">
              <w:rPr>
                <w:rFonts w:ascii="Calibri" w:hAnsi="Calibri"/>
                <w:sz w:val="16"/>
                <w:szCs w:val="16"/>
              </w:rPr>
              <w:t>0.071</w:t>
            </w:r>
          </w:p>
        </w:tc>
        <w:tc>
          <w:tcPr>
            <w:tcW w:w="0" w:type="auto"/>
            <w:tcBorders>
              <w:top w:val="single" w:sz="4" w:space="0" w:color="auto"/>
              <w:left w:val="single" w:sz="4" w:space="0" w:color="auto"/>
              <w:bottom w:val="single" w:sz="4" w:space="0" w:color="auto"/>
              <w:right w:val="single" w:sz="4" w:space="0" w:color="auto"/>
            </w:tcBorders>
          </w:tcPr>
          <w:p w14:paraId="03B2A908" w14:textId="77777777" w:rsidR="00A958E9" w:rsidRPr="00D0391D" w:rsidRDefault="00A958E9" w:rsidP="00142D0A">
            <w:pPr>
              <w:keepNext/>
              <w:spacing w:after="60"/>
              <w:jc w:val="center"/>
              <w:rPr>
                <w:sz w:val="16"/>
                <w:szCs w:val="16"/>
              </w:rPr>
            </w:pPr>
            <w:r w:rsidRPr="00D0391D">
              <w:rPr>
                <w:rFonts w:ascii="Calibri" w:hAnsi="Calibri"/>
                <w:sz w:val="16"/>
                <w:szCs w:val="16"/>
              </w:rPr>
              <w:t>2 (11%)</w:t>
            </w:r>
          </w:p>
        </w:tc>
      </w:tr>
      <w:tr w:rsidR="00A958E9" w:rsidRPr="00D0391D" w14:paraId="0B9D5B84"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61FC1B6E"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stillbirth</w:t>
            </w:r>
          </w:p>
        </w:tc>
        <w:tc>
          <w:tcPr>
            <w:tcW w:w="0" w:type="auto"/>
            <w:tcBorders>
              <w:top w:val="single" w:sz="4" w:space="0" w:color="auto"/>
              <w:left w:val="single" w:sz="4" w:space="0" w:color="auto"/>
              <w:bottom w:val="single" w:sz="4" w:space="0" w:color="auto"/>
              <w:right w:val="single" w:sz="4" w:space="0" w:color="auto"/>
            </w:tcBorders>
          </w:tcPr>
          <w:p w14:paraId="1FB539C8" w14:textId="77777777" w:rsidR="00A958E9" w:rsidRPr="00D0391D" w:rsidRDefault="00A958E9" w:rsidP="00142D0A">
            <w:pPr>
              <w:keepNext/>
              <w:spacing w:after="60"/>
              <w:jc w:val="center"/>
              <w:rPr>
                <w:sz w:val="16"/>
                <w:szCs w:val="16"/>
              </w:rPr>
            </w:pPr>
            <w:r w:rsidRPr="00D0391D">
              <w:rPr>
                <w:rFonts w:ascii="Calibri" w:hAnsi="Calibri"/>
                <w:sz w:val="16"/>
                <w:szCs w:val="16"/>
              </w:rPr>
              <w:t>45 (5%)</w:t>
            </w:r>
          </w:p>
        </w:tc>
        <w:tc>
          <w:tcPr>
            <w:tcW w:w="0" w:type="auto"/>
            <w:tcBorders>
              <w:top w:val="single" w:sz="4" w:space="0" w:color="auto"/>
              <w:left w:val="single" w:sz="4" w:space="0" w:color="auto"/>
              <w:bottom w:val="single" w:sz="4" w:space="0" w:color="auto"/>
            </w:tcBorders>
          </w:tcPr>
          <w:p w14:paraId="067679F0" w14:textId="77777777" w:rsidR="00A958E9" w:rsidRPr="00D0391D" w:rsidRDefault="00A958E9" w:rsidP="00142D0A">
            <w:pPr>
              <w:keepNext/>
              <w:spacing w:after="60"/>
              <w:jc w:val="center"/>
              <w:rPr>
                <w:sz w:val="16"/>
                <w:szCs w:val="16"/>
              </w:rPr>
            </w:pPr>
            <w:r w:rsidRPr="00D0391D">
              <w:rPr>
                <w:rFonts w:ascii="Calibri" w:hAnsi="Calibri"/>
                <w:sz w:val="16"/>
                <w:szCs w:val="16"/>
              </w:rPr>
              <w:t>2 (3%)</w:t>
            </w:r>
          </w:p>
        </w:tc>
        <w:tc>
          <w:tcPr>
            <w:tcW w:w="0" w:type="auto"/>
            <w:tcBorders>
              <w:top w:val="single" w:sz="4" w:space="0" w:color="auto"/>
              <w:bottom w:val="single" w:sz="4" w:space="0" w:color="auto"/>
              <w:right w:val="single" w:sz="4" w:space="0" w:color="auto"/>
            </w:tcBorders>
          </w:tcPr>
          <w:p w14:paraId="0A309C38" w14:textId="77777777" w:rsidR="00A958E9" w:rsidRPr="00D0391D" w:rsidRDefault="00A958E9" w:rsidP="00142D0A">
            <w:pPr>
              <w:keepNext/>
              <w:spacing w:after="60"/>
              <w:jc w:val="center"/>
              <w:rPr>
                <w:sz w:val="16"/>
                <w:szCs w:val="16"/>
              </w:rPr>
            </w:pPr>
            <w:r w:rsidRPr="00D0391D">
              <w:rPr>
                <w:rFonts w:ascii="Calibri" w:hAnsi="Calibri"/>
                <w:sz w:val="16"/>
                <w:szCs w:val="16"/>
              </w:rPr>
              <w:t>&gt;0.9</w:t>
            </w:r>
          </w:p>
        </w:tc>
        <w:tc>
          <w:tcPr>
            <w:tcW w:w="0" w:type="auto"/>
            <w:tcBorders>
              <w:top w:val="single" w:sz="4" w:space="0" w:color="auto"/>
              <w:left w:val="single" w:sz="4" w:space="0" w:color="auto"/>
              <w:bottom w:val="single" w:sz="4" w:space="0" w:color="auto"/>
            </w:tcBorders>
          </w:tcPr>
          <w:p w14:paraId="05E5D462" w14:textId="77777777" w:rsidR="00A958E9" w:rsidRPr="00D0391D" w:rsidRDefault="00A958E9" w:rsidP="00142D0A">
            <w:pPr>
              <w:keepNext/>
              <w:spacing w:after="60"/>
              <w:jc w:val="center"/>
              <w:rPr>
                <w:b/>
                <w:sz w:val="16"/>
                <w:szCs w:val="16"/>
              </w:rPr>
            </w:pPr>
            <w:r w:rsidRPr="00D0391D">
              <w:rPr>
                <w:rFonts w:ascii="Calibri" w:hAnsi="Calibri"/>
                <w:b/>
                <w:sz w:val="16"/>
                <w:szCs w:val="16"/>
              </w:rPr>
              <w:t>6 (11%)</w:t>
            </w:r>
          </w:p>
        </w:tc>
        <w:tc>
          <w:tcPr>
            <w:tcW w:w="0" w:type="auto"/>
            <w:tcBorders>
              <w:top w:val="single" w:sz="4" w:space="0" w:color="auto"/>
              <w:bottom w:val="single" w:sz="4" w:space="0" w:color="auto"/>
              <w:right w:val="single" w:sz="4" w:space="0" w:color="auto"/>
            </w:tcBorders>
          </w:tcPr>
          <w:p w14:paraId="5D116461" w14:textId="77777777" w:rsidR="00A958E9" w:rsidRPr="00D0391D" w:rsidRDefault="00A958E9" w:rsidP="00142D0A">
            <w:pPr>
              <w:keepNext/>
              <w:spacing w:after="60"/>
              <w:jc w:val="center"/>
              <w:rPr>
                <w:b/>
                <w:sz w:val="16"/>
                <w:szCs w:val="16"/>
              </w:rPr>
            </w:pPr>
            <w:r w:rsidRPr="00D0391D">
              <w:rPr>
                <w:rFonts w:ascii="Calibri" w:hAnsi="Calibri"/>
                <w:b/>
                <w:sz w:val="16"/>
                <w:szCs w:val="16"/>
              </w:rPr>
              <w:t>0.039</w:t>
            </w:r>
          </w:p>
        </w:tc>
        <w:tc>
          <w:tcPr>
            <w:tcW w:w="0" w:type="auto"/>
            <w:tcBorders>
              <w:top w:val="single" w:sz="4" w:space="0" w:color="auto"/>
              <w:left w:val="single" w:sz="4" w:space="0" w:color="auto"/>
              <w:bottom w:val="single" w:sz="4" w:space="0" w:color="auto"/>
              <w:right w:val="single" w:sz="4" w:space="0" w:color="auto"/>
            </w:tcBorders>
          </w:tcPr>
          <w:p w14:paraId="7F44C097" w14:textId="77777777" w:rsidR="00A958E9" w:rsidRPr="00D0391D" w:rsidRDefault="00A958E9" w:rsidP="00142D0A">
            <w:pPr>
              <w:keepNext/>
              <w:spacing w:after="60"/>
              <w:jc w:val="center"/>
              <w:rPr>
                <w:sz w:val="16"/>
                <w:szCs w:val="16"/>
              </w:rPr>
            </w:pPr>
            <w:r w:rsidRPr="00D0391D">
              <w:rPr>
                <w:rFonts w:ascii="Calibri" w:hAnsi="Calibri"/>
                <w:sz w:val="16"/>
                <w:szCs w:val="16"/>
              </w:rPr>
              <w:t>0 (0%)</w:t>
            </w:r>
          </w:p>
        </w:tc>
      </w:tr>
      <w:tr w:rsidR="00A958E9" w:rsidRPr="00D0391D" w14:paraId="5BF68E1C" w14:textId="77777777" w:rsidTr="00A958E9">
        <w:trPr>
          <w:cantSplit/>
          <w:jc w:val="center"/>
        </w:trPr>
        <w:tc>
          <w:tcPr>
            <w:tcW w:w="0" w:type="auto"/>
            <w:tcBorders>
              <w:top w:val="single" w:sz="4" w:space="0" w:color="auto"/>
              <w:left w:val="single" w:sz="4" w:space="0" w:color="auto"/>
              <w:bottom w:val="single" w:sz="4" w:space="0" w:color="auto"/>
              <w:right w:val="single" w:sz="4" w:space="0" w:color="auto"/>
            </w:tcBorders>
          </w:tcPr>
          <w:p w14:paraId="2ECC97C4" w14:textId="77777777" w:rsidR="00A958E9" w:rsidRPr="00D0391D" w:rsidRDefault="00A958E9" w:rsidP="00142D0A">
            <w:pPr>
              <w:keepNext/>
              <w:spacing w:after="60"/>
              <w:rPr>
                <w:rFonts w:ascii="Calibri" w:hAnsi="Calibri" w:cs="Calibri"/>
                <w:sz w:val="16"/>
                <w:szCs w:val="16"/>
              </w:rPr>
            </w:pPr>
            <w:r w:rsidRPr="00D0391D">
              <w:rPr>
                <w:rFonts w:ascii="Calibri" w:hAnsi="Calibri" w:cs="Calibri"/>
                <w:sz w:val="16"/>
                <w:szCs w:val="16"/>
              </w:rPr>
              <w:t>neonatal mortality d1-5</w:t>
            </w:r>
          </w:p>
        </w:tc>
        <w:tc>
          <w:tcPr>
            <w:tcW w:w="0" w:type="auto"/>
            <w:tcBorders>
              <w:top w:val="single" w:sz="4" w:space="0" w:color="auto"/>
              <w:left w:val="single" w:sz="4" w:space="0" w:color="auto"/>
              <w:bottom w:val="single" w:sz="4" w:space="0" w:color="auto"/>
              <w:right w:val="single" w:sz="4" w:space="0" w:color="auto"/>
            </w:tcBorders>
          </w:tcPr>
          <w:p w14:paraId="79E7189C" w14:textId="77777777" w:rsidR="00A958E9" w:rsidRPr="00D0391D" w:rsidRDefault="00A958E9" w:rsidP="00142D0A">
            <w:pPr>
              <w:keepNext/>
              <w:spacing w:after="60"/>
              <w:jc w:val="center"/>
              <w:rPr>
                <w:sz w:val="16"/>
                <w:szCs w:val="16"/>
              </w:rPr>
            </w:pPr>
            <w:r w:rsidRPr="00D0391D">
              <w:rPr>
                <w:rFonts w:ascii="Calibri" w:hAnsi="Calibri"/>
                <w:sz w:val="16"/>
                <w:szCs w:val="16"/>
              </w:rPr>
              <w:t>17 (2%)</w:t>
            </w:r>
          </w:p>
        </w:tc>
        <w:tc>
          <w:tcPr>
            <w:tcW w:w="0" w:type="auto"/>
            <w:tcBorders>
              <w:top w:val="single" w:sz="4" w:space="0" w:color="auto"/>
              <w:left w:val="single" w:sz="4" w:space="0" w:color="auto"/>
              <w:bottom w:val="single" w:sz="4" w:space="0" w:color="auto"/>
            </w:tcBorders>
          </w:tcPr>
          <w:p w14:paraId="31A813C8" w14:textId="77777777" w:rsidR="00A958E9" w:rsidRPr="00D0391D" w:rsidRDefault="00A958E9" w:rsidP="00142D0A">
            <w:pPr>
              <w:keepNext/>
              <w:spacing w:after="60"/>
              <w:jc w:val="center"/>
              <w:rPr>
                <w:sz w:val="16"/>
                <w:szCs w:val="16"/>
              </w:rPr>
            </w:pPr>
            <w:r w:rsidRPr="00D0391D">
              <w:rPr>
                <w:rFonts w:ascii="Calibri" w:hAnsi="Calibri"/>
                <w:sz w:val="16"/>
                <w:szCs w:val="16"/>
              </w:rPr>
              <w:t>1 (2%)</w:t>
            </w:r>
          </w:p>
        </w:tc>
        <w:tc>
          <w:tcPr>
            <w:tcW w:w="0" w:type="auto"/>
            <w:tcBorders>
              <w:top w:val="single" w:sz="4" w:space="0" w:color="auto"/>
              <w:bottom w:val="single" w:sz="4" w:space="0" w:color="auto"/>
              <w:right w:val="single" w:sz="4" w:space="0" w:color="auto"/>
            </w:tcBorders>
          </w:tcPr>
          <w:p w14:paraId="180BA3EB" w14:textId="77777777" w:rsidR="00A958E9" w:rsidRPr="00D0391D" w:rsidRDefault="00A958E9" w:rsidP="00142D0A">
            <w:pPr>
              <w:keepNext/>
              <w:spacing w:after="60"/>
              <w:jc w:val="center"/>
              <w:rPr>
                <w:sz w:val="16"/>
                <w:szCs w:val="16"/>
              </w:rPr>
            </w:pPr>
            <w:r w:rsidRPr="00D0391D">
              <w:rPr>
                <w:rFonts w:ascii="Calibri" w:hAnsi="Calibri"/>
                <w:sz w:val="16"/>
                <w:szCs w:val="16"/>
              </w:rPr>
              <w:t>&gt;0.9</w:t>
            </w:r>
          </w:p>
        </w:tc>
        <w:tc>
          <w:tcPr>
            <w:tcW w:w="0" w:type="auto"/>
            <w:tcBorders>
              <w:top w:val="single" w:sz="4" w:space="0" w:color="auto"/>
              <w:left w:val="single" w:sz="4" w:space="0" w:color="auto"/>
              <w:bottom w:val="single" w:sz="4" w:space="0" w:color="auto"/>
            </w:tcBorders>
          </w:tcPr>
          <w:p w14:paraId="119C340F" w14:textId="77777777" w:rsidR="00A958E9" w:rsidRPr="00D0391D" w:rsidRDefault="00A958E9" w:rsidP="00142D0A">
            <w:pPr>
              <w:keepNext/>
              <w:spacing w:after="60"/>
              <w:jc w:val="center"/>
              <w:rPr>
                <w:sz w:val="16"/>
                <w:szCs w:val="16"/>
              </w:rPr>
            </w:pPr>
            <w:r w:rsidRPr="00D0391D">
              <w:rPr>
                <w:rFonts w:ascii="Calibri" w:hAnsi="Calibri"/>
                <w:sz w:val="16"/>
                <w:szCs w:val="16"/>
              </w:rPr>
              <w:t>1 (2%)</w:t>
            </w:r>
          </w:p>
        </w:tc>
        <w:tc>
          <w:tcPr>
            <w:tcW w:w="0" w:type="auto"/>
            <w:tcBorders>
              <w:top w:val="single" w:sz="4" w:space="0" w:color="auto"/>
              <w:bottom w:val="single" w:sz="4" w:space="0" w:color="auto"/>
              <w:right w:val="single" w:sz="4" w:space="0" w:color="auto"/>
            </w:tcBorders>
          </w:tcPr>
          <w:p w14:paraId="3085D414" w14:textId="77777777" w:rsidR="00A958E9" w:rsidRPr="00D0391D" w:rsidRDefault="00A958E9" w:rsidP="00142D0A">
            <w:pPr>
              <w:keepNext/>
              <w:spacing w:after="60"/>
              <w:jc w:val="center"/>
              <w:rPr>
                <w:sz w:val="16"/>
                <w:szCs w:val="16"/>
              </w:rPr>
            </w:pPr>
            <w:r w:rsidRPr="00D0391D">
              <w:rPr>
                <w:rFonts w:ascii="Calibri" w:hAnsi="Calibri"/>
                <w:sz w:val="16"/>
                <w:szCs w:val="16"/>
              </w:rPr>
              <w:t>0.6</w:t>
            </w:r>
          </w:p>
        </w:tc>
        <w:tc>
          <w:tcPr>
            <w:tcW w:w="0" w:type="auto"/>
            <w:tcBorders>
              <w:top w:val="single" w:sz="4" w:space="0" w:color="auto"/>
              <w:left w:val="single" w:sz="4" w:space="0" w:color="auto"/>
              <w:bottom w:val="single" w:sz="4" w:space="0" w:color="auto"/>
              <w:right w:val="single" w:sz="4" w:space="0" w:color="auto"/>
            </w:tcBorders>
          </w:tcPr>
          <w:p w14:paraId="1925D8B0" w14:textId="77777777" w:rsidR="00A958E9" w:rsidRPr="00D0391D" w:rsidRDefault="00A958E9" w:rsidP="00142D0A">
            <w:pPr>
              <w:keepNext/>
              <w:spacing w:after="60"/>
              <w:jc w:val="center"/>
              <w:rPr>
                <w:sz w:val="16"/>
                <w:szCs w:val="16"/>
              </w:rPr>
            </w:pPr>
            <w:r w:rsidRPr="00D0391D">
              <w:rPr>
                <w:rFonts w:ascii="Calibri" w:hAnsi="Calibri"/>
                <w:sz w:val="16"/>
                <w:szCs w:val="16"/>
              </w:rPr>
              <w:t>0 (0%)</w:t>
            </w:r>
          </w:p>
        </w:tc>
      </w:tr>
    </w:tbl>
    <w:p w14:paraId="2810DFEA" w14:textId="77777777" w:rsidR="00D95C71" w:rsidRDefault="00D95C71" w:rsidP="0041449D">
      <w:pPr>
        <w:spacing w:line="240" w:lineRule="auto"/>
        <w:rPr>
          <w:b/>
          <w:sz w:val="24"/>
          <w:lang w:val="en-GB"/>
        </w:rPr>
      </w:pPr>
    </w:p>
    <w:p w14:paraId="19238A97" w14:textId="79637BF2" w:rsidR="00D95C71" w:rsidRDefault="0041449D" w:rsidP="00D95C71">
      <w:pPr>
        <w:pStyle w:val="FirstParagraph"/>
        <w:jc w:val="both"/>
        <w:rPr>
          <w:rFonts w:cstheme="minorHAnsi"/>
          <w:sz w:val="20"/>
          <w:szCs w:val="20"/>
        </w:rPr>
      </w:pPr>
      <w:r>
        <w:rPr>
          <w:b/>
          <w:lang w:val="en-GB"/>
        </w:rPr>
        <w:t>Table S1</w:t>
      </w:r>
      <w:r w:rsidR="00727CB3">
        <w:rPr>
          <w:b/>
          <w:lang w:val="en-GB"/>
        </w:rPr>
        <w:t>7</w:t>
      </w:r>
      <w:r>
        <w:rPr>
          <w:b/>
          <w:lang w:val="en-GB"/>
        </w:rPr>
        <w:t xml:space="preserve">: </w:t>
      </w:r>
      <w:r w:rsidRPr="0041449D">
        <w:rPr>
          <w:b/>
          <w:lang w:val="en-GB"/>
        </w:rPr>
        <w:t xml:space="preserve">pregnancy outcomes depending </w:t>
      </w:r>
      <w:r w:rsidR="00A80AC5">
        <w:rPr>
          <w:b/>
          <w:lang w:val="en-GB"/>
        </w:rPr>
        <w:t xml:space="preserve">on </w:t>
      </w:r>
      <w:r>
        <w:rPr>
          <w:b/>
          <w:lang w:val="en-GB"/>
        </w:rPr>
        <w:t>the severity of ILI symptoms among females</w:t>
      </w:r>
      <w:r w:rsidR="00403345">
        <w:rPr>
          <w:b/>
          <w:lang w:val="en-GB"/>
        </w:rPr>
        <w:t xml:space="preserve"> (</w:t>
      </w:r>
      <w:r w:rsidR="00403345" w:rsidRPr="00403345">
        <w:rPr>
          <w:b/>
          <w:i/>
          <w:lang w:val="en-GB"/>
        </w:rPr>
        <w:t>n</w:t>
      </w:r>
      <w:r w:rsidR="00403345">
        <w:rPr>
          <w:b/>
          <w:lang w:val="en-GB"/>
        </w:rPr>
        <w:t>=1,050)</w:t>
      </w:r>
      <w:r w:rsidRPr="0041449D">
        <w:rPr>
          <w:b/>
          <w:lang w:val="en-GB"/>
        </w:rPr>
        <w:t>.</w:t>
      </w:r>
      <w:bookmarkStart w:id="13" w:name="_Hlk174454259"/>
      <w:r w:rsidR="00D95C71" w:rsidRPr="00D95C71">
        <w:rPr>
          <w:rFonts w:cstheme="minorHAnsi"/>
          <w:sz w:val="20"/>
          <w:szCs w:val="20"/>
        </w:rPr>
        <w:t xml:space="preserve"> </w:t>
      </w:r>
      <w:r w:rsidR="00D95C71" w:rsidRPr="00493713">
        <w:rPr>
          <w:rFonts w:cstheme="minorHAnsi"/>
          <w:sz w:val="20"/>
          <w:szCs w:val="20"/>
        </w:rPr>
        <w:t xml:space="preserve">p: p-value. </w:t>
      </w:r>
      <w:r w:rsidR="00D95C71" w:rsidRPr="00493713">
        <w:rPr>
          <w:rFonts w:cstheme="minorHAnsi"/>
          <w:i/>
          <w:sz w:val="20"/>
          <w:szCs w:val="20"/>
          <w:vertAlign w:val="superscript"/>
        </w:rPr>
        <w:t>1</w:t>
      </w:r>
      <w:r w:rsidR="00D95C71" w:rsidRPr="00493713">
        <w:rPr>
          <w:rFonts w:cstheme="minorHAnsi"/>
          <w:sz w:val="20"/>
          <w:szCs w:val="20"/>
        </w:rPr>
        <w:t xml:space="preserve">Mean (SD); n (%). </w:t>
      </w:r>
      <w:r w:rsidR="00D95C71" w:rsidRPr="00493713">
        <w:rPr>
          <w:rFonts w:cstheme="minorHAnsi"/>
          <w:i/>
          <w:sz w:val="20"/>
          <w:szCs w:val="20"/>
          <w:vertAlign w:val="superscript"/>
        </w:rPr>
        <w:t>2</w:t>
      </w:r>
      <w:r w:rsidR="00D95C71" w:rsidRPr="00493713">
        <w:rPr>
          <w:rFonts w:cstheme="minorHAnsi"/>
          <w:sz w:val="20"/>
          <w:szCs w:val="20"/>
        </w:rPr>
        <w:t xml:space="preserve">Wilcoxon rank sum test; Fisher's exact test. note: the p-value compares </w:t>
      </w:r>
      <w:r w:rsidR="00D95C71">
        <w:rPr>
          <w:rFonts w:cstheme="minorHAnsi"/>
          <w:sz w:val="20"/>
          <w:szCs w:val="20"/>
        </w:rPr>
        <w:t>exposure to ILI with</w:t>
      </w:r>
      <w:r w:rsidR="00D95C71" w:rsidRPr="00493713">
        <w:rPr>
          <w:rFonts w:cstheme="minorHAnsi"/>
          <w:sz w:val="20"/>
          <w:szCs w:val="20"/>
        </w:rPr>
        <w:t xml:space="preserve"> </w:t>
      </w:r>
      <w:r w:rsidR="00D95C71">
        <w:rPr>
          <w:rFonts w:cstheme="minorHAnsi"/>
          <w:sz w:val="20"/>
          <w:szCs w:val="20"/>
        </w:rPr>
        <w:t>severe symptoms</w:t>
      </w:r>
      <w:r w:rsidR="00D95C71" w:rsidRPr="00493713">
        <w:rPr>
          <w:rFonts w:cstheme="minorHAnsi"/>
          <w:sz w:val="20"/>
          <w:szCs w:val="20"/>
        </w:rPr>
        <w:t xml:space="preserve"> vs. not exposed.</w:t>
      </w:r>
    </w:p>
    <w:tbl>
      <w:tblPr>
        <w:tblStyle w:val="Table"/>
        <w:tblW w:w="0" w:type="auto"/>
        <w:jc w:val="center"/>
        <w:tblCellMar>
          <w:left w:w="60" w:type="dxa"/>
          <w:right w:w="60" w:type="dxa"/>
        </w:tblCellMar>
        <w:tblLook w:val="0000" w:firstRow="0" w:lastRow="0" w:firstColumn="0" w:lastColumn="0" w:noHBand="0" w:noVBand="0"/>
      </w:tblPr>
      <w:tblGrid>
        <w:gridCol w:w="1834"/>
        <w:gridCol w:w="1104"/>
        <w:gridCol w:w="1104"/>
        <w:gridCol w:w="485"/>
        <w:gridCol w:w="1104"/>
        <w:gridCol w:w="488"/>
        <w:gridCol w:w="1104"/>
      </w:tblGrid>
      <w:tr w:rsidR="00A24FBA" w:rsidRPr="007950B0" w14:paraId="22A46526" w14:textId="77777777" w:rsidTr="00142D0A">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3C4BDB89" w14:textId="77777777" w:rsidR="00A24FBA" w:rsidRPr="00D0391D" w:rsidRDefault="00A24FBA" w:rsidP="00142D0A">
            <w:pPr>
              <w:keepNext/>
              <w:spacing w:after="60"/>
              <w:jc w:val="right"/>
              <w:rPr>
                <w:rFonts w:ascii="Calibri" w:hAnsi="Calibri" w:cs="Calibri"/>
                <w:b/>
                <w:sz w:val="16"/>
                <w:szCs w:val="16"/>
              </w:rPr>
            </w:pPr>
            <w:bookmarkStart w:id="14" w:name="_Hlk174451390"/>
            <w:r>
              <w:rPr>
                <w:rFonts w:ascii="Calibri" w:hAnsi="Calibri"/>
                <w:b/>
                <w:sz w:val="16"/>
                <w:szCs w:val="16"/>
              </w:rPr>
              <w:t>ILI exposure</w:t>
            </w:r>
          </w:p>
        </w:tc>
        <w:tc>
          <w:tcPr>
            <w:tcW w:w="0" w:type="auto"/>
            <w:tcBorders>
              <w:top w:val="single" w:sz="4" w:space="0" w:color="auto"/>
              <w:left w:val="single" w:sz="4" w:space="0" w:color="auto"/>
              <w:bottom w:val="single" w:sz="4" w:space="0" w:color="auto"/>
              <w:right w:val="single" w:sz="4" w:space="0" w:color="auto"/>
            </w:tcBorders>
          </w:tcPr>
          <w:p w14:paraId="4531E7B1" w14:textId="77777777" w:rsidR="00A24FBA" w:rsidRPr="007950B0" w:rsidRDefault="00A24FBA" w:rsidP="00142D0A">
            <w:pPr>
              <w:keepNext/>
              <w:spacing w:after="60"/>
              <w:jc w:val="center"/>
              <w:rPr>
                <w:rFonts w:ascii="Calibri" w:hAnsi="Calibri"/>
                <w:b/>
                <w:sz w:val="16"/>
                <w:szCs w:val="16"/>
              </w:rPr>
            </w:pPr>
            <w:r w:rsidRPr="007950B0">
              <w:rPr>
                <w:rFonts w:ascii="Calibri" w:hAnsi="Calibri"/>
                <w:b/>
                <w:sz w:val="16"/>
                <w:szCs w:val="16"/>
              </w:rPr>
              <w:t>not infected</w:t>
            </w:r>
            <w:r w:rsidRPr="007950B0">
              <w:rPr>
                <w:rFonts w:ascii="Calibri" w:hAnsi="Calibri"/>
                <w:sz w:val="16"/>
                <w:szCs w:val="16"/>
              </w:rPr>
              <w:t xml:space="preserve"> </w:t>
            </w:r>
          </w:p>
        </w:tc>
        <w:tc>
          <w:tcPr>
            <w:tcW w:w="0" w:type="auto"/>
            <w:gridSpan w:val="2"/>
            <w:tcBorders>
              <w:top w:val="single" w:sz="4" w:space="0" w:color="auto"/>
              <w:left w:val="single" w:sz="4" w:space="0" w:color="auto"/>
              <w:bottom w:val="single" w:sz="4" w:space="0" w:color="auto"/>
              <w:right w:val="single" w:sz="4" w:space="0" w:color="auto"/>
            </w:tcBorders>
          </w:tcPr>
          <w:p w14:paraId="269251BC" w14:textId="77777777" w:rsidR="00A24FBA" w:rsidRPr="007950B0" w:rsidRDefault="00A24FBA" w:rsidP="00142D0A">
            <w:pPr>
              <w:keepNext/>
              <w:spacing w:after="60"/>
              <w:jc w:val="center"/>
              <w:rPr>
                <w:rFonts w:ascii="Calibri" w:hAnsi="Calibri" w:cs="Calibri"/>
                <w:b/>
                <w:sz w:val="16"/>
                <w:szCs w:val="16"/>
              </w:rPr>
            </w:pPr>
            <w:r w:rsidRPr="007950B0">
              <w:rPr>
                <w:rFonts w:ascii="Calibri" w:hAnsi="Calibri"/>
                <w:b/>
                <w:sz w:val="16"/>
                <w:szCs w:val="16"/>
              </w:rPr>
              <w:t>mild</w:t>
            </w:r>
          </w:p>
        </w:tc>
        <w:tc>
          <w:tcPr>
            <w:tcW w:w="0" w:type="auto"/>
            <w:gridSpan w:val="2"/>
            <w:tcBorders>
              <w:top w:val="single" w:sz="4" w:space="0" w:color="auto"/>
              <w:left w:val="single" w:sz="4" w:space="0" w:color="auto"/>
              <w:bottom w:val="single" w:sz="4" w:space="0" w:color="auto"/>
              <w:right w:val="single" w:sz="4" w:space="0" w:color="auto"/>
            </w:tcBorders>
          </w:tcPr>
          <w:p w14:paraId="56566A5E" w14:textId="77777777" w:rsidR="00A24FBA" w:rsidRPr="007950B0" w:rsidRDefault="00A24FBA" w:rsidP="00142D0A">
            <w:pPr>
              <w:keepNext/>
              <w:spacing w:after="60"/>
              <w:jc w:val="center"/>
              <w:rPr>
                <w:rFonts w:ascii="Calibri" w:hAnsi="Calibri" w:cs="Calibri"/>
                <w:b/>
                <w:sz w:val="16"/>
                <w:szCs w:val="16"/>
              </w:rPr>
            </w:pPr>
            <w:r w:rsidRPr="007950B0">
              <w:rPr>
                <w:rFonts w:ascii="Calibri" w:hAnsi="Calibri"/>
                <w:b/>
                <w:sz w:val="16"/>
                <w:szCs w:val="16"/>
              </w:rPr>
              <w:t>severe</w:t>
            </w:r>
          </w:p>
        </w:tc>
        <w:tc>
          <w:tcPr>
            <w:tcW w:w="0" w:type="auto"/>
            <w:tcBorders>
              <w:top w:val="single" w:sz="4" w:space="0" w:color="auto"/>
              <w:left w:val="single" w:sz="4" w:space="0" w:color="auto"/>
              <w:bottom w:val="single" w:sz="4" w:space="0" w:color="auto"/>
              <w:right w:val="single" w:sz="4" w:space="0" w:color="auto"/>
            </w:tcBorders>
          </w:tcPr>
          <w:p w14:paraId="4C3B8684" w14:textId="77777777" w:rsidR="00A24FBA" w:rsidRPr="007950B0" w:rsidRDefault="00A24FBA" w:rsidP="00142D0A">
            <w:pPr>
              <w:keepNext/>
              <w:spacing w:after="60"/>
              <w:jc w:val="center"/>
              <w:rPr>
                <w:rFonts w:ascii="Calibri" w:hAnsi="Calibri"/>
                <w:b/>
                <w:sz w:val="16"/>
                <w:szCs w:val="16"/>
              </w:rPr>
            </w:pPr>
            <w:r w:rsidRPr="007950B0">
              <w:rPr>
                <w:rFonts w:ascii="Calibri" w:hAnsi="Calibri"/>
                <w:b/>
                <w:sz w:val="16"/>
                <w:szCs w:val="16"/>
              </w:rPr>
              <w:t>missing</w:t>
            </w:r>
          </w:p>
        </w:tc>
      </w:tr>
      <w:tr w:rsidR="00A24FBA" w:rsidRPr="007950B0" w14:paraId="4CB8CF37" w14:textId="77777777" w:rsidTr="00142D0A">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17C92B90" w14:textId="77777777" w:rsidR="00A24FBA" w:rsidRPr="007950B0" w:rsidRDefault="00A24FBA" w:rsidP="00142D0A">
            <w:pPr>
              <w:keepNext/>
              <w:spacing w:after="60"/>
              <w:rPr>
                <w:rFonts w:ascii="Calibri" w:hAnsi="Calibri" w:cs="Calibri"/>
                <w:sz w:val="16"/>
                <w:szCs w:val="16"/>
              </w:rPr>
            </w:pPr>
            <w:bookmarkStart w:id="15" w:name="_Hlk160637503"/>
            <w:r w:rsidRPr="007950B0">
              <w:rPr>
                <w:rFonts w:ascii="Calibri" w:hAnsi="Calibri" w:cs="Calibri"/>
                <w:b/>
                <w:sz w:val="16"/>
                <w:szCs w:val="16"/>
              </w:rPr>
              <w:t>Variable</w:t>
            </w:r>
          </w:p>
        </w:tc>
        <w:tc>
          <w:tcPr>
            <w:tcW w:w="0" w:type="auto"/>
            <w:tcBorders>
              <w:top w:val="single" w:sz="4" w:space="0" w:color="auto"/>
              <w:left w:val="single" w:sz="4" w:space="0" w:color="auto"/>
              <w:bottom w:val="single" w:sz="4" w:space="0" w:color="auto"/>
              <w:right w:val="single" w:sz="4" w:space="0" w:color="auto"/>
            </w:tcBorders>
          </w:tcPr>
          <w:p w14:paraId="1B98F51A" w14:textId="77777777" w:rsidR="00A24FBA" w:rsidRPr="007950B0" w:rsidRDefault="00A24FBA" w:rsidP="00142D0A">
            <w:pPr>
              <w:keepNext/>
              <w:spacing w:after="60"/>
              <w:jc w:val="center"/>
              <w:rPr>
                <w:sz w:val="16"/>
                <w:szCs w:val="16"/>
              </w:rPr>
            </w:pPr>
            <w:r w:rsidRPr="007950B0">
              <w:rPr>
                <w:rFonts w:ascii="Calibri" w:hAnsi="Calibri"/>
                <w:i/>
                <w:sz w:val="16"/>
                <w:szCs w:val="16"/>
              </w:rPr>
              <w:t>n</w:t>
            </w:r>
            <w:r w:rsidRPr="007950B0">
              <w:rPr>
                <w:rFonts w:ascii="Calibri" w:hAnsi="Calibri"/>
                <w:sz w:val="16"/>
                <w:szCs w:val="16"/>
              </w:rPr>
              <w:t xml:space="preserve"> = 898</w:t>
            </w:r>
            <w:r w:rsidRPr="007950B0">
              <w:rPr>
                <w:rFonts w:ascii="Calibri" w:hAnsi="Calibri"/>
                <w:i/>
                <w:sz w:val="16"/>
                <w:szCs w:val="16"/>
                <w:vertAlign w:val="superscript"/>
              </w:rPr>
              <w:t>1</w:t>
            </w:r>
          </w:p>
        </w:tc>
        <w:tc>
          <w:tcPr>
            <w:tcW w:w="0" w:type="auto"/>
            <w:tcBorders>
              <w:top w:val="single" w:sz="4" w:space="0" w:color="auto"/>
              <w:left w:val="single" w:sz="4" w:space="0" w:color="auto"/>
              <w:bottom w:val="single" w:sz="4" w:space="0" w:color="auto"/>
            </w:tcBorders>
          </w:tcPr>
          <w:p w14:paraId="55FFAC5A" w14:textId="77777777" w:rsidR="00A24FBA" w:rsidRPr="007950B0" w:rsidRDefault="00A24FBA" w:rsidP="00142D0A">
            <w:pPr>
              <w:keepNext/>
              <w:spacing w:after="60"/>
              <w:jc w:val="center"/>
              <w:rPr>
                <w:sz w:val="16"/>
                <w:szCs w:val="16"/>
              </w:rPr>
            </w:pPr>
            <w:r w:rsidRPr="007950B0">
              <w:rPr>
                <w:rFonts w:ascii="Calibri" w:hAnsi="Calibri"/>
                <w:i/>
                <w:sz w:val="16"/>
                <w:szCs w:val="16"/>
              </w:rPr>
              <w:t>n</w:t>
            </w:r>
            <w:r w:rsidRPr="007950B0">
              <w:rPr>
                <w:rFonts w:ascii="Calibri" w:hAnsi="Calibri"/>
                <w:sz w:val="16"/>
                <w:szCs w:val="16"/>
              </w:rPr>
              <w:t xml:space="preserve"> = 78</w:t>
            </w:r>
            <w:r w:rsidRPr="007950B0">
              <w:rPr>
                <w:rFonts w:ascii="Calibri" w:hAnsi="Calibri"/>
                <w:i/>
                <w:sz w:val="16"/>
                <w:szCs w:val="16"/>
                <w:vertAlign w:val="superscript"/>
              </w:rPr>
              <w:t>1</w:t>
            </w:r>
          </w:p>
        </w:tc>
        <w:tc>
          <w:tcPr>
            <w:tcW w:w="0" w:type="auto"/>
            <w:tcBorders>
              <w:top w:val="single" w:sz="4" w:space="0" w:color="auto"/>
              <w:bottom w:val="single" w:sz="4" w:space="0" w:color="auto"/>
              <w:right w:val="single" w:sz="4" w:space="0" w:color="auto"/>
            </w:tcBorders>
          </w:tcPr>
          <w:p w14:paraId="4C83E497" w14:textId="77777777" w:rsidR="00A24FBA" w:rsidRPr="007950B0" w:rsidRDefault="00A24FBA" w:rsidP="00142D0A">
            <w:pPr>
              <w:keepNext/>
              <w:spacing w:after="60"/>
              <w:jc w:val="center"/>
              <w:rPr>
                <w:rFonts w:ascii="Calibri" w:hAnsi="Calibri" w:cs="Calibri"/>
                <w:b/>
                <w:sz w:val="16"/>
                <w:szCs w:val="16"/>
                <w:vertAlign w:val="superscript"/>
              </w:rPr>
            </w:pPr>
            <w:r w:rsidRPr="007950B0">
              <w:rPr>
                <w:rFonts w:ascii="Calibri" w:hAnsi="Calibri" w:cs="Calibri"/>
                <w:b/>
                <w:sz w:val="16"/>
                <w:szCs w:val="16"/>
              </w:rPr>
              <w:t>p</w:t>
            </w:r>
            <w:r w:rsidRPr="007950B0">
              <w:rPr>
                <w:rFonts w:ascii="Calibri" w:hAnsi="Calibri" w:cs="Calibri"/>
                <w:b/>
                <w:sz w:val="16"/>
                <w:szCs w:val="16"/>
                <w:vertAlign w:val="superscript"/>
              </w:rPr>
              <w:t>1</w:t>
            </w:r>
          </w:p>
        </w:tc>
        <w:tc>
          <w:tcPr>
            <w:tcW w:w="0" w:type="auto"/>
            <w:tcBorders>
              <w:top w:val="single" w:sz="4" w:space="0" w:color="auto"/>
              <w:left w:val="single" w:sz="4" w:space="0" w:color="auto"/>
              <w:bottom w:val="single" w:sz="4" w:space="0" w:color="auto"/>
            </w:tcBorders>
          </w:tcPr>
          <w:p w14:paraId="7AE56445" w14:textId="77777777" w:rsidR="00A24FBA" w:rsidRPr="007950B0" w:rsidRDefault="00A24FBA" w:rsidP="00142D0A">
            <w:pPr>
              <w:keepNext/>
              <w:spacing w:after="60"/>
              <w:jc w:val="center"/>
              <w:rPr>
                <w:sz w:val="16"/>
                <w:szCs w:val="16"/>
              </w:rPr>
            </w:pPr>
            <w:r w:rsidRPr="007950B0">
              <w:rPr>
                <w:rFonts w:ascii="Calibri" w:hAnsi="Calibri"/>
                <w:i/>
                <w:sz w:val="16"/>
                <w:szCs w:val="16"/>
              </w:rPr>
              <w:t>n</w:t>
            </w:r>
            <w:r w:rsidRPr="007950B0">
              <w:rPr>
                <w:rFonts w:ascii="Calibri" w:hAnsi="Calibri"/>
                <w:sz w:val="16"/>
                <w:szCs w:val="16"/>
              </w:rPr>
              <w:t xml:space="preserve"> = 47</w:t>
            </w:r>
            <w:r w:rsidRPr="007950B0">
              <w:rPr>
                <w:rFonts w:ascii="Calibri" w:hAnsi="Calibri"/>
                <w:i/>
                <w:sz w:val="16"/>
                <w:szCs w:val="16"/>
                <w:vertAlign w:val="superscript"/>
              </w:rPr>
              <w:t>1</w:t>
            </w:r>
          </w:p>
        </w:tc>
        <w:tc>
          <w:tcPr>
            <w:tcW w:w="0" w:type="auto"/>
            <w:tcBorders>
              <w:top w:val="single" w:sz="4" w:space="0" w:color="auto"/>
              <w:bottom w:val="single" w:sz="4" w:space="0" w:color="auto"/>
              <w:right w:val="single" w:sz="4" w:space="0" w:color="auto"/>
            </w:tcBorders>
          </w:tcPr>
          <w:p w14:paraId="4D44AF17" w14:textId="77777777" w:rsidR="00A24FBA" w:rsidRPr="007950B0" w:rsidRDefault="00A24FBA" w:rsidP="00142D0A">
            <w:pPr>
              <w:keepNext/>
              <w:spacing w:after="60"/>
              <w:jc w:val="center"/>
              <w:rPr>
                <w:rFonts w:ascii="Calibri" w:hAnsi="Calibri" w:cs="Calibri"/>
                <w:b/>
                <w:sz w:val="16"/>
                <w:szCs w:val="16"/>
              </w:rPr>
            </w:pPr>
            <w:r w:rsidRPr="007950B0">
              <w:rPr>
                <w:rFonts w:ascii="Calibri" w:hAnsi="Calibri" w:cs="Calibri"/>
                <w:b/>
                <w:sz w:val="16"/>
                <w:szCs w:val="16"/>
              </w:rPr>
              <w:t>p</w:t>
            </w:r>
            <w:r w:rsidRPr="007950B0">
              <w:rPr>
                <w:rFonts w:ascii="Calibri" w:hAnsi="Calibri" w:cs="Calibri"/>
                <w:b/>
                <w:sz w:val="16"/>
                <w:szCs w:val="16"/>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5EFDE14A" w14:textId="77777777" w:rsidR="00A24FBA" w:rsidRPr="007950B0" w:rsidRDefault="00A24FBA" w:rsidP="00142D0A">
            <w:pPr>
              <w:keepNext/>
              <w:spacing w:after="60"/>
              <w:jc w:val="center"/>
              <w:rPr>
                <w:sz w:val="16"/>
                <w:szCs w:val="16"/>
              </w:rPr>
            </w:pPr>
            <w:r w:rsidRPr="007950B0">
              <w:rPr>
                <w:rFonts w:ascii="Calibri" w:hAnsi="Calibri"/>
                <w:i/>
                <w:sz w:val="16"/>
                <w:szCs w:val="16"/>
              </w:rPr>
              <w:t>n</w:t>
            </w:r>
            <w:r w:rsidRPr="007950B0">
              <w:rPr>
                <w:rFonts w:ascii="Calibri" w:hAnsi="Calibri"/>
                <w:sz w:val="16"/>
                <w:szCs w:val="16"/>
              </w:rPr>
              <w:t xml:space="preserve"> = 27</w:t>
            </w:r>
            <w:r w:rsidRPr="007950B0">
              <w:rPr>
                <w:rFonts w:ascii="Calibri" w:hAnsi="Calibri"/>
                <w:i/>
                <w:sz w:val="16"/>
                <w:szCs w:val="16"/>
                <w:vertAlign w:val="superscript"/>
              </w:rPr>
              <w:t>1</w:t>
            </w:r>
          </w:p>
        </w:tc>
      </w:tr>
      <w:tr w:rsidR="00A24FBA" w:rsidRPr="007950B0" w14:paraId="574A5D66" w14:textId="77777777" w:rsidTr="00142D0A">
        <w:trPr>
          <w:cantSplit/>
          <w:jc w:val="center"/>
        </w:trPr>
        <w:tc>
          <w:tcPr>
            <w:tcW w:w="0" w:type="auto"/>
            <w:tcBorders>
              <w:top w:val="single" w:sz="4" w:space="0" w:color="auto"/>
              <w:left w:val="single" w:sz="4" w:space="0" w:color="auto"/>
              <w:bottom w:val="single" w:sz="4" w:space="0" w:color="auto"/>
              <w:right w:val="single" w:sz="4" w:space="0" w:color="auto"/>
            </w:tcBorders>
          </w:tcPr>
          <w:p w14:paraId="68F24A11"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birth weight (g)</w:t>
            </w:r>
          </w:p>
        </w:tc>
        <w:tc>
          <w:tcPr>
            <w:tcW w:w="0" w:type="auto"/>
            <w:tcBorders>
              <w:top w:val="single" w:sz="4" w:space="0" w:color="auto"/>
              <w:left w:val="single" w:sz="4" w:space="0" w:color="auto"/>
              <w:bottom w:val="single" w:sz="4" w:space="0" w:color="auto"/>
              <w:right w:val="single" w:sz="4" w:space="0" w:color="auto"/>
            </w:tcBorders>
          </w:tcPr>
          <w:p w14:paraId="32106D41" w14:textId="77777777" w:rsidR="00A24FBA" w:rsidRPr="007950B0" w:rsidRDefault="00A24FBA" w:rsidP="00142D0A">
            <w:pPr>
              <w:keepNext/>
              <w:spacing w:after="60"/>
              <w:jc w:val="center"/>
              <w:rPr>
                <w:sz w:val="16"/>
                <w:szCs w:val="16"/>
              </w:rPr>
            </w:pPr>
            <w:r w:rsidRPr="007950B0">
              <w:rPr>
                <w:rFonts w:ascii="Calibri" w:hAnsi="Calibri"/>
                <w:sz w:val="16"/>
                <w:szCs w:val="16"/>
              </w:rPr>
              <w:t>3,142.2 (520.0)</w:t>
            </w:r>
          </w:p>
        </w:tc>
        <w:tc>
          <w:tcPr>
            <w:tcW w:w="0" w:type="auto"/>
            <w:tcBorders>
              <w:top w:val="single" w:sz="4" w:space="0" w:color="auto"/>
              <w:left w:val="single" w:sz="4" w:space="0" w:color="auto"/>
              <w:bottom w:val="single" w:sz="4" w:space="0" w:color="auto"/>
            </w:tcBorders>
          </w:tcPr>
          <w:p w14:paraId="3B3C32DA" w14:textId="77777777" w:rsidR="00A24FBA" w:rsidRPr="007950B0" w:rsidRDefault="00A24FBA" w:rsidP="00142D0A">
            <w:pPr>
              <w:keepNext/>
              <w:spacing w:after="60"/>
              <w:jc w:val="center"/>
              <w:rPr>
                <w:sz w:val="16"/>
                <w:szCs w:val="16"/>
              </w:rPr>
            </w:pPr>
            <w:r w:rsidRPr="007950B0">
              <w:rPr>
                <w:rFonts w:ascii="Calibri" w:hAnsi="Calibri"/>
                <w:sz w:val="16"/>
                <w:szCs w:val="16"/>
              </w:rPr>
              <w:t>3,069.2 (464.3)</w:t>
            </w:r>
          </w:p>
        </w:tc>
        <w:tc>
          <w:tcPr>
            <w:tcW w:w="0" w:type="auto"/>
            <w:tcBorders>
              <w:top w:val="single" w:sz="4" w:space="0" w:color="auto"/>
              <w:bottom w:val="single" w:sz="4" w:space="0" w:color="auto"/>
              <w:right w:val="single" w:sz="4" w:space="0" w:color="auto"/>
            </w:tcBorders>
          </w:tcPr>
          <w:p w14:paraId="0F779FAD" w14:textId="77777777" w:rsidR="00A24FBA" w:rsidRPr="007950B0" w:rsidRDefault="00A24FBA" w:rsidP="00142D0A">
            <w:pPr>
              <w:keepNext/>
              <w:spacing w:after="60"/>
              <w:jc w:val="center"/>
              <w:rPr>
                <w:sz w:val="16"/>
                <w:szCs w:val="16"/>
              </w:rPr>
            </w:pPr>
            <w:r w:rsidRPr="007950B0">
              <w:rPr>
                <w:rFonts w:ascii="Calibri" w:hAnsi="Calibri"/>
                <w:sz w:val="16"/>
                <w:szCs w:val="16"/>
              </w:rPr>
              <w:t>0.079</w:t>
            </w:r>
          </w:p>
        </w:tc>
        <w:tc>
          <w:tcPr>
            <w:tcW w:w="0" w:type="auto"/>
            <w:tcBorders>
              <w:top w:val="single" w:sz="4" w:space="0" w:color="auto"/>
              <w:left w:val="single" w:sz="4" w:space="0" w:color="auto"/>
              <w:bottom w:val="single" w:sz="4" w:space="0" w:color="auto"/>
            </w:tcBorders>
          </w:tcPr>
          <w:p w14:paraId="7B357873" w14:textId="77777777" w:rsidR="00A24FBA" w:rsidRPr="007950B0" w:rsidRDefault="00A24FBA" w:rsidP="00142D0A">
            <w:pPr>
              <w:keepNext/>
              <w:spacing w:after="60"/>
              <w:jc w:val="center"/>
              <w:rPr>
                <w:sz w:val="16"/>
                <w:szCs w:val="16"/>
              </w:rPr>
            </w:pPr>
            <w:r w:rsidRPr="007950B0">
              <w:rPr>
                <w:rFonts w:ascii="Calibri" w:hAnsi="Calibri"/>
                <w:sz w:val="16"/>
                <w:szCs w:val="16"/>
              </w:rPr>
              <w:t>3,059.4 (606.6)</w:t>
            </w:r>
          </w:p>
        </w:tc>
        <w:tc>
          <w:tcPr>
            <w:tcW w:w="0" w:type="auto"/>
            <w:tcBorders>
              <w:top w:val="single" w:sz="4" w:space="0" w:color="auto"/>
              <w:bottom w:val="single" w:sz="4" w:space="0" w:color="auto"/>
              <w:right w:val="single" w:sz="4" w:space="0" w:color="auto"/>
            </w:tcBorders>
          </w:tcPr>
          <w:p w14:paraId="4D5AD45B" w14:textId="77777777" w:rsidR="00A24FBA" w:rsidRPr="007950B0" w:rsidRDefault="00A24FBA" w:rsidP="00142D0A">
            <w:pPr>
              <w:keepNext/>
              <w:spacing w:after="60"/>
              <w:jc w:val="center"/>
              <w:rPr>
                <w:sz w:val="16"/>
                <w:szCs w:val="16"/>
              </w:rPr>
            </w:pPr>
            <w:r w:rsidRPr="007950B0">
              <w:rPr>
                <w:rFonts w:ascii="Calibri" w:hAnsi="Calibri"/>
                <w:sz w:val="16"/>
                <w:szCs w:val="16"/>
              </w:rPr>
              <w:t>0.4</w:t>
            </w:r>
          </w:p>
        </w:tc>
        <w:tc>
          <w:tcPr>
            <w:tcW w:w="0" w:type="auto"/>
            <w:tcBorders>
              <w:top w:val="single" w:sz="4" w:space="0" w:color="auto"/>
              <w:left w:val="single" w:sz="4" w:space="0" w:color="auto"/>
              <w:bottom w:val="single" w:sz="4" w:space="0" w:color="auto"/>
              <w:right w:val="single" w:sz="4" w:space="0" w:color="auto"/>
            </w:tcBorders>
          </w:tcPr>
          <w:p w14:paraId="30917536" w14:textId="77777777" w:rsidR="00A24FBA" w:rsidRPr="007950B0" w:rsidRDefault="00A24FBA" w:rsidP="00142D0A">
            <w:pPr>
              <w:keepNext/>
              <w:spacing w:after="60"/>
              <w:jc w:val="center"/>
              <w:rPr>
                <w:sz w:val="16"/>
                <w:szCs w:val="16"/>
              </w:rPr>
            </w:pPr>
            <w:r w:rsidRPr="007950B0">
              <w:rPr>
                <w:rFonts w:ascii="Calibri" w:hAnsi="Calibri"/>
                <w:sz w:val="16"/>
                <w:szCs w:val="16"/>
              </w:rPr>
              <w:t>2,977.2 (688.8)</w:t>
            </w:r>
          </w:p>
        </w:tc>
      </w:tr>
      <w:tr w:rsidR="00A24FBA" w:rsidRPr="007950B0" w14:paraId="62C5122F" w14:textId="77777777" w:rsidTr="00142D0A">
        <w:trPr>
          <w:cantSplit/>
          <w:jc w:val="center"/>
        </w:trPr>
        <w:tc>
          <w:tcPr>
            <w:tcW w:w="0" w:type="auto"/>
            <w:tcBorders>
              <w:top w:val="single" w:sz="4" w:space="0" w:color="auto"/>
              <w:left w:val="single" w:sz="4" w:space="0" w:color="auto"/>
              <w:bottom w:val="single" w:sz="4" w:space="0" w:color="auto"/>
              <w:right w:val="single" w:sz="4" w:space="0" w:color="auto"/>
            </w:tcBorders>
          </w:tcPr>
          <w:p w14:paraId="5AEE0884"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head circumference (cm)</w:t>
            </w:r>
          </w:p>
        </w:tc>
        <w:tc>
          <w:tcPr>
            <w:tcW w:w="0" w:type="auto"/>
            <w:tcBorders>
              <w:top w:val="single" w:sz="4" w:space="0" w:color="auto"/>
              <w:left w:val="single" w:sz="4" w:space="0" w:color="auto"/>
              <w:bottom w:val="single" w:sz="4" w:space="0" w:color="auto"/>
              <w:right w:val="single" w:sz="4" w:space="0" w:color="auto"/>
            </w:tcBorders>
          </w:tcPr>
          <w:p w14:paraId="78C99075" w14:textId="77777777" w:rsidR="00A24FBA" w:rsidRPr="007950B0" w:rsidRDefault="00A24FBA" w:rsidP="00142D0A">
            <w:pPr>
              <w:keepNext/>
              <w:spacing w:after="60"/>
              <w:jc w:val="center"/>
              <w:rPr>
                <w:sz w:val="16"/>
                <w:szCs w:val="16"/>
              </w:rPr>
            </w:pPr>
            <w:r w:rsidRPr="007950B0">
              <w:rPr>
                <w:rFonts w:ascii="Calibri" w:hAnsi="Calibri"/>
                <w:sz w:val="16"/>
                <w:szCs w:val="16"/>
              </w:rPr>
              <w:t>34.1 (1.7)</w:t>
            </w:r>
          </w:p>
        </w:tc>
        <w:tc>
          <w:tcPr>
            <w:tcW w:w="0" w:type="auto"/>
            <w:tcBorders>
              <w:top w:val="single" w:sz="4" w:space="0" w:color="auto"/>
              <w:left w:val="single" w:sz="4" w:space="0" w:color="auto"/>
              <w:bottom w:val="single" w:sz="4" w:space="0" w:color="auto"/>
            </w:tcBorders>
          </w:tcPr>
          <w:p w14:paraId="67B7D6E8" w14:textId="77777777" w:rsidR="00A24FBA" w:rsidRPr="007950B0" w:rsidRDefault="00A24FBA" w:rsidP="00142D0A">
            <w:pPr>
              <w:keepNext/>
              <w:spacing w:after="60"/>
              <w:jc w:val="center"/>
              <w:rPr>
                <w:sz w:val="16"/>
                <w:szCs w:val="16"/>
              </w:rPr>
            </w:pPr>
            <w:r w:rsidRPr="007950B0">
              <w:rPr>
                <w:rFonts w:ascii="Calibri" w:hAnsi="Calibri"/>
                <w:sz w:val="16"/>
                <w:szCs w:val="16"/>
              </w:rPr>
              <w:t>34.0 (1.4)</w:t>
            </w:r>
          </w:p>
        </w:tc>
        <w:tc>
          <w:tcPr>
            <w:tcW w:w="0" w:type="auto"/>
            <w:tcBorders>
              <w:top w:val="single" w:sz="4" w:space="0" w:color="auto"/>
              <w:bottom w:val="single" w:sz="4" w:space="0" w:color="auto"/>
              <w:right w:val="single" w:sz="4" w:space="0" w:color="auto"/>
            </w:tcBorders>
          </w:tcPr>
          <w:p w14:paraId="12BC6C9C" w14:textId="77777777" w:rsidR="00A24FBA" w:rsidRPr="007950B0" w:rsidRDefault="00A24FBA" w:rsidP="00142D0A">
            <w:pPr>
              <w:keepNext/>
              <w:spacing w:after="60"/>
              <w:jc w:val="center"/>
              <w:rPr>
                <w:sz w:val="16"/>
                <w:szCs w:val="16"/>
              </w:rPr>
            </w:pPr>
            <w:r w:rsidRPr="007950B0">
              <w:rPr>
                <w:rFonts w:ascii="Calibri" w:hAnsi="Calibri"/>
                <w:sz w:val="16"/>
                <w:szCs w:val="16"/>
              </w:rPr>
              <w:t>0.3</w:t>
            </w:r>
          </w:p>
        </w:tc>
        <w:tc>
          <w:tcPr>
            <w:tcW w:w="0" w:type="auto"/>
            <w:tcBorders>
              <w:top w:val="single" w:sz="4" w:space="0" w:color="auto"/>
              <w:left w:val="single" w:sz="4" w:space="0" w:color="auto"/>
              <w:bottom w:val="single" w:sz="4" w:space="0" w:color="auto"/>
            </w:tcBorders>
          </w:tcPr>
          <w:p w14:paraId="619F467B" w14:textId="77777777" w:rsidR="00A24FBA" w:rsidRPr="007950B0" w:rsidRDefault="00A24FBA" w:rsidP="00142D0A">
            <w:pPr>
              <w:keepNext/>
              <w:spacing w:after="60"/>
              <w:jc w:val="center"/>
              <w:rPr>
                <w:sz w:val="16"/>
                <w:szCs w:val="16"/>
              </w:rPr>
            </w:pPr>
            <w:r w:rsidRPr="007950B0">
              <w:rPr>
                <w:rFonts w:ascii="Calibri" w:hAnsi="Calibri"/>
                <w:sz w:val="16"/>
                <w:szCs w:val="16"/>
              </w:rPr>
              <w:t>34.2 (2.4)</w:t>
            </w:r>
          </w:p>
        </w:tc>
        <w:tc>
          <w:tcPr>
            <w:tcW w:w="0" w:type="auto"/>
            <w:tcBorders>
              <w:top w:val="single" w:sz="4" w:space="0" w:color="auto"/>
              <w:bottom w:val="single" w:sz="4" w:space="0" w:color="auto"/>
              <w:right w:val="single" w:sz="4" w:space="0" w:color="auto"/>
            </w:tcBorders>
          </w:tcPr>
          <w:p w14:paraId="365FC429" w14:textId="77777777" w:rsidR="00A24FBA" w:rsidRPr="007950B0" w:rsidRDefault="00A24FBA" w:rsidP="00142D0A">
            <w:pPr>
              <w:keepNext/>
              <w:spacing w:after="60"/>
              <w:jc w:val="center"/>
              <w:rPr>
                <w:sz w:val="16"/>
                <w:szCs w:val="16"/>
              </w:rPr>
            </w:pPr>
            <w:r w:rsidRPr="007950B0">
              <w:rPr>
                <w:rFonts w:ascii="Calibri" w:hAnsi="Calibri"/>
                <w:sz w:val="16"/>
                <w:szCs w:val="16"/>
              </w:rPr>
              <w:t>&gt;0.9</w:t>
            </w:r>
          </w:p>
        </w:tc>
        <w:tc>
          <w:tcPr>
            <w:tcW w:w="0" w:type="auto"/>
            <w:tcBorders>
              <w:top w:val="single" w:sz="4" w:space="0" w:color="auto"/>
              <w:left w:val="single" w:sz="4" w:space="0" w:color="auto"/>
              <w:bottom w:val="single" w:sz="4" w:space="0" w:color="auto"/>
              <w:right w:val="single" w:sz="4" w:space="0" w:color="auto"/>
            </w:tcBorders>
          </w:tcPr>
          <w:p w14:paraId="12F52CD1" w14:textId="77777777" w:rsidR="00A24FBA" w:rsidRPr="007950B0" w:rsidRDefault="00A24FBA" w:rsidP="00142D0A">
            <w:pPr>
              <w:keepNext/>
              <w:spacing w:after="60"/>
              <w:jc w:val="center"/>
              <w:rPr>
                <w:sz w:val="16"/>
                <w:szCs w:val="16"/>
              </w:rPr>
            </w:pPr>
            <w:r w:rsidRPr="007950B0">
              <w:rPr>
                <w:rFonts w:ascii="Calibri" w:hAnsi="Calibri"/>
                <w:sz w:val="16"/>
                <w:szCs w:val="16"/>
              </w:rPr>
              <w:t>33.7 (2.4)</w:t>
            </w:r>
          </w:p>
        </w:tc>
      </w:tr>
      <w:tr w:rsidR="00A24FBA" w:rsidRPr="007950B0" w14:paraId="0C3A80CA" w14:textId="77777777" w:rsidTr="00142D0A">
        <w:trPr>
          <w:cantSplit/>
          <w:jc w:val="center"/>
        </w:trPr>
        <w:tc>
          <w:tcPr>
            <w:tcW w:w="0" w:type="auto"/>
            <w:tcBorders>
              <w:top w:val="single" w:sz="4" w:space="0" w:color="auto"/>
              <w:left w:val="single" w:sz="4" w:space="0" w:color="auto"/>
              <w:bottom w:val="single" w:sz="4" w:space="0" w:color="auto"/>
              <w:right w:val="single" w:sz="4" w:space="0" w:color="auto"/>
            </w:tcBorders>
          </w:tcPr>
          <w:p w14:paraId="3D57811F"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placenta weight (g)</w:t>
            </w:r>
          </w:p>
        </w:tc>
        <w:tc>
          <w:tcPr>
            <w:tcW w:w="0" w:type="auto"/>
            <w:tcBorders>
              <w:top w:val="single" w:sz="4" w:space="0" w:color="auto"/>
              <w:left w:val="single" w:sz="4" w:space="0" w:color="auto"/>
              <w:bottom w:val="single" w:sz="4" w:space="0" w:color="auto"/>
              <w:right w:val="single" w:sz="4" w:space="0" w:color="auto"/>
            </w:tcBorders>
          </w:tcPr>
          <w:p w14:paraId="61015940" w14:textId="77777777" w:rsidR="00A24FBA" w:rsidRPr="007950B0" w:rsidRDefault="00A24FBA" w:rsidP="00142D0A">
            <w:pPr>
              <w:keepNext/>
              <w:spacing w:after="60"/>
              <w:jc w:val="center"/>
              <w:rPr>
                <w:sz w:val="16"/>
                <w:szCs w:val="16"/>
              </w:rPr>
            </w:pPr>
            <w:r w:rsidRPr="007950B0">
              <w:rPr>
                <w:rFonts w:ascii="Calibri" w:hAnsi="Calibri"/>
                <w:sz w:val="16"/>
                <w:szCs w:val="16"/>
              </w:rPr>
              <w:t>576.9 (112.8)</w:t>
            </w:r>
          </w:p>
        </w:tc>
        <w:tc>
          <w:tcPr>
            <w:tcW w:w="0" w:type="auto"/>
            <w:tcBorders>
              <w:top w:val="single" w:sz="4" w:space="0" w:color="auto"/>
              <w:left w:val="single" w:sz="4" w:space="0" w:color="auto"/>
              <w:bottom w:val="single" w:sz="4" w:space="0" w:color="auto"/>
            </w:tcBorders>
          </w:tcPr>
          <w:p w14:paraId="0BC9E809" w14:textId="77777777" w:rsidR="00A24FBA" w:rsidRPr="007950B0" w:rsidRDefault="00A24FBA" w:rsidP="00142D0A">
            <w:pPr>
              <w:keepNext/>
              <w:spacing w:after="60"/>
              <w:jc w:val="center"/>
              <w:rPr>
                <w:sz w:val="16"/>
                <w:szCs w:val="16"/>
              </w:rPr>
            </w:pPr>
            <w:r w:rsidRPr="007950B0">
              <w:rPr>
                <w:rFonts w:ascii="Calibri" w:hAnsi="Calibri"/>
                <w:sz w:val="16"/>
                <w:szCs w:val="16"/>
              </w:rPr>
              <w:t>552.9 (108.1)</w:t>
            </w:r>
          </w:p>
        </w:tc>
        <w:tc>
          <w:tcPr>
            <w:tcW w:w="0" w:type="auto"/>
            <w:tcBorders>
              <w:top w:val="single" w:sz="4" w:space="0" w:color="auto"/>
              <w:bottom w:val="single" w:sz="4" w:space="0" w:color="auto"/>
              <w:right w:val="single" w:sz="4" w:space="0" w:color="auto"/>
            </w:tcBorders>
          </w:tcPr>
          <w:p w14:paraId="5BD75771" w14:textId="77777777" w:rsidR="00A24FBA" w:rsidRPr="007950B0" w:rsidRDefault="00A24FBA" w:rsidP="00142D0A">
            <w:pPr>
              <w:keepNext/>
              <w:spacing w:after="60"/>
              <w:jc w:val="center"/>
              <w:rPr>
                <w:sz w:val="16"/>
                <w:szCs w:val="16"/>
              </w:rPr>
            </w:pPr>
            <w:r w:rsidRPr="007950B0">
              <w:rPr>
                <w:rFonts w:ascii="Calibri" w:hAnsi="Calibri"/>
                <w:sz w:val="16"/>
                <w:szCs w:val="16"/>
              </w:rPr>
              <w:t>0.052</w:t>
            </w:r>
          </w:p>
        </w:tc>
        <w:tc>
          <w:tcPr>
            <w:tcW w:w="0" w:type="auto"/>
            <w:tcBorders>
              <w:top w:val="single" w:sz="4" w:space="0" w:color="auto"/>
              <w:left w:val="single" w:sz="4" w:space="0" w:color="auto"/>
              <w:bottom w:val="single" w:sz="4" w:space="0" w:color="auto"/>
            </w:tcBorders>
          </w:tcPr>
          <w:p w14:paraId="6F427066" w14:textId="77777777" w:rsidR="00A24FBA" w:rsidRPr="007950B0" w:rsidRDefault="00A24FBA" w:rsidP="00142D0A">
            <w:pPr>
              <w:keepNext/>
              <w:spacing w:after="60"/>
              <w:jc w:val="center"/>
              <w:rPr>
                <w:sz w:val="16"/>
                <w:szCs w:val="16"/>
              </w:rPr>
            </w:pPr>
            <w:r w:rsidRPr="007950B0">
              <w:rPr>
                <w:rFonts w:ascii="Calibri" w:hAnsi="Calibri"/>
                <w:sz w:val="16"/>
                <w:szCs w:val="16"/>
              </w:rPr>
              <w:t>548.6 (95.2)</w:t>
            </w:r>
          </w:p>
        </w:tc>
        <w:tc>
          <w:tcPr>
            <w:tcW w:w="0" w:type="auto"/>
            <w:tcBorders>
              <w:top w:val="single" w:sz="4" w:space="0" w:color="auto"/>
              <w:bottom w:val="single" w:sz="4" w:space="0" w:color="auto"/>
              <w:right w:val="single" w:sz="4" w:space="0" w:color="auto"/>
            </w:tcBorders>
          </w:tcPr>
          <w:p w14:paraId="62DEFDE7" w14:textId="77777777" w:rsidR="00A24FBA" w:rsidRPr="007950B0" w:rsidRDefault="00A24FBA" w:rsidP="00142D0A">
            <w:pPr>
              <w:keepNext/>
              <w:spacing w:after="60"/>
              <w:jc w:val="center"/>
              <w:rPr>
                <w:sz w:val="16"/>
                <w:szCs w:val="16"/>
              </w:rPr>
            </w:pPr>
            <w:r w:rsidRPr="007950B0">
              <w:rPr>
                <w:rFonts w:ascii="Calibri" w:hAnsi="Calibri"/>
                <w:sz w:val="16"/>
                <w:szCs w:val="16"/>
              </w:rPr>
              <w:t>0.059</w:t>
            </w:r>
          </w:p>
        </w:tc>
        <w:tc>
          <w:tcPr>
            <w:tcW w:w="0" w:type="auto"/>
            <w:tcBorders>
              <w:top w:val="single" w:sz="4" w:space="0" w:color="auto"/>
              <w:left w:val="single" w:sz="4" w:space="0" w:color="auto"/>
              <w:bottom w:val="single" w:sz="4" w:space="0" w:color="auto"/>
              <w:right w:val="single" w:sz="4" w:space="0" w:color="auto"/>
            </w:tcBorders>
          </w:tcPr>
          <w:p w14:paraId="1FBF62B5" w14:textId="77777777" w:rsidR="00A24FBA" w:rsidRPr="007950B0" w:rsidRDefault="00A24FBA" w:rsidP="00142D0A">
            <w:pPr>
              <w:keepNext/>
              <w:spacing w:after="60"/>
              <w:jc w:val="center"/>
              <w:rPr>
                <w:sz w:val="16"/>
                <w:szCs w:val="16"/>
              </w:rPr>
            </w:pPr>
            <w:r w:rsidRPr="007950B0">
              <w:rPr>
                <w:rFonts w:ascii="Calibri" w:hAnsi="Calibri"/>
                <w:sz w:val="16"/>
                <w:szCs w:val="16"/>
              </w:rPr>
              <w:t>544.4 (107.1)</w:t>
            </w:r>
          </w:p>
        </w:tc>
      </w:tr>
      <w:tr w:rsidR="00A24FBA" w:rsidRPr="007950B0" w14:paraId="602C87C3" w14:textId="77777777" w:rsidTr="00142D0A">
        <w:trPr>
          <w:cantSplit/>
          <w:jc w:val="center"/>
        </w:trPr>
        <w:tc>
          <w:tcPr>
            <w:tcW w:w="0" w:type="auto"/>
            <w:tcBorders>
              <w:top w:val="single" w:sz="4" w:space="0" w:color="auto"/>
              <w:left w:val="single" w:sz="4" w:space="0" w:color="auto"/>
              <w:bottom w:val="single" w:sz="4" w:space="0" w:color="auto"/>
              <w:right w:val="single" w:sz="4" w:space="0" w:color="auto"/>
            </w:tcBorders>
          </w:tcPr>
          <w:p w14:paraId="3B6B805A"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birth length (cm)</w:t>
            </w:r>
          </w:p>
        </w:tc>
        <w:tc>
          <w:tcPr>
            <w:tcW w:w="0" w:type="auto"/>
            <w:tcBorders>
              <w:top w:val="single" w:sz="4" w:space="0" w:color="auto"/>
              <w:left w:val="single" w:sz="4" w:space="0" w:color="auto"/>
              <w:bottom w:val="single" w:sz="4" w:space="0" w:color="auto"/>
              <w:right w:val="single" w:sz="4" w:space="0" w:color="auto"/>
            </w:tcBorders>
          </w:tcPr>
          <w:p w14:paraId="2627D4AA" w14:textId="77777777" w:rsidR="00A24FBA" w:rsidRPr="007950B0" w:rsidRDefault="00A24FBA" w:rsidP="00142D0A">
            <w:pPr>
              <w:keepNext/>
              <w:spacing w:after="60"/>
              <w:jc w:val="center"/>
              <w:rPr>
                <w:sz w:val="16"/>
                <w:szCs w:val="16"/>
              </w:rPr>
            </w:pPr>
            <w:r w:rsidRPr="007950B0">
              <w:rPr>
                <w:rFonts w:ascii="Calibri" w:hAnsi="Calibri"/>
                <w:sz w:val="16"/>
                <w:szCs w:val="16"/>
              </w:rPr>
              <w:t>48.8 (2.5)</w:t>
            </w:r>
          </w:p>
        </w:tc>
        <w:tc>
          <w:tcPr>
            <w:tcW w:w="0" w:type="auto"/>
            <w:tcBorders>
              <w:top w:val="single" w:sz="4" w:space="0" w:color="auto"/>
              <w:left w:val="single" w:sz="4" w:space="0" w:color="auto"/>
              <w:bottom w:val="single" w:sz="4" w:space="0" w:color="auto"/>
            </w:tcBorders>
          </w:tcPr>
          <w:p w14:paraId="61163AAC" w14:textId="77777777" w:rsidR="00A24FBA" w:rsidRPr="007950B0" w:rsidRDefault="00A24FBA" w:rsidP="00142D0A">
            <w:pPr>
              <w:keepNext/>
              <w:spacing w:after="60"/>
              <w:jc w:val="center"/>
              <w:rPr>
                <w:sz w:val="16"/>
                <w:szCs w:val="16"/>
              </w:rPr>
            </w:pPr>
            <w:r w:rsidRPr="007950B0">
              <w:rPr>
                <w:rFonts w:ascii="Calibri" w:hAnsi="Calibri"/>
                <w:sz w:val="16"/>
                <w:szCs w:val="16"/>
              </w:rPr>
              <w:t>48.7 (2.2)</w:t>
            </w:r>
          </w:p>
        </w:tc>
        <w:tc>
          <w:tcPr>
            <w:tcW w:w="0" w:type="auto"/>
            <w:tcBorders>
              <w:top w:val="single" w:sz="4" w:space="0" w:color="auto"/>
              <w:bottom w:val="single" w:sz="4" w:space="0" w:color="auto"/>
              <w:right w:val="single" w:sz="4" w:space="0" w:color="auto"/>
            </w:tcBorders>
          </w:tcPr>
          <w:p w14:paraId="2CD5CC2D" w14:textId="77777777" w:rsidR="00A24FBA" w:rsidRPr="007950B0" w:rsidRDefault="00A24FBA" w:rsidP="00142D0A">
            <w:pPr>
              <w:keepNext/>
              <w:spacing w:after="60"/>
              <w:jc w:val="center"/>
              <w:rPr>
                <w:sz w:val="16"/>
                <w:szCs w:val="16"/>
              </w:rPr>
            </w:pPr>
            <w:r w:rsidRPr="007950B0">
              <w:rPr>
                <w:rFonts w:ascii="Calibri" w:hAnsi="Calibri"/>
                <w:sz w:val="16"/>
                <w:szCs w:val="16"/>
              </w:rPr>
              <w:t>0.3</w:t>
            </w:r>
          </w:p>
        </w:tc>
        <w:tc>
          <w:tcPr>
            <w:tcW w:w="0" w:type="auto"/>
            <w:tcBorders>
              <w:top w:val="single" w:sz="4" w:space="0" w:color="auto"/>
              <w:left w:val="single" w:sz="4" w:space="0" w:color="auto"/>
              <w:bottom w:val="single" w:sz="4" w:space="0" w:color="auto"/>
            </w:tcBorders>
          </w:tcPr>
          <w:p w14:paraId="21069F35" w14:textId="77777777" w:rsidR="00A24FBA" w:rsidRPr="007950B0" w:rsidRDefault="00A24FBA" w:rsidP="00142D0A">
            <w:pPr>
              <w:keepNext/>
              <w:spacing w:after="60"/>
              <w:jc w:val="center"/>
              <w:rPr>
                <w:sz w:val="16"/>
                <w:szCs w:val="16"/>
              </w:rPr>
            </w:pPr>
            <w:r w:rsidRPr="007950B0">
              <w:rPr>
                <w:rFonts w:ascii="Calibri" w:hAnsi="Calibri"/>
                <w:sz w:val="16"/>
                <w:szCs w:val="16"/>
              </w:rPr>
              <w:t>48.6 (2.8)</w:t>
            </w:r>
          </w:p>
        </w:tc>
        <w:tc>
          <w:tcPr>
            <w:tcW w:w="0" w:type="auto"/>
            <w:tcBorders>
              <w:top w:val="single" w:sz="4" w:space="0" w:color="auto"/>
              <w:bottom w:val="single" w:sz="4" w:space="0" w:color="auto"/>
              <w:right w:val="single" w:sz="4" w:space="0" w:color="auto"/>
            </w:tcBorders>
          </w:tcPr>
          <w:p w14:paraId="16168B53" w14:textId="77777777" w:rsidR="00A24FBA" w:rsidRPr="007950B0" w:rsidRDefault="00A24FBA" w:rsidP="00142D0A">
            <w:pPr>
              <w:keepNext/>
              <w:spacing w:after="60"/>
              <w:jc w:val="center"/>
              <w:rPr>
                <w:sz w:val="16"/>
                <w:szCs w:val="16"/>
              </w:rPr>
            </w:pPr>
            <w:r w:rsidRPr="007950B0">
              <w:rPr>
                <w:rFonts w:ascii="Calibri" w:hAnsi="Calibri"/>
                <w:sz w:val="16"/>
                <w:szCs w:val="16"/>
              </w:rPr>
              <w:t>0.8</w:t>
            </w:r>
          </w:p>
        </w:tc>
        <w:tc>
          <w:tcPr>
            <w:tcW w:w="0" w:type="auto"/>
            <w:tcBorders>
              <w:top w:val="single" w:sz="4" w:space="0" w:color="auto"/>
              <w:left w:val="single" w:sz="4" w:space="0" w:color="auto"/>
              <w:bottom w:val="single" w:sz="4" w:space="0" w:color="auto"/>
              <w:right w:val="single" w:sz="4" w:space="0" w:color="auto"/>
            </w:tcBorders>
          </w:tcPr>
          <w:p w14:paraId="79EBA52C" w14:textId="77777777" w:rsidR="00A24FBA" w:rsidRPr="007950B0" w:rsidRDefault="00A24FBA" w:rsidP="00142D0A">
            <w:pPr>
              <w:keepNext/>
              <w:spacing w:after="60"/>
              <w:jc w:val="center"/>
              <w:rPr>
                <w:sz w:val="16"/>
                <w:szCs w:val="16"/>
              </w:rPr>
            </w:pPr>
            <w:r w:rsidRPr="007950B0">
              <w:rPr>
                <w:rFonts w:ascii="Calibri" w:hAnsi="Calibri"/>
                <w:sz w:val="16"/>
                <w:szCs w:val="16"/>
              </w:rPr>
              <w:t>48.0 (3.4)</w:t>
            </w:r>
          </w:p>
        </w:tc>
      </w:tr>
      <w:tr w:rsidR="00A24FBA" w:rsidRPr="007950B0" w14:paraId="30987D74" w14:textId="77777777" w:rsidTr="00142D0A">
        <w:trPr>
          <w:cantSplit/>
          <w:jc w:val="center"/>
        </w:trPr>
        <w:tc>
          <w:tcPr>
            <w:tcW w:w="0" w:type="auto"/>
            <w:tcBorders>
              <w:top w:val="single" w:sz="4" w:space="0" w:color="auto"/>
              <w:left w:val="single" w:sz="4" w:space="0" w:color="auto"/>
              <w:bottom w:val="single" w:sz="4" w:space="0" w:color="auto"/>
              <w:right w:val="single" w:sz="4" w:space="0" w:color="auto"/>
            </w:tcBorders>
          </w:tcPr>
          <w:p w14:paraId="27612A91"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ponderal index</w:t>
            </w:r>
          </w:p>
        </w:tc>
        <w:tc>
          <w:tcPr>
            <w:tcW w:w="0" w:type="auto"/>
            <w:tcBorders>
              <w:top w:val="single" w:sz="4" w:space="0" w:color="auto"/>
              <w:left w:val="single" w:sz="4" w:space="0" w:color="auto"/>
              <w:bottom w:val="single" w:sz="4" w:space="0" w:color="auto"/>
              <w:right w:val="single" w:sz="4" w:space="0" w:color="auto"/>
            </w:tcBorders>
          </w:tcPr>
          <w:p w14:paraId="55AAD7A3" w14:textId="77777777" w:rsidR="00A24FBA" w:rsidRPr="007950B0" w:rsidRDefault="00A24FBA" w:rsidP="00142D0A">
            <w:pPr>
              <w:keepNext/>
              <w:spacing w:after="60"/>
              <w:jc w:val="center"/>
              <w:rPr>
                <w:sz w:val="16"/>
                <w:szCs w:val="16"/>
              </w:rPr>
            </w:pPr>
            <w:r w:rsidRPr="007950B0">
              <w:rPr>
                <w:rFonts w:ascii="Calibri" w:hAnsi="Calibri"/>
                <w:sz w:val="16"/>
                <w:szCs w:val="16"/>
              </w:rPr>
              <w:t>2.7 (0.3)</w:t>
            </w:r>
          </w:p>
        </w:tc>
        <w:tc>
          <w:tcPr>
            <w:tcW w:w="0" w:type="auto"/>
            <w:tcBorders>
              <w:top w:val="single" w:sz="4" w:space="0" w:color="auto"/>
              <w:left w:val="single" w:sz="4" w:space="0" w:color="auto"/>
              <w:bottom w:val="single" w:sz="4" w:space="0" w:color="auto"/>
            </w:tcBorders>
          </w:tcPr>
          <w:p w14:paraId="161F75B0" w14:textId="77777777" w:rsidR="00A24FBA" w:rsidRPr="007950B0" w:rsidRDefault="00A24FBA" w:rsidP="00142D0A">
            <w:pPr>
              <w:keepNext/>
              <w:spacing w:after="60"/>
              <w:jc w:val="center"/>
              <w:rPr>
                <w:sz w:val="16"/>
                <w:szCs w:val="16"/>
              </w:rPr>
            </w:pPr>
            <w:r w:rsidRPr="007950B0">
              <w:rPr>
                <w:rFonts w:ascii="Calibri" w:hAnsi="Calibri"/>
                <w:sz w:val="16"/>
                <w:szCs w:val="16"/>
              </w:rPr>
              <w:t>2.7 (0.3)</w:t>
            </w:r>
          </w:p>
        </w:tc>
        <w:tc>
          <w:tcPr>
            <w:tcW w:w="0" w:type="auto"/>
            <w:tcBorders>
              <w:top w:val="single" w:sz="4" w:space="0" w:color="auto"/>
              <w:bottom w:val="single" w:sz="4" w:space="0" w:color="auto"/>
              <w:right w:val="single" w:sz="4" w:space="0" w:color="auto"/>
            </w:tcBorders>
          </w:tcPr>
          <w:p w14:paraId="4FF2A2E0" w14:textId="77777777" w:rsidR="00A24FBA" w:rsidRPr="007950B0" w:rsidRDefault="00A24FBA" w:rsidP="00142D0A">
            <w:pPr>
              <w:keepNext/>
              <w:spacing w:after="60"/>
              <w:jc w:val="center"/>
              <w:rPr>
                <w:sz w:val="16"/>
                <w:szCs w:val="16"/>
              </w:rPr>
            </w:pPr>
            <w:r w:rsidRPr="007950B0">
              <w:rPr>
                <w:rFonts w:ascii="Calibri" w:hAnsi="Calibri"/>
                <w:sz w:val="16"/>
                <w:szCs w:val="16"/>
              </w:rPr>
              <w:t>0.5</w:t>
            </w:r>
          </w:p>
        </w:tc>
        <w:tc>
          <w:tcPr>
            <w:tcW w:w="0" w:type="auto"/>
            <w:tcBorders>
              <w:top w:val="single" w:sz="4" w:space="0" w:color="auto"/>
              <w:left w:val="single" w:sz="4" w:space="0" w:color="auto"/>
              <w:bottom w:val="single" w:sz="4" w:space="0" w:color="auto"/>
            </w:tcBorders>
          </w:tcPr>
          <w:p w14:paraId="2A5F3F39" w14:textId="77777777" w:rsidR="00A24FBA" w:rsidRPr="007950B0" w:rsidRDefault="00A24FBA" w:rsidP="00142D0A">
            <w:pPr>
              <w:keepNext/>
              <w:spacing w:after="60"/>
              <w:jc w:val="center"/>
              <w:rPr>
                <w:sz w:val="16"/>
                <w:szCs w:val="16"/>
              </w:rPr>
            </w:pPr>
            <w:r w:rsidRPr="007950B0">
              <w:rPr>
                <w:rFonts w:ascii="Calibri" w:hAnsi="Calibri"/>
                <w:sz w:val="16"/>
                <w:szCs w:val="16"/>
              </w:rPr>
              <w:t>2.6 (0.2)</w:t>
            </w:r>
          </w:p>
        </w:tc>
        <w:tc>
          <w:tcPr>
            <w:tcW w:w="0" w:type="auto"/>
            <w:tcBorders>
              <w:top w:val="single" w:sz="4" w:space="0" w:color="auto"/>
              <w:bottom w:val="single" w:sz="4" w:space="0" w:color="auto"/>
              <w:right w:val="single" w:sz="4" w:space="0" w:color="auto"/>
            </w:tcBorders>
          </w:tcPr>
          <w:p w14:paraId="23092B00" w14:textId="77777777" w:rsidR="00A24FBA" w:rsidRPr="007950B0" w:rsidRDefault="00A24FBA" w:rsidP="00142D0A">
            <w:pPr>
              <w:keepNext/>
              <w:spacing w:after="60"/>
              <w:jc w:val="center"/>
              <w:rPr>
                <w:sz w:val="16"/>
                <w:szCs w:val="16"/>
              </w:rPr>
            </w:pPr>
            <w:r w:rsidRPr="007950B0">
              <w:rPr>
                <w:rFonts w:ascii="Calibri" w:hAnsi="Calibri"/>
                <w:sz w:val="16"/>
                <w:szCs w:val="16"/>
              </w:rPr>
              <w:t>0.2</w:t>
            </w:r>
          </w:p>
        </w:tc>
        <w:tc>
          <w:tcPr>
            <w:tcW w:w="0" w:type="auto"/>
            <w:tcBorders>
              <w:top w:val="single" w:sz="4" w:space="0" w:color="auto"/>
              <w:left w:val="single" w:sz="4" w:space="0" w:color="auto"/>
              <w:bottom w:val="single" w:sz="4" w:space="0" w:color="auto"/>
              <w:right w:val="single" w:sz="4" w:space="0" w:color="auto"/>
            </w:tcBorders>
          </w:tcPr>
          <w:p w14:paraId="31C368CE" w14:textId="77777777" w:rsidR="00A24FBA" w:rsidRPr="007950B0" w:rsidRDefault="00A24FBA" w:rsidP="00142D0A">
            <w:pPr>
              <w:keepNext/>
              <w:spacing w:after="60"/>
              <w:jc w:val="center"/>
              <w:rPr>
                <w:sz w:val="16"/>
                <w:szCs w:val="16"/>
              </w:rPr>
            </w:pPr>
            <w:r w:rsidRPr="007950B0">
              <w:rPr>
                <w:rFonts w:ascii="Calibri" w:hAnsi="Calibri"/>
                <w:sz w:val="16"/>
                <w:szCs w:val="16"/>
              </w:rPr>
              <w:t>2.6 (0.3)</w:t>
            </w:r>
          </w:p>
        </w:tc>
      </w:tr>
      <w:tr w:rsidR="00A24FBA" w:rsidRPr="007950B0" w14:paraId="48B0E74A" w14:textId="77777777" w:rsidTr="00142D0A">
        <w:trPr>
          <w:cantSplit/>
          <w:jc w:val="center"/>
        </w:trPr>
        <w:tc>
          <w:tcPr>
            <w:tcW w:w="0" w:type="auto"/>
            <w:tcBorders>
              <w:top w:val="single" w:sz="4" w:space="0" w:color="auto"/>
              <w:left w:val="single" w:sz="4" w:space="0" w:color="auto"/>
              <w:bottom w:val="single" w:sz="4" w:space="0" w:color="auto"/>
              <w:right w:val="single" w:sz="4" w:space="0" w:color="auto"/>
            </w:tcBorders>
          </w:tcPr>
          <w:p w14:paraId="6511A414" w14:textId="77777777" w:rsidR="00A24FBA" w:rsidRPr="007950B0" w:rsidRDefault="00A24FBA" w:rsidP="00142D0A">
            <w:pPr>
              <w:keepNext/>
              <w:spacing w:after="60"/>
              <w:rPr>
                <w:rFonts w:ascii="Calibri" w:hAnsi="Calibri" w:cs="Calibri"/>
                <w:sz w:val="16"/>
                <w:szCs w:val="16"/>
              </w:rPr>
            </w:pPr>
            <w:r>
              <w:rPr>
                <w:rFonts w:ascii="Calibri" w:hAnsi="Calibri" w:cs="Calibri"/>
                <w:sz w:val="16"/>
                <w:szCs w:val="16"/>
              </w:rPr>
              <w:t>gestational age (weeks)</w:t>
            </w:r>
          </w:p>
        </w:tc>
        <w:tc>
          <w:tcPr>
            <w:tcW w:w="0" w:type="auto"/>
            <w:tcBorders>
              <w:top w:val="single" w:sz="4" w:space="0" w:color="auto"/>
              <w:left w:val="single" w:sz="4" w:space="0" w:color="auto"/>
              <w:bottom w:val="single" w:sz="4" w:space="0" w:color="auto"/>
              <w:right w:val="single" w:sz="4" w:space="0" w:color="auto"/>
            </w:tcBorders>
          </w:tcPr>
          <w:p w14:paraId="70D08468" w14:textId="77777777" w:rsidR="00A24FBA" w:rsidRPr="0010324B" w:rsidRDefault="00A24FBA" w:rsidP="00142D0A">
            <w:pPr>
              <w:keepNext/>
              <w:spacing w:after="60"/>
              <w:jc w:val="center"/>
              <w:rPr>
                <w:sz w:val="16"/>
              </w:rPr>
            </w:pPr>
            <w:r w:rsidRPr="0010324B">
              <w:rPr>
                <w:rFonts w:ascii="Calibri" w:hAnsi="Calibri"/>
                <w:sz w:val="16"/>
              </w:rPr>
              <w:t>39.2 (2.0)</w:t>
            </w:r>
          </w:p>
        </w:tc>
        <w:tc>
          <w:tcPr>
            <w:tcW w:w="0" w:type="auto"/>
            <w:tcBorders>
              <w:top w:val="single" w:sz="4" w:space="0" w:color="auto"/>
              <w:left w:val="single" w:sz="4" w:space="0" w:color="auto"/>
              <w:bottom w:val="single" w:sz="4" w:space="0" w:color="auto"/>
            </w:tcBorders>
          </w:tcPr>
          <w:p w14:paraId="0A746E44" w14:textId="77777777" w:rsidR="00A24FBA" w:rsidRPr="0010324B" w:rsidRDefault="00A24FBA" w:rsidP="00142D0A">
            <w:pPr>
              <w:keepNext/>
              <w:spacing w:after="60"/>
              <w:jc w:val="center"/>
              <w:rPr>
                <w:sz w:val="16"/>
              </w:rPr>
            </w:pPr>
            <w:r w:rsidRPr="0010324B">
              <w:rPr>
                <w:rFonts w:ascii="Calibri" w:hAnsi="Calibri"/>
                <w:sz w:val="16"/>
              </w:rPr>
              <w:t>39.3 (1.7)</w:t>
            </w:r>
          </w:p>
        </w:tc>
        <w:tc>
          <w:tcPr>
            <w:tcW w:w="0" w:type="auto"/>
            <w:tcBorders>
              <w:top w:val="single" w:sz="4" w:space="0" w:color="auto"/>
              <w:bottom w:val="single" w:sz="4" w:space="0" w:color="auto"/>
              <w:right w:val="single" w:sz="4" w:space="0" w:color="auto"/>
            </w:tcBorders>
          </w:tcPr>
          <w:p w14:paraId="2FB6CA25" w14:textId="77777777" w:rsidR="00A24FBA" w:rsidRPr="0010324B" w:rsidRDefault="00A24FBA" w:rsidP="00142D0A">
            <w:pPr>
              <w:keepNext/>
              <w:spacing w:after="60"/>
              <w:jc w:val="center"/>
              <w:rPr>
                <w:sz w:val="16"/>
              </w:rPr>
            </w:pPr>
            <w:r w:rsidRPr="0010324B">
              <w:rPr>
                <w:rFonts w:ascii="Calibri" w:hAnsi="Calibri"/>
                <w:sz w:val="16"/>
              </w:rPr>
              <w:t>0.8</w:t>
            </w:r>
          </w:p>
        </w:tc>
        <w:tc>
          <w:tcPr>
            <w:tcW w:w="0" w:type="auto"/>
            <w:tcBorders>
              <w:top w:val="single" w:sz="4" w:space="0" w:color="auto"/>
              <w:left w:val="single" w:sz="4" w:space="0" w:color="auto"/>
              <w:bottom w:val="single" w:sz="4" w:space="0" w:color="auto"/>
            </w:tcBorders>
          </w:tcPr>
          <w:p w14:paraId="1275C410" w14:textId="77777777" w:rsidR="00A24FBA" w:rsidRPr="00142D0A" w:rsidRDefault="00A24FBA" w:rsidP="00142D0A">
            <w:pPr>
              <w:keepNext/>
              <w:spacing w:after="60"/>
              <w:jc w:val="center"/>
              <w:rPr>
                <w:b/>
                <w:sz w:val="16"/>
              </w:rPr>
            </w:pPr>
            <w:r w:rsidRPr="00142D0A">
              <w:rPr>
                <w:rFonts w:ascii="Calibri" w:hAnsi="Calibri"/>
                <w:b/>
                <w:sz w:val="16"/>
              </w:rPr>
              <w:t>38.8 (2.3)</w:t>
            </w:r>
          </w:p>
        </w:tc>
        <w:tc>
          <w:tcPr>
            <w:tcW w:w="0" w:type="auto"/>
            <w:tcBorders>
              <w:top w:val="single" w:sz="4" w:space="0" w:color="auto"/>
              <w:bottom w:val="single" w:sz="4" w:space="0" w:color="auto"/>
              <w:right w:val="single" w:sz="4" w:space="0" w:color="auto"/>
            </w:tcBorders>
          </w:tcPr>
          <w:p w14:paraId="4AEF4C64" w14:textId="77777777" w:rsidR="00A24FBA" w:rsidRPr="00142D0A" w:rsidRDefault="00A24FBA" w:rsidP="00142D0A">
            <w:pPr>
              <w:keepNext/>
              <w:spacing w:after="60"/>
              <w:jc w:val="center"/>
              <w:rPr>
                <w:b/>
                <w:sz w:val="16"/>
              </w:rPr>
            </w:pPr>
            <w:r w:rsidRPr="00142D0A">
              <w:rPr>
                <w:rFonts w:ascii="Calibri" w:hAnsi="Calibri"/>
                <w:b/>
                <w:sz w:val="16"/>
              </w:rPr>
              <w:t>0.040</w:t>
            </w:r>
          </w:p>
        </w:tc>
        <w:tc>
          <w:tcPr>
            <w:tcW w:w="0" w:type="auto"/>
            <w:tcBorders>
              <w:top w:val="single" w:sz="4" w:space="0" w:color="auto"/>
              <w:left w:val="single" w:sz="4" w:space="0" w:color="auto"/>
              <w:bottom w:val="single" w:sz="4" w:space="0" w:color="auto"/>
              <w:right w:val="single" w:sz="4" w:space="0" w:color="auto"/>
            </w:tcBorders>
          </w:tcPr>
          <w:p w14:paraId="5952631B" w14:textId="77777777" w:rsidR="00A24FBA" w:rsidRPr="0010324B" w:rsidRDefault="00A24FBA" w:rsidP="00142D0A">
            <w:pPr>
              <w:keepNext/>
              <w:spacing w:after="60"/>
              <w:jc w:val="center"/>
              <w:rPr>
                <w:sz w:val="16"/>
              </w:rPr>
            </w:pPr>
            <w:r w:rsidRPr="0010324B">
              <w:rPr>
                <w:rFonts w:ascii="Calibri" w:hAnsi="Calibri"/>
                <w:sz w:val="16"/>
              </w:rPr>
              <w:t>39.1 (2.3)</w:t>
            </w:r>
          </w:p>
        </w:tc>
      </w:tr>
      <w:tr w:rsidR="00A24FBA" w:rsidRPr="007950B0" w14:paraId="32AF101E" w14:textId="77777777" w:rsidTr="00142D0A">
        <w:trPr>
          <w:cantSplit/>
          <w:jc w:val="center"/>
        </w:trPr>
        <w:tc>
          <w:tcPr>
            <w:tcW w:w="0" w:type="auto"/>
            <w:tcBorders>
              <w:top w:val="single" w:sz="4" w:space="0" w:color="auto"/>
              <w:left w:val="single" w:sz="4" w:space="0" w:color="auto"/>
              <w:bottom w:val="single" w:sz="4" w:space="0" w:color="auto"/>
              <w:right w:val="single" w:sz="4" w:space="0" w:color="auto"/>
            </w:tcBorders>
          </w:tcPr>
          <w:p w14:paraId="45A5CB9D"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low birth weight (&lt;2'500g)</w:t>
            </w:r>
          </w:p>
        </w:tc>
        <w:tc>
          <w:tcPr>
            <w:tcW w:w="0" w:type="auto"/>
            <w:tcBorders>
              <w:top w:val="single" w:sz="4" w:space="0" w:color="auto"/>
              <w:left w:val="single" w:sz="4" w:space="0" w:color="auto"/>
              <w:bottom w:val="single" w:sz="4" w:space="0" w:color="auto"/>
              <w:right w:val="single" w:sz="4" w:space="0" w:color="auto"/>
            </w:tcBorders>
          </w:tcPr>
          <w:p w14:paraId="048115B0" w14:textId="77777777" w:rsidR="00A24FBA" w:rsidRPr="007950B0" w:rsidRDefault="00A24FBA" w:rsidP="00142D0A">
            <w:pPr>
              <w:keepNext/>
              <w:spacing w:after="60"/>
              <w:jc w:val="center"/>
              <w:rPr>
                <w:sz w:val="16"/>
                <w:szCs w:val="16"/>
              </w:rPr>
            </w:pPr>
            <w:r w:rsidRPr="007950B0">
              <w:rPr>
                <w:rFonts w:ascii="Calibri" w:hAnsi="Calibri"/>
                <w:sz w:val="16"/>
                <w:szCs w:val="16"/>
              </w:rPr>
              <w:t>70 (8%)</w:t>
            </w:r>
          </w:p>
        </w:tc>
        <w:tc>
          <w:tcPr>
            <w:tcW w:w="0" w:type="auto"/>
            <w:tcBorders>
              <w:top w:val="single" w:sz="4" w:space="0" w:color="auto"/>
              <w:left w:val="single" w:sz="4" w:space="0" w:color="auto"/>
              <w:bottom w:val="single" w:sz="4" w:space="0" w:color="auto"/>
            </w:tcBorders>
          </w:tcPr>
          <w:p w14:paraId="6729B7A2" w14:textId="77777777" w:rsidR="00A24FBA" w:rsidRPr="007950B0" w:rsidRDefault="00A24FBA" w:rsidP="00142D0A">
            <w:pPr>
              <w:keepNext/>
              <w:spacing w:after="60"/>
              <w:jc w:val="center"/>
              <w:rPr>
                <w:sz w:val="16"/>
                <w:szCs w:val="16"/>
              </w:rPr>
            </w:pPr>
            <w:r w:rsidRPr="007950B0">
              <w:rPr>
                <w:rFonts w:ascii="Calibri" w:hAnsi="Calibri"/>
                <w:sz w:val="16"/>
                <w:szCs w:val="16"/>
              </w:rPr>
              <w:t>6 (8%)</w:t>
            </w:r>
          </w:p>
        </w:tc>
        <w:tc>
          <w:tcPr>
            <w:tcW w:w="0" w:type="auto"/>
            <w:tcBorders>
              <w:top w:val="single" w:sz="4" w:space="0" w:color="auto"/>
              <w:bottom w:val="single" w:sz="4" w:space="0" w:color="auto"/>
              <w:right w:val="single" w:sz="4" w:space="0" w:color="auto"/>
            </w:tcBorders>
          </w:tcPr>
          <w:p w14:paraId="4676B29E" w14:textId="77777777" w:rsidR="00A24FBA" w:rsidRPr="007950B0" w:rsidRDefault="00A24FBA" w:rsidP="00142D0A">
            <w:pPr>
              <w:keepNext/>
              <w:spacing w:after="60"/>
              <w:jc w:val="center"/>
              <w:rPr>
                <w:sz w:val="16"/>
                <w:szCs w:val="16"/>
              </w:rPr>
            </w:pPr>
            <w:r w:rsidRPr="007950B0">
              <w:rPr>
                <w:rFonts w:ascii="Calibri" w:hAnsi="Calibri"/>
                <w:sz w:val="16"/>
                <w:szCs w:val="16"/>
              </w:rPr>
              <w:t>&gt;0.9</w:t>
            </w:r>
          </w:p>
        </w:tc>
        <w:tc>
          <w:tcPr>
            <w:tcW w:w="0" w:type="auto"/>
            <w:tcBorders>
              <w:top w:val="single" w:sz="4" w:space="0" w:color="auto"/>
              <w:left w:val="single" w:sz="4" w:space="0" w:color="auto"/>
              <w:bottom w:val="single" w:sz="4" w:space="0" w:color="auto"/>
            </w:tcBorders>
          </w:tcPr>
          <w:p w14:paraId="52AF3F66" w14:textId="77777777" w:rsidR="00A24FBA" w:rsidRPr="007950B0" w:rsidRDefault="00A24FBA" w:rsidP="00142D0A">
            <w:pPr>
              <w:keepNext/>
              <w:spacing w:after="60"/>
              <w:jc w:val="center"/>
              <w:rPr>
                <w:sz w:val="16"/>
                <w:szCs w:val="16"/>
              </w:rPr>
            </w:pPr>
            <w:r w:rsidRPr="007950B0">
              <w:rPr>
                <w:rFonts w:ascii="Calibri" w:hAnsi="Calibri"/>
                <w:sz w:val="16"/>
                <w:szCs w:val="16"/>
              </w:rPr>
              <w:t>7 (15%)</w:t>
            </w:r>
          </w:p>
        </w:tc>
        <w:tc>
          <w:tcPr>
            <w:tcW w:w="0" w:type="auto"/>
            <w:tcBorders>
              <w:top w:val="single" w:sz="4" w:space="0" w:color="auto"/>
              <w:bottom w:val="single" w:sz="4" w:space="0" w:color="auto"/>
              <w:right w:val="single" w:sz="4" w:space="0" w:color="auto"/>
            </w:tcBorders>
          </w:tcPr>
          <w:p w14:paraId="28200A64" w14:textId="77777777" w:rsidR="00A24FBA" w:rsidRPr="007950B0" w:rsidRDefault="00A24FBA" w:rsidP="00142D0A">
            <w:pPr>
              <w:keepNext/>
              <w:spacing w:after="60"/>
              <w:jc w:val="center"/>
              <w:rPr>
                <w:sz w:val="16"/>
                <w:szCs w:val="16"/>
              </w:rPr>
            </w:pPr>
            <w:r w:rsidRPr="007950B0">
              <w:rPr>
                <w:rFonts w:ascii="Calibri" w:hAnsi="Calibri"/>
                <w:sz w:val="16"/>
                <w:szCs w:val="16"/>
              </w:rPr>
              <w:t>0.10</w:t>
            </w:r>
          </w:p>
        </w:tc>
        <w:tc>
          <w:tcPr>
            <w:tcW w:w="0" w:type="auto"/>
            <w:tcBorders>
              <w:top w:val="single" w:sz="4" w:space="0" w:color="auto"/>
              <w:left w:val="single" w:sz="4" w:space="0" w:color="auto"/>
              <w:bottom w:val="single" w:sz="4" w:space="0" w:color="auto"/>
              <w:right w:val="single" w:sz="4" w:space="0" w:color="auto"/>
            </w:tcBorders>
          </w:tcPr>
          <w:p w14:paraId="703B6C1A" w14:textId="77777777" w:rsidR="00A24FBA" w:rsidRPr="007950B0" w:rsidRDefault="00A24FBA" w:rsidP="00142D0A">
            <w:pPr>
              <w:keepNext/>
              <w:spacing w:after="60"/>
              <w:jc w:val="center"/>
              <w:rPr>
                <w:sz w:val="16"/>
                <w:szCs w:val="16"/>
              </w:rPr>
            </w:pPr>
            <w:r w:rsidRPr="007950B0">
              <w:rPr>
                <w:rFonts w:ascii="Calibri" w:hAnsi="Calibri"/>
                <w:sz w:val="16"/>
                <w:szCs w:val="16"/>
              </w:rPr>
              <w:t>4 (22%)</w:t>
            </w:r>
          </w:p>
        </w:tc>
      </w:tr>
      <w:tr w:rsidR="00A24FBA" w:rsidRPr="007950B0" w14:paraId="68D1043F" w14:textId="77777777" w:rsidTr="00E84074">
        <w:trPr>
          <w:cantSplit/>
          <w:jc w:val="center"/>
        </w:trPr>
        <w:tc>
          <w:tcPr>
            <w:tcW w:w="0" w:type="auto"/>
            <w:tcBorders>
              <w:top w:val="single" w:sz="4" w:space="0" w:color="auto"/>
              <w:left w:val="single" w:sz="4" w:space="0" w:color="auto"/>
              <w:bottom w:val="single" w:sz="4" w:space="0" w:color="auto"/>
              <w:right w:val="single" w:sz="4" w:space="0" w:color="auto"/>
            </w:tcBorders>
          </w:tcPr>
          <w:p w14:paraId="010A0D51"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preterm birth (&lt;37 weeks)</w:t>
            </w:r>
          </w:p>
        </w:tc>
        <w:tc>
          <w:tcPr>
            <w:tcW w:w="0" w:type="auto"/>
            <w:tcBorders>
              <w:top w:val="single" w:sz="4" w:space="0" w:color="auto"/>
              <w:left w:val="single" w:sz="4" w:space="0" w:color="auto"/>
              <w:bottom w:val="single" w:sz="4" w:space="0" w:color="auto"/>
              <w:right w:val="single" w:sz="4" w:space="0" w:color="auto"/>
            </w:tcBorders>
          </w:tcPr>
          <w:p w14:paraId="79AD9BA9" w14:textId="77777777" w:rsidR="00A24FBA" w:rsidRPr="007950B0" w:rsidRDefault="00A24FBA" w:rsidP="00142D0A">
            <w:pPr>
              <w:keepNext/>
              <w:spacing w:after="60"/>
              <w:jc w:val="center"/>
              <w:rPr>
                <w:sz w:val="16"/>
                <w:szCs w:val="16"/>
              </w:rPr>
            </w:pPr>
            <w:r w:rsidRPr="007950B0">
              <w:rPr>
                <w:rFonts w:ascii="Calibri" w:hAnsi="Calibri"/>
                <w:sz w:val="16"/>
                <w:szCs w:val="16"/>
              </w:rPr>
              <w:t>73 (8%)</w:t>
            </w:r>
          </w:p>
        </w:tc>
        <w:tc>
          <w:tcPr>
            <w:tcW w:w="0" w:type="auto"/>
            <w:tcBorders>
              <w:top w:val="single" w:sz="4" w:space="0" w:color="auto"/>
              <w:left w:val="single" w:sz="4" w:space="0" w:color="auto"/>
              <w:bottom w:val="single" w:sz="4" w:space="0" w:color="auto"/>
            </w:tcBorders>
          </w:tcPr>
          <w:p w14:paraId="1439AE4A" w14:textId="77777777" w:rsidR="00A24FBA" w:rsidRPr="007950B0" w:rsidRDefault="00A24FBA" w:rsidP="00142D0A">
            <w:pPr>
              <w:keepNext/>
              <w:spacing w:after="60"/>
              <w:jc w:val="center"/>
              <w:rPr>
                <w:sz w:val="16"/>
                <w:szCs w:val="16"/>
              </w:rPr>
            </w:pPr>
            <w:r w:rsidRPr="007950B0">
              <w:rPr>
                <w:rFonts w:ascii="Calibri" w:hAnsi="Calibri"/>
                <w:sz w:val="16"/>
                <w:szCs w:val="16"/>
              </w:rPr>
              <w:t>7 (9%)</w:t>
            </w:r>
          </w:p>
        </w:tc>
        <w:tc>
          <w:tcPr>
            <w:tcW w:w="0" w:type="auto"/>
            <w:tcBorders>
              <w:top w:val="single" w:sz="4" w:space="0" w:color="auto"/>
              <w:bottom w:val="single" w:sz="4" w:space="0" w:color="auto"/>
              <w:right w:val="single" w:sz="4" w:space="0" w:color="auto"/>
            </w:tcBorders>
          </w:tcPr>
          <w:p w14:paraId="03E010B2" w14:textId="77777777" w:rsidR="00A24FBA" w:rsidRPr="007950B0" w:rsidRDefault="00A24FBA" w:rsidP="00142D0A">
            <w:pPr>
              <w:keepNext/>
              <w:spacing w:after="60"/>
              <w:jc w:val="center"/>
              <w:rPr>
                <w:sz w:val="16"/>
                <w:szCs w:val="16"/>
              </w:rPr>
            </w:pPr>
            <w:r w:rsidRPr="007950B0">
              <w:rPr>
                <w:rFonts w:ascii="Calibri" w:hAnsi="Calibri"/>
                <w:sz w:val="16"/>
                <w:szCs w:val="16"/>
              </w:rPr>
              <w:t>0.8</w:t>
            </w:r>
          </w:p>
        </w:tc>
        <w:tc>
          <w:tcPr>
            <w:tcW w:w="0" w:type="auto"/>
            <w:tcBorders>
              <w:top w:val="single" w:sz="4" w:space="0" w:color="auto"/>
              <w:left w:val="single" w:sz="4" w:space="0" w:color="auto"/>
              <w:bottom w:val="single" w:sz="4" w:space="0" w:color="auto"/>
            </w:tcBorders>
          </w:tcPr>
          <w:p w14:paraId="45ED3EE7" w14:textId="77777777" w:rsidR="00A24FBA" w:rsidRPr="007950B0" w:rsidRDefault="00A24FBA" w:rsidP="00142D0A">
            <w:pPr>
              <w:keepNext/>
              <w:spacing w:after="60"/>
              <w:jc w:val="center"/>
              <w:rPr>
                <w:sz w:val="16"/>
                <w:szCs w:val="16"/>
              </w:rPr>
            </w:pPr>
            <w:r w:rsidRPr="007950B0">
              <w:rPr>
                <w:rFonts w:ascii="Calibri" w:hAnsi="Calibri"/>
                <w:sz w:val="16"/>
                <w:szCs w:val="16"/>
              </w:rPr>
              <w:t>6 (13%)</w:t>
            </w:r>
          </w:p>
        </w:tc>
        <w:tc>
          <w:tcPr>
            <w:tcW w:w="0" w:type="auto"/>
            <w:tcBorders>
              <w:top w:val="single" w:sz="4" w:space="0" w:color="auto"/>
              <w:bottom w:val="single" w:sz="4" w:space="0" w:color="auto"/>
              <w:right w:val="single" w:sz="4" w:space="0" w:color="auto"/>
            </w:tcBorders>
          </w:tcPr>
          <w:p w14:paraId="3992ED46" w14:textId="77777777" w:rsidR="00A24FBA" w:rsidRPr="007950B0" w:rsidRDefault="00A24FBA" w:rsidP="00142D0A">
            <w:pPr>
              <w:keepNext/>
              <w:spacing w:after="60"/>
              <w:jc w:val="center"/>
              <w:rPr>
                <w:sz w:val="16"/>
                <w:szCs w:val="16"/>
              </w:rPr>
            </w:pPr>
            <w:r w:rsidRPr="007950B0">
              <w:rPr>
                <w:rFonts w:ascii="Calibri" w:hAnsi="Calibri"/>
                <w:sz w:val="16"/>
                <w:szCs w:val="16"/>
              </w:rPr>
              <w:t>0.3</w:t>
            </w:r>
          </w:p>
        </w:tc>
        <w:tc>
          <w:tcPr>
            <w:tcW w:w="0" w:type="auto"/>
            <w:tcBorders>
              <w:top w:val="single" w:sz="4" w:space="0" w:color="auto"/>
              <w:left w:val="single" w:sz="4" w:space="0" w:color="auto"/>
              <w:bottom w:val="single" w:sz="4" w:space="0" w:color="auto"/>
              <w:right w:val="single" w:sz="4" w:space="0" w:color="auto"/>
            </w:tcBorders>
          </w:tcPr>
          <w:p w14:paraId="54A56999" w14:textId="77777777" w:rsidR="00A24FBA" w:rsidRPr="007950B0" w:rsidRDefault="00A24FBA" w:rsidP="00142D0A">
            <w:pPr>
              <w:keepNext/>
              <w:spacing w:after="60"/>
              <w:jc w:val="center"/>
              <w:rPr>
                <w:sz w:val="16"/>
                <w:szCs w:val="16"/>
              </w:rPr>
            </w:pPr>
            <w:r w:rsidRPr="007950B0">
              <w:rPr>
                <w:rFonts w:ascii="Calibri" w:hAnsi="Calibri"/>
                <w:sz w:val="16"/>
                <w:szCs w:val="16"/>
              </w:rPr>
              <w:t>2 (11%)</w:t>
            </w:r>
          </w:p>
        </w:tc>
      </w:tr>
      <w:tr w:rsidR="00A24FBA" w:rsidRPr="007950B0" w14:paraId="29DC0835" w14:textId="77777777" w:rsidTr="00E84074">
        <w:trPr>
          <w:cantSplit/>
          <w:jc w:val="center"/>
        </w:trPr>
        <w:tc>
          <w:tcPr>
            <w:tcW w:w="0" w:type="auto"/>
            <w:tcBorders>
              <w:top w:val="single" w:sz="4" w:space="0" w:color="auto"/>
              <w:left w:val="single" w:sz="4" w:space="0" w:color="auto"/>
              <w:bottom w:val="single" w:sz="4" w:space="0" w:color="auto"/>
              <w:right w:val="single" w:sz="4" w:space="0" w:color="auto"/>
            </w:tcBorders>
          </w:tcPr>
          <w:p w14:paraId="359CD3C8"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stillbirth</w:t>
            </w:r>
          </w:p>
        </w:tc>
        <w:tc>
          <w:tcPr>
            <w:tcW w:w="0" w:type="auto"/>
            <w:tcBorders>
              <w:top w:val="single" w:sz="4" w:space="0" w:color="auto"/>
              <w:left w:val="single" w:sz="4" w:space="0" w:color="auto"/>
              <w:bottom w:val="single" w:sz="4" w:space="0" w:color="auto"/>
              <w:right w:val="single" w:sz="4" w:space="0" w:color="auto"/>
            </w:tcBorders>
          </w:tcPr>
          <w:p w14:paraId="5C7572E6" w14:textId="77777777" w:rsidR="00A24FBA" w:rsidRPr="007950B0" w:rsidRDefault="00A24FBA" w:rsidP="00142D0A">
            <w:pPr>
              <w:keepNext/>
              <w:spacing w:after="60"/>
              <w:jc w:val="center"/>
              <w:rPr>
                <w:sz w:val="16"/>
                <w:szCs w:val="16"/>
              </w:rPr>
            </w:pPr>
            <w:r w:rsidRPr="007950B0">
              <w:rPr>
                <w:rFonts w:ascii="Calibri" w:hAnsi="Calibri"/>
                <w:sz w:val="16"/>
                <w:szCs w:val="16"/>
              </w:rPr>
              <w:t>33 (4%)</w:t>
            </w:r>
          </w:p>
        </w:tc>
        <w:tc>
          <w:tcPr>
            <w:tcW w:w="0" w:type="auto"/>
            <w:tcBorders>
              <w:top w:val="single" w:sz="4" w:space="0" w:color="auto"/>
              <w:left w:val="single" w:sz="4" w:space="0" w:color="auto"/>
              <w:bottom w:val="single" w:sz="4" w:space="0" w:color="auto"/>
            </w:tcBorders>
          </w:tcPr>
          <w:p w14:paraId="20C5DA31" w14:textId="77777777" w:rsidR="00A24FBA" w:rsidRPr="007950B0" w:rsidRDefault="00A24FBA" w:rsidP="00142D0A">
            <w:pPr>
              <w:keepNext/>
              <w:spacing w:after="60"/>
              <w:jc w:val="center"/>
              <w:rPr>
                <w:sz w:val="16"/>
                <w:szCs w:val="16"/>
              </w:rPr>
            </w:pPr>
            <w:r w:rsidRPr="007950B0">
              <w:rPr>
                <w:rFonts w:ascii="Calibri" w:hAnsi="Calibri"/>
                <w:sz w:val="16"/>
                <w:szCs w:val="16"/>
              </w:rPr>
              <w:t>3 (4%)</w:t>
            </w:r>
          </w:p>
        </w:tc>
        <w:tc>
          <w:tcPr>
            <w:tcW w:w="0" w:type="auto"/>
            <w:tcBorders>
              <w:top w:val="single" w:sz="4" w:space="0" w:color="auto"/>
              <w:bottom w:val="single" w:sz="4" w:space="0" w:color="auto"/>
              <w:right w:val="single" w:sz="4" w:space="0" w:color="auto"/>
            </w:tcBorders>
          </w:tcPr>
          <w:p w14:paraId="61504E35" w14:textId="77777777" w:rsidR="00A24FBA" w:rsidRPr="007950B0" w:rsidRDefault="00A24FBA" w:rsidP="00142D0A">
            <w:pPr>
              <w:keepNext/>
              <w:spacing w:after="60"/>
              <w:jc w:val="center"/>
              <w:rPr>
                <w:sz w:val="16"/>
                <w:szCs w:val="16"/>
              </w:rPr>
            </w:pPr>
            <w:r w:rsidRPr="007950B0">
              <w:rPr>
                <w:rFonts w:ascii="Calibri" w:hAnsi="Calibri"/>
                <w:sz w:val="16"/>
                <w:szCs w:val="16"/>
              </w:rPr>
              <w:t>0.8</w:t>
            </w:r>
          </w:p>
        </w:tc>
        <w:tc>
          <w:tcPr>
            <w:tcW w:w="0" w:type="auto"/>
            <w:tcBorders>
              <w:top w:val="single" w:sz="4" w:space="0" w:color="auto"/>
              <w:left w:val="single" w:sz="4" w:space="0" w:color="auto"/>
              <w:bottom w:val="single" w:sz="4" w:space="0" w:color="auto"/>
            </w:tcBorders>
          </w:tcPr>
          <w:p w14:paraId="60D5413C" w14:textId="77777777" w:rsidR="00A24FBA" w:rsidRPr="007950B0" w:rsidRDefault="00A24FBA" w:rsidP="00142D0A">
            <w:pPr>
              <w:keepNext/>
              <w:spacing w:after="60"/>
              <w:jc w:val="center"/>
              <w:rPr>
                <w:sz w:val="16"/>
                <w:szCs w:val="16"/>
              </w:rPr>
            </w:pPr>
            <w:r w:rsidRPr="007950B0">
              <w:rPr>
                <w:rFonts w:ascii="Calibri" w:hAnsi="Calibri"/>
                <w:sz w:val="16"/>
                <w:szCs w:val="16"/>
              </w:rPr>
              <w:t>1 (2%)</w:t>
            </w:r>
          </w:p>
        </w:tc>
        <w:tc>
          <w:tcPr>
            <w:tcW w:w="0" w:type="auto"/>
            <w:tcBorders>
              <w:top w:val="single" w:sz="4" w:space="0" w:color="auto"/>
              <w:bottom w:val="single" w:sz="4" w:space="0" w:color="auto"/>
              <w:right w:val="single" w:sz="4" w:space="0" w:color="auto"/>
            </w:tcBorders>
          </w:tcPr>
          <w:p w14:paraId="70348FE8" w14:textId="77777777" w:rsidR="00A24FBA" w:rsidRPr="007950B0" w:rsidRDefault="00A24FBA" w:rsidP="00142D0A">
            <w:pPr>
              <w:keepNext/>
              <w:spacing w:after="60"/>
              <w:jc w:val="center"/>
              <w:rPr>
                <w:sz w:val="16"/>
                <w:szCs w:val="16"/>
              </w:rPr>
            </w:pPr>
            <w:r w:rsidRPr="007950B0">
              <w:rPr>
                <w:rFonts w:ascii="Calibri" w:hAnsi="Calibri"/>
                <w:sz w:val="16"/>
                <w:szCs w:val="16"/>
              </w:rPr>
              <w:t>&gt;0.9</w:t>
            </w:r>
          </w:p>
        </w:tc>
        <w:tc>
          <w:tcPr>
            <w:tcW w:w="0" w:type="auto"/>
            <w:tcBorders>
              <w:top w:val="single" w:sz="4" w:space="0" w:color="auto"/>
              <w:left w:val="single" w:sz="4" w:space="0" w:color="auto"/>
              <w:bottom w:val="single" w:sz="4" w:space="0" w:color="auto"/>
              <w:right w:val="single" w:sz="4" w:space="0" w:color="auto"/>
            </w:tcBorders>
          </w:tcPr>
          <w:p w14:paraId="2B81B3D0" w14:textId="77777777" w:rsidR="00A24FBA" w:rsidRPr="007950B0" w:rsidRDefault="00A24FBA" w:rsidP="00142D0A">
            <w:pPr>
              <w:keepNext/>
              <w:spacing w:after="60"/>
              <w:jc w:val="center"/>
              <w:rPr>
                <w:sz w:val="16"/>
                <w:szCs w:val="16"/>
              </w:rPr>
            </w:pPr>
            <w:r w:rsidRPr="007950B0">
              <w:rPr>
                <w:rFonts w:ascii="Calibri" w:hAnsi="Calibri"/>
                <w:sz w:val="16"/>
                <w:szCs w:val="16"/>
              </w:rPr>
              <w:t>0 (0%)</w:t>
            </w:r>
          </w:p>
        </w:tc>
      </w:tr>
      <w:tr w:rsidR="00A24FBA" w:rsidRPr="007950B0" w14:paraId="28C8776E" w14:textId="77777777" w:rsidTr="00E84074">
        <w:trPr>
          <w:cantSplit/>
          <w:jc w:val="center"/>
        </w:trPr>
        <w:tc>
          <w:tcPr>
            <w:tcW w:w="0" w:type="auto"/>
            <w:tcBorders>
              <w:top w:val="single" w:sz="4" w:space="0" w:color="auto"/>
              <w:left w:val="single" w:sz="4" w:space="0" w:color="auto"/>
              <w:bottom w:val="single" w:sz="4" w:space="0" w:color="auto"/>
              <w:right w:val="single" w:sz="4" w:space="0" w:color="auto"/>
            </w:tcBorders>
          </w:tcPr>
          <w:p w14:paraId="7933A454" w14:textId="77777777" w:rsidR="00A24FBA" w:rsidRPr="007950B0" w:rsidRDefault="00A24FBA" w:rsidP="00142D0A">
            <w:pPr>
              <w:keepNext/>
              <w:spacing w:after="60"/>
              <w:rPr>
                <w:rFonts w:ascii="Calibri" w:hAnsi="Calibri" w:cs="Calibri"/>
                <w:sz w:val="16"/>
                <w:szCs w:val="16"/>
              </w:rPr>
            </w:pPr>
            <w:r w:rsidRPr="007950B0">
              <w:rPr>
                <w:rFonts w:ascii="Calibri" w:hAnsi="Calibri" w:cs="Calibri"/>
                <w:sz w:val="16"/>
                <w:szCs w:val="16"/>
              </w:rPr>
              <w:t>neonatal mortality d1-5</w:t>
            </w:r>
          </w:p>
        </w:tc>
        <w:tc>
          <w:tcPr>
            <w:tcW w:w="0" w:type="auto"/>
            <w:tcBorders>
              <w:top w:val="single" w:sz="4" w:space="0" w:color="auto"/>
              <w:left w:val="single" w:sz="4" w:space="0" w:color="auto"/>
              <w:bottom w:val="single" w:sz="4" w:space="0" w:color="auto"/>
              <w:right w:val="single" w:sz="4" w:space="0" w:color="auto"/>
            </w:tcBorders>
          </w:tcPr>
          <w:p w14:paraId="4D342ADE" w14:textId="77777777" w:rsidR="00A24FBA" w:rsidRPr="007950B0" w:rsidRDefault="00A24FBA" w:rsidP="00142D0A">
            <w:pPr>
              <w:keepNext/>
              <w:spacing w:after="60"/>
              <w:jc w:val="center"/>
              <w:rPr>
                <w:sz w:val="16"/>
                <w:szCs w:val="16"/>
              </w:rPr>
            </w:pPr>
            <w:r w:rsidRPr="007950B0">
              <w:rPr>
                <w:rFonts w:ascii="Calibri" w:hAnsi="Calibri"/>
                <w:sz w:val="16"/>
                <w:szCs w:val="16"/>
              </w:rPr>
              <w:t>20 (2%)</w:t>
            </w:r>
          </w:p>
        </w:tc>
        <w:tc>
          <w:tcPr>
            <w:tcW w:w="0" w:type="auto"/>
            <w:tcBorders>
              <w:top w:val="single" w:sz="4" w:space="0" w:color="auto"/>
              <w:left w:val="single" w:sz="4" w:space="0" w:color="auto"/>
              <w:bottom w:val="single" w:sz="4" w:space="0" w:color="auto"/>
            </w:tcBorders>
          </w:tcPr>
          <w:p w14:paraId="655D6654" w14:textId="77777777" w:rsidR="00A24FBA" w:rsidRPr="007950B0" w:rsidRDefault="00A24FBA" w:rsidP="00142D0A">
            <w:pPr>
              <w:keepNext/>
              <w:spacing w:after="60"/>
              <w:jc w:val="center"/>
              <w:rPr>
                <w:sz w:val="16"/>
                <w:szCs w:val="16"/>
              </w:rPr>
            </w:pPr>
            <w:r w:rsidRPr="007950B0">
              <w:rPr>
                <w:rFonts w:ascii="Calibri" w:hAnsi="Calibri"/>
                <w:sz w:val="16"/>
                <w:szCs w:val="16"/>
              </w:rPr>
              <w:t>0 (0%)</w:t>
            </w:r>
          </w:p>
        </w:tc>
        <w:tc>
          <w:tcPr>
            <w:tcW w:w="0" w:type="auto"/>
            <w:tcBorders>
              <w:top w:val="single" w:sz="4" w:space="0" w:color="auto"/>
              <w:bottom w:val="single" w:sz="4" w:space="0" w:color="auto"/>
              <w:right w:val="single" w:sz="4" w:space="0" w:color="auto"/>
            </w:tcBorders>
          </w:tcPr>
          <w:p w14:paraId="4B2BA2FF" w14:textId="77777777" w:rsidR="00A24FBA" w:rsidRPr="007950B0" w:rsidRDefault="00A24FBA" w:rsidP="00142D0A">
            <w:pPr>
              <w:keepNext/>
              <w:spacing w:after="60"/>
              <w:jc w:val="center"/>
              <w:rPr>
                <w:sz w:val="16"/>
                <w:szCs w:val="16"/>
              </w:rPr>
            </w:pPr>
            <w:r w:rsidRPr="007950B0">
              <w:rPr>
                <w:rFonts w:ascii="Calibri" w:hAnsi="Calibri"/>
                <w:sz w:val="16"/>
                <w:szCs w:val="16"/>
              </w:rPr>
              <w:t>0.4</w:t>
            </w:r>
          </w:p>
        </w:tc>
        <w:tc>
          <w:tcPr>
            <w:tcW w:w="0" w:type="auto"/>
            <w:tcBorders>
              <w:top w:val="single" w:sz="4" w:space="0" w:color="auto"/>
              <w:left w:val="single" w:sz="4" w:space="0" w:color="auto"/>
              <w:bottom w:val="single" w:sz="4" w:space="0" w:color="auto"/>
            </w:tcBorders>
          </w:tcPr>
          <w:p w14:paraId="6418DB7D" w14:textId="77777777" w:rsidR="00A24FBA" w:rsidRPr="007950B0" w:rsidRDefault="00A24FBA" w:rsidP="00142D0A">
            <w:pPr>
              <w:keepNext/>
              <w:spacing w:after="60"/>
              <w:jc w:val="center"/>
              <w:rPr>
                <w:sz w:val="16"/>
                <w:szCs w:val="16"/>
              </w:rPr>
            </w:pPr>
            <w:r w:rsidRPr="007950B0">
              <w:rPr>
                <w:rFonts w:ascii="Calibri" w:hAnsi="Calibri"/>
                <w:sz w:val="16"/>
                <w:szCs w:val="16"/>
              </w:rPr>
              <w:t>3 (7%)</w:t>
            </w:r>
          </w:p>
        </w:tc>
        <w:tc>
          <w:tcPr>
            <w:tcW w:w="0" w:type="auto"/>
            <w:tcBorders>
              <w:top w:val="single" w:sz="4" w:space="0" w:color="auto"/>
              <w:bottom w:val="single" w:sz="4" w:space="0" w:color="auto"/>
              <w:right w:val="single" w:sz="4" w:space="0" w:color="auto"/>
            </w:tcBorders>
          </w:tcPr>
          <w:p w14:paraId="28A935DC" w14:textId="77777777" w:rsidR="00A24FBA" w:rsidRPr="007950B0" w:rsidRDefault="00A24FBA" w:rsidP="00142D0A">
            <w:pPr>
              <w:keepNext/>
              <w:spacing w:after="60"/>
              <w:jc w:val="center"/>
              <w:rPr>
                <w:sz w:val="16"/>
                <w:szCs w:val="16"/>
              </w:rPr>
            </w:pPr>
            <w:r w:rsidRPr="007950B0">
              <w:rPr>
                <w:rFonts w:ascii="Calibri" w:hAnsi="Calibri"/>
                <w:sz w:val="16"/>
                <w:szCs w:val="16"/>
              </w:rPr>
              <w:t>0.10</w:t>
            </w:r>
          </w:p>
        </w:tc>
        <w:tc>
          <w:tcPr>
            <w:tcW w:w="0" w:type="auto"/>
            <w:tcBorders>
              <w:top w:val="single" w:sz="4" w:space="0" w:color="auto"/>
              <w:left w:val="single" w:sz="4" w:space="0" w:color="auto"/>
              <w:bottom w:val="single" w:sz="4" w:space="0" w:color="auto"/>
              <w:right w:val="single" w:sz="4" w:space="0" w:color="auto"/>
            </w:tcBorders>
          </w:tcPr>
          <w:p w14:paraId="7E83FE87" w14:textId="77777777" w:rsidR="00A24FBA" w:rsidRPr="007950B0" w:rsidRDefault="00A24FBA" w:rsidP="00142D0A">
            <w:pPr>
              <w:keepNext/>
              <w:spacing w:after="60"/>
              <w:jc w:val="center"/>
              <w:rPr>
                <w:sz w:val="16"/>
                <w:szCs w:val="16"/>
              </w:rPr>
            </w:pPr>
            <w:r w:rsidRPr="007950B0">
              <w:rPr>
                <w:rFonts w:ascii="Calibri" w:hAnsi="Calibri"/>
                <w:sz w:val="16"/>
                <w:szCs w:val="16"/>
              </w:rPr>
              <w:t>0 (0%)</w:t>
            </w:r>
          </w:p>
        </w:tc>
      </w:tr>
      <w:bookmarkEnd w:id="14"/>
      <w:bookmarkEnd w:id="15"/>
    </w:tbl>
    <w:p w14:paraId="3C71C1BA" w14:textId="7C5A28AA" w:rsidR="00A24FBA" w:rsidRDefault="00A24FBA" w:rsidP="00A24FBA">
      <w:pPr>
        <w:pStyle w:val="Corpsdetexte"/>
        <w:rPr>
          <w:lang w:val="en-US"/>
        </w:rPr>
      </w:pPr>
    </w:p>
    <w:p w14:paraId="29D6EB69" w14:textId="77777777" w:rsidR="00A24FBA" w:rsidRPr="00A24FBA" w:rsidRDefault="00A24FBA" w:rsidP="00A24FBA">
      <w:pPr>
        <w:pStyle w:val="Corpsdetexte"/>
        <w:rPr>
          <w:lang w:val="en-US"/>
        </w:rPr>
      </w:pPr>
    </w:p>
    <w:p w14:paraId="088D2D42" w14:textId="77777777" w:rsidR="00727CB3" w:rsidRDefault="00727CB3">
      <w:pPr>
        <w:rPr>
          <w:b/>
          <w:lang w:val="en-GB"/>
        </w:rPr>
      </w:pPr>
      <w:bookmarkStart w:id="16" w:name="_Hlk175750886"/>
      <w:bookmarkEnd w:id="13"/>
      <w:r>
        <w:rPr>
          <w:b/>
          <w:lang w:val="en-GB"/>
        </w:rPr>
        <w:br w:type="page"/>
      </w:r>
    </w:p>
    <w:p w14:paraId="1DA65AAA" w14:textId="2B0DEC1C" w:rsidR="00A24FBA" w:rsidRPr="00727CB3" w:rsidRDefault="00142D0A" w:rsidP="00727CB3">
      <w:pPr>
        <w:jc w:val="both"/>
        <w:rPr>
          <w:rFonts w:asciiTheme="majorHAnsi" w:hAnsiTheme="majorHAnsi" w:cstheme="majorHAnsi"/>
          <w:sz w:val="16"/>
          <w:szCs w:val="16"/>
          <w:lang w:val="en-GB"/>
        </w:rPr>
      </w:pPr>
      <w:r w:rsidRPr="00C0568E">
        <w:rPr>
          <w:b/>
          <w:lang w:val="en-GB"/>
        </w:rPr>
        <w:lastRenderedPageBreak/>
        <w:t xml:space="preserve">Table </w:t>
      </w:r>
      <w:r>
        <w:rPr>
          <w:b/>
          <w:lang w:val="en-GB"/>
        </w:rPr>
        <w:t>S1</w:t>
      </w:r>
      <w:r w:rsidR="00727CB3">
        <w:rPr>
          <w:b/>
          <w:lang w:val="en-GB"/>
        </w:rPr>
        <w:t>8</w:t>
      </w:r>
      <w:r w:rsidRPr="00C0568E">
        <w:rPr>
          <w:b/>
          <w:lang w:val="en-GB"/>
        </w:rPr>
        <w:t xml:space="preserve">: pregnancy outcomes depending on </w:t>
      </w:r>
      <w:r>
        <w:rPr>
          <w:b/>
          <w:lang w:val="en-GB"/>
        </w:rPr>
        <w:t xml:space="preserve">the severity of ILI symptoms and infant sex, univariable GLMs. </w:t>
      </w:r>
      <w:r w:rsidRPr="003F4259">
        <w:rPr>
          <w:lang w:val="en-GB"/>
        </w:rPr>
        <w:t>All models are fitted using only livebirths, except for stillbirth outcome.</w:t>
      </w:r>
      <w:r w:rsidRPr="00142D0A">
        <w:rPr>
          <w:lang w:val="en-GB"/>
        </w:rPr>
        <w:t xml:space="preserve"> </w:t>
      </w:r>
      <w:r w:rsidRPr="00AC601A">
        <w:rPr>
          <w:lang w:val="en-GB"/>
        </w:rPr>
        <w:t xml:space="preserve">Note: when the </w:t>
      </w:r>
      <w:r>
        <w:rPr>
          <w:lang w:val="en-GB"/>
        </w:rPr>
        <w:t>severity</w:t>
      </w:r>
      <w:r w:rsidRPr="00AC601A">
        <w:rPr>
          <w:lang w:val="en-GB"/>
        </w:rPr>
        <w:t xml:space="preserve"> of </w:t>
      </w:r>
      <w:r>
        <w:rPr>
          <w:lang w:val="en-GB"/>
        </w:rPr>
        <w:t xml:space="preserve">ILI </w:t>
      </w:r>
      <w:r w:rsidRPr="00AC601A">
        <w:rPr>
          <w:lang w:val="en-GB"/>
        </w:rPr>
        <w:t>was unknown (</w:t>
      </w:r>
      <w:r w:rsidRPr="00642BB6">
        <w:rPr>
          <w:i/>
          <w:lang w:val="en-GB"/>
        </w:rPr>
        <w:t>n</w:t>
      </w:r>
      <w:r w:rsidRPr="00AC601A">
        <w:rPr>
          <w:lang w:val="en-GB"/>
        </w:rPr>
        <w:t>=</w:t>
      </w:r>
      <w:r>
        <w:rPr>
          <w:lang w:val="en-GB"/>
        </w:rPr>
        <w:t>45</w:t>
      </w:r>
      <w:r w:rsidRPr="00AC601A">
        <w:rPr>
          <w:lang w:val="en-GB"/>
        </w:rPr>
        <w:t>), cases were not considered.</w:t>
      </w:r>
      <w:r>
        <w:rPr>
          <w:lang w:val="en-GB"/>
        </w:rPr>
        <w:t xml:space="preserve"> For each outcome, only one GLM was fitted, and the exposure variable was a categorical variable (no ILI (reference category), ILI with mild symptoms, ILI with severe symptoms). </w:t>
      </w:r>
      <w:r w:rsidRPr="00796DF3">
        <w:rPr>
          <w:rFonts w:cstheme="minorHAnsi"/>
          <w:sz w:val="16"/>
          <w:szCs w:val="20"/>
          <w:lang w:val="en-GB"/>
        </w:rPr>
        <w:t xml:space="preserve">p: p-value. </w:t>
      </w:r>
      <w:bookmarkEnd w:id="16"/>
    </w:p>
    <w:tbl>
      <w:tblPr>
        <w:tblStyle w:val="Table"/>
        <w:tblpPr w:leftFromText="141" w:rightFromText="141" w:vertAnchor="text" w:horzAnchor="margin" w:tblpX="-611" w:tblpY="-78"/>
        <w:tblOverlap w:val="never"/>
        <w:tblW w:w="10975" w:type="dxa"/>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053"/>
        <w:gridCol w:w="676"/>
        <w:gridCol w:w="599"/>
        <w:gridCol w:w="567"/>
        <w:gridCol w:w="567"/>
        <w:gridCol w:w="709"/>
        <w:gridCol w:w="567"/>
        <w:gridCol w:w="709"/>
        <w:gridCol w:w="567"/>
        <w:gridCol w:w="567"/>
        <w:gridCol w:w="709"/>
        <w:gridCol w:w="567"/>
        <w:gridCol w:w="708"/>
        <w:gridCol w:w="567"/>
        <w:gridCol w:w="567"/>
        <w:gridCol w:w="709"/>
        <w:gridCol w:w="567"/>
      </w:tblGrid>
      <w:tr w:rsidR="00142D0A" w:rsidRPr="00AB5992" w14:paraId="7466141E" w14:textId="77777777" w:rsidTr="00142D0A">
        <w:trPr>
          <w:cantSplit/>
          <w:tblHeader/>
        </w:trPr>
        <w:tc>
          <w:tcPr>
            <w:tcW w:w="1053" w:type="dxa"/>
            <w:tcBorders>
              <w:top w:val="single" w:sz="4" w:space="0" w:color="auto"/>
              <w:bottom w:val="single" w:sz="4" w:space="0" w:color="auto"/>
              <w:right w:val="single" w:sz="4" w:space="0" w:color="auto"/>
            </w:tcBorders>
            <w:shd w:val="clear" w:color="auto" w:fill="auto"/>
            <w:vAlign w:val="center"/>
          </w:tcPr>
          <w:p w14:paraId="0807FE5D" w14:textId="77777777" w:rsidR="00142D0A" w:rsidRPr="00AB5992" w:rsidRDefault="00142D0A" w:rsidP="00142D0A">
            <w:pPr>
              <w:keepNext/>
              <w:spacing w:after="60"/>
              <w:jc w:val="center"/>
              <w:rPr>
                <w:rFonts w:asciiTheme="majorHAnsi" w:hAnsiTheme="majorHAnsi" w:cstheme="majorHAnsi"/>
                <w:b/>
                <w:sz w:val="16"/>
                <w:szCs w:val="16"/>
              </w:rPr>
            </w:pPr>
          </w:p>
        </w:tc>
        <w:tc>
          <w:tcPr>
            <w:tcW w:w="676" w:type="dxa"/>
            <w:tcBorders>
              <w:top w:val="single" w:sz="4" w:space="0" w:color="auto"/>
              <w:bottom w:val="single" w:sz="4" w:space="0" w:color="auto"/>
            </w:tcBorders>
            <w:shd w:val="clear" w:color="auto" w:fill="auto"/>
          </w:tcPr>
          <w:p w14:paraId="35B5D9FA" w14:textId="77777777" w:rsidR="00142D0A" w:rsidRPr="00AB5992" w:rsidRDefault="00142D0A" w:rsidP="00142D0A">
            <w:pPr>
              <w:keepNext/>
              <w:spacing w:after="60"/>
              <w:jc w:val="center"/>
              <w:rPr>
                <w:rFonts w:asciiTheme="majorHAnsi" w:hAnsiTheme="majorHAnsi" w:cstheme="majorHAnsi"/>
                <w:b/>
                <w:sz w:val="16"/>
                <w:szCs w:val="16"/>
              </w:rPr>
            </w:pPr>
          </w:p>
        </w:tc>
        <w:tc>
          <w:tcPr>
            <w:tcW w:w="3009" w:type="dxa"/>
            <w:gridSpan w:val="5"/>
            <w:tcBorders>
              <w:top w:val="single" w:sz="4" w:space="0" w:color="auto"/>
              <w:bottom w:val="single" w:sz="4" w:space="0" w:color="auto"/>
              <w:right w:val="single" w:sz="4" w:space="0" w:color="auto"/>
            </w:tcBorders>
          </w:tcPr>
          <w:p w14:paraId="1C781B66" w14:textId="77777777" w:rsidR="00142D0A" w:rsidRPr="00AB5992" w:rsidRDefault="00142D0A" w:rsidP="00142D0A">
            <w:pPr>
              <w:keepNext/>
              <w:spacing w:after="60"/>
              <w:jc w:val="center"/>
              <w:rPr>
                <w:rFonts w:asciiTheme="majorHAnsi" w:hAnsiTheme="majorHAnsi" w:cstheme="majorHAnsi"/>
                <w:b/>
                <w:sz w:val="16"/>
                <w:szCs w:val="16"/>
              </w:rPr>
            </w:pPr>
            <w:r w:rsidRPr="00AB5992">
              <w:rPr>
                <w:rFonts w:asciiTheme="majorHAnsi" w:hAnsiTheme="majorHAnsi" w:cstheme="majorHAnsi"/>
                <w:b/>
                <w:sz w:val="16"/>
                <w:szCs w:val="16"/>
              </w:rPr>
              <w:t>Univariable (males and females)</w:t>
            </w:r>
          </w:p>
        </w:tc>
        <w:tc>
          <w:tcPr>
            <w:tcW w:w="311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BFC7C9" w14:textId="77777777" w:rsidR="00142D0A" w:rsidRPr="00AB5992" w:rsidRDefault="00142D0A" w:rsidP="00142D0A">
            <w:pPr>
              <w:keepNext/>
              <w:spacing w:after="60"/>
              <w:jc w:val="center"/>
              <w:rPr>
                <w:rFonts w:asciiTheme="majorHAnsi" w:hAnsiTheme="majorHAnsi" w:cstheme="majorHAnsi"/>
                <w:b/>
                <w:sz w:val="16"/>
                <w:szCs w:val="16"/>
              </w:rPr>
            </w:pPr>
            <w:r w:rsidRPr="00AB5992">
              <w:rPr>
                <w:rFonts w:asciiTheme="majorHAnsi" w:hAnsiTheme="majorHAnsi" w:cstheme="majorHAnsi"/>
                <w:b/>
                <w:sz w:val="16"/>
                <w:szCs w:val="16"/>
              </w:rPr>
              <w:t>Univariable Males</w:t>
            </w:r>
          </w:p>
        </w:tc>
        <w:tc>
          <w:tcPr>
            <w:tcW w:w="3118" w:type="dxa"/>
            <w:gridSpan w:val="5"/>
            <w:tcBorders>
              <w:top w:val="single" w:sz="4" w:space="0" w:color="auto"/>
              <w:bottom w:val="single" w:sz="4" w:space="0" w:color="auto"/>
              <w:right w:val="single" w:sz="4" w:space="0" w:color="auto"/>
            </w:tcBorders>
            <w:shd w:val="clear" w:color="auto" w:fill="auto"/>
            <w:vAlign w:val="center"/>
          </w:tcPr>
          <w:p w14:paraId="4660388B" w14:textId="77777777" w:rsidR="00142D0A" w:rsidRPr="00AB5992" w:rsidRDefault="00142D0A" w:rsidP="00142D0A">
            <w:pPr>
              <w:keepNext/>
              <w:spacing w:after="60"/>
              <w:jc w:val="center"/>
              <w:rPr>
                <w:rFonts w:asciiTheme="majorHAnsi" w:hAnsiTheme="majorHAnsi" w:cstheme="majorHAnsi"/>
                <w:b/>
                <w:sz w:val="16"/>
                <w:szCs w:val="16"/>
              </w:rPr>
            </w:pPr>
            <w:r w:rsidRPr="00AB5992">
              <w:rPr>
                <w:rFonts w:asciiTheme="majorHAnsi" w:hAnsiTheme="majorHAnsi" w:cstheme="majorHAnsi"/>
                <w:b/>
                <w:sz w:val="16"/>
                <w:szCs w:val="16"/>
              </w:rPr>
              <w:t>Univariable Females</w:t>
            </w:r>
          </w:p>
        </w:tc>
      </w:tr>
      <w:tr w:rsidR="003016AC" w:rsidRPr="00AB5992" w14:paraId="26413745" w14:textId="77777777" w:rsidTr="00142D0A">
        <w:trPr>
          <w:cantSplit/>
          <w:tblHeader/>
        </w:trPr>
        <w:tc>
          <w:tcPr>
            <w:tcW w:w="1053" w:type="dxa"/>
            <w:tcBorders>
              <w:top w:val="single" w:sz="4" w:space="0" w:color="auto"/>
              <w:right w:val="single" w:sz="4" w:space="0" w:color="auto"/>
            </w:tcBorders>
            <w:shd w:val="clear" w:color="auto" w:fill="auto"/>
            <w:vAlign w:val="center"/>
          </w:tcPr>
          <w:p w14:paraId="0B1ECB1F" w14:textId="77777777" w:rsidR="00142D0A" w:rsidRPr="00AB5992" w:rsidRDefault="00142D0A" w:rsidP="00142D0A">
            <w:pPr>
              <w:keepNext/>
              <w:spacing w:after="60"/>
              <w:rPr>
                <w:rFonts w:cstheme="minorHAnsi"/>
                <w:sz w:val="16"/>
                <w:szCs w:val="16"/>
              </w:rPr>
            </w:pPr>
            <w:r w:rsidRPr="00AB5992">
              <w:rPr>
                <w:rFonts w:cstheme="minorHAnsi"/>
                <w:b/>
                <w:sz w:val="16"/>
                <w:szCs w:val="16"/>
              </w:rPr>
              <w:t>Continuous variables</w:t>
            </w:r>
          </w:p>
        </w:tc>
        <w:tc>
          <w:tcPr>
            <w:tcW w:w="676" w:type="dxa"/>
            <w:tcBorders>
              <w:top w:val="single" w:sz="4" w:space="0" w:color="auto"/>
              <w:bottom w:val="single" w:sz="4" w:space="0" w:color="auto"/>
              <w:right w:val="single" w:sz="4" w:space="0" w:color="auto"/>
            </w:tcBorders>
            <w:shd w:val="clear" w:color="auto" w:fill="auto"/>
          </w:tcPr>
          <w:p w14:paraId="3763206E" w14:textId="77777777" w:rsidR="00142D0A" w:rsidRPr="00AB5992" w:rsidRDefault="00142D0A" w:rsidP="00142D0A">
            <w:pPr>
              <w:keepNext/>
              <w:spacing w:after="60"/>
              <w:rPr>
                <w:rFonts w:asciiTheme="majorHAnsi" w:hAnsiTheme="majorHAnsi" w:cstheme="majorHAnsi"/>
                <w:sz w:val="16"/>
                <w:szCs w:val="16"/>
              </w:rPr>
            </w:pPr>
          </w:p>
        </w:tc>
        <w:tc>
          <w:tcPr>
            <w:tcW w:w="599" w:type="dxa"/>
            <w:tcBorders>
              <w:top w:val="single" w:sz="4" w:space="0" w:color="auto"/>
              <w:left w:val="single" w:sz="4" w:space="0" w:color="auto"/>
              <w:bottom w:val="nil"/>
              <w:right w:val="nil"/>
            </w:tcBorders>
          </w:tcPr>
          <w:p w14:paraId="70DFF054" w14:textId="77777777" w:rsidR="00142D0A" w:rsidRPr="00AB5992" w:rsidRDefault="00142D0A" w:rsidP="00142D0A">
            <w:pPr>
              <w:keepNext/>
              <w:spacing w:after="60"/>
              <w:jc w:val="center"/>
              <w:rPr>
                <w:rFonts w:asciiTheme="majorHAnsi" w:hAnsiTheme="majorHAnsi" w:cstheme="majorHAnsi"/>
                <w:sz w:val="16"/>
                <w:szCs w:val="16"/>
              </w:rPr>
            </w:pPr>
          </w:p>
        </w:tc>
        <w:tc>
          <w:tcPr>
            <w:tcW w:w="1134" w:type="dxa"/>
            <w:gridSpan w:val="2"/>
            <w:tcBorders>
              <w:top w:val="single" w:sz="4" w:space="0" w:color="auto"/>
              <w:left w:val="nil"/>
              <w:bottom w:val="single" w:sz="4" w:space="0" w:color="auto"/>
              <w:right w:val="nil"/>
            </w:tcBorders>
          </w:tcPr>
          <w:p w14:paraId="5A13B496"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95% CI</w:t>
            </w:r>
          </w:p>
        </w:tc>
        <w:tc>
          <w:tcPr>
            <w:tcW w:w="709" w:type="dxa"/>
            <w:tcBorders>
              <w:top w:val="single" w:sz="4" w:space="0" w:color="auto"/>
              <w:left w:val="nil"/>
              <w:bottom w:val="nil"/>
              <w:right w:val="single" w:sz="4" w:space="0" w:color="auto"/>
            </w:tcBorders>
          </w:tcPr>
          <w:p w14:paraId="4103B1E3" w14:textId="77777777" w:rsidR="00142D0A" w:rsidRPr="00AB5992" w:rsidRDefault="00142D0A" w:rsidP="00142D0A">
            <w:pPr>
              <w:keepNext/>
              <w:spacing w:after="60"/>
              <w:jc w:val="center"/>
              <w:rPr>
                <w:rFonts w:asciiTheme="majorHAnsi" w:hAnsiTheme="majorHAnsi" w:cstheme="majorHAnsi"/>
                <w:sz w:val="16"/>
                <w:szCs w:val="16"/>
              </w:rPr>
            </w:pPr>
          </w:p>
        </w:tc>
        <w:tc>
          <w:tcPr>
            <w:tcW w:w="567" w:type="dxa"/>
            <w:tcBorders>
              <w:top w:val="single" w:sz="4" w:space="0" w:color="auto"/>
              <w:left w:val="single" w:sz="4" w:space="0" w:color="auto"/>
              <w:right w:val="single" w:sz="4" w:space="0" w:color="auto"/>
            </w:tcBorders>
          </w:tcPr>
          <w:p w14:paraId="45CC31AC" w14:textId="77777777" w:rsidR="00142D0A" w:rsidRPr="00AB5992" w:rsidRDefault="00142D0A" w:rsidP="00142D0A">
            <w:pPr>
              <w:keepNext/>
              <w:spacing w:after="60"/>
              <w:jc w:val="center"/>
              <w:rPr>
                <w:rFonts w:asciiTheme="majorHAnsi" w:hAnsiTheme="majorHAnsi" w:cstheme="majorHAnsi"/>
                <w:sz w:val="16"/>
                <w:szCs w:val="16"/>
              </w:rPr>
            </w:pPr>
          </w:p>
        </w:tc>
        <w:tc>
          <w:tcPr>
            <w:tcW w:w="709" w:type="dxa"/>
            <w:tcBorders>
              <w:top w:val="single" w:sz="4" w:space="0" w:color="auto"/>
              <w:left w:val="single" w:sz="4" w:space="0" w:color="auto"/>
            </w:tcBorders>
            <w:shd w:val="clear" w:color="auto" w:fill="auto"/>
            <w:vAlign w:val="center"/>
          </w:tcPr>
          <w:p w14:paraId="459A7604" w14:textId="77777777" w:rsidR="00142D0A" w:rsidRPr="00AB5992" w:rsidRDefault="00142D0A" w:rsidP="00142D0A">
            <w:pPr>
              <w:keepNext/>
              <w:spacing w:after="60"/>
              <w:jc w:val="center"/>
              <w:rPr>
                <w:rFonts w:asciiTheme="majorHAnsi" w:hAnsiTheme="majorHAnsi" w:cstheme="majorHAnsi"/>
                <w:sz w:val="16"/>
                <w:szCs w:val="16"/>
              </w:rPr>
            </w:pPr>
          </w:p>
        </w:tc>
        <w:tc>
          <w:tcPr>
            <w:tcW w:w="1134" w:type="dxa"/>
            <w:gridSpan w:val="2"/>
            <w:tcBorders>
              <w:top w:val="single" w:sz="4" w:space="0" w:color="auto"/>
              <w:bottom w:val="single" w:sz="4" w:space="0" w:color="auto"/>
            </w:tcBorders>
            <w:shd w:val="clear" w:color="auto" w:fill="auto"/>
            <w:vAlign w:val="center"/>
          </w:tcPr>
          <w:p w14:paraId="51AE4BD2"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95% CI</w:t>
            </w:r>
          </w:p>
        </w:tc>
        <w:tc>
          <w:tcPr>
            <w:tcW w:w="1276" w:type="dxa"/>
            <w:gridSpan w:val="2"/>
            <w:tcBorders>
              <w:top w:val="single" w:sz="4" w:space="0" w:color="auto"/>
              <w:bottom w:val="nil"/>
              <w:right w:val="single" w:sz="4" w:space="0" w:color="auto"/>
            </w:tcBorders>
            <w:shd w:val="clear" w:color="auto" w:fill="auto"/>
            <w:vAlign w:val="center"/>
          </w:tcPr>
          <w:p w14:paraId="269FA55C" w14:textId="77777777" w:rsidR="00142D0A" w:rsidRPr="00AB5992" w:rsidRDefault="00142D0A" w:rsidP="00142D0A">
            <w:pPr>
              <w:keepNext/>
              <w:spacing w:after="60"/>
              <w:jc w:val="center"/>
              <w:rPr>
                <w:rFonts w:asciiTheme="majorHAnsi" w:hAnsiTheme="majorHAnsi" w:cstheme="majorHAnsi"/>
                <w:sz w:val="16"/>
                <w:szCs w:val="16"/>
              </w:rPr>
            </w:pPr>
          </w:p>
        </w:tc>
        <w:tc>
          <w:tcPr>
            <w:tcW w:w="708" w:type="dxa"/>
            <w:tcBorders>
              <w:top w:val="single" w:sz="4" w:space="0" w:color="auto"/>
              <w:left w:val="single" w:sz="4" w:space="0" w:color="auto"/>
              <w:bottom w:val="nil"/>
            </w:tcBorders>
            <w:shd w:val="clear" w:color="auto" w:fill="auto"/>
            <w:vAlign w:val="center"/>
          </w:tcPr>
          <w:p w14:paraId="55978DBE" w14:textId="77777777" w:rsidR="00142D0A" w:rsidRPr="00AB5992" w:rsidRDefault="00142D0A" w:rsidP="00142D0A">
            <w:pPr>
              <w:keepNext/>
              <w:spacing w:after="60"/>
              <w:jc w:val="center"/>
              <w:rPr>
                <w:rFonts w:asciiTheme="majorHAnsi" w:hAnsiTheme="majorHAnsi" w:cstheme="majorHAnsi"/>
                <w:sz w:val="16"/>
                <w:szCs w:val="16"/>
              </w:rPr>
            </w:pPr>
          </w:p>
        </w:tc>
        <w:tc>
          <w:tcPr>
            <w:tcW w:w="1134" w:type="dxa"/>
            <w:gridSpan w:val="2"/>
            <w:tcBorders>
              <w:top w:val="single" w:sz="4" w:space="0" w:color="auto"/>
              <w:bottom w:val="single" w:sz="4" w:space="0" w:color="auto"/>
            </w:tcBorders>
            <w:shd w:val="clear" w:color="auto" w:fill="auto"/>
            <w:vAlign w:val="center"/>
          </w:tcPr>
          <w:p w14:paraId="32258B44"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95% CI</w:t>
            </w:r>
          </w:p>
        </w:tc>
        <w:tc>
          <w:tcPr>
            <w:tcW w:w="1276" w:type="dxa"/>
            <w:gridSpan w:val="2"/>
            <w:tcBorders>
              <w:top w:val="single" w:sz="4" w:space="0" w:color="auto"/>
              <w:bottom w:val="nil"/>
              <w:right w:val="single" w:sz="4" w:space="0" w:color="auto"/>
            </w:tcBorders>
            <w:vAlign w:val="center"/>
          </w:tcPr>
          <w:p w14:paraId="655C6FFD" w14:textId="77777777" w:rsidR="00142D0A" w:rsidRPr="00AB5992" w:rsidRDefault="00142D0A" w:rsidP="00142D0A">
            <w:pPr>
              <w:keepNext/>
              <w:spacing w:after="60"/>
              <w:jc w:val="center"/>
              <w:rPr>
                <w:rFonts w:asciiTheme="majorHAnsi" w:hAnsiTheme="majorHAnsi" w:cstheme="majorHAnsi"/>
                <w:sz w:val="16"/>
                <w:szCs w:val="16"/>
              </w:rPr>
            </w:pPr>
          </w:p>
        </w:tc>
      </w:tr>
      <w:tr w:rsidR="003016AC" w:rsidRPr="00AB5992" w14:paraId="7A17596A" w14:textId="77777777" w:rsidTr="00142D0A">
        <w:trPr>
          <w:cantSplit/>
          <w:tblHeader/>
        </w:trPr>
        <w:tc>
          <w:tcPr>
            <w:tcW w:w="1053" w:type="dxa"/>
            <w:tcBorders>
              <w:bottom w:val="single" w:sz="4" w:space="0" w:color="auto"/>
              <w:right w:val="single" w:sz="4" w:space="0" w:color="auto"/>
            </w:tcBorders>
            <w:shd w:val="clear" w:color="auto" w:fill="auto"/>
          </w:tcPr>
          <w:p w14:paraId="2EF21D4C"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single" w:sz="4" w:space="0" w:color="auto"/>
              <w:bottom w:val="single" w:sz="4" w:space="0" w:color="auto"/>
              <w:right w:val="single" w:sz="4" w:space="0" w:color="auto"/>
            </w:tcBorders>
            <w:shd w:val="clear" w:color="auto" w:fill="auto"/>
          </w:tcPr>
          <w:p w14:paraId="195AAE2D"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severity</w:t>
            </w:r>
          </w:p>
        </w:tc>
        <w:tc>
          <w:tcPr>
            <w:tcW w:w="599" w:type="dxa"/>
            <w:tcBorders>
              <w:top w:val="nil"/>
              <w:left w:val="single" w:sz="4" w:space="0" w:color="auto"/>
              <w:bottom w:val="single" w:sz="4" w:space="0" w:color="auto"/>
              <w:right w:val="nil"/>
            </w:tcBorders>
            <w:vAlign w:val="center"/>
          </w:tcPr>
          <w:p w14:paraId="46D8A55A"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beta</w:t>
            </w:r>
          </w:p>
        </w:tc>
        <w:tc>
          <w:tcPr>
            <w:tcW w:w="567" w:type="dxa"/>
            <w:tcBorders>
              <w:top w:val="nil"/>
              <w:left w:val="nil"/>
              <w:bottom w:val="single" w:sz="4" w:space="0" w:color="auto"/>
              <w:right w:val="nil"/>
            </w:tcBorders>
            <w:vAlign w:val="center"/>
          </w:tcPr>
          <w:p w14:paraId="004C3F99" w14:textId="77777777" w:rsidR="00142D0A" w:rsidRPr="00AB5992" w:rsidRDefault="00142D0A" w:rsidP="00142D0A">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lci</w:t>
            </w:r>
            <w:proofErr w:type="spellEnd"/>
          </w:p>
        </w:tc>
        <w:tc>
          <w:tcPr>
            <w:tcW w:w="567" w:type="dxa"/>
            <w:tcBorders>
              <w:top w:val="nil"/>
              <w:left w:val="nil"/>
              <w:bottom w:val="single" w:sz="4" w:space="0" w:color="auto"/>
              <w:right w:val="nil"/>
            </w:tcBorders>
            <w:vAlign w:val="center"/>
          </w:tcPr>
          <w:p w14:paraId="08307227" w14:textId="77777777" w:rsidR="00142D0A" w:rsidRPr="00AB5992" w:rsidRDefault="00142D0A" w:rsidP="00142D0A">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uci</w:t>
            </w:r>
            <w:proofErr w:type="spellEnd"/>
          </w:p>
        </w:tc>
        <w:tc>
          <w:tcPr>
            <w:tcW w:w="709" w:type="dxa"/>
            <w:tcBorders>
              <w:top w:val="nil"/>
              <w:left w:val="nil"/>
              <w:bottom w:val="single" w:sz="4" w:space="0" w:color="auto"/>
              <w:right w:val="single" w:sz="4" w:space="0" w:color="auto"/>
            </w:tcBorders>
            <w:vAlign w:val="center"/>
          </w:tcPr>
          <w:p w14:paraId="45980408" w14:textId="542D5292"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p</w:t>
            </w:r>
          </w:p>
        </w:tc>
        <w:tc>
          <w:tcPr>
            <w:tcW w:w="567" w:type="dxa"/>
            <w:tcBorders>
              <w:left w:val="single" w:sz="4" w:space="0" w:color="auto"/>
              <w:bottom w:val="single" w:sz="4" w:space="0" w:color="auto"/>
              <w:right w:val="single" w:sz="4" w:space="0" w:color="auto"/>
            </w:tcBorders>
            <w:vAlign w:val="center"/>
          </w:tcPr>
          <w:p w14:paraId="73DF8228"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i/>
                <w:sz w:val="16"/>
                <w:szCs w:val="16"/>
              </w:rPr>
              <w:t>n</w:t>
            </w:r>
          </w:p>
        </w:tc>
        <w:tc>
          <w:tcPr>
            <w:tcW w:w="709" w:type="dxa"/>
            <w:tcBorders>
              <w:left w:val="single" w:sz="4" w:space="0" w:color="auto"/>
              <w:bottom w:val="single" w:sz="4" w:space="0" w:color="auto"/>
            </w:tcBorders>
            <w:shd w:val="clear" w:color="auto" w:fill="auto"/>
            <w:vAlign w:val="center"/>
          </w:tcPr>
          <w:p w14:paraId="60913296"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beta</w:t>
            </w:r>
          </w:p>
        </w:tc>
        <w:tc>
          <w:tcPr>
            <w:tcW w:w="567" w:type="dxa"/>
            <w:tcBorders>
              <w:bottom w:val="single" w:sz="4" w:space="0" w:color="auto"/>
            </w:tcBorders>
            <w:shd w:val="clear" w:color="auto" w:fill="auto"/>
            <w:vAlign w:val="center"/>
          </w:tcPr>
          <w:p w14:paraId="3D4EA0A6" w14:textId="77777777" w:rsidR="00142D0A" w:rsidRPr="00AB5992" w:rsidRDefault="00142D0A" w:rsidP="00142D0A">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lci</w:t>
            </w:r>
            <w:proofErr w:type="spellEnd"/>
          </w:p>
        </w:tc>
        <w:tc>
          <w:tcPr>
            <w:tcW w:w="567" w:type="dxa"/>
            <w:tcBorders>
              <w:bottom w:val="single" w:sz="4" w:space="0" w:color="auto"/>
            </w:tcBorders>
            <w:shd w:val="clear" w:color="auto" w:fill="auto"/>
            <w:vAlign w:val="center"/>
          </w:tcPr>
          <w:p w14:paraId="0C75D953" w14:textId="77777777" w:rsidR="00142D0A" w:rsidRPr="00AB5992" w:rsidRDefault="00142D0A" w:rsidP="00142D0A">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uci</w:t>
            </w:r>
            <w:proofErr w:type="spellEnd"/>
          </w:p>
        </w:tc>
        <w:tc>
          <w:tcPr>
            <w:tcW w:w="709" w:type="dxa"/>
            <w:tcBorders>
              <w:bottom w:val="single" w:sz="4" w:space="0" w:color="auto"/>
            </w:tcBorders>
            <w:shd w:val="clear" w:color="auto" w:fill="auto"/>
            <w:vAlign w:val="center"/>
          </w:tcPr>
          <w:p w14:paraId="201EF08A" w14:textId="2CCA7599"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p</w:t>
            </w:r>
          </w:p>
        </w:tc>
        <w:tc>
          <w:tcPr>
            <w:tcW w:w="567" w:type="dxa"/>
            <w:tcBorders>
              <w:bottom w:val="single" w:sz="4" w:space="0" w:color="auto"/>
              <w:right w:val="single" w:sz="4" w:space="0" w:color="auto"/>
            </w:tcBorders>
            <w:shd w:val="clear" w:color="auto" w:fill="auto"/>
            <w:vAlign w:val="center"/>
          </w:tcPr>
          <w:p w14:paraId="5DFE9820"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i/>
                <w:sz w:val="16"/>
                <w:szCs w:val="16"/>
              </w:rPr>
              <w:t>n</w:t>
            </w:r>
          </w:p>
        </w:tc>
        <w:tc>
          <w:tcPr>
            <w:tcW w:w="708" w:type="dxa"/>
            <w:tcBorders>
              <w:top w:val="nil"/>
              <w:left w:val="single" w:sz="4" w:space="0" w:color="auto"/>
              <w:bottom w:val="single" w:sz="4" w:space="0" w:color="auto"/>
              <w:right w:val="nil"/>
            </w:tcBorders>
            <w:shd w:val="clear" w:color="auto" w:fill="auto"/>
            <w:vAlign w:val="center"/>
          </w:tcPr>
          <w:p w14:paraId="0B1EF419"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beta</w:t>
            </w:r>
          </w:p>
        </w:tc>
        <w:tc>
          <w:tcPr>
            <w:tcW w:w="567" w:type="dxa"/>
            <w:tcBorders>
              <w:top w:val="nil"/>
              <w:left w:val="nil"/>
              <w:bottom w:val="single" w:sz="4" w:space="0" w:color="auto"/>
              <w:right w:val="nil"/>
            </w:tcBorders>
            <w:shd w:val="clear" w:color="auto" w:fill="auto"/>
            <w:vAlign w:val="center"/>
          </w:tcPr>
          <w:p w14:paraId="3D8708D9" w14:textId="77777777" w:rsidR="00142D0A" w:rsidRPr="00AB5992" w:rsidRDefault="00142D0A" w:rsidP="00142D0A">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lci</w:t>
            </w:r>
            <w:proofErr w:type="spellEnd"/>
          </w:p>
        </w:tc>
        <w:tc>
          <w:tcPr>
            <w:tcW w:w="567" w:type="dxa"/>
            <w:tcBorders>
              <w:top w:val="nil"/>
              <w:left w:val="nil"/>
              <w:bottom w:val="single" w:sz="4" w:space="0" w:color="auto"/>
              <w:right w:val="nil"/>
            </w:tcBorders>
            <w:vAlign w:val="center"/>
          </w:tcPr>
          <w:p w14:paraId="006B354B" w14:textId="77777777" w:rsidR="00142D0A" w:rsidRPr="00AB5992" w:rsidRDefault="00142D0A" w:rsidP="00142D0A">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uci</w:t>
            </w:r>
            <w:proofErr w:type="spellEnd"/>
          </w:p>
        </w:tc>
        <w:tc>
          <w:tcPr>
            <w:tcW w:w="709" w:type="dxa"/>
            <w:tcBorders>
              <w:top w:val="nil"/>
              <w:left w:val="nil"/>
              <w:bottom w:val="single" w:sz="4" w:space="0" w:color="auto"/>
              <w:right w:val="nil"/>
            </w:tcBorders>
            <w:vAlign w:val="center"/>
          </w:tcPr>
          <w:p w14:paraId="2BE82429" w14:textId="436BDA60"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p</w:t>
            </w:r>
          </w:p>
        </w:tc>
        <w:tc>
          <w:tcPr>
            <w:tcW w:w="567" w:type="dxa"/>
            <w:tcBorders>
              <w:top w:val="nil"/>
              <w:left w:val="nil"/>
              <w:bottom w:val="single" w:sz="4" w:space="0" w:color="auto"/>
              <w:right w:val="single" w:sz="4" w:space="0" w:color="auto"/>
            </w:tcBorders>
            <w:vAlign w:val="center"/>
          </w:tcPr>
          <w:p w14:paraId="03C00F4B" w14:textId="77777777" w:rsidR="00142D0A" w:rsidRPr="00AB5992" w:rsidRDefault="00142D0A" w:rsidP="00142D0A">
            <w:pPr>
              <w:keepNext/>
              <w:spacing w:after="60"/>
              <w:jc w:val="center"/>
              <w:rPr>
                <w:rFonts w:asciiTheme="majorHAnsi" w:hAnsiTheme="majorHAnsi" w:cstheme="majorHAnsi"/>
                <w:sz w:val="16"/>
                <w:szCs w:val="16"/>
              </w:rPr>
            </w:pPr>
            <w:r w:rsidRPr="00AB5992">
              <w:rPr>
                <w:rFonts w:asciiTheme="majorHAnsi" w:hAnsiTheme="majorHAnsi" w:cstheme="majorHAnsi"/>
                <w:i/>
                <w:sz w:val="16"/>
                <w:szCs w:val="16"/>
              </w:rPr>
              <w:t>n</w:t>
            </w:r>
          </w:p>
        </w:tc>
      </w:tr>
      <w:tr w:rsidR="003016AC" w:rsidRPr="00AB5992" w14:paraId="4DEA40BB" w14:textId="77777777" w:rsidTr="00142D0A">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6CCE43A9"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Birth weight (g)</w:t>
            </w:r>
          </w:p>
        </w:tc>
        <w:tc>
          <w:tcPr>
            <w:tcW w:w="676" w:type="dxa"/>
            <w:tcBorders>
              <w:top w:val="single" w:sz="4" w:space="0" w:color="auto"/>
              <w:left w:val="single" w:sz="4" w:space="0" w:color="auto"/>
              <w:bottom w:val="nil"/>
              <w:right w:val="single" w:sz="4" w:space="0" w:color="auto"/>
            </w:tcBorders>
            <w:shd w:val="clear" w:color="auto" w:fill="auto"/>
          </w:tcPr>
          <w:p w14:paraId="40068E46"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568CF237" w14:textId="77777777" w:rsidR="00142D0A" w:rsidRPr="00EE02EC" w:rsidRDefault="00142D0A" w:rsidP="00EE02EC">
            <w:pPr>
              <w:keepNext/>
              <w:spacing w:after="60"/>
              <w:jc w:val="center"/>
              <w:rPr>
                <w:b/>
                <w:sz w:val="16"/>
                <w:szCs w:val="16"/>
              </w:rPr>
            </w:pPr>
            <w:r w:rsidRPr="00EE02EC">
              <w:rPr>
                <w:rFonts w:ascii="Calibri" w:hAnsi="Calibri"/>
                <w:b/>
                <w:sz w:val="16"/>
                <w:szCs w:val="16"/>
              </w:rPr>
              <w:t>-121.58</w:t>
            </w:r>
          </w:p>
        </w:tc>
        <w:tc>
          <w:tcPr>
            <w:tcW w:w="567" w:type="dxa"/>
            <w:tcBorders>
              <w:top w:val="single" w:sz="4" w:space="0" w:color="auto"/>
              <w:left w:val="nil"/>
              <w:bottom w:val="nil"/>
              <w:right w:val="nil"/>
            </w:tcBorders>
          </w:tcPr>
          <w:p w14:paraId="7834F933" w14:textId="77777777" w:rsidR="00142D0A" w:rsidRPr="00EE02EC" w:rsidRDefault="00142D0A" w:rsidP="00EE02EC">
            <w:pPr>
              <w:keepNext/>
              <w:spacing w:after="60"/>
              <w:jc w:val="center"/>
              <w:rPr>
                <w:b/>
                <w:sz w:val="16"/>
                <w:szCs w:val="16"/>
              </w:rPr>
            </w:pPr>
            <w:r w:rsidRPr="00EE02EC">
              <w:rPr>
                <w:rFonts w:ascii="Calibri" w:hAnsi="Calibri"/>
                <w:b/>
                <w:sz w:val="16"/>
                <w:szCs w:val="16"/>
              </w:rPr>
              <w:t>-214.28</w:t>
            </w:r>
          </w:p>
        </w:tc>
        <w:tc>
          <w:tcPr>
            <w:tcW w:w="567" w:type="dxa"/>
            <w:tcBorders>
              <w:top w:val="single" w:sz="4" w:space="0" w:color="auto"/>
              <w:left w:val="nil"/>
              <w:bottom w:val="nil"/>
              <w:right w:val="nil"/>
            </w:tcBorders>
          </w:tcPr>
          <w:p w14:paraId="234915D6" w14:textId="77777777" w:rsidR="00142D0A" w:rsidRPr="00EE02EC" w:rsidRDefault="00142D0A" w:rsidP="00EE02EC">
            <w:pPr>
              <w:keepNext/>
              <w:spacing w:after="60"/>
              <w:jc w:val="center"/>
              <w:rPr>
                <w:b/>
                <w:sz w:val="16"/>
                <w:szCs w:val="16"/>
              </w:rPr>
            </w:pPr>
            <w:r w:rsidRPr="00EE02EC">
              <w:rPr>
                <w:rFonts w:ascii="Calibri" w:hAnsi="Calibri"/>
                <w:b/>
                <w:sz w:val="16"/>
                <w:szCs w:val="16"/>
              </w:rPr>
              <w:t>-28.89</w:t>
            </w:r>
          </w:p>
        </w:tc>
        <w:tc>
          <w:tcPr>
            <w:tcW w:w="709" w:type="dxa"/>
            <w:tcBorders>
              <w:top w:val="single" w:sz="4" w:space="0" w:color="auto"/>
              <w:left w:val="nil"/>
              <w:bottom w:val="nil"/>
              <w:right w:val="single" w:sz="4" w:space="0" w:color="auto"/>
            </w:tcBorders>
          </w:tcPr>
          <w:p w14:paraId="45D77368" w14:textId="77777777" w:rsidR="00142D0A" w:rsidRPr="00EE02EC" w:rsidRDefault="00142D0A" w:rsidP="00EE02EC">
            <w:pPr>
              <w:keepNext/>
              <w:spacing w:after="60"/>
              <w:jc w:val="center"/>
              <w:rPr>
                <w:b/>
                <w:sz w:val="16"/>
                <w:szCs w:val="16"/>
              </w:rPr>
            </w:pPr>
            <w:r w:rsidRPr="00EE02EC">
              <w:rPr>
                <w:rFonts w:ascii="Calibri" w:hAnsi="Calibri"/>
                <w:b/>
                <w:sz w:val="16"/>
                <w:szCs w:val="16"/>
              </w:rPr>
              <w:t>0.01</w:t>
            </w:r>
          </w:p>
        </w:tc>
        <w:tc>
          <w:tcPr>
            <w:tcW w:w="567" w:type="dxa"/>
            <w:vMerge w:val="restart"/>
            <w:tcBorders>
              <w:top w:val="single" w:sz="4" w:space="0" w:color="auto"/>
              <w:left w:val="single" w:sz="4" w:space="0" w:color="auto"/>
              <w:right w:val="single" w:sz="4" w:space="0" w:color="auto"/>
            </w:tcBorders>
            <w:vAlign w:val="center"/>
          </w:tcPr>
          <w:p w14:paraId="75732D40"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2,040</w:t>
            </w:r>
          </w:p>
        </w:tc>
        <w:tc>
          <w:tcPr>
            <w:tcW w:w="709" w:type="dxa"/>
            <w:tcBorders>
              <w:top w:val="single" w:sz="4" w:space="0" w:color="auto"/>
              <w:left w:val="single" w:sz="4" w:space="0" w:color="auto"/>
              <w:bottom w:val="nil"/>
              <w:right w:val="nil"/>
            </w:tcBorders>
            <w:shd w:val="clear" w:color="auto" w:fill="auto"/>
          </w:tcPr>
          <w:p w14:paraId="5E9BF399" w14:textId="77777777" w:rsidR="00142D0A" w:rsidRPr="00AB5992" w:rsidRDefault="00142D0A" w:rsidP="00EE02EC">
            <w:pPr>
              <w:keepNext/>
              <w:spacing w:after="60"/>
              <w:jc w:val="center"/>
              <w:rPr>
                <w:sz w:val="16"/>
                <w:szCs w:val="16"/>
              </w:rPr>
            </w:pPr>
            <w:r w:rsidRPr="00AB5992">
              <w:rPr>
                <w:rFonts w:ascii="Calibri" w:hAnsi="Calibri"/>
                <w:sz w:val="16"/>
                <w:szCs w:val="16"/>
              </w:rPr>
              <w:t>-143.53</w:t>
            </w:r>
          </w:p>
        </w:tc>
        <w:tc>
          <w:tcPr>
            <w:tcW w:w="567" w:type="dxa"/>
            <w:tcBorders>
              <w:top w:val="single" w:sz="4" w:space="0" w:color="auto"/>
              <w:left w:val="nil"/>
              <w:bottom w:val="nil"/>
              <w:right w:val="nil"/>
            </w:tcBorders>
            <w:shd w:val="clear" w:color="auto" w:fill="auto"/>
          </w:tcPr>
          <w:p w14:paraId="1FDD1E75" w14:textId="77777777" w:rsidR="00142D0A" w:rsidRPr="00AB5992" w:rsidRDefault="00142D0A" w:rsidP="00EE02EC">
            <w:pPr>
              <w:keepNext/>
              <w:spacing w:after="60"/>
              <w:jc w:val="center"/>
              <w:rPr>
                <w:sz w:val="16"/>
                <w:szCs w:val="16"/>
              </w:rPr>
            </w:pPr>
            <w:r w:rsidRPr="00AB5992">
              <w:rPr>
                <w:rFonts w:ascii="Calibri" w:hAnsi="Calibri"/>
                <w:sz w:val="16"/>
                <w:szCs w:val="16"/>
              </w:rPr>
              <w:t>-290.11</w:t>
            </w:r>
          </w:p>
        </w:tc>
        <w:tc>
          <w:tcPr>
            <w:tcW w:w="567" w:type="dxa"/>
            <w:tcBorders>
              <w:top w:val="single" w:sz="4" w:space="0" w:color="auto"/>
              <w:left w:val="nil"/>
              <w:bottom w:val="nil"/>
              <w:right w:val="nil"/>
            </w:tcBorders>
            <w:shd w:val="clear" w:color="auto" w:fill="auto"/>
          </w:tcPr>
          <w:p w14:paraId="00E63B3C" w14:textId="77777777" w:rsidR="00142D0A" w:rsidRPr="00AB5992" w:rsidRDefault="00142D0A" w:rsidP="00EE02EC">
            <w:pPr>
              <w:keepNext/>
              <w:spacing w:after="60"/>
              <w:jc w:val="center"/>
              <w:rPr>
                <w:sz w:val="16"/>
                <w:szCs w:val="16"/>
              </w:rPr>
            </w:pPr>
            <w:r w:rsidRPr="00AB5992">
              <w:rPr>
                <w:rFonts w:ascii="Calibri" w:hAnsi="Calibri"/>
                <w:sz w:val="16"/>
                <w:szCs w:val="16"/>
              </w:rPr>
              <w:t>3.04</w:t>
            </w:r>
          </w:p>
        </w:tc>
        <w:tc>
          <w:tcPr>
            <w:tcW w:w="709" w:type="dxa"/>
            <w:tcBorders>
              <w:top w:val="single" w:sz="4" w:space="0" w:color="auto"/>
              <w:left w:val="nil"/>
              <w:bottom w:val="nil"/>
              <w:right w:val="single" w:sz="4" w:space="0" w:color="auto"/>
            </w:tcBorders>
            <w:shd w:val="clear" w:color="auto" w:fill="auto"/>
          </w:tcPr>
          <w:p w14:paraId="1B7B2046" w14:textId="77777777" w:rsidR="00142D0A" w:rsidRPr="00AB5992" w:rsidRDefault="00142D0A" w:rsidP="00EE02EC">
            <w:pPr>
              <w:keepNext/>
              <w:spacing w:after="60"/>
              <w:jc w:val="center"/>
              <w:rPr>
                <w:sz w:val="16"/>
                <w:szCs w:val="16"/>
              </w:rPr>
            </w:pPr>
            <w:r w:rsidRPr="00AB5992">
              <w:rPr>
                <w:rFonts w:ascii="Calibri" w:hAnsi="Calibri"/>
                <w:sz w:val="16"/>
                <w:szCs w:val="16"/>
              </w:rPr>
              <w:t>0.06</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91EF1A"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1,051</w:t>
            </w:r>
          </w:p>
        </w:tc>
        <w:tc>
          <w:tcPr>
            <w:tcW w:w="708" w:type="dxa"/>
            <w:tcBorders>
              <w:top w:val="single" w:sz="4" w:space="0" w:color="auto"/>
              <w:left w:val="single" w:sz="4" w:space="0" w:color="auto"/>
              <w:bottom w:val="nil"/>
              <w:right w:val="nil"/>
            </w:tcBorders>
            <w:shd w:val="clear" w:color="auto" w:fill="auto"/>
          </w:tcPr>
          <w:p w14:paraId="428E9D56" w14:textId="77777777" w:rsidR="00142D0A" w:rsidRPr="00AB5992" w:rsidRDefault="00142D0A" w:rsidP="00EE02EC">
            <w:pPr>
              <w:keepNext/>
              <w:spacing w:after="60"/>
              <w:jc w:val="center"/>
              <w:rPr>
                <w:sz w:val="16"/>
                <w:szCs w:val="16"/>
              </w:rPr>
            </w:pPr>
            <w:r w:rsidRPr="00AB5992">
              <w:rPr>
                <w:rFonts w:ascii="Calibri" w:hAnsi="Calibri"/>
                <w:sz w:val="16"/>
                <w:szCs w:val="16"/>
              </w:rPr>
              <w:t>-84.94</w:t>
            </w:r>
          </w:p>
        </w:tc>
        <w:tc>
          <w:tcPr>
            <w:tcW w:w="567" w:type="dxa"/>
            <w:tcBorders>
              <w:top w:val="single" w:sz="4" w:space="0" w:color="auto"/>
              <w:left w:val="nil"/>
              <w:bottom w:val="nil"/>
              <w:right w:val="nil"/>
            </w:tcBorders>
            <w:shd w:val="clear" w:color="auto" w:fill="auto"/>
          </w:tcPr>
          <w:p w14:paraId="7436C927" w14:textId="77777777" w:rsidR="00142D0A" w:rsidRPr="00AB5992" w:rsidRDefault="00142D0A" w:rsidP="00EE02EC">
            <w:pPr>
              <w:keepNext/>
              <w:spacing w:after="60"/>
              <w:jc w:val="center"/>
              <w:rPr>
                <w:sz w:val="16"/>
                <w:szCs w:val="16"/>
              </w:rPr>
            </w:pPr>
            <w:r w:rsidRPr="00AB5992">
              <w:rPr>
                <w:rFonts w:ascii="Calibri" w:hAnsi="Calibri"/>
                <w:sz w:val="16"/>
                <w:szCs w:val="16"/>
              </w:rPr>
              <w:t>-200.92</w:t>
            </w:r>
          </w:p>
        </w:tc>
        <w:tc>
          <w:tcPr>
            <w:tcW w:w="567" w:type="dxa"/>
            <w:tcBorders>
              <w:top w:val="single" w:sz="4" w:space="0" w:color="auto"/>
              <w:left w:val="nil"/>
              <w:bottom w:val="nil"/>
              <w:right w:val="nil"/>
            </w:tcBorders>
            <w:shd w:val="clear" w:color="auto" w:fill="auto"/>
          </w:tcPr>
          <w:p w14:paraId="74CFBFFF" w14:textId="77777777" w:rsidR="00142D0A" w:rsidRPr="00AB5992" w:rsidRDefault="00142D0A" w:rsidP="00EE02EC">
            <w:pPr>
              <w:keepNext/>
              <w:spacing w:after="60"/>
              <w:jc w:val="center"/>
              <w:rPr>
                <w:sz w:val="16"/>
                <w:szCs w:val="16"/>
              </w:rPr>
            </w:pPr>
            <w:r w:rsidRPr="00AB5992">
              <w:rPr>
                <w:rFonts w:ascii="Calibri" w:hAnsi="Calibri"/>
                <w:sz w:val="16"/>
                <w:szCs w:val="16"/>
              </w:rPr>
              <w:t>31.04</w:t>
            </w:r>
          </w:p>
        </w:tc>
        <w:tc>
          <w:tcPr>
            <w:tcW w:w="709" w:type="dxa"/>
            <w:tcBorders>
              <w:top w:val="single" w:sz="4" w:space="0" w:color="auto"/>
              <w:left w:val="nil"/>
              <w:bottom w:val="nil"/>
              <w:right w:val="single" w:sz="4" w:space="0" w:color="auto"/>
            </w:tcBorders>
            <w:shd w:val="clear" w:color="auto" w:fill="auto"/>
          </w:tcPr>
          <w:p w14:paraId="610589F4" w14:textId="77777777" w:rsidR="00142D0A" w:rsidRPr="00AB5992" w:rsidRDefault="00142D0A" w:rsidP="00EE02EC">
            <w:pPr>
              <w:keepNext/>
              <w:spacing w:after="60"/>
              <w:jc w:val="center"/>
              <w:rPr>
                <w:sz w:val="16"/>
                <w:szCs w:val="16"/>
              </w:rPr>
            </w:pPr>
            <w:r w:rsidRPr="00AB5992">
              <w:rPr>
                <w:rFonts w:ascii="Calibri" w:hAnsi="Calibri"/>
                <w:sz w:val="16"/>
                <w:szCs w:val="16"/>
              </w:rPr>
              <w:t>0.15</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8A3A45"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986</w:t>
            </w:r>
          </w:p>
        </w:tc>
      </w:tr>
      <w:tr w:rsidR="003016AC" w:rsidRPr="00AB5992" w14:paraId="39BF0872" w14:textId="77777777" w:rsidTr="00142D0A">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2EC233B4"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6B465E33"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0598B441" w14:textId="77777777" w:rsidR="00142D0A" w:rsidRPr="00AB5992" w:rsidRDefault="00142D0A" w:rsidP="00EE02EC">
            <w:pPr>
              <w:keepNext/>
              <w:spacing w:after="60"/>
              <w:jc w:val="center"/>
              <w:rPr>
                <w:sz w:val="16"/>
                <w:szCs w:val="16"/>
              </w:rPr>
            </w:pPr>
            <w:r w:rsidRPr="00AB5992">
              <w:rPr>
                <w:rFonts w:ascii="Calibri" w:hAnsi="Calibri"/>
                <w:sz w:val="16"/>
                <w:szCs w:val="16"/>
              </w:rPr>
              <w:t>-83.31</w:t>
            </w:r>
          </w:p>
        </w:tc>
        <w:tc>
          <w:tcPr>
            <w:tcW w:w="567" w:type="dxa"/>
            <w:tcBorders>
              <w:top w:val="nil"/>
              <w:left w:val="nil"/>
              <w:bottom w:val="single" w:sz="4" w:space="0" w:color="auto"/>
              <w:right w:val="nil"/>
            </w:tcBorders>
          </w:tcPr>
          <w:p w14:paraId="4E47E07A" w14:textId="77777777" w:rsidR="00142D0A" w:rsidRPr="00AB5992" w:rsidRDefault="00142D0A" w:rsidP="00EE02EC">
            <w:pPr>
              <w:keepNext/>
              <w:spacing w:after="60"/>
              <w:jc w:val="center"/>
              <w:rPr>
                <w:sz w:val="16"/>
                <w:szCs w:val="16"/>
              </w:rPr>
            </w:pPr>
            <w:r w:rsidRPr="00AB5992">
              <w:rPr>
                <w:rFonts w:ascii="Calibri" w:hAnsi="Calibri"/>
                <w:sz w:val="16"/>
                <w:szCs w:val="16"/>
              </w:rPr>
              <w:t>-192.63</w:t>
            </w:r>
          </w:p>
        </w:tc>
        <w:tc>
          <w:tcPr>
            <w:tcW w:w="567" w:type="dxa"/>
            <w:tcBorders>
              <w:top w:val="nil"/>
              <w:left w:val="nil"/>
              <w:bottom w:val="single" w:sz="4" w:space="0" w:color="auto"/>
              <w:right w:val="nil"/>
            </w:tcBorders>
          </w:tcPr>
          <w:p w14:paraId="367B915F" w14:textId="77777777" w:rsidR="00142D0A" w:rsidRPr="00AB5992" w:rsidRDefault="00142D0A" w:rsidP="00EE02EC">
            <w:pPr>
              <w:keepNext/>
              <w:spacing w:after="60"/>
              <w:jc w:val="center"/>
              <w:rPr>
                <w:sz w:val="16"/>
                <w:szCs w:val="16"/>
              </w:rPr>
            </w:pPr>
            <w:r w:rsidRPr="00AB5992">
              <w:rPr>
                <w:rFonts w:ascii="Calibri" w:hAnsi="Calibri"/>
                <w:sz w:val="16"/>
                <w:szCs w:val="16"/>
              </w:rPr>
              <w:t>26.01</w:t>
            </w:r>
          </w:p>
        </w:tc>
        <w:tc>
          <w:tcPr>
            <w:tcW w:w="709" w:type="dxa"/>
            <w:tcBorders>
              <w:top w:val="nil"/>
              <w:left w:val="nil"/>
              <w:bottom w:val="single" w:sz="4" w:space="0" w:color="auto"/>
              <w:right w:val="single" w:sz="4" w:space="0" w:color="auto"/>
            </w:tcBorders>
          </w:tcPr>
          <w:p w14:paraId="3D84B650" w14:textId="77777777" w:rsidR="00142D0A" w:rsidRPr="00AB5992" w:rsidRDefault="00142D0A" w:rsidP="00EE02EC">
            <w:pPr>
              <w:keepNext/>
              <w:spacing w:after="60"/>
              <w:jc w:val="center"/>
              <w:rPr>
                <w:sz w:val="16"/>
                <w:szCs w:val="16"/>
              </w:rPr>
            </w:pPr>
            <w:r w:rsidRPr="00AB5992">
              <w:rPr>
                <w:rFonts w:ascii="Calibri" w:hAnsi="Calibri"/>
                <w:sz w:val="16"/>
                <w:szCs w:val="16"/>
              </w:rPr>
              <w:t>0.14</w:t>
            </w:r>
          </w:p>
        </w:tc>
        <w:tc>
          <w:tcPr>
            <w:tcW w:w="567" w:type="dxa"/>
            <w:vMerge/>
            <w:tcBorders>
              <w:left w:val="single" w:sz="4" w:space="0" w:color="auto"/>
              <w:bottom w:val="single" w:sz="4" w:space="0" w:color="auto"/>
              <w:right w:val="single" w:sz="4" w:space="0" w:color="auto"/>
            </w:tcBorders>
            <w:vAlign w:val="center"/>
          </w:tcPr>
          <w:p w14:paraId="2752FBDF"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35956790" w14:textId="77777777" w:rsidR="00142D0A" w:rsidRPr="00AB5992" w:rsidRDefault="00142D0A" w:rsidP="00EE02EC">
            <w:pPr>
              <w:keepNext/>
              <w:spacing w:after="60"/>
              <w:jc w:val="center"/>
              <w:rPr>
                <w:sz w:val="16"/>
                <w:szCs w:val="16"/>
              </w:rPr>
            </w:pPr>
            <w:r w:rsidRPr="00AB5992">
              <w:rPr>
                <w:rFonts w:ascii="Calibri" w:hAnsi="Calibri"/>
                <w:sz w:val="16"/>
                <w:szCs w:val="16"/>
              </w:rPr>
              <w:t>-62.27</w:t>
            </w:r>
          </w:p>
        </w:tc>
        <w:tc>
          <w:tcPr>
            <w:tcW w:w="567" w:type="dxa"/>
            <w:tcBorders>
              <w:top w:val="nil"/>
              <w:left w:val="nil"/>
              <w:bottom w:val="single" w:sz="4" w:space="0" w:color="auto"/>
              <w:right w:val="nil"/>
            </w:tcBorders>
            <w:shd w:val="clear" w:color="auto" w:fill="auto"/>
          </w:tcPr>
          <w:p w14:paraId="3FB2D914" w14:textId="77777777" w:rsidR="00142D0A" w:rsidRPr="00AB5992" w:rsidRDefault="00142D0A" w:rsidP="00EE02EC">
            <w:pPr>
              <w:keepNext/>
              <w:spacing w:after="60"/>
              <w:jc w:val="center"/>
              <w:rPr>
                <w:sz w:val="16"/>
                <w:szCs w:val="16"/>
              </w:rPr>
            </w:pPr>
            <w:r w:rsidRPr="00AB5992">
              <w:rPr>
                <w:rFonts w:ascii="Calibri" w:hAnsi="Calibri"/>
                <w:sz w:val="16"/>
                <w:szCs w:val="16"/>
              </w:rPr>
              <w:t>-222.88</w:t>
            </w:r>
          </w:p>
        </w:tc>
        <w:tc>
          <w:tcPr>
            <w:tcW w:w="567" w:type="dxa"/>
            <w:tcBorders>
              <w:top w:val="nil"/>
              <w:left w:val="nil"/>
              <w:bottom w:val="single" w:sz="4" w:space="0" w:color="auto"/>
              <w:right w:val="nil"/>
            </w:tcBorders>
            <w:shd w:val="clear" w:color="auto" w:fill="auto"/>
          </w:tcPr>
          <w:p w14:paraId="4B3E9EF8" w14:textId="77777777" w:rsidR="00142D0A" w:rsidRPr="00AB5992" w:rsidRDefault="00142D0A" w:rsidP="00EE02EC">
            <w:pPr>
              <w:keepNext/>
              <w:spacing w:after="60"/>
              <w:jc w:val="center"/>
              <w:rPr>
                <w:sz w:val="16"/>
                <w:szCs w:val="16"/>
              </w:rPr>
            </w:pPr>
            <w:r w:rsidRPr="00AB5992">
              <w:rPr>
                <w:rFonts w:ascii="Calibri" w:hAnsi="Calibri"/>
                <w:sz w:val="16"/>
                <w:szCs w:val="16"/>
              </w:rPr>
              <w:t>98.34</w:t>
            </w:r>
          </w:p>
        </w:tc>
        <w:tc>
          <w:tcPr>
            <w:tcW w:w="709" w:type="dxa"/>
            <w:tcBorders>
              <w:top w:val="nil"/>
              <w:left w:val="nil"/>
              <w:bottom w:val="single" w:sz="4" w:space="0" w:color="auto"/>
              <w:right w:val="single" w:sz="4" w:space="0" w:color="auto"/>
            </w:tcBorders>
            <w:shd w:val="clear" w:color="auto" w:fill="auto"/>
          </w:tcPr>
          <w:p w14:paraId="3C656D9B" w14:textId="77777777" w:rsidR="00142D0A" w:rsidRPr="00AB5992" w:rsidRDefault="00142D0A" w:rsidP="00EE02EC">
            <w:pPr>
              <w:keepNext/>
              <w:spacing w:after="60"/>
              <w:jc w:val="center"/>
              <w:rPr>
                <w:sz w:val="16"/>
                <w:szCs w:val="16"/>
              </w:rPr>
            </w:pPr>
            <w:r w:rsidRPr="00AB5992">
              <w:rPr>
                <w:rFonts w:ascii="Calibri" w:hAnsi="Calibri"/>
                <w:sz w:val="16"/>
                <w:szCs w:val="16"/>
              </w:rPr>
              <w:t>0.45</w:t>
            </w: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1A2AA129"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7075712B" w14:textId="77777777" w:rsidR="00142D0A" w:rsidRPr="00AB5992" w:rsidRDefault="00142D0A" w:rsidP="00EE02EC">
            <w:pPr>
              <w:keepNext/>
              <w:spacing w:after="60"/>
              <w:jc w:val="center"/>
              <w:rPr>
                <w:sz w:val="16"/>
                <w:szCs w:val="16"/>
              </w:rPr>
            </w:pPr>
            <w:r w:rsidRPr="00AB5992">
              <w:rPr>
                <w:rFonts w:ascii="Calibri" w:hAnsi="Calibri"/>
                <w:sz w:val="16"/>
                <w:szCs w:val="16"/>
              </w:rPr>
              <w:t>-100.58</w:t>
            </w:r>
          </w:p>
        </w:tc>
        <w:tc>
          <w:tcPr>
            <w:tcW w:w="567" w:type="dxa"/>
            <w:tcBorders>
              <w:top w:val="nil"/>
              <w:left w:val="nil"/>
              <w:bottom w:val="single" w:sz="4" w:space="0" w:color="auto"/>
              <w:right w:val="nil"/>
            </w:tcBorders>
            <w:shd w:val="clear" w:color="auto" w:fill="auto"/>
          </w:tcPr>
          <w:p w14:paraId="64835F34" w14:textId="77777777" w:rsidR="00142D0A" w:rsidRPr="00AB5992" w:rsidRDefault="00142D0A" w:rsidP="00EE02EC">
            <w:pPr>
              <w:keepNext/>
              <w:spacing w:after="60"/>
              <w:jc w:val="center"/>
              <w:rPr>
                <w:sz w:val="16"/>
                <w:szCs w:val="16"/>
              </w:rPr>
            </w:pPr>
            <w:r w:rsidRPr="00AB5992">
              <w:rPr>
                <w:rFonts w:ascii="Calibri" w:hAnsi="Calibri"/>
                <w:sz w:val="16"/>
                <w:szCs w:val="16"/>
              </w:rPr>
              <w:t>-246.37</w:t>
            </w:r>
          </w:p>
        </w:tc>
        <w:tc>
          <w:tcPr>
            <w:tcW w:w="567" w:type="dxa"/>
            <w:tcBorders>
              <w:top w:val="nil"/>
              <w:left w:val="nil"/>
              <w:bottom w:val="single" w:sz="4" w:space="0" w:color="auto"/>
              <w:right w:val="nil"/>
            </w:tcBorders>
            <w:shd w:val="clear" w:color="auto" w:fill="auto"/>
          </w:tcPr>
          <w:p w14:paraId="1EE82CFA" w14:textId="77777777" w:rsidR="00142D0A" w:rsidRPr="00AB5992" w:rsidRDefault="00142D0A" w:rsidP="00EE02EC">
            <w:pPr>
              <w:keepNext/>
              <w:spacing w:after="60"/>
              <w:jc w:val="center"/>
              <w:rPr>
                <w:sz w:val="16"/>
                <w:szCs w:val="16"/>
              </w:rPr>
            </w:pPr>
            <w:r w:rsidRPr="00AB5992">
              <w:rPr>
                <w:rFonts w:ascii="Calibri" w:hAnsi="Calibri"/>
                <w:sz w:val="16"/>
                <w:szCs w:val="16"/>
              </w:rPr>
              <w:t>45.21</w:t>
            </w:r>
          </w:p>
        </w:tc>
        <w:tc>
          <w:tcPr>
            <w:tcW w:w="709" w:type="dxa"/>
            <w:tcBorders>
              <w:top w:val="nil"/>
              <w:left w:val="nil"/>
              <w:bottom w:val="single" w:sz="4" w:space="0" w:color="auto"/>
              <w:right w:val="single" w:sz="4" w:space="0" w:color="auto"/>
            </w:tcBorders>
            <w:shd w:val="clear" w:color="auto" w:fill="auto"/>
          </w:tcPr>
          <w:p w14:paraId="4C12398D" w14:textId="77777777" w:rsidR="00142D0A" w:rsidRPr="00AB5992" w:rsidRDefault="00142D0A" w:rsidP="00EE02EC">
            <w:pPr>
              <w:keepNext/>
              <w:spacing w:after="60"/>
              <w:jc w:val="center"/>
              <w:rPr>
                <w:sz w:val="16"/>
                <w:szCs w:val="16"/>
              </w:rPr>
            </w:pPr>
            <w:r w:rsidRPr="00AB5992">
              <w:rPr>
                <w:rFonts w:ascii="Calibri" w:hAnsi="Calibri"/>
                <w:sz w:val="16"/>
                <w:szCs w:val="16"/>
              </w:rPr>
              <w:t>0.18</w:t>
            </w:r>
          </w:p>
        </w:tc>
        <w:tc>
          <w:tcPr>
            <w:tcW w:w="567" w:type="dxa"/>
            <w:vMerge/>
            <w:tcBorders>
              <w:left w:val="single" w:sz="4" w:space="0" w:color="auto"/>
              <w:bottom w:val="single" w:sz="4" w:space="0" w:color="auto"/>
              <w:right w:val="single" w:sz="4" w:space="0" w:color="auto"/>
            </w:tcBorders>
            <w:shd w:val="clear" w:color="auto" w:fill="auto"/>
            <w:vAlign w:val="center"/>
          </w:tcPr>
          <w:p w14:paraId="7236C20B" w14:textId="77777777" w:rsidR="00142D0A" w:rsidRPr="00AB5992" w:rsidRDefault="00142D0A" w:rsidP="005252D1">
            <w:pPr>
              <w:keepNext/>
              <w:spacing w:after="60"/>
              <w:jc w:val="center"/>
              <w:rPr>
                <w:rFonts w:asciiTheme="majorHAnsi" w:hAnsiTheme="majorHAnsi" w:cstheme="majorHAnsi"/>
                <w:sz w:val="16"/>
                <w:szCs w:val="16"/>
              </w:rPr>
            </w:pPr>
          </w:p>
        </w:tc>
      </w:tr>
      <w:tr w:rsidR="003016AC" w:rsidRPr="00AB5992" w14:paraId="15622849" w14:textId="77777777" w:rsidTr="00142D0A">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70B3DF58"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Head circumference (cm)</w:t>
            </w:r>
          </w:p>
        </w:tc>
        <w:tc>
          <w:tcPr>
            <w:tcW w:w="676" w:type="dxa"/>
            <w:tcBorders>
              <w:top w:val="single" w:sz="4" w:space="0" w:color="auto"/>
              <w:left w:val="single" w:sz="4" w:space="0" w:color="auto"/>
              <w:bottom w:val="nil"/>
              <w:right w:val="single" w:sz="4" w:space="0" w:color="auto"/>
            </w:tcBorders>
            <w:shd w:val="clear" w:color="auto" w:fill="auto"/>
          </w:tcPr>
          <w:p w14:paraId="3F8C1C51"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7D27383F" w14:textId="77777777" w:rsidR="00142D0A" w:rsidRPr="00EE02EC" w:rsidRDefault="00142D0A" w:rsidP="00EE02EC">
            <w:pPr>
              <w:keepNext/>
              <w:spacing w:after="60"/>
              <w:jc w:val="center"/>
              <w:rPr>
                <w:b/>
                <w:sz w:val="16"/>
                <w:szCs w:val="16"/>
              </w:rPr>
            </w:pPr>
            <w:r w:rsidRPr="00EE02EC">
              <w:rPr>
                <w:rFonts w:ascii="Calibri" w:hAnsi="Calibri"/>
                <w:b/>
                <w:sz w:val="16"/>
                <w:szCs w:val="16"/>
              </w:rPr>
              <w:t>-0.30</w:t>
            </w:r>
          </w:p>
        </w:tc>
        <w:tc>
          <w:tcPr>
            <w:tcW w:w="567" w:type="dxa"/>
            <w:tcBorders>
              <w:top w:val="single" w:sz="4" w:space="0" w:color="auto"/>
              <w:left w:val="nil"/>
              <w:bottom w:val="nil"/>
              <w:right w:val="nil"/>
            </w:tcBorders>
          </w:tcPr>
          <w:p w14:paraId="64A5CD82" w14:textId="77777777" w:rsidR="00142D0A" w:rsidRPr="00EE02EC" w:rsidRDefault="00142D0A" w:rsidP="00EE02EC">
            <w:pPr>
              <w:keepNext/>
              <w:spacing w:after="60"/>
              <w:jc w:val="center"/>
              <w:rPr>
                <w:b/>
                <w:sz w:val="16"/>
                <w:szCs w:val="16"/>
              </w:rPr>
            </w:pPr>
            <w:r w:rsidRPr="00EE02EC">
              <w:rPr>
                <w:rFonts w:ascii="Calibri" w:hAnsi="Calibri"/>
                <w:b/>
                <w:sz w:val="16"/>
                <w:szCs w:val="16"/>
              </w:rPr>
              <w:t>-0.59</w:t>
            </w:r>
          </w:p>
        </w:tc>
        <w:tc>
          <w:tcPr>
            <w:tcW w:w="567" w:type="dxa"/>
            <w:tcBorders>
              <w:top w:val="single" w:sz="4" w:space="0" w:color="auto"/>
              <w:left w:val="nil"/>
              <w:bottom w:val="nil"/>
              <w:right w:val="nil"/>
            </w:tcBorders>
          </w:tcPr>
          <w:p w14:paraId="47C9E18C" w14:textId="77777777" w:rsidR="00142D0A" w:rsidRPr="00EE02EC" w:rsidRDefault="00142D0A" w:rsidP="00EE02EC">
            <w:pPr>
              <w:keepNext/>
              <w:spacing w:after="60"/>
              <w:jc w:val="center"/>
              <w:rPr>
                <w:b/>
                <w:sz w:val="16"/>
                <w:szCs w:val="16"/>
              </w:rPr>
            </w:pPr>
            <w:r w:rsidRPr="00EE02EC">
              <w:rPr>
                <w:rFonts w:ascii="Calibri" w:hAnsi="Calibri"/>
                <w:b/>
                <w:sz w:val="16"/>
                <w:szCs w:val="16"/>
              </w:rPr>
              <w:t>-0.01</w:t>
            </w:r>
          </w:p>
        </w:tc>
        <w:tc>
          <w:tcPr>
            <w:tcW w:w="709" w:type="dxa"/>
            <w:tcBorders>
              <w:top w:val="single" w:sz="4" w:space="0" w:color="auto"/>
              <w:left w:val="nil"/>
              <w:bottom w:val="nil"/>
              <w:right w:val="single" w:sz="4" w:space="0" w:color="auto"/>
            </w:tcBorders>
          </w:tcPr>
          <w:p w14:paraId="26DE923A" w14:textId="77777777" w:rsidR="00142D0A" w:rsidRPr="00EE02EC" w:rsidRDefault="00142D0A" w:rsidP="00EE02EC">
            <w:pPr>
              <w:keepNext/>
              <w:spacing w:after="60"/>
              <w:jc w:val="center"/>
              <w:rPr>
                <w:b/>
                <w:sz w:val="16"/>
                <w:szCs w:val="16"/>
              </w:rPr>
            </w:pPr>
            <w:r w:rsidRPr="00EE02EC">
              <w:rPr>
                <w:rFonts w:ascii="Calibri" w:hAnsi="Calibri"/>
                <w:b/>
                <w:sz w:val="16"/>
                <w:szCs w:val="16"/>
              </w:rPr>
              <w:t>0.05</w:t>
            </w:r>
          </w:p>
        </w:tc>
        <w:tc>
          <w:tcPr>
            <w:tcW w:w="567" w:type="dxa"/>
            <w:vMerge w:val="restart"/>
            <w:tcBorders>
              <w:top w:val="single" w:sz="4" w:space="0" w:color="auto"/>
              <w:left w:val="single" w:sz="4" w:space="0" w:color="auto"/>
              <w:right w:val="single" w:sz="4" w:space="0" w:color="auto"/>
            </w:tcBorders>
            <w:vAlign w:val="center"/>
          </w:tcPr>
          <w:p w14:paraId="439C70CB"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2,032</w:t>
            </w:r>
          </w:p>
        </w:tc>
        <w:tc>
          <w:tcPr>
            <w:tcW w:w="709" w:type="dxa"/>
            <w:tcBorders>
              <w:top w:val="single" w:sz="4" w:space="0" w:color="auto"/>
              <w:left w:val="single" w:sz="4" w:space="0" w:color="auto"/>
              <w:bottom w:val="nil"/>
              <w:right w:val="nil"/>
            </w:tcBorders>
            <w:shd w:val="clear" w:color="auto" w:fill="auto"/>
          </w:tcPr>
          <w:p w14:paraId="639FFEA6" w14:textId="77777777" w:rsidR="00142D0A" w:rsidRPr="00AB5992" w:rsidRDefault="00142D0A" w:rsidP="00EE02EC">
            <w:pPr>
              <w:keepNext/>
              <w:spacing w:after="60"/>
              <w:jc w:val="center"/>
              <w:rPr>
                <w:sz w:val="16"/>
                <w:szCs w:val="16"/>
              </w:rPr>
            </w:pPr>
            <w:r w:rsidRPr="00AB5992">
              <w:rPr>
                <w:rFonts w:ascii="Calibri" w:hAnsi="Calibri"/>
                <w:sz w:val="16"/>
                <w:szCs w:val="16"/>
              </w:rPr>
              <w:t>-0.40</w:t>
            </w:r>
          </w:p>
        </w:tc>
        <w:tc>
          <w:tcPr>
            <w:tcW w:w="567" w:type="dxa"/>
            <w:tcBorders>
              <w:top w:val="single" w:sz="4" w:space="0" w:color="auto"/>
              <w:left w:val="nil"/>
              <w:bottom w:val="nil"/>
              <w:right w:val="nil"/>
            </w:tcBorders>
            <w:shd w:val="clear" w:color="auto" w:fill="auto"/>
          </w:tcPr>
          <w:p w14:paraId="0BF91D85" w14:textId="77777777" w:rsidR="00142D0A" w:rsidRPr="00AB5992" w:rsidRDefault="00142D0A" w:rsidP="00EE02EC">
            <w:pPr>
              <w:keepNext/>
              <w:spacing w:after="60"/>
              <w:jc w:val="center"/>
              <w:rPr>
                <w:sz w:val="16"/>
                <w:szCs w:val="16"/>
              </w:rPr>
            </w:pPr>
            <w:r w:rsidRPr="00AB5992">
              <w:rPr>
                <w:rFonts w:ascii="Calibri" w:hAnsi="Calibri"/>
                <w:sz w:val="16"/>
                <w:szCs w:val="16"/>
              </w:rPr>
              <w:t>-0.83</w:t>
            </w:r>
          </w:p>
        </w:tc>
        <w:tc>
          <w:tcPr>
            <w:tcW w:w="567" w:type="dxa"/>
            <w:tcBorders>
              <w:top w:val="single" w:sz="4" w:space="0" w:color="auto"/>
              <w:left w:val="nil"/>
              <w:bottom w:val="nil"/>
              <w:right w:val="nil"/>
            </w:tcBorders>
            <w:shd w:val="clear" w:color="auto" w:fill="auto"/>
          </w:tcPr>
          <w:p w14:paraId="6EEE2A6A" w14:textId="77777777" w:rsidR="00142D0A" w:rsidRPr="00AB5992" w:rsidRDefault="00142D0A" w:rsidP="00EE02EC">
            <w:pPr>
              <w:keepNext/>
              <w:spacing w:after="60"/>
              <w:jc w:val="center"/>
              <w:rPr>
                <w:sz w:val="16"/>
                <w:szCs w:val="16"/>
              </w:rPr>
            </w:pPr>
            <w:r w:rsidRPr="00AB5992">
              <w:rPr>
                <w:rFonts w:ascii="Calibri" w:hAnsi="Calibri"/>
                <w:sz w:val="16"/>
                <w:szCs w:val="16"/>
              </w:rPr>
              <w:t>0.04</w:t>
            </w:r>
          </w:p>
        </w:tc>
        <w:tc>
          <w:tcPr>
            <w:tcW w:w="709" w:type="dxa"/>
            <w:tcBorders>
              <w:top w:val="single" w:sz="4" w:space="0" w:color="auto"/>
              <w:left w:val="nil"/>
              <w:bottom w:val="nil"/>
              <w:right w:val="single" w:sz="4" w:space="0" w:color="auto"/>
            </w:tcBorders>
            <w:shd w:val="clear" w:color="auto" w:fill="auto"/>
          </w:tcPr>
          <w:p w14:paraId="41DE2011" w14:textId="77777777" w:rsidR="00142D0A" w:rsidRPr="00AB5992" w:rsidRDefault="00142D0A" w:rsidP="00EE02EC">
            <w:pPr>
              <w:keepNext/>
              <w:spacing w:after="60"/>
              <w:jc w:val="center"/>
              <w:rPr>
                <w:sz w:val="16"/>
                <w:szCs w:val="16"/>
              </w:rPr>
            </w:pPr>
            <w:r w:rsidRPr="00AB5992">
              <w:rPr>
                <w:rFonts w:ascii="Calibri" w:hAnsi="Calibri"/>
                <w:sz w:val="16"/>
                <w:szCs w:val="16"/>
              </w:rPr>
              <w:t>0.08</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80F3E3"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1,048</w:t>
            </w:r>
          </w:p>
        </w:tc>
        <w:tc>
          <w:tcPr>
            <w:tcW w:w="708" w:type="dxa"/>
            <w:tcBorders>
              <w:top w:val="single" w:sz="4" w:space="0" w:color="auto"/>
              <w:left w:val="single" w:sz="4" w:space="0" w:color="auto"/>
              <w:bottom w:val="nil"/>
              <w:right w:val="nil"/>
            </w:tcBorders>
            <w:shd w:val="clear" w:color="auto" w:fill="auto"/>
          </w:tcPr>
          <w:p w14:paraId="4B18F86C" w14:textId="77777777" w:rsidR="00142D0A" w:rsidRPr="00AB5992" w:rsidRDefault="00142D0A" w:rsidP="00EE02EC">
            <w:pPr>
              <w:keepNext/>
              <w:spacing w:after="60"/>
              <w:jc w:val="center"/>
              <w:rPr>
                <w:sz w:val="16"/>
                <w:szCs w:val="16"/>
              </w:rPr>
            </w:pPr>
            <w:r w:rsidRPr="00AB5992">
              <w:rPr>
                <w:rFonts w:ascii="Calibri" w:hAnsi="Calibri"/>
                <w:sz w:val="16"/>
                <w:szCs w:val="16"/>
              </w:rPr>
              <w:t>-0.11</w:t>
            </w:r>
          </w:p>
        </w:tc>
        <w:tc>
          <w:tcPr>
            <w:tcW w:w="567" w:type="dxa"/>
            <w:tcBorders>
              <w:top w:val="single" w:sz="4" w:space="0" w:color="auto"/>
              <w:left w:val="nil"/>
              <w:bottom w:val="nil"/>
              <w:right w:val="nil"/>
            </w:tcBorders>
            <w:shd w:val="clear" w:color="auto" w:fill="auto"/>
          </w:tcPr>
          <w:p w14:paraId="17FF207A" w14:textId="77777777" w:rsidR="00142D0A" w:rsidRPr="00AB5992" w:rsidRDefault="00142D0A" w:rsidP="00EE02EC">
            <w:pPr>
              <w:keepNext/>
              <w:spacing w:after="60"/>
              <w:jc w:val="center"/>
              <w:rPr>
                <w:sz w:val="16"/>
                <w:szCs w:val="16"/>
              </w:rPr>
            </w:pPr>
            <w:r w:rsidRPr="00AB5992">
              <w:rPr>
                <w:rFonts w:ascii="Calibri" w:hAnsi="Calibri"/>
                <w:sz w:val="16"/>
                <w:szCs w:val="16"/>
              </w:rPr>
              <w:t>-0.48</w:t>
            </w:r>
          </w:p>
        </w:tc>
        <w:tc>
          <w:tcPr>
            <w:tcW w:w="567" w:type="dxa"/>
            <w:tcBorders>
              <w:top w:val="single" w:sz="4" w:space="0" w:color="auto"/>
              <w:left w:val="nil"/>
              <w:bottom w:val="nil"/>
              <w:right w:val="nil"/>
            </w:tcBorders>
            <w:shd w:val="clear" w:color="auto" w:fill="auto"/>
          </w:tcPr>
          <w:p w14:paraId="318DB413" w14:textId="77777777" w:rsidR="00142D0A" w:rsidRPr="00AB5992" w:rsidRDefault="00142D0A" w:rsidP="00EE02EC">
            <w:pPr>
              <w:keepNext/>
              <w:spacing w:after="60"/>
              <w:jc w:val="center"/>
              <w:rPr>
                <w:sz w:val="16"/>
                <w:szCs w:val="16"/>
              </w:rPr>
            </w:pPr>
            <w:r w:rsidRPr="00AB5992">
              <w:rPr>
                <w:rFonts w:ascii="Calibri" w:hAnsi="Calibri"/>
                <w:sz w:val="16"/>
                <w:szCs w:val="16"/>
              </w:rPr>
              <w:t>0.26</w:t>
            </w:r>
          </w:p>
        </w:tc>
        <w:tc>
          <w:tcPr>
            <w:tcW w:w="709" w:type="dxa"/>
            <w:tcBorders>
              <w:top w:val="single" w:sz="4" w:space="0" w:color="auto"/>
              <w:left w:val="nil"/>
              <w:bottom w:val="nil"/>
              <w:right w:val="single" w:sz="4" w:space="0" w:color="auto"/>
            </w:tcBorders>
            <w:shd w:val="clear" w:color="auto" w:fill="auto"/>
          </w:tcPr>
          <w:p w14:paraId="244208E2" w14:textId="77777777" w:rsidR="00142D0A" w:rsidRPr="00AB5992" w:rsidRDefault="00142D0A" w:rsidP="00EE02EC">
            <w:pPr>
              <w:keepNext/>
              <w:spacing w:after="60"/>
              <w:jc w:val="center"/>
              <w:rPr>
                <w:sz w:val="16"/>
                <w:szCs w:val="16"/>
              </w:rPr>
            </w:pPr>
            <w:r w:rsidRPr="00AB5992">
              <w:rPr>
                <w:rFonts w:ascii="Calibri" w:hAnsi="Calibri"/>
                <w:sz w:val="16"/>
                <w:szCs w:val="16"/>
              </w:rPr>
              <w:t>0.57</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5B80A0"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981</w:t>
            </w:r>
          </w:p>
        </w:tc>
      </w:tr>
      <w:tr w:rsidR="003016AC" w:rsidRPr="00AB5992" w14:paraId="11E9DA9F" w14:textId="77777777" w:rsidTr="00142D0A">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71B027CC"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0DF3AE8E"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587C315C" w14:textId="77777777" w:rsidR="00142D0A" w:rsidRPr="00AB5992" w:rsidRDefault="00142D0A" w:rsidP="00EE02EC">
            <w:pPr>
              <w:keepNext/>
              <w:spacing w:after="60"/>
              <w:jc w:val="center"/>
              <w:rPr>
                <w:sz w:val="16"/>
                <w:szCs w:val="16"/>
              </w:rPr>
            </w:pPr>
            <w:r w:rsidRPr="00AB5992">
              <w:rPr>
                <w:rFonts w:ascii="Calibri" w:hAnsi="Calibri"/>
                <w:sz w:val="16"/>
                <w:szCs w:val="16"/>
              </w:rPr>
              <w:t>-0.07</w:t>
            </w:r>
          </w:p>
        </w:tc>
        <w:tc>
          <w:tcPr>
            <w:tcW w:w="567" w:type="dxa"/>
            <w:tcBorders>
              <w:top w:val="nil"/>
              <w:left w:val="nil"/>
              <w:bottom w:val="single" w:sz="4" w:space="0" w:color="auto"/>
              <w:right w:val="nil"/>
            </w:tcBorders>
          </w:tcPr>
          <w:p w14:paraId="2F7E83F8" w14:textId="77777777" w:rsidR="00142D0A" w:rsidRPr="00AB5992" w:rsidRDefault="00142D0A" w:rsidP="00EE02EC">
            <w:pPr>
              <w:keepNext/>
              <w:spacing w:after="60"/>
              <w:jc w:val="center"/>
              <w:rPr>
                <w:sz w:val="16"/>
                <w:szCs w:val="16"/>
              </w:rPr>
            </w:pPr>
            <w:r w:rsidRPr="00AB5992">
              <w:rPr>
                <w:rFonts w:ascii="Calibri" w:hAnsi="Calibri"/>
                <w:sz w:val="16"/>
                <w:szCs w:val="16"/>
              </w:rPr>
              <w:t>-0.42</w:t>
            </w:r>
          </w:p>
        </w:tc>
        <w:tc>
          <w:tcPr>
            <w:tcW w:w="567" w:type="dxa"/>
            <w:tcBorders>
              <w:top w:val="nil"/>
              <w:left w:val="nil"/>
              <w:bottom w:val="single" w:sz="4" w:space="0" w:color="auto"/>
              <w:right w:val="nil"/>
            </w:tcBorders>
          </w:tcPr>
          <w:p w14:paraId="23998A00" w14:textId="77777777" w:rsidR="00142D0A" w:rsidRPr="00AB5992" w:rsidRDefault="00142D0A" w:rsidP="00EE02EC">
            <w:pPr>
              <w:keepNext/>
              <w:spacing w:after="60"/>
              <w:jc w:val="center"/>
              <w:rPr>
                <w:sz w:val="16"/>
                <w:szCs w:val="16"/>
              </w:rPr>
            </w:pPr>
            <w:r w:rsidRPr="00AB5992">
              <w:rPr>
                <w:rFonts w:ascii="Calibri" w:hAnsi="Calibri"/>
                <w:sz w:val="16"/>
                <w:szCs w:val="16"/>
              </w:rPr>
              <w:t>0.27</w:t>
            </w:r>
          </w:p>
        </w:tc>
        <w:tc>
          <w:tcPr>
            <w:tcW w:w="709" w:type="dxa"/>
            <w:tcBorders>
              <w:top w:val="nil"/>
              <w:left w:val="nil"/>
              <w:bottom w:val="single" w:sz="4" w:space="0" w:color="auto"/>
              <w:right w:val="single" w:sz="4" w:space="0" w:color="auto"/>
            </w:tcBorders>
          </w:tcPr>
          <w:p w14:paraId="544FF1B9" w14:textId="77777777" w:rsidR="00142D0A" w:rsidRPr="00AB5992" w:rsidRDefault="00142D0A" w:rsidP="00EE02EC">
            <w:pPr>
              <w:keepNext/>
              <w:spacing w:after="60"/>
              <w:jc w:val="center"/>
              <w:rPr>
                <w:sz w:val="16"/>
                <w:szCs w:val="16"/>
              </w:rPr>
            </w:pPr>
            <w:r w:rsidRPr="00AB5992">
              <w:rPr>
                <w:rFonts w:ascii="Calibri" w:hAnsi="Calibri"/>
                <w:sz w:val="16"/>
                <w:szCs w:val="16"/>
              </w:rPr>
              <w:t>0.68</w:t>
            </w:r>
          </w:p>
        </w:tc>
        <w:tc>
          <w:tcPr>
            <w:tcW w:w="567" w:type="dxa"/>
            <w:vMerge/>
            <w:tcBorders>
              <w:left w:val="single" w:sz="4" w:space="0" w:color="auto"/>
              <w:bottom w:val="single" w:sz="4" w:space="0" w:color="auto"/>
              <w:right w:val="single" w:sz="4" w:space="0" w:color="auto"/>
            </w:tcBorders>
            <w:vAlign w:val="center"/>
          </w:tcPr>
          <w:p w14:paraId="19F92A3D"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06D62C72" w14:textId="77777777" w:rsidR="00142D0A" w:rsidRPr="00AB5992" w:rsidRDefault="00142D0A" w:rsidP="00EE02EC">
            <w:pPr>
              <w:keepNext/>
              <w:spacing w:after="60"/>
              <w:jc w:val="center"/>
              <w:rPr>
                <w:sz w:val="16"/>
                <w:szCs w:val="16"/>
              </w:rPr>
            </w:pPr>
            <w:r w:rsidRPr="00AB5992">
              <w:rPr>
                <w:rFonts w:ascii="Calibri" w:hAnsi="Calibri"/>
                <w:sz w:val="16"/>
                <w:szCs w:val="16"/>
              </w:rPr>
              <w:t>-0.20</w:t>
            </w:r>
          </w:p>
        </w:tc>
        <w:tc>
          <w:tcPr>
            <w:tcW w:w="567" w:type="dxa"/>
            <w:tcBorders>
              <w:top w:val="nil"/>
              <w:left w:val="nil"/>
              <w:bottom w:val="single" w:sz="4" w:space="0" w:color="auto"/>
              <w:right w:val="nil"/>
            </w:tcBorders>
            <w:shd w:val="clear" w:color="auto" w:fill="auto"/>
          </w:tcPr>
          <w:p w14:paraId="6173D36D" w14:textId="77777777" w:rsidR="00142D0A" w:rsidRPr="00AB5992" w:rsidRDefault="00142D0A" w:rsidP="00EE02EC">
            <w:pPr>
              <w:keepNext/>
              <w:spacing w:after="60"/>
              <w:jc w:val="center"/>
              <w:rPr>
                <w:sz w:val="16"/>
                <w:szCs w:val="16"/>
              </w:rPr>
            </w:pPr>
            <w:r w:rsidRPr="00AB5992">
              <w:rPr>
                <w:rFonts w:ascii="Calibri" w:hAnsi="Calibri"/>
                <w:sz w:val="16"/>
                <w:szCs w:val="16"/>
              </w:rPr>
              <w:t>-0.68</w:t>
            </w:r>
          </w:p>
        </w:tc>
        <w:tc>
          <w:tcPr>
            <w:tcW w:w="567" w:type="dxa"/>
            <w:tcBorders>
              <w:top w:val="nil"/>
              <w:left w:val="nil"/>
              <w:bottom w:val="single" w:sz="4" w:space="0" w:color="auto"/>
              <w:right w:val="nil"/>
            </w:tcBorders>
            <w:shd w:val="clear" w:color="auto" w:fill="auto"/>
          </w:tcPr>
          <w:p w14:paraId="3382D769" w14:textId="77777777" w:rsidR="00142D0A" w:rsidRPr="00AB5992" w:rsidRDefault="00142D0A" w:rsidP="00EE02EC">
            <w:pPr>
              <w:keepNext/>
              <w:spacing w:after="60"/>
              <w:jc w:val="center"/>
              <w:rPr>
                <w:sz w:val="16"/>
                <w:szCs w:val="16"/>
              </w:rPr>
            </w:pPr>
            <w:r w:rsidRPr="00AB5992">
              <w:rPr>
                <w:rFonts w:ascii="Calibri" w:hAnsi="Calibri"/>
                <w:sz w:val="16"/>
                <w:szCs w:val="16"/>
              </w:rPr>
              <w:t>0.28</w:t>
            </w:r>
          </w:p>
        </w:tc>
        <w:tc>
          <w:tcPr>
            <w:tcW w:w="709" w:type="dxa"/>
            <w:tcBorders>
              <w:top w:val="nil"/>
              <w:left w:val="nil"/>
              <w:bottom w:val="single" w:sz="4" w:space="0" w:color="auto"/>
              <w:right w:val="single" w:sz="4" w:space="0" w:color="auto"/>
            </w:tcBorders>
            <w:shd w:val="clear" w:color="auto" w:fill="auto"/>
          </w:tcPr>
          <w:p w14:paraId="3D8EB6AE" w14:textId="77777777" w:rsidR="00142D0A" w:rsidRPr="00AB5992" w:rsidRDefault="00142D0A" w:rsidP="00EE02EC">
            <w:pPr>
              <w:keepNext/>
              <w:spacing w:after="60"/>
              <w:jc w:val="center"/>
              <w:rPr>
                <w:sz w:val="16"/>
                <w:szCs w:val="16"/>
              </w:rPr>
            </w:pPr>
            <w:r w:rsidRPr="00AB5992">
              <w:rPr>
                <w:rFonts w:ascii="Calibri" w:hAnsi="Calibri"/>
                <w:sz w:val="16"/>
                <w:szCs w:val="16"/>
              </w:rPr>
              <w:t>0.42</w:t>
            </w:r>
          </w:p>
        </w:tc>
        <w:tc>
          <w:tcPr>
            <w:tcW w:w="567" w:type="dxa"/>
            <w:vMerge/>
            <w:tcBorders>
              <w:top w:val="nil"/>
              <w:left w:val="single" w:sz="4" w:space="0" w:color="auto"/>
              <w:bottom w:val="single" w:sz="4" w:space="0" w:color="auto"/>
              <w:right w:val="single" w:sz="4" w:space="0" w:color="auto"/>
            </w:tcBorders>
            <w:shd w:val="clear" w:color="auto" w:fill="auto"/>
            <w:vAlign w:val="center"/>
          </w:tcPr>
          <w:p w14:paraId="2702FB64"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3872FE6D" w14:textId="77777777" w:rsidR="00142D0A" w:rsidRPr="00AB5992" w:rsidRDefault="00142D0A" w:rsidP="00EE02EC">
            <w:pPr>
              <w:keepNext/>
              <w:spacing w:after="60"/>
              <w:jc w:val="center"/>
              <w:rPr>
                <w:sz w:val="16"/>
                <w:szCs w:val="16"/>
              </w:rPr>
            </w:pPr>
            <w:r w:rsidRPr="00AB5992">
              <w:rPr>
                <w:rFonts w:ascii="Calibri" w:hAnsi="Calibri"/>
                <w:sz w:val="16"/>
                <w:szCs w:val="16"/>
              </w:rPr>
              <w:t>0.08</w:t>
            </w:r>
          </w:p>
        </w:tc>
        <w:tc>
          <w:tcPr>
            <w:tcW w:w="567" w:type="dxa"/>
            <w:tcBorders>
              <w:top w:val="nil"/>
              <w:left w:val="nil"/>
              <w:bottom w:val="single" w:sz="4" w:space="0" w:color="auto"/>
              <w:right w:val="nil"/>
            </w:tcBorders>
            <w:shd w:val="clear" w:color="auto" w:fill="auto"/>
          </w:tcPr>
          <w:p w14:paraId="2E975FEF" w14:textId="77777777" w:rsidR="00142D0A" w:rsidRPr="00AB5992" w:rsidRDefault="00142D0A" w:rsidP="00EE02EC">
            <w:pPr>
              <w:keepNext/>
              <w:spacing w:after="60"/>
              <w:jc w:val="center"/>
              <w:rPr>
                <w:sz w:val="16"/>
                <w:szCs w:val="16"/>
              </w:rPr>
            </w:pPr>
            <w:r w:rsidRPr="00AB5992">
              <w:rPr>
                <w:rFonts w:ascii="Calibri" w:hAnsi="Calibri"/>
                <w:sz w:val="16"/>
                <w:szCs w:val="16"/>
              </w:rPr>
              <w:t>-0.39</w:t>
            </w:r>
          </w:p>
        </w:tc>
        <w:tc>
          <w:tcPr>
            <w:tcW w:w="567" w:type="dxa"/>
            <w:tcBorders>
              <w:top w:val="nil"/>
              <w:left w:val="nil"/>
              <w:bottom w:val="single" w:sz="4" w:space="0" w:color="auto"/>
              <w:right w:val="nil"/>
            </w:tcBorders>
            <w:shd w:val="clear" w:color="auto" w:fill="auto"/>
          </w:tcPr>
          <w:p w14:paraId="0048207B" w14:textId="77777777" w:rsidR="00142D0A" w:rsidRPr="00AB5992" w:rsidRDefault="00142D0A" w:rsidP="00EE02EC">
            <w:pPr>
              <w:keepNext/>
              <w:spacing w:after="60"/>
              <w:jc w:val="center"/>
              <w:rPr>
                <w:sz w:val="16"/>
                <w:szCs w:val="16"/>
              </w:rPr>
            </w:pPr>
            <w:r w:rsidRPr="00AB5992">
              <w:rPr>
                <w:rFonts w:ascii="Calibri" w:hAnsi="Calibri"/>
                <w:sz w:val="16"/>
                <w:szCs w:val="16"/>
              </w:rPr>
              <w:t>0.56</w:t>
            </w:r>
          </w:p>
        </w:tc>
        <w:tc>
          <w:tcPr>
            <w:tcW w:w="709" w:type="dxa"/>
            <w:tcBorders>
              <w:top w:val="nil"/>
              <w:left w:val="nil"/>
              <w:bottom w:val="single" w:sz="4" w:space="0" w:color="auto"/>
              <w:right w:val="single" w:sz="4" w:space="0" w:color="auto"/>
            </w:tcBorders>
            <w:shd w:val="clear" w:color="auto" w:fill="auto"/>
          </w:tcPr>
          <w:p w14:paraId="6A12BB30" w14:textId="77777777" w:rsidR="00142D0A" w:rsidRPr="00AB5992" w:rsidRDefault="00142D0A" w:rsidP="00EE02EC">
            <w:pPr>
              <w:keepNext/>
              <w:spacing w:after="60"/>
              <w:jc w:val="center"/>
              <w:rPr>
                <w:sz w:val="16"/>
                <w:szCs w:val="16"/>
              </w:rPr>
            </w:pPr>
            <w:r w:rsidRPr="00AB5992">
              <w:rPr>
                <w:rFonts w:ascii="Calibri" w:hAnsi="Calibri"/>
                <w:sz w:val="16"/>
                <w:szCs w:val="16"/>
              </w:rPr>
              <w:t>0.73</w:t>
            </w:r>
          </w:p>
        </w:tc>
        <w:tc>
          <w:tcPr>
            <w:tcW w:w="567" w:type="dxa"/>
            <w:vMerge/>
            <w:tcBorders>
              <w:left w:val="single" w:sz="4" w:space="0" w:color="auto"/>
              <w:bottom w:val="single" w:sz="4" w:space="0" w:color="auto"/>
              <w:right w:val="single" w:sz="4" w:space="0" w:color="auto"/>
            </w:tcBorders>
            <w:shd w:val="clear" w:color="auto" w:fill="auto"/>
            <w:vAlign w:val="center"/>
          </w:tcPr>
          <w:p w14:paraId="6BA41C98" w14:textId="77777777" w:rsidR="00142D0A" w:rsidRPr="00AB5992" w:rsidRDefault="00142D0A" w:rsidP="005252D1">
            <w:pPr>
              <w:keepNext/>
              <w:spacing w:after="60"/>
              <w:jc w:val="center"/>
              <w:rPr>
                <w:rFonts w:asciiTheme="majorHAnsi" w:hAnsiTheme="majorHAnsi" w:cstheme="majorHAnsi"/>
                <w:sz w:val="16"/>
                <w:szCs w:val="16"/>
              </w:rPr>
            </w:pPr>
          </w:p>
        </w:tc>
      </w:tr>
      <w:tr w:rsidR="003016AC" w:rsidRPr="00AB5992" w14:paraId="1A5A5F02" w14:textId="77777777" w:rsidTr="00142D0A">
        <w:trPr>
          <w:cantSplit/>
        </w:trPr>
        <w:tc>
          <w:tcPr>
            <w:tcW w:w="1053" w:type="dxa"/>
            <w:vMerge w:val="restart"/>
            <w:tcBorders>
              <w:top w:val="single" w:sz="4" w:space="0" w:color="auto"/>
              <w:left w:val="single" w:sz="4" w:space="0" w:color="auto"/>
              <w:right w:val="single" w:sz="4" w:space="0" w:color="auto"/>
            </w:tcBorders>
            <w:shd w:val="clear" w:color="auto" w:fill="auto"/>
            <w:vAlign w:val="center"/>
          </w:tcPr>
          <w:p w14:paraId="5374D2B6"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Placenta weight (g)</w:t>
            </w:r>
          </w:p>
        </w:tc>
        <w:tc>
          <w:tcPr>
            <w:tcW w:w="676" w:type="dxa"/>
            <w:tcBorders>
              <w:top w:val="single" w:sz="4" w:space="0" w:color="auto"/>
              <w:left w:val="single" w:sz="4" w:space="0" w:color="auto"/>
              <w:bottom w:val="nil"/>
              <w:right w:val="single" w:sz="4" w:space="0" w:color="auto"/>
            </w:tcBorders>
            <w:shd w:val="clear" w:color="auto" w:fill="auto"/>
          </w:tcPr>
          <w:p w14:paraId="43C47EDC"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6443A998" w14:textId="77777777" w:rsidR="00142D0A" w:rsidRPr="00EE02EC" w:rsidRDefault="00142D0A" w:rsidP="00EE02EC">
            <w:pPr>
              <w:keepNext/>
              <w:spacing w:after="60"/>
              <w:jc w:val="center"/>
              <w:rPr>
                <w:b/>
                <w:sz w:val="16"/>
                <w:szCs w:val="16"/>
              </w:rPr>
            </w:pPr>
            <w:r w:rsidRPr="00EE02EC">
              <w:rPr>
                <w:rFonts w:ascii="Calibri" w:hAnsi="Calibri"/>
                <w:b/>
                <w:sz w:val="16"/>
                <w:szCs w:val="16"/>
              </w:rPr>
              <w:t>-37.61</w:t>
            </w:r>
          </w:p>
        </w:tc>
        <w:tc>
          <w:tcPr>
            <w:tcW w:w="567" w:type="dxa"/>
            <w:tcBorders>
              <w:top w:val="single" w:sz="4" w:space="0" w:color="auto"/>
              <w:left w:val="nil"/>
              <w:bottom w:val="nil"/>
              <w:right w:val="nil"/>
            </w:tcBorders>
          </w:tcPr>
          <w:p w14:paraId="12CE06BC" w14:textId="77777777" w:rsidR="00142D0A" w:rsidRPr="00EE02EC" w:rsidRDefault="00142D0A" w:rsidP="00EE02EC">
            <w:pPr>
              <w:keepNext/>
              <w:spacing w:after="60"/>
              <w:jc w:val="center"/>
              <w:rPr>
                <w:b/>
                <w:sz w:val="16"/>
                <w:szCs w:val="16"/>
              </w:rPr>
            </w:pPr>
            <w:r w:rsidRPr="00EE02EC">
              <w:rPr>
                <w:rFonts w:ascii="Calibri" w:hAnsi="Calibri"/>
                <w:b/>
                <w:sz w:val="16"/>
                <w:szCs w:val="16"/>
              </w:rPr>
              <w:t>-57.90</w:t>
            </w:r>
          </w:p>
        </w:tc>
        <w:tc>
          <w:tcPr>
            <w:tcW w:w="567" w:type="dxa"/>
            <w:tcBorders>
              <w:top w:val="single" w:sz="4" w:space="0" w:color="auto"/>
              <w:left w:val="nil"/>
              <w:bottom w:val="nil"/>
              <w:right w:val="nil"/>
            </w:tcBorders>
          </w:tcPr>
          <w:p w14:paraId="04E51DF6" w14:textId="77777777" w:rsidR="00142D0A" w:rsidRPr="00EE02EC" w:rsidRDefault="00142D0A" w:rsidP="00EE02EC">
            <w:pPr>
              <w:keepNext/>
              <w:spacing w:after="60"/>
              <w:jc w:val="center"/>
              <w:rPr>
                <w:b/>
                <w:sz w:val="16"/>
                <w:szCs w:val="16"/>
              </w:rPr>
            </w:pPr>
            <w:r w:rsidRPr="00EE02EC">
              <w:rPr>
                <w:rFonts w:ascii="Calibri" w:hAnsi="Calibri"/>
                <w:b/>
                <w:sz w:val="16"/>
                <w:szCs w:val="16"/>
              </w:rPr>
              <w:t>-17.31</w:t>
            </w:r>
          </w:p>
        </w:tc>
        <w:tc>
          <w:tcPr>
            <w:tcW w:w="709" w:type="dxa"/>
            <w:tcBorders>
              <w:top w:val="single" w:sz="4" w:space="0" w:color="auto"/>
              <w:left w:val="nil"/>
              <w:bottom w:val="nil"/>
              <w:right w:val="single" w:sz="4" w:space="0" w:color="auto"/>
            </w:tcBorders>
          </w:tcPr>
          <w:p w14:paraId="64BB1AAA" w14:textId="77777777" w:rsidR="00142D0A" w:rsidRPr="00EE02EC" w:rsidRDefault="00142D0A" w:rsidP="00EE02EC">
            <w:pPr>
              <w:keepNext/>
              <w:spacing w:after="60"/>
              <w:jc w:val="center"/>
              <w:rPr>
                <w:b/>
                <w:sz w:val="16"/>
                <w:szCs w:val="16"/>
              </w:rPr>
            </w:pPr>
            <w:r w:rsidRPr="00EE02EC">
              <w:rPr>
                <w:rFonts w:ascii="Calibri" w:hAnsi="Calibri"/>
                <w:b/>
                <w:sz w:val="16"/>
                <w:szCs w:val="16"/>
              </w:rPr>
              <w:t>&lt;0.0001</w:t>
            </w:r>
          </w:p>
        </w:tc>
        <w:tc>
          <w:tcPr>
            <w:tcW w:w="567" w:type="dxa"/>
            <w:vMerge w:val="restart"/>
            <w:tcBorders>
              <w:top w:val="single" w:sz="4" w:space="0" w:color="auto"/>
              <w:left w:val="single" w:sz="4" w:space="0" w:color="auto"/>
              <w:right w:val="single" w:sz="4" w:space="0" w:color="auto"/>
            </w:tcBorders>
            <w:vAlign w:val="center"/>
          </w:tcPr>
          <w:p w14:paraId="78FAE3B7"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2,014</w:t>
            </w:r>
          </w:p>
        </w:tc>
        <w:tc>
          <w:tcPr>
            <w:tcW w:w="709" w:type="dxa"/>
            <w:tcBorders>
              <w:top w:val="single" w:sz="4" w:space="0" w:color="auto"/>
              <w:left w:val="single" w:sz="4" w:space="0" w:color="auto"/>
              <w:bottom w:val="nil"/>
              <w:right w:val="nil"/>
            </w:tcBorders>
            <w:shd w:val="clear" w:color="auto" w:fill="auto"/>
          </w:tcPr>
          <w:p w14:paraId="4BFEDC44" w14:textId="77777777" w:rsidR="00142D0A" w:rsidRPr="00EE02EC" w:rsidRDefault="00142D0A" w:rsidP="00EE02EC">
            <w:pPr>
              <w:keepNext/>
              <w:spacing w:after="60"/>
              <w:jc w:val="center"/>
              <w:rPr>
                <w:b/>
                <w:sz w:val="16"/>
                <w:szCs w:val="16"/>
              </w:rPr>
            </w:pPr>
            <w:r w:rsidRPr="00EE02EC">
              <w:rPr>
                <w:rFonts w:ascii="Calibri" w:hAnsi="Calibri"/>
                <w:b/>
                <w:sz w:val="16"/>
                <w:szCs w:val="16"/>
              </w:rPr>
              <w:t>-51.87</w:t>
            </w:r>
          </w:p>
        </w:tc>
        <w:tc>
          <w:tcPr>
            <w:tcW w:w="567" w:type="dxa"/>
            <w:tcBorders>
              <w:top w:val="single" w:sz="4" w:space="0" w:color="auto"/>
              <w:left w:val="nil"/>
              <w:bottom w:val="nil"/>
              <w:right w:val="nil"/>
            </w:tcBorders>
            <w:shd w:val="clear" w:color="auto" w:fill="auto"/>
          </w:tcPr>
          <w:p w14:paraId="0B54EF0E" w14:textId="77777777" w:rsidR="00142D0A" w:rsidRPr="00EE02EC" w:rsidRDefault="00142D0A" w:rsidP="00EE02EC">
            <w:pPr>
              <w:keepNext/>
              <w:spacing w:after="60"/>
              <w:jc w:val="center"/>
              <w:rPr>
                <w:b/>
                <w:sz w:val="16"/>
                <w:szCs w:val="16"/>
              </w:rPr>
            </w:pPr>
            <w:r w:rsidRPr="00EE02EC">
              <w:rPr>
                <w:rFonts w:ascii="Calibri" w:hAnsi="Calibri"/>
                <w:b/>
                <w:sz w:val="16"/>
                <w:szCs w:val="16"/>
              </w:rPr>
              <w:t>-83.81</w:t>
            </w:r>
          </w:p>
        </w:tc>
        <w:tc>
          <w:tcPr>
            <w:tcW w:w="567" w:type="dxa"/>
            <w:tcBorders>
              <w:top w:val="single" w:sz="4" w:space="0" w:color="auto"/>
              <w:left w:val="nil"/>
              <w:bottom w:val="nil"/>
              <w:right w:val="nil"/>
            </w:tcBorders>
            <w:shd w:val="clear" w:color="auto" w:fill="auto"/>
          </w:tcPr>
          <w:p w14:paraId="54639119" w14:textId="77777777" w:rsidR="00142D0A" w:rsidRPr="00EE02EC" w:rsidRDefault="00142D0A" w:rsidP="00EE02EC">
            <w:pPr>
              <w:keepNext/>
              <w:spacing w:after="60"/>
              <w:jc w:val="center"/>
              <w:rPr>
                <w:b/>
                <w:sz w:val="16"/>
                <w:szCs w:val="16"/>
              </w:rPr>
            </w:pPr>
            <w:r w:rsidRPr="00EE02EC">
              <w:rPr>
                <w:rFonts w:ascii="Calibri" w:hAnsi="Calibri"/>
                <w:b/>
                <w:sz w:val="16"/>
                <w:szCs w:val="16"/>
              </w:rPr>
              <w:t>-19.94</w:t>
            </w:r>
          </w:p>
        </w:tc>
        <w:tc>
          <w:tcPr>
            <w:tcW w:w="709" w:type="dxa"/>
            <w:tcBorders>
              <w:top w:val="single" w:sz="4" w:space="0" w:color="auto"/>
              <w:left w:val="nil"/>
              <w:bottom w:val="nil"/>
              <w:right w:val="single" w:sz="4" w:space="0" w:color="auto"/>
            </w:tcBorders>
            <w:shd w:val="clear" w:color="auto" w:fill="auto"/>
          </w:tcPr>
          <w:p w14:paraId="0AC261F3" w14:textId="77777777" w:rsidR="00142D0A" w:rsidRPr="00EE02EC" w:rsidRDefault="00142D0A" w:rsidP="00EE02EC">
            <w:pPr>
              <w:keepNext/>
              <w:spacing w:after="60"/>
              <w:jc w:val="center"/>
              <w:rPr>
                <w:b/>
                <w:sz w:val="16"/>
                <w:szCs w:val="16"/>
              </w:rPr>
            </w:pPr>
            <w:r w:rsidRPr="00EE02EC">
              <w:rPr>
                <w:rFonts w:ascii="Calibri" w:hAnsi="Calibri"/>
                <w:b/>
                <w:sz w:val="16"/>
                <w:szCs w:val="16"/>
              </w:rPr>
              <w:t>&lt;0.0001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345009"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1,035</w:t>
            </w:r>
          </w:p>
        </w:tc>
        <w:tc>
          <w:tcPr>
            <w:tcW w:w="708" w:type="dxa"/>
            <w:tcBorders>
              <w:top w:val="single" w:sz="4" w:space="0" w:color="auto"/>
              <w:left w:val="single" w:sz="4" w:space="0" w:color="auto"/>
              <w:bottom w:val="nil"/>
              <w:right w:val="nil"/>
            </w:tcBorders>
            <w:shd w:val="clear" w:color="auto" w:fill="auto"/>
          </w:tcPr>
          <w:p w14:paraId="17EF6248" w14:textId="77777777" w:rsidR="00142D0A" w:rsidRPr="00AB5992" w:rsidRDefault="00142D0A" w:rsidP="00EE02EC">
            <w:pPr>
              <w:keepNext/>
              <w:spacing w:after="60"/>
              <w:jc w:val="center"/>
              <w:rPr>
                <w:sz w:val="16"/>
                <w:szCs w:val="16"/>
              </w:rPr>
            </w:pPr>
            <w:r w:rsidRPr="00AB5992">
              <w:rPr>
                <w:rFonts w:ascii="Calibri" w:hAnsi="Calibri"/>
                <w:sz w:val="16"/>
                <w:szCs w:val="16"/>
              </w:rPr>
              <w:t>-23.52</w:t>
            </w:r>
          </w:p>
        </w:tc>
        <w:tc>
          <w:tcPr>
            <w:tcW w:w="567" w:type="dxa"/>
            <w:tcBorders>
              <w:top w:val="single" w:sz="4" w:space="0" w:color="auto"/>
              <w:left w:val="nil"/>
              <w:bottom w:val="nil"/>
              <w:right w:val="nil"/>
            </w:tcBorders>
            <w:shd w:val="clear" w:color="auto" w:fill="auto"/>
          </w:tcPr>
          <w:p w14:paraId="559A250B" w14:textId="77777777" w:rsidR="00142D0A" w:rsidRPr="00AB5992" w:rsidRDefault="00142D0A" w:rsidP="00EE02EC">
            <w:pPr>
              <w:keepNext/>
              <w:spacing w:after="60"/>
              <w:jc w:val="center"/>
              <w:rPr>
                <w:sz w:val="16"/>
                <w:szCs w:val="16"/>
              </w:rPr>
            </w:pPr>
            <w:r w:rsidRPr="00AB5992">
              <w:rPr>
                <w:rFonts w:ascii="Calibri" w:hAnsi="Calibri"/>
                <w:sz w:val="16"/>
                <w:szCs w:val="16"/>
              </w:rPr>
              <w:t>-49.27</w:t>
            </w:r>
          </w:p>
        </w:tc>
        <w:tc>
          <w:tcPr>
            <w:tcW w:w="567" w:type="dxa"/>
            <w:tcBorders>
              <w:top w:val="single" w:sz="4" w:space="0" w:color="auto"/>
              <w:left w:val="nil"/>
              <w:bottom w:val="nil"/>
              <w:right w:val="nil"/>
            </w:tcBorders>
            <w:shd w:val="clear" w:color="auto" w:fill="auto"/>
          </w:tcPr>
          <w:p w14:paraId="158BFC61" w14:textId="77777777" w:rsidR="00142D0A" w:rsidRPr="00AB5992" w:rsidRDefault="00142D0A" w:rsidP="00EE02EC">
            <w:pPr>
              <w:keepNext/>
              <w:spacing w:after="60"/>
              <w:jc w:val="center"/>
              <w:rPr>
                <w:sz w:val="16"/>
                <w:szCs w:val="16"/>
              </w:rPr>
            </w:pPr>
            <w:r w:rsidRPr="00AB5992">
              <w:rPr>
                <w:rFonts w:ascii="Calibri" w:hAnsi="Calibri"/>
                <w:sz w:val="16"/>
                <w:szCs w:val="16"/>
              </w:rPr>
              <w:t>2.22</w:t>
            </w:r>
          </w:p>
        </w:tc>
        <w:tc>
          <w:tcPr>
            <w:tcW w:w="709" w:type="dxa"/>
            <w:tcBorders>
              <w:top w:val="single" w:sz="4" w:space="0" w:color="auto"/>
              <w:left w:val="nil"/>
              <w:bottom w:val="nil"/>
              <w:right w:val="single" w:sz="4" w:space="0" w:color="auto"/>
            </w:tcBorders>
            <w:shd w:val="clear" w:color="auto" w:fill="auto"/>
          </w:tcPr>
          <w:p w14:paraId="365DBF80" w14:textId="77777777" w:rsidR="00142D0A" w:rsidRPr="00AB5992" w:rsidRDefault="00142D0A" w:rsidP="00EE02EC">
            <w:pPr>
              <w:keepNext/>
              <w:spacing w:after="60"/>
              <w:jc w:val="center"/>
              <w:rPr>
                <w:sz w:val="16"/>
                <w:szCs w:val="16"/>
              </w:rPr>
            </w:pPr>
            <w:r w:rsidRPr="00AB5992">
              <w:rPr>
                <w:rFonts w:ascii="Calibri" w:hAnsi="Calibri"/>
                <w:sz w:val="16"/>
                <w:szCs w:val="16"/>
              </w:rPr>
              <w:t>0.07</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88560F"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976</w:t>
            </w:r>
          </w:p>
        </w:tc>
      </w:tr>
      <w:tr w:rsidR="003016AC" w:rsidRPr="00AB5992" w14:paraId="55896655" w14:textId="77777777" w:rsidTr="00142D0A">
        <w:trPr>
          <w:cantSplit/>
        </w:trPr>
        <w:tc>
          <w:tcPr>
            <w:tcW w:w="1053" w:type="dxa"/>
            <w:vMerge/>
            <w:tcBorders>
              <w:left w:val="single" w:sz="4" w:space="0" w:color="auto"/>
              <w:bottom w:val="single" w:sz="4" w:space="0" w:color="auto"/>
              <w:right w:val="single" w:sz="4" w:space="0" w:color="auto"/>
            </w:tcBorders>
            <w:shd w:val="clear" w:color="auto" w:fill="auto"/>
            <w:vAlign w:val="center"/>
          </w:tcPr>
          <w:p w14:paraId="17FB963D"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29BF52B7"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2BD504EF" w14:textId="77777777" w:rsidR="00142D0A" w:rsidRPr="00EE02EC" w:rsidRDefault="00142D0A" w:rsidP="00EE02EC">
            <w:pPr>
              <w:keepNext/>
              <w:spacing w:after="60"/>
              <w:jc w:val="center"/>
              <w:rPr>
                <w:b/>
                <w:sz w:val="16"/>
                <w:szCs w:val="16"/>
              </w:rPr>
            </w:pPr>
            <w:r w:rsidRPr="00EE02EC">
              <w:rPr>
                <w:rFonts w:ascii="Calibri" w:hAnsi="Calibri"/>
                <w:b/>
                <w:sz w:val="16"/>
                <w:szCs w:val="16"/>
              </w:rPr>
              <w:t>-31.32</w:t>
            </w:r>
          </w:p>
        </w:tc>
        <w:tc>
          <w:tcPr>
            <w:tcW w:w="567" w:type="dxa"/>
            <w:tcBorders>
              <w:top w:val="nil"/>
              <w:left w:val="nil"/>
              <w:bottom w:val="single" w:sz="4" w:space="0" w:color="auto"/>
              <w:right w:val="nil"/>
            </w:tcBorders>
          </w:tcPr>
          <w:p w14:paraId="262AFF1F" w14:textId="77777777" w:rsidR="00142D0A" w:rsidRPr="00EE02EC" w:rsidRDefault="00142D0A" w:rsidP="00EE02EC">
            <w:pPr>
              <w:keepNext/>
              <w:spacing w:after="60"/>
              <w:jc w:val="center"/>
              <w:rPr>
                <w:b/>
                <w:sz w:val="16"/>
                <w:szCs w:val="16"/>
              </w:rPr>
            </w:pPr>
            <w:r w:rsidRPr="00EE02EC">
              <w:rPr>
                <w:rFonts w:ascii="Calibri" w:hAnsi="Calibri"/>
                <w:b/>
                <w:sz w:val="16"/>
                <w:szCs w:val="16"/>
              </w:rPr>
              <w:t>-55.16</w:t>
            </w:r>
          </w:p>
        </w:tc>
        <w:tc>
          <w:tcPr>
            <w:tcW w:w="567" w:type="dxa"/>
            <w:tcBorders>
              <w:top w:val="nil"/>
              <w:left w:val="nil"/>
              <w:bottom w:val="single" w:sz="4" w:space="0" w:color="auto"/>
              <w:right w:val="nil"/>
            </w:tcBorders>
          </w:tcPr>
          <w:p w14:paraId="5A8A07E0" w14:textId="77777777" w:rsidR="00142D0A" w:rsidRPr="00EE02EC" w:rsidRDefault="00142D0A" w:rsidP="00EE02EC">
            <w:pPr>
              <w:keepNext/>
              <w:spacing w:after="60"/>
              <w:jc w:val="center"/>
              <w:rPr>
                <w:b/>
                <w:sz w:val="16"/>
                <w:szCs w:val="16"/>
              </w:rPr>
            </w:pPr>
            <w:r w:rsidRPr="00EE02EC">
              <w:rPr>
                <w:rFonts w:ascii="Calibri" w:hAnsi="Calibri"/>
                <w:b/>
                <w:sz w:val="16"/>
                <w:szCs w:val="16"/>
              </w:rPr>
              <w:t>-7.47</w:t>
            </w:r>
          </w:p>
        </w:tc>
        <w:tc>
          <w:tcPr>
            <w:tcW w:w="709" w:type="dxa"/>
            <w:tcBorders>
              <w:top w:val="nil"/>
              <w:left w:val="nil"/>
              <w:bottom w:val="single" w:sz="4" w:space="0" w:color="auto"/>
              <w:right w:val="single" w:sz="4" w:space="0" w:color="auto"/>
            </w:tcBorders>
          </w:tcPr>
          <w:p w14:paraId="7C5CFE61" w14:textId="77777777" w:rsidR="00142D0A" w:rsidRPr="00EE02EC" w:rsidRDefault="00142D0A" w:rsidP="00EE02EC">
            <w:pPr>
              <w:keepNext/>
              <w:spacing w:after="60"/>
              <w:jc w:val="center"/>
              <w:rPr>
                <w:b/>
                <w:sz w:val="16"/>
                <w:szCs w:val="16"/>
              </w:rPr>
            </w:pPr>
            <w:r w:rsidRPr="00EE02EC">
              <w:rPr>
                <w:rFonts w:ascii="Calibri" w:hAnsi="Calibri"/>
                <w:b/>
                <w:sz w:val="16"/>
                <w:szCs w:val="16"/>
              </w:rPr>
              <w:t>0.01</w:t>
            </w:r>
          </w:p>
        </w:tc>
        <w:tc>
          <w:tcPr>
            <w:tcW w:w="567" w:type="dxa"/>
            <w:vMerge/>
            <w:tcBorders>
              <w:left w:val="single" w:sz="4" w:space="0" w:color="auto"/>
              <w:bottom w:val="single" w:sz="4" w:space="0" w:color="auto"/>
              <w:right w:val="single" w:sz="4" w:space="0" w:color="auto"/>
            </w:tcBorders>
            <w:vAlign w:val="center"/>
          </w:tcPr>
          <w:p w14:paraId="1697BF8F"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569C8F37" w14:textId="77777777" w:rsidR="00142D0A" w:rsidRPr="00AB5992" w:rsidRDefault="00142D0A" w:rsidP="00EE02EC">
            <w:pPr>
              <w:keepNext/>
              <w:spacing w:after="60"/>
              <w:jc w:val="center"/>
              <w:rPr>
                <w:sz w:val="16"/>
                <w:szCs w:val="16"/>
              </w:rPr>
            </w:pPr>
            <w:r w:rsidRPr="00AB5992">
              <w:rPr>
                <w:rFonts w:ascii="Calibri" w:hAnsi="Calibri"/>
                <w:sz w:val="16"/>
                <w:szCs w:val="16"/>
              </w:rPr>
              <w:t>-32.97</w:t>
            </w:r>
          </w:p>
        </w:tc>
        <w:tc>
          <w:tcPr>
            <w:tcW w:w="567" w:type="dxa"/>
            <w:tcBorders>
              <w:top w:val="nil"/>
              <w:left w:val="nil"/>
              <w:bottom w:val="single" w:sz="4" w:space="0" w:color="auto"/>
              <w:right w:val="nil"/>
            </w:tcBorders>
            <w:shd w:val="clear" w:color="auto" w:fill="auto"/>
          </w:tcPr>
          <w:p w14:paraId="4F2F08A5" w14:textId="77777777" w:rsidR="00142D0A" w:rsidRPr="00AB5992" w:rsidRDefault="00142D0A" w:rsidP="00EE02EC">
            <w:pPr>
              <w:keepNext/>
              <w:spacing w:after="60"/>
              <w:jc w:val="center"/>
              <w:rPr>
                <w:sz w:val="16"/>
                <w:szCs w:val="16"/>
              </w:rPr>
            </w:pPr>
            <w:r w:rsidRPr="00AB5992">
              <w:rPr>
                <w:rFonts w:ascii="Calibri" w:hAnsi="Calibri"/>
                <w:sz w:val="16"/>
                <w:szCs w:val="16"/>
              </w:rPr>
              <w:t>-67.67</w:t>
            </w:r>
          </w:p>
        </w:tc>
        <w:tc>
          <w:tcPr>
            <w:tcW w:w="567" w:type="dxa"/>
            <w:tcBorders>
              <w:top w:val="nil"/>
              <w:left w:val="nil"/>
              <w:bottom w:val="single" w:sz="4" w:space="0" w:color="auto"/>
              <w:right w:val="nil"/>
            </w:tcBorders>
            <w:shd w:val="clear" w:color="auto" w:fill="auto"/>
          </w:tcPr>
          <w:p w14:paraId="5A6B8FB6" w14:textId="77777777" w:rsidR="00142D0A" w:rsidRPr="00AB5992" w:rsidRDefault="00142D0A" w:rsidP="00EE02EC">
            <w:pPr>
              <w:keepNext/>
              <w:spacing w:after="60"/>
              <w:jc w:val="center"/>
              <w:rPr>
                <w:sz w:val="16"/>
                <w:szCs w:val="16"/>
              </w:rPr>
            </w:pPr>
            <w:r w:rsidRPr="00AB5992">
              <w:rPr>
                <w:rFonts w:ascii="Calibri" w:hAnsi="Calibri"/>
                <w:sz w:val="16"/>
                <w:szCs w:val="16"/>
              </w:rPr>
              <w:t>1.73</w:t>
            </w:r>
          </w:p>
        </w:tc>
        <w:tc>
          <w:tcPr>
            <w:tcW w:w="709" w:type="dxa"/>
            <w:tcBorders>
              <w:top w:val="nil"/>
              <w:left w:val="nil"/>
              <w:bottom w:val="single" w:sz="4" w:space="0" w:color="auto"/>
              <w:right w:val="single" w:sz="4" w:space="0" w:color="auto"/>
            </w:tcBorders>
            <w:shd w:val="clear" w:color="auto" w:fill="auto"/>
          </w:tcPr>
          <w:p w14:paraId="6B7516ED" w14:textId="77777777" w:rsidR="00142D0A" w:rsidRPr="00AB5992" w:rsidRDefault="00142D0A" w:rsidP="00EE02EC">
            <w:pPr>
              <w:keepNext/>
              <w:spacing w:after="60"/>
              <w:jc w:val="center"/>
              <w:rPr>
                <w:sz w:val="16"/>
                <w:szCs w:val="16"/>
              </w:rPr>
            </w:pPr>
            <w:r w:rsidRPr="00AB5992">
              <w:rPr>
                <w:rFonts w:ascii="Calibri" w:hAnsi="Calibri"/>
                <w:sz w:val="16"/>
                <w:szCs w:val="16"/>
              </w:rPr>
              <w:t>0.06</w:t>
            </w:r>
          </w:p>
        </w:tc>
        <w:tc>
          <w:tcPr>
            <w:tcW w:w="567" w:type="dxa"/>
            <w:vMerge/>
            <w:tcBorders>
              <w:left w:val="single" w:sz="4" w:space="0" w:color="auto"/>
              <w:bottom w:val="single" w:sz="4" w:space="0" w:color="auto"/>
              <w:right w:val="single" w:sz="4" w:space="0" w:color="auto"/>
            </w:tcBorders>
            <w:shd w:val="clear" w:color="auto" w:fill="auto"/>
            <w:vAlign w:val="center"/>
          </w:tcPr>
          <w:p w14:paraId="05FD6BD3"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661E3C84" w14:textId="77777777" w:rsidR="00142D0A" w:rsidRPr="00AB5992" w:rsidRDefault="00142D0A" w:rsidP="00EE02EC">
            <w:pPr>
              <w:keepNext/>
              <w:spacing w:after="60"/>
              <w:jc w:val="center"/>
              <w:rPr>
                <w:sz w:val="16"/>
                <w:szCs w:val="16"/>
              </w:rPr>
            </w:pPr>
            <w:r w:rsidRPr="00AB5992">
              <w:rPr>
                <w:rFonts w:ascii="Calibri" w:hAnsi="Calibri"/>
                <w:sz w:val="16"/>
                <w:szCs w:val="16"/>
              </w:rPr>
              <w:t>-29.02</w:t>
            </w:r>
          </w:p>
        </w:tc>
        <w:tc>
          <w:tcPr>
            <w:tcW w:w="567" w:type="dxa"/>
            <w:tcBorders>
              <w:top w:val="nil"/>
              <w:left w:val="nil"/>
              <w:bottom w:val="single" w:sz="4" w:space="0" w:color="auto"/>
              <w:right w:val="nil"/>
            </w:tcBorders>
            <w:shd w:val="clear" w:color="auto" w:fill="auto"/>
          </w:tcPr>
          <w:p w14:paraId="31047D01" w14:textId="77777777" w:rsidR="00142D0A" w:rsidRPr="00AB5992" w:rsidRDefault="00142D0A" w:rsidP="00EE02EC">
            <w:pPr>
              <w:keepNext/>
              <w:spacing w:after="60"/>
              <w:jc w:val="center"/>
              <w:rPr>
                <w:sz w:val="16"/>
                <w:szCs w:val="16"/>
              </w:rPr>
            </w:pPr>
            <w:r w:rsidRPr="00AB5992">
              <w:rPr>
                <w:rFonts w:ascii="Calibri" w:hAnsi="Calibri"/>
                <w:sz w:val="16"/>
                <w:szCs w:val="16"/>
              </w:rPr>
              <w:t>-61.38</w:t>
            </w:r>
          </w:p>
        </w:tc>
        <w:tc>
          <w:tcPr>
            <w:tcW w:w="567" w:type="dxa"/>
            <w:tcBorders>
              <w:top w:val="nil"/>
              <w:left w:val="nil"/>
              <w:bottom w:val="single" w:sz="4" w:space="0" w:color="auto"/>
              <w:right w:val="nil"/>
            </w:tcBorders>
            <w:shd w:val="clear" w:color="auto" w:fill="auto"/>
          </w:tcPr>
          <w:p w14:paraId="143C5C2B" w14:textId="77777777" w:rsidR="00142D0A" w:rsidRPr="00AB5992" w:rsidRDefault="00142D0A" w:rsidP="00EE02EC">
            <w:pPr>
              <w:keepNext/>
              <w:spacing w:after="60"/>
              <w:jc w:val="center"/>
              <w:rPr>
                <w:sz w:val="16"/>
                <w:szCs w:val="16"/>
              </w:rPr>
            </w:pPr>
            <w:r w:rsidRPr="00AB5992">
              <w:rPr>
                <w:rFonts w:ascii="Calibri" w:hAnsi="Calibri"/>
                <w:sz w:val="16"/>
                <w:szCs w:val="16"/>
              </w:rPr>
              <w:t>3.34</w:t>
            </w:r>
          </w:p>
        </w:tc>
        <w:tc>
          <w:tcPr>
            <w:tcW w:w="709" w:type="dxa"/>
            <w:tcBorders>
              <w:top w:val="nil"/>
              <w:left w:val="nil"/>
              <w:bottom w:val="single" w:sz="4" w:space="0" w:color="auto"/>
              <w:right w:val="single" w:sz="4" w:space="0" w:color="auto"/>
            </w:tcBorders>
            <w:shd w:val="clear" w:color="auto" w:fill="auto"/>
          </w:tcPr>
          <w:p w14:paraId="6AA89810" w14:textId="77777777" w:rsidR="00142D0A" w:rsidRPr="00AB5992" w:rsidRDefault="00142D0A" w:rsidP="00EE02EC">
            <w:pPr>
              <w:keepNext/>
              <w:spacing w:after="60"/>
              <w:jc w:val="center"/>
              <w:rPr>
                <w:sz w:val="16"/>
                <w:szCs w:val="16"/>
              </w:rPr>
            </w:pPr>
            <w:r w:rsidRPr="00AB5992">
              <w:rPr>
                <w:rFonts w:ascii="Calibri" w:hAnsi="Calibri"/>
                <w:sz w:val="16"/>
                <w:szCs w:val="16"/>
              </w:rPr>
              <w:t>0.08</w:t>
            </w:r>
          </w:p>
        </w:tc>
        <w:tc>
          <w:tcPr>
            <w:tcW w:w="567" w:type="dxa"/>
            <w:vMerge/>
            <w:tcBorders>
              <w:left w:val="single" w:sz="4" w:space="0" w:color="auto"/>
              <w:bottom w:val="single" w:sz="4" w:space="0" w:color="auto"/>
              <w:right w:val="single" w:sz="4" w:space="0" w:color="auto"/>
            </w:tcBorders>
            <w:shd w:val="clear" w:color="auto" w:fill="auto"/>
            <w:vAlign w:val="center"/>
          </w:tcPr>
          <w:p w14:paraId="60DE91BA" w14:textId="77777777" w:rsidR="00142D0A" w:rsidRPr="00AB5992" w:rsidRDefault="00142D0A" w:rsidP="005252D1">
            <w:pPr>
              <w:keepNext/>
              <w:spacing w:after="60"/>
              <w:jc w:val="center"/>
              <w:rPr>
                <w:rFonts w:asciiTheme="majorHAnsi" w:hAnsiTheme="majorHAnsi" w:cstheme="majorHAnsi"/>
                <w:sz w:val="16"/>
                <w:szCs w:val="16"/>
              </w:rPr>
            </w:pPr>
          </w:p>
        </w:tc>
      </w:tr>
      <w:tr w:rsidR="003016AC" w:rsidRPr="00AB5992" w14:paraId="50187560" w14:textId="77777777" w:rsidTr="00142D0A">
        <w:trPr>
          <w:cantSplit/>
        </w:trPr>
        <w:tc>
          <w:tcPr>
            <w:tcW w:w="1053" w:type="dxa"/>
            <w:vMerge w:val="restart"/>
            <w:tcBorders>
              <w:right w:val="single" w:sz="4" w:space="0" w:color="auto"/>
            </w:tcBorders>
            <w:shd w:val="clear" w:color="auto" w:fill="auto"/>
            <w:vAlign w:val="center"/>
          </w:tcPr>
          <w:p w14:paraId="1327BBF3"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Birth length (cm)</w:t>
            </w:r>
          </w:p>
        </w:tc>
        <w:tc>
          <w:tcPr>
            <w:tcW w:w="676" w:type="dxa"/>
            <w:tcBorders>
              <w:top w:val="single" w:sz="4" w:space="0" w:color="auto"/>
              <w:left w:val="single" w:sz="4" w:space="0" w:color="auto"/>
              <w:bottom w:val="nil"/>
              <w:right w:val="single" w:sz="4" w:space="0" w:color="auto"/>
            </w:tcBorders>
            <w:shd w:val="clear" w:color="auto" w:fill="auto"/>
          </w:tcPr>
          <w:p w14:paraId="7662106C"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2B1CF373" w14:textId="77777777" w:rsidR="00142D0A" w:rsidRPr="00AB5992" w:rsidRDefault="00142D0A" w:rsidP="00EE02EC">
            <w:pPr>
              <w:keepNext/>
              <w:spacing w:after="60"/>
              <w:jc w:val="center"/>
              <w:rPr>
                <w:sz w:val="16"/>
                <w:szCs w:val="16"/>
              </w:rPr>
            </w:pPr>
            <w:r w:rsidRPr="00AB5992">
              <w:rPr>
                <w:rFonts w:ascii="Calibri" w:hAnsi="Calibri"/>
                <w:sz w:val="16"/>
                <w:szCs w:val="16"/>
              </w:rPr>
              <w:t>-0.38</w:t>
            </w:r>
          </w:p>
        </w:tc>
        <w:tc>
          <w:tcPr>
            <w:tcW w:w="567" w:type="dxa"/>
            <w:tcBorders>
              <w:top w:val="single" w:sz="4" w:space="0" w:color="auto"/>
              <w:left w:val="nil"/>
              <w:bottom w:val="nil"/>
              <w:right w:val="nil"/>
            </w:tcBorders>
          </w:tcPr>
          <w:p w14:paraId="10B45221" w14:textId="77777777" w:rsidR="00142D0A" w:rsidRPr="00AB5992" w:rsidRDefault="00142D0A" w:rsidP="00EE02EC">
            <w:pPr>
              <w:keepNext/>
              <w:spacing w:after="60"/>
              <w:jc w:val="center"/>
              <w:rPr>
                <w:sz w:val="16"/>
                <w:szCs w:val="16"/>
              </w:rPr>
            </w:pPr>
            <w:r w:rsidRPr="00AB5992">
              <w:rPr>
                <w:rFonts w:ascii="Calibri" w:hAnsi="Calibri"/>
                <w:sz w:val="16"/>
                <w:szCs w:val="16"/>
              </w:rPr>
              <w:t>-0.80</w:t>
            </w:r>
          </w:p>
        </w:tc>
        <w:tc>
          <w:tcPr>
            <w:tcW w:w="567" w:type="dxa"/>
            <w:tcBorders>
              <w:top w:val="single" w:sz="4" w:space="0" w:color="auto"/>
              <w:left w:val="nil"/>
              <w:bottom w:val="nil"/>
              <w:right w:val="nil"/>
            </w:tcBorders>
          </w:tcPr>
          <w:p w14:paraId="70BF7D2C" w14:textId="77777777" w:rsidR="00142D0A" w:rsidRPr="00AB5992" w:rsidRDefault="00142D0A" w:rsidP="00EE02EC">
            <w:pPr>
              <w:keepNext/>
              <w:spacing w:after="60"/>
              <w:jc w:val="center"/>
              <w:rPr>
                <w:sz w:val="16"/>
                <w:szCs w:val="16"/>
              </w:rPr>
            </w:pPr>
            <w:r w:rsidRPr="00AB5992">
              <w:rPr>
                <w:rFonts w:ascii="Calibri" w:hAnsi="Calibri"/>
                <w:sz w:val="16"/>
                <w:szCs w:val="16"/>
              </w:rPr>
              <w:t>0.05</w:t>
            </w:r>
          </w:p>
        </w:tc>
        <w:tc>
          <w:tcPr>
            <w:tcW w:w="709" w:type="dxa"/>
            <w:tcBorders>
              <w:top w:val="single" w:sz="4" w:space="0" w:color="auto"/>
              <w:left w:val="nil"/>
              <w:bottom w:val="nil"/>
              <w:right w:val="single" w:sz="4" w:space="0" w:color="auto"/>
            </w:tcBorders>
          </w:tcPr>
          <w:p w14:paraId="7D32023B" w14:textId="77777777" w:rsidR="00142D0A" w:rsidRPr="00AB5992" w:rsidRDefault="00142D0A" w:rsidP="00EE02EC">
            <w:pPr>
              <w:keepNext/>
              <w:spacing w:after="60"/>
              <w:jc w:val="center"/>
              <w:rPr>
                <w:sz w:val="16"/>
                <w:szCs w:val="16"/>
              </w:rPr>
            </w:pPr>
            <w:r w:rsidRPr="00AB5992">
              <w:rPr>
                <w:rFonts w:ascii="Calibri" w:hAnsi="Calibri"/>
                <w:sz w:val="16"/>
                <w:szCs w:val="16"/>
              </w:rPr>
              <w:t>0.09</w:t>
            </w:r>
          </w:p>
        </w:tc>
        <w:tc>
          <w:tcPr>
            <w:tcW w:w="567" w:type="dxa"/>
            <w:vMerge w:val="restart"/>
            <w:tcBorders>
              <w:top w:val="single" w:sz="4" w:space="0" w:color="auto"/>
              <w:left w:val="single" w:sz="4" w:space="0" w:color="auto"/>
              <w:right w:val="single" w:sz="4" w:space="0" w:color="auto"/>
            </w:tcBorders>
            <w:vAlign w:val="center"/>
          </w:tcPr>
          <w:p w14:paraId="028C9E61"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2,036</w:t>
            </w:r>
          </w:p>
        </w:tc>
        <w:tc>
          <w:tcPr>
            <w:tcW w:w="709" w:type="dxa"/>
            <w:tcBorders>
              <w:top w:val="single" w:sz="4" w:space="0" w:color="auto"/>
              <w:left w:val="single" w:sz="4" w:space="0" w:color="auto"/>
              <w:bottom w:val="nil"/>
              <w:right w:val="nil"/>
            </w:tcBorders>
            <w:shd w:val="clear" w:color="auto" w:fill="auto"/>
          </w:tcPr>
          <w:p w14:paraId="67A495F9" w14:textId="77777777" w:rsidR="00142D0A" w:rsidRPr="00AB5992" w:rsidRDefault="00142D0A" w:rsidP="00EE02EC">
            <w:pPr>
              <w:keepNext/>
              <w:spacing w:after="60"/>
              <w:jc w:val="center"/>
              <w:rPr>
                <w:sz w:val="16"/>
                <w:szCs w:val="16"/>
              </w:rPr>
            </w:pPr>
            <w:r w:rsidRPr="00AB5992">
              <w:rPr>
                <w:rFonts w:ascii="Calibri" w:hAnsi="Calibri"/>
                <w:sz w:val="16"/>
                <w:szCs w:val="16"/>
              </w:rPr>
              <w:t>-0.41</w:t>
            </w:r>
          </w:p>
        </w:tc>
        <w:tc>
          <w:tcPr>
            <w:tcW w:w="567" w:type="dxa"/>
            <w:tcBorders>
              <w:top w:val="single" w:sz="4" w:space="0" w:color="auto"/>
              <w:left w:val="nil"/>
              <w:bottom w:val="nil"/>
              <w:right w:val="nil"/>
            </w:tcBorders>
            <w:shd w:val="clear" w:color="auto" w:fill="auto"/>
          </w:tcPr>
          <w:p w14:paraId="301A6E24" w14:textId="77777777" w:rsidR="00142D0A" w:rsidRPr="00AB5992" w:rsidRDefault="00142D0A" w:rsidP="00EE02EC">
            <w:pPr>
              <w:keepNext/>
              <w:spacing w:after="60"/>
              <w:jc w:val="center"/>
              <w:rPr>
                <w:sz w:val="16"/>
                <w:szCs w:val="16"/>
              </w:rPr>
            </w:pPr>
            <w:r w:rsidRPr="00AB5992">
              <w:rPr>
                <w:rFonts w:ascii="Calibri" w:hAnsi="Calibri"/>
                <w:sz w:val="16"/>
                <w:szCs w:val="16"/>
              </w:rPr>
              <w:t>-1.06</w:t>
            </w:r>
          </w:p>
        </w:tc>
        <w:tc>
          <w:tcPr>
            <w:tcW w:w="567" w:type="dxa"/>
            <w:tcBorders>
              <w:top w:val="single" w:sz="4" w:space="0" w:color="auto"/>
              <w:left w:val="nil"/>
              <w:bottom w:val="nil"/>
              <w:right w:val="nil"/>
            </w:tcBorders>
            <w:shd w:val="clear" w:color="auto" w:fill="auto"/>
          </w:tcPr>
          <w:p w14:paraId="01002F27" w14:textId="77777777" w:rsidR="00142D0A" w:rsidRPr="00AB5992" w:rsidRDefault="00142D0A" w:rsidP="00EE02EC">
            <w:pPr>
              <w:keepNext/>
              <w:spacing w:after="60"/>
              <w:jc w:val="center"/>
              <w:rPr>
                <w:sz w:val="16"/>
                <w:szCs w:val="16"/>
              </w:rPr>
            </w:pPr>
            <w:r w:rsidRPr="00AB5992">
              <w:rPr>
                <w:rFonts w:ascii="Calibri" w:hAnsi="Calibri"/>
                <w:sz w:val="16"/>
                <w:szCs w:val="16"/>
              </w:rPr>
              <w:t>0.24</w:t>
            </w:r>
          </w:p>
        </w:tc>
        <w:tc>
          <w:tcPr>
            <w:tcW w:w="709" w:type="dxa"/>
            <w:tcBorders>
              <w:top w:val="single" w:sz="4" w:space="0" w:color="auto"/>
              <w:left w:val="nil"/>
              <w:bottom w:val="nil"/>
              <w:right w:val="single" w:sz="4" w:space="0" w:color="auto"/>
            </w:tcBorders>
            <w:shd w:val="clear" w:color="auto" w:fill="auto"/>
          </w:tcPr>
          <w:p w14:paraId="7F1D96FF" w14:textId="77777777" w:rsidR="00142D0A" w:rsidRPr="00AB5992" w:rsidRDefault="00142D0A" w:rsidP="00EE02EC">
            <w:pPr>
              <w:keepNext/>
              <w:spacing w:after="60"/>
              <w:jc w:val="center"/>
              <w:rPr>
                <w:sz w:val="16"/>
                <w:szCs w:val="16"/>
              </w:rPr>
            </w:pPr>
            <w:r w:rsidRPr="00AB5992">
              <w:rPr>
                <w:rFonts w:ascii="Calibri" w:hAnsi="Calibri"/>
                <w:sz w:val="16"/>
                <w:szCs w:val="16"/>
              </w:rPr>
              <w:t>0.22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36BECF"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1,050</w:t>
            </w:r>
          </w:p>
        </w:tc>
        <w:tc>
          <w:tcPr>
            <w:tcW w:w="708" w:type="dxa"/>
            <w:tcBorders>
              <w:top w:val="single" w:sz="4" w:space="0" w:color="auto"/>
              <w:left w:val="single" w:sz="4" w:space="0" w:color="auto"/>
              <w:bottom w:val="nil"/>
              <w:right w:val="nil"/>
            </w:tcBorders>
            <w:shd w:val="clear" w:color="auto" w:fill="auto"/>
          </w:tcPr>
          <w:p w14:paraId="2842C81E" w14:textId="77777777" w:rsidR="00142D0A" w:rsidRPr="00AB5992" w:rsidRDefault="00142D0A" w:rsidP="00EE02EC">
            <w:pPr>
              <w:keepNext/>
              <w:spacing w:after="60"/>
              <w:jc w:val="center"/>
              <w:rPr>
                <w:sz w:val="16"/>
                <w:szCs w:val="16"/>
              </w:rPr>
            </w:pPr>
            <w:r w:rsidRPr="00AB5992">
              <w:rPr>
                <w:rFonts w:ascii="Calibri" w:hAnsi="Calibri"/>
                <w:sz w:val="16"/>
                <w:szCs w:val="16"/>
              </w:rPr>
              <w:t>-0.25</w:t>
            </w:r>
          </w:p>
        </w:tc>
        <w:tc>
          <w:tcPr>
            <w:tcW w:w="567" w:type="dxa"/>
            <w:tcBorders>
              <w:top w:val="single" w:sz="4" w:space="0" w:color="auto"/>
              <w:left w:val="nil"/>
              <w:bottom w:val="nil"/>
              <w:right w:val="nil"/>
            </w:tcBorders>
            <w:shd w:val="clear" w:color="auto" w:fill="auto"/>
          </w:tcPr>
          <w:p w14:paraId="2503F43A" w14:textId="77777777" w:rsidR="00142D0A" w:rsidRPr="00AB5992" w:rsidRDefault="00142D0A" w:rsidP="00EE02EC">
            <w:pPr>
              <w:keepNext/>
              <w:spacing w:after="60"/>
              <w:jc w:val="center"/>
              <w:rPr>
                <w:sz w:val="16"/>
                <w:szCs w:val="16"/>
              </w:rPr>
            </w:pPr>
            <w:r w:rsidRPr="00AB5992">
              <w:rPr>
                <w:rFonts w:ascii="Calibri" w:hAnsi="Calibri"/>
                <w:sz w:val="16"/>
                <w:szCs w:val="16"/>
              </w:rPr>
              <w:t>-0.81</w:t>
            </w:r>
          </w:p>
        </w:tc>
        <w:tc>
          <w:tcPr>
            <w:tcW w:w="567" w:type="dxa"/>
            <w:tcBorders>
              <w:top w:val="single" w:sz="4" w:space="0" w:color="auto"/>
              <w:left w:val="nil"/>
              <w:bottom w:val="nil"/>
              <w:right w:val="nil"/>
            </w:tcBorders>
            <w:shd w:val="clear" w:color="auto" w:fill="auto"/>
          </w:tcPr>
          <w:p w14:paraId="23BD19EE" w14:textId="77777777" w:rsidR="00142D0A" w:rsidRPr="00AB5992" w:rsidRDefault="00142D0A" w:rsidP="00EE02EC">
            <w:pPr>
              <w:keepNext/>
              <w:spacing w:after="60"/>
              <w:jc w:val="center"/>
              <w:rPr>
                <w:sz w:val="16"/>
                <w:szCs w:val="16"/>
              </w:rPr>
            </w:pPr>
            <w:r w:rsidRPr="00AB5992">
              <w:rPr>
                <w:rFonts w:ascii="Calibri" w:hAnsi="Calibri"/>
                <w:sz w:val="16"/>
                <w:szCs w:val="16"/>
              </w:rPr>
              <w:t>0.30</w:t>
            </w:r>
          </w:p>
        </w:tc>
        <w:tc>
          <w:tcPr>
            <w:tcW w:w="709" w:type="dxa"/>
            <w:tcBorders>
              <w:top w:val="single" w:sz="4" w:space="0" w:color="auto"/>
              <w:left w:val="nil"/>
              <w:bottom w:val="nil"/>
              <w:right w:val="single" w:sz="4" w:space="0" w:color="auto"/>
            </w:tcBorders>
            <w:shd w:val="clear" w:color="auto" w:fill="auto"/>
          </w:tcPr>
          <w:p w14:paraId="28989688" w14:textId="77777777" w:rsidR="00142D0A" w:rsidRPr="00AB5992" w:rsidRDefault="00142D0A" w:rsidP="00EE02EC">
            <w:pPr>
              <w:keepNext/>
              <w:spacing w:after="60"/>
              <w:jc w:val="center"/>
              <w:rPr>
                <w:sz w:val="16"/>
                <w:szCs w:val="16"/>
              </w:rPr>
            </w:pPr>
            <w:r w:rsidRPr="00AB5992">
              <w:rPr>
                <w:rFonts w:ascii="Calibri" w:hAnsi="Calibri"/>
                <w:sz w:val="16"/>
                <w:szCs w:val="16"/>
              </w:rPr>
              <w:t>0.37</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D3956F"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983</w:t>
            </w:r>
          </w:p>
        </w:tc>
      </w:tr>
      <w:tr w:rsidR="003016AC" w:rsidRPr="00AB5992" w14:paraId="16A525D3" w14:textId="77777777" w:rsidTr="00142D0A">
        <w:trPr>
          <w:cantSplit/>
        </w:trPr>
        <w:tc>
          <w:tcPr>
            <w:tcW w:w="1053" w:type="dxa"/>
            <w:vMerge/>
            <w:tcBorders>
              <w:bottom w:val="single" w:sz="4" w:space="0" w:color="auto"/>
              <w:right w:val="single" w:sz="4" w:space="0" w:color="auto"/>
            </w:tcBorders>
            <w:shd w:val="clear" w:color="auto" w:fill="auto"/>
            <w:vAlign w:val="center"/>
          </w:tcPr>
          <w:p w14:paraId="555BCA9A"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3D785C5F"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4D7C8DF7" w14:textId="77777777" w:rsidR="00142D0A" w:rsidRPr="00AB5992" w:rsidRDefault="00142D0A" w:rsidP="00EE02EC">
            <w:pPr>
              <w:keepNext/>
              <w:spacing w:after="60"/>
              <w:jc w:val="center"/>
              <w:rPr>
                <w:sz w:val="16"/>
                <w:szCs w:val="16"/>
              </w:rPr>
            </w:pPr>
            <w:r w:rsidRPr="00AB5992">
              <w:rPr>
                <w:rFonts w:ascii="Calibri" w:hAnsi="Calibri"/>
                <w:sz w:val="16"/>
                <w:szCs w:val="16"/>
              </w:rPr>
              <w:t>-0.18</w:t>
            </w:r>
          </w:p>
        </w:tc>
        <w:tc>
          <w:tcPr>
            <w:tcW w:w="567" w:type="dxa"/>
            <w:tcBorders>
              <w:top w:val="nil"/>
              <w:left w:val="nil"/>
              <w:bottom w:val="single" w:sz="4" w:space="0" w:color="auto"/>
              <w:right w:val="nil"/>
            </w:tcBorders>
          </w:tcPr>
          <w:p w14:paraId="3E5F1452" w14:textId="77777777" w:rsidR="00142D0A" w:rsidRPr="00AB5992" w:rsidRDefault="00142D0A" w:rsidP="00EE02EC">
            <w:pPr>
              <w:keepNext/>
              <w:spacing w:after="60"/>
              <w:jc w:val="center"/>
              <w:rPr>
                <w:sz w:val="16"/>
                <w:szCs w:val="16"/>
              </w:rPr>
            </w:pPr>
            <w:r w:rsidRPr="00AB5992">
              <w:rPr>
                <w:rFonts w:ascii="Calibri" w:hAnsi="Calibri"/>
                <w:sz w:val="16"/>
                <w:szCs w:val="16"/>
              </w:rPr>
              <w:t>-0.68</w:t>
            </w:r>
          </w:p>
        </w:tc>
        <w:tc>
          <w:tcPr>
            <w:tcW w:w="567" w:type="dxa"/>
            <w:tcBorders>
              <w:top w:val="nil"/>
              <w:left w:val="nil"/>
              <w:bottom w:val="single" w:sz="4" w:space="0" w:color="auto"/>
              <w:right w:val="nil"/>
            </w:tcBorders>
          </w:tcPr>
          <w:p w14:paraId="609B7497" w14:textId="77777777" w:rsidR="00142D0A" w:rsidRPr="00AB5992" w:rsidRDefault="00142D0A" w:rsidP="00EE02EC">
            <w:pPr>
              <w:keepNext/>
              <w:spacing w:after="60"/>
              <w:jc w:val="center"/>
              <w:rPr>
                <w:sz w:val="16"/>
                <w:szCs w:val="16"/>
              </w:rPr>
            </w:pPr>
            <w:r w:rsidRPr="00AB5992">
              <w:rPr>
                <w:rFonts w:ascii="Calibri" w:hAnsi="Calibri"/>
                <w:sz w:val="16"/>
                <w:szCs w:val="16"/>
              </w:rPr>
              <w:t>0.32</w:t>
            </w:r>
          </w:p>
        </w:tc>
        <w:tc>
          <w:tcPr>
            <w:tcW w:w="709" w:type="dxa"/>
            <w:tcBorders>
              <w:top w:val="nil"/>
              <w:left w:val="nil"/>
              <w:bottom w:val="single" w:sz="4" w:space="0" w:color="auto"/>
              <w:right w:val="single" w:sz="4" w:space="0" w:color="auto"/>
            </w:tcBorders>
          </w:tcPr>
          <w:p w14:paraId="46D4A6C9" w14:textId="77777777" w:rsidR="00142D0A" w:rsidRPr="00AB5992" w:rsidRDefault="00142D0A" w:rsidP="00EE02EC">
            <w:pPr>
              <w:keepNext/>
              <w:spacing w:after="60"/>
              <w:jc w:val="center"/>
              <w:rPr>
                <w:sz w:val="16"/>
                <w:szCs w:val="16"/>
              </w:rPr>
            </w:pPr>
            <w:r w:rsidRPr="00AB5992">
              <w:rPr>
                <w:rFonts w:ascii="Calibri" w:hAnsi="Calibri"/>
                <w:sz w:val="16"/>
                <w:szCs w:val="16"/>
              </w:rPr>
              <w:t>0.48</w:t>
            </w:r>
          </w:p>
        </w:tc>
        <w:tc>
          <w:tcPr>
            <w:tcW w:w="567" w:type="dxa"/>
            <w:vMerge/>
            <w:tcBorders>
              <w:left w:val="single" w:sz="4" w:space="0" w:color="auto"/>
              <w:bottom w:val="single" w:sz="4" w:space="0" w:color="auto"/>
              <w:right w:val="single" w:sz="4" w:space="0" w:color="auto"/>
            </w:tcBorders>
            <w:vAlign w:val="center"/>
          </w:tcPr>
          <w:p w14:paraId="670F565E"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52713CD3" w14:textId="77777777" w:rsidR="00142D0A" w:rsidRPr="00AB5992" w:rsidRDefault="00142D0A" w:rsidP="00EE02EC">
            <w:pPr>
              <w:keepNext/>
              <w:spacing w:after="60"/>
              <w:jc w:val="center"/>
              <w:rPr>
                <w:sz w:val="16"/>
                <w:szCs w:val="16"/>
              </w:rPr>
            </w:pPr>
            <w:r w:rsidRPr="00AB5992">
              <w:rPr>
                <w:rFonts w:ascii="Calibri" w:hAnsi="Calibri"/>
                <w:sz w:val="16"/>
                <w:szCs w:val="16"/>
              </w:rPr>
              <w:t>-0.13</w:t>
            </w:r>
          </w:p>
        </w:tc>
        <w:tc>
          <w:tcPr>
            <w:tcW w:w="567" w:type="dxa"/>
            <w:tcBorders>
              <w:top w:val="nil"/>
              <w:left w:val="nil"/>
              <w:bottom w:val="single" w:sz="4" w:space="0" w:color="auto"/>
              <w:right w:val="nil"/>
            </w:tcBorders>
            <w:shd w:val="clear" w:color="auto" w:fill="auto"/>
          </w:tcPr>
          <w:p w14:paraId="5D373AF9" w14:textId="77777777" w:rsidR="00142D0A" w:rsidRPr="00AB5992" w:rsidRDefault="00142D0A" w:rsidP="00EE02EC">
            <w:pPr>
              <w:keepNext/>
              <w:spacing w:after="60"/>
              <w:jc w:val="center"/>
              <w:rPr>
                <w:sz w:val="16"/>
                <w:szCs w:val="16"/>
              </w:rPr>
            </w:pPr>
            <w:r w:rsidRPr="00AB5992">
              <w:rPr>
                <w:rFonts w:ascii="Calibri" w:hAnsi="Calibri"/>
                <w:sz w:val="16"/>
                <w:szCs w:val="16"/>
              </w:rPr>
              <w:t>-0.84</w:t>
            </w:r>
          </w:p>
        </w:tc>
        <w:tc>
          <w:tcPr>
            <w:tcW w:w="567" w:type="dxa"/>
            <w:tcBorders>
              <w:top w:val="nil"/>
              <w:left w:val="nil"/>
              <w:bottom w:val="single" w:sz="4" w:space="0" w:color="auto"/>
              <w:right w:val="nil"/>
            </w:tcBorders>
            <w:shd w:val="clear" w:color="auto" w:fill="auto"/>
          </w:tcPr>
          <w:p w14:paraId="2ADE57DF" w14:textId="77777777" w:rsidR="00142D0A" w:rsidRPr="00AB5992" w:rsidRDefault="00142D0A" w:rsidP="00EE02EC">
            <w:pPr>
              <w:keepNext/>
              <w:spacing w:after="60"/>
              <w:jc w:val="center"/>
              <w:rPr>
                <w:sz w:val="16"/>
                <w:szCs w:val="16"/>
              </w:rPr>
            </w:pPr>
            <w:r w:rsidRPr="00AB5992">
              <w:rPr>
                <w:rFonts w:ascii="Calibri" w:hAnsi="Calibri"/>
                <w:sz w:val="16"/>
                <w:szCs w:val="16"/>
              </w:rPr>
              <w:t>0.59</w:t>
            </w:r>
          </w:p>
        </w:tc>
        <w:tc>
          <w:tcPr>
            <w:tcW w:w="709" w:type="dxa"/>
            <w:tcBorders>
              <w:top w:val="nil"/>
              <w:left w:val="nil"/>
              <w:bottom w:val="single" w:sz="4" w:space="0" w:color="auto"/>
              <w:right w:val="single" w:sz="4" w:space="0" w:color="auto"/>
            </w:tcBorders>
            <w:shd w:val="clear" w:color="auto" w:fill="auto"/>
          </w:tcPr>
          <w:p w14:paraId="2EDDD1B1" w14:textId="77777777" w:rsidR="00142D0A" w:rsidRPr="00AB5992" w:rsidRDefault="00142D0A" w:rsidP="00EE02EC">
            <w:pPr>
              <w:keepNext/>
              <w:spacing w:after="60"/>
              <w:jc w:val="center"/>
              <w:rPr>
                <w:sz w:val="16"/>
                <w:szCs w:val="16"/>
              </w:rPr>
            </w:pPr>
            <w:r w:rsidRPr="00AB5992">
              <w:rPr>
                <w:rFonts w:ascii="Calibri" w:hAnsi="Calibri"/>
                <w:sz w:val="16"/>
                <w:szCs w:val="16"/>
              </w:rPr>
              <w:t>0.73</w:t>
            </w:r>
          </w:p>
        </w:tc>
        <w:tc>
          <w:tcPr>
            <w:tcW w:w="567" w:type="dxa"/>
            <w:vMerge/>
            <w:tcBorders>
              <w:left w:val="single" w:sz="4" w:space="0" w:color="auto"/>
              <w:bottom w:val="single" w:sz="4" w:space="0" w:color="auto"/>
              <w:right w:val="single" w:sz="4" w:space="0" w:color="auto"/>
            </w:tcBorders>
            <w:shd w:val="clear" w:color="auto" w:fill="auto"/>
            <w:vAlign w:val="center"/>
          </w:tcPr>
          <w:p w14:paraId="0EC23850"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4BF713B4" w14:textId="77777777" w:rsidR="00142D0A" w:rsidRPr="00AB5992" w:rsidRDefault="00142D0A" w:rsidP="00EE02EC">
            <w:pPr>
              <w:keepNext/>
              <w:spacing w:after="60"/>
              <w:jc w:val="center"/>
              <w:rPr>
                <w:sz w:val="16"/>
                <w:szCs w:val="16"/>
              </w:rPr>
            </w:pPr>
            <w:r w:rsidRPr="00AB5992">
              <w:rPr>
                <w:rFonts w:ascii="Calibri" w:hAnsi="Calibri"/>
                <w:sz w:val="16"/>
                <w:szCs w:val="16"/>
              </w:rPr>
              <w:t>-0.21</w:t>
            </w:r>
          </w:p>
        </w:tc>
        <w:tc>
          <w:tcPr>
            <w:tcW w:w="567" w:type="dxa"/>
            <w:tcBorders>
              <w:top w:val="nil"/>
              <w:left w:val="nil"/>
              <w:bottom w:val="single" w:sz="4" w:space="0" w:color="auto"/>
              <w:right w:val="nil"/>
            </w:tcBorders>
            <w:shd w:val="clear" w:color="auto" w:fill="auto"/>
          </w:tcPr>
          <w:p w14:paraId="60BBB489" w14:textId="77777777" w:rsidR="00142D0A" w:rsidRPr="00AB5992" w:rsidRDefault="00142D0A" w:rsidP="00EE02EC">
            <w:pPr>
              <w:keepNext/>
              <w:spacing w:after="60"/>
              <w:jc w:val="center"/>
              <w:rPr>
                <w:sz w:val="16"/>
                <w:szCs w:val="16"/>
              </w:rPr>
            </w:pPr>
            <w:r w:rsidRPr="00AB5992">
              <w:rPr>
                <w:rFonts w:ascii="Calibri" w:hAnsi="Calibri"/>
                <w:sz w:val="16"/>
                <w:szCs w:val="16"/>
              </w:rPr>
              <w:t>-0.91</w:t>
            </w:r>
          </w:p>
        </w:tc>
        <w:tc>
          <w:tcPr>
            <w:tcW w:w="567" w:type="dxa"/>
            <w:tcBorders>
              <w:top w:val="nil"/>
              <w:left w:val="nil"/>
              <w:bottom w:val="single" w:sz="4" w:space="0" w:color="auto"/>
              <w:right w:val="nil"/>
            </w:tcBorders>
            <w:shd w:val="clear" w:color="auto" w:fill="auto"/>
          </w:tcPr>
          <w:p w14:paraId="1C09C4F0" w14:textId="77777777" w:rsidR="00142D0A" w:rsidRPr="00AB5992" w:rsidRDefault="00142D0A" w:rsidP="00EE02EC">
            <w:pPr>
              <w:keepNext/>
              <w:spacing w:after="60"/>
              <w:jc w:val="center"/>
              <w:rPr>
                <w:sz w:val="16"/>
                <w:szCs w:val="16"/>
              </w:rPr>
            </w:pPr>
            <w:r w:rsidRPr="00AB5992">
              <w:rPr>
                <w:rFonts w:ascii="Calibri" w:hAnsi="Calibri"/>
                <w:sz w:val="16"/>
                <w:szCs w:val="16"/>
              </w:rPr>
              <w:t>0.48</w:t>
            </w:r>
          </w:p>
        </w:tc>
        <w:tc>
          <w:tcPr>
            <w:tcW w:w="709" w:type="dxa"/>
            <w:tcBorders>
              <w:top w:val="nil"/>
              <w:left w:val="nil"/>
              <w:bottom w:val="single" w:sz="4" w:space="0" w:color="auto"/>
              <w:right w:val="single" w:sz="4" w:space="0" w:color="auto"/>
            </w:tcBorders>
            <w:shd w:val="clear" w:color="auto" w:fill="auto"/>
          </w:tcPr>
          <w:p w14:paraId="3DD4E482" w14:textId="77777777" w:rsidR="00142D0A" w:rsidRPr="00AB5992" w:rsidRDefault="00142D0A" w:rsidP="00EE02EC">
            <w:pPr>
              <w:keepNext/>
              <w:spacing w:after="60"/>
              <w:jc w:val="center"/>
              <w:rPr>
                <w:sz w:val="16"/>
                <w:szCs w:val="16"/>
              </w:rPr>
            </w:pPr>
            <w:r w:rsidRPr="00AB5992">
              <w:rPr>
                <w:rFonts w:ascii="Calibri" w:hAnsi="Calibri"/>
                <w:sz w:val="16"/>
                <w:szCs w:val="16"/>
              </w:rPr>
              <w:t>0.55</w:t>
            </w:r>
          </w:p>
        </w:tc>
        <w:tc>
          <w:tcPr>
            <w:tcW w:w="567" w:type="dxa"/>
            <w:vMerge/>
            <w:tcBorders>
              <w:left w:val="single" w:sz="4" w:space="0" w:color="auto"/>
              <w:bottom w:val="single" w:sz="4" w:space="0" w:color="auto"/>
              <w:right w:val="single" w:sz="4" w:space="0" w:color="auto"/>
            </w:tcBorders>
            <w:shd w:val="clear" w:color="auto" w:fill="auto"/>
            <w:vAlign w:val="center"/>
          </w:tcPr>
          <w:p w14:paraId="2B4F2758" w14:textId="77777777" w:rsidR="00142D0A" w:rsidRPr="00AB5992" w:rsidRDefault="00142D0A" w:rsidP="005252D1">
            <w:pPr>
              <w:keepNext/>
              <w:spacing w:after="60"/>
              <w:jc w:val="center"/>
              <w:rPr>
                <w:rFonts w:asciiTheme="majorHAnsi" w:hAnsiTheme="majorHAnsi" w:cstheme="majorHAnsi"/>
                <w:sz w:val="16"/>
                <w:szCs w:val="16"/>
              </w:rPr>
            </w:pPr>
          </w:p>
        </w:tc>
      </w:tr>
      <w:tr w:rsidR="003016AC" w:rsidRPr="00AB5992" w14:paraId="5A76F070" w14:textId="77777777" w:rsidTr="00142D0A">
        <w:trPr>
          <w:cantSplit/>
        </w:trPr>
        <w:tc>
          <w:tcPr>
            <w:tcW w:w="1053" w:type="dxa"/>
            <w:vMerge w:val="restart"/>
            <w:tcBorders>
              <w:top w:val="nil"/>
              <w:right w:val="single" w:sz="4" w:space="0" w:color="auto"/>
            </w:tcBorders>
            <w:shd w:val="clear" w:color="auto" w:fill="auto"/>
            <w:vAlign w:val="center"/>
          </w:tcPr>
          <w:p w14:paraId="58A8D4BC"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Ponderal index</w:t>
            </w:r>
          </w:p>
        </w:tc>
        <w:tc>
          <w:tcPr>
            <w:tcW w:w="676" w:type="dxa"/>
            <w:tcBorders>
              <w:top w:val="single" w:sz="4" w:space="0" w:color="auto"/>
              <w:left w:val="single" w:sz="4" w:space="0" w:color="auto"/>
              <w:bottom w:val="nil"/>
              <w:right w:val="single" w:sz="4" w:space="0" w:color="auto"/>
            </w:tcBorders>
            <w:shd w:val="clear" w:color="auto" w:fill="auto"/>
          </w:tcPr>
          <w:p w14:paraId="5FF61C44"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7FA75316" w14:textId="77777777" w:rsidR="00142D0A" w:rsidRPr="00AB5992" w:rsidRDefault="00142D0A" w:rsidP="00EE02EC">
            <w:pPr>
              <w:keepNext/>
              <w:spacing w:after="60"/>
              <w:jc w:val="center"/>
              <w:rPr>
                <w:sz w:val="16"/>
                <w:szCs w:val="16"/>
              </w:rPr>
            </w:pPr>
            <w:r w:rsidRPr="00AB5992">
              <w:rPr>
                <w:rFonts w:ascii="Calibri" w:hAnsi="Calibri"/>
                <w:sz w:val="16"/>
                <w:szCs w:val="16"/>
              </w:rPr>
              <w:t>-0.03</w:t>
            </w:r>
          </w:p>
        </w:tc>
        <w:tc>
          <w:tcPr>
            <w:tcW w:w="567" w:type="dxa"/>
            <w:tcBorders>
              <w:top w:val="single" w:sz="4" w:space="0" w:color="auto"/>
              <w:left w:val="nil"/>
              <w:bottom w:val="nil"/>
              <w:right w:val="nil"/>
            </w:tcBorders>
          </w:tcPr>
          <w:p w14:paraId="512B72E5" w14:textId="77777777" w:rsidR="00142D0A" w:rsidRPr="00AB5992" w:rsidRDefault="00142D0A" w:rsidP="00EE02EC">
            <w:pPr>
              <w:keepNext/>
              <w:spacing w:after="60"/>
              <w:jc w:val="center"/>
              <w:rPr>
                <w:sz w:val="16"/>
                <w:szCs w:val="16"/>
              </w:rPr>
            </w:pPr>
            <w:r w:rsidRPr="00AB5992">
              <w:rPr>
                <w:rFonts w:ascii="Calibri" w:hAnsi="Calibri"/>
                <w:sz w:val="16"/>
                <w:szCs w:val="16"/>
              </w:rPr>
              <w:t>-0.08</w:t>
            </w:r>
          </w:p>
        </w:tc>
        <w:tc>
          <w:tcPr>
            <w:tcW w:w="567" w:type="dxa"/>
            <w:tcBorders>
              <w:top w:val="single" w:sz="4" w:space="0" w:color="auto"/>
              <w:left w:val="nil"/>
              <w:bottom w:val="nil"/>
              <w:right w:val="nil"/>
            </w:tcBorders>
          </w:tcPr>
          <w:p w14:paraId="0AE3976F" w14:textId="77777777" w:rsidR="00142D0A" w:rsidRPr="00AB5992" w:rsidRDefault="00142D0A" w:rsidP="00EE02EC">
            <w:pPr>
              <w:keepNext/>
              <w:spacing w:after="60"/>
              <w:jc w:val="center"/>
              <w:rPr>
                <w:sz w:val="16"/>
                <w:szCs w:val="16"/>
              </w:rPr>
            </w:pPr>
            <w:r w:rsidRPr="00AB5992">
              <w:rPr>
                <w:rFonts w:ascii="Calibri" w:hAnsi="Calibri"/>
                <w:sz w:val="16"/>
                <w:szCs w:val="16"/>
              </w:rPr>
              <w:t>0.01</w:t>
            </w:r>
          </w:p>
        </w:tc>
        <w:tc>
          <w:tcPr>
            <w:tcW w:w="709" w:type="dxa"/>
            <w:tcBorders>
              <w:top w:val="single" w:sz="4" w:space="0" w:color="auto"/>
              <w:left w:val="nil"/>
              <w:bottom w:val="nil"/>
              <w:right w:val="single" w:sz="4" w:space="0" w:color="auto"/>
            </w:tcBorders>
          </w:tcPr>
          <w:p w14:paraId="58352170" w14:textId="77777777" w:rsidR="00142D0A" w:rsidRPr="00AB5992" w:rsidRDefault="00142D0A" w:rsidP="00EE02EC">
            <w:pPr>
              <w:keepNext/>
              <w:spacing w:after="60"/>
              <w:jc w:val="center"/>
              <w:rPr>
                <w:sz w:val="16"/>
                <w:szCs w:val="16"/>
              </w:rPr>
            </w:pPr>
            <w:r w:rsidRPr="00AB5992">
              <w:rPr>
                <w:rFonts w:ascii="Calibri" w:hAnsi="Calibri"/>
                <w:sz w:val="16"/>
                <w:szCs w:val="16"/>
              </w:rPr>
              <w:t>0.12</w:t>
            </w:r>
          </w:p>
        </w:tc>
        <w:tc>
          <w:tcPr>
            <w:tcW w:w="567" w:type="dxa"/>
            <w:vMerge w:val="restart"/>
            <w:tcBorders>
              <w:top w:val="single" w:sz="4" w:space="0" w:color="auto"/>
              <w:left w:val="single" w:sz="4" w:space="0" w:color="auto"/>
              <w:right w:val="single" w:sz="4" w:space="0" w:color="auto"/>
            </w:tcBorders>
            <w:vAlign w:val="center"/>
          </w:tcPr>
          <w:p w14:paraId="0950B4A9"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2,036</w:t>
            </w:r>
          </w:p>
        </w:tc>
        <w:tc>
          <w:tcPr>
            <w:tcW w:w="709" w:type="dxa"/>
            <w:tcBorders>
              <w:top w:val="single" w:sz="4" w:space="0" w:color="auto"/>
              <w:left w:val="single" w:sz="4" w:space="0" w:color="auto"/>
              <w:bottom w:val="nil"/>
              <w:right w:val="nil"/>
            </w:tcBorders>
            <w:shd w:val="clear" w:color="auto" w:fill="auto"/>
          </w:tcPr>
          <w:p w14:paraId="782F6B3E" w14:textId="77777777" w:rsidR="00142D0A" w:rsidRPr="00AB5992" w:rsidRDefault="00142D0A" w:rsidP="00EE02EC">
            <w:pPr>
              <w:keepNext/>
              <w:spacing w:after="60"/>
              <w:jc w:val="center"/>
              <w:rPr>
                <w:sz w:val="16"/>
                <w:szCs w:val="16"/>
              </w:rPr>
            </w:pPr>
            <w:r w:rsidRPr="00AB5992">
              <w:rPr>
                <w:rFonts w:ascii="Calibri" w:hAnsi="Calibri"/>
                <w:sz w:val="16"/>
                <w:szCs w:val="16"/>
              </w:rPr>
              <w:t>-0.05</w:t>
            </w:r>
          </w:p>
        </w:tc>
        <w:tc>
          <w:tcPr>
            <w:tcW w:w="567" w:type="dxa"/>
            <w:tcBorders>
              <w:top w:val="single" w:sz="4" w:space="0" w:color="auto"/>
              <w:left w:val="nil"/>
              <w:bottom w:val="nil"/>
              <w:right w:val="nil"/>
            </w:tcBorders>
            <w:shd w:val="clear" w:color="auto" w:fill="auto"/>
          </w:tcPr>
          <w:p w14:paraId="4E321E09" w14:textId="77777777" w:rsidR="00142D0A" w:rsidRPr="00AB5992" w:rsidRDefault="00142D0A" w:rsidP="00EE02EC">
            <w:pPr>
              <w:keepNext/>
              <w:spacing w:after="60"/>
              <w:jc w:val="center"/>
              <w:rPr>
                <w:sz w:val="16"/>
                <w:szCs w:val="16"/>
              </w:rPr>
            </w:pPr>
            <w:r w:rsidRPr="00AB5992">
              <w:rPr>
                <w:rFonts w:ascii="Calibri" w:hAnsi="Calibri"/>
                <w:sz w:val="16"/>
                <w:szCs w:val="16"/>
              </w:rPr>
              <w:t>-0.12</w:t>
            </w:r>
          </w:p>
        </w:tc>
        <w:tc>
          <w:tcPr>
            <w:tcW w:w="567" w:type="dxa"/>
            <w:tcBorders>
              <w:top w:val="single" w:sz="4" w:space="0" w:color="auto"/>
              <w:left w:val="nil"/>
              <w:bottom w:val="nil"/>
              <w:right w:val="nil"/>
            </w:tcBorders>
            <w:shd w:val="clear" w:color="auto" w:fill="auto"/>
          </w:tcPr>
          <w:p w14:paraId="73B72A7D" w14:textId="77777777" w:rsidR="00142D0A" w:rsidRPr="00AB5992" w:rsidRDefault="00142D0A" w:rsidP="00EE02EC">
            <w:pPr>
              <w:keepNext/>
              <w:spacing w:after="60"/>
              <w:jc w:val="center"/>
              <w:rPr>
                <w:sz w:val="16"/>
                <w:szCs w:val="16"/>
              </w:rPr>
            </w:pPr>
            <w:r w:rsidRPr="00AB5992">
              <w:rPr>
                <w:rFonts w:ascii="Calibri" w:hAnsi="Calibri"/>
                <w:sz w:val="16"/>
                <w:szCs w:val="16"/>
              </w:rPr>
              <w:t>0.01</w:t>
            </w:r>
          </w:p>
        </w:tc>
        <w:tc>
          <w:tcPr>
            <w:tcW w:w="709" w:type="dxa"/>
            <w:tcBorders>
              <w:top w:val="single" w:sz="4" w:space="0" w:color="auto"/>
              <w:left w:val="nil"/>
              <w:bottom w:val="nil"/>
              <w:right w:val="single" w:sz="4" w:space="0" w:color="auto"/>
            </w:tcBorders>
            <w:shd w:val="clear" w:color="auto" w:fill="auto"/>
          </w:tcPr>
          <w:p w14:paraId="54E5FAD7" w14:textId="77777777" w:rsidR="00142D0A" w:rsidRPr="00AB5992" w:rsidRDefault="00142D0A" w:rsidP="00EE02EC">
            <w:pPr>
              <w:keepNext/>
              <w:spacing w:after="60"/>
              <w:jc w:val="center"/>
              <w:rPr>
                <w:sz w:val="16"/>
                <w:szCs w:val="16"/>
              </w:rPr>
            </w:pPr>
            <w:r w:rsidRPr="00AB5992">
              <w:rPr>
                <w:rFonts w:ascii="Calibri" w:hAnsi="Calibri"/>
                <w:sz w:val="16"/>
                <w:szCs w:val="16"/>
              </w:rPr>
              <w:t>0.12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D4E6A5"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1,050</w:t>
            </w:r>
          </w:p>
        </w:tc>
        <w:tc>
          <w:tcPr>
            <w:tcW w:w="708" w:type="dxa"/>
            <w:tcBorders>
              <w:top w:val="single" w:sz="4" w:space="0" w:color="auto"/>
              <w:left w:val="single" w:sz="4" w:space="0" w:color="auto"/>
              <w:bottom w:val="nil"/>
              <w:right w:val="nil"/>
            </w:tcBorders>
            <w:shd w:val="clear" w:color="auto" w:fill="auto"/>
          </w:tcPr>
          <w:p w14:paraId="23A107EF" w14:textId="77777777" w:rsidR="00142D0A" w:rsidRPr="00AB5992" w:rsidRDefault="00142D0A" w:rsidP="00EE02EC">
            <w:pPr>
              <w:keepNext/>
              <w:spacing w:after="60"/>
              <w:jc w:val="center"/>
              <w:rPr>
                <w:sz w:val="16"/>
                <w:szCs w:val="16"/>
              </w:rPr>
            </w:pPr>
            <w:r w:rsidRPr="00AB5992">
              <w:rPr>
                <w:rFonts w:ascii="Calibri" w:hAnsi="Calibri"/>
                <w:sz w:val="16"/>
                <w:szCs w:val="16"/>
              </w:rPr>
              <w:t>-0.02</w:t>
            </w:r>
          </w:p>
        </w:tc>
        <w:tc>
          <w:tcPr>
            <w:tcW w:w="567" w:type="dxa"/>
            <w:tcBorders>
              <w:top w:val="single" w:sz="4" w:space="0" w:color="auto"/>
              <w:left w:val="nil"/>
              <w:bottom w:val="nil"/>
              <w:right w:val="nil"/>
            </w:tcBorders>
            <w:shd w:val="clear" w:color="auto" w:fill="auto"/>
          </w:tcPr>
          <w:p w14:paraId="73BA13F1" w14:textId="77777777" w:rsidR="00142D0A" w:rsidRPr="00AB5992" w:rsidRDefault="00142D0A" w:rsidP="00EE02EC">
            <w:pPr>
              <w:keepNext/>
              <w:spacing w:after="60"/>
              <w:jc w:val="center"/>
              <w:rPr>
                <w:sz w:val="16"/>
                <w:szCs w:val="16"/>
              </w:rPr>
            </w:pPr>
            <w:r w:rsidRPr="00AB5992">
              <w:rPr>
                <w:rFonts w:ascii="Calibri" w:hAnsi="Calibri"/>
                <w:sz w:val="16"/>
                <w:szCs w:val="16"/>
              </w:rPr>
              <w:t>-0.08</w:t>
            </w:r>
          </w:p>
        </w:tc>
        <w:tc>
          <w:tcPr>
            <w:tcW w:w="567" w:type="dxa"/>
            <w:tcBorders>
              <w:top w:val="single" w:sz="4" w:space="0" w:color="auto"/>
              <w:left w:val="nil"/>
              <w:bottom w:val="nil"/>
              <w:right w:val="nil"/>
            </w:tcBorders>
            <w:shd w:val="clear" w:color="auto" w:fill="auto"/>
          </w:tcPr>
          <w:p w14:paraId="449C06A0" w14:textId="77777777" w:rsidR="00142D0A" w:rsidRPr="00AB5992" w:rsidRDefault="00142D0A" w:rsidP="00EE02EC">
            <w:pPr>
              <w:keepNext/>
              <w:spacing w:after="60"/>
              <w:jc w:val="center"/>
              <w:rPr>
                <w:sz w:val="16"/>
                <w:szCs w:val="16"/>
              </w:rPr>
            </w:pPr>
            <w:r w:rsidRPr="00AB5992">
              <w:rPr>
                <w:rFonts w:ascii="Calibri" w:hAnsi="Calibri"/>
                <w:sz w:val="16"/>
                <w:szCs w:val="16"/>
              </w:rPr>
              <w:t>0.04</w:t>
            </w:r>
          </w:p>
        </w:tc>
        <w:tc>
          <w:tcPr>
            <w:tcW w:w="709" w:type="dxa"/>
            <w:tcBorders>
              <w:top w:val="single" w:sz="4" w:space="0" w:color="auto"/>
              <w:left w:val="nil"/>
              <w:bottom w:val="nil"/>
              <w:right w:val="single" w:sz="4" w:space="0" w:color="auto"/>
            </w:tcBorders>
            <w:shd w:val="clear" w:color="auto" w:fill="auto"/>
          </w:tcPr>
          <w:p w14:paraId="30B70E8E" w14:textId="77777777" w:rsidR="00142D0A" w:rsidRPr="00AB5992" w:rsidRDefault="00142D0A" w:rsidP="00EE02EC">
            <w:pPr>
              <w:keepNext/>
              <w:spacing w:after="60"/>
              <w:jc w:val="center"/>
              <w:rPr>
                <w:sz w:val="16"/>
                <w:szCs w:val="16"/>
              </w:rPr>
            </w:pPr>
            <w:r w:rsidRPr="00AB5992">
              <w:rPr>
                <w:rFonts w:ascii="Calibri" w:hAnsi="Calibri"/>
                <w:sz w:val="16"/>
                <w:szCs w:val="16"/>
              </w:rPr>
              <w:t>0.48</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9B61CAC"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983</w:t>
            </w:r>
          </w:p>
        </w:tc>
      </w:tr>
      <w:tr w:rsidR="003016AC" w:rsidRPr="00AB5992" w14:paraId="3932D712" w14:textId="77777777" w:rsidTr="00142D0A">
        <w:trPr>
          <w:cantSplit/>
        </w:trPr>
        <w:tc>
          <w:tcPr>
            <w:tcW w:w="1053" w:type="dxa"/>
            <w:vMerge/>
            <w:tcBorders>
              <w:bottom w:val="single" w:sz="4" w:space="0" w:color="auto"/>
              <w:right w:val="single" w:sz="4" w:space="0" w:color="auto"/>
            </w:tcBorders>
            <w:shd w:val="clear" w:color="auto" w:fill="auto"/>
            <w:vAlign w:val="center"/>
          </w:tcPr>
          <w:p w14:paraId="1FF2DF91"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43778036"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5A7E7CD8" w14:textId="77777777" w:rsidR="00142D0A" w:rsidRPr="00EE02EC" w:rsidRDefault="00142D0A" w:rsidP="00EE02EC">
            <w:pPr>
              <w:keepNext/>
              <w:spacing w:after="60"/>
              <w:jc w:val="center"/>
              <w:rPr>
                <w:b/>
                <w:sz w:val="16"/>
                <w:szCs w:val="16"/>
              </w:rPr>
            </w:pPr>
            <w:r w:rsidRPr="00EE02EC">
              <w:rPr>
                <w:rFonts w:ascii="Calibri" w:hAnsi="Calibri"/>
                <w:b/>
                <w:sz w:val="16"/>
                <w:szCs w:val="16"/>
              </w:rPr>
              <w:t>-0.05</w:t>
            </w:r>
          </w:p>
        </w:tc>
        <w:tc>
          <w:tcPr>
            <w:tcW w:w="567" w:type="dxa"/>
            <w:tcBorders>
              <w:top w:val="nil"/>
              <w:left w:val="nil"/>
              <w:bottom w:val="single" w:sz="4" w:space="0" w:color="auto"/>
              <w:right w:val="nil"/>
            </w:tcBorders>
          </w:tcPr>
          <w:p w14:paraId="41885385" w14:textId="77777777" w:rsidR="00142D0A" w:rsidRPr="00EE02EC" w:rsidRDefault="00142D0A" w:rsidP="00EE02EC">
            <w:pPr>
              <w:keepNext/>
              <w:spacing w:after="60"/>
              <w:jc w:val="center"/>
              <w:rPr>
                <w:b/>
                <w:sz w:val="16"/>
                <w:szCs w:val="16"/>
              </w:rPr>
            </w:pPr>
            <w:r w:rsidRPr="00EE02EC">
              <w:rPr>
                <w:rFonts w:ascii="Calibri" w:hAnsi="Calibri"/>
                <w:b/>
                <w:sz w:val="16"/>
                <w:szCs w:val="16"/>
              </w:rPr>
              <w:t>-0.10</w:t>
            </w:r>
          </w:p>
        </w:tc>
        <w:tc>
          <w:tcPr>
            <w:tcW w:w="567" w:type="dxa"/>
            <w:tcBorders>
              <w:top w:val="nil"/>
              <w:left w:val="nil"/>
              <w:bottom w:val="single" w:sz="4" w:space="0" w:color="auto"/>
              <w:right w:val="nil"/>
            </w:tcBorders>
          </w:tcPr>
          <w:p w14:paraId="25F8E21F" w14:textId="77777777" w:rsidR="00142D0A" w:rsidRPr="00EE02EC" w:rsidRDefault="00142D0A" w:rsidP="00EE02EC">
            <w:pPr>
              <w:keepNext/>
              <w:spacing w:after="60"/>
              <w:jc w:val="center"/>
              <w:rPr>
                <w:b/>
                <w:sz w:val="16"/>
                <w:szCs w:val="16"/>
              </w:rPr>
            </w:pPr>
            <w:r w:rsidRPr="00EE02EC">
              <w:rPr>
                <w:rFonts w:ascii="Calibri" w:hAnsi="Calibri"/>
                <w:b/>
                <w:sz w:val="16"/>
                <w:szCs w:val="16"/>
              </w:rPr>
              <w:t>0.00</w:t>
            </w:r>
          </w:p>
        </w:tc>
        <w:tc>
          <w:tcPr>
            <w:tcW w:w="709" w:type="dxa"/>
            <w:tcBorders>
              <w:top w:val="nil"/>
              <w:left w:val="nil"/>
              <w:bottom w:val="single" w:sz="4" w:space="0" w:color="auto"/>
              <w:right w:val="single" w:sz="4" w:space="0" w:color="auto"/>
            </w:tcBorders>
          </w:tcPr>
          <w:p w14:paraId="580779B4" w14:textId="77777777" w:rsidR="00142D0A" w:rsidRPr="00EE02EC" w:rsidRDefault="00142D0A" w:rsidP="00EE02EC">
            <w:pPr>
              <w:keepNext/>
              <w:spacing w:after="60"/>
              <w:jc w:val="center"/>
              <w:rPr>
                <w:b/>
                <w:sz w:val="16"/>
                <w:szCs w:val="16"/>
              </w:rPr>
            </w:pPr>
            <w:r w:rsidRPr="00EE02EC">
              <w:rPr>
                <w:rFonts w:ascii="Calibri" w:hAnsi="Calibri"/>
                <w:b/>
                <w:sz w:val="16"/>
                <w:szCs w:val="16"/>
              </w:rPr>
              <w:t>0.04</w:t>
            </w:r>
          </w:p>
        </w:tc>
        <w:tc>
          <w:tcPr>
            <w:tcW w:w="567" w:type="dxa"/>
            <w:vMerge/>
            <w:tcBorders>
              <w:left w:val="single" w:sz="4" w:space="0" w:color="auto"/>
              <w:bottom w:val="single" w:sz="4" w:space="0" w:color="auto"/>
              <w:right w:val="single" w:sz="4" w:space="0" w:color="auto"/>
            </w:tcBorders>
            <w:vAlign w:val="center"/>
          </w:tcPr>
          <w:p w14:paraId="31D4E24E"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4EFAA419" w14:textId="77777777" w:rsidR="00142D0A" w:rsidRPr="00AB5992" w:rsidRDefault="00142D0A" w:rsidP="00EE02EC">
            <w:pPr>
              <w:keepNext/>
              <w:spacing w:after="60"/>
              <w:jc w:val="center"/>
              <w:rPr>
                <w:sz w:val="16"/>
                <w:szCs w:val="16"/>
              </w:rPr>
            </w:pPr>
            <w:r w:rsidRPr="00AB5992">
              <w:rPr>
                <w:rFonts w:ascii="Calibri" w:hAnsi="Calibri"/>
                <w:sz w:val="16"/>
                <w:szCs w:val="16"/>
              </w:rPr>
              <w:t>-0.04</w:t>
            </w:r>
          </w:p>
        </w:tc>
        <w:tc>
          <w:tcPr>
            <w:tcW w:w="567" w:type="dxa"/>
            <w:tcBorders>
              <w:top w:val="nil"/>
              <w:left w:val="nil"/>
              <w:bottom w:val="single" w:sz="4" w:space="0" w:color="auto"/>
              <w:right w:val="nil"/>
            </w:tcBorders>
            <w:shd w:val="clear" w:color="auto" w:fill="auto"/>
          </w:tcPr>
          <w:p w14:paraId="00764427" w14:textId="77777777" w:rsidR="00142D0A" w:rsidRPr="00AB5992" w:rsidRDefault="00142D0A" w:rsidP="00EE02EC">
            <w:pPr>
              <w:keepNext/>
              <w:spacing w:after="60"/>
              <w:jc w:val="center"/>
              <w:rPr>
                <w:sz w:val="16"/>
                <w:szCs w:val="16"/>
              </w:rPr>
            </w:pPr>
            <w:r w:rsidRPr="00AB5992">
              <w:rPr>
                <w:rFonts w:ascii="Calibri" w:hAnsi="Calibri"/>
                <w:sz w:val="16"/>
                <w:szCs w:val="16"/>
              </w:rPr>
              <w:t>-0.11</w:t>
            </w:r>
          </w:p>
        </w:tc>
        <w:tc>
          <w:tcPr>
            <w:tcW w:w="567" w:type="dxa"/>
            <w:tcBorders>
              <w:top w:val="nil"/>
              <w:left w:val="nil"/>
              <w:bottom w:val="single" w:sz="4" w:space="0" w:color="auto"/>
              <w:right w:val="nil"/>
            </w:tcBorders>
            <w:shd w:val="clear" w:color="auto" w:fill="auto"/>
          </w:tcPr>
          <w:p w14:paraId="54214350" w14:textId="77777777" w:rsidR="00142D0A" w:rsidRPr="00AB5992" w:rsidRDefault="00142D0A" w:rsidP="00EE02EC">
            <w:pPr>
              <w:keepNext/>
              <w:spacing w:after="60"/>
              <w:jc w:val="center"/>
              <w:rPr>
                <w:sz w:val="16"/>
                <w:szCs w:val="16"/>
              </w:rPr>
            </w:pPr>
            <w:r w:rsidRPr="00AB5992">
              <w:rPr>
                <w:rFonts w:ascii="Calibri" w:hAnsi="Calibri"/>
                <w:sz w:val="16"/>
                <w:szCs w:val="16"/>
              </w:rPr>
              <w:t>0.03</w:t>
            </w:r>
          </w:p>
        </w:tc>
        <w:tc>
          <w:tcPr>
            <w:tcW w:w="709" w:type="dxa"/>
            <w:tcBorders>
              <w:top w:val="nil"/>
              <w:left w:val="nil"/>
              <w:bottom w:val="single" w:sz="4" w:space="0" w:color="auto"/>
              <w:right w:val="single" w:sz="4" w:space="0" w:color="auto"/>
            </w:tcBorders>
            <w:shd w:val="clear" w:color="auto" w:fill="auto"/>
          </w:tcPr>
          <w:p w14:paraId="1B204848" w14:textId="77777777" w:rsidR="00142D0A" w:rsidRPr="00AB5992" w:rsidRDefault="00142D0A" w:rsidP="00EE02EC">
            <w:pPr>
              <w:keepNext/>
              <w:spacing w:after="60"/>
              <w:jc w:val="center"/>
              <w:rPr>
                <w:sz w:val="16"/>
                <w:szCs w:val="16"/>
              </w:rPr>
            </w:pPr>
            <w:r w:rsidRPr="00AB5992">
              <w:rPr>
                <w:rFonts w:ascii="Calibri" w:hAnsi="Calibri"/>
                <w:sz w:val="16"/>
                <w:szCs w:val="16"/>
              </w:rPr>
              <w:t>0.29</w:t>
            </w:r>
          </w:p>
        </w:tc>
        <w:tc>
          <w:tcPr>
            <w:tcW w:w="567" w:type="dxa"/>
            <w:vMerge/>
            <w:tcBorders>
              <w:left w:val="single" w:sz="4" w:space="0" w:color="auto"/>
              <w:bottom w:val="single" w:sz="4" w:space="0" w:color="auto"/>
              <w:right w:val="single" w:sz="4" w:space="0" w:color="auto"/>
            </w:tcBorders>
            <w:shd w:val="clear" w:color="auto" w:fill="auto"/>
            <w:vAlign w:val="center"/>
          </w:tcPr>
          <w:p w14:paraId="4081A688"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48DE87F9" w14:textId="77777777" w:rsidR="00142D0A" w:rsidRPr="00AB5992" w:rsidRDefault="00142D0A" w:rsidP="00EE02EC">
            <w:pPr>
              <w:keepNext/>
              <w:spacing w:after="60"/>
              <w:jc w:val="center"/>
              <w:rPr>
                <w:sz w:val="16"/>
                <w:szCs w:val="16"/>
              </w:rPr>
            </w:pPr>
            <w:r w:rsidRPr="00AB5992">
              <w:rPr>
                <w:rFonts w:ascii="Calibri" w:hAnsi="Calibri"/>
                <w:sz w:val="16"/>
                <w:szCs w:val="16"/>
              </w:rPr>
              <w:t>-0.07</w:t>
            </w:r>
          </w:p>
        </w:tc>
        <w:tc>
          <w:tcPr>
            <w:tcW w:w="567" w:type="dxa"/>
            <w:tcBorders>
              <w:top w:val="nil"/>
              <w:left w:val="nil"/>
              <w:bottom w:val="single" w:sz="4" w:space="0" w:color="auto"/>
              <w:right w:val="nil"/>
            </w:tcBorders>
            <w:shd w:val="clear" w:color="auto" w:fill="auto"/>
          </w:tcPr>
          <w:p w14:paraId="1C1329C2" w14:textId="77777777" w:rsidR="00142D0A" w:rsidRPr="00AB5992" w:rsidRDefault="00142D0A" w:rsidP="00EE02EC">
            <w:pPr>
              <w:keepNext/>
              <w:spacing w:after="60"/>
              <w:jc w:val="center"/>
              <w:rPr>
                <w:sz w:val="16"/>
                <w:szCs w:val="16"/>
              </w:rPr>
            </w:pPr>
            <w:r w:rsidRPr="00AB5992">
              <w:rPr>
                <w:rFonts w:ascii="Calibri" w:hAnsi="Calibri"/>
                <w:sz w:val="16"/>
                <w:szCs w:val="16"/>
              </w:rPr>
              <w:t>-0.14</w:t>
            </w:r>
          </w:p>
        </w:tc>
        <w:tc>
          <w:tcPr>
            <w:tcW w:w="567" w:type="dxa"/>
            <w:tcBorders>
              <w:top w:val="nil"/>
              <w:left w:val="nil"/>
              <w:bottom w:val="single" w:sz="4" w:space="0" w:color="auto"/>
              <w:right w:val="nil"/>
            </w:tcBorders>
            <w:shd w:val="clear" w:color="auto" w:fill="auto"/>
          </w:tcPr>
          <w:p w14:paraId="2635CA33" w14:textId="77777777" w:rsidR="00142D0A" w:rsidRPr="00AB5992" w:rsidRDefault="00142D0A" w:rsidP="00EE02EC">
            <w:pPr>
              <w:keepNext/>
              <w:spacing w:after="60"/>
              <w:jc w:val="center"/>
              <w:rPr>
                <w:sz w:val="16"/>
                <w:szCs w:val="16"/>
              </w:rPr>
            </w:pPr>
            <w:r w:rsidRPr="00AB5992">
              <w:rPr>
                <w:rFonts w:ascii="Calibri" w:hAnsi="Calibri"/>
                <w:sz w:val="16"/>
                <w:szCs w:val="16"/>
              </w:rPr>
              <w:t>0.00</w:t>
            </w:r>
          </w:p>
        </w:tc>
        <w:tc>
          <w:tcPr>
            <w:tcW w:w="709" w:type="dxa"/>
            <w:tcBorders>
              <w:top w:val="nil"/>
              <w:left w:val="nil"/>
              <w:bottom w:val="single" w:sz="4" w:space="0" w:color="auto"/>
              <w:right w:val="single" w:sz="4" w:space="0" w:color="auto"/>
            </w:tcBorders>
            <w:shd w:val="clear" w:color="auto" w:fill="auto"/>
          </w:tcPr>
          <w:p w14:paraId="789ACE61" w14:textId="77777777" w:rsidR="00142D0A" w:rsidRPr="00AB5992" w:rsidRDefault="00142D0A" w:rsidP="00EE02EC">
            <w:pPr>
              <w:keepNext/>
              <w:spacing w:after="60"/>
              <w:jc w:val="center"/>
              <w:rPr>
                <w:sz w:val="16"/>
                <w:szCs w:val="16"/>
              </w:rPr>
            </w:pPr>
            <w:r w:rsidRPr="00AB5992">
              <w:rPr>
                <w:rFonts w:ascii="Calibri" w:hAnsi="Calibri"/>
                <w:sz w:val="16"/>
                <w:szCs w:val="16"/>
              </w:rPr>
              <w:t>0.06</w:t>
            </w:r>
          </w:p>
        </w:tc>
        <w:tc>
          <w:tcPr>
            <w:tcW w:w="567" w:type="dxa"/>
            <w:vMerge/>
            <w:tcBorders>
              <w:left w:val="single" w:sz="4" w:space="0" w:color="auto"/>
              <w:bottom w:val="single" w:sz="4" w:space="0" w:color="auto"/>
              <w:right w:val="single" w:sz="4" w:space="0" w:color="auto"/>
            </w:tcBorders>
            <w:shd w:val="clear" w:color="auto" w:fill="auto"/>
            <w:vAlign w:val="center"/>
          </w:tcPr>
          <w:p w14:paraId="65EC66DB" w14:textId="77777777" w:rsidR="00142D0A" w:rsidRPr="00AB5992" w:rsidRDefault="00142D0A" w:rsidP="005252D1">
            <w:pPr>
              <w:keepNext/>
              <w:spacing w:after="60"/>
              <w:jc w:val="center"/>
              <w:rPr>
                <w:rFonts w:asciiTheme="majorHAnsi" w:hAnsiTheme="majorHAnsi" w:cstheme="majorHAnsi"/>
                <w:sz w:val="16"/>
                <w:szCs w:val="16"/>
              </w:rPr>
            </w:pPr>
          </w:p>
        </w:tc>
      </w:tr>
      <w:tr w:rsidR="003016AC" w:rsidRPr="00AB5992" w14:paraId="022FE108" w14:textId="77777777" w:rsidTr="00142D0A">
        <w:trPr>
          <w:cantSplit/>
        </w:trPr>
        <w:tc>
          <w:tcPr>
            <w:tcW w:w="1053" w:type="dxa"/>
            <w:vMerge w:val="restart"/>
            <w:tcBorders>
              <w:right w:val="single" w:sz="4" w:space="0" w:color="auto"/>
            </w:tcBorders>
            <w:shd w:val="clear" w:color="auto" w:fill="auto"/>
            <w:vAlign w:val="center"/>
          </w:tcPr>
          <w:p w14:paraId="6E719C83"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Gestational age (weeks)</w:t>
            </w:r>
          </w:p>
        </w:tc>
        <w:tc>
          <w:tcPr>
            <w:tcW w:w="676" w:type="dxa"/>
            <w:tcBorders>
              <w:top w:val="single" w:sz="4" w:space="0" w:color="auto"/>
              <w:left w:val="single" w:sz="4" w:space="0" w:color="auto"/>
              <w:bottom w:val="nil"/>
              <w:right w:val="single" w:sz="4" w:space="0" w:color="auto"/>
            </w:tcBorders>
            <w:shd w:val="clear" w:color="auto" w:fill="auto"/>
          </w:tcPr>
          <w:p w14:paraId="178E38AA"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46209AF6" w14:textId="77777777" w:rsidR="00142D0A" w:rsidRPr="00AB5992" w:rsidRDefault="00142D0A" w:rsidP="00EE02EC">
            <w:pPr>
              <w:keepNext/>
              <w:spacing w:after="60"/>
              <w:jc w:val="center"/>
              <w:rPr>
                <w:sz w:val="16"/>
                <w:szCs w:val="16"/>
              </w:rPr>
            </w:pPr>
            <w:r w:rsidRPr="00AB5992">
              <w:rPr>
                <w:rFonts w:ascii="Calibri" w:hAnsi="Calibri"/>
                <w:sz w:val="16"/>
                <w:szCs w:val="16"/>
              </w:rPr>
              <w:t>-0.12</w:t>
            </w:r>
          </w:p>
        </w:tc>
        <w:tc>
          <w:tcPr>
            <w:tcW w:w="567" w:type="dxa"/>
            <w:tcBorders>
              <w:top w:val="single" w:sz="4" w:space="0" w:color="auto"/>
              <w:left w:val="nil"/>
              <w:bottom w:val="nil"/>
              <w:right w:val="nil"/>
            </w:tcBorders>
          </w:tcPr>
          <w:p w14:paraId="6BE5BAF6" w14:textId="77777777" w:rsidR="00142D0A" w:rsidRPr="00AB5992" w:rsidRDefault="00142D0A" w:rsidP="00EE02EC">
            <w:pPr>
              <w:keepNext/>
              <w:spacing w:after="60"/>
              <w:jc w:val="center"/>
              <w:rPr>
                <w:sz w:val="16"/>
                <w:szCs w:val="16"/>
              </w:rPr>
            </w:pPr>
            <w:r w:rsidRPr="00AB5992">
              <w:rPr>
                <w:rFonts w:ascii="Calibri" w:hAnsi="Calibri"/>
                <w:sz w:val="16"/>
                <w:szCs w:val="16"/>
              </w:rPr>
              <w:t>-0.45</w:t>
            </w:r>
          </w:p>
        </w:tc>
        <w:tc>
          <w:tcPr>
            <w:tcW w:w="567" w:type="dxa"/>
            <w:tcBorders>
              <w:top w:val="single" w:sz="4" w:space="0" w:color="auto"/>
              <w:left w:val="nil"/>
              <w:bottom w:val="nil"/>
              <w:right w:val="nil"/>
            </w:tcBorders>
          </w:tcPr>
          <w:p w14:paraId="67426946" w14:textId="77777777" w:rsidR="00142D0A" w:rsidRPr="00AB5992" w:rsidRDefault="00142D0A" w:rsidP="00EE02EC">
            <w:pPr>
              <w:keepNext/>
              <w:spacing w:after="60"/>
              <w:jc w:val="center"/>
              <w:rPr>
                <w:sz w:val="16"/>
                <w:szCs w:val="16"/>
              </w:rPr>
            </w:pPr>
            <w:r w:rsidRPr="00AB5992">
              <w:rPr>
                <w:rFonts w:ascii="Calibri" w:hAnsi="Calibri"/>
                <w:sz w:val="16"/>
                <w:szCs w:val="16"/>
              </w:rPr>
              <w:t>0.20</w:t>
            </w:r>
          </w:p>
        </w:tc>
        <w:tc>
          <w:tcPr>
            <w:tcW w:w="709" w:type="dxa"/>
            <w:tcBorders>
              <w:top w:val="single" w:sz="4" w:space="0" w:color="auto"/>
              <w:left w:val="nil"/>
              <w:bottom w:val="nil"/>
              <w:right w:val="single" w:sz="4" w:space="0" w:color="auto"/>
            </w:tcBorders>
          </w:tcPr>
          <w:p w14:paraId="79CD90A5" w14:textId="77777777" w:rsidR="00142D0A" w:rsidRPr="00AB5992" w:rsidRDefault="00142D0A" w:rsidP="00EE02EC">
            <w:pPr>
              <w:keepNext/>
              <w:spacing w:after="60"/>
              <w:jc w:val="center"/>
              <w:rPr>
                <w:sz w:val="16"/>
                <w:szCs w:val="16"/>
              </w:rPr>
            </w:pPr>
            <w:r w:rsidRPr="00AB5992">
              <w:rPr>
                <w:rFonts w:ascii="Calibri" w:hAnsi="Calibri"/>
                <w:sz w:val="16"/>
                <w:szCs w:val="16"/>
              </w:rPr>
              <w:t>0.46</w:t>
            </w:r>
          </w:p>
        </w:tc>
        <w:tc>
          <w:tcPr>
            <w:tcW w:w="567" w:type="dxa"/>
            <w:vMerge w:val="restart"/>
            <w:tcBorders>
              <w:top w:val="single" w:sz="4" w:space="0" w:color="auto"/>
              <w:left w:val="single" w:sz="4" w:space="0" w:color="auto"/>
              <w:right w:val="single" w:sz="4" w:space="0" w:color="auto"/>
            </w:tcBorders>
            <w:vAlign w:val="center"/>
          </w:tcPr>
          <w:p w14:paraId="5E33118F"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2,040</w:t>
            </w:r>
          </w:p>
        </w:tc>
        <w:tc>
          <w:tcPr>
            <w:tcW w:w="709" w:type="dxa"/>
            <w:tcBorders>
              <w:top w:val="single" w:sz="4" w:space="0" w:color="auto"/>
              <w:left w:val="single" w:sz="4" w:space="0" w:color="auto"/>
              <w:bottom w:val="nil"/>
              <w:right w:val="nil"/>
            </w:tcBorders>
            <w:shd w:val="clear" w:color="auto" w:fill="auto"/>
          </w:tcPr>
          <w:p w14:paraId="68359275" w14:textId="77777777" w:rsidR="00142D0A" w:rsidRPr="00AB5992" w:rsidRDefault="00142D0A" w:rsidP="00EE02EC">
            <w:pPr>
              <w:keepNext/>
              <w:spacing w:after="60"/>
              <w:jc w:val="center"/>
              <w:rPr>
                <w:sz w:val="16"/>
                <w:szCs w:val="16"/>
              </w:rPr>
            </w:pPr>
            <w:r w:rsidRPr="00AB5992">
              <w:rPr>
                <w:rFonts w:ascii="Calibri" w:hAnsi="Calibri"/>
                <w:sz w:val="16"/>
                <w:szCs w:val="16"/>
              </w:rPr>
              <w:t>-0.21</w:t>
            </w:r>
          </w:p>
        </w:tc>
        <w:tc>
          <w:tcPr>
            <w:tcW w:w="567" w:type="dxa"/>
            <w:tcBorders>
              <w:top w:val="single" w:sz="4" w:space="0" w:color="auto"/>
              <w:left w:val="nil"/>
              <w:bottom w:val="nil"/>
              <w:right w:val="nil"/>
            </w:tcBorders>
            <w:shd w:val="clear" w:color="auto" w:fill="auto"/>
          </w:tcPr>
          <w:p w14:paraId="6A4087D7" w14:textId="77777777" w:rsidR="00142D0A" w:rsidRPr="00AB5992" w:rsidRDefault="00142D0A" w:rsidP="00EE02EC">
            <w:pPr>
              <w:keepNext/>
              <w:spacing w:after="60"/>
              <w:jc w:val="center"/>
              <w:rPr>
                <w:sz w:val="16"/>
                <w:szCs w:val="16"/>
              </w:rPr>
            </w:pPr>
            <w:r w:rsidRPr="00AB5992">
              <w:rPr>
                <w:rFonts w:ascii="Calibri" w:hAnsi="Calibri"/>
                <w:sz w:val="16"/>
                <w:szCs w:val="16"/>
              </w:rPr>
              <w:t>-0.71</w:t>
            </w:r>
          </w:p>
        </w:tc>
        <w:tc>
          <w:tcPr>
            <w:tcW w:w="567" w:type="dxa"/>
            <w:tcBorders>
              <w:top w:val="single" w:sz="4" w:space="0" w:color="auto"/>
              <w:left w:val="nil"/>
              <w:bottom w:val="nil"/>
              <w:right w:val="nil"/>
            </w:tcBorders>
            <w:shd w:val="clear" w:color="auto" w:fill="auto"/>
          </w:tcPr>
          <w:p w14:paraId="48A82E2E" w14:textId="77777777" w:rsidR="00142D0A" w:rsidRPr="00AB5992" w:rsidRDefault="00142D0A" w:rsidP="00EE02EC">
            <w:pPr>
              <w:keepNext/>
              <w:spacing w:after="60"/>
              <w:jc w:val="center"/>
              <w:rPr>
                <w:sz w:val="16"/>
                <w:szCs w:val="16"/>
              </w:rPr>
            </w:pPr>
            <w:r w:rsidRPr="00AB5992">
              <w:rPr>
                <w:rFonts w:ascii="Calibri" w:hAnsi="Calibri"/>
                <w:sz w:val="16"/>
                <w:szCs w:val="16"/>
              </w:rPr>
              <w:t>0.28</w:t>
            </w:r>
          </w:p>
        </w:tc>
        <w:tc>
          <w:tcPr>
            <w:tcW w:w="709" w:type="dxa"/>
            <w:tcBorders>
              <w:top w:val="single" w:sz="4" w:space="0" w:color="auto"/>
              <w:left w:val="nil"/>
              <w:bottom w:val="nil"/>
              <w:right w:val="single" w:sz="4" w:space="0" w:color="auto"/>
            </w:tcBorders>
            <w:shd w:val="clear" w:color="auto" w:fill="auto"/>
          </w:tcPr>
          <w:p w14:paraId="770063D7" w14:textId="77777777" w:rsidR="00142D0A" w:rsidRPr="00AB5992" w:rsidRDefault="00142D0A" w:rsidP="00EE02EC">
            <w:pPr>
              <w:keepNext/>
              <w:spacing w:after="60"/>
              <w:jc w:val="center"/>
              <w:rPr>
                <w:sz w:val="16"/>
                <w:szCs w:val="16"/>
              </w:rPr>
            </w:pPr>
            <w:r w:rsidRPr="00AB5992">
              <w:rPr>
                <w:rFonts w:ascii="Calibri" w:hAnsi="Calibri"/>
                <w:sz w:val="16"/>
                <w:szCs w:val="16"/>
              </w:rPr>
              <w:t>0.40</w:t>
            </w:r>
          </w:p>
        </w:tc>
        <w:tc>
          <w:tcPr>
            <w:tcW w:w="567" w:type="dxa"/>
            <w:vMerge w:val="restart"/>
            <w:tcBorders>
              <w:left w:val="single" w:sz="4" w:space="0" w:color="auto"/>
              <w:right w:val="single" w:sz="4" w:space="0" w:color="auto"/>
            </w:tcBorders>
            <w:shd w:val="clear" w:color="auto" w:fill="auto"/>
            <w:vAlign w:val="center"/>
          </w:tcPr>
          <w:p w14:paraId="650313BB"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1,051</w:t>
            </w:r>
          </w:p>
        </w:tc>
        <w:tc>
          <w:tcPr>
            <w:tcW w:w="708" w:type="dxa"/>
            <w:tcBorders>
              <w:top w:val="single" w:sz="4" w:space="0" w:color="auto"/>
              <w:left w:val="single" w:sz="4" w:space="0" w:color="auto"/>
              <w:bottom w:val="nil"/>
              <w:right w:val="nil"/>
            </w:tcBorders>
            <w:shd w:val="clear" w:color="auto" w:fill="auto"/>
          </w:tcPr>
          <w:p w14:paraId="4218EB0A" w14:textId="77777777" w:rsidR="00142D0A" w:rsidRPr="00AB5992" w:rsidRDefault="00142D0A" w:rsidP="00EE02EC">
            <w:pPr>
              <w:keepNext/>
              <w:spacing w:after="60"/>
              <w:jc w:val="center"/>
              <w:rPr>
                <w:sz w:val="16"/>
                <w:szCs w:val="16"/>
              </w:rPr>
            </w:pPr>
            <w:r w:rsidRPr="00AB5992">
              <w:rPr>
                <w:rFonts w:ascii="Calibri" w:hAnsi="Calibri"/>
                <w:sz w:val="16"/>
                <w:szCs w:val="16"/>
              </w:rPr>
              <w:t>-0.04</w:t>
            </w:r>
          </w:p>
        </w:tc>
        <w:tc>
          <w:tcPr>
            <w:tcW w:w="567" w:type="dxa"/>
            <w:tcBorders>
              <w:top w:val="single" w:sz="4" w:space="0" w:color="auto"/>
              <w:left w:val="nil"/>
              <w:bottom w:val="nil"/>
              <w:right w:val="nil"/>
            </w:tcBorders>
            <w:shd w:val="clear" w:color="auto" w:fill="auto"/>
          </w:tcPr>
          <w:p w14:paraId="50FDAD02" w14:textId="77777777" w:rsidR="00142D0A" w:rsidRPr="00AB5992" w:rsidRDefault="00142D0A" w:rsidP="00EE02EC">
            <w:pPr>
              <w:keepNext/>
              <w:spacing w:after="60"/>
              <w:jc w:val="center"/>
              <w:rPr>
                <w:sz w:val="16"/>
                <w:szCs w:val="16"/>
              </w:rPr>
            </w:pPr>
            <w:r w:rsidRPr="00AB5992">
              <w:rPr>
                <w:rFonts w:ascii="Calibri" w:hAnsi="Calibri"/>
                <w:sz w:val="16"/>
                <w:szCs w:val="16"/>
              </w:rPr>
              <w:t>-0.47</w:t>
            </w:r>
          </w:p>
        </w:tc>
        <w:tc>
          <w:tcPr>
            <w:tcW w:w="567" w:type="dxa"/>
            <w:tcBorders>
              <w:top w:val="single" w:sz="4" w:space="0" w:color="auto"/>
              <w:left w:val="nil"/>
              <w:bottom w:val="nil"/>
              <w:right w:val="nil"/>
            </w:tcBorders>
            <w:shd w:val="clear" w:color="auto" w:fill="auto"/>
          </w:tcPr>
          <w:p w14:paraId="2EE2FF6B" w14:textId="77777777" w:rsidR="00142D0A" w:rsidRPr="00AB5992" w:rsidRDefault="00142D0A" w:rsidP="00EE02EC">
            <w:pPr>
              <w:keepNext/>
              <w:spacing w:after="60"/>
              <w:jc w:val="center"/>
              <w:rPr>
                <w:sz w:val="16"/>
                <w:szCs w:val="16"/>
              </w:rPr>
            </w:pPr>
            <w:r w:rsidRPr="00AB5992">
              <w:rPr>
                <w:rFonts w:ascii="Calibri" w:hAnsi="Calibri"/>
                <w:sz w:val="16"/>
                <w:szCs w:val="16"/>
              </w:rPr>
              <w:t>0.39</w:t>
            </w:r>
          </w:p>
        </w:tc>
        <w:tc>
          <w:tcPr>
            <w:tcW w:w="709" w:type="dxa"/>
            <w:tcBorders>
              <w:top w:val="single" w:sz="4" w:space="0" w:color="auto"/>
              <w:left w:val="nil"/>
              <w:bottom w:val="nil"/>
              <w:right w:val="single" w:sz="4" w:space="0" w:color="auto"/>
            </w:tcBorders>
            <w:shd w:val="clear" w:color="auto" w:fill="auto"/>
          </w:tcPr>
          <w:p w14:paraId="556D6F9B" w14:textId="77777777" w:rsidR="00142D0A" w:rsidRPr="00AB5992" w:rsidRDefault="00142D0A" w:rsidP="00EE02EC">
            <w:pPr>
              <w:keepNext/>
              <w:spacing w:after="60"/>
              <w:jc w:val="center"/>
              <w:rPr>
                <w:sz w:val="16"/>
                <w:szCs w:val="16"/>
              </w:rPr>
            </w:pPr>
            <w:r w:rsidRPr="00AB5992">
              <w:rPr>
                <w:rFonts w:ascii="Calibri" w:hAnsi="Calibri"/>
                <w:sz w:val="16"/>
                <w:szCs w:val="16"/>
              </w:rPr>
              <w:t>0.84</w:t>
            </w:r>
          </w:p>
        </w:tc>
        <w:tc>
          <w:tcPr>
            <w:tcW w:w="567" w:type="dxa"/>
            <w:vMerge w:val="restart"/>
            <w:tcBorders>
              <w:left w:val="single" w:sz="4" w:space="0" w:color="auto"/>
              <w:right w:val="single" w:sz="4" w:space="0" w:color="auto"/>
            </w:tcBorders>
            <w:shd w:val="clear" w:color="auto" w:fill="auto"/>
            <w:vAlign w:val="center"/>
          </w:tcPr>
          <w:p w14:paraId="625F6EF0"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986</w:t>
            </w:r>
          </w:p>
        </w:tc>
      </w:tr>
      <w:tr w:rsidR="003016AC" w:rsidRPr="00AB5992" w14:paraId="04DD5DDE" w14:textId="77777777" w:rsidTr="00142D0A">
        <w:trPr>
          <w:cantSplit/>
        </w:trPr>
        <w:tc>
          <w:tcPr>
            <w:tcW w:w="1053" w:type="dxa"/>
            <w:vMerge/>
            <w:tcBorders>
              <w:bottom w:val="single" w:sz="4" w:space="0" w:color="auto"/>
              <w:right w:val="single" w:sz="4" w:space="0" w:color="auto"/>
            </w:tcBorders>
            <w:shd w:val="clear" w:color="auto" w:fill="auto"/>
            <w:vAlign w:val="center"/>
          </w:tcPr>
          <w:p w14:paraId="01D89C58"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6DF2846E"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0BCF6419" w14:textId="77777777" w:rsidR="00142D0A" w:rsidRPr="00AB5992" w:rsidRDefault="00142D0A" w:rsidP="00EE02EC">
            <w:pPr>
              <w:keepNext/>
              <w:spacing w:after="60"/>
              <w:jc w:val="center"/>
              <w:rPr>
                <w:sz w:val="16"/>
                <w:szCs w:val="16"/>
              </w:rPr>
            </w:pPr>
            <w:r w:rsidRPr="00AB5992">
              <w:rPr>
                <w:rFonts w:ascii="Calibri" w:hAnsi="Calibri"/>
                <w:sz w:val="16"/>
                <w:szCs w:val="16"/>
              </w:rPr>
              <w:t>-0.26</w:t>
            </w:r>
          </w:p>
        </w:tc>
        <w:tc>
          <w:tcPr>
            <w:tcW w:w="567" w:type="dxa"/>
            <w:tcBorders>
              <w:top w:val="nil"/>
              <w:left w:val="nil"/>
              <w:bottom w:val="single" w:sz="4" w:space="0" w:color="auto"/>
              <w:right w:val="nil"/>
            </w:tcBorders>
          </w:tcPr>
          <w:p w14:paraId="2E3FD3E5" w14:textId="77777777" w:rsidR="00142D0A" w:rsidRPr="00AB5992" w:rsidRDefault="00142D0A" w:rsidP="00EE02EC">
            <w:pPr>
              <w:keepNext/>
              <w:spacing w:after="60"/>
              <w:jc w:val="center"/>
              <w:rPr>
                <w:sz w:val="16"/>
                <w:szCs w:val="16"/>
              </w:rPr>
            </w:pPr>
            <w:r w:rsidRPr="00AB5992">
              <w:rPr>
                <w:rFonts w:ascii="Calibri" w:hAnsi="Calibri"/>
                <w:sz w:val="16"/>
                <w:szCs w:val="16"/>
              </w:rPr>
              <w:t>-0.65</w:t>
            </w:r>
          </w:p>
        </w:tc>
        <w:tc>
          <w:tcPr>
            <w:tcW w:w="567" w:type="dxa"/>
            <w:tcBorders>
              <w:top w:val="nil"/>
              <w:left w:val="nil"/>
              <w:bottom w:val="single" w:sz="4" w:space="0" w:color="auto"/>
              <w:right w:val="nil"/>
            </w:tcBorders>
          </w:tcPr>
          <w:p w14:paraId="61B0D699" w14:textId="77777777" w:rsidR="00142D0A" w:rsidRPr="00AB5992" w:rsidRDefault="00142D0A" w:rsidP="00EE02EC">
            <w:pPr>
              <w:keepNext/>
              <w:spacing w:after="60"/>
              <w:jc w:val="center"/>
              <w:rPr>
                <w:sz w:val="16"/>
                <w:szCs w:val="16"/>
              </w:rPr>
            </w:pPr>
            <w:r w:rsidRPr="00AB5992">
              <w:rPr>
                <w:rFonts w:ascii="Calibri" w:hAnsi="Calibri"/>
                <w:sz w:val="16"/>
                <w:szCs w:val="16"/>
              </w:rPr>
              <w:t>0.12</w:t>
            </w:r>
          </w:p>
        </w:tc>
        <w:tc>
          <w:tcPr>
            <w:tcW w:w="709" w:type="dxa"/>
            <w:tcBorders>
              <w:top w:val="nil"/>
              <w:left w:val="nil"/>
              <w:bottom w:val="single" w:sz="4" w:space="0" w:color="auto"/>
              <w:right w:val="single" w:sz="4" w:space="0" w:color="auto"/>
            </w:tcBorders>
          </w:tcPr>
          <w:p w14:paraId="5825A6B0" w14:textId="77777777" w:rsidR="00142D0A" w:rsidRPr="00AB5992" w:rsidRDefault="00142D0A" w:rsidP="00EE02EC">
            <w:pPr>
              <w:keepNext/>
              <w:spacing w:after="60"/>
              <w:jc w:val="center"/>
              <w:rPr>
                <w:sz w:val="16"/>
                <w:szCs w:val="16"/>
              </w:rPr>
            </w:pPr>
            <w:r w:rsidRPr="00AB5992">
              <w:rPr>
                <w:rFonts w:ascii="Calibri" w:hAnsi="Calibri"/>
                <w:sz w:val="16"/>
                <w:szCs w:val="16"/>
              </w:rPr>
              <w:t>0.18</w:t>
            </w:r>
          </w:p>
        </w:tc>
        <w:tc>
          <w:tcPr>
            <w:tcW w:w="567" w:type="dxa"/>
            <w:vMerge/>
            <w:tcBorders>
              <w:left w:val="single" w:sz="4" w:space="0" w:color="auto"/>
              <w:bottom w:val="single" w:sz="4" w:space="0" w:color="auto"/>
              <w:right w:val="single" w:sz="4" w:space="0" w:color="auto"/>
            </w:tcBorders>
            <w:vAlign w:val="center"/>
          </w:tcPr>
          <w:p w14:paraId="3778987D"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287EB220" w14:textId="77777777" w:rsidR="00142D0A" w:rsidRPr="00AB5992" w:rsidRDefault="00142D0A" w:rsidP="00EE02EC">
            <w:pPr>
              <w:keepNext/>
              <w:spacing w:after="60"/>
              <w:jc w:val="center"/>
              <w:rPr>
                <w:sz w:val="16"/>
                <w:szCs w:val="16"/>
              </w:rPr>
            </w:pPr>
            <w:r w:rsidRPr="00AB5992">
              <w:rPr>
                <w:rFonts w:ascii="Calibri" w:hAnsi="Calibri"/>
                <w:sz w:val="16"/>
                <w:szCs w:val="16"/>
              </w:rPr>
              <w:t>-0.02</w:t>
            </w:r>
          </w:p>
        </w:tc>
        <w:tc>
          <w:tcPr>
            <w:tcW w:w="567" w:type="dxa"/>
            <w:tcBorders>
              <w:top w:val="nil"/>
              <w:left w:val="nil"/>
              <w:bottom w:val="single" w:sz="4" w:space="0" w:color="auto"/>
              <w:right w:val="nil"/>
            </w:tcBorders>
            <w:shd w:val="clear" w:color="auto" w:fill="auto"/>
          </w:tcPr>
          <w:p w14:paraId="1F8450BD" w14:textId="77777777" w:rsidR="00142D0A" w:rsidRPr="00AB5992" w:rsidRDefault="00142D0A" w:rsidP="00EE02EC">
            <w:pPr>
              <w:keepNext/>
              <w:spacing w:after="60"/>
              <w:jc w:val="center"/>
              <w:rPr>
                <w:sz w:val="16"/>
                <w:szCs w:val="16"/>
              </w:rPr>
            </w:pPr>
            <w:r w:rsidRPr="00AB5992">
              <w:rPr>
                <w:rFonts w:ascii="Calibri" w:hAnsi="Calibri"/>
                <w:sz w:val="16"/>
                <w:szCs w:val="16"/>
              </w:rPr>
              <w:t>-0.56</w:t>
            </w:r>
          </w:p>
        </w:tc>
        <w:tc>
          <w:tcPr>
            <w:tcW w:w="567" w:type="dxa"/>
            <w:tcBorders>
              <w:top w:val="nil"/>
              <w:left w:val="nil"/>
              <w:bottom w:val="single" w:sz="4" w:space="0" w:color="auto"/>
              <w:right w:val="nil"/>
            </w:tcBorders>
            <w:shd w:val="clear" w:color="auto" w:fill="auto"/>
          </w:tcPr>
          <w:p w14:paraId="321A37B4" w14:textId="77777777" w:rsidR="00142D0A" w:rsidRPr="00AB5992" w:rsidRDefault="00142D0A" w:rsidP="00EE02EC">
            <w:pPr>
              <w:keepNext/>
              <w:spacing w:after="60"/>
              <w:jc w:val="center"/>
              <w:rPr>
                <w:sz w:val="16"/>
                <w:szCs w:val="16"/>
              </w:rPr>
            </w:pPr>
            <w:r w:rsidRPr="00AB5992">
              <w:rPr>
                <w:rFonts w:ascii="Calibri" w:hAnsi="Calibri"/>
                <w:sz w:val="16"/>
                <w:szCs w:val="16"/>
              </w:rPr>
              <w:t>0.52</w:t>
            </w:r>
          </w:p>
        </w:tc>
        <w:tc>
          <w:tcPr>
            <w:tcW w:w="709" w:type="dxa"/>
            <w:tcBorders>
              <w:top w:val="nil"/>
              <w:left w:val="nil"/>
              <w:bottom w:val="single" w:sz="4" w:space="0" w:color="auto"/>
              <w:right w:val="single" w:sz="4" w:space="0" w:color="auto"/>
            </w:tcBorders>
            <w:shd w:val="clear" w:color="auto" w:fill="auto"/>
          </w:tcPr>
          <w:p w14:paraId="32D7D473" w14:textId="77777777" w:rsidR="00142D0A" w:rsidRPr="00AB5992" w:rsidRDefault="00142D0A" w:rsidP="00EE02EC">
            <w:pPr>
              <w:keepNext/>
              <w:spacing w:after="60"/>
              <w:jc w:val="center"/>
              <w:rPr>
                <w:sz w:val="16"/>
                <w:szCs w:val="16"/>
              </w:rPr>
            </w:pPr>
            <w:r w:rsidRPr="00AB5992">
              <w:rPr>
                <w:rFonts w:ascii="Calibri" w:hAnsi="Calibri"/>
                <w:sz w:val="16"/>
                <w:szCs w:val="16"/>
              </w:rPr>
              <w:t>0.94</w:t>
            </w:r>
          </w:p>
        </w:tc>
        <w:tc>
          <w:tcPr>
            <w:tcW w:w="567" w:type="dxa"/>
            <w:vMerge/>
            <w:tcBorders>
              <w:left w:val="single" w:sz="4" w:space="0" w:color="auto"/>
              <w:bottom w:val="single" w:sz="4" w:space="0" w:color="auto"/>
              <w:right w:val="single" w:sz="4" w:space="0" w:color="auto"/>
            </w:tcBorders>
            <w:shd w:val="clear" w:color="auto" w:fill="auto"/>
            <w:vAlign w:val="center"/>
          </w:tcPr>
          <w:p w14:paraId="1CFE1460"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5A605D1F" w14:textId="77777777" w:rsidR="00142D0A" w:rsidRPr="00AB5992" w:rsidRDefault="00142D0A" w:rsidP="00EE02EC">
            <w:pPr>
              <w:keepNext/>
              <w:spacing w:after="60"/>
              <w:jc w:val="center"/>
              <w:rPr>
                <w:sz w:val="16"/>
                <w:szCs w:val="16"/>
              </w:rPr>
            </w:pPr>
            <w:r w:rsidRPr="00AB5992">
              <w:rPr>
                <w:rFonts w:ascii="Calibri" w:hAnsi="Calibri"/>
                <w:sz w:val="16"/>
                <w:szCs w:val="16"/>
              </w:rPr>
              <w:t>-0.51</w:t>
            </w:r>
          </w:p>
        </w:tc>
        <w:tc>
          <w:tcPr>
            <w:tcW w:w="567" w:type="dxa"/>
            <w:tcBorders>
              <w:top w:val="nil"/>
              <w:left w:val="nil"/>
              <w:bottom w:val="single" w:sz="4" w:space="0" w:color="auto"/>
              <w:right w:val="nil"/>
            </w:tcBorders>
            <w:shd w:val="clear" w:color="auto" w:fill="auto"/>
          </w:tcPr>
          <w:p w14:paraId="3DE15B95" w14:textId="77777777" w:rsidR="00142D0A" w:rsidRPr="00AB5992" w:rsidRDefault="00142D0A" w:rsidP="00EE02EC">
            <w:pPr>
              <w:keepNext/>
              <w:spacing w:after="60"/>
              <w:jc w:val="center"/>
              <w:rPr>
                <w:sz w:val="16"/>
                <w:szCs w:val="16"/>
              </w:rPr>
            </w:pPr>
            <w:r w:rsidRPr="00AB5992">
              <w:rPr>
                <w:rFonts w:ascii="Calibri" w:hAnsi="Calibri"/>
                <w:sz w:val="16"/>
                <w:szCs w:val="16"/>
              </w:rPr>
              <w:t>-1.05</w:t>
            </w:r>
          </w:p>
        </w:tc>
        <w:tc>
          <w:tcPr>
            <w:tcW w:w="567" w:type="dxa"/>
            <w:tcBorders>
              <w:top w:val="nil"/>
              <w:left w:val="nil"/>
              <w:bottom w:val="single" w:sz="4" w:space="0" w:color="auto"/>
              <w:right w:val="nil"/>
            </w:tcBorders>
            <w:shd w:val="clear" w:color="auto" w:fill="auto"/>
          </w:tcPr>
          <w:p w14:paraId="09833D7F" w14:textId="77777777" w:rsidR="00142D0A" w:rsidRPr="00AB5992" w:rsidRDefault="00142D0A" w:rsidP="00EE02EC">
            <w:pPr>
              <w:keepNext/>
              <w:spacing w:after="60"/>
              <w:jc w:val="center"/>
              <w:rPr>
                <w:sz w:val="16"/>
                <w:szCs w:val="16"/>
              </w:rPr>
            </w:pPr>
            <w:r w:rsidRPr="00AB5992">
              <w:rPr>
                <w:rFonts w:ascii="Calibri" w:hAnsi="Calibri"/>
                <w:sz w:val="16"/>
                <w:szCs w:val="16"/>
              </w:rPr>
              <w:t>0.03</w:t>
            </w:r>
          </w:p>
        </w:tc>
        <w:tc>
          <w:tcPr>
            <w:tcW w:w="709" w:type="dxa"/>
            <w:tcBorders>
              <w:top w:val="nil"/>
              <w:left w:val="nil"/>
              <w:bottom w:val="single" w:sz="4" w:space="0" w:color="auto"/>
              <w:right w:val="single" w:sz="4" w:space="0" w:color="auto"/>
            </w:tcBorders>
            <w:shd w:val="clear" w:color="auto" w:fill="auto"/>
          </w:tcPr>
          <w:p w14:paraId="0ADAE6DD" w14:textId="77777777" w:rsidR="00142D0A" w:rsidRPr="00AB5992" w:rsidRDefault="00142D0A" w:rsidP="00EE02EC">
            <w:pPr>
              <w:keepNext/>
              <w:spacing w:after="60"/>
              <w:jc w:val="center"/>
              <w:rPr>
                <w:sz w:val="16"/>
                <w:szCs w:val="16"/>
              </w:rPr>
            </w:pPr>
            <w:r w:rsidRPr="00AB5992">
              <w:rPr>
                <w:rFonts w:ascii="Calibri" w:hAnsi="Calibri"/>
                <w:sz w:val="16"/>
                <w:szCs w:val="16"/>
              </w:rPr>
              <w:t>0.07</w:t>
            </w:r>
          </w:p>
        </w:tc>
        <w:tc>
          <w:tcPr>
            <w:tcW w:w="567" w:type="dxa"/>
            <w:vMerge/>
            <w:tcBorders>
              <w:left w:val="single" w:sz="4" w:space="0" w:color="auto"/>
              <w:bottom w:val="single" w:sz="4" w:space="0" w:color="auto"/>
              <w:right w:val="single" w:sz="4" w:space="0" w:color="auto"/>
            </w:tcBorders>
            <w:shd w:val="clear" w:color="auto" w:fill="auto"/>
            <w:vAlign w:val="center"/>
          </w:tcPr>
          <w:p w14:paraId="0AD768D5" w14:textId="77777777" w:rsidR="00142D0A" w:rsidRPr="00AB5992" w:rsidRDefault="00142D0A" w:rsidP="005252D1">
            <w:pPr>
              <w:keepNext/>
              <w:spacing w:after="60"/>
              <w:jc w:val="center"/>
              <w:rPr>
                <w:rFonts w:asciiTheme="majorHAnsi" w:hAnsiTheme="majorHAnsi" w:cstheme="majorHAnsi"/>
                <w:sz w:val="16"/>
                <w:szCs w:val="16"/>
              </w:rPr>
            </w:pPr>
          </w:p>
        </w:tc>
      </w:tr>
      <w:tr w:rsidR="003016AC" w:rsidRPr="00AB5992" w14:paraId="4A8D3781" w14:textId="77777777" w:rsidTr="00142D0A">
        <w:trPr>
          <w:cantSplit/>
        </w:trPr>
        <w:tc>
          <w:tcPr>
            <w:tcW w:w="1053" w:type="dxa"/>
            <w:tcBorders>
              <w:top w:val="single" w:sz="4" w:space="0" w:color="auto"/>
              <w:bottom w:val="nil"/>
              <w:right w:val="single" w:sz="4" w:space="0" w:color="auto"/>
            </w:tcBorders>
            <w:shd w:val="clear" w:color="auto" w:fill="auto"/>
            <w:vAlign w:val="center"/>
          </w:tcPr>
          <w:p w14:paraId="3B66C0C0" w14:textId="77777777" w:rsidR="00142D0A" w:rsidRPr="00AB5992" w:rsidRDefault="00142D0A" w:rsidP="00142D0A">
            <w:pPr>
              <w:keepNext/>
              <w:spacing w:after="60"/>
              <w:rPr>
                <w:rFonts w:cstheme="minorHAnsi"/>
                <w:b/>
                <w:sz w:val="16"/>
                <w:szCs w:val="16"/>
              </w:rPr>
            </w:pPr>
            <w:r w:rsidRPr="00AB5992">
              <w:rPr>
                <w:rFonts w:cstheme="minorHAnsi"/>
                <w:b/>
                <w:sz w:val="16"/>
                <w:szCs w:val="16"/>
              </w:rPr>
              <w:t>Binary variables</w:t>
            </w:r>
          </w:p>
        </w:tc>
        <w:tc>
          <w:tcPr>
            <w:tcW w:w="676" w:type="dxa"/>
            <w:tcBorders>
              <w:top w:val="single" w:sz="4" w:space="0" w:color="auto"/>
              <w:right w:val="single" w:sz="4" w:space="0" w:color="auto"/>
            </w:tcBorders>
            <w:shd w:val="clear" w:color="auto" w:fill="auto"/>
          </w:tcPr>
          <w:p w14:paraId="6FFD5AF1" w14:textId="77777777" w:rsidR="00142D0A" w:rsidRPr="00AB5992" w:rsidRDefault="00142D0A" w:rsidP="00142D0A">
            <w:pPr>
              <w:keepNext/>
              <w:spacing w:after="60"/>
              <w:rPr>
                <w:rFonts w:asciiTheme="majorHAnsi" w:hAnsiTheme="majorHAnsi" w:cstheme="majorHAnsi"/>
                <w:sz w:val="16"/>
                <w:szCs w:val="16"/>
              </w:rPr>
            </w:pPr>
          </w:p>
        </w:tc>
        <w:tc>
          <w:tcPr>
            <w:tcW w:w="599" w:type="dxa"/>
            <w:tcBorders>
              <w:top w:val="single" w:sz="4" w:space="0" w:color="auto"/>
              <w:left w:val="single" w:sz="4" w:space="0" w:color="auto"/>
              <w:bottom w:val="nil"/>
              <w:right w:val="nil"/>
            </w:tcBorders>
          </w:tcPr>
          <w:p w14:paraId="6596BD8B" w14:textId="77777777" w:rsidR="00142D0A" w:rsidRPr="00AB5992" w:rsidRDefault="00142D0A" w:rsidP="00EE02EC">
            <w:pPr>
              <w:keepNext/>
              <w:spacing w:after="60"/>
              <w:jc w:val="center"/>
              <w:rPr>
                <w:rFonts w:asciiTheme="majorHAnsi" w:hAnsiTheme="majorHAnsi" w:cstheme="majorHAnsi"/>
                <w:sz w:val="16"/>
                <w:szCs w:val="16"/>
              </w:rPr>
            </w:pPr>
          </w:p>
        </w:tc>
        <w:tc>
          <w:tcPr>
            <w:tcW w:w="1134" w:type="dxa"/>
            <w:gridSpan w:val="2"/>
            <w:tcBorders>
              <w:top w:val="single" w:sz="4" w:space="0" w:color="auto"/>
              <w:left w:val="nil"/>
              <w:bottom w:val="single" w:sz="4" w:space="0" w:color="auto"/>
              <w:right w:val="nil"/>
            </w:tcBorders>
          </w:tcPr>
          <w:p w14:paraId="62F27036"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95% CI</w:t>
            </w:r>
          </w:p>
        </w:tc>
        <w:tc>
          <w:tcPr>
            <w:tcW w:w="709" w:type="dxa"/>
            <w:tcBorders>
              <w:top w:val="single" w:sz="4" w:space="0" w:color="auto"/>
              <w:left w:val="nil"/>
              <w:bottom w:val="nil"/>
              <w:right w:val="single" w:sz="4" w:space="0" w:color="auto"/>
            </w:tcBorders>
          </w:tcPr>
          <w:p w14:paraId="09C7A4FB" w14:textId="77777777" w:rsidR="00142D0A" w:rsidRPr="00AB5992" w:rsidRDefault="00142D0A" w:rsidP="00EE02EC">
            <w:pPr>
              <w:keepNext/>
              <w:spacing w:after="60"/>
              <w:jc w:val="center"/>
              <w:rPr>
                <w:rFonts w:asciiTheme="majorHAnsi" w:hAnsiTheme="majorHAnsi" w:cstheme="majorHAnsi"/>
                <w:sz w:val="16"/>
                <w:szCs w:val="16"/>
              </w:rPr>
            </w:pPr>
          </w:p>
        </w:tc>
        <w:tc>
          <w:tcPr>
            <w:tcW w:w="567" w:type="dxa"/>
            <w:tcBorders>
              <w:top w:val="single" w:sz="4" w:space="0" w:color="auto"/>
              <w:left w:val="single" w:sz="4" w:space="0" w:color="auto"/>
              <w:right w:val="single" w:sz="4" w:space="0" w:color="auto"/>
            </w:tcBorders>
          </w:tcPr>
          <w:p w14:paraId="4B10F119" w14:textId="77777777" w:rsidR="00142D0A" w:rsidRPr="00AB5992" w:rsidRDefault="00142D0A" w:rsidP="00EE02EC">
            <w:pPr>
              <w:keepNext/>
              <w:spacing w:after="60"/>
              <w:jc w:val="center"/>
              <w:rPr>
                <w:rFonts w:asciiTheme="majorHAnsi" w:hAnsiTheme="majorHAnsi" w:cstheme="majorHAnsi"/>
                <w:sz w:val="16"/>
                <w:szCs w:val="16"/>
              </w:rPr>
            </w:pPr>
          </w:p>
        </w:tc>
        <w:tc>
          <w:tcPr>
            <w:tcW w:w="709" w:type="dxa"/>
            <w:tcBorders>
              <w:top w:val="single" w:sz="4" w:space="0" w:color="auto"/>
              <w:left w:val="single" w:sz="4" w:space="0" w:color="auto"/>
            </w:tcBorders>
            <w:shd w:val="clear" w:color="auto" w:fill="auto"/>
            <w:vAlign w:val="center"/>
          </w:tcPr>
          <w:p w14:paraId="63FE2399" w14:textId="77777777" w:rsidR="00142D0A" w:rsidRPr="00AB5992" w:rsidRDefault="00142D0A" w:rsidP="00EE02EC">
            <w:pPr>
              <w:keepNext/>
              <w:spacing w:after="60"/>
              <w:jc w:val="center"/>
              <w:rPr>
                <w:rFonts w:asciiTheme="majorHAnsi" w:hAnsiTheme="majorHAnsi" w:cstheme="majorHAnsi"/>
                <w:sz w:val="16"/>
                <w:szCs w:val="16"/>
              </w:rPr>
            </w:pPr>
          </w:p>
        </w:tc>
        <w:tc>
          <w:tcPr>
            <w:tcW w:w="1134" w:type="dxa"/>
            <w:gridSpan w:val="2"/>
            <w:tcBorders>
              <w:top w:val="single" w:sz="4" w:space="0" w:color="auto"/>
              <w:bottom w:val="single" w:sz="4" w:space="0" w:color="auto"/>
            </w:tcBorders>
            <w:shd w:val="clear" w:color="auto" w:fill="auto"/>
            <w:vAlign w:val="center"/>
          </w:tcPr>
          <w:p w14:paraId="27A8846B"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95% CI</w:t>
            </w:r>
          </w:p>
        </w:tc>
        <w:tc>
          <w:tcPr>
            <w:tcW w:w="1276" w:type="dxa"/>
            <w:gridSpan w:val="2"/>
            <w:tcBorders>
              <w:top w:val="nil"/>
              <w:bottom w:val="nil"/>
              <w:right w:val="single" w:sz="4" w:space="0" w:color="auto"/>
            </w:tcBorders>
            <w:shd w:val="clear" w:color="auto" w:fill="auto"/>
            <w:vAlign w:val="center"/>
          </w:tcPr>
          <w:p w14:paraId="06ECBC90"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single" w:sz="4" w:space="0" w:color="auto"/>
              <w:left w:val="single" w:sz="4" w:space="0" w:color="auto"/>
              <w:bottom w:val="nil"/>
            </w:tcBorders>
            <w:shd w:val="clear" w:color="auto" w:fill="auto"/>
            <w:vAlign w:val="center"/>
          </w:tcPr>
          <w:p w14:paraId="430AA2ED" w14:textId="77777777" w:rsidR="00142D0A" w:rsidRPr="00AB5992" w:rsidRDefault="00142D0A" w:rsidP="00EE02EC">
            <w:pPr>
              <w:keepNext/>
              <w:spacing w:after="60"/>
              <w:jc w:val="center"/>
              <w:rPr>
                <w:rFonts w:asciiTheme="majorHAnsi" w:hAnsiTheme="majorHAnsi" w:cstheme="majorHAnsi"/>
                <w:sz w:val="16"/>
                <w:szCs w:val="16"/>
              </w:rPr>
            </w:pPr>
          </w:p>
        </w:tc>
        <w:tc>
          <w:tcPr>
            <w:tcW w:w="1134" w:type="dxa"/>
            <w:gridSpan w:val="2"/>
            <w:tcBorders>
              <w:top w:val="single" w:sz="4" w:space="0" w:color="auto"/>
              <w:bottom w:val="single" w:sz="4" w:space="0" w:color="auto"/>
            </w:tcBorders>
            <w:shd w:val="clear" w:color="auto" w:fill="auto"/>
            <w:vAlign w:val="center"/>
          </w:tcPr>
          <w:p w14:paraId="0A1923EF"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95% CI</w:t>
            </w:r>
          </w:p>
        </w:tc>
        <w:tc>
          <w:tcPr>
            <w:tcW w:w="1276" w:type="dxa"/>
            <w:gridSpan w:val="2"/>
            <w:tcBorders>
              <w:top w:val="single" w:sz="4" w:space="0" w:color="auto"/>
              <w:bottom w:val="nil"/>
              <w:right w:val="single" w:sz="4" w:space="0" w:color="auto"/>
            </w:tcBorders>
            <w:shd w:val="clear" w:color="auto" w:fill="auto"/>
            <w:vAlign w:val="center"/>
          </w:tcPr>
          <w:p w14:paraId="01844665" w14:textId="77777777" w:rsidR="00142D0A" w:rsidRPr="00AB5992" w:rsidRDefault="00142D0A" w:rsidP="00EE02EC">
            <w:pPr>
              <w:keepNext/>
              <w:spacing w:after="60"/>
              <w:jc w:val="center"/>
              <w:rPr>
                <w:rFonts w:asciiTheme="majorHAnsi" w:hAnsiTheme="majorHAnsi" w:cstheme="majorHAnsi"/>
                <w:sz w:val="16"/>
                <w:szCs w:val="16"/>
              </w:rPr>
            </w:pPr>
          </w:p>
        </w:tc>
      </w:tr>
      <w:tr w:rsidR="003016AC" w:rsidRPr="00AB5992" w14:paraId="1CA1DF7F" w14:textId="77777777" w:rsidTr="00142D0A">
        <w:trPr>
          <w:cantSplit/>
        </w:trPr>
        <w:tc>
          <w:tcPr>
            <w:tcW w:w="1053" w:type="dxa"/>
            <w:tcBorders>
              <w:top w:val="nil"/>
              <w:bottom w:val="single" w:sz="4" w:space="0" w:color="auto"/>
              <w:right w:val="single" w:sz="4" w:space="0" w:color="auto"/>
            </w:tcBorders>
            <w:shd w:val="clear" w:color="auto" w:fill="auto"/>
            <w:vAlign w:val="center"/>
          </w:tcPr>
          <w:p w14:paraId="26972D27"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bottom w:val="single" w:sz="4" w:space="0" w:color="auto"/>
              <w:right w:val="single" w:sz="4" w:space="0" w:color="auto"/>
            </w:tcBorders>
            <w:shd w:val="clear" w:color="auto" w:fill="auto"/>
          </w:tcPr>
          <w:p w14:paraId="10ABF595" w14:textId="77777777" w:rsidR="00142D0A" w:rsidRPr="00AB5992" w:rsidRDefault="00142D0A" w:rsidP="00142D0A">
            <w:pPr>
              <w:keepNext/>
              <w:spacing w:after="60"/>
              <w:jc w:val="right"/>
              <w:rPr>
                <w:rFonts w:asciiTheme="majorHAnsi" w:hAnsiTheme="majorHAnsi" w:cstheme="majorHAnsi"/>
                <w:sz w:val="16"/>
                <w:szCs w:val="16"/>
              </w:rPr>
            </w:pPr>
          </w:p>
        </w:tc>
        <w:tc>
          <w:tcPr>
            <w:tcW w:w="599" w:type="dxa"/>
            <w:tcBorders>
              <w:top w:val="nil"/>
              <w:left w:val="single" w:sz="4" w:space="0" w:color="auto"/>
              <w:bottom w:val="single" w:sz="4" w:space="0" w:color="auto"/>
              <w:right w:val="nil"/>
            </w:tcBorders>
            <w:vAlign w:val="center"/>
          </w:tcPr>
          <w:p w14:paraId="2FF90263"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OR</w:t>
            </w:r>
          </w:p>
        </w:tc>
        <w:tc>
          <w:tcPr>
            <w:tcW w:w="567" w:type="dxa"/>
            <w:tcBorders>
              <w:top w:val="single" w:sz="4" w:space="0" w:color="auto"/>
              <w:left w:val="nil"/>
              <w:bottom w:val="single" w:sz="4" w:space="0" w:color="auto"/>
              <w:right w:val="nil"/>
            </w:tcBorders>
            <w:vAlign w:val="center"/>
          </w:tcPr>
          <w:p w14:paraId="7EDD5EB6" w14:textId="77777777" w:rsidR="00142D0A" w:rsidRPr="00AB5992" w:rsidRDefault="00142D0A" w:rsidP="00EE02EC">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lci</w:t>
            </w:r>
            <w:proofErr w:type="spellEnd"/>
          </w:p>
        </w:tc>
        <w:tc>
          <w:tcPr>
            <w:tcW w:w="567" w:type="dxa"/>
            <w:tcBorders>
              <w:top w:val="single" w:sz="4" w:space="0" w:color="auto"/>
              <w:left w:val="nil"/>
              <w:bottom w:val="single" w:sz="4" w:space="0" w:color="auto"/>
              <w:right w:val="nil"/>
            </w:tcBorders>
            <w:vAlign w:val="center"/>
          </w:tcPr>
          <w:p w14:paraId="0D8768A7" w14:textId="77777777" w:rsidR="00142D0A" w:rsidRPr="00AB5992" w:rsidRDefault="00142D0A" w:rsidP="00EE02EC">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uci</w:t>
            </w:r>
            <w:proofErr w:type="spellEnd"/>
          </w:p>
        </w:tc>
        <w:tc>
          <w:tcPr>
            <w:tcW w:w="709" w:type="dxa"/>
            <w:tcBorders>
              <w:top w:val="nil"/>
              <w:left w:val="nil"/>
              <w:bottom w:val="single" w:sz="4" w:space="0" w:color="auto"/>
              <w:right w:val="single" w:sz="4" w:space="0" w:color="auto"/>
            </w:tcBorders>
            <w:vAlign w:val="center"/>
          </w:tcPr>
          <w:p w14:paraId="1EC67DF3"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p-value</w:t>
            </w:r>
          </w:p>
        </w:tc>
        <w:tc>
          <w:tcPr>
            <w:tcW w:w="567" w:type="dxa"/>
            <w:tcBorders>
              <w:left w:val="single" w:sz="4" w:space="0" w:color="auto"/>
              <w:bottom w:val="single" w:sz="4" w:space="0" w:color="auto"/>
              <w:right w:val="single" w:sz="4" w:space="0" w:color="auto"/>
            </w:tcBorders>
            <w:vAlign w:val="center"/>
          </w:tcPr>
          <w:p w14:paraId="3FDA9E5B" w14:textId="77777777" w:rsidR="00142D0A" w:rsidRPr="00AB5992" w:rsidRDefault="00142D0A" w:rsidP="00EE02EC">
            <w:pPr>
              <w:keepNext/>
              <w:spacing w:after="60"/>
              <w:jc w:val="center"/>
              <w:rPr>
                <w:rFonts w:asciiTheme="majorHAnsi" w:hAnsiTheme="majorHAnsi" w:cstheme="majorHAnsi"/>
                <w:i/>
                <w:sz w:val="16"/>
                <w:szCs w:val="16"/>
              </w:rPr>
            </w:pPr>
            <w:r w:rsidRPr="00AB5992">
              <w:rPr>
                <w:rFonts w:asciiTheme="majorHAnsi" w:hAnsiTheme="majorHAnsi" w:cstheme="majorHAnsi"/>
                <w:i/>
                <w:sz w:val="16"/>
                <w:szCs w:val="16"/>
              </w:rPr>
              <w:t>n</w:t>
            </w:r>
          </w:p>
        </w:tc>
        <w:tc>
          <w:tcPr>
            <w:tcW w:w="709" w:type="dxa"/>
            <w:tcBorders>
              <w:left w:val="single" w:sz="4" w:space="0" w:color="auto"/>
              <w:bottom w:val="single" w:sz="4" w:space="0" w:color="auto"/>
            </w:tcBorders>
            <w:shd w:val="clear" w:color="auto" w:fill="auto"/>
            <w:vAlign w:val="center"/>
          </w:tcPr>
          <w:p w14:paraId="40F9E30C"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OR</w:t>
            </w:r>
          </w:p>
        </w:tc>
        <w:tc>
          <w:tcPr>
            <w:tcW w:w="567" w:type="dxa"/>
            <w:tcBorders>
              <w:bottom w:val="single" w:sz="4" w:space="0" w:color="auto"/>
            </w:tcBorders>
            <w:shd w:val="clear" w:color="auto" w:fill="auto"/>
            <w:vAlign w:val="center"/>
          </w:tcPr>
          <w:p w14:paraId="4D8822F8" w14:textId="77777777" w:rsidR="00142D0A" w:rsidRPr="00AB5992" w:rsidRDefault="00142D0A" w:rsidP="00EE02EC">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lci</w:t>
            </w:r>
            <w:proofErr w:type="spellEnd"/>
          </w:p>
        </w:tc>
        <w:tc>
          <w:tcPr>
            <w:tcW w:w="567" w:type="dxa"/>
            <w:tcBorders>
              <w:bottom w:val="single" w:sz="4" w:space="0" w:color="auto"/>
            </w:tcBorders>
            <w:shd w:val="clear" w:color="auto" w:fill="auto"/>
            <w:vAlign w:val="center"/>
          </w:tcPr>
          <w:p w14:paraId="7AB2553D" w14:textId="77777777" w:rsidR="00142D0A" w:rsidRPr="00AB5992" w:rsidRDefault="00142D0A" w:rsidP="00EE02EC">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uci</w:t>
            </w:r>
            <w:proofErr w:type="spellEnd"/>
          </w:p>
        </w:tc>
        <w:tc>
          <w:tcPr>
            <w:tcW w:w="709" w:type="dxa"/>
            <w:tcBorders>
              <w:bottom w:val="single" w:sz="4" w:space="0" w:color="auto"/>
            </w:tcBorders>
            <w:shd w:val="clear" w:color="auto" w:fill="auto"/>
            <w:vAlign w:val="center"/>
          </w:tcPr>
          <w:p w14:paraId="267CFA80"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p-value</w:t>
            </w:r>
          </w:p>
        </w:tc>
        <w:tc>
          <w:tcPr>
            <w:tcW w:w="567" w:type="dxa"/>
            <w:tcBorders>
              <w:bottom w:val="single" w:sz="4" w:space="0" w:color="auto"/>
              <w:right w:val="single" w:sz="4" w:space="0" w:color="auto"/>
            </w:tcBorders>
            <w:shd w:val="clear" w:color="auto" w:fill="auto"/>
            <w:vAlign w:val="center"/>
          </w:tcPr>
          <w:p w14:paraId="23A2C55C" w14:textId="77777777" w:rsidR="00142D0A" w:rsidRPr="00AB5992" w:rsidRDefault="00142D0A" w:rsidP="00EE02EC">
            <w:pPr>
              <w:keepNext/>
              <w:spacing w:after="60"/>
              <w:jc w:val="center"/>
              <w:rPr>
                <w:rFonts w:asciiTheme="majorHAnsi" w:hAnsiTheme="majorHAnsi" w:cstheme="majorHAnsi"/>
                <w:i/>
                <w:sz w:val="16"/>
                <w:szCs w:val="16"/>
              </w:rPr>
            </w:pPr>
            <w:r w:rsidRPr="00AB5992">
              <w:rPr>
                <w:rFonts w:asciiTheme="majorHAnsi" w:hAnsiTheme="majorHAnsi" w:cstheme="majorHAnsi"/>
                <w:i/>
                <w:sz w:val="16"/>
                <w:szCs w:val="16"/>
              </w:rPr>
              <w:t>n</w:t>
            </w:r>
          </w:p>
        </w:tc>
        <w:tc>
          <w:tcPr>
            <w:tcW w:w="708" w:type="dxa"/>
            <w:tcBorders>
              <w:top w:val="nil"/>
              <w:left w:val="single" w:sz="4" w:space="0" w:color="auto"/>
              <w:bottom w:val="single" w:sz="4" w:space="0" w:color="auto"/>
              <w:right w:val="nil"/>
            </w:tcBorders>
            <w:shd w:val="clear" w:color="auto" w:fill="auto"/>
            <w:vAlign w:val="center"/>
          </w:tcPr>
          <w:p w14:paraId="367A317D"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OR</w:t>
            </w:r>
          </w:p>
        </w:tc>
        <w:tc>
          <w:tcPr>
            <w:tcW w:w="567" w:type="dxa"/>
            <w:tcBorders>
              <w:top w:val="nil"/>
              <w:left w:val="nil"/>
              <w:bottom w:val="single" w:sz="4" w:space="0" w:color="auto"/>
              <w:right w:val="nil"/>
            </w:tcBorders>
            <w:shd w:val="clear" w:color="auto" w:fill="auto"/>
            <w:vAlign w:val="center"/>
          </w:tcPr>
          <w:p w14:paraId="08C964CD" w14:textId="77777777" w:rsidR="00142D0A" w:rsidRPr="00AB5992" w:rsidRDefault="00142D0A" w:rsidP="00EE02EC">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lci</w:t>
            </w:r>
            <w:proofErr w:type="spellEnd"/>
          </w:p>
        </w:tc>
        <w:tc>
          <w:tcPr>
            <w:tcW w:w="567" w:type="dxa"/>
            <w:tcBorders>
              <w:top w:val="nil"/>
              <w:left w:val="nil"/>
              <w:bottom w:val="single" w:sz="4" w:space="0" w:color="auto"/>
              <w:right w:val="nil"/>
            </w:tcBorders>
            <w:shd w:val="clear" w:color="auto" w:fill="auto"/>
            <w:vAlign w:val="center"/>
          </w:tcPr>
          <w:p w14:paraId="312CBE87" w14:textId="77777777" w:rsidR="00142D0A" w:rsidRPr="00AB5992" w:rsidRDefault="00142D0A" w:rsidP="00EE02EC">
            <w:pPr>
              <w:keepNext/>
              <w:spacing w:after="60"/>
              <w:jc w:val="center"/>
              <w:rPr>
                <w:rFonts w:asciiTheme="majorHAnsi" w:hAnsiTheme="majorHAnsi" w:cstheme="majorHAnsi"/>
                <w:sz w:val="16"/>
                <w:szCs w:val="16"/>
              </w:rPr>
            </w:pPr>
            <w:proofErr w:type="spellStart"/>
            <w:r w:rsidRPr="00AB5992">
              <w:rPr>
                <w:rFonts w:asciiTheme="majorHAnsi" w:hAnsiTheme="majorHAnsi" w:cstheme="majorHAnsi"/>
                <w:sz w:val="16"/>
                <w:szCs w:val="16"/>
              </w:rPr>
              <w:t>uci</w:t>
            </w:r>
            <w:proofErr w:type="spellEnd"/>
          </w:p>
        </w:tc>
        <w:tc>
          <w:tcPr>
            <w:tcW w:w="709" w:type="dxa"/>
            <w:tcBorders>
              <w:top w:val="nil"/>
              <w:left w:val="nil"/>
              <w:bottom w:val="single" w:sz="4" w:space="0" w:color="auto"/>
              <w:right w:val="nil"/>
            </w:tcBorders>
            <w:shd w:val="clear" w:color="auto" w:fill="auto"/>
            <w:vAlign w:val="center"/>
          </w:tcPr>
          <w:p w14:paraId="1C960169"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p-value</w:t>
            </w:r>
          </w:p>
        </w:tc>
        <w:tc>
          <w:tcPr>
            <w:tcW w:w="567" w:type="dxa"/>
            <w:tcBorders>
              <w:top w:val="nil"/>
              <w:left w:val="nil"/>
              <w:bottom w:val="single" w:sz="4" w:space="0" w:color="auto"/>
              <w:right w:val="single" w:sz="4" w:space="0" w:color="auto"/>
            </w:tcBorders>
            <w:shd w:val="clear" w:color="auto" w:fill="auto"/>
            <w:vAlign w:val="center"/>
          </w:tcPr>
          <w:p w14:paraId="41C0CDBF" w14:textId="77777777" w:rsidR="00142D0A" w:rsidRPr="00AB5992" w:rsidRDefault="00142D0A" w:rsidP="005252D1">
            <w:pPr>
              <w:keepNext/>
              <w:spacing w:after="60"/>
              <w:jc w:val="center"/>
              <w:rPr>
                <w:rFonts w:asciiTheme="majorHAnsi" w:hAnsiTheme="majorHAnsi" w:cstheme="majorHAnsi"/>
                <w:i/>
                <w:sz w:val="16"/>
                <w:szCs w:val="16"/>
              </w:rPr>
            </w:pPr>
            <w:r w:rsidRPr="00AB5992">
              <w:rPr>
                <w:rFonts w:asciiTheme="majorHAnsi" w:hAnsiTheme="majorHAnsi" w:cstheme="majorHAnsi"/>
                <w:i/>
                <w:sz w:val="16"/>
                <w:szCs w:val="16"/>
              </w:rPr>
              <w:t>n</w:t>
            </w:r>
          </w:p>
        </w:tc>
      </w:tr>
      <w:tr w:rsidR="003016AC" w:rsidRPr="00AB5992" w14:paraId="6D559F84" w14:textId="77777777" w:rsidTr="00142D0A">
        <w:trPr>
          <w:cantSplit/>
        </w:trPr>
        <w:tc>
          <w:tcPr>
            <w:tcW w:w="1053" w:type="dxa"/>
            <w:vMerge w:val="restart"/>
            <w:tcBorders>
              <w:top w:val="nil"/>
              <w:right w:val="single" w:sz="4" w:space="0" w:color="auto"/>
            </w:tcBorders>
            <w:shd w:val="clear" w:color="auto" w:fill="auto"/>
            <w:vAlign w:val="center"/>
          </w:tcPr>
          <w:p w14:paraId="0907CD14"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Low birth weight (&lt;2’500g)</w:t>
            </w:r>
          </w:p>
        </w:tc>
        <w:tc>
          <w:tcPr>
            <w:tcW w:w="676" w:type="dxa"/>
            <w:tcBorders>
              <w:top w:val="single" w:sz="4" w:space="0" w:color="auto"/>
              <w:left w:val="single" w:sz="4" w:space="0" w:color="auto"/>
              <w:bottom w:val="nil"/>
              <w:right w:val="single" w:sz="4" w:space="0" w:color="auto"/>
            </w:tcBorders>
            <w:shd w:val="clear" w:color="auto" w:fill="auto"/>
          </w:tcPr>
          <w:p w14:paraId="0B5325C0"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0FDBF40B" w14:textId="77777777" w:rsidR="00142D0A" w:rsidRPr="00AB5992" w:rsidRDefault="00142D0A" w:rsidP="00EE02EC">
            <w:pPr>
              <w:keepNext/>
              <w:spacing w:after="60"/>
              <w:jc w:val="center"/>
              <w:rPr>
                <w:sz w:val="16"/>
                <w:szCs w:val="16"/>
              </w:rPr>
            </w:pPr>
            <w:r w:rsidRPr="00AB5992">
              <w:rPr>
                <w:rFonts w:ascii="Calibri" w:hAnsi="Calibri"/>
                <w:sz w:val="16"/>
                <w:szCs w:val="16"/>
              </w:rPr>
              <w:t>1.23</w:t>
            </w:r>
          </w:p>
        </w:tc>
        <w:tc>
          <w:tcPr>
            <w:tcW w:w="567" w:type="dxa"/>
            <w:tcBorders>
              <w:top w:val="single" w:sz="4" w:space="0" w:color="auto"/>
              <w:left w:val="nil"/>
              <w:bottom w:val="nil"/>
              <w:right w:val="nil"/>
            </w:tcBorders>
          </w:tcPr>
          <w:p w14:paraId="042E13CE" w14:textId="77777777" w:rsidR="00142D0A" w:rsidRPr="00AB5992" w:rsidRDefault="00142D0A" w:rsidP="00EE02EC">
            <w:pPr>
              <w:keepNext/>
              <w:spacing w:after="60"/>
              <w:jc w:val="center"/>
              <w:rPr>
                <w:sz w:val="16"/>
                <w:szCs w:val="16"/>
              </w:rPr>
            </w:pPr>
            <w:r w:rsidRPr="00AB5992">
              <w:rPr>
                <w:rFonts w:ascii="Calibri" w:hAnsi="Calibri"/>
                <w:sz w:val="16"/>
                <w:szCs w:val="16"/>
              </w:rPr>
              <w:t>0.65</w:t>
            </w:r>
          </w:p>
        </w:tc>
        <w:tc>
          <w:tcPr>
            <w:tcW w:w="567" w:type="dxa"/>
            <w:tcBorders>
              <w:top w:val="single" w:sz="4" w:space="0" w:color="auto"/>
              <w:left w:val="nil"/>
              <w:bottom w:val="nil"/>
              <w:right w:val="nil"/>
            </w:tcBorders>
          </w:tcPr>
          <w:p w14:paraId="76BA7616" w14:textId="77777777" w:rsidR="00142D0A" w:rsidRPr="00AB5992" w:rsidRDefault="00142D0A" w:rsidP="00EE02EC">
            <w:pPr>
              <w:keepNext/>
              <w:spacing w:after="60"/>
              <w:jc w:val="center"/>
              <w:rPr>
                <w:sz w:val="16"/>
                <w:szCs w:val="16"/>
              </w:rPr>
            </w:pPr>
            <w:r w:rsidRPr="00AB5992">
              <w:rPr>
                <w:rFonts w:ascii="Calibri" w:hAnsi="Calibri"/>
                <w:sz w:val="16"/>
                <w:szCs w:val="16"/>
              </w:rPr>
              <w:t>2.34</w:t>
            </w:r>
          </w:p>
        </w:tc>
        <w:tc>
          <w:tcPr>
            <w:tcW w:w="709" w:type="dxa"/>
            <w:tcBorders>
              <w:top w:val="single" w:sz="4" w:space="0" w:color="auto"/>
              <w:left w:val="nil"/>
              <w:bottom w:val="nil"/>
              <w:right w:val="single" w:sz="4" w:space="0" w:color="auto"/>
            </w:tcBorders>
          </w:tcPr>
          <w:p w14:paraId="6A51294B" w14:textId="77777777" w:rsidR="00142D0A" w:rsidRPr="00AB5992" w:rsidRDefault="00142D0A" w:rsidP="00EE02EC">
            <w:pPr>
              <w:keepNext/>
              <w:spacing w:after="60"/>
              <w:jc w:val="center"/>
              <w:rPr>
                <w:sz w:val="16"/>
                <w:szCs w:val="16"/>
              </w:rPr>
            </w:pPr>
            <w:r w:rsidRPr="00AB5992">
              <w:rPr>
                <w:rFonts w:ascii="Calibri" w:hAnsi="Calibri"/>
                <w:sz w:val="16"/>
                <w:szCs w:val="16"/>
              </w:rPr>
              <w:t>0.53</w:t>
            </w:r>
          </w:p>
        </w:tc>
        <w:tc>
          <w:tcPr>
            <w:tcW w:w="567" w:type="dxa"/>
            <w:vMerge w:val="restart"/>
            <w:tcBorders>
              <w:top w:val="single" w:sz="4" w:space="0" w:color="auto"/>
              <w:left w:val="single" w:sz="4" w:space="0" w:color="auto"/>
              <w:right w:val="single" w:sz="4" w:space="0" w:color="auto"/>
            </w:tcBorders>
            <w:vAlign w:val="center"/>
          </w:tcPr>
          <w:p w14:paraId="46AA1376"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2,040</w:t>
            </w:r>
          </w:p>
        </w:tc>
        <w:tc>
          <w:tcPr>
            <w:tcW w:w="709" w:type="dxa"/>
            <w:tcBorders>
              <w:top w:val="single" w:sz="4" w:space="0" w:color="auto"/>
              <w:left w:val="single" w:sz="4" w:space="0" w:color="auto"/>
              <w:bottom w:val="nil"/>
              <w:right w:val="nil"/>
            </w:tcBorders>
            <w:shd w:val="clear" w:color="auto" w:fill="auto"/>
          </w:tcPr>
          <w:p w14:paraId="05B98151" w14:textId="77777777" w:rsidR="00142D0A" w:rsidRPr="00AB5992" w:rsidRDefault="00142D0A" w:rsidP="00EE02EC">
            <w:pPr>
              <w:keepNext/>
              <w:spacing w:after="60"/>
              <w:jc w:val="center"/>
              <w:rPr>
                <w:sz w:val="16"/>
                <w:szCs w:val="16"/>
              </w:rPr>
            </w:pPr>
            <w:r w:rsidRPr="00AB5992">
              <w:rPr>
                <w:rFonts w:ascii="Calibri" w:hAnsi="Calibri"/>
                <w:sz w:val="16"/>
                <w:szCs w:val="16"/>
              </w:rPr>
              <w:t>1.50</w:t>
            </w:r>
          </w:p>
        </w:tc>
        <w:tc>
          <w:tcPr>
            <w:tcW w:w="567" w:type="dxa"/>
            <w:tcBorders>
              <w:top w:val="single" w:sz="4" w:space="0" w:color="auto"/>
              <w:left w:val="nil"/>
              <w:bottom w:val="nil"/>
              <w:right w:val="nil"/>
            </w:tcBorders>
            <w:shd w:val="clear" w:color="auto" w:fill="auto"/>
          </w:tcPr>
          <w:p w14:paraId="38A2C609" w14:textId="77777777" w:rsidR="00142D0A" w:rsidRPr="00AB5992" w:rsidRDefault="00142D0A" w:rsidP="00EE02EC">
            <w:pPr>
              <w:keepNext/>
              <w:spacing w:after="60"/>
              <w:jc w:val="center"/>
              <w:rPr>
                <w:sz w:val="16"/>
                <w:szCs w:val="16"/>
              </w:rPr>
            </w:pPr>
            <w:r w:rsidRPr="00AB5992">
              <w:rPr>
                <w:rFonts w:ascii="Calibri" w:hAnsi="Calibri"/>
                <w:sz w:val="16"/>
                <w:szCs w:val="16"/>
              </w:rPr>
              <w:t>0.62</w:t>
            </w:r>
          </w:p>
        </w:tc>
        <w:tc>
          <w:tcPr>
            <w:tcW w:w="567" w:type="dxa"/>
            <w:tcBorders>
              <w:top w:val="single" w:sz="4" w:space="0" w:color="auto"/>
              <w:left w:val="nil"/>
              <w:bottom w:val="nil"/>
              <w:right w:val="nil"/>
            </w:tcBorders>
            <w:shd w:val="clear" w:color="auto" w:fill="auto"/>
          </w:tcPr>
          <w:p w14:paraId="5794174B" w14:textId="77777777" w:rsidR="00142D0A" w:rsidRPr="00AB5992" w:rsidRDefault="00142D0A" w:rsidP="00EE02EC">
            <w:pPr>
              <w:keepNext/>
              <w:spacing w:after="60"/>
              <w:jc w:val="center"/>
              <w:rPr>
                <w:sz w:val="16"/>
                <w:szCs w:val="16"/>
              </w:rPr>
            </w:pPr>
            <w:r w:rsidRPr="00AB5992">
              <w:rPr>
                <w:rFonts w:ascii="Calibri" w:hAnsi="Calibri"/>
                <w:sz w:val="16"/>
                <w:szCs w:val="16"/>
              </w:rPr>
              <w:t>3.61</w:t>
            </w:r>
          </w:p>
        </w:tc>
        <w:tc>
          <w:tcPr>
            <w:tcW w:w="709" w:type="dxa"/>
            <w:tcBorders>
              <w:top w:val="single" w:sz="4" w:space="0" w:color="auto"/>
              <w:left w:val="nil"/>
              <w:bottom w:val="nil"/>
              <w:right w:val="single" w:sz="4" w:space="0" w:color="auto"/>
            </w:tcBorders>
            <w:shd w:val="clear" w:color="auto" w:fill="auto"/>
          </w:tcPr>
          <w:p w14:paraId="674E71C9" w14:textId="77777777" w:rsidR="00142D0A" w:rsidRPr="00AB5992" w:rsidRDefault="00142D0A" w:rsidP="00EE02EC">
            <w:pPr>
              <w:keepNext/>
              <w:spacing w:after="60"/>
              <w:jc w:val="center"/>
              <w:rPr>
                <w:sz w:val="16"/>
                <w:szCs w:val="16"/>
              </w:rPr>
            </w:pPr>
            <w:r w:rsidRPr="00AB5992">
              <w:rPr>
                <w:rFonts w:ascii="Calibri" w:hAnsi="Calibri"/>
                <w:sz w:val="16"/>
                <w:szCs w:val="16"/>
              </w:rPr>
              <w:t>0.37</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70082E"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1,051</w:t>
            </w:r>
          </w:p>
        </w:tc>
        <w:tc>
          <w:tcPr>
            <w:tcW w:w="708" w:type="dxa"/>
            <w:tcBorders>
              <w:top w:val="single" w:sz="4" w:space="0" w:color="auto"/>
              <w:left w:val="single" w:sz="4" w:space="0" w:color="auto"/>
              <w:bottom w:val="nil"/>
              <w:right w:val="nil"/>
            </w:tcBorders>
            <w:shd w:val="clear" w:color="auto" w:fill="auto"/>
          </w:tcPr>
          <w:p w14:paraId="2FF6B696" w14:textId="77777777" w:rsidR="00142D0A" w:rsidRPr="00AB5992" w:rsidRDefault="00142D0A" w:rsidP="00EE02EC">
            <w:pPr>
              <w:keepNext/>
              <w:spacing w:after="60"/>
              <w:jc w:val="center"/>
              <w:rPr>
                <w:sz w:val="16"/>
                <w:szCs w:val="16"/>
              </w:rPr>
            </w:pPr>
            <w:r w:rsidRPr="00AB5992">
              <w:rPr>
                <w:rFonts w:ascii="Calibri" w:hAnsi="Calibri"/>
                <w:sz w:val="16"/>
                <w:szCs w:val="16"/>
              </w:rPr>
              <w:t>1.03</w:t>
            </w:r>
          </w:p>
        </w:tc>
        <w:tc>
          <w:tcPr>
            <w:tcW w:w="567" w:type="dxa"/>
            <w:tcBorders>
              <w:top w:val="single" w:sz="4" w:space="0" w:color="auto"/>
              <w:left w:val="nil"/>
              <w:bottom w:val="nil"/>
              <w:right w:val="nil"/>
            </w:tcBorders>
            <w:shd w:val="clear" w:color="auto" w:fill="auto"/>
          </w:tcPr>
          <w:p w14:paraId="26C76538" w14:textId="77777777" w:rsidR="00142D0A" w:rsidRPr="00AB5992" w:rsidRDefault="00142D0A" w:rsidP="00EE02EC">
            <w:pPr>
              <w:keepNext/>
              <w:spacing w:after="60"/>
              <w:jc w:val="center"/>
              <w:rPr>
                <w:sz w:val="16"/>
                <w:szCs w:val="16"/>
              </w:rPr>
            </w:pPr>
            <w:r w:rsidRPr="00AB5992">
              <w:rPr>
                <w:rFonts w:ascii="Calibri" w:hAnsi="Calibri"/>
                <w:sz w:val="16"/>
                <w:szCs w:val="16"/>
              </w:rPr>
              <w:t>0.40</w:t>
            </w:r>
          </w:p>
        </w:tc>
        <w:tc>
          <w:tcPr>
            <w:tcW w:w="567" w:type="dxa"/>
            <w:tcBorders>
              <w:top w:val="single" w:sz="4" w:space="0" w:color="auto"/>
              <w:left w:val="nil"/>
              <w:bottom w:val="nil"/>
              <w:right w:val="nil"/>
            </w:tcBorders>
            <w:shd w:val="clear" w:color="auto" w:fill="auto"/>
          </w:tcPr>
          <w:p w14:paraId="4A82EF2F" w14:textId="77777777" w:rsidR="00142D0A" w:rsidRPr="00AB5992" w:rsidRDefault="00142D0A" w:rsidP="00EE02EC">
            <w:pPr>
              <w:keepNext/>
              <w:spacing w:after="60"/>
              <w:jc w:val="center"/>
              <w:rPr>
                <w:sz w:val="16"/>
                <w:szCs w:val="16"/>
              </w:rPr>
            </w:pPr>
            <w:r w:rsidRPr="00AB5992">
              <w:rPr>
                <w:rFonts w:ascii="Calibri" w:hAnsi="Calibri"/>
                <w:sz w:val="16"/>
                <w:szCs w:val="16"/>
              </w:rPr>
              <w:t>2.66</w:t>
            </w:r>
          </w:p>
        </w:tc>
        <w:tc>
          <w:tcPr>
            <w:tcW w:w="709" w:type="dxa"/>
            <w:tcBorders>
              <w:top w:val="single" w:sz="4" w:space="0" w:color="auto"/>
              <w:left w:val="nil"/>
              <w:bottom w:val="nil"/>
              <w:right w:val="single" w:sz="4" w:space="0" w:color="auto"/>
            </w:tcBorders>
            <w:shd w:val="clear" w:color="auto" w:fill="auto"/>
          </w:tcPr>
          <w:p w14:paraId="1C1EAFC0" w14:textId="77777777" w:rsidR="00142D0A" w:rsidRPr="00AB5992" w:rsidRDefault="00142D0A" w:rsidP="00EE02EC">
            <w:pPr>
              <w:keepNext/>
              <w:spacing w:after="60"/>
              <w:jc w:val="center"/>
              <w:rPr>
                <w:sz w:val="16"/>
                <w:szCs w:val="16"/>
              </w:rPr>
            </w:pPr>
            <w:r w:rsidRPr="00AB5992">
              <w:rPr>
                <w:rFonts w:ascii="Calibri" w:hAnsi="Calibri"/>
                <w:sz w:val="16"/>
                <w:szCs w:val="16"/>
              </w:rPr>
              <w:t>0.95</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490BC6"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986</w:t>
            </w:r>
          </w:p>
        </w:tc>
      </w:tr>
      <w:tr w:rsidR="003016AC" w:rsidRPr="00AB5992" w14:paraId="17C09D75" w14:textId="77777777" w:rsidTr="00142D0A">
        <w:trPr>
          <w:cantSplit/>
        </w:trPr>
        <w:tc>
          <w:tcPr>
            <w:tcW w:w="1053" w:type="dxa"/>
            <w:vMerge/>
            <w:tcBorders>
              <w:bottom w:val="single" w:sz="4" w:space="0" w:color="auto"/>
              <w:right w:val="single" w:sz="4" w:space="0" w:color="auto"/>
            </w:tcBorders>
            <w:shd w:val="clear" w:color="auto" w:fill="auto"/>
            <w:vAlign w:val="center"/>
          </w:tcPr>
          <w:p w14:paraId="08D57D13"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012BE798"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0C6073B6" w14:textId="77777777" w:rsidR="00142D0A" w:rsidRPr="00EE02EC" w:rsidRDefault="00142D0A" w:rsidP="00EE02EC">
            <w:pPr>
              <w:keepNext/>
              <w:spacing w:after="60"/>
              <w:jc w:val="center"/>
              <w:rPr>
                <w:b/>
                <w:sz w:val="16"/>
                <w:szCs w:val="16"/>
              </w:rPr>
            </w:pPr>
            <w:r w:rsidRPr="00EE02EC">
              <w:rPr>
                <w:rFonts w:ascii="Calibri" w:hAnsi="Calibri"/>
                <w:b/>
                <w:sz w:val="16"/>
                <w:szCs w:val="16"/>
              </w:rPr>
              <w:t>2.20</w:t>
            </w:r>
          </w:p>
        </w:tc>
        <w:tc>
          <w:tcPr>
            <w:tcW w:w="567" w:type="dxa"/>
            <w:tcBorders>
              <w:top w:val="nil"/>
              <w:left w:val="nil"/>
              <w:bottom w:val="single" w:sz="4" w:space="0" w:color="auto"/>
              <w:right w:val="nil"/>
            </w:tcBorders>
          </w:tcPr>
          <w:p w14:paraId="6B43B727" w14:textId="77777777" w:rsidR="00142D0A" w:rsidRPr="00EE02EC" w:rsidRDefault="00142D0A" w:rsidP="00EE02EC">
            <w:pPr>
              <w:keepNext/>
              <w:spacing w:after="60"/>
              <w:jc w:val="center"/>
              <w:rPr>
                <w:b/>
                <w:sz w:val="16"/>
                <w:szCs w:val="16"/>
              </w:rPr>
            </w:pPr>
            <w:r w:rsidRPr="00EE02EC">
              <w:rPr>
                <w:rFonts w:ascii="Calibri" w:hAnsi="Calibri"/>
                <w:b/>
                <w:sz w:val="16"/>
                <w:szCs w:val="16"/>
              </w:rPr>
              <w:t>1.19</w:t>
            </w:r>
          </w:p>
        </w:tc>
        <w:tc>
          <w:tcPr>
            <w:tcW w:w="567" w:type="dxa"/>
            <w:tcBorders>
              <w:top w:val="nil"/>
              <w:left w:val="nil"/>
              <w:bottom w:val="single" w:sz="4" w:space="0" w:color="auto"/>
              <w:right w:val="nil"/>
            </w:tcBorders>
          </w:tcPr>
          <w:p w14:paraId="1FD634B0" w14:textId="77777777" w:rsidR="00142D0A" w:rsidRPr="00EE02EC" w:rsidRDefault="00142D0A" w:rsidP="00EE02EC">
            <w:pPr>
              <w:keepNext/>
              <w:spacing w:after="60"/>
              <w:jc w:val="center"/>
              <w:rPr>
                <w:b/>
                <w:sz w:val="16"/>
                <w:szCs w:val="16"/>
              </w:rPr>
            </w:pPr>
            <w:r w:rsidRPr="00EE02EC">
              <w:rPr>
                <w:rFonts w:ascii="Calibri" w:hAnsi="Calibri"/>
                <w:b/>
                <w:sz w:val="16"/>
                <w:szCs w:val="16"/>
              </w:rPr>
              <w:t>4.06</w:t>
            </w:r>
          </w:p>
        </w:tc>
        <w:tc>
          <w:tcPr>
            <w:tcW w:w="709" w:type="dxa"/>
            <w:tcBorders>
              <w:top w:val="nil"/>
              <w:left w:val="nil"/>
              <w:bottom w:val="single" w:sz="4" w:space="0" w:color="auto"/>
              <w:right w:val="single" w:sz="4" w:space="0" w:color="auto"/>
            </w:tcBorders>
          </w:tcPr>
          <w:p w14:paraId="77B01A2D" w14:textId="77777777" w:rsidR="00142D0A" w:rsidRPr="00EE02EC" w:rsidRDefault="00142D0A" w:rsidP="00EE02EC">
            <w:pPr>
              <w:keepNext/>
              <w:spacing w:after="60"/>
              <w:jc w:val="center"/>
              <w:rPr>
                <w:b/>
                <w:sz w:val="16"/>
                <w:szCs w:val="16"/>
              </w:rPr>
            </w:pPr>
            <w:r w:rsidRPr="00EE02EC">
              <w:rPr>
                <w:rFonts w:ascii="Calibri" w:hAnsi="Calibri"/>
                <w:b/>
                <w:sz w:val="16"/>
                <w:szCs w:val="16"/>
              </w:rPr>
              <w:t>0.01</w:t>
            </w:r>
          </w:p>
        </w:tc>
        <w:tc>
          <w:tcPr>
            <w:tcW w:w="567" w:type="dxa"/>
            <w:vMerge/>
            <w:tcBorders>
              <w:left w:val="single" w:sz="4" w:space="0" w:color="auto"/>
              <w:bottom w:val="single" w:sz="4" w:space="0" w:color="auto"/>
              <w:right w:val="single" w:sz="4" w:space="0" w:color="auto"/>
            </w:tcBorders>
            <w:vAlign w:val="center"/>
          </w:tcPr>
          <w:p w14:paraId="39E9332C"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425CFE85" w14:textId="77777777" w:rsidR="00142D0A" w:rsidRPr="00AB5992" w:rsidRDefault="00142D0A" w:rsidP="00EE02EC">
            <w:pPr>
              <w:keepNext/>
              <w:spacing w:after="60"/>
              <w:jc w:val="center"/>
              <w:rPr>
                <w:sz w:val="16"/>
                <w:szCs w:val="16"/>
              </w:rPr>
            </w:pPr>
            <w:r w:rsidRPr="00AB5992">
              <w:rPr>
                <w:rFonts w:ascii="Calibri" w:hAnsi="Calibri"/>
                <w:sz w:val="16"/>
                <w:szCs w:val="16"/>
              </w:rPr>
              <w:t>1.86</w:t>
            </w:r>
          </w:p>
        </w:tc>
        <w:tc>
          <w:tcPr>
            <w:tcW w:w="567" w:type="dxa"/>
            <w:tcBorders>
              <w:top w:val="nil"/>
              <w:left w:val="nil"/>
              <w:bottom w:val="single" w:sz="4" w:space="0" w:color="auto"/>
              <w:right w:val="nil"/>
            </w:tcBorders>
            <w:shd w:val="clear" w:color="auto" w:fill="auto"/>
          </w:tcPr>
          <w:p w14:paraId="049CFE80" w14:textId="77777777" w:rsidR="00142D0A" w:rsidRPr="00AB5992" w:rsidRDefault="00142D0A" w:rsidP="00EE02EC">
            <w:pPr>
              <w:keepNext/>
              <w:spacing w:after="60"/>
              <w:jc w:val="center"/>
              <w:rPr>
                <w:sz w:val="16"/>
                <w:szCs w:val="16"/>
              </w:rPr>
            </w:pPr>
            <w:r w:rsidRPr="00AB5992">
              <w:rPr>
                <w:rFonts w:ascii="Calibri" w:hAnsi="Calibri"/>
                <w:sz w:val="16"/>
                <w:szCs w:val="16"/>
              </w:rPr>
              <w:t>0.76</w:t>
            </w:r>
          </w:p>
        </w:tc>
        <w:tc>
          <w:tcPr>
            <w:tcW w:w="567" w:type="dxa"/>
            <w:tcBorders>
              <w:top w:val="nil"/>
              <w:left w:val="nil"/>
              <w:bottom w:val="single" w:sz="4" w:space="0" w:color="auto"/>
              <w:right w:val="nil"/>
            </w:tcBorders>
            <w:shd w:val="clear" w:color="auto" w:fill="auto"/>
          </w:tcPr>
          <w:p w14:paraId="15DC213C" w14:textId="77777777" w:rsidR="00142D0A" w:rsidRPr="00AB5992" w:rsidRDefault="00142D0A" w:rsidP="00EE02EC">
            <w:pPr>
              <w:keepNext/>
              <w:spacing w:after="60"/>
              <w:jc w:val="center"/>
              <w:rPr>
                <w:sz w:val="16"/>
                <w:szCs w:val="16"/>
              </w:rPr>
            </w:pPr>
            <w:r w:rsidRPr="00AB5992">
              <w:rPr>
                <w:rFonts w:ascii="Calibri" w:hAnsi="Calibri"/>
                <w:sz w:val="16"/>
                <w:szCs w:val="16"/>
              </w:rPr>
              <w:t>4.54</w:t>
            </w:r>
          </w:p>
        </w:tc>
        <w:tc>
          <w:tcPr>
            <w:tcW w:w="709" w:type="dxa"/>
            <w:tcBorders>
              <w:top w:val="nil"/>
              <w:left w:val="nil"/>
              <w:bottom w:val="single" w:sz="4" w:space="0" w:color="auto"/>
              <w:right w:val="single" w:sz="4" w:space="0" w:color="auto"/>
            </w:tcBorders>
            <w:shd w:val="clear" w:color="auto" w:fill="auto"/>
          </w:tcPr>
          <w:p w14:paraId="38F3BF22" w14:textId="77777777" w:rsidR="00142D0A" w:rsidRPr="00AB5992" w:rsidRDefault="00142D0A" w:rsidP="00EE02EC">
            <w:pPr>
              <w:keepNext/>
              <w:spacing w:after="60"/>
              <w:jc w:val="center"/>
              <w:rPr>
                <w:sz w:val="16"/>
                <w:szCs w:val="16"/>
              </w:rPr>
            </w:pPr>
            <w:r w:rsidRPr="00AB5992">
              <w:rPr>
                <w:rFonts w:ascii="Calibri" w:hAnsi="Calibri"/>
                <w:sz w:val="16"/>
                <w:szCs w:val="16"/>
              </w:rPr>
              <w:t>0.17</w:t>
            </w:r>
          </w:p>
        </w:tc>
        <w:tc>
          <w:tcPr>
            <w:tcW w:w="567" w:type="dxa"/>
            <w:vMerge/>
            <w:tcBorders>
              <w:left w:val="single" w:sz="4" w:space="0" w:color="auto"/>
              <w:bottom w:val="single" w:sz="4" w:space="0" w:color="auto"/>
              <w:right w:val="single" w:sz="4" w:space="0" w:color="auto"/>
            </w:tcBorders>
            <w:shd w:val="clear" w:color="auto" w:fill="auto"/>
            <w:vAlign w:val="center"/>
          </w:tcPr>
          <w:p w14:paraId="79F84800"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44EF213C" w14:textId="77777777" w:rsidR="00142D0A" w:rsidRPr="00EE02EC" w:rsidRDefault="00142D0A" w:rsidP="00EE02EC">
            <w:pPr>
              <w:keepNext/>
              <w:spacing w:after="60"/>
              <w:jc w:val="center"/>
              <w:rPr>
                <w:b/>
                <w:sz w:val="16"/>
                <w:szCs w:val="16"/>
              </w:rPr>
            </w:pPr>
            <w:r w:rsidRPr="00EE02EC">
              <w:rPr>
                <w:rFonts w:ascii="Calibri" w:hAnsi="Calibri"/>
                <w:b/>
                <w:sz w:val="16"/>
                <w:szCs w:val="16"/>
              </w:rPr>
              <w:t>2.59</w:t>
            </w:r>
          </w:p>
        </w:tc>
        <w:tc>
          <w:tcPr>
            <w:tcW w:w="567" w:type="dxa"/>
            <w:tcBorders>
              <w:top w:val="nil"/>
              <w:left w:val="nil"/>
              <w:bottom w:val="single" w:sz="4" w:space="0" w:color="auto"/>
              <w:right w:val="nil"/>
            </w:tcBorders>
            <w:shd w:val="clear" w:color="auto" w:fill="auto"/>
          </w:tcPr>
          <w:p w14:paraId="24DAD0BE" w14:textId="77777777" w:rsidR="00142D0A" w:rsidRPr="00EE02EC" w:rsidRDefault="00142D0A" w:rsidP="00EE02EC">
            <w:pPr>
              <w:keepNext/>
              <w:spacing w:after="60"/>
              <w:jc w:val="center"/>
              <w:rPr>
                <w:b/>
                <w:sz w:val="16"/>
                <w:szCs w:val="16"/>
              </w:rPr>
            </w:pPr>
            <w:r w:rsidRPr="00EE02EC">
              <w:rPr>
                <w:rFonts w:ascii="Calibri" w:hAnsi="Calibri"/>
                <w:b/>
                <w:sz w:val="16"/>
                <w:szCs w:val="16"/>
              </w:rPr>
              <w:t>1.11</w:t>
            </w:r>
          </w:p>
        </w:tc>
        <w:tc>
          <w:tcPr>
            <w:tcW w:w="567" w:type="dxa"/>
            <w:tcBorders>
              <w:top w:val="nil"/>
              <w:left w:val="nil"/>
              <w:bottom w:val="single" w:sz="4" w:space="0" w:color="auto"/>
              <w:right w:val="nil"/>
            </w:tcBorders>
            <w:shd w:val="clear" w:color="auto" w:fill="auto"/>
          </w:tcPr>
          <w:p w14:paraId="7986C99C" w14:textId="77777777" w:rsidR="00142D0A" w:rsidRPr="00EE02EC" w:rsidRDefault="00142D0A" w:rsidP="00EE02EC">
            <w:pPr>
              <w:keepNext/>
              <w:spacing w:after="60"/>
              <w:jc w:val="center"/>
              <w:rPr>
                <w:b/>
                <w:sz w:val="16"/>
                <w:szCs w:val="16"/>
              </w:rPr>
            </w:pPr>
            <w:r w:rsidRPr="00EE02EC">
              <w:rPr>
                <w:rFonts w:ascii="Calibri" w:hAnsi="Calibri"/>
                <w:b/>
                <w:sz w:val="16"/>
                <w:szCs w:val="16"/>
              </w:rPr>
              <w:t>6.06</w:t>
            </w:r>
          </w:p>
        </w:tc>
        <w:tc>
          <w:tcPr>
            <w:tcW w:w="709" w:type="dxa"/>
            <w:tcBorders>
              <w:top w:val="nil"/>
              <w:left w:val="nil"/>
              <w:bottom w:val="single" w:sz="4" w:space="0" w:color="auto"/>
              <w:right w:val="single" w:sz="4" w:space="0" w:color="auto"/>
            </w:tcBorders>
            <w:shd w:val="clear" w:color="auto" w:fill="auto"/>
          </w:tcPr>
          <w:p w14:paraId="42F1558A" w14:textId="77777777" w:rsidR="00142D0A" w:rsidRPr="00EE02EC" w:rsidRDefault="00142D0A" w:rsidP="00EE02EC">
            <w:pPr>
              <w:keepNext/>
              <w:spacing w:after="60"/>
              <w:jc w:val="center"/>
              <w:rPr>
                <w:b/>
                <w:sz w:val="16"/>
                <w:szCs w:val="16"/>
              </w:rPr>
            </w:pPr>
            <w:r w:rsidRPr="00EE02EC">
              <w:rPr>
                <w:rFonts w:ascii="Calibri" w:hAnsi="Calibri"/>
                <w:b/>
                <w:sz w:val="16"/>
                <w:szCs w:val="16"/>
              </w:rPr>
              <w:t>0.03</w:t>
            </w:r>
          </w:p>
        </w:tc>
        <w:tc>
          <w:tcPr>
            <w:tcW w:w="567" w:type="dxa"/>
            <w:vMerge/>
            <w:tcBorders>
              <w:left w:val="single" w:sz="4" w:space="0" w:color="auto"/>
              <w:bottom w:val="single" w:sz="4" w:space="0" w:color="auto"/>
              <w:right w:val="single" w:sz="4" w:space="0" w:color="auto"/>
            </w:tcBorders>
            <w:shd w:val="clear" w:color="auto" w:fill="auto"/>
            <w:vAlign w:val="center"/>
          </w:tcPr>
          <w:p w14:paraId="3F6B7051" w14:textId="77777777" w:rsidR="00142D0A" w:rsidRPr="00AB5992" w:rsidRDefault="00142D0A" w:rsidP="005252D1">
            <w:pPr>
              <w:keepNext/>
              <w:spacing w:after="60"/>
              <w:jc w:val="center"/>
              <w:rPr>
                <w:rFonts w:asciiTheme="majorHAnsi" w:hAnsiTheme="majorHAnsi" w:cstheme="majorHAnsi"/>
                <w:sz w:val="16"/>
                <w:szCs w:val="16"/>
              </w:rPr>
            </w:pPr>
          </w:p>
        </w:tc>
      </w:tr>
      <w:tr w:rsidR="003016AC" w:rsidRPr="00AB5992" w14:paraId="611A1144" w14:textId="77777777" w:rsidTr="00142D0A">
        <w:trPr>
          <w:cantSplit/>
        </w:trPr>
        <w:tc>
          <w:tcPr>
            <w:tcW w:w="1053" w:type="dxa"/>
            <w:vMerge w:val="restart"/>
            <w:tcBorders>
              <w:right w:val="single" w:sz="4" w:space="0" w:color="auto"/>
            </w:tcBorders>
            <w:shd w:val="clear" w:color="auto" w:fill="auto"/>
            <w:vAlign w:val="center"/>
          </w:tcPr>
          <w:p w14:paraId="536556A9"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Preterm birth (&lt;37 weeks)</w:t>
            </w:r>
          </w:p>
        </w:tc>
        <w:tc>
          <w:tcPr>
            <w:tcW w:w="676" w:type="dxa"/>
            <w:tcBorders>
              <w:top w:val="single" w:sz="4" w:space="0" w:color="auto"/>
              <w:left w:val="single" w:sz="4" w:space="0" w:color="auto"/>
              <w:bottom w:val="nil"/>
              <w:right w:val="single" w:sz="4" w:space="0" w:color="auto"/>
            </w:tcBorders>
            <w:shd w:val="clear" w:color="auto" w:fill="auto"/>
          </w:tcPr>
          <w:p w14:paraId="71BA8455"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1B73A326" w14:textId="77777777" w:rsidR="00142D0A" w:rsidRPr="00AB5992" w:rsidRDefault="00142D0A" w:rsidP="00EE02EC">
            <w:pPr>
              <w:keepNext/>
              <w:spacing w:after="60"/>
              <w:jc w:val="center"/>
              <w:rPr>
                <w:sz w:val="16"/>
                <w:szCs w:val="16"/>
              </w:rPr>
            </w:pPr>
            <w:r w:rsidRPr="00AB5992">
              <w:rPr>
                <w:rFonts w:ascii="Calibri" w:hAnsi="Calibri"/>
                <w:sz w:val="16"/>
                <w:szCs w:val="16"/>
              </w:rPr>
              <w:t>1.65</w:t>
            </w:r>
          </w:p>
        </w:tc>
        <w:tc>
          <w:tcPr>
            <w:tcW w:w="567" w:type="dxa"/>
            <w:tcBorders>
              <w:top w:val="single" w:sz="4" w:space="0" w:color="auto"/>
              <w:left w:val="nil"/>
              <w:bottom w:val="nil"/>
              <w:right w:val="nil"/>
            </w:tcBorders>
          </w:tcPr>
          <w:p w14:paraId="3E469C6E" w14:textId="77777777" w:rsidR="00142D0A" w:rsidRPr="00AB5992" w:rsidRDefault="00142D0A" w:rsidP="00EE02EC">
            <w:pPr>
              <w:keepNext/>
              <w:spacing w:after="60"/>
              <w:jc w:val="center"/>
              <w:rPr>
                <w:sz w:val="16"/>
                <w:szCs w:val="16"/>
              </w:rPr>
            </w:pPr>
            <w:r w:rsidRPr="00AB5992">
              <w:rPr>
                <w:rFonts w:ascii="Calibri" w:hAnsi="Calibri"/>
                <w:sz w:val="16"/>
                <w:szCs w:val="16"/>
              </w:rPr>
              <w:t>0.92</w:t>
            </w:r>
          </w:p>
        </w:tc>
        <w:tc>
          <w:tcPr>
            <w:tcW w:w="567" w:type="dxa"/>
            <w:tcBorders>
              <w:top w:val="single" w:sz="4" w:space="0" w:color="auto"/>
              <w:left w:val="nil"/>
              <w:bottom w:val="nil"/>
              <w:right w:val="nil"/>
            </w:tcBorders>
          </w:tcPr>
          <w:p w14:paraId="35EC0792" w14:textId="77777777" w:rsidR="00142D0A" w:rsidRPr="00AB5992" w:rsidRDefault="00142D0A" w:rsidP="00EE02EC">
            <w:pPr>
              <w:keepNext/>
              <w:spacing w:after="60"/>
              <w:jc w:val="center"/>
              <w:rPr>
                <w:sz w:val="16"/>
                <w:szCs w:val="16"/>
              </w:rPr>
            </w:pPr>
            <w:r w:rsidRPr="00AB5992">
              <w:rPr>
                <w:rFonts w:ascii="Calibri" w:hAnsi="Calibri"/>
                <w:sz w:val="16"/>
                <w:szCs w:val="16"/>
              </w:rPr>
              <w:t>2.95</w:t>
            </w:r>
          </w:p>
        </w:tc>
        <w:tc>
          <w:tcPr>
            <w:tcW w:w="709" w:type="dxa"/>
            <w:tcBorders>
              <w:top w:val="single" w:sz="4" w:space="0" w:color="auto"/>
              <w:left w:val="nil"/>
              <w:bottom w:val="nil"/>
              <w:right w:val="single" w:sz="4" w:space="0" w:color="auto"/>
            </w:tcBorders>
          </w:tcPr>
          <w:p w14:paraId="3AEB3D30" w14:textId="77777777" w:rsidR="00142D0A" w:rsidRPr="00AB5992" w:rsidRDefault="00142D0A" w:rsidP="00EE02EC">
            <w:pPr>
              <w:keepNext/>
              <w:spacing w:after="60"/>
              <w:jc w:val="center"/>
              <w:rPr>
                <w:sz w:val="16"/>
                <w:szCs w:val="16"/>
              </w:rPr>
            </w:pPr>
            <w:r w:rsidRPr="00AB5992">
              <w:rPr>
                <w:rFonts w:ascii="Calibri" w:hAnsi="Calibri"/>
                <w:sz w:val="16"/>
                <w:szCs w:val="16"/>
              </w:rPr>
              <w:t>0.09</w:t>
            </w:r>
          </w:p>
        </w:tc>
        <w:tc>
          <w:tcPr>
            <w:tcW w:w="567" w:type="dxa"/>
            <w:vMerge w:val="restart"/>
            <w:tcBorders>
              <w:top w:val="single" w:sz="4" w:space="0" w:color="auto"/>
              <w:left w:val="single" w:sz="4" w:space="0" w:color="auto"/>
              <w:right w:val="single" w:sz="4" w:space="0" w:color="auto"/>
            </w:tcBorders>
            <w:vAlign w:val="center"/>
          </w:tcPr>
          <w:p w14:paraId="6D972969"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2,040</w:t>
            </w:r>
          </w:p>
        </w:tc>
        <w:tc>
          <w:tcPr>
            <w:tcW w:w="709" w:type="dxa"/>
            <w:tcBorders>
              <w:top w:val="single" w:sz="4" w:space="0" w:color="auto"/>
              <w:left w:val="single" w:sz="4" w:space="0" w:color="auto"/>
              <w:bottom w:val="nil"/>
              <w:right w:val="nil"/>
            </w:tcBorders>
            <w:shd w:val="clear" w:color="auto" w:fill="auto"/>
          </w:tcPr>
          <w:p w14:paraId="5B1C8C37" w14:textId="77777777" w:rsidR="00142D0A" w:rsidRPr="00AB5992" w:rsidRDefault="00142D0A" w:rsidP="00EE02EC">
            <w:pPr>
              <w:keepNext/>
              <w:spacing w:after="60"/>
              <w:jc w:val="center"/>
              <w:rPr>
                <w:sz w:val="16"/>
                <w:szCs w:val="16"/>
              </w:rPr>
            </w:pPr>
            <w:r w:rsidRPr="00AB5992">
              <w:rPr>
                <w:rFonts w:ascii="Calibri" w:hAnsi="Calibri"/>
                <w:sz w:val="16"/>
                <w:szCs w:val="16"/>
              </w:rPr>
              <w:t>1.96</w:t>
            </w:r>
          </w:p>
        </w:tc>
        <w:tc>
          <w:tcPr>
            <w:tcW w:w="567" w:type="dxa"/>
            <w:tcBorders>
              <w:top w:val="single" w:sz="4" w:space="0" w:color="auto"/>
              <w:left w:val="nil"/>
              <w:bottom w:val="nil"/>
              <w:right w:val="nil"/>
            </w:tcBorders>
            <w:shd w:val="clear" w:color="auto" w:fill="auto"/>
          </w:tcPr>
          <w:p w14:paraId="713C098C" w14:textId="77777777" w:rsidR="00142D0A" w:rsidRPr="00AB5992" w:rsidRDefault="00142D0A" w:rsidP="00EE02EC">
            <w:pPr>
              <w:keepNext/>
              <w:spacing w:after="60"/>
              <w:jc w:val="center"/>
              <w:rPr>
                <w:sz w:val="16"/>
                <w:szCs w:val="16"/>
              </w:rPr>
            </w:pPr>
            <w:r w:rsidRPr="00AB5992">
              <w:rPr>
                <w:rFonts w:ascii="Calibri" w:hAnsi="Calibri"/>
                <w:sz w:val="16"/>
                <w:szCs w:val="16"/>
              </w:rPr>
              <w:t>0.86</w:t>
            </w:r>
          </w:p>
        </w:tc>
        <w:tc>
          <w:tcPr>
            <w:tcW w:w="567" w:type="dxa"/>
            <w:tcBorders>
              <w:top w:val="single" w:sz="4" w:space="0" w:color="auto"/>
              <w:left w:val="nil"/>
              <w:bottom w:val="nil"/>
              <w:right w:val="nil"/>
            </w:tcBorders>
            <w:shd w:val="clear" w:color="auto" w:fill="auto"/>
          </w:tcPr>
          <w:p w14:paraId="27472B75" w14:textId="77777777" w:rsidR="00142D0A" w:rsidRPr="00AB5992" w:rsidRDefault="00142D0A" w:rsidP="00EE02EC">
            <w:pPr>
              <w:keepNext/>
              <w:spacing w:after="60"/>
              <w:jc w:val="center"/>
              <w:rPr>
                <w:sz w:val="16"/>
                <w:szCs w:val="16"/>
              </w:rPr>
            </w:pPr>
            <w:r w:rsidRPr="00AB5992">
              <w:rPr>
                <w:rFonts w:ascii="Calibri" w:hAnsi="Calibri"/>
                <w:sz w:val="16"/>
                <w:szCs w:val="16"/>
              </w:rPr>
              <w:t>4.51</w:t>
            </w:r>
          </w:p>
        </w:tc>
        <w:tc>
          <w:tcPr>
            <w:tcW w:w="709" w:type="dxa"/>
            <w:tcBorders>
              <w:top w:val="single" w:sz="4" w:space="0" w:color="auto"/>
              <w:left w:val="nil"/>
              <w:bottom w:val="nil"/>
              <w:right w:val="single" w:sz="4" w:space="0" w:color="auto"/>
            </w:tcBorders>
            <w:shd w:val="clear" w:color="auto" w:fill="auto"/>
          </w:tcPr>
          <w:p w14:paraId="705AFB0C" w14:textId="77777777" w:rsidR="00142D0A" w:rsidRPr="00AB5992" w:rsidRDefault="00142D0A" w:rsidP="00EE02EC">
            <w:pPr>
              <w:keepNext/>
              <w:spacing w:after="60"/>
              <w:jc w:val="center"/>
              <w:rPr>
                <w:sz w:val="16"/>
                <w:szCs w:val="16"/>
              </w:rPr>
            </w:pPr>
            <w:r w:rsidRPr="00AB5992">
              <w:rPr>
                <w:rFonts w:ascii="Calibri" w:hAnsi="Calibri"/>
                <w:sz w:val="16"/>
                <w:szCs w:val="16"/>
              </w:rPr>
              <w:t>0.11</w:t>
            </w:r>
          </w:p>
        </w:tc>
        <w:tc>
          <w:tcPr>
            <w:tcW w:w="567" w:type="dxa"/>
            <w:vMerge w:val="restart"/>
            <w:tcBorders>
              <w:left w:val="single" w:sz="4" w:space="0" w:color="auto"/>
              <w:bottom w:val="single" w:sz="4" w:space="0" w:color="auto"/>
              <w:right w:val="single" w:sz="4" w:space="0" w:color="auto"/>
            </w:tcBorders>
            <w:shd w:val="clear" w:color="auto" w:fill="auto"/>
            <w:vAlign w:val="center"/>
          </w:tcPr>
          <w:p w14:paraId="6D5DE980"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1,051</w:t>
            </w:r>
          </w:p>
        </w:tc>
        <w:tc>
          <w:tcPr>
            <w:tcW w:w="708" w:type="dxa"/>
            <w:tcBorders>
              <w:top w:val="single" w:sz="4" w:space="0" w:color="auto"/>
              <w:left w:val="single" w:sz="4" w:space="0" w:color="auto"/>
              <w:bottom w:val="nil"/>
              <w:right w:val="nil"/>
            </w:tcBorders>
            <w:shd w:val="clear" w:color="auto" w:fill="auto"/>
          </w:tcPr>
          <w:p w14:paraId="46D3D44D" w14:textId="77777777" w:rsidR="00142D0A" w:rsidRPr="00AB5992" w:rsidRDefault="00142D0A" w:rsidP="00EE02EC">
            <w:pPr>
              <w:keepNext/>
              <w:spacing w:after="60"/>
              <w:jc w:val="center"/>
              <w:rPr>
                <w:sz w:val="16"/>
                <w:szCs w:val="16"/>
              </w:rPr>
            </w:pPr>
            <w:r w:rsidRPr="00AB5992">
              <w:rPr>
                <w:rFonts w:ascii="Calibri" w:hAnsi="Calibri"/>
                <w:sz w:val="16"/>
                <w:szCs w:val="16"/>
              </w:rPr>
              <w:t>1.41</w:t>
            </w:r>
          </w:p>
        </w:tc>
        <w:tc>
          <w:tcPr>
            <w:tcW w:w="567" w:type="dxa"/>
            <w:tcBorders>
              <w:top w:val="single" w:sz="4" w:space="0" w:color="auto"/>
              <w:left w:val="nil"/>
              <w:bottom w:val="nil"/>
              <w:right w:val="nil"/>
            </w:tcBorders>
            <w:shd w:val="clear" w:color="auto" w:fill="auto"/>
          </w:tcPr>
          <w:p w14:paraId="4784711A" w14:textId="77777777" w:rsidR="00142D0A" w:rsidRPr="00AB5992" w:rsidRDefault="00142D0A" w:rsidP="00EE02EC">
            <w:pPr>
              <w:keepNext/>
              <w:spacing w:after="60"/>
              <w:jc w:val="center"/>
              <w:rPr>
                <w:sz w:val="16"/>
                <w:szCs w:val="16"/>
              </w:rPr>
            </w:pPr>
            <w:r w:rsidRPr="00AB5992">
              <w:rPr>
                <w:rFonts w:ascii="Calibri" w:hAnsi="Calibri"/>
                <w:sz w:val="16"/>
                <w:szCs w:val="16"/>
              </w:rPr>
              <w:t>0.62</w:t>
            </w:r>
          </w:p>
        </w:tc>
        <w:tc>
          <w:tcPr>
            <w:tcW w:w="567" w:type="dxa"/>
            <w:tcBorders>
              <w:top w:val="single" w:sz="4" w:space="0" w:color="auto"/>
              <w:left w:val="nil"/>
              <w:bottom w:val="nil"/>
              <w:right w:val="nil"/>
            </w:tcBorders>
            <w:shd w:val="clear" w:color="auto" w:fill="auto"/>
          </w:tcPr>
          <w:p w14:paraId="3EF3D833" w14:textId="77777777" w:rsidR="00142D0A" w:rsidRPr="00AB5992" w:rsidRDefault="00142D0A" w:rsidP="00EE02EC">
            <w:pPr>
              <w:keepNext/>
              <w:spacing w:after="60"/>
              <w:jc w:val="center"/>
              <w:rPr>
                <w:sz w:val="16"/>
                <w:szCs w:val="16"/>
              </w:rPr>
            </w:pPr>
            <w:r w:rsidRPr="00AB5992">
              <w:rPr>
                <w:rFonts w:ascii="Calibri" w:hAnsi="Calibri"/>
                <w:sz w:val="16"/>
                <w:szCs w:val="16"/>
              </w:rPr>
              <w:t>3.20</w:t>
            </w:r>
          </w:p>
        </w:tc>
        <w:tc>
          <w:tcPr>
            <w:tcW w:w="709" w:type="dxa"/>
            <w:tcBorders>
              <w:top w:val="single" w:sz="4" w:space="0" w:color="auto"/>
              <w:left w:val="nil"/>
              <w:bottom w:val="nil"/>
              <w:right w:val="single" w:sz="4" w:space="0" w:color="auto"/>
            </w:tcBorders>
            <w:shd w:val="clear" w:color="auto" w:fill="auto"/>
          </w:tcPr>
          <w:p w14:paraId="2BB9E9A1" w14:textId="77777777" w:rsidR="00142D0A" w:rsidRPr="00AB5992" w:rsidRDefault="00142D0A" w:rsidP="00EE02EC">
            <w:pPr>
              <w:keepNext/>
              <w:spacing w:after="60"/>
              <w:jc w:val="center"/>
              <w:rPr>
                <w:sz w:val="16"/>
                <w:szCs w:val="16"/>
              </w:rPr>
            </w:pPr>
            <w:r w:rsidRPr="00AB5992">
              <w:rPr>
                <w:rFonts w:ascii="Calibri" w:hAnsi="Calibri"/>
                <w:sz w:val="16"/>
                <w:szCs w:val="16"/>
              </w:rPr>
              <w:t>0.42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449BCF"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986</w:t>
            </w:r>
          </w:p>
        </w:tc>
      </w:tr>
      <w:tr w:rsidR="003016AC" w:rsidRPr="00AB5992" w14:paraId="62EF79B9" w14:textId="77777777" w:rsidTr="00142D0A">
        <w:trPr>
          <w:cantSplit/>
        </w:trPr>
        <w:tc>
          <w:tcPr>
            <w:tcW w:w="1053" w:type="dxa"/>
            <w:vMerge/>
            <w:tcBorders>
              <w:bottom w:val="single" w:sz="4" w:space="0" w:color="auto"/>
              <w:right w:val="single" w:sz="4" w:space="0" w:color="auto"/>
            </w:tcBorders>
            <w:shd w:val="clear" w:color="auto" w:fill="auto"/>
            <w:vAlign w:val="center"/>
          </w:tcPr>
          <w:p w14:paraId="401538F7"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09373EB7"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276DA3EF" w14:textId="77777777" w:rsidR="00142D0A" w:rsidRPr="00AB5992" w:rsidRDefault="00142D0A" w:rsidP="00EE02EC">
            <w:pPr>
              <w:keepNext/>
              <w:spacing w:after="60"/>
              <w:jc w:val="center"/>
              <w:rPr>
                <w:sz w:val="16"/>
                <w:szCs w:val="16"/>
              </w:rPr>
            </w:pPr>
            <w:r w:rsidRPr="00AB5992">
              <w:rPr>
                <w:rFonts w:ascii="Calibri" w:hAnsi="Calibri"/>
                <w:sz w:val="16"/>
                <w:szCs w:val="16"/>
              </w:rPr>
              <w:t>1.67</w:t>
            </w:r>
          </w:p>
        </w:tc>
        <w:tc>
          <w:tcPr>
            <w:tcW w:w="567" w:type="dxa"/>
            <w:tcBorders>
              <w:top w:val="nil"/>
              <w:left w:val="nil"/>
              <w:bottom w:val="single" w:sz="4" w:space="0" w:color="auto"/>
              <w:right w:val="nil"/>
            </w:tcBorders>
          </w:tcPr>
          <w:p w14:paraId="3436DD2B" w14:textId="77777777" w:rsidR="00142D0A" w:rsidRPr="00AB5992" w:rsidRDefault="00142D0A" w:rsidP="00EE02EC">
            <w:pPr>
              <w:keepNext/>
              <w:spacing w:after="60"/>
              <w:jc w:val="center"/>
              <w:rPr>
                <w:sz w:val="16"/>
                <w:szCs w:val="16"/>
              </w:rPr>
            </w:pPr>
            <w:r w:rsidRPr="00AB5992">
              <w:rPr>
                <w:rFonts w:ascii="Calibri" w:hAnsi="Calibri"/>
                <w:sz w:val="16"/>
                <w:szCs w:val="16"/>
              </w:rPr>
              <w:t>0.85</w:t>
            </w:r>
          </w:p>
        </w:tc>
        <w:tc>
          <w:tcPr>
            <w:tcW w:w="567" w:type="dxa"/>
            <w:tcBorders>
              <w:top w:val="nil"/>
              <w:left w:val="nil"/>
              <w:bottom w:val="single" w:sz="4" w:space="0" w:color="auto"/>
              <w:right w:val="nil"/>
            </w:tcBorders>
          </w:tcPr>
          <w:p w14:paraId="37CF9031" w14:textId="77777777" w:rsidR="00142D0A" w:rsidRPr="00AB5992" w:rsidRDefault="00142D0A" w:rsidP="00EE02EC">
            <w:pPr>
              <w:keepNext/>
              <w:spacing w:after="60"/>
              <w:jc w:val="center"/>
              <w:rPr>
                <w:sz w:val="16"/>
                <w:szCs w:val="16"/>
              </w:rPr>
            </w:pPr>
            <w:r w:rsidRPr="00AB5992">
              <w:rPr>
                <w:rFonts w:ascii="Calibri" w:hAnsi="Calibri"/>
                <w:sz w:val="16"/>
                <w:szCs w:val="16"/>
              </w:rPr>
              <w:t>3.30</w:t>
            </w:r>
          </w:p>
        </w:tc>
        <w:tc>
          <w:tcPr>
            <w:tcW w:w="709" w:type="dxa"/>
            <w:tcBorders>
              <w:top w:val="nil"/>
              <w:left w:val="nil"/>
              <w:bottom w:val="single" w:sz="4" w:space="0" w:color="auto"/>
              <w:right w:val="single" w:sz="4" w:space="0" w:color="auto"/>
            </w:tcBorders>
          </w:tcPr>
          <w:p w14:paraId="30DB6BE9" w14:textId="77777777" w:rsidR="00142D0A" w:rsidRPr="00AB5992" w:rsidRDefault="00142D0A" w:rsidP="00EE02EC">
            <w:pPr>
              <w:keepNext/>
              <w:spacing w:after="60"/>
              <w:jc w:val="center"/>
              <w:rPr>
                <w:sz w:val="16"/>
                <w:szCs w:val="16"/>
              </w:rPr>
            </w:pPr>
            <w:r w:rsidRPr="00AB5992">
              <w:rPr>
                <w:rFonts w:ascii="Calibri" w:hAnsi="Calibri"/>
                <w:sz w:val="16"/>
                <w:szCs w:val="16"/>
              </w:rPr>
              <w:t>0.14</w:t>
            </w:r>
          </w:p>
        </w:tc>
        <w:tc>
          <w:tcPr>
            <w:tcW w:w="567" w:type="dxa"/>
            <w:vMerge/>
            <w:tcBorders>
              <w:left w:val="single" w:sz="4" w:space="0" w:color="auto"/>
              <w:bottom w:val="single" w:sz="4" w:space="0" w:color="auto"/>
              <w:right w:val="single" w:sz="4" w:space="0" w:color="auto"/>
            </w:tcBorders>
            <w:vAlign w:val="center"/>
          </w:tcPr>
          <w:p w14:paraId="6CC7A7C1"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427B7659" w14:textId="77777777" w:rsidR="00142D0A" w:rsidRPr="00AB5992" w:rsidRDefault="00142D0A" w:rsidP="00EE02EC">
            <w:pPr>
              <w:keepNext/>
              <w:spacing w:after="60"/>
              <w:jc w:val="center"/>
              <w:rPr>
                <w:sz w:val="16"/>
                <w:szCs w:val="16"/>
              </w:rPr>
            </w:pPr>
            <w:r w:rsidRPr="00AB5992">
              <w:rPr>
                <w:rFonts w:ascii="Calibri" w:hAnsi="Calibri"/>
                <w:sz w:val="16"/>
                <w:szCs w:val="16"/>
              </w:rPr>
              <w:t>1.31</w:t>
            </w:r>
          </w:p>
        </w:tc>
        <w:tc>
          <w:tcPr>
            <w:tcW w:w="567" w:type="dxa"/>
            <w:tcBorders>
              <w:top w:val="nil"/>
              <w:left w:val="nil"/>
              <w:bottom w:val="single" w:sz="4" w:space="0" w:color="auto"/>
              <w:right w:val="nil"/>
            </w:tcBorders>
            <w:shd w:val="clear" w:color="auto" w:fill="auto"/>
          </w:tcPr>
          <w:p w14:paraId="15780914" w14:textId="77777777" w:rsidR="00142D0A" w:rsidRPr="00AB5992" w:rsidRDefault="00142D0A" w:rsidP="00EE02EC">
            <w:pPr>
              <w:keepNext/>
              <w:spacing w:after="60"/>
              <w:jc w:val="center"/>
              <w:rPr>
                <w:sz w:val="16"/>
                <w:szCs w:val="16"/>
              </w:rPr>
            </w:pPr>
            <w:r w:rsidRPr="00AB5992">
              <w:rPr>
                <w:rFonts w:ascii="Calibri" w:hAnsi="Calibri"/>
                <w:sz w:val="16"/>
                <w:szCs w:val="16"/>
              </w:rPr>
              <w:t>0.45</w:t>
            </w:r>
          </w:p>
        </w:tc>
        <w:tc>
          <w:tcPr>
            <w:tcW w:w="567" w:type="dxa"/>
            <w:tcBorders>
              <w:top w:val="nil"/>
              <w:left w:val="nil"/>
              <w:bottom w:val="single" w:sz="4" w:space="0" w:color="auto"/>
              <w:right w:val="nil"/>
            </w:tcBorders>
            <w:shd w:val="clear" w:color="auto" w:fill="auto"/>
          </w:tcPr>
          <w:p w14:paraId="39010873" w14:textId="77777777" w:rsidR="00142D0A" w:rsidRPr="00AB5992" w:rsidRDefault="00142D0A" w:rsidP="00EE02EC">
            <w:pPr>
              <w:keepNext/>
              <w:spacing w:after="60"/>
              <w:jc w:val="center"/>
              <w:rPr>
                <w:sz w:val="16"/>
                <w:szCs w:val="16"/>
              </w:rPr>
            </w:pPr>
            <w:r w:rsidRPr="00AB5992">
              <w:rPr>
                <w:rFonts w:ascii="Calibri" w:hAnsi="Calibri"/>
                <w:sz w:val="16"/>
                <w:szCs w:val="16"/>
              </w:rPr>
              <w:t>3.75</w:t>
            </w:r>
          </w:p>
        </w:tc>
        <w:tc>
          <w:tcPr>
            <w:tcW w:w="709" w:type="dxa"/>
            <w:tcBorders>
              <w:top w:val="nil"/>
              <w:left w:val="nil"/>
              <w:bottom w:val="single" w:sz="4" w:space="0" w:color="auto"/>
              <w:right w:val="single" w:sz="4" w:space="0" w:color="auto"/>
            </w:tcBorders>
            <w:shd w:val="clear" w:color="auto" w:fill="auto"/>
          </w:tcPr>
          <w:p w14:paraId="77AE08DA" w14:textId="77777777" w:rsidR="00142D0A" w:rsidRPr="00AB5992" w:rsidRDefault="00142D0A" w:rsidP="00EE02EC">
            <w:pPr>
              <w:keepNext/>
              <w:spacing w:after="60"/>
              <w:jc w:val="center"/>
              <w:rPr>
                <w:sz w:val="16"/>
                <w:szCs w:val="16"/>
              </w:rPr>
            </w:pPr>
            <w:r w:rsidRPr="00AB5992">
              <w:rPr>
                <w:rFonts w:ascii="Calibri" w:hAnsi="Calibri"/>
                <w:sz w:val="16"/>
                <w:szCs w:val="16"/>
              </w:rPr>
              <w:t>0.62</w:t>
            </w:r>
          </w:p>
        </w:tc>
        <w:tc>
          <w:tcPr>
            <w:tcW w:w="567" w:type="dxa"/>
            <w:vMerge/>
            <w:tcBorders>
              <w:left w:val="single" w:sz="4" w:space="0" w:color="auto"/>
              <w:bottom w:val="single" w:sz="4" w:space="0" w:color="auto"/>
              <w:right w:val="single" w:sz="4" w:space="0" w:color="auto"/>
            </w:tcBorders>
            <w:shd w:val="clear" w:color="auto" w:fill="auto"/>
            <w:vAlign w:val="center"/>
          </w:tcPr>
          <w:p w14:paraId="6A9694AB"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2DD25F88" w14:textId="77777777" w:rsidR="00142D0A" w:rsidRPr="00AB5992" w:rsidRDefault="00142D0A" w:rsidP="00EE02EC">
            <w:pPr>
              <w:keepNext/>
              <w:spacing w:after="60"/>
              <w:jc w:val="center"/>
              <w:rPr>
                <w:sz w:val="16"/>
                <w:szCs w:val="16"/>
              </w:rPr>
            </w:pPr>
            <w:r w:rsidRPr="00AB5992">
              <w:rPr>
                <w:rFonts w:ascii="Calibri" w:hAnsi="Calibri"/>
                <w:sz w:val="16"/>
                <w:szCs w:val="16"/>
              </w:rPr>
              <w:t>2.05</w:t>
            </w:r>
          </w:p>
        </w:tc>
        <w:tc>
          <w:tcPr>
            <w:tcW w:w="567" w:type="dxa"/>
            <w:tcBorders>
              <w:top w:val="nil"/>
              <w:left w:val="nil"/>
              <w:bottom w:val="single" w:sz="4" w:space="0" w:color="auto"/>
              <w:right w:val="nil"/>
            </w:tcBorders>
            <w:shd w:val="clear" w:color="auto" w:fill="auto"/>
          </w:tcPr>
          <w:p w14:paraId="7AA79E19" w14:textId="77777777" w:rsidR="00142D0A" w:rsidRPr="00AB5992" w:rsidRDefault="00142D0A" w:rsidP="00EE02EC">
            <w:pPr>
              <w:keepNext/>
              <w:spacing w:after="60"/>
              <w:jc w:val="center"/>
              <w:rPr>
                <w:sz w:val="16"/>
                <w:szCs w:val="16"/>
              </w:rPr>
            </w:pPr>
            <w:r w:rsidRPr="00AB5992">
              <w:rPr>
                <w:rFonts w:ascii="Calibri" w:hAnsi="Calibri"/>
                <w:sz w:val="16"/>
                <w:szCs w:val="16"/>
              </w:rPr>
              <w:t>0.83</w:t>
            </w:r>
          </w:p>
        </w:tc>
        <w:tc>
          <w:tcPr>
            <w:tcW w:w="567" w:type="dxa"/>
            <w:tcBorders>
              <w:top w:val="nil"/>
              <w:left w:val="nil"/>
              <w:bottom w:val="single" w:sz="4" w:space="0" w:color="auto"/>
              <w:right w:val="nil"/>
            </w:tcBorders>
            <w:shd w:val="clear" w:color="auto" w:fill="auto"/>
          </w:tcPr>
          <w:p w14:paraId="0B69200B" w14:textId="77777777" w:rsidR="00142D0A" w:rsidRPr="00AB5992" w:rsidRDefault="00142D0A" w:rsidP="00EE02EC">
            <w:pPr>
              <w:keepNext/>
              <w:spacing w:after="60"/>
              <w:jc w:val="center"/>
              <w:rPr>
                <w:sz w:val="16"/>
                <w:szCs w:val="16"/>
              </w:rPr>
            </w:pPr>
            <w:r w:rsidRPr="00AB5992">
              <w:rPr>
                <w:rFonts w:ascii="Calibri" w:hAnsi="Calibri"/>
                <w:sz w:val="16"/>
                <w:szCs w:val="16"/>
              </w:rPr>
              <w:t>5.03</w:t>
            </w:r>
          </w:p>
        </w:tc>
        <w:tc>
          <w:tcPr>
            <w:tcW w:w="709" w:type="dxa"/>
            <w:tcBorders>
              <w:top w:val="nil"/>
              <w:left w:val="nil"/>
              <w:bottom w:val="single" w:sz="4" w:space="0" w:color="auto"/>
              <w:right w:val="single" w:sz="4" w:space="0" w:color="auto"/>
            </w:tcBorders>
            <w:shd w:val="clear" w:color="auto" w:fill="auto"/>
          </w:tcPr>
          <w:p w14:paraId="5AFEFC51" w14:textId="77777777" w:rsidR="00142D0A" w:rsidRPr="00AB5992" w:rsidRDefault="00142D0A" w:rsidP="00EE02EC">
            <w:pPr>
              <w:keepNext/>
              <w:spacing w:after="60"/>
              <w:jc w:val="center"/>
              <w:rPr>
                <w:sz w:val="16"/>
                <w:szCs w:val="16"/>
              </w:rPr>
            </w:pPr>
            <w:r w:rsidRPr="00AB5992">
              <w:rPr>
                <w:rFonts w:ascii="Calibri" w:hAnsi="Calibri"/>
                <w:sz w:val="16"/>
                <w:szCs w:val="16"/>
              </w:rPr>
              <w:t>0.12</w:t>
            </w:r>
          </w:p>
        </w:tc>
        <w:tc>
          <w:tcPr>
            <w:tcW w:w="567" w:type="dxa"/>
            <w:vMerge/>
            <w:tcBorders>
              <w:left w:val="single" w:sz="4" w:space="0" w:color="auto"/>
              <w:bottom w:val="single" w:sz="4" w:space="0" w:color="auto"/>
              <w:right w:val="single" w:sz="4" w:space="0" w:color="auto"/>
            </w:tcBorders>
            <w:shd w:val="clear" w:color="auto" w:fill="auto"/>
            <w:vAlign w:val="center"/>
          </w:tcPr>
          <w:p w14:paraId="0322A3B8" w14:textId="77777777" w:rsidR="00142D0A" w:rsidRPr="00AB5992" w:rsidRDefault="00142D0A" w:rsidP="005252D1">
            <w:pPr>
              <w:keepNext/>
              <w:spacing w:after="60"/>
              <w:jc w:val="center"/>
              <w:rPr>
                <w:rFonts w:asciiTheme="majorHAnsi" w:hAnsiTheme="majorHAnsi" w:cstheme="majorHAnsi"/>
                <w:sz w:val="16"/>
                <w:szCs w:val="16"/>
              </w:rPr>
            </w:pPr>
          </w:p>
        </w:tc>
      </w:tr>
      <w:tr w:rsidR="003016AC" w:rsidRPr="00AB5992" w14:paraId="449D1B91" w14:textId="77777777" w:rsidTr="00142D0A">
        <w:trPr>
          <w:cantSplit/>
        </w:trPr>
        <w:tc>
          <w:tcPr>
            <w:tcW w:w="1053" w:type="dxa"/>
            <w:vMerge w:val="restart"/>
            <w:tcBorders>
              <w:right w:val="single" w:sz="4" w:space="0" w:color="auto"/>
            </w:tcBorders>
            <w:shd w:val="clear" w:color="auto" w:fill="auto"/>
            <w:vAlign w:val="center"/>
          </w:tcPr>
          <w:p w14:paraId="181D8AAC" w14:textId="77777777" w:rsidR="000E06F3" w:rsidRPr="00AB5992" w:rsidRDefault="000E06F3"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Stillbirth</w:t>
            </w:r>
          </w:p>
        </w:tc>
        <w:tc>
          <w:tcPr>
            <w:tcW w:w="676" w:type="dxa"/>
            <w:tcBorders>
              <w:top w:val="single" w:sz="4" w:space="0" w:color="auto"/>
              <w:left w:val="single" w:sz="4" w:space="0" w:color="auto"/>
              <w:bottom w:val="nil"/>
              <w:right w:val="single" w:sz="4" w:space="0" w:color="auto"/>
            </w:tcBorders>
            <w:shd w:val="clear" w:color="auto" w:fill="auto"/>
          </w:tcPr>
          <w:p w14:paraId="405DB882" w14:textId="77777777" w:rsidR="000E06F3" w:rsidRPr="00AB5992" w:rsidRDefault="000E06F3"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667C2CC4" w14:textId="77777777" w:rsidR="000E06F3" w:rsidRPr="00AB5992" w:rsidRDefault="000E06F3" w:rsidP="00EE02EC">
            <w:pPr>
              <w:keepNext/>
              <w:spacing w:after="60"/>
              <w:jc w:val="center"/>
              <w:rPr>
                <w:sz w:val="16"/>
                <w:szCs w:val="16"/>
              </w:rPr>
            </w:pPr>
            <w:r w:rsidRPr="00AB5992">
              <w:rPr>
                <w:rFonts w:ascii="Calibri" w:hAnsi="Calibri"/>
                <w:sz w:val="16"/>
                <w:szCs w:val="16"/>
              </w:rPr>
              <w:t>0.86</w:t>
            </w:r>
          </w:p>
        </w:tc>
        <w:tc>
          <w:tcPr>
            <w:tcW w:w="567" w:type="dxa"/>
            <w:tcBorders>
              <w:top w:val="single" w:sz="4" w:space="0" w:color="auto"/>
              <w:left w:val="nil"/>
              <w:bottom w:val="nil"/>
              <w:right w:val="nil"/>
            </w:tcBorders>
          </w:tcPr>
          <w:p w14:paraId="44CE375D" w14:textId="77777777" w:rsidR="000E06F3" w:rsidRPr="00AB5992" w:rsidRDefault="000E06F3" w:rsidP="00EE02EC">
            <w:pPr>
              <w:keepNext/>
              <w:spacing w:after="60"/>
              <w:jc w:val="center"/>
              <w:rPr>
                <w:sz w:val="16"/>
                <w:szCs w:val="16"/>
              </w:rPr>
            </w:pPr>
            <w:r w:rsidRPr="00AB5992">
              <w:rPr>
                <w:rFonts w:ascii="Calibri" w:hAnsi="Calibri"/>
                <w:sz w:val="16"/>
                <w:szCs w:val="16"/>
              </w:rPr>
              <w:t>0.34</w:t>
            </w:r>
          </w:p>
        </w:tc>
        <w:tc>
          <w:tcPr>
            <w:tcW w:w="567" w:type="dxa"/>
            <w:tcBorders>
              <w:top w:val="single" w:sz="4" w:space="0" w:color="auto"/>
              <w:left w:val="nil"/>
              <w:bottom w:val="nil"/>
              <w:right w:val="nil"/>
            </w:tcBorders>
          </w:tcPr>
          <w:p w14:paraId="362ED4A9" w14:textId="77777777" w:rsidR="000E06F3" w:rsidRPr="00AB5992" w:rsidRDefault="000E06F3" w:rsidP="00EE02EC">
            <w:pPr>
              <w:keepNext/>
              <w:spacing w:after="60"/>
              <w:jc w:val="center"/>
              <w:rPr>
                <w:sz w:val="16"/>
                <w:szCs w:val="16"/>
              </w:rPr>
            </w:pPr>
            <w:r w:rsidRPr="00AB5992">
              <w:rPr>
                <w:rFonts w:ascii="Calibri" w:hAnsi="Calibri"/>
                <w:sz w:val="16"/>
                <w:szCs w:val="16"/>
              </w:rPr>
              <w:t>2.16</w:t>
            </w:r>
          </w:p>
        </w:tc>
        <w:tc>
          <w:tcPr>
            <w:tcW w:w="709" w:type="dxa"/>
            <w:tcBorders>
              <w:top w:val="single" w:sz="4" w:space="0" w:color="auto"/>
              <w:left w:val="nil"/>
              <w:bottom w:val="nil"/>
              <w:right w:val="single" w:sz="4" w:space="0" w:color="auto"/>
            </w:tcBorders>
          </w:tcPr>
          <w:p w14:paraId="3DA1241F" w14:textId="77777777" w:rsidR="000E06F3" w:rsidRPr="00AB5992" w:rsidRDefault="000E06F3" w:rsidP="00EE02EC">
            <w:pPr>
              <w:keepNext/>
              <w:spacing w:after="60"/>
              <w:jc w:val="center"/>
              <w:rPr>
                <w:sz w:val="16"/>
                <w:szCs w:val="16"/>
              </w:rPr>
            </w:pPr>
            <w:r w:rsidRPr="00AB5992">
              <w:rPr>
                <w:rFonts w:ascii="Calibri" w:hAnsi="Calibri"/>
                <w:sz w:val="16"/>
                <w:szCs w:val="16"/>
              </w:rPr>
              <w:t>0.75</w:t>
            </w:r>
          </w:p>
        </w:tc>
        <w:tc>
          <w:tcPr>
            <w:tcW w:w="567" w:type="dxa"/>
            <w:vMerge w:val="restart"/>
            <w:tcBorders>
              <w:top w:val="single" w:sz="4" w:space="0" w:color="auto"/>
              <w:left w:val="single" w:sz="4" w:space="0" w:color="auto"/>
              <w:right w:val="single" w:sz="4" w:space="0" w:color="auto"/>
            </w:tcBorders>
            <w:vAlign w:val="center"/>
          </w:tcPr>
          <w:p w14:paraId="69F39319" w14:textId="77777777" w:rsidR="000E06F3" w:rsidRPr="00AB5992" w:rsidRDefault="000E06F3" w:rsidP="00EE02EC">
            <w:pPr>
              <w:keepNext/>
              <w:spacing w:after="60"/>
              <w:jc w:val="center"/>
              <w:rPr>
                <w:rFonts w:ascii="Calibri" w:hAnsi="Calibri" w:cs="Calibri"/>
                <w:sz w:val="16"/>
                <w:szCs w:val="16"/>
              </w:rPr>
            </w:pPr>
            <w:r w:rsidRPr="00AB5992">
              <w:rPr>
                <w:rFonts w:ascii="Calibri" w:hAnsi="Calibri" w:cs="Calibri"/>
                <w:sz w:val="16"/>
                <w:szCs w:val="16"/>
              </w:rPr>
              <w:t>2,132</w:t>
            </w:r>
          </w:p>
        </w:tc>
        <w:tc>
          <w:tcPr>
            <w:tcW w:w="709" w:type="dxa"/>
            <w:tcBorders>
              <w:top w:val="single" w:sz="4" w:space="0" w:color="auto"/>
              <w:left w:val="single" w:sz="4" w:space="0" w:color="auto"/>
              <w:bottom w:val="nil"/>
              <w:right w:val="nil"/>
            </w:tcBorders>
            <w:shd w:val="clear" w:color="auto" w:fill="auto"/>
          </w:tcPr>
          <w:p w14:paraId="405F1E1E" w14:textId="77777777" w:rsidR="000E06F3" w:rsidRPr="00AB5992" w:rsidRDefault="000E06F3" w:rsidP="00EE02EC">
            <w:pPr>
              <w:keepNext/>
              <w:spacing w:after="60"/>
              <w:jc w:val="center"/>
              <w:rPr>
                <w:sz w:val="16"/>
                <w:szCs w:val="16"/>
              </w:rPr>
            </w:pPr>
            <w:r w:rsidRPr="00AB5992">
              <w:rPr>
                <w:rFonts w:ascii="Calibri" w:hAnsi="Calibri"/>
                <w:sz w:val="16"/>
                <w:szCs w:val="16"/>
              </w:rPr>
              <w:t>0.74</w:t>
            </w:r>
          </w:p>
        </w:tc>
        <w:tc>
          <w:tcPr>
            <w:tcW w:w="567" w:type="dxa"/>
            <w:tcBorders>
              <w:top w:val="single" w:sz="4" w:space="0" w:color="auto"/>
              <w:left w:val="nil"/>
              <w:bottom w:val="nil"/>
              <w:right w:val="nil"/>
            </w:tcBorders>
            <w:shd w:val="clear" w:color="auto" w:fill="auto"/>
          </w:tcPr>
          <w:p w14:paraId="1C133E4A" w14:textId="77777777" w:rsidR="000E06F3" w:rsidRPr="00AB5992" w:rsidRDefault="000E06F3" w:rsidP="00EE02EC">
            <w:pPr>
              <w:keepNext/>
              <w:spacing w:after="60"/>
              <w:jc w:val="center"/>
              <w:rPr>
                <w:sz w:val="16"/>
                <w:szCs w:val="16"/>
              </w:rPr>
            </w:pPr>
            <w:r w:rsidRPr="00AB5992">
              <w:rPr>
                <w:rFonts w:ascii="Calibri" w:hAnsi="Calibri"/>
                <w:sz w:val="16"/>
                <w:szCs w:val="16"/>
              </w:rPr>
              <w:t>0.17</w:t>
            </w:r>
          </w:p>
        </w:tc>
        <w:tc>
          <w:tcPr>
            <w:tcW w:w="567" w:type="dxa"/>
            <w:tcBorders>
              <w:top w:val="single" w:sz="4" w:space="0" w:color="auto"/>
              <w:left w:val="nil"/>
              <w:bottom w:val="nil"/>
              <w:right w:val="nil"/>
            </w:tcBorders>
            <w:shd w:val="clear" w:color="auto" w:fill="auto"/>
          </w:tcPr>
          <w:p w14:paraId="29496B1C" w14:textId="77777777" w:rsidR="000E06F3" w:rsidRPr="00AB5992" w:rsidRDefault="000E06F3" w:rsidP="00EE02EC">
            <w:pPr>
              <w:keepNext/>
              <w:spacing w:after="60"/>
              <w:jc w:val="center"/>
              <w:rPr>
                <w:sz w:val="16"/>
                <w:szCs w:val="16"/>
              </w:rPr>
            </w:pPr>
            <w:r w:rsidRPr="00AB5992">
              <w:rPr>
                <w:rFonts w:ascii="Calibri" w:hAnsi="Calibri"/>
                <w:sz w:val="16"/>
                <w:szCs w:val="16"/>
              </w:rPr>
              <w:t>3.12</w:t>
            </w:r>
          </w:p>
        </w:tc>
        <w:tc>
          <w:tcPr>
            <w:tcW w:w="709" w:type="dxa"/>
            <w:tcBorders>
              <w:top w:val="single" w:sz="4" w:space="0" w:color="auto"/>
              <w:left w:val="nil"/>
              <w:bottom w:val="nil"/>
              <w:right w:val="single" w:sz="4" w:space="0" w:color="auto"/>
            </w:tcBorders>
            <w:shd w:val="clear" w:color="auto" w:fill="auto"/>
          </w:tcPr>
          <w:p w14:paraId="009EDCEE" w14:textId="77777777" w:rsidR="000E06F3" w:rsidRPr="00AB5992" w:rsidRDefault="000E06F3" w:rsidP="00EE02EC">
            <w:pPr>
              <w:keepNext/>
              <w:spacing w:after="60"/>
              <w:jc w:val="center"/>
              <w:rPr>
                <w:sz w:val="16"/>
                <w:szCs w:val="16"/>
              </w:rPr>
            </w:pPr>
            <w:r w:rsidRPr="00AB5992">
              <w:rPr>
                <w:rFonts w:ascii="Calibri" w:hAnsi="Calibri"/>
                <w:sz w:val="16"/>
                <w:szCs w:val="16"/>
              </w:rPr>
              <w:t>0.68</w:t>
            </w:r>
          </w:p>
        </w:tc>
        <w:tc>
          <w:tcPr>
            <w:tcW w:w="567" w:type="dxa"/>
            <w:vMerge w:val="restart"/>
            <w:tcBorders>
              <w:left w:val="single" w:sz="4" w:space="0" w:color="auto"/>
              <w:bottom w:val="single" w:sz="4" w:space="0" w:color="auto"/>
              <w:right w:val="single" w:sz="4" w:space="0" w:color="auto"/>
            </w:tcBorders>
            <w:shd w:val="clear" w:color="auto" w:fill="auto"/>
            <w:vAlign w:val="center"/>
          </w:tcPr>
          <w:p w14:paraId="698E3C13" w14:textId="77777777" w:rsidR="000E06F3" w:rsidRPr="00AB5992" w:rsidRDefault="000E06F3"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1,104</w:t>
            </w:r>
          </w:p>
        </w:tc>
        <w:tc>
          <w:tcPr>
            <w:tcW w:w="708" w:type="dxa"/>
            <w:tcBorders>
              <w:top w:val="single" w:sz="4" w:space="0" w:color="auto"/>
              <w:left w:val="single" w:sz="4" w:space="0" w:color="auto"/>
              <w:bottom w:val="nil"/>
              <w:right w:val="nil"/>
            </w:tcBorders>
            <w:shd w:val="clear" w:color="auto" w:fill="auto"/>
          </w:tcPr>
          <w:p w14:paraId="10A385CA" w14:textId="77777777" w:rsidR="000E06F3" w:rsidRPr="00AB5992" w:rsidRDefault="000E06F3" w:rsidP="00EE02EC">
            <w:pPr>
              <w:keepNext/>
              <w:spacing w:after="60"/>
              <w:jc w:val="center"/>
              <w:rPr>
                <w:sz w:val="16"/>
                <w:szCs w:val="16"/>
              </w:rPr>
            </w:pPr>
            <w:r w:rsidRPr="00AB5992">
              <w:rPr>
                <w:rFonts w:ascii="Calibri" w:hAnsi="Calibri"/>
                <w:sz w:val="16"/>
                <w:szCs w:val="16"/>
              </w:rPr>
              <w:t>1.05</w:t>
            </w:r>
          </w:p>
        </w:tc>
        <w:tc>
          <w:tcPr>
            <w:tcW w:w="567" w:type="dxa"/>
            <w:tcBorders>
              <w:top w:val="single" w:sz="4" w:space="0" w:color="auto"/>
              <w:left w:val="nil"/>
              <w:bottom w:val="nil"/>
              <w:right w:val="nil"/>
            </w:tcBorders>
            <w:shd w:val="clear" w:color="auto" w:fill="auto"/>
          </w:tcPr>
          <w:p w14:paraId="6C505000" w14:textId="77777777" w:rsidR="000E06F3" w:rsidRPr="00AB5992" w:rsidRDefault="000E06F3" w:rsidP="00EE02EC">
            <w:pPr>
              <w:keepNext/>
              <w:spacing w:after="60"/>
              <w:jc w:val="center"/>
              <w:rPr>
                <w:sz w:val="16"/>
                <w:szCs w:val="16"/>
              </w:rPr>
            </w:pPr>
            <w:r w:rsidRPr="00AB5992">
              <w:rPr>
                <w:rFonts w:ascii="Calibri" w:hAnsi="Calibri"/>
                <w:sz w:val="16"/>
                <w:szCs w:val="16"/>
              </w:rPr>
              <w:t>0.31</w:t>
            </w:r>
          </w:p>
        </w:tc>
        <w:tc>
          <w:tcPr>
            <w:tcW w:w="567" w:type="dxa"/>
            <w:tcBorders>
              <w:top w:val="single" w:sz="4" w:space="0" w:color="auto"/>
              <w:left w:val="nil"/>
              <w:bottom w:val="nil"/>
              <w:right w:val="nil"/>
            </w:tcBorders>
            <w:shd w:val="clear" w:color="auto" w:fill="auto"/>
          </w:tcPr>
          <w:p w14:paraId="601A03FD" w14:textId="77777777" w:rsidR="000E06F3" w:rsidRPr="00AB5992" w:rsidRDefault="000E06F3" w:rsidP="00EE02EC">
            <w:pPr>
              <w:keepNext/>
              <w:spacing w:after="60"/>
              <w:jc w:val="center"/>
              <w:rPr>
                <w:sz w:val="16"/>
                <w:szCs w:val="16"/>
              </w:rPr>
            </w:pPr>
            <w:r w:rsidRPr="00AB5992">
              <w:rPr>
                <w:rFonts w:ascii="Calibri" w:hAnsi="Calibri"/>
                <w:sz w:val="16"/>
                <w:szCs w:val="16"/>
              </w:rPr>
              <w:t>3.50</w:t>
            </w:r>
          </w:p>
        </w:tc>
        <w:tc>
          <w:tcPr>
            <w:tcW w:w="709" w:type="dxa"/>
            <w:tcBorders>
              <w:top w:val="single" w:sz="4" w:space="0" w:color="auto"/>
              <w:left w:val="nil"/>
              <w:bottom w:val="nil"/>
              <w:right w:val="single" w:sz="4" w:space="0" w:color="auto"/>
            </w:tcBorders>
            <w:shd w:val="clear" w:color="auto" w:fill="auto"/>
          </w:tcPr>
          <w:p w14:paraId="6117E1A4" w14:textId="77777777" w:rsidR="000E06F3" w:rsidRPr="00AB5992" w:rsidRDefault="000E06F3" w:rsidP="00EE02EC">
            <w:pPr>
              <w:keepNext/>
              <w:spacing w:after="60"/>
              <w:jc w:val="center"/>
              <w:rPr>
                <w:sz w:val="16"/>
                <w:szCs w:val="16"/>
              </w:rPr>
            </w:pPr>
            <w:r w:rsidRPr="00AB5992">
              <w:rPr>
                <w:rFonts w:ascii="Calibri" w:hAnsi="Calibri"/>
                <w:sz w:val="16"/>
                <w:szCs w:val="16"/>
              </w:rPr>
              <w:t>0.94</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6C383D86" w14:textId="77777777" w:rsidR="000E06F3" w:rsidRPr="00AB5992" w:rsidRDefault="000E06F3"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1,023</w:t>
            </w:r>
          </w:p>
        </w:tc>
      </w:tr>
      <w:tr w:rsidR="003016AC" w:rsidRPr="00AB5992" w14:paraId="0F12CCEB" w14:textId="77777777" w:rsidTr="00142D0A">
        <w:trPr>
          <w:cantSplit/>
        </w:trPr>
        <w:tc>
          <w:tcPr>
            <w:tcW w:w="1053" w:type="dxa"/>
            <w:vMerge/>
            <w:tcBorders>
              <w:bottom w:val="single" w:sz="4" w:space="0" w:color="auto"/>
              <w:right w:val="single" w:sz="4" w:space="0" w:color="auto"/>
            </w:tcBorders>
            <w:shd w:val="clear" w:color="auto" w:fill="auto"/>
            <w:vAlign w:val="center"/>
          </w:tcPr>
          <w:p w14:paraId="5A375414" w14:textId="77777777" w:rsidR="000E06F3" w:rsidRPr="00AB5992" w:rsidRDefault="000E06F3"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17A16B45" w14:textId="77777777" w:rsidR="000E06F3" w:rsidRPr="00AB5992" w:rsidRDefault="000E06F3"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269CEE0A" w14:textId="77777777" w:rsidR="000E06F3" w:rsidRPr="00AB5992" w:rsidRDefault="000E06F3" w:rsidP="00EE02EC">
            <w:pPr>
              <w:keepNext/>
              <w:spacing w:after="60"/>
              <w:jc w:val="center"/>
              <w:rPr>
                <w:sz w:val="16"/>
                <w:szCs w:val="16"/>
              </w:rPr>
            </w:pPr>
            <w:r w:rsidRPr="00AB5992">
              <w:rPr>
                <w:rFonts w:ascii="Calibri" w:hAnsi="Calibri"/>
                <w:sz w:val="16"/>
                <w:szCs w:val="16"/>
              </w:rPr>
              <w:t>1.71</w:t>
            </w:r>
          </w:p>
        </w:tc>
        <w:tc>
          <w:tcPr>
            <w:tcW w:w="567" w:type="dxa"/>
            <w:tcBorders>
              <w:top w:val="nil"/>
              <w:left w:val="nil"/>
              <w:bottom w:val="single" w:sz="4" w:space="0" w:color="auto"/>
              <w:right w:val="nil"/>
            </w:tcBorders>
          </w:tcPr>
          <w:p w14:paraId="6D64C368" w14:textId="77777777" w:rsidR="000E06F3" w:rsidRPr="00AB5992" w:rsidRDefault="000E06F3" w:rsidP="00EE02EC">
            <w:pPr>
              <w:keepNext/>
              <w:spacing w:after="60"/>
              <w:jc w:val="center"/>
              <w:rPr>
                <w:sz w:val="16"/>
                <w:szCs w:val="16"/>
              </w:rPr>
            </w:pPr>
            <w:r w:rsidRPr="00AB5992">
              <w:rPr>
                <w:rFonts w:ascii="Calibri" w:hAnsi="Calibri"/>
                <w:sz w:val="16"/>
                <w:szCs w:val="16"/>
              </w:rPr>
              <w:t>0.77</w:t>
            </w:r>
          </w:p>
        </w:tc>
        <w:tc>
          <w:tcPr>
            <w:tcW w:w="567" w:type="dxa"/>
            <w:tcBorders>
              <w:top w:val="nil"/>
              <w:left w:val="nil"/>
              <w:bottom w:val="single" w:sz="4" w:space="0" w:color="auto"/>
              <w:right w:val="nil"/>
            </w:tcBorders>
          </w:tcPr>
          <w:p w14:paraId="4DA95B73" w14:textId="77777777" w:rsidR="000E06F3" w:rsidRPr="00AB5992" w:rsidRDefault="000E06F3" w:rsidP="00EE02EC">
            <w:pPr>
              <w:keepNext/>
              <w:spacing w:after="60"/>
              <w:jc w:val="center"/>
              <w:rPr>
                <w:sz w:val="16"/>
                <w:szCs w:val="16"/>
              </w:rPr>
            </w:pPr>
            <w:r w:rsidRPr="00AB5992">
              <w:rPr>
                <w:rFonts w:ascii="Calibri" w:hAnsi="Calibri"/>
                <w:sz w:val="16"/>
                <w:szCs w:val="16"/>
              </w:rPr>
              <w:t>3.80</w:t>
            </w:r>
          </w:p>
        </w:tc>
        <w:tc>
          <w:tcPr>
            <w:tcW w:w="709" w:type="dxa"/>
            <w:tcBorders>
              <w:top w:val="nil"/>
              <w:left w:val="nil"/>
              <w:bottom w:val="single" w:sz="4" w:space="0" w:color="auto"/>
              <w:right w:val="single" w:sz="4" w:space="0" w:color="auto"/>
            </w:tcBorders>
          </w:tcPr>
          <w:p w14:paraId="75262F8E" w14:textId="77777777" w:rsidR="000E06F3" w:rsidRPr="00AB5992" w:rsidRDefault="000E06F3" w:rsidP="00EE02EC">
            <w:pPr>
              <w:keepNext/>
              <w:spacing w:after="60"/>
              <w:jc w:val="center"/>
              <w:rPr>
                <w:sz w:val="16"/>
                <w:szCs w:val="16"/>
              </w:rPr>
            </w:pPr>
            <w:r w:rsidRPr="00AB5992">
              <w:rPr>
                <w:rFonts w:ascii="Calibri" w:hAnsi="Calibri"/>
                <w:sz w:val="16"/>
                <w:szCs w:val="16"/>
              </w:rPr>
              <w:t>0.19</w:t>
            </w:r>
          </w:p>
        </w:tc>
        <w:tc>
          <w:tcPr>
            <w:tcW w:w="567" w:type="dxa"/>
            <w:vMerge/>
            <w:tcBorders>
              <w:left w:val="single" w:sz="4" w:space="0" w:color="auto"/>
              <w:bottom w:val="single" w:sz="4" w:space="0" w:color="auto"/>
              <w:right w:val="single" w:sz="4" w:space="0" w:color="auto"/>
            </w:tcBorders>
            <w:vAlign w:val="center"/>
          </w:tcPr>
          <w:p w14:paraId="54FB4030" w14:textId="77777777" w:rsidR="000E06F3" w:rsidRPr="00AB5992" w:rsidRDefault="000E06F3"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45DA56F7" w14:textId="77777777" w:rsidR="000E06F3" w:rsidRPr="00EE02EC" w:rsidRDefault="000E06F3" w:rsidP="00EE02EC">
            <w:pPr>
              <w:keepNext/>
              <w:spacing w:after="60"/>
              <w:jc w:val="center"/>
              <w:rPr>
                <w:b/>
                <w:sz w:val="16"/>
                <w:szCs w:val="16"/>
              </w:rPr>
            </w:pPr>
            <w:r w:rsidRPr="00EE02EC">
              <w:rPr>
                <w:rFonts w:ascii="Calibri" w:hAnsi="Calibri"/>
                <w:b/>
                <w:sz w:val="16"/>
                <w:szCs w:val="16"/>
              </w:rPr>
              <w:t>2.69</w:t>
            </w:r>
          </w:p>
        </w:tc>
        <w:tc>
          <w:tcPr>
            <w:tcW w:w="567" w:type="dxa"/>
            <w:tcBorders>
              <w:top w:val="nil"/>
              <w:left w:val="nil"/>
              <w:bottom w:val="single" w:sz="4" w:space="0" w:color="auto"/>
              <w:right w:val="nil"/>
            </w:tcBorders>
            <w:shd w:val="clear" w:color="auto" w:fill="auto"/>
          </w:tcPr>
          <w:p w14:paraId="6447204A" w14:textId="77777777" w:rsidR="000E06F3" w:rsidRPr="00EE02EC" w:rsidRDefault="000E06F3" w:rsidP="00EE02EC">
            <w:pPr>
              <w:keepNext/>
              <w:spacing w:after="60"/>
              <w:jc w:val="center"/>
              <w:rPr>
                <w:b/>
                <w:sz w:val="16"/>
                <w:szCs w:val="16"/>
              </w:rPr>
            </w:pPr>
            <w:r w:rsidRPr="00EE02EC">
              <w:rPr>
                <w:rFonts w:ascii="Calibri" w:hAnsi="Calibri"/>
                <w:b/>
                <w:sz w:val="16"/>
                <w:szCs w:val="16"/>
              </w:rPr>
              <w:t>1.09</w:t>
            </w:r>
          </w:p>
        </w:tc>
        <w:tc>
          <w:tcPr>
            <w:tcW w:w="567" w:type="dxa"/>
            <w:tcBorders>
              <w:top w:val="nil"/>
              <w:left w:val="nil"/>
              <w:bottom w:val="single" w:sz="4" w:space="0" w:color="auto"/>
              <w:right w:val="nil"/>
            </w:tcBorders>
            <w:shd w:val="clear" w:color="auto" w:fill="auto"/>
          </w:tcPr>
          <w:p w14:paraId="17AE9991" w14:textId="77777777" w:rsidR="000E06F3" w:rsidRPr="00EE02EC" w:rsidRDefault="000E06F3" w:rsidP="00EE02EC">
            <w:pPr>
              <w:keepNext/>
              <w:spacing w:after="60"/>
              <w:jc w:val="center"/>
              <w:rPr>
                <w:b/>
                <w:sz w:val="16"/>
                <w:szCs w:val="16"/>
              </w:rPr>
            </w:pPr>
            <w:r w:rsidRPr="00EE02EC">
              <w:rPr>
                <w:rFonts w:ascii="Calibri" w:hAnsi="Calibri"/>
                <w:b/>
                <w:sz w:val="16"/>
                <w:szCs w:val="16"/>
              </w:rPr>
              <w:t>6.61</w:t>
            </w:r>
          </w:p>
        </w:tc>
        <w:tc>
          <w:tcPr>
            <w:tcW w:w="709" w:type="dxa"/>
            <w:tcBorders>
              <w:top w:val="nil"/>
              <w:left w:val="nil"/>
              <w:bottom w:val="single" w:sz="4" w:space="0" w:color="auto"/>
              <w:right w:val="single" w:sz="4" w:space="0" w:color="auto"/>
            </w:tcBorders>
            <w:shd w:val="clear" w:color="auto" w:fill="auto"/>
          </w:tcPr>
          <w:p w14:paraId="20460B9F" w14:textId="77777777" w:rsidR="000E06F3" w:rsidRPr="00EE02EC" w:rsidRDefault="000E06F3" w:rsidP="00EE02EC">
            <w:pPr>
              <w:keepNext/>
              <w:spacing w:after="60"/>
              <w:jc w:val="center"/>
              <w:rPr>
                <w:b/>
                <w:sz w:val="16"/>
                <w:szCs w:val="16"/>
              </w:rPr>
            </w:pPr>
            <w:r w:rsidRPr="00EE02EC">
              <w:rPr>
                <w:rFonts w:ascii="Calibri" w:hAnsi="Calibri"/>
                <w:b/>
                <w:sz w:val="16"/>
                <w:szCs w:val="16"/>
              </w:rPr>
              <w:t>0.03</w:t>
            </w:r>
          </w:p>
        </w:tc>
        <w:tc>
          <w:tcPr>
            <w:tcW w:w="567" w:type="dxa"/>
            <w:vMerge/>
            <w:tcBorders>
              <w:left w:val="single" w:sz="4" w:space="0" w:color="auto"/>
              <w:bottom w:val="single" w:sz="4" w:space="0" w:color="auto"/>
              <w:right w:val="single" w:sz="4" w:space="0" w:color="auto"/>
            </w:tcBorders>
            <w:shd w:val="clear" w:color="auto" w:fill="auto"/>
            <w:vAlign w:val="center"/>
          </w:tcPr>
          <w:p w14:paraId="3A38923A" w14:textId="77777777" w:rsidR="000E06F3" w:rsidRPr="00AB5992" w:rsidRDefault="000E06F3"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274E8F24" w14:textId="77777777" w:rsidR="000E06F3" w:rsidRPr="00AB5992" w:rsidRDefault="000E06F3" w:rsidP="00EE02EC">
            <w:pPr>
              <w:keepNext/>
              <w:spacing w:after="60"/>
              <w:jc w:val="center"/>
              <w:rPr>
                <w:sz w:val="16"/>
                <w:szCs w:val="16"/>
              </w:rPr>
            </w:pPr>
            <w:r w:rsidRPr="00AB5992">
              <w:rPr>
                <w:rFonts w:ascii="Calibri" w:hAnsi="Calibri"/>
                <w:sz w:val="16"/>
                <w:szCs w:val="16"/>
              </w:rPr>
              <w:t>0.57</w:t>
            </w:r>
          </w:p>
        </w:tc>
        <w:tc>
          <w:tcPr>
            <w:tcW w:w="567" w:type="dxa"/>
            <w:tcBorders>
              <w:top w:val="nil"/>
              <w:left w:val="nil"/>
              <w:bottom w:val="single" w:sz="4" w:space="0" w:color="auto"/>
              <w:right w:val="nil"/>
            </w:tcBorders>
            <w:shd w:val="clear" w:color="auto" w:fill="auto"/>
          </w:tcPr>
          <w:p w14:paraId="0BD62A47" w14:textId="77777777" w:rsidR="000E06F3" w:rsidRPr="00AB5992" w:rsidRDefault="000E06F3" w:rsidP="00EE02EC">
            <w:pPr>
              <w:keepNext/>
              <w:spacing w:after="60"/>
              <w:jc w:val="center"/>
              <w:rPr>
                <w:sz w:val="16"/>
                <w:szCs w:val="16"/>
              </w:rPr>
            </w:pPr>
            <w:r w:rsidRPr="00AB5992">
              <w:rPr>
                <w:rFonts w:ascii="Calibri" w:hAnsi="Calibri"/>
                <w:sz w:val="16"/>
                <w:szCs w:val="16"/>
              </w:rPr>
              <w:t>0.08</w:t>
            </w:r>
          </w:p>
        </w:tc>
        <w:tc>
          <w:tcPr>
            <w:tcW w:w="567" w:type="dxa"/>
            <w:tcBorders>
              <w:top w:val="nil"/>
              <w:left w:val="nil"/>
              <w:bottom w:val="single" w:sz="4" w:space="0" w:color="auto"/>
              <w:right w:val="nil"/>
            </w:tcBorders>
            <w:shd w:val="clear" w:color="auto" w:fill="auto"/>
          </w:tcPr>
          <w:p w14:paraId="3220A33C" w14:textId="77777777" w:rsidR="000E06F3" w:rsidRPr="00AB5992" w:rsidRDefault="000E06F3" w:rsidP="00EE02EC">
            <w:pPr>
              <w:keepNext/>
              <w:spacing w:after="60"/>
              <w:jc w:val="center"/>
              <w:rPr>
                <w:sz w:val="16"/>
                <w:szCs w:val="16"/>
              </w:rPr>
            </w:pPr>
            <w:r w:rsidRPr="00AB5992">
              <w:rPr>
                <w:rFonts w:ascii="Calibri" w:hAnsi="Calibri"/>
                <w:sz w:val="16"/>
                <w:szCs w:val="16"/>
              </w:rPr>
              <w:t>4.26</w:t>
            </w:r>
          </w:p>
        </w:tc>
        <w:tc>
          <w:tcPr>
            <w:tcW w:w="709" w:type="dxa"/>
            <w:tcBorders>
              <w:top w:val="nil"/>
              <w:left w:val="nil"/>
              <w:bottom w:val="single" w:sz="4" w:space="0" w:color="auto"/>
              <w:right w:val="single" w:sz="4" w:space="0" w:color="auto"/>
            </w:tcBorders>
            <w:shd w:val="clear" w:color="auto" w:fill="auto"/>
          </w:tcPr>
          <w:p w14:paraId="29230C8A" w14:textId="77777777" w:rsidR="000E06F3" w:rsidRPr="00AB5992" w:rsidRDefault="000E06F3" w:rsidP="00EE02EC">
            <w:pPr>
              <w:keepNext/>
              <w:spacing w:after="60"/>
              <w:jc w:val="center"/>
              <w:rPr>
                <w:sz w:val="16"/>
                <w:szCs w:val="16"/>
              </w:rPr>
            </w:pPr>
            <w:r w:rsidRPr="00AB5992">
              <w:rPr>
                <w:rFonts w:ascii="Calibri" w:hAnsi="Calibri"/>
                <w:sz w:val="16"/>
                <w:szCs w:val="16"/>
              </w:rPr>
              <w:t>0.58</w:t>
            </w:r>
          </w:p>
        </w:tc>
        <w:tc>
          <w:tcPr>
            <w:tcW w:w="567" w:type="dxa"/>
            <w:vMerge/>
            <w:tcBorders>
              <w:left w:val="single" w:sz="4" w:space="0" w:color="auto"/>
              <w:bottom w:val="single" w:sz="4" w:space="0" w:color="auto"/>
              <w:right w:val="single" w:sz="4" w:space="0" w:color="auto"/>
            </w:tcBorders>
            <w:shd w:val="clear" w:color="auto" w:fill="auto"/>
            <w:vAlign w:val="center"/>
          </w:tcPr>
          <w:p w14:paraId="40A4D882" w14:textId="77777777" w:rsidR="000E06F3" w:rsidRPr="00AB5992" w:rsidRDefault="000E06F3" w:rsidP="005252D1">
            <w:pPr>
              <w:keepNext/>
              <w:spacing w:after="60"/>
              <w:jc w:val="center"/>
              <w:rPr>
                <w:rFonts w:asciiTheme="majorHAnsi" w:hAnsiTheme="majorHAnsi" w:cstheme="majorHAnsi"/>
                <w:sz w:val="16"/>
                <w:szCs w:val="16"/>
              </w:rPr>
            </w:pPr>
          </w:p>
        </w:tc>
      </w:tr>
      <w:tr w:rsidR="003016AC" w:rsidRPr="00AB5992" w14:paraId="227B7D83" w14:textId="77777777" w:rsidTr="00142D0A">
        <w:trPr>
          <w:cantSplit/>
        </w:trPr>
        <w:tc>
          <w:tcPr>
            <w:tcW w:w="1053" w:type="dxa"/>
            <w:vMerge w:val="restart"/>
            <w:tcBorders>
              <w:right w:val="single" w:sz="4" w:space="0" w:color="auto"/>
            </w:tcBorders>
            <w:shd w:val="clear" w:color="auto" w:fill="auto"/>
            <w:vAlign w:val="center"/>
          </w:tcPr>
          <w:p w14:paraId="5F4C171B" w14:textId="77777777" w:rsidR="00142D0A" w:rsidRPr="00AB5992" w:rsidRDefault="00142D0A" w:rsidP="00142D0A">
            <w:pPr>
              <w:keepNext/>
              <w:spacing w:after="60"/>
              <w:rPr>
                <w:rFonts w:asciiTheme="majorHAnsi" w:hAnsiTheme="majorHAnsi" w:cstheme="majorHAnsi"/>
                <w:sz w:val="16"/>
                <w:szCs w:val="16"/>
              </w:rPr>
            </w:pPr>
            <w:r w:rsidRPr="00AB5992">
              <w:rPr>
                <w:rFonts w:asciiTheme="majorHAnsi" w:hAnsiTheme="majorHAnsi" w:cstheme="majorHAnsi"/>
                <w:sz w:val="16"/>
                <w:szCs w:val="16"/>
              </w:rPr>
              <w:t>Neonatal mortality day 1-5</w:t>
            </w:r>
          </w:p>
        </w:tc>
        <w:tc>
          <w:tcPr>
            <w:tcW w:w="676" w:type="dxa"/>
            <w:tcBorders>
              <w:top w:val="single" w:sz="4" w:space="0" w:color="auto"/>
              <w:left w:val="single" w:sz="4" w:space="0" w:color="auto"/>
              <w:bottom w:val="nil"/>
              <w:right w:val="single" w:sz="4" w:space="0" w:color="auto"/>
            </w:tcBorders>
            <w:shd w:val="clear" w:color="auto" w:fill="auto"/>
          </w:tcPr>
          <w:p w14:paraId="051F4872"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mild</w:t>
            </w:r>
          </w:p>
        </w:tc>
        <w:tc>
          <w:tcPr>
            <w:tcW w:w="599" w:type="dxa"/>
            <w:tcBorders>
              <w:top w:val="single" w:sz="4" w:space="0" w:color="auto"/>
              <w:left w:val="single" w:sz="4" w:space="0" w:color="auto"/>
              <w:bottom w:val="nil"/>
              <w:right w:val="nil"/>
            </w:tcBorders>
          </w:tcPr>
          <w:p w14:paraId="1C2AE487" w14:textId="77777777" w:rsidR="00142D0A" w:rsidRPr="00AB5992" w:rsidRDefault="00142D0A" w:rsidP="00EE02EC">
            <w:pPr>
              <w:keepNext/>
              <w:spacing w:after="60"/>
              <w:jc w:val="center"/>
              <w:rPr>
                <w:sz w:val="16"/>
                <w:szCs w:val="16"/>
              </w:rPr>
            </w:pPr>
            <w:r w:rsidRPr="00AB5992">
              <w:rPr>
                <w:rFonts w:ascii="Calibri" w:hAnsi="Calibri"/>
                <w:sz w:val="16"/>
                <w:szCs w:val="16"/>
              </w:rPr>
              <w:t>0.37</w:t>
            </w:r>
          </w:p>
        </w:tc>
        <w:tc>
          <w:tcPr>
            <w:tcW w:w="567" w:type="dxa"/>
            <w:tcBorders>
              <w:top w:val="single" w:sz="4" w:space="0" w:color="auto"/>
              <w:left w:val="nil"/>
              <w:bottom w:val="nil"/>
              <w:right w:val="nil"/>
            </w:tcBorders>
          </w:tcPr>
          <w:p w14:paraId="348DE1D7" w14:textId="77777777" w:rsidR="00142D0A" w:rsidRPr="00AB5992" w:rsidRDefault="00142D0A" w:rsidP="00EE02EC">
            <w:pPr>
              <w:keepNext/>
              <w:spacing w:after="60"/>
              <w:jc w:val="center"/>
              <w:rPr>
                <w:sz w:val="16"/>
                <w:szCs w:val="16"/>
              </w:rPr>
            </w:pPr>
            <w:r w:rsidRPr="00AB5992">
              <w:rPr>
                <w:rFonts w:ascii="Calibri" w:hAnsi="Calibri"/>
                <w:sz w:val="16"/>
                <w:szCs w:val="16"/>
              </w:rPr>
              <w:t>0.05</w:t>
            </w:r>
          </w:p>
        </w:tc>
        <w:tc>
          <w:tcPr>
            <w:tcW w:w="567" w:type="dxa"/>
            <w:tcBorders>
              <w:top w:val="single" w:sz="4" w:space="0" w:color="auto"/>
              <w:left w:val="nil"/>
              <w:bottom w:val="nil"/>
              <w:right w:val="nil"/>
            </w:tcBorders>
          </w:tcPr>
          <w:p w14:paraId="421DC3EE" w14:textId="77777777" w:rsidR="00142D0A" w:rsidRPr="00AB5992" w:rsidRDefault="00142D0A" w:rsidP="00EE02EC">
            <w:pPr>
              <w:keepNext/>
              <w:spacing w:after="60"/>
              <w:jc w:val="center"/>
              <w:rPr>
                <w:sz w:val="16"/>
                <w:szCs w:val="16"/>
              </w:rPr>
            </w:pPr>
            <w:r w:rsidRPr="00AB5992">
              <w:rPr>
                <w:rFonts w:ascii="Calibri" w:hAnsi="Calibri"/>
                <w:sz w:val="16"/>
                <w:szCs w:val="16"/>
              </w:rPr>
              <w:t>2.69</w:t>
            </w:r>
          </w:p>
        </w:tc>
        <w:tc>
          <w:tcPr>
            <w:tcW w:w="709" w:type="dxa"/>
            <w:tcBorders>
              <w:top w:val="single" w:sz="4" w:space="0" w:color="auto"/>
              <w:left w:val="nil"/>
              <w:bottom w:val="nil"/>
              <w:right w:val="single" w:sz="4" w:space="0" w:color="auto"/>
            </w:tcBorders>
          </w:tcPr>
          <w:p w14:paraId="0AF25E9A" w14:textId="77777777" w:rsidR="00142D0A" w:rsidRPr="00AB5992" w:rsidRDefault="00142D0A" w:rsidP="00EE02EC">
            <w:pPr>
              <w:keepNext/>
              <w:spacing w:after="60"/>
              <w:jc w:val="center"/>
              <w:rPr>
                <w:sz w:val="16"/>
                <w:szCs w:val="16"/>
              </w:rPr>
            </w:pPr>
            <w:r w:rsidRPr="00AB5992">
              <w:rPr>
                <w:rFonts w:ascii="Calibri" w:hAnsi="Calibri"/>
                <w:sz w:val="16"/>
                <w:szCs w:val="16"/>
              </w:rPr>
              <w:t>0.32</w:t>
            </w:r>
          </w:p>
        </w:tc>
        <w:tc>
          <w:tcPr>
            <w:tcW w:w="567" w:type="dxa"/>
            <w:vMerge w:val="restart"/>
            <w:tcBorders>
              <w:top w:val="single" w:sz="4" w:space="0" w:color="auto"/>
              <w:left w:val="single" w:sz="4" w:space="0" w:color="auto"/>
              <w:right w:val="single" w:sz="4" w:space="0" w:color="auto"/>
            </w:tcBorders>
            <w:vAlign w:val="center"/>
          </w:tcPr>
          <w:p w14:paraId="0F23E4F5" w14:textId="77777777" w:rsidR="00142D0A" w:rsidRPr="00AB5992" w:rsidRDefault="00142D0A" w:rsidP="00EE02EC">
            <w:pPr>
              <w:keepNext/>
              <w:spacing w:after="60"/>
              <w:jc w:val="center"/>
              <w:rPr>
                <w:rFonts w:ascii="Calibri" w:hAnsi="Calibri" w:cs="Calibri"/>
                <w:sz w:val="16"/>
                <w:szCs w:val="16"/>
              </w:rPr>
            </w:pPr>
            <w:r w:rsidRPr="00AB5992">
              <w:rPr>
                <w:rFonts w:ascii="Calibri" w:hAnsi="Calibri" w:cs="Calibri"/>
                <w:sz w:val="16"/>
                <w:szCs w:val="16"/>
              </w:rPr>
              <w:t>2,039</w:t>
            </w:r>
          </w:p>
        </w:tc>
        <w:tc>
          <w:tcPr>
            <w:tcW w:w="709" w:type="dxa"/>
            <w:tcBorders>
              <w:top w:val="single" w:sz="4" w:space="0" w:color="auto"/>
              <w:left w:val="single" w:sz="4" w:space="0" w:color="auto"/>
              <w:bottom w:val="nil"/>
              <w:right w:val="nil"/>
            </w:tcBorders>
            <w:shd w:val="clear" w:color="auto" w:fill="auto"/>
          </w:tcPr>
          <w:p w14:paraId="6F134884" w14:textId="77777777" w:rsidR="00142D0A" w:rsidRPr="00AB5992" w:rsidRDefault="00142D0A" w:rsidP="00EE02EC">
            <w:pPr>
              <w:keepNext/>
              <w:spacing w:after="60"/>
              <w:jc w:val="center"/>
              <w:rPr>
                <w:sz w:val="16"/>
                <w:szCs w:val="16"/>
              </w:rPr>
            </w:pPr>
            <w:r w:rsidRPr="00AB5992">
              <w:rPr>
                <w:rFonts w:ascii="Calibri" w:hAnsi="Calibri"/>
                <w:sz w:val="16"/>
                <w:szCs w:val="16"/>
              </w:rPr>
              <w:t>0.98</w:t>
            </w:r>
          </w:p>
        </w:tc>
        <w:tc>
          <w:tcPr>
            <w:tcW w:w="567" w:type="dxa"/>
            <w:tcBorders>
              <w:top w:val="single" w:sz="4" w:space="0" w:color="auto"/>
              <w:left w:val="nil"/>
              <w:bottom w:val="nil"/>
              <w:right w:val="nil"/>
            </w:tcBorders>
            <w:shd w:val="clear" w:color="auto" w:fill="auto"/>
          </w:tcPr>
          <w:p w14:paraId="51D1F506" w14:textId="77777777" w:rsidR="00142D0A" w:rsidRPr="00AB5992" w:rsidRDefault="00142D0A" w:rsidP="00EE02EC">
            <w:pPr>
              <w:keepNext/>
              <w:spacing w:after="60"/>
              <w:jc w:val="center"/>
              <w:rPr>
                <w:sz w:val="16"/>
                <w:szCs w:val="16"/>
              </w:rPr>
            </w:pPr>
            <w:r w:rsidRPr="00AB5992">
              <w:rPr>
                <w:rFonts w:ascii="Calibri" w:hAnsi="Calibri"/>
                <w:sz w:val="16"/>
                <w:szCs w:val="16"/>
              </w:rPr>
              <w:t>0.13</w:t>
            </w:r>
          </w:p>
        </w:tc>
        <w:tc>
          <w:tcPr>
            <w:tcW w:w="567" w:type="dxa"/>
            <w:tcBorders>
              <w:top w:val="single" w:sz="4" w:space="0" w:color="auto"/>
              <w:left w:val="nil"/>
              <w:bottom w:val="nil"/>
              <w:right w:val="nil"/>
            </w:tcBorders>
            <w:shd w:val="clear" w:color="auto" w:fill="auto"/>
          </w:tcPr>
          <w:p w14:paraId="7EB1D7CB" w14:textId="77777777" w:rsidR="00142D0A" w:rsidRPr="00AB5992" w:rsidRDefault="00142D0A" w:rsidP="00EE02EC">
            <w:pPr>
              <w:keepNext/>
              <w:spacing w:after="60"/>
              <w:jc w:val="center"/>
              <w:rPr>
                <w:sz w:val="16"/>
                <w:szCs w:val="16"/>
              </w:rPr>
            </w:pPr>
            <w:r w:rsidRPr="00AB5992">
              <w:rPr>
                <w:rFonts w:ascii="Calibri" w:hAnsi="Calibri"/>
                <w:sz w:val="16"/>
                <w:szCs w:val="16"/>
              </w:rPr>
              <w:t>7.47</w:t>
            </w:r>
          </w:p>
        </w:tc>
        <w:tc>
          <w:tcPr>
            <w:tcW w:w="709" w:type="dxa"/>
            <w:tcBorders>
              <w:top w:val="single" w:sz="4" w:space="0" w:color="auto"/>
              <w:left w:val="nil"/>
              <w:bottom w:val="nil"/>
              <w:right w:val="single" w:sz="4" w:space="0" w:color="auto"/>
            </w:tcBorders>
            <w:shd w:val="clear" w:color="auto" w:fill="auto"/>
          </w:tcPr>
          <w:p w14:paraId="07B0872D" w14:textId="77777777" w:rsidR="00142D0A" w:rsidRPr="00AB5992" w:rsidRDefault="00142D0A" w:rsidP="00EE02EC">
            <w:pPr>
              <w:keepNext/>
              <w:spacing w:after="60"/>
              <w:jc w:val="center"/>
              <w:rPr>
                <w:sz w:val="16"/>
                <w:szCs w:val="16"/>
              </w:rPr>
            </w:pPr>
            <w:r w:rsidRPr="00AB5992">
              <w:rPr>
                <w:rFonts w:ascii="Calibri" w:hAnsi="Calibri"/>
                <w:sz w:val="16"/>
                <w:szCs w:val="16"/>
              </w:rPr>
              <w:t>0.98</w:t>
            </w:r>
          </w:p>
        </w:tc>
        <w:tc>
          <w:tcPr>
            <w:tcW w:w="567" w:type="dxa"/>
            <w:vMerge w:val="restart"/>
            <w:tcBorders>
              <w:left w:val="single" w:sz="4" w:space="0" w:color="auto"/>
              <w:bottom w:val="single" w:sz="4" w:space="0" w:color="auto"/>
              <w:right w:val="single" w:sz="4" w:space="0" w:color="auto"/>
            </w:tcBorders>
            <w:shd w:val="clear" w:color="auto" w:fill="auto"/>
            <w:vAlign w:val="center"/>
          </w:tcPr>
          <w:p w14:paraId="1A3E89B7" w14:textId="77777777" w:rsidR="00142D0A" w:rsidRPr="00AB5992" w:rsidRDefault="00142D0A" w:rsidP="00EE02EC">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1,051</w:t>
            </w:r>
          </w:p>
        </w:tc>
        <w:tc>
          <w:tcPr>
            <w:tcW w:w="708" w:type="dxa"/>
            <w:tcBorders>
              <w:top w:val="single" w:sz="4" w:space="0" w:color="auto"/>
              <w:left w:val="single" w:sz="4" w:space="0" w:color="auto"/>
              <w:bottom w:val="nil"/>
              <w:right w:val="nil"/>
            </w:tcBorders>
            <w:shd w:val="clear" w:color="auto" w:fill="auto"/>
          </w:tcPr>
          <w:p w14:paraId="6C35E614" w14:textId="77777777" w:rsidR="00142D0A" w:rsidRPr="00AB5992" w:rsidRDefault="00142D0A" w:rsidP="00EE02EC">
            <w:pPr>
              <w:keepNext/>
              <w:spacing w:after="60"/>
              <w:jc w:val="center"/>
              <w:rPr>
                <w:sz w:val="16"/>
                <w:szCs w:val="16"/>
              </w:rPr>
            </w:pPr>
            <w:r w:rsidRPr="00AB5992">
              <w:rPr>
                <w:rFonts w:ascii="Calibri" w:hAnsi="Calibri"/>
                <w:sz w:val="16"/>
                <w:szCs w:val="16"/>
              </w:rPr>
              <w:t>0.00</w:t>
            </w:r>
          </w:p>
        </w:tc>
        <w:tc>
          <w:tcPr>
            <w:tcW w:w="567" w:type="dxa"/>
            <w:tcBorders>
              <w:top w:val="single" w:sz="4" w:space="0" w:color="auto"/>
              <w:left w:val="nil"/>
              <w:bottom w:val="nil"/>
              <w:right w:val="nil"/>
            </w:tcBorders>
            <w:shd w:val="clear" w:color="auto" w:fill="auto"/>
          </w:tcPr>
          <w:p w14:paraId="6AC87ABC" w14:textId="77777777" w:rsidR="00142D0A" w:rsidRPr="00AB5992" w:rsidRDefault="00142D0A" w:rsidP="00EE02EC">
            <w:pPr>
              <w:keepNext/>
              <w:spacing w:after="60"/>
              <w:jc w:val="center"/>
              <w:rPr>
                <w:sz w:val="16"/>
                <w:szCs w:val="16"/>
              </w:rPr>
            </w:pPr>
            <w:r w:rsidRPr="00AB5992">
              <w:rPr>
                <w:rFonts w:ascii="Calibri" w:hAnsi="Calibri"/>
                <w:sz w:val="16"/>
                <w:szCs w:val="16"/>
              </w:rPr>
              <w:t>0.00</w:t>
            </w:r>
          </w:p>
        </w:tc>
        <w:tc>
          <w:tcPr>
            <w:tcW w:w="567" w:type="dxa"/>
            <w:tcBorders>
              <w:top w:val="single" w:sz="4" w:space="0" w:color="auto"/>
              <w:left w:val="nil"/>
              <w:bottom w:val="nil"/>
              <w:right w:val="nil"/>
            </w:tcBorders>
            <w:shd w:val="clear" w:color="auto" w:fill="auto"/>
          </w:tcPr>
          <w:p w14:paraId="281966AC" w14:textId="77777777" w:rsidR="00142D0A" w:rsidRPr="00AB5992" w:rsidRDefault="00142D0A" w:rsidP="00EE02EC">
            <w:pPr>
              <w:keepNext/>
              <w:spacing w:after="60"/>
              <w:jc w:val="center"/>
              <w:rPr>
                <w:sz w:val="16"/>
                <w:szCs w:val="16"/>
              </w:rPr>
            </w:pPr>
            <w:r w:rsidRPr="00AB5992">
              <w:rPr>
                <w:rFonts w:ascii="Calibri" w:hAnsi="Calibri"/>
                <w:sz w:val="16"/>
                <w:szCs w:val="16"/>
              </w:rPr>
              <w:t>Inf</w:t>
            </w:r>
          </w:p>
        </w:tc>
        <w:tc>
          <w:tcPr>
            <w:tcW w:w="709" w:type="dxa"/>
            <w:tcBorders>
              <w:top w:val="single" w:sz="4" w:space="0" w:color="auto"/>
              <w:left w:val="nil"/>
              <w:bottom w:val="nil"/>
              <w:right w:val="single" w:sz="4" w:space="0" w:color="auto"/>
            </w:tcBorders>
            <w:shd w:val="clear" w:color="auto" w:fill="auto"/>
          </w:tcPr>
          <w:p w14:paraId="7184AF5F" w14:textId="77777777" w:rsidR="00142D0A" w:rsidRPr="00AB5992" w:rsidRDefault="00142D0A" w:rsidP="00EE02EC">
            <w:pPr>
              <w:keepNext/>
              <w:spacing w:after="60"/>
              <w:jc w:val="center"/>
              <w:rPr>
                <w:sz w:val="16"/>
                <w:szCs w:val="16"/>
              </w:rPr>
            </w:pPr>
            <w:r w:rsidRPr="00AB5992">
              <w:rPr>
                <w:rFonts w:ascii="Calibri" w:hAnsi="Calibri"/>
                <w:sz w:val="16"/>
                <w:szCs w:val="16"/>
              </w:rPr>
              <w:t>0.99</w:t>
            </w:r>
          </w:p>
        </w:tc>
        <w:tc>
          <w:tcPr>
            <w:tcW w:w="567" w:type="dxa"/>
            <w:vMerge w:val="restart"/>
            <w:tcBorders>
              <w:top w:val="single" w:sz="4" w:space="0" w:color="auto"/>
              <w:left w:val="single" w:sz="4" w:space="0" w:color="auto"/>
              <w:right w:val="single" w:sz="4" w:space="0" w:color="auto"/>
            </w:tcBorders>
            <w:shd w:val="clear" w:color="auto" w:fill="auto"/>
            <w:vAlign w:val="center"/>
          </w:tcPr>
          <w:p w14:paraId="0A48B604" w14:textId="77777777" w:rsidR="00142D0A" w:rsidRPr="00AB5992" w:rsidRDefault="00142D0A" w:rsidP="005252D1">
            <w:pPr>
              <w:keepNext/>
              <w:spacing w:after="60"/>
              <w:jc w:val="center"/>
              <w:rPr>
                <w:rFonts w:asciiTheme="majorHAnsi" w:hAnsiTheme="majorHAnsi" w:cstheme="majorHAnsi"/>
                <w:sz w:val="16"/>
                <w:szCs w:val="16"/>
              </w:rPr>
            </w:pPr>
            <w:r w:rsidRPr="00AB5992">
              <w:rPr>
                <w:rFonts w:asciiTheme="majorHAnsi" w:hAnsiTheme="majorHAnsi" w:cstheme="majorHAnsi"/>
                <w:sz w:val="16"/>
                <w:szCs w:val="16"/>
              </w:rPr>
              <w:t>985</w:t>
            </w:r>
          </w:p>
        </w:tc>
      </w:tr>
      <w:tr w:rsidR="003016AC" w:rsidRPr="00AB5992" w14:paraId="7A6F9643" w14:textId="77777777" w:rsidTr="00142D0A">
        <w:trPr>
          <w:cantSplit/>
        </w:trPr>
        <w:tc>
          <w:tcPr>
            <w:tcW w:w="1053" w:type="dxa"/>
            <w:vMerge/>
            <w:tcBorders>
              <w:bottom w:val="single" w:sz="4" w:space="0" w:color="auto"/>
              <w:right w:val="single" w:sz="4" w:space="0" w:color="auto"/>
            </w:tcBorders>
            <w:shd w:val="clear" w:color="auto" w:fill="auto"/>
            <w:vAlign w:val="center"/>
          </w:tcPr>
          <w:p w14:paraId="768ADE0F" w14:textId="77777777" w:rsidR="00142D0A" w:rsidRPr="00AB5992" w:rsidRDefault="00142D0A" w:rsidP="00142D0A">
            <w:pPr>
              <w:keepNext/>
              <w:spacing w:after="60"/>
              <w:rPr>
                <w:rFonts w:asciiTheme="majorHAnsi" w:hAnsiTheme="majorHAnsi" w:cstheme="majorHAnsi"/>
                <w:sz w:val="16"/>
                <w:szCs w:val="16"/>
              </w:rPr>
            </w:pPr>
          </w:p>
        </w:tc>
        <w:tc>
          <w:tcPr>
            <w:tcW w:w="676" w:type="dxa"/>
            <w:tcBorders>
              <w:top w:val="nil"/>
              <w:left w:val="single" w:sz="4" w:space="0" w:color="auto"/>
              <w:bottom w:val="single" w:sz="4" w:space="0" w:color="auto"/>
              <w:right w:val="single" w:sz="4" w:space="0" w:color="auto"/>
            </w:tcBorders>
            <w:shd w:val="clear" w:color="auto" w:fill="auto"/>
          </w:tcPr>
          <w:p w14:paraId="4875CCA0" w14:textId="77777777" w:rsidR="00142D0A" w:rsidRPr="00AB5992" w:rsidRDefault="00142D0A" w:rsidP="00142D0A">
            <w:pPr>
              <w:keepNext/>
              <w:spacing w:after="60"/>
              <w:jc w:val="right"/>
              <w:rPr>
                <w:rFonts w:asciiTheme="majorHAnsi" w:hAnsiTheme="majorHAnsi" w:cstheme="majorHAnsi"/>
                <w:sz w:val="16"/>
                <w:szCs w:val="16"/>
              </w:rPr>
            </w:pPr>
            <w:r w:rsidRPr="00AB5992">
              <w:rPr>
                <w:rFonts w:asciiTheme="majorHAnsi" w:hAnsiTheme="majorHAnsi" w:cstheme="majorHAnsi"/>
                <w:sz w:val="16"/>
                <w:szCs w:val="16"/>
              </w:rPr>
              <w:t>severe</w:t>
            </w:r>
          </w:p>
        </w:tc>
        <w:tc>
          <w:tcPr>
            <w:tcW w:w="599" w:type="dxa"/>
            <w:tcBorders>
              <w:top w:val="nil"/>
              <w:left w:val="single" w:sz="4" w:space="0" w:color="auto"/>
              <w:bottom w:val="single" w:sz="4" w:space="0" w:color="auto"/>
              <w:right w:val="nil"/>
            </w:tcBorders>
          </w:tcPr>
          <w:p w14:paraId="6A37F49B" w14:textId="77777777" w:rsidR="00142D0A" w:rsidRPr="00AB5992" w:rsidRDefault="00142D0A" w:rsidP="00EE02EC">
            <w:pPr>
              <w:keepNext/>
              <w:spacing w:after="60"/>
              <w:jc w:val="center"/>
              <w:rPr>
                <w:sz w:val="16"/>
                <w:szCs w:val="16"/>
              </w:rPr>
            </w:pPr>
            <w:r w:rsidRPr="00AB5992">
              <w:rPr>
                <w:rFonts w:ascii="Calibri" w:hAnsi="Calibri"/>
                <w:sz w:val="16"/>
                <w:szCs w:val="16"/>
              </w:rPr>
              <w:t>2.18</w:t>
            </w:r>
          </w:p>
        </w:tc>
        <w:tc>
          <w:tcPr>
            <w:tcW w:w="567" w:type="dxa"/>
            <w:tcBorders>
              <w:top w:val="nil"/>
              <w:left w:val="nil"/>
              <w:bottom w:val="single" w:sz="4" w:space="0" w:color="auto"/>
              <w:right w:val="nil"/>
            </w:tcBorders>
          </w:tcPr>
          <w:p w14:paraId="7FAFE061" w14:textId="77777777" w:rsidR="00142D0A" w:rsidRPr="00AB5992" w:rsidRDefault="00142D0A" w:rsidP="00EE02EC">
            <w:pPr>
              <w:keepNext/>
              <w:spacing w:after="60"/>
              <w:jc w:val="center"/>
              <w:rPr>
                <w:sz w:val="16"/>
                <w:szCs w:val="16"/>
              </w:rPr>
            </w:pPr>
            <w:r w:rsidRPr="00AB5992">
              <w:rPr>
                <w:rFonts w:ascii="Calibri" w:hAnsi="Calibri"/>
                <w:sz w:val="16"/>
                <w:szCs w:val="16"/>
              </w:rPr>
              <w:t>0.76</w:t>
            </w:r>
          </w:p>
        </w:tc>
        <w:tc>
          <w:tcPr>
            <w:tcW w:w="567" w:type="dxa"/>
            <w:tcBorders>
              <w:top w:val="nil"/>
              <w:left w:val="nil"/>
              <w:bottom w:val="single" w:sz="4" w:space="0" w:color="auto"/>
              <w:right w:val="nil"/>
            </w:tcBorders>
          </w:tcPr>
          <w:p w14:paraId="193FF608" w14:textId="77777777" w:rsidR="00142D0A" w:rsidRPr="00AB5992" w:rsidRDefault="00142D0A" w:rsidP="00EE02EC">
            <w:pPr>
              <w:keepNext/>
              <w:spacing w:after="60"/>
              <w:jc w:val="center"/>
              <w:rPr>
                <w:sz w:val="16"/>
                <w:szCs w:val="16"/>
              </w:rPr>
            </w:pPr>
            <w:r w:rsidRPr="00AB5992">
              <w:rPr>
                <w:rFonts w:ascii="Calibri" w:hAnsi="Calibri"/>
                <w:sz w:val="16"/>
                <w:szCs w:val="16"/>
              </w:rPr>
              <w:t>6.26</w:t>
            </w:r>
          </w:p>
        </w:tc>
        <w:tc>
          <w:tcPr>
            <w:tcW w:w="709" w:type="dxa"/>
            <w:tcBorders>
              <w:top w:val="nil"/>
              <w:left w:val="nil"/>
              <w:bottom w:val="single" w:sz="4" w:space="0" w:color="auto"/>
              <w:right w:val="single" w:sz="4" w:space="0" w:color="auto"/>
            </w:tcBorders>
          </w:tcPr>
          <w:p w14:paraId="45CE5012" w14:textId="77777777" w:rsidR="00142D0A" w:rsidRPr="00AB5992" w:rsidRDefault="00142D0A" w:rsidP="00EE02EC">
            <w:pPr>
              <w:keepNext/>
              <w:spacing w:after="60"/>
              <w:jc w:val="center"/>
              <w:rPr>
                <w:sz w:val="16"/>
                <w:szCs w:val="16"/>
              </w:rPr>
            </w:pPr>
            <w:r w:rsidRPr="00AB5992">
              <w:rPr>
                <w:rFonts w:ascii="Calibri" w:hAnsi="Calibri"/>
                <w:sz w:val="16"/>
                <w:szCs w:val="16"/>
              </w:rPr>
              <w:t>0.15</w:t>
            </w:r>
          </w:p>
        </w:tc>
        <w:tc>
          <w:tcPr>
            <w:tcW w:w="567" w:type="dxa"/>
            <w:vMerge/>
            <w:tcBorders>
              <w:left w:val="single" w:sz="4" w:space="0" w:color="auto"/>
              <w:bottom w:val="single" w:sz="4" w:space="0" w:color="auto"/>
              <w:right w:val="single" w:sz="4" w:space="0" w:color="auto"/>
            </w:tcBorders>
            <w:vAlign w:val="center"/>
          </w:tcPr>
          <w:p w14:paraId="16E2A11A" w14:textId="77777777" w:rsidR="00142D0A" w:rsidRPr="00AB5992" w:rsidRDefault="00142D0A" w:rsidP="00EE02EC">
            <w:pPr>
              <w:keepNext/>
              <w:spacing w:after="60"/>
              <w:jc w:val="center"/>
              <w:rPr>
                <w:rFonts w:ascii="Calibri" w:hAnsi="Calibri"/>
                <w:sz w:val="16"/>
                <w:szCs w:val="16"/>
              </w:rPr>
            </w:pPr>
          </w:p>
        </w:tc>
        <w:tc>
          <w:tcPr>
            <w:tcW w:w="709" w:type="dxa"/>
            <w:tcBorders>
              <w:top w:val="nil"/>
              <w:left w:val="single" w:sz="4" w:space="0" w:color="auto"/>
              <w:bottom w:val="single" w:sz="4" w:space="0" w:color="auto"/>
              <w:right w:val="nil"/>
            </w:tcBorders>
            <w:shd w:val="clear" w:color="auto" w:fill="auto"/>
          </w:tcPr>
          <w:p w14:paraId="0F4B1EC4" w14:textId="77777777" w:rsidR="00142D0A" w:rsidRPr="00AB5992" w:rsidRDefault="00142D0A" w:rsidP="00EE02EC">
            <w:pPr>
              <w:keepNext/>
              <w:spacing w:after="60"/>
              <w:jc w:val="center"/>
              <w:rPr>
                <w:sz w:val="16"/>
                <w:szCs w:val="16"/>
              </w:rPr>
            </w:pPr>
            <w:r w:rsidRPr="00AB5992">
              <w:rPr>
                <w:rFonts w:ascii="Calibri" w:hAnsi="Calibri"/>
                <w:sz w:val="16"/>
                <w:szCs w:val="16"/>
              </w:rPr>
              <w:t>1.19</w:t>
            </w:r>
          </w:p>
        </w:tc>
        <w:tc>
          <w:tcPr>
            <w:tcW w:w="567" w:type="dxa"/>
            <w:tcBorders>
              <w:top w:val="nil"/>
              <w:left w:val="nil"/>
              <w:bottom w:val="single" w:sz="4" w:space="0" w:color="auto"/>
              <w:right w:val="nil"/>
            </w:tcBorders>
            <w:shd w:val="clear" w:color="auto" w:fill="auto"/>
          </w:tcPr>
          <w:p w14:paraId="4FE80125" w14:textId="77777777" w:rsidR="00142D0A" w:rsidRPr="00AB5992" w:rsidRDefault="00142D0A" w:rsidP="00EE02EC">
            <w:pPr>
              <w:keepNext/>
              <w:spacing w:after="60"/>
              <w:jc w:val="center"/>
              <w:rPr>
                <w:sz w:val="16"/>
                <w:szCs w:val="16"/>
              </w:rPr>
            </w:pPr>
            <w:r w:rsidRPr="00AB5992">
              <w:rPr>
                <w:rFonts w:ascii="Calibri" w:hAnsi="Calibri"/>
                <w:sz w:val="16"/>
                <w:szCs w:val="16"/>
              </w:rPr>
              <w:t>0.15</w:t>
            </w:r>
          </w:p>
        </w:tc>
        <w:tc>
          <w:tcPr>
            <w:tcW w:w="567" w:type="dxa"/>
            <w:tcBorders>
              <w:top w:val="nil"/>
              <w:left w:val="nil"/>
              <w:bottom w:val="single" w:sz="4" w:space="0" w:color="auto"/>
              <w:right w:val="nil"/>
            </w:tcBorders>
            <w:shd w:val="clear" w:color="auto" w:fill="auto"/>
          </w:tcPr>
          <w:p w14:paraId="1280CE46" w14:textId="77777777" w:rsidR="00142D0A" w:rsidRPr="00AB5992" w:rsidRDefault="00142D0A" w:rsidP="00EE02EC">
            <w:pPr>
              <w:keepNext/>
              <w:spacing w:after="60"/>
              <w:jc w:val="center"/>
              <w:rPr>
                <w:sz w:val="16"/>
                <w:szCs w:val="16"/>
              </w:rPr>
            </w:pPr>
            <w:r w:rsidRPr="00AB5992">
              <w:rPr>
                <w:rFonts w:ascii="Calibri" w:hAnsi="Calibri"/>
                <w:sz w:val="16"/>
                <w:szCs w:val="16"/>
              </w:rPr>
              <w:t>9.13</w:t>
            </w:r>
          </w:p>
        </w:tc>
        <w:tc>
          <w:tcPr>
            <w:tcW w:w="709" w:type="dxa"/>
            <w:tcBorders>
              <w:top w:val="nil"/>
              <w:left w:val="nil"/>
              <w:bottom w:val="single" w:sz="4" w:space="0" w:color="auto"/>
              <w:right w:val="single" w:sz="4" w:space="0" w:color="auto"/>
            </w:tcBorders>
            <w:shd w:val="clear" w:color="auto" w:fill="auto"/>
          </w:tcPr>
          <w:p w14:paraId="72760122" w14:textId="77777777" w:rsidR="00142D0A" w:rsidRPr="00AB5992" w:rsidRDefault="00142D0A" w:rsidP="00EE02EC">
            <w:pPr>
              <w:keepNext/>
              <w:spacing w:after="60"/>
              <w:jc w:val="center"/>
              <w:rPr>
                <w:sz w:val="16"/>
                <w:szCs w:val="16"/>
              </w:rPr>
            </w:pPr>
            <w:r w:rsidRPr="00AB5992">
              <w:rPr>
                <w:rFonts w:ascii="Calibri" w:hAnsi="Calibri"/>
                <w:sz w:val="16"/>
                <w:szCs w:val="16"/>
              </w:rPr>
              <w:t>0.87</w:t>
            </w:r>
          </w:p>
        </w:tc>
        <w:tc>
          <w:tcPr>
            <w:tcW w:w="567" w:type="dxa"/>
            <w:vMerge/>
            <w:tcBorders>
              <w:left w:val="single" w:sz="4" w:space="0" w:color="auto"/>
              <w:bottom w:val="single" w:sz="4" w:space="0" w:color="auto"/>
              <w:right w:val="single" w:sz="4" w:space="0" w:color="auto"/>
            </w:tcBorders>
            <w:shd w:val="clear" w:color="auto" w:fill="auto"/>
            <w:vAlign w:val="center"/>
          </w:tcPr>
          <w:p w14:paraId="34166DEA" w14:textId="77777777" w:rsidR="00142D0A" w:rsidRPr="00AB5992" w:rsidRDefault="00142D0A" w:rsidP="00EE02EC">
            <w:pPr>
              <w:keepNext/>
              <w:spacing w:after="60"/>
              <w:jc w:val="center"/>
              <w:rPr>
                <w:rFonts w:asciiTheme="majorHAnsi" w:hAnsiTheme="majorHAnsi" w:cstheme="majorHAnsi"/>
                <w:sz w:val="16"/>
                <w:szCs w:val="16"/>
              </w:rPr>
            </w:pPr>
          </w:p>
        </w:tc>
        <w:tc>
          <w:tcPr>
            <w:tcW w:w="708" w:type="dxa"/>
            <w:tcBorders>
              <w:top w:val="nil"/>
              <w:left w:val="single" w:sz="4" w:space="0" w:color="auto"/>
              <w:bottom w:val="single" w:sz="4" w:space="0" w:color="auto"/>
              <w:right w:val="nil"/>
            </w:tcBorders>
            <w:shd w:val="clear" w:color="auto" w:fill="auto"/>
          </w:tcPr>
          <w:p w14:paraId="5B836786" w14:textId="77777777" w:rsidR="00142D0A" w:rsidRPr="00BA5D8E" w:rsidRDefault="00142D0A" w:rsidP="00EE02EC">
            <w:pPr>
              <w:keepNext/>
              <w:spacing w:after="60"/>
              <w:jc w:val="center"/>
              <w:rPr>
                <w:sz w:val="16"/>
                <w:szCs w:val="16"/>
              </w:rPr>
            </w:pPr>
            <w:r w:rsidRPr="00BA5D8E">
              <w:rPr>
                <w:rFonts w:ascii="Calibri" w:hAnsi="Calibri"/>
                <w:sz w:val="16"/>
                <w:szCs w:val="16"/>
              </w:rPr>
              <w:t>3.02</w:t>
            </w:r>
          </w:p>
        </w:tc>
        <w:tc>
          <w:tcPr>
            <w:tcW w:w="567" w:type="dxa"/>
            <w:tcBorders>
              <w:top w:val="nil"/>
              <w:left w:val="nil"/>
              <w:bottom w:val="single" w:sz="4" w:space="0" w:color="auto"/>
              <w:right w:val="nil"/>
            </w:tcBorders>
            <w:shd w:val="clear" w:color="auto" w:fill="auto"/>
          </w:tcPr>
          <w:p w14:paraId="5B275E63" w14:textId="77777777" w:rsidR="00142D0A" w:rsidRPr="00BA5D8E" w:rsidRDefault="00142D0A" w:rsidP="00EE02EC">
            <w:pPr>
              <w:keepNext/>
              <w:spacing w:after="60"/>
              <w:jc w:val="center"/>
              <w:rPr>
                <w:sz w:val="16"/>
                <w:szCs w:val="16"/>
              </w:rPr>
            </w:pPr>
            <w:r w:rsidRPr="00BA5D8E">
              <w:rPr>
                <w:rFonts w:ascii="Calibri" w:hAnsi="Calibri"/>
                <w:sz w:val="16"/>
                <w:szCs w:val="16"/>
              </w:rPr>
              <w:t>0.86</w:t>
            </w:r>
          </w:p>
        </w:tc>
        <w:tc>
          <w:tcPr>
            <w:tcW w:w="567" w:type="dxa"/>
            <w:tcBorders>
              <w:top w:val="nil"/>
              <w:left w:val="nil"/>
              <w:bottom w:val="single" w:sz="4" w:space="0" w:color="auto"/>
              <w:right w:val="nil"/>
            </w:tcBorders>
            <w:shd w:val="clear" w:color="auto" w:fill="auto"/>
          </w:tcPr>
          <w:p w14:paraId="105CEC96" w14:textId="77777777" w:rsidR="00142D0A" w:rsidRPr="00BA5D8E" w:rsidRDefault="00142D0A" w:rsidP="00EE02EC">
            <w:pPr>
              <w:keepNext/>
              <w:spacing w:after="60"/>
              <w:jc w:val="center"/>
              <w:rPr>
                <w:sz w:val="16"/>
                <w:szCs w:val="16"/>
              </w:rPr>
            </w:pPr>
            <w:r w:rsidRPr="00BA5D8E">
              <w:rPr>
                <w:rFonts w:ascii="Calibri" w:hAnsi="Calibri"/>
                <w:sz w:val="16"/>
                <w:szCs w:val="16"/>
              </w:rPr>
              <w:t>10.56</w:t>
            </w:r>
          </w:p>
        </w:tc>
        <w:tc>
          <w:tcPr>
            <w:tcW w:w="709" w:type="dxa"/>
            <w:tcBorders>
              <w:top w:val="nil"/>
              <w:left w:val="nil"/>
              <w:bottom w:val="single" w:sz="4" w:space="0" w:color="auto"/>
              <w:right w:val="single" w:sz="4" w:space="0" w:color="auto"/>
            </w:tcBorders>
            <w:shd w:val="clear" w:color="auto" w:fill="auto"/>
          </w:tcPr>
          <w:p w14:paraId="57ECEA31" w14:textId="77777777" w:rsidR="00142D0A" w:rsidRPr="00BA5D8E" w:rsidRDefault="00142D0A" w:rsidP="00EE02EC">
            <w:pPr>
              <w:keepNext/>
              <w:spacing w:after="60"/>
              <w:jc w:val="center"/>
              <w:rPr>
                <w:sz w:val="16"/>
                <w:szCs w:val="16"/>
              </w:rPr>
            </w:pPr>
            <w:r w:rsidRPr="00BA5D8E">
              <w:rPr>
                <w:rFonts w:ascii="Calibri" w:hAnsi="Calibri"/>
                <w:sz w:val="16"/>
                <w:szCs w:val="16"/>
              </w:rPr>
              <w:t>0.08</w:t>
            </w:r>
          </w:p>
        </w:tc>
        <w:tc>
          <w:tcPr>
            <w:tcW w:w="567" w:type="dxa"/>
            <w:vMerge/>
            <w:tcBorders>
              <w:left w:val="single" w:sz="4" w:space="0" w:color="auto"/>
              <w:bottom w:val="single" w:sz="4" w:space="0" w:color="auto"/>
              <w:right w:val="single" w:sz="4" w:space="0" w:color="auto"/>
            </w:tcBorders>
            <w:shd w:val="clear" w:color="auto" w:fill="auto"/>
            <w:vAlign w:val="center"/>
          </w:tcPr>
          <w:p w14:paraId="36E14061" w14:textId="77777777" w:rsidR="00142D0A" w:rsidRPr="00AB5992" w:rsidRDefault="00142D0A" w:rsidP="00142D0A">
            <w:pPr>
              <w:keepNext/>
              <w:spacing w:after="60"/>
              <w:jc w:val="center"/>
              <w:rPr>
                <w:rFonts w:asciiTheme="majorHAnsi" w:hAnsiTheme="majorHAnsi" w:cstheme="majorHAnsi"/>
                <w:sz w:val="16"/>
                <w:szCs w:val="16"/>
              </w:rPr>
            </w:pPr>
          </w:p>
        </w:tc>
      </w:tr>
    </w:tbl>
    <w:p w14:paraId="0EF6F8C4" w14:textId="77777777" w:rsidR="00A24FBA" w:rsidRDefault="00A24FBA" w:rsidP="00D5641E">
      <w:pPr>
        <w:rPr>
          <w:b/>
          <w:sz w:val="24"/>
          <w:u w:val="single"/>
          <w:lang w:val="en-GB"/>
        </w:rPr>
      </w:pPr>
    </w:p>
    <w:p w14:paraId="6C9D550D" w14:textId="77777777" w:rsidR="00F30739" w:rsidRDefault="00F30739">
      <w:pPr>
        <w:rPr>
          <w:b/>
          <w:lang w:val="en-GB"/>
        </w:rPr>
      </w:pPr>
      <w:r>
        <w:rPr>
          <w:b/>
          <w:lang w:val="en-GB"/>
        </w:rPr>
        <w:br w:type="page"/>
      </w:r>
    </w:p>
    <w:p w14:paraId="4A48549F" w14:textId="6B6DC14B" w:rsidR="00C05DE6" w:rsidRPr="00BA5D8E" w:rsidRDefault="005252D1" w:rsidP="00BA5D8E">
      <w:pPr>
        <w:jc w:val="both"/>
        <w:rPr>
          <w:rFonts w:asciiTheme="majorHAnsi" w:hAnsiTheme="majorHAnsi" w:cstheme="majorHAnsi"/>
          <w:sz w:val="16"/>
          <w:szCs w:val="16"/>
          <w:lang w:val="en-GB"/>
        </w:rPr>
      </w:pPr>
      <w:r w:rsidRPr="00C0568E">
        <w:rPr>
          <w:b/>
          <w:lang w:val="en-GB"/>
        </w:rPr>
        <w:lastRenderedPageBreak/>
        <w:t xml:space="preserve">Table </w:t>
      </w:r>
      <w:r>
        <w:rPr>
          <w:b/>
          <w:lang w:val="en-GB"/>
        </w:rPr>
        <w:t>S1</w:t>
      </w:r>
      <w:r w:rsidR="00727CB3">
        <w:rPr>
          <w:b/>
          <w:lang w:val="en-GB"/>
        </w:rPr>
        <w:t>9</w:t>
      </w:r>
      <w:r w:rsidRPr="00C0568E">
        <w:rPr>
          <w:b/>
          <w:lang w:val="en-GB"/>
        </w:rPr>
        <w:t xml:space="preserve">: pregnancy outcomes depending on </w:t>
      </w:r>
      <w:r>
        <w:rPr>
          <w:b/>
          <w:lang w:val="en-GB"/>
        </w:rPr>
        <w:t xml:space="preserve">the severity of ILI symptoms and infant sex, multivariable GLMs. </w:t>
      </w:r>
      <w:r w:rsidRPr="003F4259">
        <w:rPr>
          <w:lang w:val="en-GB"/>
        </w:rPr>
        <w:t>All models are fitted using only livebirths.</w:t>
      </w:r>
      <w:r w:rsidRPr="00142D0A">
        <w:rPr>
          <w:lang w:val="en-GB"/>
        </w:rPr>
        <w:t xml:space="preserve"> </w:t>
      </w:r>
      <w:r w:rsidRPr="00AC601A">
        <w:rPr>
          <w:lang w:val="en-GB"/>
        </w:rPr>
        <w:t xml:space="preserve">Note: when the </w:t>
      </w:r>
      <w:r>
        <w:rPr>
          <w:lang w:val="en-GB"/>
        </w:rPr>
        <w:t>severity</w:t>
      </w:r>
      <w:r w:rsidRPr="00AC601A">
        <w:rPr>
          <w:lang w:val="en-GB"/>
        </w:rPr>
        <w:t xml:space="preserve"> of </w:t>
      </w:r>
      <w:r>
        <w:rPr>
          <w:lang w:val="en-GB"/>
        </w:rPr>
        <w:t xml:space="preserve">ILI </w:t>
      </w:r>
      <w:r w:rsidRPr="00AC601A">
        <w:rPr>
          <w:lang w:val="en-GB"/>
        </w:rPr>
        <w:t>was unknown (</w:t>
      </w:r>
      <w:r w:rsidRPr="00642BB6">
        <w:rPr>
          <w:i/>
          <w:lang w:val="en-GB"/>
        </w:rPr>
        <w:t>n</w:t>
      </w:r>
      <w:r w:rsidRPr="00AC601A">
        <w:rPr>
          <w:lang w:val="en-GB"/>
        </w:rPr>
        <w:t>=</w:t>
      </w:r>
      <w:r>
        <w:rPr>
          <w:lang w:val="en-GB"/>
        </w:rPr>
        <w:t>45</w:t>
      </w:r>
      <w:r w:rsidRPr="00AC601A">
        <w:rPr>
          <w:lang w:val="en-GB"/>
        </w:rPr>
        <w:t>), cases were not considered.</w:t>
      </w:r>
      <w:r>
        <w:rPr>
          <w:lang w:val="en-GB"/>
        </w:rPr>
        <w:t xml:space="preserve"> For each outcome, only one GLM was fitted, and the exposure variable was a categorical variable (no ILI (reference category), ILI with mild symptoms, ILI with severe symptoms). </w:t>
      </w:r>
      <w:r w:rsidRPr="00295BDC">
        <w:rPr>
          <w:lang w:val="en-GB"/>
        </w:rPr>
        <w:t>Models were not stratified by sex due to small sample size.</w:t>
      </w:r>
      <w:r>
        <w:rPr>
          <w:rFonts w:cstheme="minorHAnsi"/>
          <w:sz w:val="16"/>
          <w:szCs w:val="20"/>
          <w:lang w:val="en-GB"/>
        </w:rPr>
        <w:t xml:space="preserve"> </w:t>
      </w:r>
      <w:r w:rsidRPr="00416161">
        <w:rPr>
          <w:rFonts w:cstheme="minorHAnsi"/>
          <w:sz w:val="16"/>
          <w:szCs w:val="20"/>
          <w:lang w:val="en-GB"/>
        </w:rPr>
        <w:t>p: p-value</w:t>
      </w:r>
      <w:r>
        <w:rPr>
          <w:rFonts w:cstheme="minorHAnsi"/>
          <w:sz w:val="16"/>
          <w:szCs w:val="20"/>
          <w:lang w:val="en-GB"/>
        </w:rPr>
        <w:t>.</w:t>
      </w:r>
      <w:r w:rsidRPr="00796DF3">
        <w:rPr>
          <w:rFonts w:cstheme="minorHAnsi"/>
          <w:sz w:val="16"/>
          <w:szCs w:val="20"/>
          <w:lang w:val="en-GB"/>
        </w:rPr>
        <w:t xml:space="preserve"> </w:t>
      </w:r>
    </w:p>
    <w:tbl>
      <w:tblPr>
        <w:tblStyle w:val="Table"/>
        <w:tblpPr w:leftFromText="141" w:rightFromText="141" w:vertAnchor="text" w:tblpX="-147" w:tblpY="1"/>
        <w:tblOverlap w:val="never"/>
        <w:tblW w:w="5949" w:type="dxa"/>
        <w:tblBorders>
          <w:top w:val="single" w:sz="4" w:space="0" w:color="auto"/>
          <w:left w:val="single" w:sz="4" w:space="0" w:color="auto"/>
          <w:bottom w:val="single" w:sz="4" w:space="0" w:color="auto"/>
          <w:right w:val="single" w:sz="4" w:space="0" w:color="auto"/>
        </w:tblBorders>
        <w:tblLayout w:type="fixed"/>
        <w:tblCellMar>
          <w:left w:w="60" w:type="dxa"/>
          <w:right w:w="60" w:type="dxa"/>
        </w:tblCellMar>
        <w:tblLook w:val="0000" w:firstRow="0" w:lastRow="0" w:firstColumn="0" w:lastColumn="0" w:noHBand="0" w:noVBand="0"/>
      </w:tblPr>
      <w:tblGrid>
        <w:gridCol w:w="1985"/>
        <w:gridCol w:w="704"/>
        <w:gridCol w:w="709"/>
        <w:gridCol w:w="709"/>
        <w:gridCol w:w="636"/>
        <w:gridCol w:w="709"/>
        <w:gridCol w:w="497"/>
      </w:tblGrid>
      <w:tr w:rsidR="00EE02EC" w:rsidRPr="00922864" w14:paraId="35F768A1" w14:textId="77777777" w:rsidTr="00EE02EC">
        <w:trPr>
          <w:cantSplit/>
          <w:tblHeader/>
        </w:trPr>
        <w:tc>
          <w:tcPr>
            <w:tcW w:w="1985" w:type="dxa"/>
            <w:tcBorders>
              <w:top w:val="single" w:sz="4" w:space="0" w:color="auto"/>
              <w:bottom w:val="single" w:sz="4" w:space="0" w:color="auto"/>
              <w:right w:val="single" w:sz="4" w:space="0" w:color="auto"/>
            </w:tcBorders>
            <w:shd w:val="clear" w:color="auto" w:fill="auto"/>
            <w:vAlign w:val="center"/>
          </w:tcPr>
          <w:p w14:paraId="7489EEF2" w14:textId="77777777" w:rsidR="00EE02EC" w:rsidRPr="00922864" w:rsidRDefault="00EE02EC" w:rsidP="00EE02EC">
            <w:pPr>
              <w:keepNext/>
              <w:spacing w:after="60"/>
              <w:jc w:val="center"/>
              <w:rPr>
                <w:rFonts w:asciiTheme="majorHAnsi" w:hAnsiTheme="majorHAnsi" w:cstheme="majorHAnsi"/>
                <w:b/>
                <w:sz w:val="16"/>
                <w:szCs w:val="16"/>
              </w:rPr>
            </w:pPr>
            <w:bookmarkStart w:id="17" w:name="_Hlk174383155"/>
          </w:p>
        </w:tc>
        <w:tc>
          <w:tcPr>
            <w:tcW w:w="704" w:type="dxa"/>
            <w:tcBorders>
              <w:top w:val="single" w:sz="4" w:space="0" w:color="auto"/>
              <w:bottom w:val="single" w:sz="4" w:space="0" w:color="auto"/>
            </w:tcBorders>
            <w:shd w:val="clear" w:color="auto" w:fill="auto"/>
          </w:tcPr>
          <w:p w14:paraId="6AA0A895" w14:textId="77777777" w:rsidR="00EE02EC" w:rsidRPr="00922864" w:rsidRDefault="00EE02EC" w:rsidP="00EE02EC">
            <w:pPr>
              <w:keepNext/>
              <w:spacing w:after="60"/>
              <w:jc w:val="center"/>
              <w:rPr>
                <w:rFonts w:asciiTheme="majorHAnsi" w:hAnsiTheme="majorHAnsi" w:cstheme="majorHAnsi"/>
                <w:b/>
                <w:sz w:val="16"/>
                <w:szCs w:val="16"/>
              </w:rPr>
            </w:pPr>
          </w:p>
        </w:tc>
        <w:tc>
          <w:tcPr>
            <w:tcW w:w="3260" w:type="dxa"/>
            <w:gridSpan w:val="5"/>
            <w:tcBorders>
              <w:top w:val="single" w:sz="4" w:space="0" w:color="auto"/>
              <w:bottom w:val="single" w:sz="4" w:space="0" w:color="auto"/>
            </w:tcBorders>
            <w:shd w:val="clear" w:color="auto" w:fill="auto"/>
            <w:vAlign w:val="center"/>
          </w:tcPr>
          <w:p w14:paraId="5D76E9E2" w14:textId="77777777" w:rsidR="00EE02EC" w:rsidRPr="00922864" w:rsidRDefault="00EE02EC" w:rsidP="00EE02EC">
            <w:pPr>
              <w:keepNext/>
              <w:spacing w:after="60"/>
              <w:jc w:val="center"/>
              <w:rPr>
                <w:rFonts w:asciiTheme="majorHAnsi" w:hAnsiTheme="majorHAnsi" w:cstheme="majorHAnsi"/>
                <w:b/>
                <w:sz w:val="16"/>
                <w:szCs w:val="16"/>
                <w:vertAlign w:val="superscript"/>
              </w:rPr>
            </w:pPr>
            <w:r w:rsidRPr="00922864">
              <w:rPr>
                <w:rFonts w:asciiTheme="majorHAnsi" w:hAnsiTheme="majorHAnsi" w:cstheme="majorHAnsi"/>
                <w:b/>
                <w:sz w:val="16"/>
                <w:szCs w:val="16"/>
              </w:rPr>
              <w:t>Multivariable</w:t>
            </w:r>
            <w:r w:rsidRPr="00922864">
              <w:rPr>
                <w:rFonts w:asciiTheme="majorHAnsi" w:hAnsiTheme="majorHAnsi" w:cstheme="majorHAnsi"/>
                <w:i/>
                <w:sz w:val="16"/>
                <w:szCs w:val="16"/>
                <w:vertAlign w:val="superscript"/>
              </w:rPr>
              <w:t>1</w:t>
            </w:r>
          </w:p>
        </w:tc>
      </w:tr>
      <w:tr w:rsidR="00EE02EC" w:rsidRPr="00922864" w14:paraId="1B8278F3" w14:textId="77777777" w:rsidTr="00EE02EC">
        <w:trPr>
          <w:cantSplit/>
          <w:tblHeader/>
        </w:trPr>
        <w:tc>
          <w:tcPr>
            <w:tcW w:w="1985" w:type="dxa"/>
            <w:vMerge w:val="restart"/>
            <w:tcBorders>
              <w:top w:val="single" w:sz="4" w:space="0" w:color="auto"/>
              <w:right w:val="single" w:sz="4" w:space="0" w:color="auto"/>
            </w:tcBorders>
            <w:shd w:val="clear" w:color="auto" w:fill="auto"/>
            <w:vAlign w:val="center"/>
          </w:tcPr>
          <w:p w14:paraId="6F75C70C"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b/>
                <w:sz w:val="16"/>
                <w:szCs w:val="16"/>
              </w:rPr>
              <w:t>Continuous variables</w:t>
            </w:r>
          </w:p>
        </w:tc>
        <w:tc>
          <w:tcPr>
            <w:tcW w:w="704" w:type="dxa"/>
            <w:tcBorders>
              <w:top w:val="single" w:sz="4" w:space="0" w:color="auto"/>
              <w:bottom w:val="single" w:sz="4" w:space="0" w:color="auto"/>
              <w:right w:val="single" w:sz="4" w:space="0" w:color="auto"/>
            </w:tcBorders>
            <w:shd w:val="clear" w:color="auto" w:fill="auto"/>
          </w:tcPr>
          <w:p w14:paraId="1461FA0B" w14:textId="77777777" w:rsidR="00EE02EC" w:rsidRPr="00922864" w:rsidRDefault="00EE02EC" w:rsidP="00EE02EC">
            <w:pPr>
              <w:keepNext/>
              <w:spacing w:after="60"/>
              <w:rPr>
                <w:rFonts w:asciiTheme="majorHAnsi" w:hAnsiTheme="majorHAnsi" w:cstheme="majorHAnsi"/>
                <w:sz w:val="16"/>
                <w:szCs w:val="16"/>
              </w:rPr>
            </w:pPr>
          </w:p>
        </w:tc>
        <w:tc>
          <w:tcPr>
            <w:tcW w:w="709" w:type="dxa"/>
            <w:tcBorders>
              <w:top w:val="single" w:sz="4" w:space="0" w:color="auto"/>
              <w:left w:val="single" w:sz="4" w:space="0" w:color="auto"/>
              <w:bottom w:val="nil"/>
            </w:tcBorders>
            <w:shd w:val="clear" w:color="auto" w:fill="auto"/>
          </w:tcPr>
          <w:p w14:paraId="45A55427" w14:textId="77777777" w:rsidR="00EE02EC" w:rsidRPr="00922864" w:rsidRDefault="00EE02EC" w:rsidP="00EE02EC">
            <w:pPr>
              <w:keepNext/>
              <w:spacing w:after="60"/>
              <w:rPr>
                <w:rFonts w:asciiTheme="majorHAnsi" w:hAnsiTheme="majorHAnsi" w:cstheme="majorHAnsi"/>
                <w:sz w:val="16"/>
                <w:szCs w:val="16"/>
              </w:rPr>
            </w:pPr>
          </w:p>
        </w:tc>
        <w:tc>
          <w:tcPr>
            <w:tcW w:w="1345" w:type="dxa"/>
            <w:gridSpan w:val="2"/>
            <w:tcBorders>
              <w:top w:val="single" w:sz="4" w:space="0" w:color="auto"/>
              <w:bottom w:val="single" w:sz="4" w:space="0" w:color="auto"/>
            </w:tcBorders>
            <w:shd w:val="clear" w:color="auto" w:fill="auto"/>
            <w:vAlign w:val="center"/>
          </w:tcPr>
          <w:p w14:paraId="729A436B"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95% CI</w:t>
            </w:r>
          </w:p>
        </w:tc>
        <w:tc>
          <w:tcPr>
            <w:tcW w:w="1206" w:type="dxa"/>
            <w:gridSpan w:val="2"/>
            <w:tcBorders>
              <w:top w:val="single" w:sz="4" w:space="0" w:color="auto"/>
              <w:bottom w:val="nil"/>
              <w:right w:val="single" w:sz="4" w:space="0" w:color="auto"/>
            </w:tcBorders>
          </w:tcPr>
          <w:p w14:paraId="23194540"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5319A0BD" w14:textId="77777777" w:rsidTr="00EE02EC">
        <w:trPr>
          <w:cantSplit/>
          <w:tblHeader/>
        </w:trPr>
        <w:tc>
          <w:tcPr>
            <w:tcW w:w="1985" w:type="dxa"/>
            <w:vMerge/>
            <w:tcBorders>
              <w:bottom w:val="single" w:sz="4" w:space="0" w:color="auto"/>
              <w:right w:val="single" w:sz="4" w:space="0" w:color="auto"/>
            </w:tcBorders>
            <w:shd w:val="clear" w:color="auto" w:fill="auto"/>
            <w:vAlign w:val="center"/>
          </w:tcPr>
          <w:p w14:paraId="7766CDCD"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single" w:sz="4" w:space="0" w:color="auto"/>
              <w:bottom w:val="single" w:sz="4" w:space="0" w:color="auto"/>
              <w:right w:val="single" w:sz="4" w:space="0" w:color="auto"/>
            </w:tcBorders>
            <w:shd w:val="clear" w:color="auto" w:fill="auto"/>
          </w:tcPr>
          <w:p w14:paraId="3DF23546"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single" w:sz="4" w:space="0" w:color="auto"/>
              <w:right w:val="nil"/>
            </w:tcBorders>
            <w:shd w:val="clear" w:color="auto" w:fill="auto"/>
            <w:vAlign w:val="center"/>
          </w:tcPr>
          <w:p w14:paraId="0801BC77"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beta</w:t>
            </w:r>
          </w:p>
        </w:tc>
        <w:tc>
          <w:tcPr>
            <w:tcW w:w="709" w:type="dxa"/>
            <w:tcBorders>
              <w:top w:val="nil"/>
              <w:left w:val="nil"/>
              <w:bottom w:val="single" w:sz="4" w:space="0" w:color="auto"/>
              <w:right w:val="nil"/>
            </w:tcBorders>
            <w:shd w:val="clear" w:color="auto" w:fill="auto"/>
            <w:vAlign w:val="center"/>
          </w:tcPr>
          <w:p w14:paraId="45A7D010" w14:textId="77777777" w:rsidR="00EE02EC" w:rsidRPr="00922864" w:rsidRDefault="00EE02EC" w:rsidP="00EE02EC">
            <w:pPr>
              <w:keepNext/>
              <w:spacing w:after="60"/>
              <w:jc w:val="center"/>
              <w:rPr>
                <w:rFonts w:asciiTheme="majorHAnsi" w:hAnsiTheme="majorHAnsi" w:cstheme="majorHAnsi"/>
                <w:sz w:val="16"/>
                <w:szCs w:val="16"/>
              </w:rPr>
            </w:pPr>
            <w:proofErr w:type="spellStart"/>
            <w:r w:rsidRPr="00922864">
              <w:rPr>
                <w:rFonts w:asciiTheme="majorHAnsi" w:hAnsiTheme="majorHAnsi" w:cstheme="majorHAnsi"/>
                <w:sz w:val="16"/>
                <w:szCs w:val="16"/>
              </w:rPr>
              <w:t>lci</w:t>
            </w:r>
            <w:proofErr w:type="spellEnd"/>
          </w:p>
        </w:tc>
        <w:tc>
          <w:tcPr>
            <w:tcW w:w="636" w:type="dxa"/>
            <w:tcBorders>
              <w:top w:val="nil"/>
              <w:left w:val="nil"/>
              <w:bottom w:val="single" w:sz="4" w:space="0" w:color="auto"/>
              <w:right w:val="nil"/>
            </w:tcBorders>
            <w:vAlign w:val="center"/>
          </w:tcPr>
          <w:p w14:paraId="51E5BD71" w14:textId="77777777" w:rsidR="00EE02EC" w:rsidRPr="00922864" w:rsidRDefault="00EE02EC" w:rsidP="00EE02EC">
            <w:pPr>
              <w:keepNext/>
              <w:spacing w:after="60"/>
              <w:jc w:val="center"/>
              <w:rPr>
                <w:rFonts w:asciiTheme="majorHAnsi" w:hAnsiTheme="majorHAnsi" w:cstheme="majorHAnsi"/>
                <w:sz w:val="16"/>
                <w:szCs w:val="16"/>
              </w:rPr>
            </w:pPr>
            <w:proofErr w:type="spellStart"/>
            <w:r w:rsidRPr="00922864">
              <w:rPr>
                <w:rFonts w:asciiTheme="majorHAnsi" w:hAnsiTheme="majorHAnsi" w:cstheme="majorHAnsi"/>
                <w:sz w:val="16"/>
                <w:szCs w:val="16"/>
              </w:rPr>
              <w:t>uci</w:t>
            </w:r>
            <w:proofErr w:type="spellEnd"/>
          </w:p>
        </w:tc>
        <w:tc>
          <w:tcPr>
            <w:tcW w:w="709" w:type="dxa"/>
            <w:tcBorders>
              <w:top w:val="nil"/>
              <w:left w:val="nil"/>
              <w:bottom w:val="single" w:sz="4" w:space="0" w:color="auto"/>
              <w:right w:val="nil"/>
            </w:tcBorders>
            <w:vAlign w:val="center"/>
          </w:tcPr>
          <w:p w14:paraId="75A18AC3"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p</w:t>
            </w:r>
          </w:p>
        </w:tc>
        <w:tc>
          <w:tcPr>
            <w:tcW w:w="497" w:type="dxa"/>
            <w:tcBorders>
              <w:top w:val="nil"/>
              <w:left w:val="nil"/>
              <w:bottom w:val="single" w:sz="4" w:space="0" w:color="auto"/>
              <w:right w:val="single" w:sz="4" w:space="0" w:color="auto"/>
            </w:tcBorders>
            <w:vAlign w:val="center"/>
          </w:tcPr>
          <w:p w14:paraId="51555E90"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i/>
                <w:sz w:val="16"/>
                <w:szCs w:val="16"/>
              </w:rPr>
              <w:t>n</w:t>
            </w:r>
          </w:p>
        </w:tc>
      </w:tr>
      <w:tr w:rsidR="00EE02EC" w:rsidRPr="00922864" w14:paraId="017EAC1E" w14:textId="77777777" w:rsidTr="00EE02EC">
        <w:trPr>
          <w:cantSplit/>
        </w:trPr>
        <w:tc>
          <w:tcPr>
            <w:tcW w:w="1985" w:type="dxa"/>
            <w:vMerge w:val="restart"/>
            <w:tcBorders>
              <w:top w:val="single" w:sz="4" w:space="0" w:color="auto"/>
              <w:left w:val="single" w:sz="4" w:space="0" w:color="auto"/>
              <w:right w:val="single" w:sz="4" w:space="0" w:color="auto"/>
            </w:tcBorders>
            <w:shd w:val="clear" w:color="auto" w:fill="auto"/>
            <w:vAlign w:val="center"/>
          </w:tcPr>
          <w:p w14:paraId="1938581E"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Birth weight (g)</w:t>
            </w:r>
          </w:p>
        </w:tc>
        <w:tc>
          <w:tcPr>
            <w:tcW w:w="704" w:type="dxa"/>
            <w:tcBorders>
              <w:top w:val="single" w:sz="4" w:space="0" w:color="auto"/>
              <w:left w:val="single" w:sz="4" w:space="0" w:color="auto"/>
              <w:bottom w:val="nil"/>
              <w:right w:val="single" w:sz="4" w:space="0" w:color="auto"/>
            </w:tcBorders>
            <w:shd w:val="clear" w:color="auto" w:fill="auto"/>
          </w:tcPr>
          <w:p w14:paraId="21992821"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709" w:type="dxa"/>
            <w:tcBorders>
              <w:top w:val="single" w:sz="4" w:space="0" w:color="auto"/>
              <w:left w:val="single" w:sz="4" w:space="0" w:color="auto"/>
              <w:bottom w:val="nil"/>
              <w:right w:val="nil"/>
            </w:tcBorders>
            <w:shd w:val="clear" w:color="auto" w:fill="auto"/>
          </w:tcPr>
          <w:p w14:paraId="7DA7A6FC" w14:textId="77777777" w:rsidR="00EE02EC" w:rsidRPr="00922864" w:rsidRDefault="00EE02EC" w:rsidP="00EE02EC">
            <w:pPr>
              <w:keepNext/>
              <w:spacing w:after="60"/>
              <w:jc w:val="center"/>
              <w:rPr>
                <w:sz w:val="16"/>
                <w:szCs w:val="16"/>
              </w:rPr>
            </w:pPr>
            <w:r w:rsidRPr="00922864">
              <w:rPr>
                <w:rFonts w:ascii="Calibri" w:hAnsi="Calibri"/>
                <w:sz w:val="16"/>
                <w:szCs w:val="16"/>
              </w:rPr>
              <w:t>-64.52</w:t>
            </w:r>
          </w:p>
        </w:tc>
        <w:tc>
          <w:tcPr>
            <w:tcW w:w="709" w:type="dxa"/>
            <w:tcBorders>
              <w:top w:val="single" w:sz="4" w:space="0" w:color="auto"/>
              <w:left w:val="nil"/>
              <w:bottom w:val="nil"/>
              <w:right w:val="nil"/>
            </w:tcBorders>
            <w:shd w:val="clear" w:color="auto" w:fill="auto"/>
          </w:tcPr>
          <w:p w14:paraId="23BE0397" w14:textId="77777777" w:rsidR="00EE02EC" w:rsidRPr="00922864" w:rsidRDefault="00EE02EC" w:rsidP="00EE02EC">
            <w:pPr>
              <w:keepNext/>
              <w:spacing w:after="60"/>
              <w:jc w:val="center"/>
              <w:rPr>
                <w:sz w:val="16"/>
                <w:szCs w:val="16"/>
              </w:rPr>
            </w:pPr>
            <w:r w:rsidRPr="00922864">
              <w:rPr>
                <w:rFonts w:ascii="Calibri" w:hAnsi="Calibri"/>
                <w:sz w:val="16"/>
                <w:szCs w:val="16"/>
              </w:rPr>
              <w:t>-155.36</w:t>
            </w:r>
          </w:p>
        </w:tc>
        <w:tc>
          <w:tcPr>
            <w:tcW w:w="636" w:type="dxa"/>
            <w:tcBorders>
              <w:top w:val="single" w:sz="4" w:space="0" w:color="auto"/>
              <w:left w:val="nil"/>
              <w:bottom w:val="nil"/>
              <w:right w:val="nil"/>
            </w:tcBorders>
            <w:shd w:val="clear" w:color="auto" w:fill="auto"/>
          </w:tcPr>
          <w:p w14:paraId="4B9C7D04" w14:textId="77777777" w:rsidR="00EE02EC" w:rsidRPr="00922864" w:rsidRDefault="00EE02EC" w:rsidP="00EE02EC">
            <w:pPr>
              <w:keepNext/>
              <w:spacing w:after="60"/>
              <w:jc w:val="center"/>
              <w:rPr>
                <w:sz w:val="16"/>
                <w:szCs w:val="16"/>
              </w:rPr>
            </w:pPr>
            <w:r w:rsidRPr="00922864">
              <w:rPr>
                <w:rFonts w:ascii="Calibri" w:hAnsi="Calibri"/>
                <w:sz w:val="16"/>
                <w:szCs w:val="16"/>
              </w:rPr>
              <w:t>26.32</w:t>
            </w:r>
          </w:p>
        </w:tc>
        <w:tc>
          <w:tcPr>
            <w:tcW w:w="709" w:type="dxa"/>
            <w:tcBorders>
              <w:top w:val="single" w:sz="4" w:space="0" w:color="auto"/>
              <w:left w:val="nil"/>
              <w:bottom w:val="nil"/>
              <w:right w:val="single" w:sz="4" w:space="0" w:color="auto"/>
            </w:tcBorders>
            <w:shd w:val="clear" w:color="auto" w:fill="auto"/>
          </w:tcPr>
          <w:p w14:paraId="4D74CF08" w14:textId="77777777" w:rsidR="00EE02EC" w:rsidRPr="00922864" w:rsidRDefault="00EE02EC" w:rsidP="00EE02EC">
            <w:pPr>
              <w:keepNext/>
              <w:spacing w:after="60"/>
              <w:jc w:val="center"/>
              <w:rPr>
                <w:sz w:val="16"/>
                <w:szCs w:val="16"/>
              </w:rPr>
            </w:pPr>
            <w:r w:rsidRPr="00922864">
              <w:rPr>
                <w:rFonts w:ascii="Calibri" w:hAnsi="Calibri"/>
                <w:sz w:val="16"/>
                <w:szCs w:val="16"/>
              </w:rPr>
              <w:t>0.16</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3731D0"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1,958</w:t>
            </w:r>
          </w:p>
        </w:tc>
      </w:tr>
      <w:tr w:rsidR="00EE02EC" w:rsidRPr="00922864" w14:paraId="0B0B3DE4" w14:textId="77777777" w:rsidTr="00EE02EC">
        <w:trPr>
          <w:cantSplit/>
        </w:trPr>
        <w:tc>
          <w:tcPr>
            <w:tcW w:w="1985" w:type="dxa"/>
            <w:vMerge/>
            <w:tcBorders>
              <w:left w:val="single" w:sz="4" w:space="0" w:color="auto"/>
              <w:right w:val="single" w:sz="4" w:space="0" w:color="auto"/>
            </w:tcBorders>
            <w:shd w:val="clear" w:color="auto" w:fill="auto"/>
            <w:vAlign w:val="center"/>
          </w:tcPr>
          <w:p w14:paraId="739DAD2C"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nil"/>
              <w:right w:val="single" w:sz="4" w:space="0" w:color="auto"/>
            </w:tcBorders>
            <w:shd w:val="clear" w:color="auto" w:fill="auto"/>
          </w:tcPr>
          <w:p w14:paraId="03096C9F"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nil"/>
              <w:right w:val="nil"/>
            </w:tcBorders>
            <w:shd w:val="clear" w:color="auto" w:fill="auto"/>
          </w:tcPr>
          <w:p w14:paraId="5FBCBA5A" w14:textId="77777777" w:rsidR="00EE02EC" w:rsidRPr="00922864" w:rsidRDefault="00EE02EC" w:rsidP="00EE02EC">
            <w:pPr>
              <w:keepNext/>
              <w:spacing w:after="60"/>
              <w:jc w:val="center"/>
              <w:rPr>
                <w:sz w:val="16"/>
                <w:szCs w:val="16"/>
              </w:rPr>
            </w:pPr>
            <w:r w:rsidRPr="00922864">
              <w:rPr>
                <w:rFonts w:ascii="Calibri" w:hAnsi="Calibri"/>
                <w:sz w:val="16"/>
                <w:szCs w:val="16"/>
              </w:rPr>
              <w:t>-98.68</w:t>
            </w:r>
          </w:p>
        </w:tc>
        <w:tc>
          <w:tcPr>
            <w:tcW w:w="709" w:type="dxa"/>
            <w:tcBorders>
              <w:top w:val="nil"/>
              <w:left w:val="nil"/>
              <w:bottom w:val="nil"/>
              <w:right w:val="nil"/>
            </w:tcBorders>
            <w:shd w:val="clear" w:color="auto" w:fill="auto"/>
          </w:tcPr>
          <w:p w14:paraId="6645F01A" w14:textId="77777777" w:rsidR="00EE02EC" w:rsidRPr="00922864" w:rsidRDefault="00EE02EC" w:rsidP="00EE02EC">
            <w:pPr>
              <w:keepNext/>
              <w:spacing w:after="60"/>
              <w:jc w:val="center"/>
              <w:rPr>
                <w:sz w:val="16"/>
                <w:szCs w:val="16"/>
              </w:rPr>
            </w:pPr>
            <w:r w:rsidRPr="00922864">
              <w:rPr>
                <w:rFonts w:ascii="Calibri" w:hAnsi="Calibri"/>
                <w:sz w:val="16"/>
                <w:szCs w:val="16"/>
              </w:rPr>
              <w:t>-204.14</w:t>
            </w:r>
          </w:p>
        </w:tc>
        <w:tc>
          <w:tcPr>
            <w:tcW w:w="636" w:type="dxa"/>
            <w:tcBorders>
              <w:top w:val="nil"/>
              <w:left w:val="nil"/>
              <w:bottom w:val="nil"/>
              <w:right w:val="nil"/>
            </w:tcBorders>
            <w:shd w:val="clear" w:color="auto" w:fill="auto"/>
          </w:tcPr>
          <w:p w14:paraId="2418F462" w14:textId="77777777" w:rsidR="00EE02EC" w:rsidRPr="00922864" w:rsidRDefault="00EE02EC" w:rsidP="00EE02EC">
            <w:pPr>
              <w:keepNext/>
              <w:spacing w:after="60"/>
              <w:jc w:val="center"/>
              <w:rPr>
                <w:sz w:val="16"/>
                <w:szCs w:val="16"/>
              </w:rPr>
            </w:pPr>
            <w:r w:rsidRPr="00922864">
              <w:rPr>
                <w:rFonts w:ascii="Calibri" w:hAnsi="Calibri"/>
                <w:sz w:val="16"/>
                <w:szCs w:val="16"/>
              </w:rPr>
              <w:t>6.77</w:t>
            </w:r>
          </w:p>
        </w:tc>
        <w:tc>
          <w:tcPr>
            <w:tcW w:w="709" w:type="dxa"/>
            <w:tcBorders>
              <w:top w:val="nil"/>
              <w:left w:val="nil"/>
              <w:bottom w:val="nil"/>
              <w:right w:val="single" w:sz="4" w:space="0" w:color="auto"/>
            </w:tcBorders>
            <w:shd w:val="clear" w:color="auto" w:fill="auto"/>
          </w:tcPr>
          <w:p w14:paraId="6C640C65" w14:textId="77777777" w:rsidR="00EE02EC" w:rsidRPr="00922864" w:rsidRDefault="00EE02EC" w:rsidP="00EE02EC">
            <w:pPr>
              <w:keepNext/>
              <w:spacing w:after="60"/>
              <w:jc w:val="center"/>
              <w:rPr>
                <w:sz w:val="16"/>
                <w:szCs w:val="16"/>
              </w:rPr>
            </w:pPr>
            <w:r w:rsidRPr="00922864">
              <w:rPr>
                <w:rFonts w:ascii="Calibri" w:hAnsi="Calibri"/>
                <w:sz w:val="16"/>
                <w:szCs w:val="16"/>
              </w:rPr>
              <w:t>0.07</w:t>
            </w:r>
          </w:p>
        </w:tc>
        <w:tc>
          <w:tcPr>
            <w:tcW w:w="497" w:type="dxa"/>
            <w:vMerge/>
            <w:tcBorders>
              <w:left w:val="single" w:sz="4" w:space="0" w:color="auto"/>
              <w:bottom w:val="single" w:sz="4" w:space="0" w:color="auto"/>
              <w:right w:val="single" w:sz="4" w:space="0" w:color="auto"/>
            </w:tcBorders>
            <w:shd w:val="clear" w:color="auto" w:fill="auto"/>
            <w:vAlign w:val="center"/>
          </w:tcPr>
          <w:p w14:paraId="553C72C1"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1B9163D7" w14:textId="77777777" w:rsidTr="00EE02EC">
        <w:trPr>
          <w:cantSplit/>
        </w:trPr>
        <w:tc>
          <w:tcPr>
            <w:tcW w:w="1985" w:type="dxa"/>
            <w:vMerge w:val="restart"/>
            <w:tcBorders>
              <w:top w:val="single" w:sz="4" w:space="0" w:color="auto"/>
              <w:left w:val="single" w:sz="4" w:space="0" w:color="auto"/>
              <w:right w:val="single" w:sz="4" w:space="0" w:color="auto"/>
            </w:tcBorders>
            <w:shd w:val="clear" w:color="auto" w:fill="auto"/>
            <w:vAlign w:val="center"/>
          </w:tcPr>
          <w:p w14:paraId="49521D42"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Head circumference (cm)</w:t>
            </w:r>
          </w:p>
        </w:tc>
        <w:tc>
          <w:tcPr>
            <w:tcW w:w="704" w:type="dxa"/>
            <w:tcBorders>
              <w:top w:val="single" w:sz="4" w:space="0" w:color="auto"/>
              <w:left w:val="single" w:sz="4" w:space="0" w:color="auto"/>
              <w:bottom w:val="nil"/>
              <w:right w:val="single" w:sz="4" w:space="0" w:color="auto"/>
            </w:tcBorders>
            <w:shd w:val="clear" w:color="auto" w:fill="auto"/>
          </w:tcPr>
          <w:p w14:paraId="6E39471D"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709" w:type="dxa"/>
            <w:tcBorders>
              <w:top w:val="single" w:sz="4" w:space="0" w:color="auto"/>
              <w:left w:val="single" w:sz="4" w:space="0" w:color="auto"/>
              <w:bottom w:val="nil"/>
              <w:right w:val="nil"/>
            </w:tcBorders>
            <w:shd w:val="clear" w:color="auto" w:fill="auto"/>
          </w:tcPr>
          <w:p w14:paraId="492151F5" w14:textId="77777777" w:rsidR="00EE02EC" w:rsidRPr="00922864" w:rsidRDefault="00EE02EC" w:rsidP="00EE02EC">
            <w:pPr>
              <w:keepNext/>
              <w:spacing w:after="60"/>
              <w:jc w:val="center"/>
              <w:rPr>
                <w:sz w:val="16"/>
                <w:szCs w:val="16"/>
              </w:rPr>
            </w:pPr>
            <w:r w:rsidRPr="00922864">
              <w:rPr>
                <w:rFonts w:ascii="Calibri" w:hAnsi="Calibri"/>
                <w:sz w:val="16"/>
                <w:szCs w:val="16"/>
              </w:rPr>
              <w:t>-0.08</w:t>
            </w:r>
          </w:p>
        </w:tc>
        <w:tc>
          <w:tcPr>
            <w:tcW w:w="709" w:type="dxa"/>
            <w:tcBorders>
              <w:top w:val="single" w:sz="4" w:space="0" w:color="auto"/>
              <w:left w:val="nil"/>
              <w:bottom w:val="nil"/>
              <w:right w:val="nil"/>
            </w:tcBorders>
            <w:shd w:val="clear" w:color="auto" w:fill="auto"/>
          </w:tcPr>
          <w:p w14:paraId="1E51FED2" w14:textId="77777777" w:rsidR="00EE02EC" w:rsidRPr="00922864" w:rsidRDefault="00EE02EC" w:rsidP="00EE02EC">
            <w:pPr>
              <w:keepNext/>
              <w:spacing w:after="60"/>
              <w:jc w:val="center"/>
              <w:rPr>
                <w:sz w:val="16"/>
                <w:szCs w:val="16"/>
              </w:rPr>
            </w:pPr>
            <w:r w:rsidRPr="00922864">
              <w:rPr>
                <w:rFonts w:ascii="Calibri" w:hAnsi="Calibri"/>
                <w:sz w:val="16"/>
                <w:szCs w:val="16"/>
              </w:rPr>
              <w:t>-0.37</w:t>
            </w:r>
          </w:p>
        </w:tc>
        <w:tc>
          <w:tcPr>
            <w:tcW w:w="636" w:type="dxa"/>
            <w:tcBorders>
              <w:top w:val="single" w:sz="4" w:space="0" w:color="auto"/>
              <w:left w:val="nil"/>
              <w:bottom w:val="nil"/>
              <w:right w:val="nil"/>
            </w:tcBorders>
            <w:shd w:val="clear" w:color="auto" w:fill="auto"/>
          </w:tcPr>
          <w:p w14:paraId="4AA97776" w14:textId="77777777" w:rsidR="00EE02EC" w:rsidRPr="00922864" w:rsidRDefault="00EE02EC" w:rsidP="00EE02EC">
            <w:pPr>
              <w:keepNext/>
              <w:spacing w:after="60"/>
              <w:jc w:val="center"/>
              <w:rPr>
                <w:sz w:val="16"/>
                <w:szCs w:val="16"/>
              </w:rPr>
            </w:pPr>
            <w:r w:rsidRPr="00922864">
              <w:rPr>
                <w:rFonts w:ascii="Calibri" w:hAnsi="Calibri"/>
                <w:sz w:val="16"/>
                <w:szCs w:val="16"/>
              </w:rPr>
              <w:t>0.21</w:t>
            </w:r>
          </w:p>
        </w:tc>
        <w:tc>
          <w:tcPr>
            <w:tcW w:w="709" w:type="dxa"/>
            <w:tcBorders>
              <w:top w:val="single" w:sz="4" w:space="0" w:color="auto"/>
              <w:left w:val="nil"/>
              <w:bottom w:val="nil"/>
              <w:right w:val="single" w:sz="4" w:space="0" w:color="auto"/>
            </w:tcBorders>
            <w:shd w:val="clear" w:color="auto" w:fill="auto"/>
          </w:tcPr>
          <w:p w14:paraId="6258B40B" w14:textId="77777777" w:rsidR="00EE02EC" w:rsidRPr="00922864" w:rsidRDefault="00EE02EC" w:rsidP="00EE02EC">
            <w:pPr>
              <w:keepNext/>
              <w:spacing w:after="60"/>
              <w:jc w:val="center"/>
              <w:rPr>
                <w:sz w:val="16"/>
                <w:szCs w:val="16"/>
              </w:rPr>
            </w:pPr>
            <w:r w:rsidRPr="00922864">
              <w:rPr>
                <w:rFonts w:ascii="Calibri" w:hAnsi="Calibri"/>
                <w:sz w:val="16"/>
                <w:szCs w:val="16"/>
              </w:rPr>
              <w:t>0.58</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0000376"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1,951</w:t>
            </w:r>
          </w:p>
        </w:tc>
      </w:tr>
      <w:tr w:rsidR="00EE02EC" w:rsidRPr="00922864" w14:paraId="3F579CBC" w14:textId="77777777" w:rsidTr="00EE02EC">
        <w:trPr>
          <w:cantSplit/>
        </w:trPr>
        <w:tc>
          <w:tcPr>
            <w:tcW w:w="1985" w:type="dxa"/>
            <w:vMerge/>
            <w:tcBorders>
              <w:left w:val="single" w:sz="4" w:space="0" w:color="auto"/>
              <w:bottom w:val="single" w:sz="4" w:space="0" w:color="auto"/>
              <w:right w:val="single" w:sz="4" w:space="0" w:color="auto"/>
            </w:tcBorders>
            <w:shd w:val="clear" w:color="auto" w:fill="auto"/>
            <w:vAlign w:val="center"/>
          </w:tcPr>
          <w:p w14:paraId="33AFFBC2"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nil"/>
              <w:right w:val="single" w:sz="4" w:space="0" w:color="auto"/>
            </w:tcBorders>
            <w:shd w:val="clear" w:color="auto" w:fill="auto"/>
          </w:tcPr>
          <w:p w14:paraId="015A2223"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nil"/>
              <w:right w:val="nil"/>
            </w:tcBorders>
            <w:shd w:val="clear" w:color="auto" w:fill="auto"/>
          </w:tcPr>
          <w:p w14:paraId="7D2F106F" w14:textId="77777777" w:rsidR="00EE02EC" w:rsidRPr="00922864" w:rsidRDefault="00EE02EC" w:rsidP="00EE02EC">
            <w:pPr>
              <w:keepNext/>
              <w:spacing w:after="60"/>
              <w:jc w:val="center"/>
              <w:rPr>
                <w:sz w:val="16"/>
                <w:szCs w:val="16"/>
              </w:rPr>
            </w:pPr>
            <w:r w:rsidRPr="00922864">
              <w:rPr>
                <w:rFonts w:ascii="Calibri" w:hAnsi="Calibri"/>
                <w:sz w:val="16"/>
                <w:szCs w:val="16"/>
              </w:rPr>
              <w:t>-0.08</w:t>
            </w:r>
          </w:p>
        </w:tc>
        <w:tc>
          <w:tcPr>
            <w:tcW w:w="709" w:type="dxa"/>
            <w:tcBorders>
              <w:top w:val="nil"/>
              <w:left w:val="nil"/>
              <w:bottom w:val="nil"/>
              <w:right w:val="nil"/>
            </w:tcBorders>
            <w:shd w:val="clear" w:color="auto" w:fill="auto"/>
          </w:tcPr>
          <w:p w14:paraId="11967108" w14:textId="77777777" w:rsidR="00EE02EC" w:rsidRPr="00922864" w:rsidRDefault="00EE02EC" w:rsidP="00EE02EC">
            <w:pPr>
              <w:keepNext/>
              <w:spacing w:after="60"/>
              <w:jc w:val="center"/>
              <w:rPr>
                <w:sz w:val="16"/>
                <w:szCs w:val="16"/>
              </w:rPr>
            </w:pPr>
            <w:r w:rsidRPr="00922864">
              <w:rPr>
                <w:rFonts w:ascii="Calibri" w:hAnsi="Calibri"/>
                <w:sz w:val="16"/>
                <w:szCs w:val="16"/>
              </w:rPr>
              <w:t>-0.42</w:t>
            </w:r>
          </w:p>
        </w:tc>
        <w:tc>
          <w:tcPr>
            <w:tcW w:w="636" w:type="dxa"/>
            <w:tcBorders>
              <w:top w:val="nil"/>
              <w:left w:val="nil"/>
              <w:bottom w:val="nil"/>
              <w:right w:val="nil"/>
            </w:tcBorders>
            <w:shd w:val="clear" w:color="auto" w:fill="auto"/>
          </w:tcPr>
          <w:p w14:paraId="537AF960" w14:textId="77777777" w:rsidR="00EE02EC" w:rsidRPr="00922864" w:rsidRDefault="00EE02EC" w:rsidP="00EE02EC">
            <w:pPr>
              <w:keepNext/>
              <w:spacing w:after="60"/>
              <w:jc w:val="center"/>
              <w:rPr>
                <w:sz w:val="16"/>
                <w:szCs w:val="16"/>
              </w:rPr>
            </w:pPr>
            <w:r w:rsidRPr="00922864">
              <w:rPr>
                <w:rFonts w:ascii="Calibri" w:hAnsi="Calibri"/>
                <w:sz w:val="16"/>
                <w:szCs w:val="16"/>
              </w:rPr>
              <w:t>0.25</w:t>
            </w:r>
          </w:p>
        </w:tc>
        <w:tc>
          <w:tcPr>
            <w:tcW w:w="709" w:type="dxa"/>
            <w:tcBorders>
              <w:top w:val="nil"/>
              <w:left w:val="nil"/>
              <w:bottom w:val="nil"/>
              <w:right w:val="single" w:sz="4" w:space="0" w:color="auto"/>
            </w:tcBorders>
            <w:shd w:val="clear" w:color="auto" w:fill="auto"/>
          </w:tcPr>
          <w:p w14:paraId="2FBDBDEE" w14:textId="77777777" w:rsidR="00EE02EC" w:rsidRPr="00922864" w:rsidRDefault="00EE02EC" w:rsidP="00EE02EC">
            <w:pPr>
              <w:keepNext/>
              <w:spacing w:after="60"/>
              <w:jc w:val="center"/>
              <w:rPr>
                <w:sz w:val="16"/>
                <w:szCs w:val="16"/>
              </w:rPr>
            </w:pPr>
            <w:r w:rsidRPr="00922864">
              <w:rPr>
                <w:rFonts w:ascii="Calibri" w:hAnsi="Calibri"/>
                <w:sz w:val="16"/>
                <w:szCs w:val="16"/>
              </w:rPr>
              <w:t>0.62</w:t>
            </w:r>
          </w:p>
        </w:tc>
        <w:tc>
          <w:tcPr>
            <w:tcW w:w="497" w:type="dxa"/>
            <w:vMerge/>
            <w:tcBorders>
              <w:left w:val="single" w:sz="4" w:space="0" w:color="auto"/>
              <w:bottom w:val="single" w:sz="4" w:space="0" w:color="auto"/>
              <w:right w:val="single" w:sz="4" w:space="0" w:color="auto"/>
            </w:tcBorders>
            <w:shd w:val="clear" w:color="auto" w:fill="auto"/>
            <w:vAlign w:val="center"/>
          </w:tcPr>
          <w:p w14:paraId="1D2C1613"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3CA35325" w14:textId="77777777" w:rsidTr="00EE02EC">
        <w:trPr>
          <w:cantSplit/>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F24BD3A"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Placenta weight (g)</w:t>
            </w:r>
          </w:p>
        </w:tc>
        <w:tc>
          <w:tcPr>
            <w:tcW w:w="704" w:type="dxa"/>
            <w:tcBorders>
              <w:top w:val="single" w:sz="4" w:space="0" w:color="auto"/>
              <w:left w:val="single" w:sz="4" w:space="0" w:color="auto"/>
              <w:bottom w:val="nil"/>
              <w:right w:val="single" w:sz="4" w:space="0" w:color="auto"/>
            </w:tcBorders>
            <w:shd w:val="clear" w:color="auto" w:fill="auto"/>
          </w:tcPr>
          <w:p w14:paraId="5F7C273F"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709" w:type="dxa"/>
            <w:tcBorders>
              <w:top w:val="single" w:sz="4" w:space="0" w:color="auto"/>
              <w:left w:val="single" w:sz="4" w:space="0" w:color="auto"/>
              <w:bottom w:val="nil"/>
              <w:right w:val="nil"/>
            </w:tcBorders>
            <w:shd w:val="clear" w:color="auto" w:fill="auto"/>
          </w:tcPr>
          <w:p w14:paraId="3AC1F9F0" w14:textId="77777777" w:rsidR="00EE02EC" w:rsidRPr="00EE02EC" w:rsidRDefault="00EE02EC" w:rsidP="00EE02EC">
            <w:pPr>
              <w:keepNext/>
              <w:spacing w:after="60"/>
              <w:jc w:val="center"/>
              <w:rPr>
                <w:b/>
                <w:sz w:val="16"/>
                <w:szCs w:val="16"/>
              </w:rPr>
            </w:pPr>
            <w:r w:rsidRPr="00EE02EC">
              <w:rPr>
                <w:rFonts w:ascii="Calibri" w:hAnsi="Calibri"/>
                <w:b/>
                <w:sz w:val="16"/>
                <w:szCs w:val="16"/>
              </w:rPr>
              <w:t>-29.22</w:t>
            </w:r>
          </w:p>
        </w:tc>
        <w:tc>
          <w:tcPr>
            <w:tcW w:w="709" w:type="dxa"/>
            <w:tcBorders>
              <w:top w:val="single" w:sz="4" w:space="0" w:color="auto"/>
              <w:left w:val="nil"/>
              <w:bottom w:val="nil"/>
              <w:right w:val="nil"/>
            </w:tcBorders>
            <w:shd w:val="clear" w:color="auto" w:fill="auto"/>
          </w:tcPr>
          <w:p w14:paraId="3E9E3E76" w14:textId="77777777" w:rsidR="00EE02EC" w:rsidRPr="00EE02EC" w:rsidRDefault="00EE02EC" w:rsidP="00EE02EC">
            <w:pPr>
              <w:keepNext/>
              <w:spacing w:after="60"/>
              <w:jc w:val="center"/>
              <w:rPr>
                <w:b/>
                <w:sz w:val="16"/>
                <w:szCs w:val="16"/>
              </w:rPr>
            </w:pPr>
            <w:r w:rsidRPr="00EE02EC">
              <w:rPr>
                <w:rFonts w:ascii="Calibri" w:hAnsi="Calibri"/>
                <w:b/>
                <w:sz w:val="16"/>
                <w:szCs w:val="16"/>
              </w:rPr>
              <w:t>-49.66</w:t>
            </w:r>
          </w:p>
        </w:tc>
        <w:tc>
          <w:tcPr>
            <w:tcW w:w="636" w:type="dxa"/>
            <w:tcBorders>
              <w:top w:val="single" w:sz="4" w:space="0" w:color="auto"/>
              <w:left w:val="nil"/>
              <w:bottom w:val="nil"/>
              <w:right w:val="nil"/>
            </w:tcBorders>
            <w:shd w:val="clear" w:color="auto" w:fill="auto"/>
          </w:tcPr>
          <w:p w14:paraId="57CEF947" w14:textId="77777777" w:rsidR="00EE02EC" w:rsidRPr="00EE02EC" w:rsidRDefault="00EE02EC" w:rsidP="00EE02EC">
            <w:pPr>
              <w:keepNext/>
              <w:spacing w:after="60"/>
              <w:jc w:val="center"/>
              <w:rPr>
                <w:b/>
                <w:sz w:val="16"/>
                <w:szCs w:val="16"/>
              </w:rPr>
            </w:pPr>
            <w:r w:rsidRPr="00EE02EC">
              <w:rPr>
                <w:rFonts w:ascii="Calibri" w:hAnsi="Calibri"/>
                <w:b/>
                <w:sz w:val="16"/>
                <w:szCs w:val="16"/>
              </w:rPr>
              <w:t>-8.79</w:t>
            </w:r>
          </w:p>
        </w:tc>
        <w:tc>
          <w:tcPr>
            <w:tcW w:w="709" w:type="dxa"/>
            <w:tcBorders>
              <w:top w:val="single" w:sz="4" w:space="0" w:color="auto"/>
              <w:left w:val="nil"/>
              <w:bottom w:val="nil"/>
              <w:right w:val="single" w:sz="4" w:space="0" w:color="auto"/>
            </w:tcBorders>
            <w:shd w:val="clear" w:color="auto" w:fill="auto"/>
          </w:tcPr>
          <w:p w14:paraId="3A3DEC6A" w14:textId="77777777" w:rsidR="00EE02EC" w:rsidRPr="00EE02EC" w:rsidRDefault="00EE02EC" w:rsidP="00EE02EC">
            <w:pPr>
              <w:keepNext/>
              <w:spacing w:after="60"/>
              <w:jc w:val="center"/>
              <w:rPr>
                <w:b/>
                <w:sz w:val="16"/>
                <w:szCs w:val="16"/>
              </w:rPr>
            </w:pPr>
            <w:r w:rsidRPr="00EE02EC">
              <w:rPr>
                <w:rFonts w:ascii="Calibri" w:hAnsi="Calibri"/>
                <w:b/>
                <w:sz w:val="16"/>
                <w:szCs w:val="16"/>
              </w:rPr>
              <w:t>0.01</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A36D41"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1,936</w:t>
            </w:r>
          </w:p>
        </w:tc>
      </w:tr>
      <w:tr w:rsidR="00EE02EC" w:rsidRPr="00922864" w14:paraId="42F29B43" w14:textId="77777777" w:rsidTr="00EE02EC">
        <w:trPr>
          <w:cantSplit/>
        </w:trPr>
        <w:tc>
          <w:tcPr>
            <w:tcW w:w="1985" w:type="dxa"/>
            <w:vMerge/>
            <w:tcBorders>
              <w:top w:val="nil"/>
              <w:left w:val="single" w:sz="4" w:space="0" w:color="auto"/>
              <w:bottom w:val="single" w:sz="4" w:space="0" w:color="auto"/>
              <w:right w:val="single" w:sz="4" w:space="0" w:color="auto"/>
            </w:tcBorders>
            <w:shd w:val="clear" w:color="auto" w:fill="auto"/>
            <w:vAlign w:val="center"/>
          </w:tcPr>
          <w:p w14:paraId="60B98815"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nil"/>
              <w:right w:val="single" w:sz="4" w:space="0" w:color="auto"/>
            </w:tcBorders>
            <w:shd w:val="clear" w:color="auto" w:fill="auto"/>
          </w:tcPr>
          <w:p w14:paraId="48A67F12"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nil"/>
              <w:right w:val="nil"/>
            </w:tcBorders>
            <w:shd w:val="clear" w:color="auto" w:fill="auto"/>
          </w:tcPr>
          <w:p w14:paraId="3A4B7DA9" w14:textId="77777777" w:rsidR="00EE02EC" w:rsidRPr="00EE02EC" w:rsidRDefault="00EE02EC" w:rsidP="00EE02EC">
            <w:pPr>
              <w:keepNext/>
              <w:spacing w:after="60"/>
              <w:jc w:val="center"/>
              <w:rPr>
                <w:b/>
                <w:sz w:val="16"/>
                <w:szCs w:val="16"/>
              </w:rPr>
            </w:pPr>
            <w:r w:rsidRPr="00EE02EC">
              <w:rPr>
                <w:rFonts w:ascii="Calibri" w:hAnsi="Calibri"/>
                <w:b/>
                <w:sz w:val="16"/>
                <w:szCs w:val="16"/>
              </w:rPr>
              <w:t>-29.54</w:t>
            </w:r>
          </w:p>
        </w:tc>
        <w:tc>
          <w:tcPr>
            <w:tcW w:w="709" w:type="dxa"/>
            <w:tcBorders>
              <w:top w:val="nil"/>
              <w:left w:val="nil"/>
              <w:bottom w:val="nil"/>
              <w:right w:val="nil"/>
            </w:tcBorders>
            <w:shd w:val="clear" w:color="auto" w:fill="auto"/>
          </w:tcPr>
          <w:p w14:paraId="7D2088F8" w14:textId="77777777" w:rsidR="00EE02EC" w:rsidRPr="00EE02EC" w:rsidRDefault="00EE02EC" w:rsidP="00EE02EC">
            <w:pPr>
              <w:keepNext/>
              <w:spacing w:after="60"/>
              <w:jc w:val="center"/>
              <w:rPr>
                <w:b/>
                <w:sz w:val="16"/>
                <w:szCs w:val="16"/>
              </w:rPr>
            </w:pPr>
            <w:r w:rsidRPr="00EE02EC">
              <w:rPr>
                <w:rFonts w:ascii="Calibri" w:hAnsi="Calibri"/>
                <w:b/>
                <w:sz w:val="16"/>
                <w:szCs w:val="16"/>
              </w:rPr>
              <w:t>-53.19</w:t>
            </w:r>
          </w:p>
        </w:tc>
        <w:tc>
          <w:tcPr>
            <w:tcW w:w="636" w:type="dxa"/>
            <w:tcBorders>
              <w:top w:val="nil"/>
              <w:left w:val="nil"/>
              <w:bottom w:val="nil"/>
              <w:right w:val="nil"/>
            </w:tcBorders>
            <w:shd w:val="clear" w:color="auto" w:fill="auto"/>
          </w:tcPr>
          <w:p w14:paraId="6433845C" w14:textId="77777777" w:rsidR="00EE02EC" w:rsidRPr="00EE02EC" w:rsidRDefault="00EE02EC" w:rsidP="00EE02EC">
            <w:pPr>
              <w:keepNext/>
              <w:spacing w:after="60"/>
              <w:jc w:val="center"/>
              <w:rPr>
                <w:b/>
                <w:sz w:val="16"/>
                <w:szCs w:val="16"/>
              </w:rPr>
            </w:pPr>
            <w:r w:rsidRPr="00EE02EC">
              <w:rPr>
                <w:rFonts w:ascii="Calibri" w:hAnsi="Calibri"/>
                <w:b/>
                <w:sz w:val="16"/>
                <w:szCs w:val="16"/>
              </w:rPr>
              <w:t>-5.90</w:t>
            </w:r>
          </w:p>
        </w:tc>
        <w:tc>
          <w:tcPr>
            <w:tcW w:w="709" w:type="dxa"/>
            <w:tcBorders>
              <w:top w:val="nil"/>
              <w:left w:val="nil"/>
              <w:bottom w:val="nil"/>
              <w:right w:val="single" w:sz="4" w:space="0" w:color="auto"/>
            </w:tcBorders>
            <w:shd w:val="clear" w:color="auto" w:fill="auto"/>
          </w:tcPr>
          <w:p w14:paraId="2769976A" w14:textId="77777777" w:rsidR="00EE02EC" w:rsidRPr="00EE02EC" w:rsidRDefault="00EE02EC" w:rsidP="00EE02EC">
            <w:pPr>
              <w:keepNext/>
              <w:spacing w:after="60"/>
              <w:jc w:val="center"/>
              <w:rPr>
                <w:b/>
                <w:sz w:val="16"/>
                <w:szCs w:val="16"/>
              </w:rPr>
            </w:pPr>
            <w:r w:rsidRPr="00EE02EC">
              <w:rPr>
                <w:rFonts w:ascii="Calibri" w:hAnsi="Calibri"/>
                <w:b/>
                <w:sz w:val="16"/>
                <w:szCs w:val="16"/>
              </w:rPr>
              <w:t>0.01</w:t>
            </w:r>
          </w:p>
        </w:tc>
        <w:tc>
          <w:tcPr>
            <w:tcW w:w="497" w:type="dxa"/>
            <w:vMerge/>
            <w:tcBorders>
              <w:left w:val="single" w:sz="4" w:space="0" w:color="auto"/>
              <w:bottom w:val="single" w:sz="4" w:space="0" w:color="auto"/>
              <w:right w:val="single" w:sz="4" w:space="0" w:color="auto"/>
            </w:tcBorders>
            <w:shd w:val="clear" w:color="auto" w:fill="auto"/>
            <w:vAlign w:val="center"/>
          </w:tcPr>
          <w:p w14:paraId="18E276C1"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0E57A004" w14:textId="77777777" w:rsidTr="00EE02EC">
        <w:trPr>
          <w:cantSplit/>
        </w:trPr>
        <w:tc>
          <w:tcPr>
            <w:tcW w:w="1985" w:type="dxa"/>
            <w:vMerge w:val="restart"/>
            <w:tcBorders>
              <w:top w:val="single" w:sz="4" w:space="0" w:color="auto"/>
              <w:bottom w:val="single" w:sz="4" w:space="0" w:color="auto"/>
              <w:right w:val="single" w:sz="4" w:space="0" w:color="auto"/>
            </w:tcBorders>
            <w:shd w:val="clear" w:color="auto" w:fill="auto"/>
            <w:vAlign w:val="center"/>
          </w:tcPr>
          <w:p w14:paraId="703B2850"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Birth length (cm)</w:t>
            </w:r>
          </w:p>
        </w:tc>
        <w:tc>
          <w:tcPr>
            <w:tcW w:w="704" w:type="dxa"/>
            <w:tcBorders>
              <w:top w:val="single" w:sz="4" w:space="0" w:color="auto"/>
              <w:left w:val="single" w:sz="4" w:space="0" w:color="auto"/>
              <w:bottom w:val="nil"/>
              <w:right w:val="single" w:sz="4" w:space="0" w:color="auto"/>
            </w:tcBorders>
            <w:shd w:val="clear" w:color="auto" w:fill="auto"/>
          </w:tcPr>
          <w:p w14:paraId="28867023"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709" w:type="dxa"/>
            <w:tcBorders>
              <w:top w:val="single" w:sz="4" w:space="0" w:color="auto"/>
              <w:left w:val="single" w:sz="4" w:space="0" w:color="auto"/>
              <w:bottom w:val="nil"/>
              <w:right w:val="nil"/>
            </w:tcBorders>
            <w:shd w:val="clear" w:color="auto" w:fill="auto"/>
          </w:tcPr>
          <w:p w14:paraId="0D1BE33D" w14:textId="77777777" w:rsidR="00EE02EC" w:rsidRPr="00922864" w:rsidRDefault="00EE02EC" w:rsidP="00EE02EC">
            <w:pPr>
              <w:keepNext/>
              <w:spacing w:after="60"/>
              <w:jc w:val="center"/>
              <w:rPr>
                <w:sz w:val="16"/>
                <w:szCs w:val="16"/>
              </w:rPr>
            </w:pPr>
            <w:r w:rsidRPr="00922864">
              <w:rPr>
                <w:rFonts w:ascii="Calibri" w:hAnsi="Calibri"/>
                <w:sz w:val="16"/>
                <w:szCs w:val="16"/>
              </w:rPr>
              <w:t>-0.14</w:t>
            </w:r>
          </w:p>
        </w:tc>
        <w:tc>
          <w:tcPr>
            <w:tcW w:w="709" w:type="dxa"/>
            <w:tcBorders>
              <w:top w:val="single" w:sz="4" w:space="0" w:color="auto"/>
              <w:left w:val="nil"/>
              <w:bottom w:val="nil"/>
              <w:right w:val="nil"/>
            </w:tcBorders>
            <w:shd w:val="clear" w:color="auto" w:fill="auto"/>
          </w:tcPr>
          <w:p w14:paraId="01E95BD4" w14:textId="77777777" w:rsidR="00EE02EC" w:rsidRPr="00922864" w:rsidRDefault="00EE02EC" w:rsidP="00EE02EC">
            <w:pPr>
              <w:keepNext/>
              <w:spacing w:after="60"/>
              <w:jc w:val="center"/>
              <w:rPr>
                <w:sz w:val="16"/>
                <w:szCs w:val="16"/>
              </w:rPr>
            </w:pPr>
            <w:r w:rsidRPr="00922864">
              <w:rPr>
                <w:rFonts w:ascii="Calibri" w:hAnsi="Calibri"/>
                <w:sz w:val="16"/>
                <w:szCs w:val="16"/>
              </w:rPr>
              <w:t>-0.56</w:t>
            </w:r>
          </w:p>
        </w:tc>
        <w:tc>
          <w:tcPr>
            <w:tcW w:w="636" w:type="dxa"/>
            <w:tcBorders>
              <w:top w:val="single" w:sz="4" w:space="0" w:color="auto"/>
              <w:left w:val="nil"/>
              <w:bottom w:val="nil"/>
              <w:right w:val="nil"/>
            </w:tcBorders>
            <w:shd w:val="clear" w:color="auto" w:fill="auto"/>
          </w:tcPr>
          <w:p w14:paraId="70747E1F" w14:textId="77777777" w:rsidR="00EE02EC" w:rsidRPr="00922864" w:rsidRDefault="00EE02EC" w:rsidP="00EE02EC">
            <w:pPr>
              <w:keepNext/>
              <w:spacing w:after="60"/>
              <w:jc w:val="center"/>
              <w:rPr>
                <w:sz w:val="16"/>
                <w:szCs w:val="16"/>
              </w:rPr>
            </w:pPr>
            <w:r w:rsidRPr="00922864">
              <w:rPr>
                <w:rFonts w:ascii="Calibri" w:hAnsi="Calibri"/>
                <w:sz w:val="16"/>
                <w:szCs w:val="16"/>
              </w:rPr>
              <w:t>0.29</w:t>
            </w:r>
          </w:p>
        </w:tc>
        <w:tc>
          <w:tcPr>
            <w:tcW w:w="709" w:type="dxa"/>
            <w:tcBorders>
              <w:top w:val="single" w:sz="4" w:space="0" w:color="auto"/>
              <w:left w:val="nil"/>
              <w:bottom w:val="nil"/>
              <w:right w:val="single" w:sz="4" w:space="0" w:color="auto"/>
            </w:tcBorders>
            <w:shd w:val="clear" w:color="auto" w:fill="auto"/>
          </w:tcPr>
          <w:p w14:paraId="40176E9D" w14:textId="77777777" w:rsidR="00EE02EC" w:rsidRPr="00922864" w:rsidRDefault="00EE02EC" w:rsidP="00EE02EC">
            <w:pPr>
              <w:keepNext/>
              <w:spacing w:after="60"/>
              <w:jc w:val="center"/>
              <w:rPr>
                <w:sz w:val="16"/>
                <w:szCs w:val="16"/>
              </w:rPr>
            </w:pPr>
            <w:r w:rsidRPr="00922864">
              <w:rPr>
                <w:rFonts w:ascii="Calibri" w:hAnsi="Calibri"/>
                <w:sz w:val="16"/>
                <w:szCs w:val="16"/>
              </w:rPr>
              <w:t>0.53</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FB5779"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1,956</w:t>
            </w:r>
          </w:p>
        </w:tc>
      </w:tr>
      <w:tr w:rsidR="00EE02EC" w:rsidRPr="00922864" w14:paraId="0BA43032" w14:textId="77777777" w:rsidTr="00EE02EC">
        <w:trPr>
          <w:cantSplit/>
        </w:trPr>
        <w:tc>
          <w:tcPr>
            <w:tcW w:w="1985" w:type="dxa"/>
            <w:vMerge/>
            <w:tcBorders>
              <w:top w:val="nil"/>
              <w:bottom w:val="single" w:sz="4" w:space="0" w:color="auto"/>
              <w:right w:val="single" w:sz="4" w:space="0" w:color="auto"/>
            </w:tcBorders>
            <w:shd w:val="clear" w:color="auto" w:fill="auto"/>
            <w:vAlign w:val="center"/>
          </w:tcPr>
          <w:p w14:paraId="52A271E0"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nil"/>
              <w:right w:val="single" w:sz="4" w:space="0" w:color="auto"/>
            </w:tcBorders>
            <w:shd w:val="clear" w:color="auto" w:fill="auto"/>
          </w:tcPr>
          <w:p w14:paraId="3CF76F99"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nil"/>
              <w:right w:val="nil"/>
            </w:tcBorders>
            <w:shd w:val="clear" w:color="auto" w:fill="auto"/>
          </w:tcPr>
          <w:p w14:paraId="3683C443" w14:textId="77777777" w:rsidR="00EE02EC" w:rsidRPr="00922864" w:rsidRDefault="00EE02EC" w:rsidP="00EE02EC">
            <w:pPr>
              <w:keepNext/>
              <w:spacing w:after="60"/>
              <w:jc w:val="center"/>
              <w:rPr>
                <w:sz w:val="16"/>
                <w:szCs w:val="16"/>
              </w:rPr>
            </w:pPr>
            <w:r w:rsidRPr="00922864">
              <w:rPr>
                <w:rFonts w:ascii="Calibri" w:hAnsi="Calibri"/>
                <w:sz w:val="16"/>
                <w:szCs w:val="16"/>
              </w:rPr>
              <w:t>-0.21</w:t>
            </w:r>
          </w:p>
        </w:tc>
        <w:tc>
          <w:tcPr>
            <w:tcW w:w="709" w:type="dxa"/>
            <w:tcBorders>
              <w:top w:val="nil"/>
              <w:left w:val="nil"/>
              <w:bottom w:val="nil"/>
              <w:right w:val="nil"/>
            </w:tcBorders>
            <w:shd w:val="clear" w:color="auto" w:fill="auto"/>
          </w:tcPr>
          <w:p w14:paraId="780D037F" w14:textId="77777777" w:rsidR="00EE02EC" w:rsidRPr="00922864" w:rsidRDefault="00EE02EC" w:rsidP="00EE02EC">
            <w:pPr>
              <w:keepNext/>
              <w:spacing w:after="60"/>
              <w:jc w:val="center"/>
              <w:rPr>
                <w:sz w:val="16"/>
                <w:szCs w:val="16"/>
              </w:rPr>
            </w:pPr>
            <w:r w:rsidRPr="00922864">
              <w:rPr>
                <w:rFonts w:ascii="Calibri" w:hAnsi="Calibri"/>
                <w:sz w:val="16"/>
                <w:szCs w:val="16"/>
              </w:rPr>
              <w:t>-0.70</w:t>
            </w:r>
          </w:p>
        </w:tc>
        <w:tc>
          <w:tcPr>
            <w:tcW w:w="636" w:type="dxa"/>
            <w:tcBorders>
              <w:top w:val="nil"/>
              <w:left w:val="nil"/>
              <w:bottom w:val="nil"/>
              <w:right w:val="nil"/>
            </w:tcBorders>
            <w:shd w:val="clear" w:color="auto" w:fill="auto"/>
          </w:tcPr>
          <w:p w14:paraId="264C1214" w14:textId="77777777" w:rsidR="00EE02EC" w:rsidRPr="00922864" w:rsidRDefault="00EE02EC" w:rsidP="00EE02EC">
            <w:pPr>
              <w:keepNext/>
              <w:spacing w:after="60"/>
              <w:jc w:val="center"/>
              <w:rPr>
                <w:sz w:val="16"/>
                <w:szCs w:val="16"/>
              </w:rPr>
            </w:pPr>
            <w:r w:rsidRPr="00922864">
              <w:rPr>
                <w:rFonts w:ascii="Calibri" w:hAnsi="Calibri"/>
                <w:sz w:val="16"/>
                <w:szCs w:val="16"/>
              </w:rPr>
              <w:t>0.29</w:t>
            </w:r>
          </w:p>
        </w:tc>
        <w:tc>
          <w:tcPr>
            <w:tcW w:w="709" w:type="dxa"/>
            <w:tcBorders>
              <w:top w:val="nil"/>
              <w:left w:val="nil"/>
              <w:bottom w:val="nil"/>
              <w:right w:val="single" w:sz="4" w:space="0" w:color="auto"/>
            </w:tcBorders>
            <w:shd w:val="clear" w:color="auto" w:fill="auto"/>
          </w:tcPr>
          <w:p w14:paraId="4F5E5551" w14:textId="77777777" w:rsidR="00EE02EC" w:rsidRPr="00922864" w:rsidRDefault="00EE02EC" w:rsidP="00EE02EC">
            <w:pPr>
              <w:keepNext/>
              <w:spacing w:after="60"/>
              <w:jc w:val="center"/>
              <w:rPr>
                <w:sz w:val="16"/>
                <w:szCs w:val="16"/>
              </w:rPr>
            </w:pPr>
            <w:r w:rsidRPr="00922864">
              <w:rPr>
                <w:rFonts w:ascii="Calibri" w:hAnsi="Calibri"/>
                <w:sz w:val="16"/>
                <w:szCs w:val="16"/>
              </w:rPr>
              <w:t>0.41</w:t>
            </w:r>
          </w:p>
        </w:tc>
        <w:tc>
          <w:tcPr>
            <w:tcW w:w="497" w:type="dxa"/>
            <w:vMerge/>
            <w:tcBorders>
              <w:left w:val="single" w:sz="4" w:space="0" w:color="auto"/>
              <w:bottom w:val="single" w:sz="4" w:space="0" w:color="auto"/>
              <w:right w:val="single" w:sz="4" w:space="0" w:color="auto"/>
            </w:tcBorders>
            <w:shd w:val="clear" w:color="auto" w:fill="auto"/>
            <w:vAlign w:val="center"/>
          </w:tcPr>
          <w:p w14:paraId="70FBEC46"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7B7AFC81" w14:textId="77777777" w:rsidTr="00EE02EC">
        <w:trPr>
          <w:cantSplit/>
        </w:trPr>
        <w:tc>
          <w:tcPr>
            <w:tcW w:w="1985" w:type="dxa"/>
            <w:vMerge w:val="restart"/>
            <w:tcBorders>
              <w:top w:val="single" w:sz="4" w:space="0" w:color="auto"/>
              <w:right w:val="single" w:sz="4" w:space="0" w:color="auto"/>
            </w:tcBorders>
            <w:shd w:val="clear" w:color="auto" w:fill="auto"/>
            <w:vAlign w:val="center"/>
          </w:tcPr>
          <w:p w14:paraId="34D99DE5"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Ponderal index</w:t>
            </w:r>
          </w:p>
        </w:tc>
        <w:tc>
          <w:tcPr>
            <w:tcW w:w="704" w:type="dxa"/>
            <w:tcBorders>
              <w:top w:val="single" w:sz="4" w:space="0" w:color="auto"/>
              <w:left w:val="single" w:sz="4" w:space="0" w:color="auto"/>
              <w:bottom w:val="nil"/>
              <w:right w:val="single" w:sz="4" w:space="0" w:color="auto"/>
            </w:tcBorders>
            <w:shd w:val="clear" w:color="auto" w:fill="auto"/>
          </w:tcPr>
          <w:p w14:paraId="1B8B28B8"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709" w:type="dxa"/>
            <w:tcBorders>
              <w:top w:val="single" w:sz="4" w:space="0" w:color="auto"/>
              <w:left w:val="single" w:sz="4" w:space="0" w:color="auto"/>
              <w:bottom w:val="nil"/>
              <w:right w:val="nil"/>
            </w:tcBorders>
            <w:shd w:val="clear" w:color="auto" w:fill="auto"/>
          </w:tcPr>
          <w:p w14:paraId="459C45C7" w14:textId="77777777" w:rsidR="00EE02EC" w:rsidRPr="00922864" w:rsidRDefault="00EE02EC" w:rsidP="00EE02EC">
            <w:pPr>
              <w:keepNext/>
              <w:spacing w:after="60"/>
              <w:jc w:val="center"/>
              <w:rPr>
                <w:sz w:val="16"/>
                <w:szCs w:val="16"/>
              </w:rPr>
            </w:pPr>
            <w:r w:rsidRPr="00922864">
              <w:rPr>
                <w:rFonts w:ascii="Calibri" w:hAnsi="Calibri"/>
                <w:sz w:val="16"/>
                <w:szCs w:val="16"/>
              </w:rPr>
              <w:t>-0.02</w:t>
            </w:r>
          </w:p>
        </w:tc>
        <w:tc>
          <w:tcPr>
            <w:tcW w:w="709" w:type="dxa"/>
            <w:tcBorders>
              <w:top w:val="single" w:sz="4" w:space="0" w:color="auto"/>
              <w:left w:val="nil"/>
              <w:bottom w:val="nil"/>
              <w:right w:val="nil"/>
            </w:tcBorders>
            <w:shd w:val="clear" w:color="auto" w:fill="auto"/>
          </w:tcPr>
          <w:p w14:paraId="172DCA8C" w14:textId="77777777" w:rsidR="00EE02EC" w:rsidRPr="00922864" w:rsidRDefault="00EE02EC" w:rsidP="00EE02EC">
            <w:pPr>
              <w:keepNext/>
              <w:spacing w:after="60"/>
              <w:jc w:val="center"/>
              <w:rPr>
                <w:sz w:val="16"/>
                <w:szCs w:val="16"/>
              </w:rPr>
            </w:pPr>
            <w:r w:rsidRPr="00922864">
              <w:rPr>
                <w:rFonts w:ascii="Calibri" w:hAnsi="Calibri"/>
                <w:sz w:val="16"/>
                <w:szCs w:val="16"/>
              </w:rPr>
              <w:t>-0.07</w:t>
            </w:r>
          </w:p>
        </w:tc>
        <w:tc>
          <w:tcPr>
            <w:tcW w:w="636" w:type="dxa"/>
            <w:tcBorders>
              <w:top w:val="single" w:sz="4" w:space="0" w:color="auto"/>
              <w:left w:val="nil"/>
              <w:bottom w:val="nil"/>
              <w:right w:val="nil"/>
            </w:tcBorders>
            <w:shd w:val="clear" w:color="auto" w:fill="auto"/>
          </w:tcPr>
          <w:p w14:paraId="52C01BE0" w14:textId="77777777" w:rsidR="00EE02EC" w:rsidRPr="00922864" w:rsidRDefault="00EE02EC" w:rsidP="00EE02EC">
            <w:pPr>
              <w:keepNext/>
              <w:spacing w:after="60"/>
              <w:jc w:val="center"/>
              <w:rPr>
                <w:sz w:val="16"/>
                <w:szCs w:val="16"/>
              </w:rPr>
            </w:pPr>
            <w:r w:rsidRPr="00922864">
              <w:rPr>
                <w:rFonts w:ascii="Calibri" w:hAnsi="Calibri"/>
                <w:sz w:val="16"/>
                <w:szCs w:val="16"/>
              </w:rPr>
              <w:t>0.02</w:t>
            </w:r>
          </w:p>
        </w:tc>
        <w:tc>
          <w:tcPr>
            <w:tcW w:w="709" w:type="dxa"/>
            <w:tcBorders>
              <w:top w:val="single" w:sz="4" w:space="0" w:color="auto"/>
              <w:left w:val="nil"/>
              <w:bottom w:val="nil"/>
              <w:right w:val="single" w:sz="4" w:space="0" w:color="auto"/>
            </w:tcBorders>
            <w:shd w:val="clear" w:color="auto" w:fill="auto"/>
          </w:tcPr>
          <w:p w14:paraId="2EFA3100" w14:textId="77777777" w:rsidR="00EE02EC" w:rsidRPr="00922864" w:rsidRDefault="00EE02EC" w:rsidP="00EE02EC">
            <w:pPr>
              <w:keepNext/>
              <w:spacing w:after="60"/>
              <w:jc w:val="center"/>
              <w:rPr>
                <w:sz w:val="16"/>
                <w:szCs w:val="16"/>
              </w:rPr>
            </w:pPr>
            <w:r w:rsidRPr="00922864">
              <w:rPr>
                <w:rFonts w:ascii="Calibri" w:hAnsi="Calibri"/>
                <w:sz w:val="16"/>
                <w:szCs w:val="16"/>
              </w:rPr>
              <w:t>0.27</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36918F"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1,956</w:t>
            </w:r>
          </w:p>
        </w:tc>
      </w:tr>
      <w:tr w:rsidR="00EE02EC" w:rsidRPr="00922864" w14:paraId="6CDE4B35" w14:textId="77777777" w:rsidTr="00EE02EC">
        <w:trPr>
          <w:cantSplit/>
        </w:trPr>
        <w:tc>
          <w:tcPr>
            <w:tcW w:w="1985" w:type="dxa"/>
            <w:vMerge/>
            <w:tcBorders>
              <w:bottom w:val="single" w:sz="4" w:space="0" w:color="auto"/>
              <w:right w:val="single" w:sz="4" w:space="0" w:color="auto"/>
            </w:tcBorders>
            <w:shd w:val="clear" w:color="auto" w:fill="auto"/>
            <w:vAlign w:val="center"/>
          </w:tcPr>
          <w:p w14:paraId="3835CDBC"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single" w:sz="4" w:space="0" w:color="auto"/>
              <w:right w:val="single" w:sz="4" w:space="0" w:color="auto"/>
            </w:tcBorders>
            <w:shd w:val="clear" w:color="auto" w:fill="auto"/>
          </w:tcPr>
          <w:p w14:paraId="03227C4B"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single" w:sz="4" w:space="0" w:color="auto"/>
              <w:right w:val="nil"/>
            </w:tcBorders>
            <w:shd w:val="clear" w:color="auto" w:fill="auto"/>
          </w:tcPr>
          <w:p w14:paraId="1062F4F0" w14:textId="77777777" w:rsidR="00EE02EC" w:rsidRPr="00EE02EC" w:rsidRDefault="00EE02EC" w:rsidP="00EE02EC">
            <w:pPr>
              <w:keepNext/>
              <w:spacing w:after="60"/>
              <w:jc w:val="center"/>
              <w:rPr>
                <w:b/>
                <w:sz w:val="16"/>
                <w:szCs w:val="16"/>
              </w:rPr>
            </w:pPr>
            <w:r w:rsidRPr="00EE02EC">
              <w:rPr>
                <w:rFonts w:ascii="Calibri" w:hAnsi="Calibri"/>
                <w:b/>
                <w:sz w:val="16"/>
                <w:szCs w:val="16"/>
              </w:rPr>
              <w:t>-0.07</w:t>
            </w:r>
          </w:p>
        </w:tc>
        <w:tc>
          <w:tcPr>
            <w:tcW w:w="709" w:type="dxa"/>
            <w:tcBorders>
              <w:top w:val="nil"/>
              <w:left w:val="nil"/>
              <w:bottom w:val="single" w:sz="4" w:space="0" w:color="auto"/>
              <w:right w:val="nil"/>
            </w:tcBorders>
            <w:shd w:val="clear" w:color="auto" w:fill="auto"/>
          </w:tcPr>
          <w:p w14:paraId="3F5B53AF" w14:textId="77777777" w:rsidR="00EE02EC" w:rsidRPr="00EE02EC" w:rsidRDefault="00EE02EC" w:rsidP="00EE02EC">
            <w:pPr>
              <w:keepNext/>
              <w:spacing w:after="60"/>
              <w:jc w:val="center"/>
              <w:rPr>
                <w:b/>
                <w:sz w:val="16"/>
                <w:szCs w:val="16"/>
              </w:rPr>
            </w:pPr>
            <w:r w:rsidRPr="00EE02EC">
              <w:rPr>
                <w:rFonts w:ascii="Calibri" w:hAnsi="Calibri"/>
                <w:b/>
                <w:sz w:val="16"/>
                <w:szCs w:val="16"/>
              </w:rPr>
              <w:t>-0.12</w:t>
            </w:r>
          </w:p>
        </w:tc>
        <w:tc>
          <w:tcPr>
            <w:tcW w:w="636" w:type="dxa"/>
            <w:tcBorders>
              <w:top w:val="nil"/>
              <w:left w:val="nil"/>
              <w:bottom w:val="single" w:sz="4" w:space="0" w:color="auto"/>
              <w:right w:val="nil"/>
            </w:tcBorders>
            <w:shd w:val="clear" w:color="auto" w:fill="auto"/>
          </w:tcPr>
          <w:p w14:paraId="2DA638C4" w14:textId="77777777" w:rsidR="00EE02EC" w:rsidRPr="00EE02EC" w:rsidRDefault="00EE02EC" w:rsidP="00EE02EC">
            <w:pPr>
              <w:keepNext/>
              <w:spacing w:after="60"/>
              <w:jc w:val="center"/>
              <w:rPr>
                <w:b/>
                <w:sz w:val="16"/>
                <w:szCs w:val="16"/>
              </w:rPr>
            </w:pPr>
            <w:r w:rsidRPr="00EE02EC">
              <w:rPr>
                <w:rFonts w:ascii="Calibri" w:hAnsi="Calibri"/>
                <w:b/>
                <w:sz w:val="16"/>
                <w:szCs w:val="16"/>
              </w:rPr>
              <w:t>-0.01</w:t>
            </w:r>
          </w:p>
        </w:tc>
        <w:tc>
          <w:tcPr>
            <w:tcW w:w="709" w:type="dxa"/>
            <w:tcBorders>
              <w:top w:val="nil"/>
              <w:left w:val="nil"/>
              <w:bottom w:val="single" w:sz="4" w:space="0" w:color="auto"/>
              <w:right w:val="single" w:sz="4" w:space="0" w:color="auto"/>
            </w:tcBorders>
            <w:shd w:val="clear" w:color="auto" w:fill="auto"/>
          </w:tcPr>
          <w:p w14:paraId="5CDC8906" w14:textId="77777777" w:rsidR="00EE02EC" w:rsidRPr="00EE02EC" w:rsidRDefault="00EE02EC" w:rsidP="00EE02EC">
            <w:pPr>
              <w:keepNext/>
              <w:spacing w:after="60"/>
              <w:jc w:val="center"/>
              <w:rPr>
                <w:b/>
                <w:sz w:val="16"/>
                <w:szCs w:val="16"/>
              </w:rPr>
            </w:pPr>
            <w:r w:rsidRPr="00EE02EC">
              <w:rPr>
                <w:rFonts w:ascii="Calibri" w:hAnsi="Calibri"/>
                <w:b/>
                <w:sz w:val="16"/>
                <w:szCs w:val="16"/>
              </w:rPr>
              <w:t>0.01</w:t>
            </w:r>
          </w:p>
        </w:tc>
        <w:tc>
          <w:tcPr>
            <w:tcW w:w="497" w:type="dxa"/>
            <w:vMerge/>
            <w:tcBorders>
              <w:left w:val="single" w:sz="4" w:space="0" w:color="auto"/>
              <w:bottom w:val="single" w:sz="4" w:space="0" w:color="auto"/>
              <w:right w:val="single" w:sz="4" w:space="0" w:color="auto"/>
            </w:tcBorders>
            <w:shd w:val="clear" w:color="auto" w:fill="auto"/>
            <w:vAlign w:val="center"/>
          </w:tcPr>
          <w:p w14:paraId="13819282"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6F2B8B03" w14:textId="77777777" w:rsidTr="00EE02EC">
        <w:trPr>
          <w:cantSplit/>
        </w:trPr>
        <w:tc>
          <w:tcPr>
            <w:tcW w:w="1985" w:type="dxa"/>
            <w:tcBorders>
              <w:top w:val="single" w:sz="4" w:space="0" w:color="auto"/>
              <w:bottom w:val="nil"/>
              <w:right w:val="single" w:sz="4" w:space="0" w:color="auto"/>
            </w:tcBorders>
            <w:shd w:val="clear" w:color="auto" w:fill="auto"/>
            <w:vAlign w:val="center"/>
          </w:tcPr>
          <w:p w14:paraId="26F8231F"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Gestational age (weeks)</w:t>
            </w:r>
          </w:p>
        </w:tc>
        <w:tc>
          <w:tcPr>
            <w:tcW w:w="704" w:type="dxa"/>
            <w:tcBorders>
              <w:top w:val="single" w:sz="4" w:space="0" w:color="auto"/>
              <w:left w:val="single" w:sz="4" w:space="0" w:color="auto"/>
              <w:bottom w:val="nil"/>
              <w:right w:val="single" w:sz="4" w:space="0" w:color="auto"/>
            </w:tcBorders>
            <w:shd w:val="clear" w:color="auto" w:fill="auto"/>
          </w:tcPr>
          <w:p w14:paraId="18682146"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709" w:type="dxa"/>
            <w:tcBorders>
              <w:top w:val="single" w:sz="4" w:space="0" w:color="auto"/>
              <w:left w:val="single" w:sz="4" w:space="0" w:color="auto"/>
              <w:bottom w:val="nil"/>
              <w:right w:val="nil"/>
            </w:tcBorders>
            <w:shd w:val="clear" w:color="auto" w:fill="auto"/>
          </w:tcPr>
          <w:p w14:paraId="6840D5CA" w14:textId="77777777" w:rsidR="00EE02EC" w:rsidRPr="00922864" w:rsidRDefault="00EE02EC" w:rsidP="00EE02EC">
            <w:pPr>
              <w:keepNext/>
              <w:spacing w:after="60"/>
              <w:jc w:val="center"/>
              <w:rPr>
                <w:sz w:val="16"/>
                <w:szCs w:val="16"/>
              </w:rPr>
            </w:pPr>
            <w:r w:rsidRPr="00922864">
              <w:rPr>
                <w:rFonts w:ascii="Calibri" w:hAnsi="Calibri"/>
                <w:sz w:val="16"/>
                <w:szCs w:val="16"/>
              </w:rPr>
              <w:t>0.01</w:t>
            </w:r>
          </w:p>
        </w:tc>
        <w:tc>
          <w:tcPr>
            <w:tcW w:w="709" w:type="dxa"/>
            <w:tcBorders>
              <w:top w:val="single" w:sz="4" w:space="0" w:color="auto"/>
              <w:left w:val="nil"/>
              <w:bottom w:val="nil"/>
              <w:right w:val="nil"/>
            </w:tcBorders>
            <w:shd w:val="clear" w:color="auto" w:fill="auto"/>
          </w:tcPr>
          <w:p w14:paraId="1A568612" w14:textId="77777777" w:rsidR="00EE02EC" w:rsidRPr="00922864" w:rsidRDefault="00EE02EC" w:rsidP="00EE02EC">
            <w:pPr>
              <w:keepNext/>
              <w:spacing w:after="60"/>
              <w:jc w:val="center"/>
              <w:rPr>
                <w:sz w:val="16"/>
                <w:szCs w:val="16"/>
              </w:rPr>
            </w:pPr>
            <w:r w:rsidRPr="00922864">
              <w:rPr>
                <w:rFonts w:ascii="Calibri" w:hAnsi="Calibri"/>
                <w:sz w:val="16"/>
                <w:szCs w:val="16"/>
              </w:rPr>
              <w:t>-0.32</w:t>
            </w:r>
          </w:p>
        </w:tc>
        <w:tc>
          <w:tcPr>
            <w:tcW w:w="636" w:type="dxa"/>
            <w:tcBorders>
              <w:top w:val="single" w:sz="4" w:space="0" w:color="auto"/>
              <w:left w:val="nil"/>
              <w:bottom w:val="nil"/>
              <w:right w:val="nil"/>
            </w:tcBorders>
            <w:shd w:val="clear" w:color="auto" w:fill="auto"/>
          </w:tcPr>
          <w:p w14:paraId="0462124C" w14:textId="77777777" w:rsidR="00EE02EC" w:rsidRPr="00922864" w:rsidRDefault="00EE02EC" w:rsidP="00EE02EC">
            <w:pPr>
              <w:keepNext/>
              <w:spacing w:after="60"/>
              <w:jc w:val="center"/>
              <w:rPr>
                <w:sz w:val="16"/>
                <w:szCs w:val="16"/>
              </w:rPr>
            </w:pPr>
            <w:r w:rsidRPr="00922864">
              <w:rPr>
                <w:rFonts w:ascii="Calibri" w:hAnsi="Calibri"/>
                <w:sz w:val="16"/>
                <w:szCs w:val="16"/>
              </w:rPr>
              <w:t>0.34</w:t>
            </w:r>
          </w:p>
        </w:tc>
        <w:tc>
          <w:tcPr>
            <w:tcW w:w="709" w:type="dxa"/>
            <w:tcBorders>
              <w:top w:val="single" w:sz="4" w:space="0" w:color="auto"/>
              <w:left w:val="nil"/>
              <w:bottom w:val="nil"/>
              <w:right w:val="single" w:sz="4" w:space="0" w:color="auto"/>
            </w:tcBorders>
            <w:shd w:val="clear" w:color="auto" w:fill="auto"/>
          </w:tcPr>
          <w:p w14:paraId="4164921A" w14:textId="77777777" w:rsidR="00EE02EC" w:rsidRPr="00922864" w:rsidRDefault="00EE02EC" w:rsidP="00EE02EC">
            <w:pPr>
              <w:keepNext/>
              <w:spacing w:after="60"/>
              <w:jc w:val="center"/>
              <w:rPr>
                <w:sz w:val="16"/>
                <w:szCs w:val="16"/>
              </w:rPr>
            </w:pPr>
            <w:r w:rsidRPr="00922864">
              <w:rPr>
                <w:rFonts w:ascii="Calibri" w:hAnsi="Calibri"/>
                <w:sz w:val="16"/>
                <w:szCs w:val="16"/>
              </w:rPr>
              <w:t>0.95</w:t>
            </w:r>
          </w:p>
        </w:tc>
        <w:tc>
          <w:tcPr>
            <w:tcW w:w="497" w:type="dxa"/>
            <w:vMerge w:val="restart"/>
            <w:tcBorders>
              <w:top w:val="single" w:sz="4" w:space="0" w:color="auto"/>
              <w:left w:val="single" w:sz="4" w:space="0" w:color="auto"/>
              <w:right w:val="single" w:sz="4" w:space="0" w:color="auto"/>
            </w:tcBorders>
            <w:shd w:val="clear" w:color="auto" w:fill="auto"/>
            <w:vAlign w:val="center"/>
          </w:tcPr>
          <w:p w14:paraId="4A45B487"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1,958</w:t>
            </w:r>
          </w:p>
        </w:tc>
      </w:tr>
      <w:tr w:rsidR="00EE02EC" w:rsidRPr="00922864" w14:paraId="5AF2A909" w14:textId="77777777" w:rsidTr="00EE02EC">
        <w:trPr>
          <w:cantSplit/>
        </w:trPr>
        <w:tc>
          <w:tcPr>
            <w:tcW w:w="1985" w:type="dxa"/>
            <w:tcBorders>
              <w:top w:val="nil"/>
              <w:bottom w:val="single" w:sz="4" w:space="0" w:color="auto"/>
              <w:right w:val="single" w:sz="4" w:space="0" w:color="auto"/>
            </w:tcBorders>
            <w:shd w:val="clear" w:color="auto" w:fill="auto"/>
            <w:vAlign w:val="center"/>
          </w:tcPr>
          <w:p w14:paraId="7480E879"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single" w:sz="4" w:space="0" w:color="auto"/>
              <w:right w:val="single" w:sz="4" w:space="0" w:color="auto"/>
            </w:tcBorders>
            <w:shd w:val="clear" w:color="auto" w:fill="auto"/>
          </w:tcPr>
          <w:p w14:paraId="106369DD"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single" w:sz="4" w:space="0" w:color="auto"/>
              <w:right w:val="nil"/>
            </w:tcBorders>
            <w:shd w:val="clear" w:color="auto" w:fill="auto"/>
          </w:tcPr>
          <w:p w14:paraId="3B29F88A" w14:textId="77777777" w:rsidR="00EE02EC" w:rsidRPr="00922864" w:rsidRDefault="00EE02EC" w:rsidP="00EE02EC">
            <w:pPr>
              <w:keepNext/>
              <w:spacing w:after="60"/>
              <w:jc w:val="center"/>
              <w:rPr>
                <w:sz w:val="16"/>
                <w:szCs w:val="16"/>
              </w:rPr>
            </w:pPr>
            <w:r w:rsidRPr="00922864">
              <w:rPr>
                <w:rFonts w:ascii="Calibri" w:hAnsi="Calibri"/>
                <w:sz w:val="16"/>
                <w:szCs w:val="16"/>
              </w:rPr>
              <w:t>-0.30</w:t>
            </w:r>
          </w:p>
        </w:tc>
        <w:tc>
          <w:tcPr>
            <w:tcW w:w="709" w:type="dxa"/>
            <w:tcBorders>
              <w:top w:val="nil"/>
              <w:left w:val="nil"/>
              <w:bottom w:val="single" w:sz="4" w:space="0" w:color="auto"/>
              <w:right w:val="nil"/>
            </w:tcBorders>
            <w:shd w:val="clear" w:color="auto" w:fill="auto"/>
          </w:tcPr>
          <w:p w14:paraId="5430963B" w14:textId="77777777" w:rsidR="00EE02EC" w:rsidRPr="00922864" w:rsidRDefault="00EE02EC" w:rsidP="00EE02EC">
            <w:pPr>
              <w:keepNext/>
              <w:spacing w:after="60"/>
              <w:jc w:val="center"/>
              <w:rPr>
                <w:sz w:val="16"/>
                <w:szCs w:val="16"/>
              </w:rPr>
            </w:pPr>
            <w:r w:rsidRPr="00922864">
              <w:rPr>
                <w:rFonts w:ascii="Calibri" w:hAnsi="Calibri"/>
                <w:sz w:val="16"/>
                <w:szCs w:val="16"/>
              </w:rPr>
              <w:t>-0.69</w:t>
            </w:r>
          </w:p>
        </w:tc>
        <w:tc>
          <w:tcPr>
            <w:tcW w:w="636" w:type="dxa"/>
            <w:tcBorders>
              <w:top w:val="nil"/>
              <w:left w:val="nil"/>
              <w:bottom w:val="single" w:sz="4" w:space="0" w:color="auto"/>
              <w:right w:val="nil"/>
            </w:tcBorders>
            <w:shd w:val="clear" w:color="auto" w:fill="auto"/>
          </w:tcPr>
          <w:p w14:paraId="67004167" w14:textId="77777777" w:rsidR="00EE02EC" w:rsidRPr="00922864" w:rsidRDefault="00EE02EC" w:rsidP="00EE02EC">
            <w:pPr>
              <w:keepNext/>
              <w:spacing w:after="60"/>
              <w:jc w:val="center"/>
              <w:rPr>
                <w:sz w:val="16"/>
                <w:szCs w:val="16"/>
              </w:rPr>
            </w:pPr>
            <w:r w:rsidRPr="00922864">
              <w:rPr>
                <w:rFonts w:ascii="Calibri" w:hAnsi="Calibri"/>
                <w:sz w:val="16"/>
                <w:szCs w:val="16"/>
              </w:rPr>
              <w:t>0.08</w:t>
            </w:r>
          </w:p>
        </w:tc>
        <w:tc>
          <w:tcPr>
            <w:tcW w:w="709" w:type="dxa"/>
            <w:tcBorders>
              <w:top w:val="nil"/>
              <w:left w:val="nil"/>
              <w:bottom w:val="single" w:sz="4" w:space="0" w:color="auto"/>
              <w:right w:val="single" w:sz="4" w:space="0" w:color="auto"/>
            </w:tcBorders>
            <w:shd w:val="clear" w:color="auto" w:fill="auto"/>
          </w:tcPr>
          <w:p w14:paraId="0FDA02CF" w14:textId="77777777" w:rsidR="00EE02EC" w:rsidRPr="00922864" w:rsidRDefault="00EE02EC" w:rsidP="00EE02EC">
            <w:pPr>
              <w:keepNext/>
              <w:spacing w:after="60"/>
              <w:jc w:val="center"/>
              <w:rPr>
                <w:sz w:val="16"/>
                <w:szCs w:val="16"/>
              </w:rPr>
            </w:pPr>
            <w:r w:rsidRPr="00922864">
              <w:rPr>
                <w:rFonts w:ascii="Calibri" w:hAnsi="Calibri"/>
                <w:sz w:val="16"/>
                <w:szCs w:val="16"/>
              </w:rPr>
              <w:t>0.12</w:t>
            </w:r>
          </w:p>
        </w:tc>
        <w:tc>
          <w:tcPr>
            <w:tcW w:w="497" w:type="dxa"/>
            <w:vMerge/>
            <w:tcBorders>
              <w:left w:val="single" w:sz="4" w:space="0" w:color="auto"/>
              <w:bottom w:val="single" w:sz="4" w:space="0" w:color="auto"/>
              <w:right w:val="single" w:sz="4" w:space="0" w:color="auto"/>
            </w:tcBorders>
            <w:shd w:val="clear" w:color="auto" w:fill="auto"/>
            <w:vAlign w:val="center"/>
          </w:tcPr>
          <w:p w14:paraId="39AA7260"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735126EB" w14:textId="77777777" w:rsidTr="00EE02EC">
        <w:trPr>
          <w:cantSplit/>
        </w:trPr>
        <w:tc>
          <w:tcPr>
            <w:tcW w:w="1985" w:type="dxa"/>
            <w:vMerge w:val="restart"/>
            <w:tcBorders>
              <w:top w:val="single" w:sz="4" w:space="0" w:color="auto"/>
              <w:right w:val="single" w:sz="4" w:space="0" w:color="auto"/>
            </w:tcBorders>
            <w:shd w:val="clear" w:color="auto" w:fill="auto"/>
            <w:vAlign w:val="center"/>
          </w:tcPr>
          <w:p w14:paraId="2A4BA825" w14:textId="77777777" w:rsidR="00EE02EC" w:rsidRPr="00922864" w:rsidRDefault="00EE02EC" w:rsidP="00EE02EC">
            <w:pPr>
              <w:keepNext/>
              <w:spacing w:after="60"/>
              <w:rPr>
                <w:rFonts w:asciiTheme="majorHAnsi" w:hAnsiTheme="majorHAnsi" w:cstheme="majorHAnsi"/>
                <w:b/>
                <w:sz w:val="16"/>
                <w:szCs w:val="16"/>
              </w:rPr>
            </w:pPr>
            <w:r w:rsidRPr="00922864">
              <w:rPr>
                <w:rFonts w:asciiTheme="majorHAnsi" w:hAnsiTheme="majorHAnsi" w:cstheme="majorHAnsi"/>
                <w:b/>
                <w:sz w:val="16"/>
                <w:szCs w:val="16"/>
              </w:rPr>
              <w:t>Binary variables</w:t>
            </w:r>
          </w:p>
        </w:tc>
        <w:tc>
          <w:tcPr>
            <w:tcW w:w="704" w:type="dxa"/>
            <w:tcBorders>
              <w:top w:val="single" w:sz="4" w:space="0" w:color="auto"/>
              <w:right w:val="single" w:sz="4" w:space="0" w:color="auto"/>
            </w:tcBorders>
            <w:shd w:val="clear" w:color="auto" w:fill="auto"/>
          </w:tcPr>
          <w:p w14:paraId="337E602B" w14:textId="77777777" w:rsidR="00EE02EC" w:rsidRPr="00922864" w:rsidRDefault="00EE02EC" w:rsidP="00EE02EC">
            <w:pPr>
              <w:keepNext/>
              <w:spacing w:after="60"/>
              <w:rPr>
                <w:rFonts w:asciiTheme="majorHAnsi" w:hAnsiTheme="majorHAnsi" w:cstheme="majorHAnsi"/>
                <w:sz w:val="16"/>
                <w:szCs w:val="16"/>
              </w:rPr>
            </w:pPr>
          </w:p>
        </w:tc>
        <w:tc>
          <w:tcPr>
            <w:tcW w:w="709" w:type="dxa"/>
            <w:tcBorders>
              <w:top w:val="single" w:sz="4" w:space="0" w:color="auto"/>
              <w:left w:val="single" w:sz="4" w:space="0" w:color="auto"/>
              <w:bottom w:val="nil"/>
            </w:tcBorders>
            <w:shd w:val="clear" w:color="auto" w:fill="auto"/>
          </w:tcPr>
          <w:p w14:paraId="0D9044E9" w14:textId="77777777" w:rsidR="00EE02EC" w:rsidRPr="00922864" w:rsidRDefault="00EE02EC" w:rsidP="00EE02EC">
            <w:pPr>
              <w:keepNext/>
              <w:spacing w:after="60"/>
              <w:jc w:val="center"/>
              <w:rPr>
                <w:rFonts w:asciiTheme="majorHAnsi" w:hAnsiTheme="majorHAnsi" w:cstheme="majorHAnsi"/>
                <w:sz w:val="16"/>
                <w:szCs w:val="16"/>
              </w:rPr>
            </w:pPr>
          </w:p>
        </w:tc>
        <w:tc>
          <w:tcPr>
            <w:tcW w:w="1345" w:type="dxa"/>
            <w:gridSpan w:val="2"/>
            <w:tcBorders>
              <w:top w:val="single" w:sz="4" w:space="0" w:color="auto"/>
              <w:bottom w:val="single" w:sz="4" w:space="0" w:color="auto"/>
            </w:tcBorders>
            <w:shd w:val="clear" w:color="auto" w:fill="auto"/>
            <w:vAlign w:val="center"/>
          </w:tcPr>
          <w:p w14:paraId="72B04408"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95% CI</w:t>
            </w:r>
          </w:p>
        </w:tc>
        <w:tc>
          <w:tcPr>
            <w:tcW w:w="1206" w:type="dxa"/>
            <w:gridSpan w:val="2"/>
            <w:tcBorders>
              <w:top w:val="single" w:sz="4" w:space="0" w:color="auto"/>
              <w:bottom w:val="nil"/>
              <w:right w:val="single" w:sz="4" w:space="0" w:color="auto"/>
            </w:tcBorders>
            <w:shd w:val="clear" w:color="auto" w:fill="auto"/>
          </w:tcPr>
          <w:p w14:paraId="6F2ED93F"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6DBE27BD" w14:textId="77777777" w:rsidTr="00EE02EC">
        <w:trPr>
          <w:cantSplit/>
        </w:trPr>
        <w:tc>
          <w:tcPr>
            <w:tcW w:w="1985" w:type="dxa"/>
            <w:vMerge/>
            <w:tcBorders>
              <w:bottom w:val="single" w:sz="4" w:space="0" w:color="auto"/>
              <w:right w:val="single" w:sz="4" w:space="0" w:color="auto"/>
            </w:tcBorders>
            <w:shd w:val="clear" w:color="auto" w:fill="auto"/>
            <w:vAlign w:val="center"/>
          </w:tcPr>
          <w:p w14:paraId="0B4EE7E8" w14:textId="77777777" w:rsidR="00EE02EC" w:rsidRPr="00922864" w:rsidRDefault="00EE02EC" w:rsidP="00EE02EC">
            <w:pPr>
              <w:keepNext/>
              <w:spacing w:after="60"/>
              <w:rPr>
                <w:rFonts w:asciiTheme="majorHAnsi" w:hAnsiTheme="majorHAnsi" w:cstheme="majorHAnsi"/>
                <w:b/>
                <w:sz w:val="16"/>
                <w:szCs w:val="16"/>
              </w:rPr>
            </w:pPr>
          </w:p>
        </w:tc>
        <w:tc>
          <w:tcPr>
            <w:tcW w:w="704" w:type="dxa"/>
            <w:tcBorders>
              <w:bottom w:val="single" w:sz="4" w:space="0" w:color="auto"/>
              <w:right w:val="single" w:sz="4" w:space="0" w:color="auto"/>
            </w:tcBorders>
            <w:shd w:val="clear" w:color="auto" w:fill="auto"/>
          </w:tcPr>
          <w:p w14:paraId="6D235D5C" w14:textId="77777777" w:rsidR="00EE02EC" w:rsidRPr="00922864" w:rsidRDefault="00EE02EC" w:rsidP="00EE02EC">
            <w:pPr>
              <w:keepNext/>
              <w:spacing w:after="60"/>
              <w:jc w:val="right"/>
              <w:rPr>
                <w:rFonts w:asciiTheme="majorHAnsi" w:hAnsiTheme="majorHAnsi" w:cstheme="majorHAnsi"/>
                <w:sz w:val="16"/>
                <w:szCs w:val="16"/>
              </w:rPr>
            </w:pPr>
          </w:p>
        </w:tc>
        <w:tc>
          <w:tcPr>
            <w:tcW w:w="709" w:type="dxa"/>
            <w:tcBorders>
              <w:top w:val="nil"/>
              <w:left w:val="single" w:sz="4" w:space="0" w:color="auto"/>
              <w:bottom w:val="single" w:sz="4" w:space="0" w:color="auto"/>
              <w:right w:val="nil"/>
            </w:tcBorders>
            <w:shd w:val="clear" w:color="auto" w:fill="auto"/>
            <w:vAlign w:val="center"/>
          </w:tcPr>
          <w:p w14:paraId="09F36EFE"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OR</w:t>
            </w:r>
          </w:p>
        </w:tc>
        <w:tc>
          <w:tcPr>
            <w:tcW w:w="709" w:type="dxa"/>
            <w:tcBorders>
              <w:top w:val="nil"/>
              <w:left w:val="nil"/>
              <w:bottom w:val="single" w:sz="4" w:space="0" w:color="auto"/>
              <w:right w:val="nil"/>
            </w:tcBorders>
            <w:shd w:val="clear" w:color="auto" w:fill="auto"/>
            <w:vAlign w:val="center"/>
          </w:tcPr>
          <w:p w14:paraId="5AF5AFDB" w14:textId="77777777" w:rsidR="00EE02EC" w:rsidRPr="00922864" w:rsidRDefault="00EE02EC" w:rsidP="00EE02EC">
            <w:pPr>
              <w:keepNext/>
              <w:spacing w:after="60"/>
              <w:jc w:val="center"/>
              <w:rPr>
                <w:rFonts w:asciiTheme="majorHAnsi" w:hAnsiTheme="majorHAnsi" w:cstheme="majorHAnsi"/>
                <w:sz w:val="16"/>
                <w:szCs w:val="16"/>
              </w:rPr>
            </w:pPr>
            <w:proofErr w:type="spellStart"/>
            <w:r w:rsidRPr="00922864">
              <w:rPr>
                <w:rFonts w:asciiTheme="majorHAnsi" w:hAnsiTheme="majorHAnsi" w:cstheme="majorHAnsi"/>
                <w:sz w:val="16"/>
                <w:szCs w:val="16"/>
              </w:rPr>
              <w:t>lci</w:t>
            </w:r>
            <w:proofErr w:type="spellEnd"/>
          </w:p>
        </w:tc>
        <w:tc>
          <w:tcPr>
            <w:tcW w:w="636" w:type="dxa"/>
            <w:tcBorders>
              <w:top w:val="nil"/>
              <w:left w:val="nil"/>
              <w:bottom w:val="single" w:sz="4" w:space="0" w:color="auto"/>
              <w:right w:val="nil"/>
            </w:tcBorders>
            <w:shd w:val="clear" w:color="auto" w:fill="auto"/>
            <w:vAlign w:val="center"/>
          </w:tcPr>
          <w:p w14:paraId="1E685D7F" w14:textId="77777777" w:rsidR="00EE02EC" w:rsidRPr="00922864" w:rsidRDefault="00EE02EC" w:rsidP="00EE02EC">
            <w:pPr>
              <w:keepNext/>
              <w:spacing w:after="60"/>
              <w:jc w:val="center"/>
              <w:rPr>
                <w:rFonts w:asciiTheme="majorHAnsi" w:hAnsiTheme="majorHAnsi" w:cstheme="majorHAnsi"/>
                <w:sz w:val="16"/>
                <w:szCs w:val="16"/>
              </w:rPr>
            </w:pPr>
            <w:proofErr w:type="spellStart"/>
            <w:r w:rsidRPr="00922864">
              <w:rPr>
                <w:rFonts w:asciiTheme="majorHAnsi" w:hAnsiTheme="majorHAnsi" w:cstheme="majorHAnsi"/>
                <w:sz w:val="16"/>
                <w:szCs w:val="16"/>
              </w:rPr>
              <w:t>uci</w:t>
            </w:r>
            <w:proofErr w:type="spellEnd"/>
          </w:p>
        </w:tc>
        <w:tc>
          <w:tcPr>
            <w:tcW w:w="709" w:type="dxa"/>
            <w:tcBorders>
              <w:top w:val="nil"/>
              <w:left w:val="nil"/>
              <w:bottom w:val="single" w:sz="4" w:space="0" w:color="auto"/>
              <w:right w:val="nil"/>
            </w:tcBorders>
            <w:shd w:val="clear" w:color="auto" w:fill="auto"/>
            <w:vAlign w:val="center"/>
          </w:tcPr>
          <w:p w14:paraId="24D78B0F"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p</w:t>
            </w:r>
          </w:p>
        </w:tc>
        <w:tc>
          <w:tcPr>
            <w:tcW w:w="497" w:type="dxa"/>
            <w:tcBorders>
              <w:top w:val="nil"/>
              <w:left w:val="nil"/>
              <w:bottom w:val="single" w:sz="4" w:space="0" w:color="auto"/>
              <w:right w:val="single" w:sz="4" w:space="0" w:color="auto"/>
            </w:tcBorders>
            <w:shd w:val="clear" w:color="auto" w:fill="auto"/>
            <w:vAlign w:val="center"/>
          </w:tcPr>
          <w:p w14:paraId="7BFE8195"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i/>
                <w:sz w:val="16"/>
                <w:szCs w:val="16"/>
              </w:rPr>
              <w:t>n</w:t>
            </w:r>
          </w:p>
        </w:tc>
      </w:tr>
      <w:tr w:rsidR="00EE02EC" w:rsidRPr="00922864" w14:paraId="0785E0DB" w14:textId="77777777" w:rsidTr="00EE02EC">
        <w:trPr>
          <w:cantSplit/>
        </w:trPr>
        <w:tc>
          <w:tcPr>
            <w:tcW w:w="1985" w:type="dxa"/>
            <w:vMerge w:val="restart"/>
            <w:tcBorders>
              <w:top w:val="nil"/>
              <w:right w:val="single" w:sz="4" w:space="0" w:color="auto"/>
            </w:tcBorders>
            <w:shd w:val="clear" w:color="auto" w:fill="auto"/>
            <w:vAlign w:val="center"/>
          </w:tcPr>
          <w:p w14:paraId="33076C2E"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Low birth weight (&lt;2’500g)</w:t>
            </w:r>
          </w:p>
        </w:tc>
        <w:tc>
          <w:tcPr>
            <w:tcW w:w="704" w:type="dxa"/>
            <w:tcBorders>
              <w:top w:val="single" w:sz="4" w:space="0" w:color="auto"/>
              <w:left w:val="single" w:sz="4" w:space="0" w:color="auto"/>
              <w:bottom w:val="nil"/>
              <w:right w:val="single" w:sz="4" w:space="0" w:color="auto"/>
            </w:tcBorders>
            <w:shd w:val="clear" w:color="auto" w:fill="auto"/>
          </w:tcPr>
          <w:p w14:paraId="3ECDF78E"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709" w:type="dxa"/>
            <w:tcBorders>
              <w:top w:val="single" w:sz="4" w:space="0" w:color="auto"/>
              <w:left w:val="single" w:sz="4" w:space="0" w:color="auto"/>
              <w:bottom w:val="nil"/>
              <w:right w:val="nil"/>
            </w:tcBorders>
            <w:shd w:val="clear" w:color="auto" w:fill="auto"/>
          </w:tcPr>
          <w:p w14:paraId="78D25A09" w14:textId="77777777" w:rsidR="00EE02EC" w:rsidRPr="00922864" w:rsidRDefault="00EE02EC" w:rsidP="00EE02EC">
            <w:pPr>
              <w:keepNext/>
              <w:spacing w:after="60"/>
              <w:jc w:val="center"/>
              <w:rPr>
                <w:sz w:val="16"/>
                <w:szCs w:val="16"/>
              </w:rPr>
            </w:pPr>
            <w:r w:rsidRPr="00922864">
              <w:rPr>
                <w:rFonts w:ascii="Calibri" w:hAnsi="Calibri"/>
                <w:sz w:val="16"/>
                <w:szCs w:val="16"/>
              </w:rPr>
              <w:t>1.14</w:t>
            </w:r>
          </w:p>
        </w:tc>
        <w:tc>
          <w:tcPr>
            <w:tcW w:w="709" w:type="dxa"/>
            <w:tcBorders>
              <w:top w:val="single" w:sz="4" w:space="0" w:color="auto"/>
              <w:left w:val="nil"/>
              <w:bottom w:val="nil"/>
              <w:right w:val="nil"/>
            </w:tcBorders>
            <w:shd w:val="clear" w:color="auto" w:fill="auto"/>
          </w:tcPr>
          <w:p w14:paraId="38D51091" w14:textId="77777777" w:rsidR="00EE02EC" w:rsidRPr="00922864" w:rsidRDefault="00EE02EC" w:rsidP="00EE02EC">
            <w:pPr>
              <w:keepNext/>
              <w:spacing w:after="60"/>
              <w:jc w:val="center"/>
              <w:rPr>
                <w:sz w:val="16"/>
                <w:szCs w:val="16"/>
              </w:rPr>
            </w:pPr>
            <w:r w:rsidRPr="00922864">
              <w:rPr>
                <w:rFonts w:ascii="Calibri" w:hAnsi="Calibri"/>
                <w:sz w:val="16"/>
                <w:szCs w:val="16"/>
              </w:rPr>
              <w:t>0.56</w:t>
            </w:r>
          </w:p>
        </w:tc>
        <w:tc>
          <w:tcPr>
            <w:tcW w:w="636" w:type="dxa"/>
            <w:tcBorders>
              <w:top w:val="single" w:sz="4" w:space="0" w:color="auto"/>
              <w:left w:val="nil"/>
              <w:bottom w:val="nil"/>
              <w:right w:val="nil"/>
            </w:tcBorders>
            <w:shd w:val="clear" w:color="auto" w:fill="auto"/>
          </w:tcPr>
          <w:p w14:paraId="60E969E8" w14:textId="77777777" w:rsidR="00EE02EC" w:rsidRPr="00922864" w:rsidRDefault="00EE02EC" w:rsidP="00EE02EC">
            <w:pPr>
              <w:keepNext/>
              <w:spacing w:after="60"/>
              <w:jc w:val="center"/>
              <w:rPr>
                <w:sz w:val="16"/>
                <w:szCs w:val="16"/>
              </w:rPr>
            </w:pPr>
            <w:r w:rsidRPr="00922864">
              <w:rPr>
                <w:rFonts w:ascii="Calibri" w:hAnsi="Calibri"/>
                <w:sz w:val="16"/>
                <w:szCs w:val="16"/>
              </w:rPr>
              <w:t>2.29</w:t>
            </w:r>
          </w:p>
        </w:tc>
        <w:tc>
          <w:tcPr>
            <w:tcW w:w="709" w:type="dxa"/>
            <w:tcBorders>
              <w:top w:val="single" w:sz="4" w:space="0" w:color="auto"/>
              <w:left w:val="nil"/>
              <w:bottom w:val="nil"/>
              <w:right w:val="single" w:sz="4" w:space="0" w:color="auto"/>
            </w:tcBorders>
            <w:shd w:val="clear" w:color="auto" w:fill="auto"/>
          </w:tcPr>
          <w:p w14:paraId="7590E450" w14:textId="77777777" w:rsidR="00EE02EC" w:rsidRPr="00922864" w:rsidRDefault="00EE02EC" w:rsidP="00EE02EC">
            <w:pPr>
              <w:keepNext/>
              <w:spacing w:after="60"/>
              <w:jc w:val="center"/>
              <w:rPr>
                <w:sz w:val="16"/>
                <w:szCs w:val="16"/>
              </w:rPr>
            </w:pPr>
            <w:r w:rsidRPr="00922864">
              <w:rPr>
                <w:rFonts w:ascii="Calibri" w:hAnsi="Calibri"/>
                <w:sz w:val="16"/>
                <w:szCs w:val="16"/>
              </w:rPr>
              <w:t>0.72</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93B4A4"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1,958</w:t>
            </w:r>
          </w:p>
        </w:tc>
      </w:tr>
      <w:tr w:rsidR="00EE02EC" w:rsidRPr="00922864" w14:paraId="2E813400" w14:textId="77777777" w:rsidTr="00EE02EC">
        <w:trPr>
          <w:cantSplit/>
        </w:trPr>
        <w:tc>
          <w:tcPr>
            <w:tcW w:w="1985" w:type="dxa"/>
            <w:vMerge/>
            <w:tcBorders>
              <w:bottom w:val="single" w:sz="4" w:space="0" w:color="auto"/>
              <w:right w:val="single" w:sz="4" w:space="0" w:color="auto"/>
            </w:tcBorders>
            <w:shd w:val="clear" w:color="auto" w:fill="auto"/>
            <w:vAlign w:val="center"/>
          </w:tcPr>
          <w:p w14:paraId="360FECE7"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single" w:sz="4" w:space="0" w:color="auto"/>
              <w:right w:val="single" w:sz="4" w:space="0" w:color="auto"/>
            </w:tcBorders>
            <w:shd w:val="clear" w:color="auto" w:fill="auto"/>
          </w:tcPr>
          <w:p w14:paraId="1C002E5D"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single" w:sz="4" w:space="0" w:color="auto"/>
              <w:right w:val="nil"/>
            </w:tcBorders>
            <w:shd w:val="clear" w:color="auto" w:fill="auto"/>
          </w:tcPr>
          <w:p w14:paraId="6FD9AB11" w14:textId="77777777" w:rsidR="00EE02EC" w:rsidRPr="00EE02EC" w:rsidRDefault="00EE02EC" w:rsidP="00EE02EC">
            <w:pPr>
              <w:keepNext/>
              <w:spacing w:after="60"/>
              <w:jc w:val="center"/>
              <w:rPr>
                <w:b/>
                <w:sz w:val="16"/>
                <w:szCs w:val="16"/>
              </w:rPr>
            </w:pPr>
            <w:r w:rsidRPr="00EE02EC">
              <w:rPr>
                <w:rFonts w:ascii="Calibri" w:hAnsi="Calibri"/>
                <w:b/>
                <w:sz w:val="16"/>
                <w:szCs w:val="16"/>
              </w:rPr>
              <w:t>2.75</w:t>
            </w:r>
          </w:p>
        </w:tc>
        <w:tc>
          <w:tcPr>
            <w:tcW w:w="709" w:type="dxa"/>
            <w:tcBorders>
              <w:top w:val="nil"/>
              <w:left w:val="nil"/>
              <w:bottom w:val="single" w:sz="4" w:space="0" w:color="auto"/>
              <w:right w:val="nil"/>
            </w:tcBorders>
            <w:shd w:val="clear" w:color="auto" w:fill="auto"/>
          </w:tcPr>
          <w:p w14:paraId="0C84A7DD" w14:textId="77777777" w:rsidR="00EE02EC" w:rsidRPr="00EE02EC" w:rsidRDefault="00EE02EC" w:rsidP="00EE02EC">
            <w:pPr>
              <w:keepNext/>
              <w:spacing w:after="60"/>
              <w:jc w:val="center"/>
              <w:rPr>
                <w:b/>
                <w:sz w:val="16"/>
                <w:szCs w:val="16"/>
              </w:rPr>
            </w:pPr>
            <w:r w:rsidRPr="00EE02EC">
              <w:rPr>
                <w:rFonts w:ascii="Calibri" w:hAnsi="Calibri"/>
                <w:b/>
                <w:sz w:val="16"/>
                <w:szCs w:val="16"/>
              </w:rPr>
              <w:t>1.44</w:t>
            </w:r>
          </w:p>
        </w:tc>
        <w:tc>
          <w:tcPr>
            <w:tcW w:w="636" w:type="dxa"/>
            <w:tcBorders>
              <w:top w:val="nil"/>
              <w:left w:val="nil"/>
              <w:bottom w:val="single" w:sz="4" w:space="0" w:color="auto"/>
              <w:right w:val="nil"/>
            </w:tcBorders>
            <w:shd w:val="clear" w:color="auto" w:fill="auto"/>
          </w:tcPr>
          <w:p w14:paraId="58287711" w14:textId="77777777" w:rsidR="00EE02EC" w:rsidRPr="00EE02EC" w:rsidRDefault="00EE02EC" w:rsidP="00EE02EC">
            <w:pPr>
              <w:keepNext/>
              <w:spacing w:after="60"/>
              <w:jc w:val="center"/>
              <w:rPr>
                <w:b/>
                <w:sz w:val="16"/>
                <w:szCs w:val="16"/>
              </w:rPr>
            </w:pPr>
            <w:r w:rsidRPr="00EE02EC">
              <w:rPr>
                <w:rFonts w:ascii="Calibri" w:hAnsi="Calibri"/>
                <w:b/>
                <w:sz w:val="16"/>
                <w:szCs w:val="16"/>
              </w:rPr>
              <w:t>5.23</w:t>
            </w:r>
          </w:p>
        </w:tc>
        <w:tc>
          <w:tcPr>
            <w:tcW w:w="709" w:type="dxa"/>
            <w:tcBorders>
              <w:top w:val="nil"/>
              <w:left w:val="nil"/>
              <w:bottom w:val="single" w:sz="4" w:space="0" w:color="auto"/>
              <w:right w:val="single" w:sz="4" w:space="0" w:color="auto"/>
            </w:tcBorders>
            <w:shd w:val="clear" w:color="auto" w:fill="auto"/>
          </w:tcPr>
          <w:p w14:paraId="236CA058" w14:textId="77777777" w:rsidR="00EE02EC" w:rsidRPr="00EE02EC" w:rsidRDefault="00EE02EC" w:rsidP="00EE02EC">
            <w:pPr>
              <w:keepNext/>
              <w:spacing w:after="60"/>
              <w:jc w:val="center"/>
              <w:rPr>
                <w:b/>
                <w:sz w:val="16"/>
                <w:szCs w:val="16"/>
              </w:rPr>
            </w:pPr>
            <w:r w:rsidRPr="00EE02EC">
              <w:rPr>
                <w:rFonts w:ascii="Calibri" w:hAnsi="Calibri"/>
                <w:b/>
                <w:sz w:val="16"/>
                <w:szCs w:val="16"/>
              </w:rPr>
              <w:t>&lt;0.0001</w:t>
            </w:r>
          </w:p>
        </w:tc>
        <w:tc>
          <w:tcPr>
            <w:tcW w:w="497" w:type="dxa"/>
            <w:vMerge/>
            <w:tcBorders>
              <w:left w:val="single" w:sz="4" w:space="0" w:color="auto"/>
              <w:bottom w:val="single" w:sz="4" w:space="0" w:color="auto"/>
              <w:right w:val="single" w:sz="4" w:space="0" w:color="auto"/>
            </w:tcBorders>
            <w:shd w:val="clear" w:color="auto" w:fill="auto"/>
            <w:vAlign w:val="center"/>
          </w:tcPr>
          <w:p w14:paraId="1950094B"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32879F31" w14:textId="77777777" w:rsidTr="00EE02EC">
        <w:trPr>
          <w:cantSplit/>
        </w:trPr>
        <w:tc>
          <w:tcPr>
            <w:tcW w:w="1985" w:type="dxa"/>
            <w:vMerge w:val="restart"/>
            <w:tcBorders>
              <w:top w:val="single" w:sz="4" w:space="0" w:color="auto"/>
              <w:bottom w:val="single" w:sz="4" w:space="0" w:color="auto"/>
              <w:right w:val="single" w:sz="4" w:space="0" w:color="auto"/>
            </w:tcBorders>
            <w:shd w:val="clear" w:color="auto" w:fill="auto"/>
            <w:vAlign w:val="center"/>
          </w:tcPr>
          <w:p w14:paraId="2DB4AEDB"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Preterm birth (&lt;37 weeks)</w:t>
            </w:r>
          </w:p>
        </w:tc>
        <w:tc>
          <w:tcPr>
            <w:tcW w:w="704" w:type="dxa"/>
            <w:tcBorders>
              <w:top w:val="single" w:sz="4" w:space="0" w:color="auto"/>
              <w:left w:val="single" w:sz="4" w:space="0" w:color="auto"/>
              <w:bottom w:val="nil"/>
              <w:right w:val="single" w:sz="4" w:space="0" w:color="auto"/>
            </w:tcBorders>
            <w:shd w:val="clear" w:color="auto" w:fill="auto"/>
          </w:tcPr>
          <w:p w14:paraId="07A4CCA5"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709" w:type="dxa"/>
            <w:tcBorders>
              <w:top w:val="single" w:sz="4" w:space="0" w:color="auto"/>
              <w:left w:val="single" w:sz="4" w:space="0" w:color="auto"/>
              <w:bottom w:val="nil"/>
              <w:right w:val="nil"/>
            </w:tcBorders>
            <w:shd w:val="clear" w:color="auto" w:fill="auto"/>
          </w:tcPr>
          <w:p w14:paraId="169A0080" w14:textId="77777777" w:rsidR="00EE02EC" w:rsidRPr="00922864" w:rsidRDefault="00EE02EC" w:rsidP="00EE02EC">
            <w:pPr>
              <w:keepNext/>
              <w:spacing w:after="60"/>
              <w:jc w:val="center"/>
              <w:rPr>
                <w:sz w:val="16"/>
                <w:szCs w:val="16"/>
              </w:rPr>
            </w:pPr>
            <w:r w:rsidRPr="00922864">
              <w:rPr>
                <w:rFonts w:ascii="Calibri" w:hAnsi="Calibri"/>
                <w:sz w:val="16"/>
                <w:szCs w:val="16"/>
              </w:rPr>
              <w:t>1.31</w:t>
            </w:r>
          </w:p>
        </w:tc>
        <w:tc>
          <w:tcPr>
            <w:tcW w:w="709" w:type="dxa"/>
            <w:tcBorders>
              <w:top w:val="single" w:sz="4" w:space="0" w:color="auto"/>
              <w:left w:val="nil"/>
              <w:bottom w:val="nil"/>
              <w:right w:val="nil"/>
            </w:tcBorders>
            <w:shd w:val="clear" w:color="auto" w:fill="auto"/>
          </w:tcPr>
          <w:p w14:paraId="2D11E8F2" w14:textId="77777777" w:rsidR="00EE02EC" w:rsidRPr="00922864" w:rsidRDefault="00EE02EC" w:rsidP="00EE02EC">
            <w:pPr>
              <w:keepNext/>
              <w:spacing w:after="60"/>
              <w:jc w:val="center"/>
              <w:rPr>
                <w:sz w:val="16"/>
                <w:szCs w:val="16"/>
              </w:rPr>
            </w:pPr>
            <w:r w:rsidRPr="00922864">
              <w:rPr>
                <w:rFonts w:ascii="Calibri" w:hAnsi="Calibri"/>
                <w:sz w:val="16"/>
                <w:szCs w:val="16"/>
              </w:rPr>
              <w:t>0.68</w:t>
            </w:r>
          </w:p>
        </w:tc>
        <w:tc>
          <w:tcPr>
            <w:tcW w:w="636" w:type="dxa"/>
            <w:tcBorders>
              <w:top w:val="single" w:sz="4" w:space="0" w:color="auto"/>
              <w:left w:val="nil"/>
              <w:bottom w:val="nil"/>
              <w:right w:val="nil"/>
            </w:tcBorders>
            <w:shd w:val="clear" w:color="auto" w:fill="auto"/>
          </w:tcPr>
          <w:p w14:paraId="23225978" w14:textId="77777777" w:rsidR="00EE02EC" w:rsidRPr="00922864" w:rsidRDefault="00EE02EC" w:rsidP="00EE02EC">
            <w:pPr>
              <w:keepNext/>
              <w:spacing w:after="60"/>
              <w:jc w:val="center"/>
              <w:rPr>
                <w:sz w:val="16"/>
                <w:szCs w:val="16"/>
              </w:rPr>
            </w:pPr>
            <w:r w:rsidRPr="00922864">
              <w:rPr>
                <w:rFonts w:ascii="Calibri" w:hAnsi="Calibri"/>
                <w:sz w:val="16"/>
                <w:szCs w:val="16"/>
              </w:rPr>
              <w:t>2.52</w:t>
            </w:r>
          </w:p>
        </w:tc>
        <w:tc>
          <w:tcPr>
            <w:tcW w:w="709" w:type="dxa"/>
            <w:tcBorders>
              <w:top w:val="single" w:sz="4" w:space="0" w:color="auto"/>
              <w:left w:val="nil"/>
              <w:bottom w:val="nil"/>
              <w:right w:val="single" w:sz="4" w:space="0" w:color="auto"/>
            </w:tcBorders>
            <w:shd w:val="clear" w:color="auto" w:fill="auto"/>
          </w:tcPr>
          <w:p w14:paraId="77CF03FE" w14:textId="77777777" w:rsidR="00EE02EC" w:rsidRPr="00922864" w:rsidRDefault="00EE02EC" w:rsidP="00EE02EC">
            <w:pPr>
              <w:keepNext/>
              <w:spacing w:after="60"/>
              <w:jc w:val="center"/>
              <w:rPr>
                <w:sz w:val="16"/>
                <w:szCs w:val="16"/>
              </w:rPr>
            </w:pPr>
            <w:r w:rsidRPr="00922864">
              <w:rPr>
                <w:rFonts w:ascii="Calibri" w:hAnsi="Calibri"/>
                <w:sz w:val="16"/>
                <w:szCs w:val="16"/>
              </w:rPr>
              <w:t>0.42</w:t>
            </w:r>
          </w:p>
        </w:tc>
        <w:tc>
          <w:tcPr>
            <w:tcW w:w="49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D91857"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1,958</w:t>
            </w:r>
          </w:p>
        </w:tc>
      </w:tr>
      <w:tr w:rsidR="00EE02EC" w:rsidRPr="00922864" w14:paraId="0363A3A4" w14:textId="77777777" w:rsidTr="00EE02EC">
        <w:trPr>
          <w:cantSplit/>
        </w:trPr>
        <w:tc>
          <w:tcPr>
            <w:tcW w:w="1985" w:type="dxa"/>
            <w:vMerge/>
            <w:tcBorders>
              <w:top w:val="nil"/>
              <w:bottom w:val="single" w:sz="4" w:space="0" w:color="auto"/>
              <w:right w:val="single" w:sz="4" w:space="0" w:color="auto"/>
            </w:tcBorders>
            <w:shd w:val="clear" w:color="auto" w:fill="auto"/>
            <w:vAlign w:val="center"/>
          </w:tcPr>
          <w:p w14:paraId="17F2EF9F"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nil"/>
              <w:right w:val="single" w:sz="4" w:space="0" w:color="auto"/>
            </w:tcBorders>
            <w:shd w:val="clear" w:color="auto" w:fill="auto"/>
          </w:tcPr>
          <w:p w14:paraId="5DDF71EA"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709" w:type="dxa"/>
            <w:tcBorders>
              <w:top w:val="nil"/>
              <w:left w:val="single" w:sz="4" w:space="0" w:color="auto"/>
              <w:bottom w:val="nil"/>
              <w:right w:val="nil"/>
            </w:tcBorders>
            <w:shd w:val="clear" w:color="auto" w:fill="auto"/>
          </w:tcPr>
          <w:p w14:paraId="3B4578F5" w14:textId="77777777" w:rsidR="00EE02EC" w:rsidRPr="00922864" w:rsidRDefault="00EE02EC" w:rsidP="00EE02EC">
            <w:pPr>
              <w:keepNext/>
              <w:spacing w:after="60"/>
              <w:jc w:val="center"/>
              <w:rPr>
                <w:sz w:val="16"/>
                <w:szCs w:val="16"/>
              </w:rPr>
            </w:pPr>
            <w:r w:rsidRPr="00922864">
              <w:rPr>
                <w:rFonts w:ascii="Calibri" w:hAnsi="Calibri"/>
                <w:sz w:val="16"/>
                <w:szCs w:val="16"/>
              </w:rPr>
              <w:t>1.88</w:t>
            </w:r>
          </w:p>
        </w:tc>
        <w:tc>
          <w:tcPr>
            <w:tcW w:w="709" w:type="dxa"/>
            <w:tcBorders>
              <w:top w:val="nil"/>
              <w:left w:val="nil"/>
              <w:bottom w:val="nil"/>
              <w:right w:val="nil"/>
            </w:tcBorders>
            <w:shd w:val="clear" w:color="auto" w:fill="auto"/>
          </w:tcPr>
          <w:p w14:paraId="733E24F2" w14:textId="77777777" w:rsidR="00EE02EC" w:rsidRPr="00922864" w:rsidRDefault="00EE02EC" w:rsidP="00EE02EC">
            <w:pPr>
              <w:keepNext/>
              <w:spacing w:after="60"/>
              <w:jc w:val="center"/>
              <w:rPr>
                <w:sz w:val="16"/>
                <w:szCs w:val="16"/>
              </w:rPr>
            </w:pPr>
            <w:r w:rsidRPr="00922864">
              <w:rPr>
                <w:rFonts w:ascii="Calibri" w:hAnsi="Calibri"/>
                <w:sz w:val="16"/>
                <w:szCs w:val="16"/>
              </w:rPr>
              <w:t>0.93</w:t>
            </w:r>
          </w:p>
        </w:tc>
        <w:tc>
          <w:tcPr>
            <w:tcW w:w="636" w:type="dxa"/>
            <w:tcBorders>
              <w:top w:val="nil"/>
              <w:left w:val="nil"/>
              <w:bottom w:val="nil"/>
              <w:right w:val="nil"/>
            </w:tcBorders>
            <w:shd w:val="clear" w:color="auto" w:fill="auto"/>
          </w:tcPr>
          <w:p w14:paraId="321C3EDE" w14:textId="77777777" w:rsidR="00EE02EC" w:rsidRPr="00922864" w:rsidRDefault="00EE02EC" w:rsidP="00EE02EC">
            <w:pPr>
              <w:keepNext/>
              <w:spacing w:after="60"/>
              <w:jc w:val="center"/>
              <w:rPr>
                <w:sz w:val="16"/>
                <w:szCs w:val="16"/>
              </w:rPr>
            </w:pPr>
            <w:r w:rsidRPr="00922864">
              <w:rPr>
                <w:rFonts w:ascii="Calibri" w:hAnsi="Calibri"/>
                <w:sz w:val="16"/>
                <w:szCs w:val="16"/>
              </w:rPr>
              <w:t>3.81</w:t>
            </w:r>
          </w:p>
        </w:tc>
        <w:tc>
          <w:tcPr>
            <w:tcW w:w="709" w:type="dxa"/>
            <w:tcBorders>
              <w:top w:val="nil"/>
              <w:left w:val="nil"/>
              <w:bottom w:val="nil"/>
              <w:right w:val="single" w:sz="4" w:space="0" w:color="auto"/>
            </w:tcBorders>
            <w:shd w:val="clear" w:color="auto" w:fill="auto"/>
          </w:tcPr>
          <w:p w14:paraId="00A4944F" w14:textId="77777777" w:rsidR="00EE02EC" w:rsidRPr="00922864" w:rsidRDefault="00EE02EC" w:rsidP="00EE02EC">
            <w:pPr>
              <w:keepNext/>
              <w:spacing w:after="60"/>
              <w:jc w:val="center"/>
              <w:rPr>
                <w:sz w:val="16"/>
                <w:szCs w:val="16"/>
              </w:rPr>
            </w:pPr>
            <w:r w:rsidRPr="00922864">
              <w:rPr>
                <w:rFonts w:ascii="Calibri" w:hAnsi="Calibri"/>
                <w:sz w:val="16"/>
                <w:szCs w:val="16"/>
              </w:rPr>
              <w:t>0.08</w:t>
            </w:r>
          </w:p>
        </w:tc>
        <w:tc>
          <w:tcPr>
            <w:tcW w:w="497" w:type="dxa"/>
            <w:vMerge/>
            <w:tcBorders>
              <w:left w:val="single" w:sz="4" w:space="0" w:color="auto"/>
              <w:bottom w:val="single" w:sz="4" w:space="0" w:color="auto"/>
              <w:right w:val="single" w:sz="4" w:space="0" w:color="auto"/>
            </w:tcBorders>
            <w:shd w:val="clear" w:color="auto" w:fill="auto"/>
            <w:vAlign w:val="center"/>
          </w:tcPr>
          <w:p w14:paraId="44DA3D04"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66B0CAF4" w14:textId="77777777" w:rsidTr="00EE02EC">
        <w:trPr>
          <w:cantSplit/>
        </w:trPr>
        <w:tc>
          <w:tcPr>
            <w:tcW w:w="1985" w:type="dxa"/>
            <w:vMerge w:val="restart"/>
            <w:tcBorders>
              <w:top w:val="single" w:sz="4" w:space="0" w:color="auto"/>
              <w:right w:val="single" w:sz="4" w:space="0" w:color="auto"/>
            </w:tcBorders>
            <w:shd w:val="clear" w:color="auto" w:fill="auto"/>
            <w:vAlign w:val="center"/>
          </w:tcPr>
          <w:p w14:paraId="208979B6"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Stillbirth</w:t>
            </w:r>
          </w:p>
        </w:tc>
        <w:tc>
          <w:tcPr>
            <w:tcW w:w="704" w:type="dxa"/>
            <w:tcBorders>
              <w:top w:val="single" w:sz="4" w:space="0" w:color="auto"/>
              <w:left w:val="single" w:sz="4" w:space="0" w:color="auto"/>
              <w:bottom w:val="nil"/>
              <w:right w:val="single" w:sz="4" w:space="0" w:color="auto"/>
            </w:tcBorders>
            <w:shd w:val="clear" w:color="auto" w:fill="auto"/>
          </w:tcPr>
          <w:p w14:paraId="550EF842"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3260" w:type="dxa"/>
            <w:gridSpan w:val="5"/>
            <w:vMerge w:val="restart"/>
            <w:tcBorders>
              <w:top w:val="single" w:sz="4" w:space="0" w:color="auto"/>
              <w:left w:val="single" w:sz="4" w:space="0" w:color="auto"/>
              <w:right w:val="single" w:sz="4" w:space="0" w:color="auto"/>
            </w:tcBorders>
            <w:shd w:val="clear" w:color="auto" w:fill="auto"/>
            <w:vAlign w:val="center"/>
          </w:tcPr>
          <w:p w14:paraId="3690A904"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w:t>
            </w:r>
          </w:p>
        </w:tc>
      </w:tr>
      <w:tr w:rsidR="00EE02EC" w:rsidRPr="00922864" w14:paraId="212D03EA" w14:textId="77777777" w:rsidTr="00EE02EC">
        <w:trPr>
          <w:cantSplit/>
        </w:trPr>
        <w:tc>
          <w:tcPr>
            <w:tcW w:w="1985" w:type="dxa"/>
            <w:vMerge/>
            <w:tcBorders>
              <w:bottom w:val="single" w:sz="4" w:space="0" w:color="auto"/>
              <w:right w:val="single" w:sz="4" w:space="0" w:color="auto"/>
            </w:tcBorders>
            <w:shd w:val="clear" w:color="auto" w:fill="auto"/>
            <w:vAlign w:val="center"/>
          </w:tcPr>
          <w:p w14:paraId="2766DDF1"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single" w:sz="4" w:space="0" w:color="auto"/>
              <w:right w:val="single" w:sz="4" w:space="0" w:color="auto"/>
            </w:tcBorders>
            <w:shd w:val="clear" w:color="auto" w:fill="auto"/>
          </w:tcPr>
          <w:p w14:paraId="305D1E39"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3260" w:type="dxa"/>
            <w:gridSpan w:val="5"/>
            <w:vMerge/>
            <w:tcBorders>
              <w:left w:val="single" w:sz="4" w:space="0" w:color="auto"/>
              <w:bottom w:val="single" w:sz="4" w:space="0" w:color="auto"/>
              <w:right w:val="single" w:sz="4" w:space="0" w:color="auto"/>
            </w:tcBorders>
            <w:shd w:val="clear" w:color="auto" w:fill="auto"/>
            <w:vAlign w:val="center"/>
          </w:tcPr>
          <w:p w14:paraId="13899BDC" w14:textId="77777777" w:rsidR="00EE02EC" w:rsidRPr="00922864" w:rsidRDefault="00EE02EC" w:rsidP="00EE02EC">
            <w:pPr>
              <w:keepNext/>
              <w:spacing w:after="60"/>
              <w:jc w:val="center"/>
              <w:rPr>
                <w:rFonts w:asciiTheme="majorHAnsi" w:hAnsiTheme="majorHAnsi" w:cstheme="majorHAnsi"/>
                <w:sz w:val="16"/>
                <w:szCs w:val="16"/>
              </w:rPr>
            </w:pPr>
          </w:p>
        </w:tc>
      </w:tr>
      <w:tr w:rsidR="00EE02EC" w:rsidRPr="00922864" w14:paraId="31EF4799" w14:textId="77777777" w:rsidTr="00EE02EC">
        <w:trPr>
          <w:cantSplit/>
        </w:trPr>
        <w:tc>
          <w:tcPr>
            <w:tcW w:w="1985" w:type="dxa"/>
            <w:vMerge w:val="restart"/>
            <w:tcBorders>
              <w:right w:val="single" w:sz="4" w:space="0" w:color="auto"/>
            </w:tcBorders>
            <w:shd w:val="clear" w:color="auto" w:fill="auto"/>
            <w:vAlign w:val="center"/>
          </w:tcPr>
          <w:p w14:paraId="56FBFC4D" w14:textId="77777777" w:rsidR="00EE02EC" w:rsidRPr="00922864" w:rsidRDefault="00EE02EC" w:rsidP="00EE02EC">
            <w:pPr>
              <w:keepNext/>
              <w:spacing w:after="60"/>
              <w:rPr>
                <w:rFonts w:asciiTheme="majorHAnsi" w:hAnsiTheme="majorHAnsi" w:cstheme="majorHAnsi"/>
                <w:sz w:val="16"/>
                <w:szCs w:val="16"/>
              </w:rPr>
            </w:pPr>
            <w:r w:rsidRPr="00922864">
              <w:rPr>
                <w:rFonts w:asciiTheme="majorHAnsi" w:hAnsiTheme="majorHAnsi" w:cstheme="majorHAnsi"/>
                <w:sz w:val="16"/>
                <w:szCs w:val="16"/>
              </w:rPr>
              <w:t>Neonatal mortality day 1-5</w:t>
            </w:r>
          </w:p>
        </w:tc>
        <w:tc>
          <w:tcPr>
            <w:tcW w:w="704" w:type="dxa"/>
            <w:tcBorders>
              <w:top w:val="single" w:sz="4" w:space="0" w:color="auto"/>
              <w:left w:val="single" w:sz="4" w:space="0" w:color="auto"/>
              <w:bottom w:val="nil"/>
              <w:right w:val="single" w:sz="4" w:space="0" w:color="auto"/>
            </w:tcBorders>
            <w:shd w:val="clear" w:color="auto" w:fill="auto"/>
          </w:tcPr>
          <w:p w14:paraId="1C0AFD14"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mild</w:t>
            </w:r>
          </w:p>
        </w:tc>
        <w:tc>
          <w:tcPr>
            <w:tcW w:w="3260" w:type="dxa"/>
            <w:gridSpan w:val="5"/>
            <w:vMerge w:val="restart"/>
            <w:tcBorders>
              <w:top w:val="single" w:sz="4" w:space="0" w:color="auto"/>
              <w:left w:val="single" w:sz="4" w:space="0" w:color="auto"/>
              <w:right w:val="single" w:sz="4" w:space="0" w:color="auto"/>
            </w:tcBorders>
            <w:shd w:val="clear" w:color="auto" w:fill="auto"/>
            <w:vAlign w:val="center"/>
          </w:tcPr>
          <w:p w14:paraId="42BEEF4D" w14:textId="77777777" w:rsidR="00EE02EC" w:rsidRPr="00922864" w:rsidRDefault="00EE02EC" w:rsidP="00EE02EC">
            <w:pPr>
              <w:keepNext/>
              <w:spacing w:after="60"/>
              <w:jc w:val="center"/>
              <w:rPr>
                <w:rFonts w:asciiTheme="majorHAnsi" w:hAnsiTheme="majorHAnsi" w:cstheme="majorHAnsi"/>
                <w:sz w:val="16"/>
                <w:szCs w:val="16"/>
              </w:rPr>
            </w:pPr>
            <w:r w:rsidRPr="00922864">
              <w:rPr>
                <w:rFonts w:asciiTheme="majorHAnsi" w:hAnsiTheme="majorHAnsi" w:cstheme="majorHAnsi"/>
                <w:sz w:val="16"/>
                <w:szCs w:val="16"/>
              </w:rPr>
              <w:t>-</w:t>
            </w:r>
          </w:p>
        </w:tc>
      </w:tr>
      <w:tr w:rsidR="00EE02EC" w:rsidRPr="00922864" w14:paraId="343EB0FB" w14:textId="77777777" w:rsidTr="00EE02EC">
        <w:trPr>
          <w:cantSplit/>
        </w:trPr>
        <w:tc>
          <w:tcPr>
            <w:tcW w:w="1985" w:type="dxa"/>
            <w:vMerge/>
            <w:tcBorders>
              <w:bottom w:val="single" w:sz="4" w:space="0" w:color="auto"/>
              <w:right w:val="single" w:sz="4" w:space="0" w:color="auto"/>
            </w:tcBorders>
            <w:shd w:val="clear" w:color="auto" w:fill="auto"/>
            <w:vAlign w:val="center"/>
          </w:tcPr>
          <w:p w14:paraId="439A7E44" w14:textId="77777777" w:rsidR="00EE02EC" w:rsidRPr="00922864" w:rsidRDefault="00EE02EC" w:rsidP="00EE02EC">
            <w:pPr>
              <w:keepNext/>
              <w:spacing w:after="60"/>
              <w:rPr>
                <w:rFonts w:asciiTheme="majorHAnsi" w:hAnsiTheme="majorHAnsi" w:cstheme="majorHAnsi"/>
                <w:sz w:val="16"/>
                <w:szCs w:val="16"/>
              </w:rPr>
            </w:pPr>
          </w:p>
        </w:tc>
        <w:tc>
          <w:tcPr>
            <w:tcW w:w="704" w:type="dxa"/>
            <w:tcBorders>
              <w:top w:val="nil"/>
              <w:left w:val="single" w:sz="4" w:space="0" w:color="auto"/>
              <w:bottom w:val="single" w:sz="4" w:space="0" w:color="auto"/>
              <w:right w:val="single" w:sz="4" w:space="0" w:color="auto"/>
            </w:tcBorders>
            <w:shd w:val="clear" w:color="auto" w:fill="auto"/>
          </w:tcPr>
          <w:p w14:paraId="18EACDB3" w14:textId="77777777" w:rsidR="00EE02EC" w:rsidRPr="00922864" w:rsidRDefault="00EE02EC" w:rsidP="00EE02EC">
            <w:pPr>
              <w:keepNext/>
              <w:spacing w:after="60"/>
              <w:jc w:val="right"/>
              <w:rPr>
                <w:rFonts w:asciiTheme="majorHAnsi" w:hAnsiTheme="majorHAnsi" w:cstheme="majorHAnsi"/>
                <w:sz w:val="16"/>
                <w:szCs w:val="16"/>
              </w:rPr>
            </w:pPr>
            <w:r w:rsidRPr="00922864">
              <w:rPr>
                <w:rFonts w:asciiTheme="majorHAnsi" w:hAnsiTheme="majorHAnsi" w:cstheme="majorHAnsi"/>
                <w:sz w:val="16"/>
                <w:szCs w:val="16"/>
              </w:rPr>
              <w:t>severity</w:t>
            </w:r>
          </w:p>
        </w:tc>
        <w:tc>
          <w:tcPr>
            <w:tcW w:w="3260" w:type="dxa"/>
            <w:gridSpan w:val="5"/>
            <w:vMerge/>
            <w:tcBorders>
              <w:left w:val="single" w:sz="4" w:space="0" w:color="auto"/>
              <w:bottom w:val="single" w:sz="4" w:space="0" w:color="auto"/>
              <w:right w:val="single" w:sz="4" w:space="0" w:color="auto"/>
            </w:tcBorders>
            <w:shd w:val="clear" w:color="auto" w:fill="auto"/>
            <w:vAlign w:val="center"/>
          </w:tcPr>
          <w:p w14:paraId="79C5CC61" w14:textId="77777777" w:rsidR="00EE02EC" w:rsidRPr="00922864" w:rsidRDefault="00EE02EC" w:rsidP="00EE02EC">
            <w:pPr>
              <w:keepNext/>
              <w:spacing w:after="60"/>
              <w:jc w:val="center"/>
              <w:rPr>
                <w:rFonts w:asciiTheme="majorHAnsi" w:hAnsiTheme="majorHAnsi" w:cstheme="majorHAnsi"/>
                <w:sz w:val="16"/>
                <w:szCs w:val="16"/>
              </w:rPr>
            </w:pPr>
          </w:p>
        </w:tc>
      </w:tr>
      <w:bookmarkEnd w:id="17"/>
    </w:tbl>
    <w:p w14:paraId="4E48EEBD" w14:textId="77777777" w:rsidR="00C05DE6" w:rsidRDefault="00C05DE6" w:rsidP="00D5641E">
      <w:pPr>
        <w:rPr>
          <w:b/>
          <w:sz w:val="24"/>
          <w:u w:val="single"/>
          <w:lang w:val="en-GB"/>
        </w:rPr>
      </w:pPr>
    </w:p>
    <w:p w14:paraId="233F2DCF" w14:textId="77777777" w:rsidR="00CD1F8A" w:rsidRDefault="00CD1F8A" w:rsidP="00D5641E">
      <w:pPr>
        <w:rPr>
          <w:b/>
          <w:sz w:val="24"/>
          <w:u w:val="single"/>
          <w:lang w:val="en-GB"/>
        </w:rPr>
      </w:pPr>
    </w:p>
    <w:p w14:paraId="5FDD7576" w14:textId="77777777" w:rsidR="00CD1F8A" w:rsidRDefault="00CD1F8A" w:rsidP="00D5641E">
      <w:pPr>
        <w:rPr>
          <w:b/>
          <w:sz w:val="24"/>
          <w:u w:val="single"/>
          <w:lang w:val="en-GB"/>
        </w:rPr>
      </w:pPr>
    </w:p>
    <w:p w14:paraId="0D2FB0BD" w14:textId="77777777" w:rsidR="00CD1F8A" w:rsidRDefault="00CD1F8A" w:rsidP="00D5641E">
      <w:pPr>
        <w:rPr>
          <w:b/>
          <w:sz w:val="24"/>
          <w:u w:val="single"/>
          <w:lang w:val="en-GB"/>
        </w:rPr>
      </w:pPr>
    </w:p>
    <w:p w14:paraId="70BF9D0E" w14:textId="77777777" w:rsidR="00CD1F8A" w:rsidRDefault="00CD1F8A" w:rsidP="00D5641E">
      <w:pPr>
        <w:rPr>
          <w:b/>
          <w:sz w:val="24"/>
          <w:u w:val="single"/>
          <w:lang w:val="en-GB"/>
        </w:rPr>
      </w:pPr>
    </w:p>
    <w:p w14:paraId="4B4F5D87" w14:textId="77777777" w:rsidR="00CD1F8A" w:rsidRDefault="00CD1F8A" w:rsidP="00D5641E">
      <w:pPr>
        <w:rPr>
          <w:b/>
          <w:sz w:val="24"/>
          <w:u w:val="single"/>
          <w:lang w:val="en-GB"/>
        </w:rPr>
      </w:pPr>
    </w:p>
    <w:p w14:paraId="7E180DC3" w14:textId="77777777" w:rsidR="00CD1F8A" w:rsidRDefault="00CD1F8A" w:rsidP="00D5641E">
      <w:pPr>
        <w:rPr>
          <w:b/>
          <w:sz w:val="24"/>
          <w:u w:val="single"/>
          <w:lang w:val="en-GB"/>
        </w:rPr>
      </w:pPr>
    </w:p>
    <w:p w14:paraId="168D74D4" w14:textId="77777777" w:rsidR="0019543A" w:rsidRDefault="0019543A" w:rsidP="0019543A">
      <w:pPr>
        <w:rPr>
          <w:b/>
          <w:sz w:val="24"/>
          <w:u w:val="single"/>
          <w:lang w:val="en-GB"/>
        </w:rPr>
      </w:pPr>
    </w:p>
    <w:p w14:paraId="435B447D" w14:textId="77777777" w:rsidR="0019543A" w:rsidRDefault="0019543A" w:rsidP="0019543A">
      <w:pPr>
        <w:rPr>
          <w:b/>
          <w:sz w:val="24"/>
          <w:u w:val="single"/>
          <w:lang w:val="en-GB"/>
        </w:rPr>
      </w:pPr>
    </w:p>
    <w:p w14:paraId="268F8228" w14:textId="77777777" w:rsidR="0019543A" w:rsidRDefault="0019543A" w:rsidP="0019543A">
      <w:pPr>
        <w:rPr>
          <w:b/>
          <w:sz w:val="24"/>
          <w:u w:val="single"/>
          <w:lang w:val="en-GB"/>
        </w:rPr>
      </w:pPr>
    </w:p>
    <w:p w14:paraId="70242C4D" w14:textId="77777777" w:rsidR="0019543A" w:rsidRDefault="0019543A" w:rsidP="0019543A">
      <w:pPr>
        <w:rPr>
          <w:b/>
          <w:sz w:val="24"/>
          <w:u w:val="single"/>
          <w:lang w:val="en-GB"/>
        </w:rPr>
      </w:pPr>
    </w:p>
    <w:p w14:paraId="28378DE4" w14:textId="77777777" w:rsidR="0019543A" w:rsidRDefault="0019543A" w:rsidP="0019543A">
      <w:pPr>
        <w:rPr>
          <w:b/>
          <w:sz w:val="24"/>
          <w:u w:val="single"/>
          <w:lang w:val="en-GB"/>
        </w:rPr>
      </w:pPr>
    </w:p>
    <w:p w14:paraId="3F7B3B71" w14:textId="77777777" w:rsidR="0019543A" w:rsidRDefault="0019543A" w:rsidP="0019543A">
      <w:pPr>
        <w:rPr>
          <w:b/>
          <w:sz w:val="24"/>
          <w:u w:val="single"/>
          <w:lang w:val="en-GB"/>
        </w:rPr>
      </w:pPr>
    </w:p>
    <w:p w14:paraId="354956CC" w14:textId="77777777" w:rsidR="0019543A" w:rsidRDefault="0019543A" w:rsidP="0019543A">
      <w:pPr>
        <w:rPr>
          <w:b/>
          <w:sz w:val="24"/>
          <w:u w:val="single"/>
          <w:lang w:val="en-GB"/>
        </w:rPr>
      </w:pPr>
    </w:p>
    <w:p w14:paraId="10D4A1FD" w14:textId="77777777" w:rsidR="0019543A" w:rsidRDefault="0019543A" w:rsidP="0019543A">
      <w:pPr>
        <w:rPr>
          <w:b/>
          <w:sz w:val="24"/>
          <w:u w:val="single"/>
          <w:lang w:val="en-GB"/>
        </w:rPr>
      </w:pPr>
    </w:p>
    <w:p w14:paraId="4FBBE3B9" w14:textId="77777777" w:rsidR="0019543A" w:rsidRDefault="0019543A" w:rsidP="0019543A">
      <w:pPr>
        <w:rPr>
          <w:b/>
          <w:sz w:val="24"/>
          <w:u w:val="single"/>
          <w:lang w:val="en-GB"/>
        </w:rPr>
      </w:pPr>
    </w:p>
    <w:p w14:paraId="2ED6A7B8" w14:textId="77777777" w:rsidR="0019543A" w:rsidRDefault="0019543A" w:rsidP="0019543A">
      <w:pPr>
        <w:rPr>
          <w:b/>
          <w:sz w:val="24"/>
          <w:u w:val="single"/>
          <w:lang w:val="en-GB"/>
        </w:rPr>
      </w:pPr>
    </w:p>
    <w:p w14:paraId="508773B2" w14:textId="77777777" w:rsidR="0019543A" w:rsidRDefault="0019543A" w:rsidP="0019543A">
      <w:pPr>
        <w:rPr>
          <w:b/>
          <w:sz w:val="24"/>
          <w:u w:val="single"/>
          <w:lang w:val="en-GB"/>
        </w:rPr>
      </w:pPr>
    </w:p>
    <w:p w14:paraId="5E9194AC" w14:textId="77777777" w:rsidR="0019543A" w:rsidRDefault="0019543A" w:rsidP="0019543A">
      <w:pPr>
        <w:rPr>
          <w:b/>
          <w:sz w:val="24"/>
          <w:u w:val="single"/>
          <w:lang w:val="en-GB"/>
        </w:rPr>
      </w:pPr>
    </w:p>
    <w:p w14:paraId="5A4497E4" w14:textId="77777777" w:rsidR="0019543A" w:rsidRDefault="0019543A" w:rsidP="0019543A">
      <w:pPr>
        <w:rPr>
          <w:b/>
          <w:sz w:val="24"/>
          <w:u w:val="single"/>
          <w:lang w:val="en-GB"/>
        </w:rPr>
      </w:pPr>
    </w:p>
    <w:p w14:paraId="263905FB" w14:textId="77777777" w:rsidR="0019543A" w:rsidRDefault="0019543A" w:rsidP="0019543A">
      <w:pPr>
        <w:rPr>
          <w:b/>
          <w:sz w:val="24"/>
          <w:u w:val="single"/>
          <w:lang w:val="en-GB"/>
        </w:rPr>
      </w:pPr>
    </w:p>
    <w:p w14:paraId="4B589B57" w14:textId="77777777" w:rsidR="0019543A" w:rsidRDefault="0019543A" w:rsidP="0019543A">
      <w:pPr>
        <w:rPr>
          <w:b/>
          <w:sz w:val="24"/>
          <w:u w:val="single"/>
          <w:lang w:val="en-GB"/>
        </w:rPr>
      </w:pPr>
    </w:p>
    <w:p w14:paraId="058DF631" w14:textId="77777777" w:rsidR="0019543A" w:rsidRDefault="0019543A" w:rsidP="0019543A">
      <w:pPr>
        <w:rPr>
          <w:b/>
          <w:sz w:val="24"/>
          <w:u w:val="single"/>
          <w:lang w:val="en-GB"/>
        </w:rPr>
      </w:pPr>
    </w:p>
    <w:p w14:paraId="1E0A7201" w14:textId="77777777" w:rsidR="0019543A" w:rsidRDefault="0019543A" w:rsidP="0019543A">
      <w:pPr>
        <w:rPr>
          <w:b/>
          <w:sz w:val="24"/>
          <w:u w:val="single"/>
          <w:lang w:val="en-GB"/>
        </w:rPr>
      </w:pPr>
    </w:p>
    <w:p w14:paraId="3484BD16" w14:textId="77777777" w:rsidR="0019543A" w:rsidRDefault="0019543A" w:rsidP="0019543A">
      <w:pPr>
        <w:rPr>
          <w:b/>
          <w:sz w:val="24"/>
          <w:u w:val="single"/>
          <w:lang w:val="en-GB"/>
        </w:rPr>
      </w:pPr>
    </w:p>
    <w:p w14:paraId="107DFEC4" w14:textId="77777777" w:rsidR="0019543A" w:rsidRDefault="0019543A" w:rsidP="0019543A">
      <w:pPr>
        <w:rPr>
          <w:b/>
          <w:sz w:val="24"/>
          <w:u w:val="single"/>
          <w:lang w:val="en-GB"/>
        </w:rPr>
      </w:pPr>
    </w:p>
    <w:p w14:paraId="3342C93A" w14:textId="77777777" w:rsidR="0019543A" w:rsidRDefault="0019543A" w:rsidP="0019543A">
      <w:pPr>
        <w:rPr>
          <w:b/>
          <w:sz w:val="24"/>
          <w:u w:val="single"/>
          <w:lang w:val="en-GB"/>
        </w:rPr>
      </w:pPr>
    </w:p>
    <w:p w14:paraId="41EE542D" w14:textId="77777777" w:rsidR="00CD0D78" w:rsidRDefault="00CD0D78">
      <w:pPr>
        <w:rPr>
          <w:b/>
          <w:sz w:val="24"/>
          <w:u w:val="single"/>
          <w:lang w:val="en-GB"/>
        </w:rPr>
      </w:pPr>
      <w:r>
        <w:rPr>
          <w:b/>
          <w:sz w:val="24"/>
          <w:u w:val="single"/>
          <w:lang w:val="en-GB"/>
        </w:rPr>
        <w:lastRenderedPageBreak/>
        <w:t>MISCARRIAGES</w:t>
      </w:r>
    </w:p>
    <w:p w14:paraId="059B9611" w14:textId="714D1B8B" w:rsidR="004711DE" w:rsidRDefault="004711DE" w:rsidP="004711DE">
      <w:pPr>
        <w:jc w:val="both"/>
        <w:rPr>
          <w:b/>
          <w:sz w:val="24"/>
          <w:lang w:val="en-GB"/>
        </w:rPr>
      </w:pPr>
      <w:r w:rsidRPr="0056364F">
        <w:rPr>
          <w:b/>
          <w:sz w:val="24"/>
          <w:lang w:val="en-GB"/>
        </w:rPr>
        <w:t xml:space="preserve">Figure </w:t>
      </w:r>
      <w:r>
        <w:rPr>
          <w:b/>
          <w:sz w:val="24"/>
          <w:lang w:val="en-GB"/>
        </w:rPr>
        <w:t>S6</w:t>
      </w:r>
      <w:r w:rsidRPr="0056364F">
        <w:rPr>
          <w:b/>
          <w:sz w:val="24"/>
          <w:lang w:val="en-GB"/>
        </w:rPr>
        <w:t>:</w:t>
      </w:r>
      <w:r>
        <w:rPr>
          <w:b/>
          <w:sz w:val="24"/>
          <w:lang w:val="en-GB"/>
        </w:rPr>
        <w:t xml:space="preserve"> yearly and quarterly</w:t>
      </w:r>
      <w:r w:rsidRPr="0056364F">
        <w:rPr>
          <w:b/>
          <w:sz w:val="24"/>
          <w:lang w:val="en-GB"/>
        </w:rPr>
        <w:t xml:space="preserve"> </w:t>
      </w:r>
      <w:r>
        <w:rPr>
          <w:b/>
          <w:sz w:val="24"/>
          <w:lang w:val="en-GB"/>
        </w:rPr>
        <w:t>miscarriage and birth counts between 1909 and 1921, and percentage of miscarriages relative to births.</w:t>
      </w:r>
    </w:p>
    <w:p w14:paraId="36268CEC" w14:textId="7C42295F" w:rsidR="00A87180" w:rsidRDefault="00A87180" w:rsidP="004711DE">
      <w:pPr>
        <w:jc w:val="both"/>
        <w:rPr>
          <w:b/>
          <w:sz w:val="24"/>
          <w:lang w:val="en-GB"/>
        </w:rPr>
      </w:pPr>
      <w:r>
        <w:rPr>
          <w:b/>
          <w:noProof/>
          <w:sz w:val="24"/>
          <w:lang w:val="en-GB"/>
        </w:rPr>
        <w:drawing>
          <wp:inline distT="0" distB="0" distL="0" distR="0" wp14:anchorId="1DEF489B" wp14:editId="1428CCB6">
            <wp:extent cx="5760720" cy="57607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3CD8CC30" w14:textId="113A17C0" w:rsidR="004711DE" w:rsidRPr="00E3669D" w:rsidRDefault="004711DE" w:rsidP="004711DE">
      <w:pPr>
        <w:jc w:val="center"/>
        <w:rPr>
          <w:rFonts w:asciiTheme="majorHAnsi" w:hAnsiTheme="majorHAnsi" w:cstheme="majorHAnsi"/>
          <w:sz w:val="16"/>
          <w:szCs w:val="16"/>
          <w:lang w:val="en-GB"/>
        </w:rPr>
      </w:pPr>
    </w:p>
    <w:p w14:paraId="237E5A7C" w14:textId="77777777" w:rsidR="004711DE" w:rsidRDefault="004711DE">
      <w:pPr>
        <w:rPr>
          <w:b/>
          <w:lang w:val="en-GB"/>
        </w:rPr>
      </w:pPr>
      <w:r>
        <w:rPr>
          <w:b/>
          <w:lang w:val="en-GB"/>
        </w:rPr>
        <w:br w:type="page"/>
      </w:r>
    </w:p>
    <w:p w14:paraId="185E41E0" w14:textId="7C9F959F" w:rsidR="004711DE" w:rsidRPr="00A54DBB" w:rsidRDefault="004711DE" w:rsidP="004711DE">
      <w:pPr>
        <w:rPr>
          <w:rFonts w:asciiTheme="majorHAnsi" w:hAnsiTheme="majorHAnsi" w:cstheme="majorHAnsi"/>
          <w:b/>
          <w:sz w:val="16"/>
          <w:szCs w:val="16"/>
          <w:lang w:val="en-GB"/>
        </w:rPr>
      </w:pPr>
      <w:r w:rsidRPr="00A54DBB">
        <w:rPr>
          <w:b/>
          <w:lang w:val="en-GB"/>
        </w:rPr>
        <w:lastRenderedPageBreak/>
        <w:t xml:space="preserve">Table </w:t>
      </w:r>
      <w:r>
        <w:rPr>
          <w:b/>
          <w:lang w:val="en-GB"/>
        </w:rPr>
        <w:t>S</w:t>
      </w:r>
      <w:r w:rsidR="00727CB3">
        <w:rPr>
          <w:b/>
          <w:lang w:val="en-GB"/>
        </w:rPr>
        <w:t>20</w:t>
      </w:r>
      <w:r w:rsidRPr="00A54DBB">
        <w:rPr>
          <w:b/>
          <w:lang w:val="en-GB"/>
        </w:rPr>
        <w:t xml:space="preserve">: maternal characteristics </w:t>
      </w:r>
      <w:r>
        <w:rPr>
          <w:b/>
          <w:lang w:val="en-GB"/>
        </w:rPr>
        <w:t>of those who had a miscarriage, by year (1909-1920).</w:t>
      </w:r>
    </w:p>
    <w:tbl>
      <w:tblPr>
        <w:tblStyle w:val="Table"/>
        <w:tblW w:w="0" w:type="auto"/>
        <w:jc w:val="center"/>
        <w:tblCellMar>
          <w:left w:w="60" w:type="dxa"/>
          <w:right w:w="60" w:type="dxa"/>
        </w:tblCellMar>
        <w:tblLook w:val="0000" w:firstRow="0" w:lastRow="0" w:firstColumn="0" w:lastColumn="0" w:noHBand="0" w:noVBand="0"/>
      </w:tblPr>
      <w:tblGrid>
        <w:gridCol w:w="1038"/>
        <w:gridCol w:w="614"/>
        <w:gridCol w:w="614"/>
        <w:gridCol w:w="614"/>
        <w:gridCol w:w="614"/>
        <w:gridCol w:w="614"/>
        <w:gridCol w:w="614"/>
        <w:gridCol w:w="614"/>
        <w:gridCol w:w="614"/>
        <w:gridCol w:w="614"/>
        <w:gridCol w:w="638"/>
        <w:gridCol w:w="638"/>
        <w:gridCol w:w="618"/>
        <w:gridCol w:w="614"/>
      </w:tblGrid>
      <w:tr w:rsidR="004711DE" w:rsidRPr="004E0ED7" w14:paraId="68247EA4" w14:textId="77777777" w:rsidTr="00091BCE">
        <w:trPr>
          <w:cantSplit/>
          <w:tblHeader/>
          <w:jc w:val="center"/>
        </w:trPr>
        <w:tc>
          <w:tcPr>
            <w:tcW w:w="0" w:type="auto"/>
            <w:tcBorders>
              <w:top w:val="single" w:sz="16" w:space="0" w:color="D3D3D3"/>
              <w:left w:val="single" w:sz="0" w:space="0" w:color="D3D3D3"/>
              <w:bottom w:val="single" w:sz="16" w:space="0" w:color="D3D3D3"/>
            </w:tcBorders>
          </w:tcPr>
          <w:p w14:paraId="7311DD5A" w14:textId="77777777" w:rsidR="004711DE" w:rsidRPr="004E0ED7" w:rsidRDefault="004711DE" w:rsidP="00091BCE">
            <w:pPr>
              <w:keepNext/>
              <w:spacing w:after="60"/>
              <w:rPr>
                <w:sz w:val="16"/>
                <w:szCs w:val="16"/>
              </w:rPr>
            </w:pPr>
            <w:r w:rsidRPr="004E0ED7">
              <w:rPr>
                <w:rFonts w:ascii="Calibri" w:hAnsi="Calibri"/>
                <w:b/>
                <w:sz w:val="16"/>
                <w:szCs w:val="16"/>
              </w:rPr>
              <w:t>Variable</w:t>
            </w:r>
          </w:p>
        </w:tc>
        <w:tc>
          <w:tcPr>
            <w:tcW w:w="0" w:type="auto"/>
            <w:tcBorders>
              <w:top w:val="single" w:sz="16" w:space="0" w:color="D3D3D3"/>
              <w:bottom w:val="single" w:sz="16" w:space="0" w:color="D3D3D3"/>
            </w:tcBorders>
          </w:tcPr>
          <w:p w14:paraId="0F65C1A1" w14:textId="77777777" w:rsidR="004711DE" w:rsidRPr="004E0ED7" w:rsidRDefault="004711DE" w:rsidP="00091BCE">
            <w:pPr>
              <w:keepNext/>
              <w:spacing w:after="60"/>
              <w:jc w:val="center"/>
              <w:rPr>
                <w:sz w:val="16"/>
                <w:szCs w:val="16"/>
              </w:rPr>
            </w:pPr>
            <w:r w:rsidRPr="004E0ED7">
              <w:rPr>
                <w:rFonts w:ascii="Calibri" w:hAnsi="Calibri"/>
                <w:b/>
                <w:sz w:val="16"/>
                <w:szCs w:val="16"/>
              </w:rPr>
              <w:t>1909</w:t>
            </w:r>
            <w:r w:rsidRPr="004E0ED7">
              <w:rPr>
                <w:rFonts w:ascii="Calibri" w:hAnsi="Calibri"/>
                <w:sz w:val="16"/>
                <w:szCs w:val="16"/>
              </w:rPr>
              <w:t>, N = 48</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4DC201BF" w14:textId="77777777" w:rsidR="004711DE" w:rsidRPr="004E0ED7" w:rsidRDefault="004711DE" w:rsidP="00091BCE">
            <w:pPr>
              <w:keepNext/>
              <w:spacing w:after="60"/>
              <w:jc w:val="center"/>
              <w:rPr>
                <w:sz w:val="16"/>
                <w:szCs w:val="16"/>
              </w:rPr>
            </w:pPr>
            <w:r w:rsidRPr="004E0ED7">
              <w:rPr>
                <w:rFonts w:ascii="Calibri" w:hAnsi="Calibri"/>
                <w:b/>
                <w:sz w:val="16"/>
                <w:szCs w:val="16"/>
              </w:rPr>
              <w:t>1910</w:t>
            </w:r>
            <w:r w:rsidRPr="004E0ED7">
              <w:rPr>
                <w:rFonts w:ascii="Calibri" w:hAnsi="Calibri"/>
                <w:sz w:val="16"/>
                <w:szCs w:val="16"/>
              </w:rPr>
              <w:t>, N = 29</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26C9E86F" w14:textId="77777777" w:rsidR="004711DE" w:rsidRPr="004E0ED7" w:rsidRDefault="004711DE" w:rsidP="00091BCE">
            <w:pPr>
              <w:keepNext/>
              <w:spacing w:after="60"/>
              <w:jc w:val="center"/>
              <w:rPr>
                <w:sz w:val="16"/>
                <w:szCs w:val="16"/>
              </w:rPr>
            </w:pPr>
            <w:r w:rsidRPr="004E0ED7">
              <w:rPr>
                <w:rFonts w:ascii="Calibri" w:hAnsi="Calibri"/>
                <w:b/>
                <w:sz w:val="16"/>
                <w:szCs w:val="16"/>
              </w:rPr>
              <w:t>1911</w:t>
            </w:r>
            <w:r w:rsidRPr="004E0ED7">
              <w:rPr>
                <w:rFonts w:ascii="Calibri" w:hAnsi="Calibri"/>
                <w:sz w:val="16"/>
                <w:szCs w:val="16"/>
              </w:rPr>
              <w:t>, N = 63</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2AE6C151" w14:textId="77777777" w:rsidR="004711DE" w:rsidRPr="004E0ED7" w:rsidRDefault="004711DE" w:rsidP="00091BCE">
            <w:pPr>
              <w:keepNext/>
              <w:spacing w:after="60"/>
              <w:jc w:val="center"/>
              <w:rPr>
                <w:sz w:val="16"/>
                <w:szCs w:val="16"/>
              </w:rPr>
            </w:pPr>
            <w:r w:rsidRPr="004E0ED7">
              <w:rPr>
                <w:rFonts w:ascii="Calibri" w:hAnsi="Calibri"/>
                <w:b/>
                <w:sz w:val="16"/>
                <w:szCs w:val="16"/>
              </w:rPr>
              <w:t>1912</w:t>
            </w:r>
            <w:r w:rsidRPr="004E0ED7">
              <w:rPr>
                <w:rFonts w:ascii="Calibri" w:hAnsi="Calibri"/>
                <w:sz w:val="16"/>
                <w:szCs w:val="16"/>
              </w:rPr>
              <w:t>, N = 67</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719315D7" w14:textId="77777777" w:rsidR="004711DE" w:rsidRPr="004E0ED7" w:rsidRDefault="004711DE" w:rsidP="00091BCE">
            <w:pPr>
              <w:keepNext/>
              <w:spacing w:after="60"/>
              <w:jc w:val="center"/>
              <w:rPr>
                <w:sz w:val="16"/>
                <w:szCs w:val="16"/>
              </w:rPr>
            </w:pPr>
            <w:r w:rsidRPr="004E0ED7">
              <w:rPr>
                <w:rFonts w:ascii="Calibri" w:hAnsi="Calibri"/>
                <w:b/>
                <w:sz w:val="16"/>
                <w:szCs w:val="16"/>
              </w:rPr>
              <w:t>1913</w:t>
            </w:r>
            <w:r w:rsidRPr="004E0ED7">
              <w:rPr>
                <w:rFonts w:ascii="Calibri" w:hAnsi="Calibri"/>
                <w:sz w:val="16"/>
                <w:szCs w:val="16"/>
              </w:rPr>
              <w:t>, N = 69</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32B9DC02" w14:textId="77777777" w:rsidR="004711DE" w:rsidRPr="004E0ED7" w:rsidRDefault="004711DE" w:rsidP="00091BCE">
            <w:pPr>
              <w:keepNext/>
              <w:spacing w:after="60"/>
              <w:jc w:val="center"/>
              <w:rPr>
                <w:sz w:val="16"/>
                <w:szCs w:val="16"/>
              </w:rPr>
            </w:pPr>
            <w:r w:rsidRPr="004E0ED7">
              <w:rPr>
                <w:rFonts w:ascii="Calibri" w:hAnsi="Calibri"/>
                <w:b/>
                <w:sz w:val="16"/>
                <w:szCs w:val="16"/>
              </w:rPr>
              <w:t>1914</w:t>
            </w:r>
            <w:r w:rsidRPr="004E0ED7">
              <w:rPr>
                <w:rFonts w:ascii="Calibri" w:hAnsi="Calibri"/>
                <w:sz w:val="16"/>
                <w:szCs w:val="16"/>
              </w:rPr>
              <w:t>, N = 78</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1F39F8CB" w14:textId="77777777" w:rsidR="004711DE" w:rsidRPr="004E0ED7" w:rsidRDefault="004711DE" w:rsidP="00091BCE">
            <w:pPr>
              <w:keepNext/>
              <w:spacing w:after="60"/>
              <w:jc w:val="center"/>
              <w:rPr>
                <w:sz w:val="16"/>
                <w:szCs w:val="16"/>
              </w:rPr>
            </w:pPr>
            <w:r w:rsidRPr="004E0ED7">
              <w:rPr>
                <w:rFonts w:ascii="Calibri" w:hAnsi="Calibri"/>
                <w:b/>
                <w:sz w:val="16"/>
                <w:szCs w:val="16"/>
              </w:rPr>
              <w:t>1915</w:t>
            </w:r>
            <w:r w:rsidRPr="004E0ED7">
              <w:rPr>
                <w:rFonts w:ascii="Calibri" w:hAnsi="Calibri"/>
                <w:sz w:val="16"/>
                <w:szCs w:val="16"/>
              </w:rPr>
              <w:t>, N = 82</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0E0A42D7" w14:textId="77777777" w:rsidR="004711DE" w:rsidRPr="004E0ED7" w:rsidRDefault="004711DE" w:rsidP="00091BCE">
            <w:pPr>
              <w:keepNext/>
              <w:spacing w:after="60"/>
              <w:jc w:val="center"/>
              <w:rPr>
                <w:sz w:val="16"/>
                <w:szCs w:val="16"/>
              </w:rPr>
            </w:pPr>
            <w:r w:rsidRPr="004E0ED7">
              <w:rPr>
                <w:rFonts w:ascii="Calibri" w:hAnsi="Calibri"/>
                <w:b/>
                <w:sz w:val="16"/>
                <w:szCs w:val="16"/>
              </w:rPr>
              <w:t>1916</w:t>
            </w:r>
            <w:r w:rsidRPr="004E0ED7">
              <w:rPr>
                <w:rFonts w:ascii="Calibri" w:hAnsi="Calibri"/>
                <w:sz w:val="16"/>
                <w:szCs w:val="16"/>
              </w:rPr>
              <w:t>, N = 59</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3AB2E356" w14:textId="77777777" w:rsidR="004711DE" w:rsidRPr="004E0ED7" w:rsidRDefault="004711DE" w:rsidP="00091BCE">
            <w:pPr>
              <w:keepNext/>
              <w:spacing w:after="60"/>
              <w:jc w:val="center"/>
              <w:rPr>
                <w:sz w:val="16"/>
                <w:szCs w:val="16"/>
              </w:rPr>
            </w:pPr>
            <w:r w:rsidRPr="004E0ED7">
              <w:rPr>
                <w:rFonts w:ascii="Calibri" w:hAnsi="Calibri"/>
                <w:b/>
                <w:sz w:val="16"/>
                <w:szCs w:val="16"/>
              </w:rPr>
              <w:t>1917</w:t>
            </w:r>
            <w:r w:rsidRPr="004E0ED7">
              <w:rPr>
                <w:rFonts w:ascii="Calibri" w:hAnsi="Calibri"/>
                <w:sz w:val="16"/>
                <w:szCs w:val="16"/>
              </w:rPr>
              <w:t>, N = 68</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7BC81AAD" w14:textId="77777777" w:rsidR="004711DE" w:rsidRPr="004E0ED7" w:rsidRDefault="004711DE" w:rsidP="00091BCE">
            <w:pPr>
              <w:keepNext/>
              <w:spacing w:after="60"/>
              <w:jc w:val="center"/>
              <w:rPr>
                <w:sz w:val="16"/>
                <w:szCs w:val="16"/>
              </w:rPr>
            </w:pPr>
            <w:r w:rsidRPr="004E0ED7">
              <w:rPr>
                <w:rFonts w:ascii="Calibri" w:hAnsi="Calibri"/>
                <w:b/>
                <w:sz w:val="16"/>
                <w:szCs w:val="16"/>
              </w:rPr>
              <w:t>1918</w:t>
            </w:r>
            <w:r w:rsidRPr="004E0ED7">
              <w:rPr>
                <w:rFonts w:ascii="Calibri" w:hAnsi="Calibri"/>
                <w:sz w:val="16"/>
                <w:szCs w:val="16"/>
              </w:rPr>
              <w:t>, N = 109</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46B46724" w14:textId="77777777" w:rsidR="004711DE" w:rsidRPr="004E0ED7" w:rsidRDefault="004711DE" w:rsidP="00091BCE">
            <w:pPr>
              <w:keepNext/>
              <w:spacing w:after="60"/>
              <w:jc w:val="center"/>
              <w:rPr>
                <w:sz w:val="16"/>
                <w:szCs w:val="16"/>
              </w:rPr>
            </w:pPr>
            <w:r w:rsidRPr="004E0ED7">
              <w:rPr>
                <w:rFonts w:ascii="Calibri" w:hAnsi="Calibri"/>
                <w:b/>
                <w:sz w:val="16"/>
                <w:szCs w:val="16"/>
              </w:rPr>
              <w:t>1919</w:t>
            </w:r>
            <w:r w:rsidRPr="004E0ED7">
              <w:rPr>
                <w:rFonts w:ascii="Calibri" w:hAnsi="Calibri"/>
                <w:sz w:val="16"/>
                <w:szCs w:val="16"/>
              </w:rPr>
              <w:t>, N = 116</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11E5B981" w14:textId="77777777" w:rsidR="004711DE" w:rsidRPr="004E0ED7" w:rsidRDefault="004711DE" w:rsidP="00091BCE">
            <w:pPr>
              <w:keepNext/>
              <w:spacing w:after="60"/>
              <w:jc w:val="center"/>
              <w:rPr>
                <w:sz w:val="16"/>
                <w:szCs w:val="16"/>
              </w:rPr>
            </w:pPr>
            <w:r w:rsidRPr="004E0ED7">
              <w:rPr>
                <w:rFonts w:ascii="Calibri" w:hAnsi="Calibri"/>
                <w:b/>
                <w:sz w:val="16"/>
                <w:szCs w:val="16"/>
              </w:rPr>
              <w:t>1920</w:t>
            </w:r>
            <w:r w:rsidRPr="004E0ED7">
              <w:rPr>
                <w:rFonts w:ascii="Calibri" w:hAnsi="Calibri"/>
                <w:sz w:val="16"/>
                <w:szCs w:val="16"/>
              </w:rPr>
              <w:t>, N = 67</w:t>
            </w:r>
            <w:r w:rsidRPr="004E0ED7">
              <w:rPr>
                <w:rFonts w:ascii="Calibri" w:hAnsi="Calibri"/>
                <w:i/>
                <w:sz w:val="16"/>
                <w:szCs w:val="16"/>
                <w:vertAlign w:val="superscript"/>
              </w:rPr>
              <w:t>1</w:t>
            </w:r>
          </w:p>
        </w:tc>
        <w:tc>
          <w:tcPr>
            <w:tcW w:w="0" w:type="auto"/>
            <w:tcBorders>
              <w:top w:val="single" w:sz="16" w:space="0" w:color="D3D3D3"/>
              <w:bottom w:val="single" w:sz="16" w:space="0" w:color="D3D3D3"/>
            </w:tcBorders>
          </w:tcPr>
          <w:p w14:paraId="350A5325" w14:textId="77777777" w:rsidR="004711DE" w:rsidRPr="004E0ED7" w:rsidRDefault="004711DE" w:rsidP="00091BCE">
            <w:pPr>
              <w:keepNext/>
              <w:spacing w:after="60"/>
              <w:jc w:val="center"/>
              <w:rPr>
                <w:sz w:val="16"/>
                <w:szCs w:val="16"/>
              </w:rPr>
            </w:pPr>
            <w:r w:rsidRPr="004E0ED7">
              <w:rPr>
                <w:rFonts w:ascii="Calibri" w:hAnsi="Calibri"/>
                <w:b/>
                <w:sz w:val="16"/>
                <w:szCs w:val="16"/>
              </w:rPr>
              <w:t>1921</w:t>
            </w:r>
            <w:r w:rsidRPr="004E0ED7">
              <w:rPr>
                <w:rFonts w:ascii="Calibri" w:hAnsi="Calibri"/>
                <w:sz w:val="16"/>
                <w:szCs w:val="16"/>
              </w:rPr>
              <w:t>, N = 65</w:t>
            </w:r>
            <w:r w:rsidRPr="004E0ED7">
              <w:rPr>
                <w:rFonts w:ascii="Calibri" w:hAnsi="Calibri"/>
                <w:i/>
                <w:sz w:val="16"/>
                <w:szCs w:val="16"/>
                <w:vertAlign w:val="superscript"/>
              </w:rPr>
              <w:t>1</w:t>
            </w:r>
          </w:p>
        </w:tc>
      </w:tr>
      <w:tr w:rsidR="004711DE" w:rsidRPr="004E0ED7" w14:paraId="3B603E6B"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B1B4F5D" w14:textId="77777777" w:rsidR="004711DE" w:rsidRPr="004E0ED7" w:rsidRDefault="004711DE" w:rsidP="00091BCE">
            <w:pPr>
              <w:keepNext/>
              <w:spacing w:after="60"/>
              <w:rPr>
                <w:sz w:val="16"/>
                <w:szCs w:val="16"/>
              </w:rPr>
            </w:pPr>
            <w:r w:rsidRPr="004E0ED7">
              <w:rPr>
                <w:rFonts w:ascii="Calibri" w:hAnsi="Calibri"/>
                <w:sz w:val="16"/>
                <w:szCs w:val="16"/>
              </w:rPr>
              <w:t>maternal age (years)</w:t>
            </w:r>
          </w:p>
        </w:tc>
        <w:tc>
          <w:tcPr>
            <w:tcW w:w="0" w:type="auto"/>
            <w:tcBorders>
              <w:top w:val="single" w:sz="0" w:space="0" w:color="D3D3D3"/>
              <w:left w:val="single" w:sz="0" w:space="0" w:color="D3D3D3"/>
              <w:bottom w:val="single" w:sz="0" w:space="0" w:color="D3D3D3"/>
              <w:right w:val="single" w:sz="0" w:space="0" w:color="D3D3D3"/>
            </w:tcBorders>
          </w:tcPr>
          <w:p w14:paraId="41C0914E" w14:textId="77777777" w:rsidR="004711DE" w:rsidRPr="004E0ED7" w:rsidRDefault="004711DE" w:rsidP="00091BCE">
            <w:pPr>
              <w:keepNext/>
              <w:spacing w:after="60"/>
              <w:jc w:val="center"/>
              <w:rPr>
                <w:sz w:val="16"/>
                <w:szCs w:val="16"/>
              </w:rPr>
            </w:pPr>
            <w:r w:rsidRPr="004E0ED7">
              <w:rPr>
                <w:rFonts w:ascii="Calibri" w:hAnsi="Calibri"/>
                <w:sz w:val="16"/>
                <w:szCs w:val="16"/>
              </w:rPr>
              <w:t>32.2 (6.8)</w:t>
            </w:r>
          </w:p>
        </w:tc>
        <w:tc>
          <w:tcPr>
            <w:tcW w:w="0" w:type="auto"/>
            <w:tcBorders>
              <w:top w:val="single" w:sz="0" w:space="0" w:color="D3D3D3"/>
              <w:left w:val="single" w:sz="0" w:space="0" w:color="D3D3D3"/>
              <w:bottom w:val="single" w:sz="0" w:space="0" w:color="D3D3D3"/>
              <w:right w:val="single" w:sz="0" w:space="0" w:color="D3D3D3"/>
            </w:tcBorders>
          </w:tcPr>
          <w:p w14:paraId="1393341B" w14:textId="77777777" w:rsidR="004711DE" w:rsidRPr="004E0ED7" w:rsidRDefault="004711DE" w:rsidP="00091BCE">
            <w:pPr>
              <w:keepNext/>
              <w:spacing w:after="60"/>
              <w:jc w:val="center"/>
              <w:rPr>
                <w:sz w:val="16"/>
                <w:szCs w:val="16"/>
              </w:rPr>
            </w:pPr>
            <w:r w:rsidRPr="004E0ED7">
              <w:rPr>
                <w:rFonts w:ascii="Calibri" w:hAnsi="Calibri"/>
                <w:sz w:val="16"/>
                <w:szCs w:val="16"/>
              </w:rPr>
              <w:t>31.1 (6.8)</w:t>
            </w:r>
          </w:p>
        </w:tc>
        <w:tc>
          <w:tcPr>
            <w:tcW w:w="0" w:type="auto"/>
            <w:tcBorders>
              <w:top w:val="single" w:sz="0" w:space="0" w:color="D3D3D3"/>
              <w:left w:val="single" w:sz="0" w:space="0" w:color="D3D3D3"/>
              <w:bottom w:val="single" w:sz="0" w:space="0" w:color="D3D3D3"/>
              <w:right w:val="single" w:sz="0" w:space="0" w:color="D3D3D3"/>
            </w:tcBorders>
          </w:tcPr>
          <w:p w14:paraId="1142B053" w14:textId="77777777" w:rsidR="004711DE" w:rsidRPr="004E0ED7" w:rsidRDefault="004711DE" w:rsidP="00091BCE">
            <w:pPr>
              <w:keepNext/>
              <w:spacing w:after="60"/>
              <w:jc w:val="center"/>
              <w:rPr>
                <w:sz w:val="16"/>
                <w:szCs w:val="16"/>
              </w:rPr>
            </w:pPr>
            <w:r w:rsidRPr="004E0ED7">
              <w:rPr>
                <w:rFonts w:ascii="Calibri" w:hAnsi="Calibri"/>
                <w:sz w:val="16"/>
                <w:szCs w:val="16"/>
              </w:rPr>
              <w:t>31.1 (7.2)</w:t>
            </w:r>
          </w:p>
        </w:tc>
        <w:tc>
          <w:tcPr>
            <w:tcW w:w="0" w:type="auto"/>
            <w:tcBorders>
              <w:top w:val="single" w:sz="0" w:space="0" w:color="D3D3D3"/>
              <w:left w:val="single" w:sz="0" w:space="0" w:color="D3D3D3"/>
              <w:bottom w:val="single" w:sz="0" w:space="0" w:color="D3D3D3"/>
              <w:right w:val="single" w:sz="0" w:space="0" w:color="D3D3D3"/>
            </w:tcBorders>
          </w:tcPr>
          <w:p w14:paraId="467322B0" w14:textId="77777777" w:rsidR="004711DE" w:rsidRPr="004E0ED7" w:rsidRDefault="004711DE" w:rsidP="00091BCE">
            <w:pPr>
              <w:keepNext/>
              <w:spacing w:after="60"/>
              <w:jc w:val="center"/>
              <w:rPr>
                <w:sz w:val="16"/>
                <w:szCs w:val="16"/>
              </w:rPr>
            </w:pPr>
            <w:r w:rsidRPr="004E0ED7">
              <w:rPr>
                <w:rFonts w:ascii="Calibri" w:hAnsi="Calibri"/>
                <w:sz w:val="16"/>
                <w:szCs w:val="16"/>
              </w:rPr>
              <w:t>29.8 (5.4)</w:t>
            </w:r>
          </w:p>
        </w:tc>
        <w:tc>
          <w:tcPr>
            <w:tcW w:w="0" w:type="auto"/>
            <w:tcBorders>
              <w:top w:val="single" w:sz="0" w:space="0" w:color="D3D3D3"/>
              <w:left w:val="single" w:sz="0" w:space="0" w:color="D3D3D3"/>
              <w:bottom w:val="single" w:sz="0" w:space="0" w:color="D3D3D3"/>
              <w:right w:val="single" w:sz="0" w:space="0" w:color="D3D3D3"/>
            </w:tcBorders>
          </w:tcPr>
          <w:p w14:paraId="4A069F2A" w14:textId="77777777" w:rsidR="004711DE" w:rsidRPr="004E0ED7" w:rsidRDefault="004711DE" w:rsidP="00091BCE">
            <w:pPr>
              <w:keepNext/>
              <w:spacing w:after="60"/>
              <w:jc w:val="center"/>
              <w:rPr>
                <w:sz w:val="16"/>
                <w:szCs w:val="16"/>
              </w:rPr>
            </w:pPr>
            <w:r w:rsidRPr="004E0ED7">
              <w:rPr>
                <w:rFonts w:ascii="Calibri" w:hAnsi="Calibri"/>
                <w:sz w:val="16"/>
                <w:szCs w:val="16"/>
              </w:rPr>
              <w:t>31.6 (6.2)</w:t>
            </w:r>
          </w:p>
        </w:tc>
        <w:tc>
          <w:tcPr>
            <w:tcW w:w="0" w:type="auto"/>
            <w:tcBorders>
              <w:top w:val="single" w:sz="0" w:space="0" w:color="D3D3D3"/>
              <w:left w:val="single" w:sz="0" w:space="0" w:color="D3D3D3"/>
              <w:bottom w:val="single" w:sz="0" w:space="0" w:color="D3D3D3"/>
              <w:right w:val="single" w:sz="0" w:space="0" w:color="D3D3D3"/>
            </w:tcBorders>
          </w:tcPr>
          <w:p w14:paraId="7B14F74E" w14:textId="77777777" w:rsidR="004711DE" w:rsidRPr="004E0ED7" w:rsidRDefault="004711DE" w:rsidP="00091BCE">
            <w:pPr>
              <w:keepNext/>
              <w:spacing w:after="60"/>
              <w:jc w:val="center"/>
              <w:rPr>
                <w:sz w:val="16"/>
                <w:szCs w:val="16"/>
              </w:rPr>
            </w:pPr>
            <w:r w:rsidRPr="004E0ED7">
              <w:rPr>
                <w:rFonts w:ascii="Calibri" w:hAnsi="Calibri"/>
                <w:sz w:val="16"/>
                <w:szCs w:val="16"/>
              </w:rPr>
              <w:t>30.2 (6.5)</w:t>
            </w:r>
          </w:p>
        </w:tc>
        <w:tc>
          <w:tcPr>
            <w:tcW w:w="0" w:type="auto"/>
            <w:tcBorders>
              <w:top w:val="single" w:sz="0" w:space="0" w:color="D3D3D3"/>
              <w:left w:val="single" w:sz="0" w:space="0" w:color="D3D3D3"/>
              <w:bottom w:val="single" w:sz="0" w:space="0" w:color="D3D3D3"/>
              <w:right w:val="single" w:sz="0" w:space="0" w:color="D3D3D3"/>
            </w:tcBorders>
          </w:tcPr>
          <w:p w14:paraId="6E605E80" w14:textId="77777777" w:rsidR="004711DE" w:rsidRPr="004E0ED7" w:rsidRDefault="004711DE" w:rsidP="00091BCE">
            <w:pPr>
              <w:keepNext/>
              <w:spacing w:after="60"/>
              <w:jc w:val="center"/>
              <w:rPr>
                <w:sz w:val="16"/>
                <w:szCs w:val="16"/>
              </w:rPr>
            </w:pPr>
            <w:r w:rsidRPr="004E0ED7">
              <w:rPr>
                <w:rFonts w:ascii="Calibri" w:hAnsi="Calibri"/>
                <w:sz w:val="16"/>
                <w:szCs w:val="16"/>
              </w:rPr>
              <w:t>29.8 (5.6)</w:t>
            </w:r>
          </w:p>
        </w:tc>
        <w:tc>
          <w:tcPr>
            <w:tcW w:w="0" w:type="auto"/>
            <w:tcBorders>
              <w:top w:val="single" w:sz="0" w:space="0" w:color="D3D3D3"/>
              <w:left w:val="single" w:sz="0" w:space="0" w:color="D3D3D3"/>
              <w:bottom w:val="single" w:sz="0" w:space="0" w:color="D3D3D3"/>
              <w:right w:val="single" w:sz="0" w:space="0" w:color="D3D3D3"/>
            </w:tcBorders>
          </w:tcPr>
          <w:p w14:paraId="02163563" w14:textId="77777777" w:rsidR="004711DE" w:rsidRPr="004E0ED7" w:rsidRDefault="004711DE" w:rsidP="00091BCE">
            <w:pPr>
              <w:keepNext/>
              <w:spacing w:after="60"/>
              <w:jc w:val="center"/>
              <w:rPr>
                <w:sz w:val="16"/>
                <w:szCs w:val="16"/>
              </w:rPr>
            </w:pPr>
            <w:r w:rsidRPr="004E0ED7">
              <w:rPr>
                <w:rFonts w:ascii="Calibri" w:hAnsi="Calibri"/>
                <w:sz w:val="16"/>
                <w:szCs w:val="16"/>
              </w:rPr>
              <w:t>29.7 (6.6)</w:t>
            </w:r>
          </w:p>
        </w:tc>
        <w:tc>
          <w:tcPr>
            <w:tcW w:w="0" w:type="auto"/>
            <w:tcBorders>
              <w:top w:val="single" w:sz="0" w:space="0" w:color="D3D3D3"/>
              <w:left w:val="single" w:sz="0" w:space="0" w:color="D3D3D3"/>
              <w:bottom w:val="single" w:sz="0" w:space="0" w:color="D3D3D3"/>
              <w:right w:val="single" w:sz="0" w:space="0" w:color="D3D3D3"/>
            </w:tcBorders>
          </w:tcPr>
          <w:p w14:paraId="290AC533" w14:textId="77777777" w:rsidR="004711DE" w:rsidRPr="004E0ED7" w:rsidRDefault="004711DE" w:rsidP="00091BCE">
            <w:pPr>
              <w:keepNext/>
              <w:spacing w:after="60"/>
              <w:jc w:val="center"/>
              <w:rPr>
                <w:sz w:val="16"/>
                <w:szCs w:val="16"/>
              </w:rPr>
            </w:pPr>
            <w:r w:rsidRPr="004E0ED7">
              <w:rPr>
                <w:rFonts w:ascii="Calibri" w:hAnsi="Calibri"/>
                <w:sz w:val="16"/>
                <w:szCs w:val="16"/>
              </w:rPr>
              <w:t>30.3 (5.9)</w:t>
            </w:r>
          </w:p>
        </w:tc>
        <w:tc>
          <w:tcPr>
            <w:tcW w:w="0" w:type="auto"/>
            <w:tcBorders>
              <w:top w:val="single" w:sz="0" w:space="0" w:color="D3D3D3"/>
              <w:left w:val="single" w:sz="0" w:space="0" w:color="D3D3D3"/>
              <w:bottom w:val="single" w:sz="0" w:space="0" w:color="D3D3D3"/>
              <w:right w:val="single" w:sz="0" w:space="0" w:color="D3D3D3"/>
            </w:tcBorders>
          </w:tcPr>
          <w:p w14:paraId="1D3BEBC8" w14:textId="77777777" w:rsidR="004711DE" w:rsidRPr="004E0ED7" w:rsidRDefault="004711DE" w:rsidP="00091BCE">
            <w:pPr>
              <w:keepNext/>
              <w:spacing w:after="60"/>
              <w:jc w:val="center"/>
              <w:rPr>
                <w:sz w:val="16"/>
                <w:szCs w:val="16"/>
              </w:rPr>
            </w:pPr>
            <w:r w:rsidRPr="004E0ED7">
              <w:rPr>
                <w:rFonts w:ascii="Calibri" w:hAnsi="Calibri"/>
                <w:sz w:val="16"/>
                <w:szCs w:val="16"/>
              </w:rPr>
              <w:t>30.6 (6.9)</w:t>
            </w:r>
          </w:p>
        </w:tc>
        <w:tc>
          <w:tcPr>
            <w:tcW w:w="0" w:type="auto"/>
            <w:tcBorders>
              <w:top w:val="single" w:sz="0" w:space="0" w:color="D3D3D3"/>
              <w:left w:val="single" w:sz="0" w:space="0" w:color="D3D3D3"/>
              <w:bottom w:val="single" w:sz="0" w:space="0" w:color="D3D3D3"/>
              <w:right w:val="single" w:sz="0" w:space="0" w:color="D3D3D3"/>
            </w:tcBorders>
          </w:tcPr>
          <w:p w14:paraId="1ED10F41" w14:textId="77777777" w:rsidR="004711DE" w:rsidRPr="004E0ED7" w:rsidRDefault="004711DE" w:rsidP="00091BCE">
            <w:pPr>
              <w:keepNext/>
              <w:spacing w:after="60"/>
              <w:jc w:val="center"/>
              <w:rPr>
                <w:sz w:val="16"/>
                <w:szCs w:val="16"/>
              </w:rPr>
            </w:pPr>
            <w:r w:rsidRPr="004E0ED7">
              <w:rPr>
                <w:rFonts w:ascii="Calibri" w:hAnsi="Calibri"/>
                <w:sz w:val="16"/>
                <w:szCs w:val="16"/>
              </w:rPr>
              <w:t>30.7 (6.5)</w:t>
            </w:r>
          </w:p>
        </w:tc>
        <w:tc>
          <w:tcPr>
            <w:tcW w:w="0" w:type="auto"/>
            <w:tcBorders>
              <w:top w:val="single" w:sz="0" w:space="0" w:color="D3D3D3"/>
              <w:left w:val="single" w:sz="0" w:space="0" w:color="D3D3D3"/>
              <w:bottom w:val="single" w:sz="0" w:space="0" w:color="D3D3D3"/>
              <w:right w:val="single" w:sz="0" w:space="0" w:color="D3D3D3"/>
            </w:tcBorders>
          </w:tcPr>
          <w:p w14:paraId="554301E9" w14:textId="77777777" w:rsidR="004711DE" w:rsidRPr="004E0ED7" w:rsidRDefault="004711DE" w:rsidP="00091BCE">
            <w:pPr>
              <w:keepNext/>
              <w:spacing w:after="60"/>
              <w:jc w:val="center"/>
              <w:rPr>
                <w:sz w:val="16"/>
                <w:szCs w:val="16"/>
              </w:rPr>
            </w:pPr>
            <w:r w:rsidRPr="004E0ED7">
              <w:rPr>
                <w:rFonts w:ascii="Calibri" w:hAnsi="Calibri"/>
                <w:sz w:val="16"/>
                <w:szCs w:val="16"/>
              </w:rPr>
              <w:t>31.6 (7.4)</w:t>
            </w:r>
          </w:p>
        </w:tc>
        <w:tc>
          <w:tcPr>
            <w:tcW w:w="0" w:type="auto"/>
            <w:tcBorders>
              <w:top w:val="single" w:sz="0" w:space="0" w:color="D3D3D3"/>
              <w:left w:val="single" w:sz="0" w:space="0" w:color="D3D3D3"/>
              <w:bottom w:val="single" w:sz="0" w:space="0" w:color="D3D3D3"/>
              <w:right w:val="single" w:sz="0" w:space="0" w:color="D3D3D3"/>
            </w:tcBorders>
          </w:tcPr>
          <w:p w14:paraId="06AD248F" w14:textId="77777777" w:rsidR="004711DE" w:rsidRPr="004E0ED7" w:rsidRDefault="004711DE" w:rsidP="00091BCE">
            <w:pPr>
              <w:keepNext/>
              <w:spacing w:after="60"/>
              <w:jc w:val="center"/>
              <w:rPr>
                <w:sz w:val="16"/>
                <w:szCs w:val="16"/>
              </w:rPr>
            </w:pPr>
            <w:r w:rsidRPr="004E0ED7">
              <w:rPr>
                <w:rFonts w:ascii="Calibri" w:hAnsi="Calibri"/>
                <w:sz w:val="16"/>
                <w:szCs w:val="16"/>
              </w:rPr>
              <w:t>29.6 (6.8)</w:t>
            </w:r>
          </w:p>
        </w:tc>
      </w:tr>
      <w:tr w:rsidR="004711DE" w:rsidRPr="004E0ED7" w14:paraId="5BA7C002"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64758BF" w14:textId="77777777" w:rsidR="004711DE" w:rsidRPr="004E0ED7" w:rsidRDefault="004711DE" w:rsidP="00091BCE">
            <w:pPr>
              <w:keepNext/>
              <w:spacing w:after="60"/>
              <w:rPr>
                <w:sz w:val="16"/>
                <w:szCs w:val="16"/>
              </w:rPr>
            </w:pPr>
            <w:r w:rsidRPr="004E0ED7">
              <w:rPr>
                <w:rFonts w:ascii="Calibri" w:hAnsi="Calibri"/>
                <w:sz w:val="16"/>
                <w:szCs w:val="16"/>
              </w:rPr>
              <w:t>    missing</w:t>
            </w:r>
          </w:p>
        </w:tc>
        <w:tc>
          <w:tcPr>
            <w:tcW w:w="0" w:type="auto"/>
            <w:tcBorders>
              <w:top w:val="single" w:sz="0" w:space="0" w:color="D3D3D3"/>
              <w:left w:val="single" w:sz="0" w:space="0" w:color="D3D3D3"/>
              <w:bottom w:val="single" w:sz="0" w:space="0" w:color="D3D3D3"/>
              <w:right w:val="single" w:sz="0" w:space="0" w:color="D3D3D3"/>
            </w:tcBorders>
          </w:tcPr>
          <w:p w14:paraId="2A249B56"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59680722"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06E69BD7"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57F53D94"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764832A0"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4ACB187D"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6C7750B2"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385F9BF9"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46EF7B18" w14:textId="77777777" w:rsidR="004711DE" w:rsidRPr="004E0ED7" w:rsidRDefault="004711DE" w:rsidP="00091BCE">
            <w:pPr>
              <w:keepNext/>
              <w:spacing w:after="60"/>
              <w:jc w:val="center"/>
              <w:rPr>
                <w:sz w:val="16"/>
                <w:szCs w:val="16"/>
              </w:rPr>
            </w:pPr>
            <w:r w:rsidRPr="004E0ED7">
              <w:rPr>
                <w:rFonts w:ascii="Calibri" w:hAnsi="Calibri"/>
                <w:sz w:val="16"/>
                <w:szCs w:val="16"/>
              </w:rPr>
              <w:t>1</w:t>
            </w:r>
          </w:p>
        </w:tc>
        <w:tc>
          <w:tcPr>
            <w:tcW w:w="0" w:type="auto"/>
            <w:tcBorders>
              <w:top w:val="single" w:sz="0" w:space="0" w:color="D3D3D3"/>
              <w:left w:val="single" w:sz="0" w:space="0" w:color="D3D3D3"/>
              <w:bottom w:val="single" w:sz="0" w:space="0" w:color="D3D3D3"/>
              <w:right w:val="single" w:sz="0" w:space="0" w:color="D3D3D3"/>
            </w:tcBorders>
          </w:tcPr>
          <w:p w14:paraId="6C52272D"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26B5D2EC"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28697F07"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723AFA78"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r>
      <w:tr w:rsidR="004711DE" w:rsidRPr="004E0ED7" w14:paraId="680ED99F"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D7DF4A7" w14:textId="77777777" w:rsidR="004711DE" w:rsidRPr="004E0ED7" w:rsidRDefault="004711DE" w:rsidP="00091BCE">
            <w:pPr>
              <w:keepNext/>
              <w:spacing w:after="60"/>
              <w:rPr>
                <w:sz w:val="16"/>
                <w:szCs w:val="16"/>
              </w:rPr>
            </w:pPr>
            <w:r w:rsidRPr="004E0ED7">
              <w:rPr>
                <w:rFonts w:ascii="Calibri" w:hAnsi="Calibri"/>
                <w:sz w:val="16"/>
                <w:szCs w:val="16"/>
              </w:rPr>
              <w:t>civil status</w:t>
            </w:r>
          </w:p>
        </w:tc>
        <w:tc>
          <w:tcPr>
            <w:tcW w:w="0" w:type="auto"/>
            <w:tcBorders>
              <w:top w:val="single" w:sz="0" w:space="0" w:color="D3D3D3"/>
              <w:left w:val="single" w:sz="0" w:space="0" w:color="D3D3D3"/>
              <w:bottom w:val="single" w:sz="0" w:space="0" w:color="D3D3D3"/>
              <w:right w:val="single" w:sz="0" w:space="0" w:color="D3D3D3"/>
            </w:tcBorders>
          </w:tcPr>
          <w:p w14:paraId="741F8208"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77CC652A"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7751EAA0"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1CA2EB65"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312D517E"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329C1369"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28A1654F"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52B84A16"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02FF054A"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0C7A8C74"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546AE3D5"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23B33ADD"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2DE5E855" w14:textId="77777777" w:rsidR="004711DE" w:rsidRPr="004E0ED7" w:rsidRDefault="004711DE" w:rsidP="00091BCE">
            <w:pPr>
              <w:keepNext/>
              <w:spacing w:after="60"/>
              <w:jc w:val="center"/>
              <w:rPr>
                <w:sz w:val="16"/>
                <w:szCs w:val="16"/>
              </w:rPr>
            </w:pPr>
          </w:p>
        </w:tc>
      </w:tr>
      <w:tr w:rsidR="004711DE" w:rsidRPr="004E0ED7" w14:paraId="5B177AD3"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CBF9350" w14:textId="77777777" w:rsidR="004711DE" w:rsidRPr="004E0ED7" w:rsidRDefault="004711DE" w:rsidP="00091BCE">
            <w:pPr>
              <w:keepNext/>
              <w:spacing w:after="60"/>
              <w:rPr>
                <w:sz w:val="16"/>
                <w:szCs w:val="16"/>
              </w:rPr>
            </w:pPr>
            <w:r w:rsidRPr="004E0ED7">
              <w:rPr>
                <w:rFonts w:ascii="Calibri" w:hAnsi="Calibri"/>
                <w:sz w:val="16"/>
                <w:szCs w:val="16"/>
              </w:rPr>
              <w:t>    married</w:t>
            </w:r>
          </w:p>
        </w:tc>
        <w:tc>
          <w:tcPr>
            <w:tcW w:w="0" w:type="auto"/>
            <w:tcBorders>
              <w:top w:val="single" w:sz="0" w:space="0" w:color="D3D3D3"/>
              <w:left w:val="single" w:sz="0" w:space="0" w:color="D3D3D3"/>
              <w:bottom w:val="single" w:sz="0" w:space="0" w:color="D3D3D3"/>
              <w:right w:val="single" w:sz="0" w:space="0" w:color="D3D3D3"/>
            </w:tcBorders>
          </w:tcPr>
          <w:p w14:paraId="7C8322C6" w14:textId="77777777" w:rsidR="004711DE" w:rsidRPr="004E0ED7" w:rsidRDefault="004711DE" w:rsidP="00091BCE">
            <w:pPr>
              <w:keepNext/>
              <w:spacing w:after="60"/>
              <w:jc w:val="center"/>
              <w:rPr>
                <w:sz w:val="16"/>
                <w:szCs w:val="16"/>
              </w:rPr>
            </w:pPr>
            <w:r w:rsidRPr="004E0ED7">
              <w:rPr>
                <w:rFonts w:ascii="Calibri" w:hAnsi="Calibri"/>
                <w:sz w:val="16"/>
                <w:szCs w:val="16"/>
              </w:rPr>
              <w:t>41 (85%)</w:t>
            </w:r>
          </w:p>
        </w:tc>
        <w:tc>
          <w:tcPr>
            <w:tcW w:w="0" w:type="auto"/>
            <w:tcBorders>
              <w:top w:val="single" w:sz="0" w:space="0" w:color="D3D3D3"/>
              <w:left w:val="single" w:sz="0" w:space="0" w:color="D3D3D3"/>
              <w:bottom w:val="single" w:sz="0" w:space="0" w:color="D3D3D3"/>
              <w:right w:val="single" w:sz="0" w:space="0" w:color="D3D3D3"/>
            </w:tcBorders>
          </w:tcPr>
          <w:p w14:paraId="4DDA0768" w14:textId="77777777" w:rsidR="004711DE" w:rsidRPr="004E0ED7" w:rsidRDefault="004711DE" w:rsidP="00091BCE">
            <w:pPr>
              <w:keepNext/>
              <w:spacing w:after="60"/>
              <w:jc w:val="center"/>
              <w:rPr>
                <w:sz w:val="16"/>
                <w:szCs w:val="16"/>
              </w:rPr>
            </w:pPr>
            <w:r w:rsidRPr="004E0ED7">
              <w:rPr>
                <w:rFonts w:ascii="Calibri" w:hAnsi="Calibri"/>
                <w:sz w:val="16"/>
                <w:szCs w:val="16"/>
              </w:rPr>
              <w:t>25 (86%)</w:t>
            </w:r>
          </w:p>
        </w:tc>
        <w:tc>
          <w:tcPr>
            <w:tcW w:w="0" w:type="auto"/>
            <w:tcBorders>
              <w:top w:val="single" w:sz="0" w:space="0" w:color="D3D3D3"/>
              <w:left w:val="single" w:sz="0" w:space="0" w:color="D3D3D3"/>
              <w:bottom w:val="single" w:sz="0" w:space="0" w:color="D3D3D3"/>
              <w:right w:val="single" w:sz="0" w:space="0" w:color="D3D3D3"/>
            </w:tcBorders>
          </w:tcPr>
          <w:p w14:paraId="405AF5D3" w14:textId="77777777" w:rsidR="004711DE" w:rsidRPr="004E0ED7" w:rsidRDefault="004711DE" w:rsidP="00091BCE">
            <w:pPr>
              <w:keepNext/>
              <w:spacing w:after="60"/>
              <w:jc w:val="center"/>
              <w:rPr>
                <w:sz w:val="16"/>
                <w:szCs w:val="16"/>
              </w:rPr>
            </w:pPr>
            <w:r w:rsidRPr="004E0ED7">
              <w:rPr>
                <w:rFonts w:ascii="Calibri" w:hAnsi="Calibri"/>
                <w:sz w:val="16"/>
                <w:szCs w:val="16"/>
              </w:rPr>
              <w:t>48 (76%)</w:t>
            </w:r>
          </w:p>
        </w:tc>
        <w:tc>
          <w:tcPr>
            <w:tcW w:w="0" w:type="auto"/>
            <w:tcBorders>
              <w:top w:val="single" w:sz="0" w:space="0" w:color="D3D3D3"/>
              <w:left w:val="single" w:sz="0" w:space="0" w:color="D3D3D3"/>
              <w:bottom w:val="single" w:sz="0" w:space="0" w:color="D3D3D3"/>
              <w:right w:val="single" w:sz="0" w:space="0" w:color="D3D3D3"/>
            </w:tcBorders>
          </w:tcPr>
          <w:p w14:paraId="7C957FB5" w14:textId="77777777" w:rsidR="004711DE" w:rsidRPr="004E0ED7" w:rsidRDefault="004711DE" w:rsidP="00091BCE">
            <w:pPr>
              <w:keepNext/>
              <w:spacing w:after="60"/>
              <w:jc w:val="center"/>
              <w:rPr>
                <w:sz w:val="16"/>
                <w:szCs w:val="16"/>
              </w:rPr>
            </w:pPr>
            <w:r w:rsidRPr="004E0ED7">
              <w:rPr>
                <w:rFonts w:ascii="Calibri" w:hAnsi="Calibri"/>
                <w:sz w:val="16"/>
                <w:szCs w:val="16"/>
              </w:rPr>
              <w:t>58 (87%)</w:t>
            </w:r>
          </w:p>
        </w:tc>
        <w:tc>
          <w:tcPr>
            <w:tcW w:w="0" w:type="auto"/>
            <w:tcBorders>
              <w:top w:val="single" w:sz="0" w:space="0" w:color="D3D3D3"/>
              <w:left w:val="single" w:sz="0" w:space="0" w:color="D3D3D3"/>
              <w:bottom w:val="single" w:sz="0" w:space="0" w:color="D3D3D3"/>
              <w:right w:val="single" w:sz="0" w:space="0" w:color="D3D3D3"/>
            </w:tcBorders>
          </w:tcPr>
          <w:p w14:paraId="0E513DB7" w14:textId="77777777" w:rsidR="004711DE" w:rsidRPr="004E0ED7" w:rsidRDefault="004711DE" w:rsidP="00091BCE">
            <w:pPr>
              <w:keepNext/>
              <w:spacing w:after="60"/>
              <w:jc w:val="center"/>
              <w:rPr>
                <w:sz w:val="16"/>
                <w:szCs w:val="16"/>
              </w:rPr>
            </w:pPr>
            <w:r w:rsidRPr="004E0ED7">
              <w:rPr>
                <w:rFonts w:ascii="Calibri" w:hAnsi="Calibri"/>
                <w:sz w:val="16"/>
                <w:szCs w:val="16"/>
              </w:rPr>
              <w:t>56 (81%)</w:t>
            </w:r>
          </w:p>
        </w:tc>
        <w:tc>
          <w:tcPr>
            <w:tcW w:w="0" w:type="auto"/>
            <w:tcBorders>
              <w:top w:val="single" w:sz="0" w:space="0" w:color="D3D3D3"/>
              <w:left w:val="single" w:sz="0" w:space="0" w:color="D3D3D3"/>
              <w:bottom w:val="single" w:sz="0" w:space="0" w:color="D3D3D3"/>
              <w:right w:val="single" w:sz="0" w:space="0" w:color="D3D3D3"/>
            </w:tcBorders>
          </w:tcPr>
          <w:p w14:paraId="5DB94BCD" w14:textId="77777777" w:rsidR="004711DE" w:rsidRPr="004E0ED7" w:rsidRDefault="004711DE" w:rsidP="00091BCE">
            <w:pPr>
              <w:keepNext/>
              <w:spacing w:after="60"/>
              <w:jc w:val="center"/>
              <w:rPr>
                <w:sz w:val="16"/>
                <w:szCs w:val="16"/>
              </w:rPr>
            </w:pPr>
            <w:r w:rsidRPr="004E0ED7">
              <w:rPr>
                <w:rFonts w:ascii="Calibri" w:hAnsi="Calibri"/>
                <w:sz w:val="16"/>
                <w:szCs w:val="16"/>
              </w:rPr>
              <w:t>68 (87%)</w:t>
            </w:r>
          </w:p>
        </w:tc>
        <w:tc>
          <w:tcPr>
            <w:tcW w:w="0" w:type="auto"/>
            <w:tcBorders>
              <w:top w:val="single" w:sz="0" w:space="0" w:color="D3D3D3"/>
              <w:left w:val="single" w:sz="0" w:space="0" w:color="D3D3D3"/>
              <w:bottom w:val="single" w:sz="0" w:space="0" w:color="D3D3D3"/>
              <w:right w:val="single" w:sz="0" w:space="0" w:color="D3D3D3"/>
            </w:tcBorders>
          </w:tcPr>
          <w:p w14:paraId="289DEBC3" w14:textId="77777777" w:rsidR="004711DE" w:rsidRPr="004E0ED7" w:rsidRDefault="004711DE" w:rsidP="00091BCE">
            <w:pPr>
              <w:keepNext/>
              <w:spacing w:after="60"/>
              <w:jc w:val="center"/>
              <w:rPr>
                <w:sz w:val="16"/>
                <w:szCs w:val="16"/>
              </w:rPr>
            </w:pPr>
            <w:r w:rsidRPr="004E0ED7">
              <w:rPr>
                <w:rFonts w:ascii="Calibri" w:hAnsi="Calibri"/>
                <w:sz w:val="16"/>
                <w:szCs w:val="16"/>
              </w:rPr>
              <w:t>68 (83%)</w:t>
            </w:r>
          </w:p>
        </w:tc>
        <w:tc>
          <w:tcPr>
            <w:tcW w:w="0" w:type="auto"/>
            <w:tcBorders>
              <w:top w:val="single" w:sz="0" w:space="0" w:color="D3D3D3"/>
              <w:left w:val="single" w:sz="0" w:space="0" w:color="D3D3D3"/>
              <w:bottom w:val="single" w:sz="0" w:space="0" w:color="D3D3D3"/>
              <w:right w:val="single" w:sz="0" w:space="0" w:color="D3D3D3"/>
            </w:tcBorders>
          </w:tcPr>
          <w:p w14:paraId="4D6A6E15" w14:textId="77777777" w:rsidR="004711DE" w:rsidRPr="004E0ED7" w:rsidRDefault="004711DE" w:rsidP="00091BCE">
            <w:pPr>
              <w:keepNext/>
              <w:spacing w:after="60"/>
              <w:jc w:val="center"/>
              <w:rPr>
                <w:sz w:val="16"/>
                <w:szCs w:val="16"/>
              </w:rPr>
            </w:pPr>
            <w:r w:rsidRPr="004E0ED7">
              <w:rPr>
                <w:rFonts w:ascii="Calibri" w:hAnsi="Calibri"/>
                <w:sz w:val="16"/>
                <w:szCs w:val="16"/>
              </w:rPr>
              <w:t>45 (76%)</w:t>
            </w:r>
          </w:p>
        </w:tc>
        <w:tc>
          <w:tcPr>
            <w:tcW w:w="0" w:type="auto"/>
            <w:tcBorders>
              <w:top w:val="single" w:sz="0" w:space="0" w:color="D3D3D3"/>
              <w:left w:val="single" w:sz="0" w:space="0" w:color="D3D3D3"/>
              <w:bottom w:val="single" w:sz="0" w:space="0" w:color="D3D3D3"/>
              <w:right w:val="single" w:sz="0" w:space="0" w:color="D3D3D3"/>
            </w:tcBorders>
          </w:tcPr>
          <w:p w14:paraId="070DF818" w14:textId="77777777" w:rsidR="004711DE" w:rsidRPr="004E0ED7" w:rsidRDefault="004711DE" w:rsidP="00091BCE">
            <w:pPr>
              <w:keepNext/>
              <w:spacing w:after="60"/>
              <w:jc w:val="center"/>
              <w:rPr>
                <w:sz w:val="16"/>
                <w:szCs w:val="16"/>
              </w:rPr>
            </w:pPr>
            <w:r w:rsidRPr="004E0ED7">
              <w:rPr>
                <w:rFonts w:ascii="Calibri" w:hAnsi="Calibri"/>
                <w:sz w:val="16"/>
                <w:szCs w:val="16"/>
              </w:rPr>
              <w:t>55 (81%)</w:t>
            </w:r>
          </w:p>
        </w:tc>
        <w:tc>
          <w:tcPr>
            <w:tcW w:w="0" w:type="auto"/>
            <w:tcBorders>
              <w:top w:val="single" w:sz="0" w:space="0" w:color="D3D3D3"/>
              <w:left w:val="single" w:sz="0" w:space="0" w:color="D3D3D3"/>
              <w:bottom w:val="single" w:sz="0" w:space="0" w:color="D3D3D3"/>
              <w:right w:val="single" w:sz="0" w:space="0" w:color="D3D3D3"/>
            </w:tcBorders>
          </w:tcPr>
          <w:p w14:paraId="3DF369BD" w14:textId="77777777" w:rsidR="004711DE" w:rsidRPr="004E0ED7" w:rsidRDefault="004711DE" w:rsidP="00091BCE">
            <w:pPr>
              <w:keepNext/>
              <w:spacing w:after="60"/>
              <w:jc w:val="center"/>
              <w:rPr>
                <w:sz w:val="16"/>
                <w:szCs w:val="16"/>
              </w:rPr>
            </w:pPr>
            <w:r w:rsidRPr="004E0ED7">
              <w:rPr>
                <w:rFonts w:ascii="Calibri" w:hAnsi="Calibri"/>
                <w:sz w:val="16"/>
                <w:szCs w:val="16"/>
              </w:rPr>
              <w:t>85 (78%)</w:t>
            </w:r>
          </w:p>
        </w:tc>
        <w:tc>
          <w:tcPr>
            <w:tcW w:w="0" w:type="auto"/>
            <w:tcBorders>
              <w:top w:val="single" w:sz="0" w:space="0" w:color="D3D3D3"/>
              <w:left w:val="single" w:sz="0" w:space="0" w:color="D3D3D3"/>
              <w:bottom w:val="single" w:sz="0" w:space="0" w:color="D3D3D3"/>
              <w:right w:val="single" w:sz="0" w:space="0" w:color="D3D3D3"/>
            </w:tcBorders>
          </w:tcPr>
          <w:p w14:paraId="3E2C5A44" w14:textId="77777777" w:rsidR="004711DE" w:rsidRPr="004E0ED7" w:rsidRDefault="004711DE" w:rsidP="00091BCE">
            <w:pPr>
              <w:keepNext/>
              <w:spacing w:after="60"/>
              <w:jc w:val="center"/>
              <w:rPr>
                <w:sz w:val="16"/>
                <w:szCs w:val="16"/>
              </w:rPr>
            </w:pPr>
            <w:r w:rsidRPr="004E0ED7">
              <w:rPr>
                <w:rFonts w:ascii="Calibri" w:hAnsi="Calibri"/>
                <w:sz w:val="16"/>
                <w:szCs w:val="16"/>
              </w:rPr>
              <w:t>90 (78%)</w:t>
            </w:r>
          </w:p>
        </w:tc>
        <w:tc>
          <w:tcPr>
            <w:tcW w:w="0" w:type="auto"/>
            <w:tcBorders>
              <w:top w:val="single" w:sz="0" w:space="0" w:color="D3D3D3"/>
              <w:left w:val="single" w:sz="0" w:space="0" w:color="D3D3D3"/>
              <w:bottom w:val="single" w:sz="0" w:space="0" w:color="D3D3D3"/>
              <w:right w:val="single" w:sz="0" w:space="0" w:color="D3D3D3"/>
            </w:tcBorders>
          </w:tcPr>
          <w:p w14:paraId="468FBE0A" w14:textId="77777777" w:rsidR="004711DE" w:rsidRPr="004E0ED7" w:rsidRDefault="004711DE" w:rsidP="00091BCE">
            <w:pPr>
              <w:keepNext/>
              <w:spacing w:after="60"/>
              <w:jc w:val="center"/>
              <w:rPr>
                <w:sz w:val="16"/>
                <w:szCs w:val="16"/>
              </w:rPr>
            </w:pPr>
            <w:r w:rsidRPr="004E0ED7">
              <w:rPr>
                <w:rFonts w:ascii="Calibri" w:hAnsi="Calibri"/>
                <w:sz w:val="16"/>
                <w:szCs w:val="16"/>
              </w:rPr>
              <w:t>54 (81%)</w:t>
            </w:r>
          </w:p>
        </w:tc>
        <w:tc>
          <w:tcPr>
            <w:tcW w:w="0" w:type="auto"/>
            <w:tcBorders>
              <w:top w:val="single" w:sz="0" w:space="0" w:color="D3D3D3"/>
              <w:left w:val="single" w:sz="0" w:space="0" w:color="D3D3D3"/>
              <w:bottom w:val="single" w:sz="0" w:space="0" w:color="D3D3D3"/>
              <w:right w:val="single" w:sz="0" w:space="0" w:color="D3D3D3"/>
            </w:tcBorders>
          </w:tcPr>
          <w:p w14:paraId="137A6F96" w14:textId="77777777" w:rsidR="004711DE" w:rsidRPr="004E0ED7" w:rsidRDefault="004711DE" w:rsidP="00091BCE">
            <w:pPr>
              <w:keepNext/>
              <w:spacing w:after="60"/>
              <w:jc w:val="center"/>
              <w:rPr>
                <w:sz w:val="16"/>
                <w:szCs w:val="16"/>
              </w:rPr>
            </w:pPr>
            <w:r w:rsidRPr="004E0ED7">
              <w:rPr>
                <w:rFonts w:ascii="Calibri" w:hAnsi="Calibri"/>
                <w:sz w:val="16"/>
                <w:szCs w:val="16"/>
              </w:rPr>
              <w:t>53 (82%)</w:t>
            </w:r>
          </w:p>
        </w:tc>
      </w:tr>
      <w:tr w:rsidR="004711DE" w:rsidRPr="004E0ED7" w14:paraId="65754012"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ECFC65F" w14:textId="77777777" w:rsidR="004711DE" w:rsidRPr="004E0ED7" w:rsidRDefault="004711DE" w:rsidP="00091BCE">
            <w:pPr>
              <w:keepNext/>
              <w:spacing w:after="60"/>
              <w:rPr>
                <w:sz w:val="16"/>
                <w:szCs w:val="16"/>
              </w:rPr>
            </w:pPr>
            <w:r w:rsidRPr="004E0ED7">
              <w:rPr>
                <w:rFonts w:ascii="Calibri" w:hAnsi="Calibri"/>
                <w:sz w:val="16"/>
                <w:szCs w:val="16"/>
              </w:rPr>
              <w:t>    single or missing</w:t>
            </w:r>
          </w:p>
        </w:tc>
        <w:tc>
          <w:tcPr>
            <w:tcW w:w="0" w:type="auto"/>
            <w:tcBorders>
              <w:top w:val="single" w:sz="0" w:space="0" w:color="D3D3D3"/>
              <w:left w:val="single" w:sz="0" w:space="0" w:color="D3D3D3"/>
              <w:bottom w:val="single" w:sz="0" w:space="0" w:color="D3D3D3"/>
              <w:right w:val="single" w:sz="0" w:space="0" w:color="D3D3D3"/>
            </w:tcBorders>
          </w:tcPr>
          <w:p w14:paraId="73F9FC8E" w14:textId="77777777" w:rsidR="004711DE" w:rsidRPr="004E0ED7" w:rsidRDefault="004711DE" w:rsidP="00091BCE">
            <w:pPr>
              <w:keepNext/>
              <w:spacing w:after="60"/>
              <w:jc w:val="center"/>
              <w:rPr>
                <w:sz w:val="16"/>
                <w:szCs w:val="16"/>
              </w:rPr>
            </w:pPr>
            <w:r w:rsidRPr="004E0ED7">
              <w:rPr>
                <w:rFonts w:ascii="Calibri" w:hAnsi="Calibri"/>
                <w:sz w:val="16"/>
                <w:szCs w:val="16"/>
              </w:rPr>
              <w:t>7 (15%)</w:t>
            </w:r>
          </w:p>
        </w:tc>
        <w:tc>
          <w:tcPr>
            <w:tcW w:w="0" w:type="auto"/>
            <w:tcBorders>
              <w:top w:val="single" w:sz="0" w:space="0" w:color="D3D3D3"/>
              <w:left w:val="single" w:sz="0" w:space="0" w:color="D3D3D3"/>
              <w:bottom w:val="single" w:sz="0" w:space="0" w:color="D3D3D3"/>
              <w:right w:val="single" w:sz="0" w:space="0" w:color="D3D3D3"/>
            </w:tcBorders>
          </w:tcPr>
          <w:p w14:paraId="585ACFD1" w14:textId="77777777" w:rsidR="004711DE" w:rsidRPr="004E0ED7" w:rsidRDefault="004711DE" w:rsidP="00091BCE">
            <w:pPr>
              <w:keepNext/>
              <w:spacing w:after="60"/>
              <w:jc w:val="center"/>
              <w:rPr>
                <w:sz w:val="16"/>
                <w:szCs w:val="16"/>
              </w:rPr>
            </w:pPr>
            <w:r w:rsidRPr="004E0ED7">
              <w:rPr>
                <w:rFonts w:ascii="Calibri" w:hAnsi="Calibri"/>
                <w:sz w:val="16"/>
                <w:szCs w:val="16"/>
              </w:rPr>
              <w:t>4 (14%)</w:t>
            </w:r>
          </w:p>
        </w:tc>
        <w:tc>
          <w:tcPr>
            <w:tcW w:w="0" w:type="auto"/>
            <w:tcBorders>
              <w:top w:val="single" w:sz="0" w:space="0" w:color="D3D3D3"/>
              <w:left w:val="single" w:sz="0" w:space="0" w:color="D3D3D3"/>
              <w:bottom w:val="single" w:sz="0" w:space="0" w:color="D3D3D3"/>
              <w:right w:val="single" w:sz="0" w:space="0" w:color="D3D3D3"/>
            </w:tcBorders>
          </w:tcPr>
          <w:p w14:paraId="2EE3650F" w14:textId="77777777" w:rsidR="004711DE" w:rsidRPr="004E0ED7" w:rsidRDefault="004711DE" w:rsidP="00091BCE">
            <w:pPr>
              <w:keepNext/>
              <w:spacing w:after="60"/>
              <w:jc w:val="center"/>
              <w:rPr>
                <w:sz w:val="16"/>
                <w:szCs w:val="16"/>
              </w:rPr>
            </w:pPr>
            <w:r w:rsidRPr="004E0ED7">
              <w:rPr>
                <w:rFonts w:ascii="Calibri" w:hAnsi="Calibri"/>
                <w:sz w:val="16"/>
                <w:szCs w:val="16"/>
              </w:rPr>
              <w:t>15 (24%)</w:t>
            </w:r>
          </w:p>
        </w:tc>
        <w:tc>
          <w:tcPr>
            <w:tcW w:w="0" w:type="auto"/>
            <w:tcBorders>
              <w:top w:val="single" w:sz="0" w:space="0" w:color="D3D3D3"/>
              <w:left w:val="single" w:sz="0" w:space="0" w:color="D3D3D3"/>
              <w:bottom w:val="single" w:sz="0" w:space="0" w:color="D3D3D3"/>
              <w:right w:val="single" w:sz="0" w:space="0" w:color="D3D3D3"/>
            </w:tcBorders>
          </w:tcPr>
          <w:p w14:paraId="64A8CC02" w14:textId="77777777" w:rsidR="004711DE" w:rsidRPr="004E0ED7" w:rsidRDefault="004711DE" w:rsidP="00091BCE">
            <w:pPr>
              <w:keepNext/>
              <w:spacing w:after="60"/>
              <w:jc w:val="center"/>
              <w:rPr>
                <w:sz w:val="16"/>
                <w:szCs w:val="16"/>
              </w:rPr>
            </w:pPr>
            <w:r w:rsidRPr="004E0ED7">
              <w:rPr>
                <w:rFonts w:ascii="Calibri" w:hAnsi="Calibri"/>
                <w:sz w:val="16"/>
                <w:szCs w:val="16"/>
              </w:rPr>
              <w:t>9 (13%)</w:t>
            </w:r>
          </w:p>
        </w:tc>
        <w:tc>
          <w:tcPr>
            <w:tcW w:w="0" w:type="auto"/>
            <w:tcBorders>
              <w:top w:val="single" w:sz="0" w:space="0" w:color="D3D3D3"/>
              <w:left w:val="single" w:sz="0" w:space="0" w:color="D3D3D3"/>
              <w:bottom w:val="single" w:sz="0" w:space="0" w:color="D3D3D3"/>
              <w:right w:val="single" w:sz="0" w:space="0" w:color="D3D3D3"/>
            </w:tcBorders>
          </w:tcPr>
          <w:p w14:paraId="3AA76795" w14:textId="77777777" w:rsidR="004711DE" w:rsidRPr="004E0ED7" w:rsidRDefault="004711DE" w:rsidP="00091BCE">
            <w:pPr>
              <w:keepNext/>
              <w:spacing w:after="60"/>
              <w:jc w:val="center"/>
              <w:rPr>
                <w:sz w:val="16"/>
                <w:szCs w:val="16"/>
              </w:rPr>
            </w:pPr>
            <w:r w:rsidRPr="004E0ED7">
              <w:rPr>
                <w:rFonts w:ascii="Calibri" w:hAnsi="Calibri"/>
                <w:sz w:val="16"/>
                <w:szCs w:val="16"/>
              </w:rPr>
              <w:t>13 (19%)</w:t>
            </w:r>
          </w:p>
        </w:tc>
        <w:tc>
          <w:tcPr>
            <w:tcW w:w="0" w:type="auto"/>
            <w:tcBorders>
              <w:top w:val="single" w:sz="0" w:space="0" w:color="D3D3D3"/>
              <w:left w:val="single" w:sz="0" w:space="0" w:color="D3D3D3"/>
              <w:bottom w:val="single" w:sz="0" w:space="0" w:color="D3D3D3"/>
              <w:right w:val="single" w:sz="0" w:space="0" w:color="D3D3D3"/>
            </w:tcBorders>
          </w:tcPr>
          <w:p w14:paraId="433D8676" w14:textId="77777777" w:rsidR="004711DE" w:rsidRPr="004E0ED7" w:rsidRDefault="004711DE" w:rsidP="00091BCE">
            <w:pPr>
              <w:keepNext/>
              <w:spacing w:after="60"/>
              <w:jc w:val="center"/>
              <w:rPr>
                <w:sz w:val="16"/>
                <w:szCs w:val="16"/>
              </w:rPr>
            </w:pPr>
            <w:r w:rsidRPr="004E0ED7">
              <w:rPr>
                <w:rFonts w:ascii="Calibri" w:hAnsi="Calibri"/>
                <w:sz w:val="16"/>
                <w:szCs w:val="16"/>
              </w:rPr>
              <w:t>10 (13%)</w:t>
            </w:r>
          </w:p>
        </w:tc>
        <w:tc>
          <w:tcPr>
            <w:tcW w:w="0" w:type="auto"/>
            <w:tcBorders>
              <w:top w:val="single" w:sz="0" w:space="0" w:color="D3D3D3"/>
              <w:left w:val="single" w:sz="0" w:space="0" w:color="D3D3D3"/>
              <w:bottom w:val="single" w:sz="0" w:space="0" w:color="D3D3D3"/>
              <w:right w:val="single" w:sz="0" w:space="0" w:color="D3D3D3"/>
            </w:tcBorders>
          </w:tcPr>
          <w:p w14:paraId="2A5C33B6" w14:textId="77777777" w:rsidR="004711DE" w:rsidRPr="004E0ED7" w:rsidRDefault="004711DE" w:rsidP="00091BCE">
            <w:pPr>
              <w:keepNext/>
              <w:spacing w:after="60"/>
              <w:jc w:val="center"/>
              <w:rPr>
                <w:sz w:val="16"/>
                <w:szCs w:val="16"/>
              </w:rPr>
            </w:pPr>
            <w:r w:rsidRPr="004E0ED7">
              <w:rPr>
                <w:rFonts w:ascii="Calibri" w:hAnsi="Calibri"/>
                <w:sz w:val="16"/>
                <w:szCs w:val="16"/>
              </w:rPr>
              <w:t>14 (17%)</w:t>
            </w:r>
          </w:p>
        </w:tc>
        <w:tc>
          <w:tcPr>
            <w:tcW w:w="0" w:type="auto"/>
            <w:tcBorders>
              <w:top w:val="single" w:sz="0" w:space="0" w:color="D3D3D3"/>
              <w:left w:val="single" w:sz="0" w:space="0" w:color="D3D3D3"/>
              <w:bottom w:val="single" w:sz="0" w:space="0" w:color="D3D3D3"/>
              <w:right w:val="single" w:sz="0" w:space="0" w:color="D3D3D3"/>
            </w:tcBorders>
          </w:tcPr>
          <w:p w14:paraId="2E38949A" w14:textId="77777777" w:rsidR="004711DE" w:rsidRPr="004E0ED7" w:rsidRDefault="004711DE" w:rsidP="00091BCE">
            <w:pPr>
              <w:keepNext/>
              <w:spacing w:after="60"/>
              <w:jc w:val="center"/>
              <w:rPr>
                <w:sz w:val="16"/>
                <w:szCs w:val="16"/>
              </w:rPr>
            </w:pPr>
            <w:r w:rsidRPr="004E0ED7">
              <w:rPr>
                <w:rFonts w:ascii="Calibri" w:hAnsi="Calibri"/>
                <w:sz w:val="16"/>
                <w:szCs w:val="16"/>
              </w:rPr>
              <w:t>14 (24%)</w:t>
            </w:r>
          </w:p>
        </w:tc>
        <w:tc>
          <w:tcPr>
            <w:tcW w:w="0" w:type="auto"/>
            <w:tcBorders>
              <w:top w:val="single" w:sz="0" w:space="0" w:color="D3D3D3"/>
              <w:left w:val="single" w:sz="0" w:space="0" w:color="D3D3D3"/>
              <w:bottom w:val="single" w:sz="0" w:space="0" w:color="D3D3D3"/>
              <w:right w:val="single" w:sz="0" w:space="0" w:color="D3D3D3"/>
            </w:tcBorders>
          </w:tcPr>
          <w:p w14:paraId="4BA9965C" w14:textId="77777777" w:rsidR="004711DE" w:rsidRPr="004E0ED7" w:rsidRDefault="004711DE" w:rsidP="00091BCE">
            <w:pPr>
              <w:keepNext/>
              <w:spacing w:after="60"/>
              <w:jc w:val="center"/>
              <w:rPr>
                <w:sz w:val="16"/>
                <w:szCs w:val="16"/>
              </w:rPr>
            </w:pPr>
            <w:r w:rsidRPr="004E0ED7">
              <w:rPr>
                <w:rFonts w:ascii="Calibri" w:hAnsi="Calibri"/>
                <w:sz w:val="16"/>
                <w:szCs w:val="16"/>
              </w:rPr>
              <w:t>13 (19%)</w:t>
            </w:r>
          </w:p>
        </w:tc>
        <w:tc>
          <w:tcPr>
            <w:tcW w:w="0" w:type="auto"/>
            <w:tcBorders>
              <w:top w:val="single" w:sz="0" w:space="0" w:color="D3D3D3"/>
              <w:left w:val="single" w:sz="0" w:space="0" w:color="D3D3D3"/>
              <w:bottom w:val="single" w:sz="0" w:space="0" w:color="D3D3D3"/>
              <w:right w:val="single" w:sz="0" w:space="0" w:color="D3D3D3"/>
            </w:tcBorders>
          </w:tcPr>
          <w:p w14:paraId="43FA2D06" w14:textId="77777777" w:rsidR="004711DE" w:rsidRPr="004E0ED7" w:rsidRDefault="004711DE" w:rsidP="00091BCE">
            <w:pPr>
              <w:keepNext/>
              <w:spacing w:after="60"/>
              <w:jc w:val="center"/>
              <w:rPr>
                <w:sz w:val="16"/>
                <w:szCs w:val="16"/>
              </w:rPr>
            </w:pPr>
            <w:r w:rsidRPr="004E0ED7">
              <w:rPr>
                <w:rFonts w:ascii="Calibri" w:hAnsi="Calibri"/>
                <w:sz w:val="16"/>
                <w:szCs w:val="16"/>
              </w:rPr>
              <w:t>24 (22%)</w:t>
            </w:r>
          </w:p>
        </w:tc>
        <w:tc>
          <w:tcPr>
            <w:tcW w:w="0" w:type="auto"/>
            <w:tcBorders>
              <w:top w:val="single" w:sz="0" w:space="0" w:color="D3D3D3"/>
              <w:left w:val="single" w:sz="0" w:space="0" w:color="D3D3D3"/>
              <w:bottom w:val="single" w:sz="0" w:space="0" w:color="D3D3D3"/>
              <w:right w:val="single" w:sz="0" w:space="0" w:color="D3D3D3"/>
            </w:tcBorders>
          </w:tcPr>
          <w:p w14:paraId="6F9E24B4" w14:textId="77777777" w:rsidR="004711DE" w:rsidRPr="004E0ED7" w:rsidRDefault="004711DE" w:rsidP="00091BCE">
            <w:pPr>
              <w:keepNext/>
              <w:spacing w:after="60"/>
              <w:jc w:val="center"/>
              <w:rPr>
                <w:sz w:val="16"/>
                <w:szCs w:val="16"/>
              </w:rPr>
            </w:pPr>
            <w:r w:rsidRPr="004E0ED7">
              <w:rPr>
                <w:rFonts w:ascii="Calibri" w:hAnsi="Calibri"/>
                <w:sz w:val="16"/>
                <w:szCs w:val="16"/>
              </w:rPr>
              <w:t>26 (22%)</w:t>
            </w:r>
          </w:p>
        </w:tc>
        <w:tc>
          <w:tcPr>
            <w:tcW w:w="0" w:type="auto"/>
            <w:tcBorders>
              <w:top w:val="single" w:sz="0" w:space="0" w:color="D3D3D3"/>
              <w:left w:val="single" w:sz="0" w:space="0" w:color="D3D3D3"/>
              <w:bottom w:val="single" w:sz="0" w:space="0" w:color="D3D3D3"/>
              <w:right w:val="single" w:sz="0" w:space="0" w:color="D3D3D3"/>
            </w:tcBorders>
          </w:tcPr>
          <w:p w14:paraId="20F31251" w14:textId="77777777" w:rsidR="004711DE" w:rsidRPr="004E0ED7" w:rsidRDefault="004711DE" w:rsidP="00091BCE">
            <w:pPr>
              <w:keepNext/>
              <w:spacing w:after="60"/>
              <w:jc w:val="center"/>
              <w:rPr>
                <w:sz w:val="16"/>
                <w:szCs w:val="16"/>
              </w:rPr>
            </w:pPr>
            <w:r w:rsidRPr="004E0ED7">
              <w:rPr>
                <w:rFonts w:ascii="Calibri" w:hAnsi="Calibri"/>
                <w:sz w:val="16"/>
                <w:szCs w:val="16"/>
              </w:rPr>
              <w:t>13 (19%)</w:t>
            </w:r>
          </w:p>
        </w:tc>
        <w:tc>
          <w:tcPr>
            <w:tcW w:w="0" w:type="auto"/>
            <w:tcBorders>
              <w:top w:val="single" w:sz="0" w:space="0" w:color="D3D3D3"/>
              <w:left w:val="single" w:sz="0" w:space="0" w:color="D3D3D3"/>
              <w:bottom w:val="single" w:sz="0" w:space="0" w:color="D3D3D3"/>
              <w:right w:val="single" w:sz="0" w:space="0" w:color="D3D3D3"/>
            </w:tcBorders>
          </w:tcPr>
          <w:p w14:paraId="281269E5" w14:textId="77777777" w:rsidR="004711DE" w:rsidRPr="004E0ED7" w:rsidRDefault="004711DE" w:rsidP="00091BCE">
            <w:pPr>
              <w:keepNext/>
              <w:spacing w:after="60"/>
              <w:jc w:val="center"/>
              <w:rPr>
                <w:sz w:val="16"/>
                <w:szCs w:val="16"/>
              </w:rPr>
            </w:pPr>
            <w:r w:rsidRPr="004E0ED7">
              <w:rPr>
                <w:rFonts w:ascii="Calibri" w:hAnsi="Calibri"/>
                <w:sz w:val="16"/>
                <w:szCs w:val="16"/>
              </w:rPr>
              <w:t>12 (18%)</w:t>
            </w:r>
          </w:p>
        </w:tc>
      </w:tr>
      <w:tr w:rsidR="004711DE" w:rsidRPr="004E0ED7" w14:paraId="6B38804E"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E27D01F" w14:textId="77777777" w:rsidR="004711DE" w:rsidRPr="004E0ED7" w:rsidRDefault="004711DE" w:rsidP="00091BCE">
            <w:pPr>
              <w:keepNext/>
              <w:spacing w:after="60"/>
              <w:rPr>
                <w:sz w:val="16"/>
                <w:szCs w:val="16"/>
              </w:rPr>
            </w:pPr>
            <w:r w:rsidRPr="004E0ED7">
              <w:rPr>
                <w:rFonts w:ascii="Calibri" w:hAnsi="Calibri"/>
                <w:sz w:val="16"/>
                <w:szCs w:val="16"/>
              </w:rPr>
              <w:t>living in Lausanne</w:t>
            </w:r>
          </w:p>
        </w:tc>
        <w:tc>
          <w:tcPr>
            <w:tcW w:w="0" w:type="auto"/>
            <w:tcBorders>
              <w:top w:val="single" w:sz="0" w:space="0" w:color="D3D3D3"/>
              <w:left w:val="single" w:sz="0" w:space="0" w:color="D3D3D3"/>
              <w:bottom w:val="single" w:sz="0" w:space="0" w:color="D3D3D3"/>
              <w:right w:val="single" w:sz="0" w:space="0" w:color="D3D3D3"/>
            </w:tcBorders>
          </w:tcPr>
          <w:p w14:paraId="38683072" w14:textId="77777777" w:rsidR="004711DE" w:rsidRPr="004E0ED7" w:rsidRDefault="004711DE" w:rsidP="00091BCE">
            <w:pPr>
              <w:keepNext/>
              <w:spacing w:after="60"/>
              <w:jc w:val="center"/>
              <w:rPr>
                <w:sz w:val="16"/>
                <w:szCs w:val="16"/>
              </w:rPr>
            </w:pPr>
            <w:r w:rsidRPr="004E0ED7">
              <w:rPr>
                <w:rFonts w:ascii="Calibri" w:hAnsi="Calibri"/>
                <w:sz w:val="16"/>
                <w:szCs w:val="16"/>
              </w:rPr>
              <w:t>30 (63%)</w:t>
            </w:r>
          </w:p>
        </w:tc>
        <w:tc>
          <w:tcPr>
            <w:tcW w:w="0" w:type="auto"/>
            <w:tcBorders>
              <w:top w:val="single" w:sz="0" w:space="0" w:color="D3D3D3"/>
              <w:left w:val="single" w:sz="0" w:space="0" w:color="D3D3D3"/>
              <w:bottom w:val="single" w:sz="0" w:space="0" w:color="D3D3D3"/>
              <w:right w:val="single" w:sz="0" w:space="0" w:color="D3D3D3"/>
            </w:tcBorders>
          </w:tcPr>
          <w:p w14:paraId="10175092" w14:textId="77777777" w:rsidR="004711DE" w:rsidRPr="004E0ED7" w:rsidRDefault="004711DE" w:rsidP="00091BCE">
            <w:pPr>
              <w:keepNext/>
              <w:spacing w:after="60"/>
              <w:jc w:val="center"/>
              <w:rPr>
                <w:sz w:val="16"/>
                <w:szCs w:val="16"/>
              </w:rPr>
            </w:pPr>
            <w:r w:rsidRPr="004E0ED7">
              <w:rPr>
                <w:rFonts w:ascii="Calibri" w:hAnsi="Calibri"/>
                <w:sz w:val="16"/>
                <w:szCs w:val="16"/>
              </w:rPr>
              <w:t>17 (59%)</w:t>
            </w:r>
          </w:p>
        </w:tc>
        <w:tc>
          <w:tcPr>
            <w:tcW w:w="0" w:type="auto"/>
            <w:tcBorders>
              <w:top w:val="single" w:sz="0" w:space="0" w:color="D3D3D3"/>
              <w:left w:val="single" w:sz="0" w:space="0" w:color="D3D3D3"/>
              <w:bottom w:val="single" w:sz="0" w:space="0" w:color="D3D3D3"/>
              <w:right w:val="single" w:sz="0" w:space="0" w:color="D3D3D3"/>
            </w:tcBorders>
          </w:tcPr>
          <w:p w14:paraId="697AABA1" w14:textId="77777777" w:rsidR="004711DE" w:rsidRPr="004E0ED7" w:rsidRDefault="004711DE" w:rsidP="00091BCE">
            <w:pPr>
              <w:keepNext/>
              <w:spacing w:after="60"/>
              <w:jc w:val="center"/>
              <w:rPr>
                <w:sz w:val="16"/>
                <w:szCs w:val="16"/>
              </w:rPr>
            </w:pPr>
            <w:r w:rsidRPr="004E0ED7">
              <w:rPr>
                <w:rFonts w:ascii="Calibri" w:hAnsi="Calibri"/>
                <w:sz w:val="16"/>
                <w:szCs w:val="16"/>
              </w:rPr>
              <w:t>37 (59%)</w:t>
            </w:r>
          </w:p>
        </w:tc>
        <w:tc>
          <w:tcPr>
            <w:tcW w:w="0" w:type="auto"/>
            <w:tcBorders>
              <w:top w:val="single" w:sz="0" w:space="0" w:color="D3D3D3"/>
              <w:left w:val="single" w:sz="0" w:space="0" w:color="D3D3D3"/>
              <w:bottom w:val="single" w:sz="0" w:space="0" w:color="D3D3D3"/>
              <w:right w:val="single" w:sz="0" w:space="0" w:color="D3D3D3"/>
            </w:tcBorders>
          </w:tcPr>
          <w:p w14:paraId="22174157" w14:textId="77777777" w:rsidR="004711DE" w:rsidRPr="004E0ED7" w:rsidRDefault="004711DE" w:rsidP="00091BCE">
            <w:pPr>
              <w:keepNext/>
              <w:spacing w:after="60"/>
              <w:jc w:val="center"/>
              <w:rPr>
                <w:sz w:val="16"/>
                <w:szCs w:val="16"/>
              </w:rPr>
            </w:pPr>
            <w:r w:rsidRPr="004E0ED7">
              <w:rPr>
                <w:rFonts w:ascii="Calibri" w:hAnsi="Calibri"/>
                <w:sz w:val="16"/>
                <w:szCs w:val="16"/>
              </w:rPr>
              <w:t>58 (87%)</w:t>
            </w:r>
          </w:p>
        </w:tc>
        <w:tc>
          <w:tcPr>
            <w:tcW w:w="0" w:type="auto"/>
            <w:tcBorders>
              <w:top w:val="single" w:sz="0" w:space="0" w:color="D3D3D3"/>
              <w:left w:val="single" w:sz="0" w:space="0" w:color="D3D3D3"/>
              <w:bottom w:val="single" w:sz="0" w:space="0" w:color="D3D3D3"/>
              <w:right w:val="single" w:sz="0" w:space="0" w:color="D3D3D3"/>
            </w:tcBorders>
          </w:tcPr>
          <w:p w14:paraId="71327820" w14:textId="77777777" w:rsidR="004711DE" w:rsidRPr="004E0ED7" w:rsidRDefault="004711DE" w:rsidP="00091BCE">
            <w:pPr>
              <w:keepNext/>
              <w:spacing w:after="60"/>
              <w:jc w:val="center"/>
              <w:rPr>
                <w:sz w:val="16"/>
                <w:szCs w:val="16"/>
              </w:rPr>
            </w:pPr>
            <w:r w:rsidRPr="004E0ED7">
              <w:rPr>
                <w:rFonts w:ascii="Calibri" w:hAnsi="Calibri"/>
                <w:sz w:val="16"/>
                <w:szCs w:val="16"/>
              </w:rPr>
              <w:t>44 (64%)</w:t>
            </w:r>
          </w:p>
        </w:tc>
        <w:tc>
          <w:tcPr>
            <w:tcW w:w="0" w:type="auto"/>
            <w:tcBorders>
              <w:top w:val="single" w:sz="0" w:space="0" w:color="D3D3D3"/>
              <w:left w:val="single" w:sz="0" w:space="0" w:color="D3D3D3"/>
              <w:bottom w:val="single" w:sz="0" w:space="0" w:color="D3D3D3"/>
              <w:right w:val="single" w:sz="0" w:space="0" w:color="D3D3D3"/>
            </w:tcBorders>
          </w:tcPr>
          <w:p w14:paraId="38375571" w14:textId="77777777" w:rsidR="004711DE" w:rsidRPr="004E0ED7" w:rsidRDefault="004711DE" w:rsidP="00091BCE">
            <w:pPr>
              <w:keepNext/>
              <w:spacing w:after="60"/>
              <w:jc w:val="center"/>
              <w:rPr>
                <w:sz w:val="16"/>
                <w:szCs w:val="16"/>
              </w:rPr>
            </w:pPr>
            <w:r w:rsidRPr="004E0ED7">
              <w:rPr>
                <w:rFonts w:ascii="Calibri" w:hAnsi="Calibri"/>
                <w:sz w:val="16"/>
                <w:szCs w:val="16"/>
              </w:rPr>
              <w:t>51 (65%)</w:t>
            </w:r>
          </w:p>
        </w:tc>
        <w:tc>
          <w:tcPr>
            <w:tcW w:w="0" w:type="auto"/>
            <w:tcBorders>
              <w:top w:val="single" w:sz="0" w:space="0" w:color="D3D3D3"/>
              <w:left w:val="single" w:sz="0" w:space="0" w:color="D3D3D3"/>
              <w:bottom w:val="single" w:sz="0" w:space="0" w:color="D3D3D3"/>
              <w:right w:val="single" w:sz="0" w:space="0" w:color="D3D3D3"/>
            </w:tcBorders>
          </w:tcPr>
          <w:p w14:paraId="3DD5A698" w14:textId="77777777" w:rsidR="004711DE" w:rsidRPr="004E0ED7" w:rsidRDefault="004711DE" w:rsidP="00091BCE">
            <w:pPr>
              <w:keepNext/>
              <w:spacing w:after="60"/>
              <w:jc w:val="center"/>
              <w:rPr>
                <w:sz w:val="16"/>
                <w:szCs w:val="16"/>
              </w:rPr>
            </w:pPr>
            <w:r w:rsidRPr="004E0ED7">
              <w:rPr>
                <w:rFonts w:ascii="Calibri" w:hAnsi="Calibri"/>
                <w:sz w:val="16"/>
                <w:szCs w:val="16"/>
              </w:rPr>
              <w:t>49 (60%)</w:t>
            </w:r>
          </w:p>
        </w:tc>
        <w:tc>
          <w:tcPr>
            <w:tcW w:w="0" w:type="auto"/>
            <w:tcBorders>
              <w:top w:val="single" w:sz="0" w:space="0" w:color="D3D3D3"/>
              <w:left w:val="single" w:sz="0" w:space="0" w:color="D3D3D3"/>
              <w:bottom w:val="single" w:sz="0" w:space="0" w:color="D3D3D3"/>
              <w:right w:val="single" w:sz="0" w:space="0" w:color="D3D3D3"/>
            </w:tcBorders>
          </w:tcPr>
          <w:p w14:paraId="4864E731" w14:textId="77777777" w:rsidR="004711DE" w:rsidRPr="004E0ED7" w:rsidRDefault="004711DE" w:rsidP="00091BCE">
            <w:pPr>
              <w:keepNext/>
              <w:spacing w:after="60"/>
              <w:jc w:val="center"/>
              <w:rPr>
                <w:sz w:val="16"/>
                <w:szCs w:val="16"/>
              </w:rPr>
            </w:pPr>
            <w:r w:rsidRPr="004E0ED7">
              <w:rPr>
                <w:rFonts w:ascii="Calibri" w:hAnsi="Calibri"/>
                <w:sz w:val="16"/>
                <w:szCs w:val="16"/>
              </w:rPr>
              <w:t>37 (63%)</w:t>
            </w:r>
          </w:p>
        </w:tc>
        <w:tc>
          <w:tcPr>
            <w:tcW w:w="0" w:type="auto"/>
            <w:tcBorders>
              <w:top w:val="single" w:sz="0" w:space="0" w:color="D3D3D3"/>
              <w:left w:val="single" w:sz="0" w:space="0" w:color="D3D3D3"/>
              <w:bottom w:val="single" w:sz="0" w:space="0" w:color="D3D3D3"/>
              <w:right w:val="single" w:sz="0" w:space="0" w:color="D3D3D3"/>
            </w:tcBorders>
          </w:tcPr>
          <w:p w14:paraId="620611B3" w14:textId="77777777" w:rsidR="004711DE" w:rsidRPr="004E0ED7" w:rsidRDefault="004711DE" w:rsidP="00091BCE">
            <w:pPr>
              <w:keepNext/>
              <w:spacing w:after="60"/>
              <w:jc w:val="center"/>
              <w:rPr>
                <w:sz w:val="16"/>
                <w:szCs w:val="16"/>
              </w:rPr>
            </w:pPr>
            <w:r w:rsidRPr="004E0ED7">
              <w:rPr>
                <w:rFonts w:ascii="Calibri" w:hAnsi="Calibri"/>
                <w:sz w:val="16"/>
                <w:szCs w:val="16"/>
              </w:rPr>
              <w:t>39 (57%)</w:t>
            </w:r>
          </w:p>
        </w:tc>
        <w:tc>
          <w:tcPr>
            <w:tcW w:w="0" w:type="auto"/>
            <w:tcBorders>
              <w:top w:val="single" w:sz="0" w:space="0" w:color="D3D3D3"/>
              <w:left w:val="single" w:sz="0" w:space="0" w:color="D3D3D3"/>
              <w:bottom w:val="single" w:sz="0" w:space="0" w:color="D3D3D3"/>
              <w:right w:val="single" w:sz="0" w:space="0" w:color="D3D3D3"/>
            </w:tcBorders>
          </w:tcPr>
          <w:p w14:paraId="1DE1E422" w14:textId="77777777" w:rsidR="004711DE" w:rsidRPr="004E0ED7" w:rsidRDefault="004711DE" w:rsidP="00091BCE">
            <w:pPr>
              <w:keepNext/>
              <w:spacing w:after="60"/>
              <w:jc w:val="center"/>
              <w:rPr>
                <w:sz w:val="16"/>
                <w:szCs w:val="16"/>
              </w:rPr>
            </w:pPr>
            <w:r w:rsidRPr="004E0ED7">
              <w:rPr>
                <w:rFonts w:ascii="Calibri" w:hAnsi="Calibri"/>
                <w:sz w:val="16"/>
                <w:szCs w:val="16"/>
              </w:rPr>
              <w:t>62 (57%)</w:t>
            </w:r>
          </w:p>
        </w:tc>
        <w:tc>
          <w:tcPr>
            <w:tcW w:w="0" w:type="auto"/>
            <w:tcBorders>
              <w:top w:val="single" w:sz="0" w:space="0" w:color="D3D3D3"/>
              <w:left w:val="single" w:sz="0" w:space="0" w:color="D3D3D3"/>
              <w:bottom w:val="single" w:sz="0" w:space="0" w:color="D3D3D3"/>
              <w:right w:val="single" w:sz="0" w:space="0" w:color="D3D3D3"/>
            </w:tcBorders>
          </w:tcPr>
          <w:p w14:paraId="7DF9B999" w14:textId="77777777" w:rsidR="004711DE" w:rsidRPr="004E0ED7" w:rsidRDefault="004711DE" w:rsidP="00091BCE">
            <w:pPr>
              <w:keepNext/>
              <w:spacing w:after="60"/>
              <w:jc w:val="center"/>
              <w:rPr>
                <w:sz w:val="16"/>
                <w:szCs w:val="16"/>
              </w:rPr>
            </w:pPr>
            <w:r w:rsidRPr="004E0ED7">
              <w:rPr>
                <w:rFonts w:ascii="Calibri" w:hAnsi="Calibri"/>
                <w:sz w:val="16"/>
                <w:szCs w:val="16"/>
              </w:rPr>
              <w:t>63 (54%)</w:t>
            </w:r>
          </w:p>
        </w:tc>
        <w:tc>
          <w:tcPr>
            <w:tcW w:w="0" w:type="auto"/>
            <w:tcBorders>
              <w:top w:val="single" w:sz="0" w:space="0" w:color="D3D3D3"/>
              <w:left w:val="single" w:sz="0" w:space="0" w:color="D3D3D3"/>
              <w:bottom w:val="single" w:sz="0" w:space="0" w:color="D3D3D3"/>
              <w:right w:val="single" w:sz="0" w:space="0" w:color="D3D3D3"/>
            </w:tcBorders>
          </w:tcPr>
          <w:p w14:paraId="70522D32" w14:textId="77777777" w:rsidR="004711DE" w:rsidRPr="004E0ED7" w:rsidRDefault="004711DE" w:rsidP="00091BCE">
            <w:pPr>
              <w:keepNext/>
              <w:spacing w:after="60"/>
              <w:jc w:val="center"/>
              <w:rPr>
                <w:sz w:val="16"/>
                <w:szCs w:val="16"/>
              </w:rPr>
            </w:pPr>
            <w:r w:rsidRPr="004E0ED7">
              <w:rPr>
                <w:rFonts w:ascii="Calibri" w:hAnsi="Calibri"/>
                <w:sz w:val="16"/>
                <w:szCs w:val="16"/>
              </w:rPr>
              <w:t>32 (48%)</w:t>
            </w:r>
          </w:p>
        </w:tc>
        <w:tc>
          <w:tcPr>
            <w:tcW w:w="0" w:type="auto"/>
            <w:tcBorders>
              <w:top w:val="single" w:sz="0" w:space="0" w:color="D3D3D3"/>
              <w:left w:val="single" w:sz="0" w:space="0" w:color="D3D3D3"/>
              <w:bottom w:val="single" w:sz="0" w:space="0" w:color="D3D3D3"/>
              <w:right w:val="single" w:sz="0" w:space="0" w:color="D3D3D3"/>
            </w:tcBorders>
          </w:tcPr>
          <w:p w14:paraId="1B9CD8DE" w14:textId="77777777" w:rsidR="004711DE" w:rsidRPr="004E0ED7" w:rsidRDefault="004711DE" w:rsidP="00091BCE">
            <w:pPr>
              <w:keepNext/>
              <w:spacing w:after="60"/>
              <w:jc w:val="center"/>
              <w:rPr>
                <w:sz w:val="16"/>
                <w:szCs w:val="16"/>
              </w:rPr>
            </w:pPr>
            <w:r w:rsidRPr="004E0ED7">
              <w:rPr>
                <w:rFonts w:ascii="Calibri" w:hAnsi="Calibri"/>
                <w:sz w:val="16"/>
                <w:szCs w:val="16"/>
              </w:rPr>
              <w:t>39 (60%)</w:t>
            </w:r>
          </w:p>
        </w:tc>
      </w:tr>
      <w:tr w:rsidR="004711DE" w:rsidRPr="004E0ED7" w14:paraId="0554E134"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19F315C" w14:textId="77777777" w:rsidR="004711DE" w:rsidRPr="004E0ED7" w:rsidRDefault="004711DE" w:rsidP="00091BCE">
            <w:pPr>
              <w:keepNext/>
              <w:spacing w:after="60"/>
              <w:rPr>
                <w:sz w:val="16"/>
                <w:szCs w:val="16"/>
              </w:rPr>
            </w:pPr>
            <w:r>
              <w:rPr>
                <w:rFonts w:ascii="Calibri" w:hAnsi="Calibri"/>
                <w:sz w:val="16"/>
                <w:szCs w:val="16"/>
              </w:rPr>
              <w:t>gravidity</w:t>
            </w:r>
          </w:p>
        </w:tc>
        <w:tc>
          <w:tcPr>
            <w:tcW w:w="0" w:type="auto"/>
            <w:tcBorders>
              <w:top w:val="single" w:sz="0" w:space="0" w:color="D3D3D3"/>
              <w:left w:val="single" w:sz="0" w:space="0" w:color="D3D3D3"/>
              <w:bottom w:val="single" w:sz="0" w:space="0" w:color="D3D3D3"/>
              <w:right w:val="single" w:sz="0" w:space="0" w:color="D3D3D3"/>
            </w:tcBorders>
          </w:tcPr>
          <w:p w14:paraId="03358E89"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38A9D7D7"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66CA242E"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73DAD7B8"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2D9293F9"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6B43811C"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17BCFE38"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8716550"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1488607"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164A9DD3"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79574FA"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BB5860B"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0DE42B11" w14:textId="77777777" w:rsidR="004711DE" w:rsidRPr="004E0ED7" w:rsidRDefault="004711DE" w:rsidP="00091BCE">
            <w:pPr>
              <w:keepNext/>
              <w:spacing w:after="60"/>
              <w:jc w:val="center"/>
              <w:rPr>
                <w:sz w:val="16"/>
                <w:szCs w:val="16"/>
              </w:rPr>
            </w:pPr>
          </w:p>
        </w:tc>
      </w:tr>
      <w:tr w:rsidR="004711DE" w:rsidRPr="004E0ED7" w14:paraId="5FDEC151"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45039F2" w14:textId="77777777" w:rsidR="004711DE" w:rsidRPr="004E0ED7" w:rsidRDefault="004711DE" w:rsidP="00091BCE">
            <w:pPr>
              <w:keepNext/>
              <w:spacing w:after="60"/>
              <w:rPr>
                <w:sz w:val="16"/>
                <w:szCs w:val="16"/>
              </w:rPr>
            </w:pPr>
            <w:r w:rsidRPr="004E0ED7">
              <w:rPr>
                <w:rFonts w:ascii="Calibri" w:hAnsi="Calibri"/>
                <w:sz w:val="16"/>
                <w:szCs w:val="16"/>
              </w:rPr>
              <w:t>    1</w:t>
            </w:r>
          </w:p>
        </w:tc>
        <w:tc>
          <w:tcPr>
            <w:tcW w:w="0" w:type="auto"/>
            <w:tcBorders>
              <w:top w:val="single" w:sz="0" w:space="0" w:color="D3D3D3"/>
              <w:left w:val="single" w:sz="0" w:space="0" w:color="D3D3D3"/>
              <w:bottom w:val="single" w:sz="0" w:space="0" w:color="D3D3D3"/>
              <w:right w:val="single" w:sz="0" w:space="0" w:color="D3D3D3"/>
            </w:tcBorders>
          </w:tcPr>
          <w:p w14:paraId="34CBB947" w14:textId="77777777" w:rsidR="004711DE" w:rsidRPr="004E0ED7" w:rsidRDefault="004711DE" w:rsidP="00091BCE">
            <w:pPr>
              <w:keepNext/>
              <w:spacing w:after="60"/>
              <w:jc w:val="center"/>
              <w:rPr>
                <w:sz w:val="16"/>
                <w:szCs w:val="16"/>
              </w:rPr>
            </w:pPr>
            <w:r w:rsidRPr="004E0ED7">
              <w:rPr>
                <w:rFonts w:ascii="Calibri" w:hAnsi="Calibri"/>
                <w:sz w:val="16"/>
                <w:szCs w:val="16"/>
              </w:rPr>
              <w:t>6 (13%)</w:t>
            </w:r>
          </w:p>
        </w:tc>
        <w:tc>
          <w:tcPr>
            <w:tcW w:w="0" w:type="auto"/>
            <w:tcBorders>
              <w:top w:val="single" w:sz="0" w:space="0" w:color="D3D3D3"/>
              <w:left w:val="single" w:sz="0" w:space="0" w:color="D3D3D3"/>
              <w:bottom w:val="single" w:sz="0" w:space="0" w:color="D3D3D3"/>
              <w:right w:val="single" w:sz="0" w:space="0" w:color="D3D3D3"/>
            </w:tcBorders>
          </w:tcPr>
          <w:p w14:paraId="068FB3C2" w14:textId="77777777" w:rsidR="004711DE" w:rsidRPr="004E0ED7" w:rsidRDefault="004711DE" w:rsidP="00091BCE">
            <w:pPr>
              <w:keepNext/>
              <w:spacing w:after="60"/>
              <w:jc w:val="center"/>
              <w:rPr>
                <w:sz w:val="16"/>
                <w:szCs w:val="16"/>
              </w:rPr>
            </w:pPr>
            <w:r w:rsidRPr="004E0ED7">
              <w:rPr>
                <w:rFonts w:ascii="Calibri" w:hAnsi="Calibri"/>
                <w:sz w:val="16"/>
                <w:szCs w:val="16"/>
              </w:rPr>
              <w:t>2 (7%)</w:t>
            </w:r>
          </w:p>
        </w:tc>
        <w:tc>
          <w:tcPr>
            <w:tcW w:w="0" w:type="auto"/>
            <w:tcBorders>
              <w:top w:val="single" w:sz="0" w:space="0" w:color="D3D3D3"/>
              <w:left w:val="single" w:sz="0" w:space="0" w:color="D3D3D3"/>
              <w:bottom w:val="single" w:sz="0" w:space="0" w:color="D3D3D3"/>
              <w:right w:val="single" w:sz="0" w:space="0" w:color="D3D3D3"/>
            </w:tcBorders>
          </w:tcPr>
          <w:p w14:paraId="51EFE095" w14:textId="77777777" w:rsidR="004711DE" w:rsidRPr="004E0ED7" w:rsidRDefault="004711DE" w:rsidP="00091BCE">
            <w:pPr>
              <w:keepNext/>
              <w:spacing w:after="60"/>
              <w:jc w:val="center"/>
              <w:rPr>
                <w:sz w:val="16"/>
                <w:szCs w:val="16"/>
              </w:rPr>
            </w:pPr>
            <w:r w:rsidRPr="004E0ED7">
              <w:rPr>
                <w:rFonts w:ascii="Calibri" w:hAnsi="Calibri"/>
                <w:sz w:val="16"/>
                <w:szCs w:val="16"/>
              </w:rPr>
              <w:t>8 (13%)</w:t>
            </w:r>
          </w:p>
        </w:tc>
        <w:tc>
          <w:tcPr>
            <w:tcW w:w="0" w:type="auto"/>
            <w:tcBorders>
              <w:top w:val="single" w:sz="0" w:space="0" w:color="D3D3D3"/>
              <w:left w:val="single" w:sz="0" w:space="0" w:color="D3D3D3"/>
              <w:bottom w:val="single" w:sz="0" w:space="0" w:color="D3D3D3"/>
              <w:right w:val="single" w:sz="0" w:space="0" w:color="D3D3D3"/>
            </w:tcBorders>
          </w:tcPr>
          <w:p w14:paraId="7A879C6D" w14:textId="77777777" w:rsidR="004711DE" w:rsidRPr="004E0ED7" w:rsidRDefault="004711DE" w:rsidP="00091BCE">
            <w:pPr>
              <w:keepNext/>
              <w:spacing w:after="60"/>
              <w:jc w:val="center"/>
              <w:rPr>
                <w:sz w:val="16"/>
                <w:szCs w:val="16"/>
              </w:rPr>
            </w:pPr>
            <w:r w:rsidRPr="004E0ED7">
              <w:rPr>
                <w:rFonts w:ascii="Calibri" w:hAnsi="Calibri"/>
                <w:sz w:val="16"/>
                <w:szCs w:val="16"/>
              </w:rPr>
              <w:t>11 (16%)</w:t>
            </w:r>
          </w:p>
        </w:tc>
        <w:tc>
          <w:tcPr>
            <w:tcW w:w="0" w:type="auto"/>
            <w:tcBorders>
              <w:top w:val="single" w:sz="0" w:space="0" w:color="D3D3D3"/>
              <w:left w:val="single" w:sz="0" w:space="0" w:color="D3D3D3"/>
              <w:bottom w:val="single" w:sz="0" w:space="0" w:color="D3D3D3"/>
              <w:right w:val="single" w:sz="0" w:space="0" w:color="D3D3D3"/>
            </w:tcBorders>
          </w:tcPr>
          <w:p w14:paraId="3F88FBCE" w14:textId="77777777" w:rsidR="004711DE" w:rsidRPr="004E0ED7" w:rsidRDefault="004711DE" w:rsidP="00091BCE">
            <w:pPr>
              <w:keepNext/>
              <w:spacing w:after="60"/>
              <w:jc w:val="center"/>
              <w:rPr>
                <w:sz w:val="16"/>
                <w:szCs w:val="16"/>
              </w:rPr>
            </w:pPr>
            <w:r w:rsidRPr="004E0ED7">
              <w:rPr>
                <w:rFonts w:ascii="Calibri" w:hAnsi="Calibri"/>
                <w:sz w:val="16"/>
                <w:szCs w:val="16"/>
              </w:rPr>
              <w:t>10 (14%)</w:t>
            </w:r>
          </w:p>
        </w:tc>
        <w:tc>
          <w:tcPr>
            <w:tcW w:w="0" w:type="auto"/>
            <w:tcBorders>
              <w:top w:val="single" w:sz="0" w:space="0" w:color="D3D3D3"/>
              <w:left w:val="single" w:sz="0" w:space="0" w:color="D3D3D3"/>
              <w:bottom w:val="single" w:sz="0" w:space="0" w:color="D3D3D3"/>
              <w:right w:val="single" w:sz="0" w:space="0" w:color="D3D3D3"/>
            </w:tcBorders>
          </w:tcPr>
          <w:p w14:paraId="0530F192" w14:textId="77777777" w:rsidR="004711DE" w:rsidRPr="004E0ED7" w:rsidRDefault="004711DE" w:rsidP="00091BCE">
            <w:pPr>
              <w:keepNext/>
              <w:spacing w:after="60"/>
              <w:jc w:val="center"/>
              <w:rPr>
                <w:sz w:val="16"/>
                <w:szCs w:val="16"/>
              </w:rPr>
            </w:pPr>
            <w:r w:rsidRPr="004E0ED7">
              <w:rPr>
                <w:rFonts w:ascii="Calibri" w:hAnsi="Calibri"/>
                <w:sz w:val="16"/>
                <w:szCs w:val="16"/>
              </w:rPr>
              <w:t>8 (10%)</w:t>
            </w:r>
          </w:p>
        </w:tc>
        <w:tc>
          <w:tcPr>
            <w:tcW w:w="0" w:type="auto"/>
            <w:tcBorders>
              <w:top w:val="single" w:sz="0" w:space="0" w:color="D3D3D3"/>
              <w:left w:val="single" w:sz="0" w:space="0" w:color="D3D3D3"/>
              <w:bottom w:val="single" w:sz="0" w:space="0" w:color="D3D3D3"/>
              <w:right w:val="single" w:sz="0" w:space="0" w:color="D3D3D3"/>
            </w:tcBorders>
          </w:tcPr>
          <w:p w14:paraId="41B01873" w14:textId="77777777" w:rsidR="004711DE" w:rsidRPr="004E0ED7" w:rsidRDefault="004711DE" w:rsidP="00091BCE">
            <w:pPr>
              <w:keepNext/>
              <w:spacing w:after="60"/>
              <w:jc w:val="center"/>
              <w:rPr>
                <w:sz w:val="16"/>
                <w:szCs w:val="16"/>
              </w:rPr>
            </w:pPr>
            <w:r w:rsidRPr="004E0ED7">
              <w:rPr>
                <w:rFonts w:ascii="Calibri" w:hAnsi="Calibri"/>
                <w:sz w:val="16"/>
                <w:szCs w:val="16"/>
              </w:rPr>
              <w:t>12 (15%)</w:t>
            </w:r>
          </w:p>
        </w:tc>
        <w:tc>
          <w:tcPr>
            <w:tcW w:w="0" w:type="auto"/>
            <w:tcBorders>
              <w:top w:val="single" w:sz="0" w:space="0" w:color="D3D3D3"/>
              <w:left w:val="single" w:sz="0" w:space="0" w:color="D3D3D3"/>
              <w:bottom w:val="single" w:sz="0" w:space="0" w:color="D3D3D3"/>
              <w:right w:val="single" w:sz="0" w:space="0" w:color="D3D3D3"/>
            </w:tcBorders>
          </w:tcPr>
          <w:p w14:paraId="1BA6C647" w14:textId="77777777" w:rsidR="004711DE" w:rsidRPr="004E0ED7" w:rsidRDefault="004711DE" w:rsidP="00091BCE">
            <w:pPr>
              <w:keepNext/>
              <w:spacing w:after="60"/>
              <w:jc w:val="center"/>
              <w:rPr>
                <w:sz w:val="16"/>
                <w:szCs w:val="16"/>
              </w:rPr>
            </w:pPr>
            <w:r w:rsidRPr="004E0ED7">
              <w:rPr>
                <w:rFonts w:ascii="Calibri" w:hAnsi="Calibri"/>
                <w:sz w:val="16"/>
                <w:szCs w:val="16"/>
              </w:rPr>
              <w:t>10 (17%)</w:t>
            </w:r>
          </w:p>
        </w:tc>
        <w:tc>
          <w:tcPr>
            <w:tcW w:w="0" w:type="auto"/>
            <w:tcBorders>
              <w:top w:val="single" w:sz="0" w:space="0" w:color="D3D3D3"/>
              <w:left w:val="single" w:sz="0" w:space="0" w:color="D3D3D3"/>
              <w:bottom w:val="single" w:sz="0" w:space="0" w:color="D3D3D3"/>
              <w:right w:val="single" w:sz="0" w:space="0" w:color="D3D3D3"/>
            </w:tcBorders>
          </w:tcPr>
          <w:p w14:paraId="681144BE" w14:textId="77777777" w:rsidR="004711DE" w:rsidRPr="004E0ED7" w:rsidRDefault="004711DE" w:rsidP="00091BCE">
            <w:pPr>
              <w:keepNext/>
              <w:spacing w:after="60"/>
              <w:jc w:val="center"/>
              <w:rPr>
                <w:sz w:val="16"/>
                <w:szCs w:val="16"/>
              </w:rPr>
            </w:pPr>
            <w:r w:rsidRPr="004E0ED7">
              <w:rPr>
                <w:rFonts w:ascii="Calibri" w:hAnsi="Calibri"/>
                <w:sz w:val="16"/>
                <w:szCs w:val="16"/>
              </w:rPr>
              <w:t>10 (15%)</w:t>
            </w:r>
          </w:p>
        </w:tc>
        <w:tc>
          <w:tcPr>
            <w:tcW w:w="0" w:type="auto"/>
            <w:tcBorders>
              <w:top w:val="single" w:sz="0" w:space="0" w:color="D3D3D3"/>
              <w:left w:val="single" w:sz="0" w:space="0" w:color="D3D3D3"/>
              <w:bottom w:val="single" w:sz="0" w:space="0" w:color="D3D3D3"/>
              <w:right w:val="single" w:sz="0" w:space="0" w:color="D3D3D3"/>
            </w:tcBorders>
          </w:tcPr>
          <w:p w14:paraId="79871AA4" w14:textId="77777777" w:rsidR="004711DE" w:rsidRPr="004E0ED7" w:rsidRDefault="004711DE" w:rsidP="00091BCE">
            <w:pPr>
              <w:keepNext/>
              <w:spacing w:after="60"/>
              <w:jc w:val="center"/>
              <w:rPr>
                <w:sz w:val="16"/>
                <w:szCs w:val="16"/>
              </w:rPr>
            </w:pPr>
            <w:r w:rsidRPr="004E0ED7">
              <w:rPr>
                <w:rFonts w:ascii="Calibri" w:hAnsi="Calibri"/>
                <w:sz w:val="16"/>
                <w:szCs w:val="16"/>
              </w:rPr>
              <w:t>19 (17%)</w:t>
            </w:r>
          </w:p>
        </w:tc>
        <w:tc>
          <w:tcPr>
            <w:tcW w:w="0" w:type="auto"/>
            <w:tcBorders>
              <w:top w:val="single" w:sz="0" w:space="0" w:color="D3D3D3"/>
              <w:left w:val="single" w:sz="0" w:space="0" w:color="D3D3D3"/>
              <w:bottom w:val="single" w:sz="0" w:space="0" w:color="D3D3D3"/>
              <w:right w:val="single" w:sz="0" w:space="0" w:color="D3D3D3"/>
            </w:tcBorders>
          </w:tcPr>
          <w:p w14:paraId="4F15FBD0" w14:textId="77777777" w:rsidR="004711DE" w:rsidRPr="004E0ED7" w:rsidRDefault="004711DE" w:rsidP="00091BCE">
            <w:pPr>
              <w:keepNext/>
              <w:spacing w:after="60"/>
              <w:jc w:val="center"/>
              <w:rPr>
                <w:sz w:val="16"/>
                <w:szCs w:val="16"/>
              </w:rPr>
            </w:pPr>
            <w:r w:rsidRPr="004E0ED7">
              <w:rPr>
                <w:rFonts w:ascii="Calibri" w:hAnsi="Calibri"/>
                <w:sz w:val="16"/>
                <w:szCs w:val="16"/>
              </w:rPr>
              <w:t>21 (18%)</w:t>
            </w:r>
          </w:p>
        </w:tc>
        <w:tc>
          <w:tcPr>
            <w:tcW w:w="0" w:type="auto"/>
            <w:tcBorders>
              <w:top w:val="single" w:sz="0" w:space="0" w:color="D3D3D3"/>
              <w:left w:val="single" w:sz="0" w:space="0" w:color="D3D3D3"/>
              <w:bottom w:val="single" w:sz="0" w:space="0" w:color="D3D3D3"/>
              <w:right w:val="single" w:sz="0" w:space="0" w:color="D3D3D3"/>
            </w:tcBorders>
          </w:tcPr>
          <w:p w14:paraId="196A4CAE" w14:textId="77777777" w:rsidR="004711DE" w:rsidRPr="004E0ED7" w:rsidRDefault="004711DE" w:rsidP="00091BCE">
            <w:pPr>
              <w:keepNext/>
              <w:spacing w:after="60"/>
              <w:jc w:val="center"/>
              <w:rPr>
                <w:sz w:val="16"/>
                <w:szCs w:val="16"/>
              </w:rPr>
            </w:pPr>
            <w:r w:rsidRPr="004E0ED7">
              <w:rPr>
                <w:rFonts w:ascii="Calibri" w:hAnsi="Calibri"/>
                <w:sz w:val="16"/>
                <w:szCs w:val="16"/>
              </w:rPr>
              <w:t>13 (19%)</w:t>
            </w:r>
          </w:p>
        </w:tc>
        <w:tc>
          <w:tcPr>
            <w:tcW w:w="0" w:type="auto"/>
            <w:tcBorders>
              <w:top w:val="single" w:sz="0" w:space="0" w:color="D3D3D3"/>
              <w:left w:val="single" w:sz="0" w:space="0" w:color="D3D3D3"/>
              <w:bottom w:val="single" w:sz="0" w:space="0" w:color="D3D3D3"/>
              <w:right w:val="single" w:sz="0" w:space="0" w:color="D3D3D3"/>
            </w:tcBorders>
          </w:tcPr>
          <w:p w14:paraId="1E0C7B31" w14:textId="77777777" w:rsidR="004711DE" w:rsidRPr="004E0ED7" w:rsidRDefault="004711DE" w:rsidP="00091BCE">
            <w:pPr>
              <w:keepNext/>
              <w:spacing w:after="60"/>
              <w:jc w:val="center"/>
              <w:rPr>
                <w:sz w:val="16"/>
                <w:szCs w:val="16"/>
              </w:rPr>
            </w:pPr>
            <w:r w:rsidRPr="004E0ED7">
              <w:rPr>
                <w:rFonts w:ascii="Calibri" w:hAnsi="Calibri"/>
                <w:sz w:val="16"/>
                <w:szCs w:val="16"/>
              </w:rPr>
              <w:t>10 (15%)</w:t>
            </w:r>
          </w:p>
        </w:tc>
      </w:tr>
      <w:tr w:rsidR="004711DE" w:rsidRPr="004E0ED7" w14:paraId="2CA14AE7"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FAB3B4E" w14:textId="77777777" w:rsidR="004711DE" w:rsidRPr="004E0ED7" w:rsidRDefault="004711DE" w:rsidP="00091BCE">
            <w:pPr>
              <w:keepNext/>
              <w:spacing w:after="60"/>
              <w:rPr>
                <w:sz w:val="16"/>
                <w:szCs w:val="16"/>
              </w:rPr>
            </w:pPr>
            <w:r w:rsidRPr="004E0ED7">
              <w:rPr>
                <w:rFonts w:ascii="Calibri" w:hAnsi="Calibri"/>
                <w:sz w:val="16"/>
                <w:szCs w:val="16"/>
              </w:rPr>
              <w:t>    2</w:t>
            </w:r>
          </w:p>
        </w:tc>
        <w:tc>
          <w:tcPr>
            <w:tcW w:w="0" w:type="auto"/>
            <w:tcBorders>
              <w:top w:val="single" w:sz="0" w:space="0" w:color="D3D3D3"/>
              <w:left w:val="single" w:sz="0" w:space="0" w:color="D3D3D3"/>
              <w:bottom w:val="single" w:sz="0" w:space="0" w:color="D3D3D3"/>
              <w:right w:val="single" w:sz="0" w:space="0" w:color="D3D3D3"/>
            </w:tcBorders>
          </w:tcPr>
          <w:p w14:paraId="670F1B57" w14:textId="77777777" w:rsidR="004711DE" w:rsidRPr="004E0ED7" w:rsidRDefault="004711DE" w:rsidP="00091BCE">
            <w:pPr>
              <w:keepNext/>
              <w:spacing w:after="60"/>
              <w:jc w:val="center"/>
              <w:rPr>
                <w:sz w:val="16"/>
                <w:szCs w:val="16"/>
              </w:rPr>
            </w:pPr>
            <w:r w:rsidRPr="004E0ED7">
              <w:rPr>
                <w:rFonts w:ascii="Calibri" w:hAnsi="Calibri"/>
                <w:sz w:val="16"/>
                <w:szCs w:val="16"/>
              </w:rPr>
              <w:t>2 (4%)</w:t>
            </w:r>
          </w:p>
        </w:tc>
        <w:tc>
          <w:tcPr>
            <w:tcW w:w="0" w:type="auto"/>
            <w:tcBorders>
              <w:top w:val="single" w:sz="0" w:space="0" w:color="D3D3D3"/>
              <w:left w:val="single" w:sz="0" w:space="0" w:color="D3D3D3"/>
              <w:bottom w:val="single" w:sz="0" w:space="0" w:color="D3D3D3"/>
              <w:right w:val="single" w:sz="0" w:space="0" w:color="D3D3D3"/>
            </w:tcBorders>
          </w:tcPr>
          <w:p w14:paraId="4998CA1F" w14:textId="77777777" w:rsidR="004711DE" w:rsidRPr="004E0ED7" w:rsidRDefault="004711DE" w:rsidP="00091BCE">
            <w:pPr>
              <w:keepNext/>
              <w:spacing w:after="60"/>
              <w:jc w:val="center"/>
              <w:rPr>
                <w:sz w:val="16"/>
                <w:szCs w:val="16"/>
              </w:rPr>
            </w:pPr>
            <w:r w:rsidRPr="004E0ED7">
              <w:rPr>
                <w:rFonts w:ascii="Calibri" w:hAnsi="Calibri"/>
                <w:sz w:val="16"/>
                <w:szCs w:val="16"/>
              </w:rPr>
              <w:t>5 (17%)</w:t>
            </w:r>
          </w:p>
        </w:tc>
        <w:tc>
          <w:tcPr>
            <w:tcW w:w="0" w:type="auto"/>
            <w:tcBorders>
              <w:top w:val="single" w:sz="0" w:space="0" w:color="D3D3D3"/>
              <w:left w:val="single" w:sz="0" w:space="0" w:color="D3D3D3"/>
              <w:bottom w:val="single" w:sz="0" w:space="0" w:color="D3D3D3"/>
              <w:right w:val="single" w:sz="0" w:space="0" w:color="D3D3D3"/>
            </w:tcBorders>
          </w:tcPr>
          <w:p w14:paraId="058EE839" w14:textId="77777777" w:rsidR="004711DE" w:rsidRPr="004E0ED7" w:rsidRDefault="004711DE" w:rsidP="00091BCE">
            <w:pPr>
              <w:keepNext/>
              <w:spacing w:after="60"/>
              <w:jc w:val="center"/>
              <w:rPr>
                <w:sz w:val="16"/>
                <w:szCs w:val="16"/>
              </w:rPr>
            </w:pPr>
            <w:r w:rsidRPr="004E0ED7">
              <w:rPr>
                <w:rFonts w:ascii="Calibri" w:hAnsi="Calibri"/>
                <w:sz w:val="16"/>
                <w:szCs w:val="16"/>
              </w:rPr>
              <w:t>8 (13%)</w:t>
            </w:r>
          </w:p>
        </w:tc>
        <w:tc>
          <w:tcPr>
            <w:tcW w:w="0" w:type="auto"/>
            <w:tcBorders>
              <w:top w:val="single" w:sz="0" w:space="0" w:color="D3D3D3"/>
              <w:left w:val="single" w:sz="0" w:space="0" w:color="D3D3D3"/>
              <w:bottom w:val="single" w:sz="0" w:space="0" w:color="D3D3D3"/>
              <w:right w:val="single" w:sz="0" w:space="0" w:color="D3D3D3"/>
            </w:tcBorders>
          </w:tcPr>
          <w:p w14:paraId="566F87D5" w14:textId="77777777" w:rsidR="004711DE" w:rsidRPr="004E0ED7" w:rsidRDefault="004711DE" w:rsidP="00091BCE">
            <w:pPr>
              <w:keepNext/>
              <w:spacing w:after="60"/>
              <w:jc w:val="center"/>
              <w:rPr>
                <w:sz w:val="16"/>
                <w:szCs w:val="16"/>
              </w:rPr>
            </w:pPr>
            <w:r w:rsidRPr="004E0ED7">
              <w:rPr>
                <w:rFonts w:ascii="Calibri" w:hAnsi="Calibri"/>
                <w:sz w:val="16"/>
                <w:szCs w:val="16"/>
              </w:rPr>
              <w:t>9 (13%)</w:t>
            </w:r>
          </w:p>
        </w:tc>
        <w:tc>
          <w:tcPr>
            <w:tcW w:w="0" w:type="auto"/>
            <w:tcBorders>
              <w:top w:val="single" w:sz="0" w:space="0" w:color="D3D3D3"/>
              <w:left w:val="single" w:sz="0" w:space="0" w:color="D3D3D3"/>
              <w:bottom w:val="single" w:sz="0" w:space="0" w:color="D3D3D3"/>
              <w:right w:val="single" w:sz="0" w:space="0" w:color="D3D3D3"/>
            </w:tcBorders>
          </w:tcPr>
          <w:p w14:paraId="0FBAC7E7" w14:textId="77777777" w:rsidR="004711DE" w:rsidRPr="004E0ED7" w:rsidRDefault="004711DE" w:rsidP="00091BCE">
            <w:pPr>
              <w:keepNext/>
              <w:spacing w:after="60"/>
              <w:jc w:val="center"/>
              <w:rPr>
                <w:sz w:val="16"/>
                <w:szCs w:val="16"/>
              </w:rPr>
            </w:pPr>
            <w:r w:rsidRPr="004E0ED7">
              <w:rPr>
                <w:rFonts w:ascii="Calibri" w:hAnsi="Calibri"/>
                <w:sz w:val="16"/>
                <w:szCs w:val="16"/>
              </w:rPr>
              <w:t>11 (16%)</w:t>
            </w:r>
          </w:p>
        </w:tc>
        <w:tc>
          <w:tcPr>
            <w:tcW w:w="0" w:type="auto"/>
            <w:tcBorders>
              <w:top w:val="single" w:sz="0" w:space="0" w:color="D3D3D3"/>
              <w:left w:val="single" w:sz="0" w:space="0" w:color="D3D3D3"/>
              <w:bottom w:val="single" w:sz="0" w:space="0" w:color="D3D3D3"/>
              <w:right w:val="single" w:sz="0" w:space="0" w:color="D3D3D3"/>
            </w:tcBorders>
          </w:tcPr>
          <w:p w14:paraId="0B93B460" w14:textId="77777777" w:rsidR="004711DE" w:rsidRPr="004E0ED7" w:rsidRDefault="004711DE" w:rsidP="00091BCE">
            <w:pPr>
              <w:keepNext/>
              <w:spacing w:after="60"/>
              <w:jc w:val="center"/>
              <w:rPr>
                <w:sz w:val="16"/>
                <w:szCs w:val="16"/>
              </w:rPr>
            </w:pPr>
            <w:r w:rsidRPr="004E0ED7">
              <w:rPr>
                <w:rFonts w:ascii="Calibri" w:hAnsi="Calibri"/>
                <w:sz w:val="16"/>
                <w:szCs w:val="16"/>
              </w:rPr>
              <w:t>11 (14%)</w:t>
            </w:r>
          </w:p>
        </w:tc>
        <w:tc>
          <w:tcPr>
            <w:tcW w:w="0" w:type="auto"/>
            <w:tcBorders>
              <w:top w:val="single" w:sz="0" w:space="0" w:color="D3D3D3"/>
              <w:left w:val="single" w:sz="0" w:space="0" w:color="D3D3D3"/>
              <w:bottom w:val="single" w:sz="0" w:space="0" w:color="D3D3D3"/>
              <w:right w:val="single" w:sz="0" w:space="0" w:color="D3D3D3"/>
            </w:tcBorders>
          </w:tcPr>
          <w:p w14:paraId="3C7B76FB" w14:textId="77777777" w:rsidR="004711DE" w:rsidRPr="004E0ED7" w:rsidRDefault="004711DE" w:rsidP="00091BCE">
            <w:pPr>
              <w:keepNext/>
              <w:spacing w:after="60"/>
              <w:jc w:val="center"/>
              <w:rPr>
                <w:sz w:val="16"/>
                <w:szCs w:val="16"/>
              </w:rPr>
            </w:pPr>
            <w:r w:rsidRPr="004E0ED7">
              <w:rPr>
                <w:rFonts w:ascii="Calibri" w:hAnsi="Calibri"/>
                <w:sz w:val="16"/>
                <w:szCs w:val="16"/>
              </w:rPr>
              <w:t>11 (13%)</w:t>
            </w:r>
          </w:p>
        </w:tc>
        <w:tc>
          <w:tcPr>
            <w:tcW w:w="0" w:type="auto"/>
            <w:tcBorders>
              <w:top w:val="single" w:sz="0" w:space="0" w:color="D3D3D3"/>
              <w:left w:val="single" w:sz="0" w:space="0" w:color="D3D3D3"/>
              <w:bottom w:val="single" w:sz="0" w:space="0" w:color="D3D3D3"/>
              <w:right w:val="single" w:sz="0" w:space="0" w:color="D3D3D3"/>
            </w:tcBorders>
          </w:tcPr>
          <w:p w14:paraId="6790462F" w14:textId="77777777" w:rsidR="004711DE" w:rsidRPr="004E0ED7" w:rsidRDefault="004711DE" w:rsidP="00091BCE">
            <w:pPr>
              <w:keepNext/>
              <w:spacing w:after="60"/>
              <w:jc w:val="center"/>
              <w:rPr>
                <w:sz w:val="16"/>
                <w:szCs w:val="16"/>
              </w:rPr>
            </w:pPr>
            <w:r w:rsidRPr="004E0ED7">
              <w:rPr>
                <w:rFonts w:ascii="Calibri" w:hAnsi="Calibri"/>
                <w:sz w:val="16"/>
                <w:szCs w:val="16"/>
              </w:rPr>
              <w:t>9 (15%)</w:t>
            </w:r>
          </w:p>
        </w:tc>
        <w:tc>
          <w:tcPr>
            <w:tcW w:w="0" w:type="auto"/>
            <w:tcBorders>
              <w:top w:val="single" w:sz="0" w:space="0" w:color="D3D3D3"/>
              <w:left w:val="single" w:sz="0" w:space="0" w:color="D3D3D3"/>
              <w:bottom w:val="single" w:sz="0" w:space="0" w:color="D3D3D3"/>
              <w:right w:val="single" w:sz="0" w:space="0" w:color="D3D3D3"/>
            </w:tcBorders>
          </w:tcPr>
          <w:p w14:paraId="24E17276" w14:textId="77777777" w:rsidR="004711DE" w:rsidRPr="004E0ED7" w:rsidRDefault="004711DE" w:rsidP="00091BCE">
            <w:pPr>
              <w:keepNext/>
              <w:spacing w:after="60"/>
              <w:jc w:val="center"/>
              <w:rPr>
                <w:sz w:val="16"/>
                <w:szCs w:val="16"/>
              </w:rPr>
            </w:pPr>
            <w:r w:rsidRPr="004E0ED7">
              <w:rPr>
                <w:rFonts w:ascii="Calibri" w:hAnsi="Calibri"/>
                <w:sz w:val="16"/>
                <w:szCs w:val="16"/>
              </w:rPr>
              <w:t>10 (15%)</w:t>
            </w:r>
          </w:p>
        </w:tc>
        <w:tc>
          <w:tcPr>
            <w:tcW w:w="0" w:type="auto"/>
            <w:tcBorders>
              <w:top w:val="single" w:sz="0" w:space="0" w:color="D3D3D3"/>
              <w:left w:val="single" w:sz="0" w:space="0" w:color="D3D3D3"/>
              <w:bottom w:val="single" w:sz="0" w:space="0" w:color="D3D3D3"/>
              <w:right w:val="single" w:sz="0" w:space="0" w:color="D3D3D3"/>
            </w:tcBorders>
          </w:tcPr>
          <w:p w14:paraId="77F0D63B" w14:textId="77777777" w:rsidR="004711DE" w:rsidRPr="004E0ED7" w:rsidRDefault="004711DE" w:rsidP="00091BCE">
            <w:pPr>
              <w:keepNext/>
              <w:spacing w:after="60"/>
              <w:jc w:val="center"/>
              <w:rPr>
                <w:sz w:val="16"/>
                <w:szCs w:val="16"/>
              </w:rPr>
            </w:pPr>
            <w:r w:rsidRPr="004E0ED7">
              <w:rPr>
                <w:rFonts w:ascii="Calibri" w:hAnsi="Calibri"/>
                <w:sz w:val="16"/>
                <w:szCs w:val="16"/>
              </w:rPr>
              <w:t>23 (21%)</w:t>
            </w:r>
          </w:p>
        </w:tc>
        <w:tc>
          <w:tcPr>
            <w:tcW w:w="0" w:type="auto"/>
            <w:tcBorders>
              <w:top w:val="single" w:sz="0" w:space="0" w:color="D3D3D3"/>
              <w:left w:val="single" w:sz="0" w:space="0" w:color="D3D3D3"/>
              <w:bottom w:val="single" w:sz="0" w:space="0" w:color="D3D3D3"/>
              <w:right w:val="single" w:sz="0" w:space="0" w:color="D3D3D3"/>
            </w:tcBorders>
          </w:tcPr>
          <w:p w14:paraId="6D578C91" w14:textId="77777777" w:rsidR="004711DE" w:rsidRPr="004E0ED7" w:rsidRDefault="004711DE" w:rsidP="00091BCE">
            <w:pPr>
              <w:keepNext/>
              <w:spacing w:after="60"/>
              <w:jc w:val="center"/>
              <w:rPr>
                <w:sz w:val="16"/>
                <w:szCs w:val="16"/>
              </w:rPr>
            </w:pPr>
            <w:r w:rsidRPr="004E0ED7">
              <w:rPr>
                <w:rFonts w:ascii="Calibri" w:hAnsi="Calibri"/>
                <w:sz w:val="16"/>
                <w:szCs w:val="16"/>
              </w:rPr>
              <w:t>27 (23%)</w:t>
            </w:r>
          </w:p>
        </w:tc>
        <w:tc>
          <w:tcPr>
            <w:tcW w:w="0" w:type="auto"/>
            <w:tcBorders>
              <w:top w:val="single" w:sz="0" w:space="0" w:color="D3D3D3"/>
              <w:left w:val="single" w:sz="0" w:space="0" w:color="D3D3D3"/>
              <w:bottom w:val="single" w:sz="0" w:space="0" w:color="D3D3D3"/>
              <w:right w:val="single" w:sz="0" w:space="0" w:color="D3D3D3"/>
            </w:tcBorders>
          </w:tcPr>
          <w:p w14:paraId="52B88FAF" w14:textId="77777777" w:rsidR="004711DE" w:rsidRPr="004E0ED7" w:rsidRDefault="004711DE" w:rsidP="00091BCE">
            <w:pPr>
              <w:keepNext/>
              <w:spacing w:after="60"/>
              <w:jc w:val="center"/>
              <w:rPr>
                <w:sz w:val="16"/>
                <w:szCs w:val="16"/>
              </w:rPr>
            </w:pPr>
            <w:r w:rsidRPr="004E0ED7">
              <w:rPr>
                <w:rFonts w:ascii="Calibri" w:hAnsi="Calibri"/>
                <w:sz w:val="16"/>
                <w:szCs w:val="16"/>
              </w:rPr>
              <w:t>16 (24%)</w:t>
            </w:r>
          </w:p>
        </w:tc>
        <w:tc>
          <w:tcPr>
            <w:tcW w:w="0" w:type="auto"/>
            <w:tcBorders>
              <w:top w:val="single" w:sz="0" w:space="0" w:color="D3D3D3"/>
              <w:left w:val="single" w:sz="0" w:space="0" w:color="D3D3D3"/>
              <w:bottom w:val="single" w:sz="0" w:space="0" w:color="D3D3D3"/>
              <w:right w:val="single" w:sz="0" w:space="0" w:color="D3D3D3"/>
            </w:tcBorders>
          </w:tcPr>
          <w:p w14:paraId="0D6D13E7" w14:textId="77777777" w:rsidR="004711DE" w:rsidRPr="004E0ED7" w:rsidRDefault="004711DE" w:rsidP="00091BCE">
            <w:pPr>
              <w:keepNext/>
              <w:spacing w:after="60"/>
              <w:jc w:val="center"/>
              <w:rPr>
                <w:sz w:val="16"/>
                <w:szCs w:val="16"/>
              </w:rPr>
            </w:pPr>
            <w:r w:rsidRPr="004E0ED7">
              <w:rPr>
                <w:rFonts w:ascii="Calibri" w:hAnsi="Calibri"/>
                <w:sz w:val="16"/>
                <w:szCs w:val="16"/>
              </w:rPr>
              <w:t>9 (14%)</w:t>
            </w:r>
          </w:p>
        </w:tc>
      </w:tr>
      <w:tr w:rsidR="004711DE" w:rsidRPr="004E0ED7" w14:paraId="67149419"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2C34C6B" w14:textId="77777777" w:rsidR="004711DE" w:rsidRPr="004E0ED7" w:rsidRDefault="004711DE" w:rsidP="00091BCE">
            <w:pPr>
              <w:keepNext/>
              <w:spacing w:after="60"/>
              <w:rPr>
                <w:sz w:val="16"/>
                <w:szCs w:val="16"/>
              </w:rPr>
            </w:pPr>
            <w:r w:rsidRPr="004E0ED7">
              <w:rPr>
                <w:rFonts w:ascii="Calibri" w:hAnsi="Calibri"/>
                <w:sz w:val="16"/>
                <w:szCs w:val="16"/>
              </w:rPr>
              <w:t>    &gt;2</w:t>
            </w:r>
          </w:p>
        </w:tc>
        <w:tc>
          <w:tcPr>
            <w:tcW w:w="0" w:type="auto"/>
            <w:tcBorders>
              <w:top w:val="single" w:sz="0" w:space="0" w:color="D3D3D3"/>
              <w:left w:val="single" w:sz="0" w:space="0" w:color="D3D3D3"/>
              <w:bottom w:val="single" w:sz="0" w:space="0" w:color="D3D3D3"/>
              <w:right w:val="single" w:sz="0" w:space="0" w:color="D3D3D3"/>
            </w:tcBorders>
          </w:tcPr>
          <w:p w14:paraId="5957902B" w14:textId="77777777" w:rsidR="004711DE" w:rsidRPr="004E0ED7" w:rsidRDefault="004711DE" w:rsidP="00091BCE">
            <w:pPr>
              <w:keepNext/>
              <w:spacing w:after="60"/>
              <w:jc w:val="center"/>
              <w:rPr>
                <w:sz w:val="16"/>
                <w:szCs w:val="16"/>
              </w:rPr>
            </w:pPr>
            <w:r w:rsidRPr="004E0ED7">
              <w:rPr>
                <w:rFonts w:ascii="Calibri" w:hAnsi="Calibri"/>
                <w:sz w:val="16"/>
                <w:szCs w:val="16"/>
              </w:rPr>
              <w:t>39 (83%)</w:t>
            </w:r>
          </w:p>
        </w:tc>
        <w:tc>
          <w:tcPr>
            <w:tcW w:w="0" w:type="auto"/>
            <w:tcBorders>
              <w:top w:val="single" w:sz="0" w:space="0" w:color="D3D3D3"/>
              <w:left w:val="single" w:sz="0" w:space="0" w:color="D3D3D3"/>
              <w:bottom w:val="single" w:sz="0" w:space="0" w:color="D3D3D3"/>
              <w:right w:val="single" w:sz="0" w:space="0" w:color="D3D3D3"/>
            </w:tcBorders>
          </w:tcPr>
          <w:p w14:paraId="0F429FA9" w14:textId="77777777" w:rsidR="004711DE" w:rsidRPr="004E0ED7" w:rsidRDefault="004711DE" w:rsidP="00091BCE">
            <w:pPr>
              <w:keepNext/>
              <w:spacing w:after="60"/>
              <w:jc w:val="center"/>
              <w:rPr>
                <w:sz w:val="16"/>
                <w:szCs w:val="16"/>
              </w:rPr>
            </w:pPr>
            <w:r w:rsidRPr="004E0ED7">
              <w:rPr>
                <w:rFonts w:ascii="Calibri" w:hAnsi="Calibri"/>
                <w:sz w:val="16"/>
                <w:szCs w:val="16"/>
              </w:rPr>
              <w:t>22 (76%)</w:t>
            </w:r>
          </w:p>
        </w:tc>
        <w:tc>
          <w:tcPr>
            <w:tcW w:w="0" w:type="auto"/>
            <w:tcBorders>
              <w:top w:val="single" w:sz="0" w:space="0" w:color="D3D3D3"/>
              <w:left w:val="single" w:sz="0" w:space="0" w:color="D3D3D3"/>
              <w:bottom w:val="single" w:sz="0" w:space="0" w:color="D3D3D3"/>
              <w:right w:val="single" w:sz="0" w:space="0" w:color="D3D3D3"/>
            </w:tcBorders>
          </w:tcPr>
          <w:p w14:paraId="09F3C84D" w14:textId="77777777" w:rsidR="004711DE" w:rsidRPr="004E0ED7" w:rsidRDefault="004711DE" w:rsidP="00091BCE">
            <w:pPr>
              <w:keepNext/>
              <w:spacing w:after="60"/>
              <w:jc w:val="center"/>
              <w:rPr>
                <w:sz w:val="16"/>
                <w:szCs w:val="16"/>
              </w:rPr>
            </w:pPr>
            <w:r w:rsidRPr="004E0ED7">
              <w:rPr>
                <w:rFonts w:ascii="Calibri" w:hAnsi="Calibri"/>
                <w:sz w:val="16"/>
                <w:szCs w:val="16"/>
              </w:rPr>
              <w:t>46 (74%)</w:t>
            </w:r>
          </w:p>
        </w:tc>
        <w:tc>
          <w:tcPr>
            <w:tcW w:w="0" w:type="auto"/>
            <w:tcBorders>
              <w:top w:val="single" w:sz="0" w:space="0" w:color="D3D3D3"/>
              <w:left w:val="single" w:sz="0" w:space="0" w:color="D3D3D3"/>
              <w:bottom w:val="single" w:sz="0" w:space="0" w:color="D3D3D3"/>
              <w:right w:val="single" w:sz="0" w:space="0" w:color="D3D3D3"/>
            </w:tcBorders>
          </w:tcPr>
          <w:p w14:paraId="6857E466" w14:textId="77777777" w:rsidR="004711DE" w:rsidRPr="004E0ED7" w:rsidRDefault="004711DE" w:rsidP="00091BCE">
            <w:pPr>
              <w:keepNext/>
              <w:spacing w:after="60"/>
              <w:jc w:val="center"/>
              <w:rPr>
                <w:sz w:val="16"/>
                <w:szCs w:val="16"/>
              </w:rPr>
            </w:pPr>
            <w:r w:rsidRPr="004E0ED7">
              <w:rPr>
                <w:rFonts w:ascii="Calibri" w:hAnsi="Calibri"/>
                <w:sz w:val="16"/>
                <w:szCs w:val="16"/>
              </w:rPr>
              <w:t>47 (70%)</w:t>
            </w:r>
          </w:p>
        </w:tc>
        <w:tc>
          <w:tcPr>
            <w:tcW w:w="0" w:type="auto"/>
            <w:tcBorders>
              <w:top w:val="single" w:sz="0" w:space="0" w:color="D3D3D3"/>
              <w:left w:val="single" w:sz="0" w:space="0" w:color="D3D3D3"/>
              <w:bottom w:val="single" w:sz="0" w:space="0" w:color="D3D3D3"/>
              <w:right w:val="single" w:sz="0" w:space="0" w:color="D3D3D3"/>
            </w:tcBorders>
          </w:tcPr>
          <w:p w14:paraId="0EE20043" w14:textId="77777777" w:rsidR="004711DE" w:rsidRPr="004E0ED7" w:rsidRDefault="004711DE" w:rsidP="00091BCE">
            <w:pPr>
              <w:keepNext/>
              <w:spacing w:after="60"/>
              <w:jc w:val="center"/>
              <w:rPr>
                <w:sz w:val="16"/>
                <w:szCs w:val="16"/>
              </w:rPr>
            </w:pPr>
            <w:r w:rsidRPr="004E0ED7">
              <w:rPr>
                <w:rFonts w:ascii="Calibri" w:hAnsi="Calibri"/>
                <w:sz w:val="16"/>
                <w:szCs w:val="16"/>
              </w:rPr>
              <w:t>48 (70%)</w:t>
            </w:r>
          </w:p>
        </w:tc>
        <w:tc>
          <w:tcPr>
            <w:tcW w:w="0" w:type="auto"/>
            <w:tcBorders>
              <w:top w:val="single" w:sz="0" w:space="0" w:color="D3D3D3"/>
              <w:left w:val="single" w:sz="0" w:space="0" w:color="D3D3D3"/>
              <w:bottom w:val="single" w:sz="0" w:space="0" w:color="D3D3D3"/>
              <w:right w:val="single" w:sz="0" w:space="0" w:color="D3D3D3"/>
            </w:tcBorders>
          </w:tcPr>
          <w:p w14:paraId="0F30D0B3" w14:textId="77777777" w:rsidR="004711DE" w:rsidRPr="004E0ED7" w:rsidRDefault="004711DE" w:rsidP="00091BCE">
            <w:pPr>
              <w:keepNext/>
              <w:spacing w:after="60"/>
              <w:jc w:val="center"/>
              <w:rPr>
                <w:sz w:val="16"/>
                <w:szCs w:val="16"/>
              </w:rPr>
            </w:pPr>
            <w:r w:rsidRPr="004E0ED7">
              <w:rPr>
                <w:rFonts w:ascii="Calibri" w:hAnsi="Calibri"/>
                <w:sz w:val="16"/>
                <w:szCs w:val="16"/>
              </w:rPr>
              <w:t>58 (75%)</w:t>
            </w:r>
          </w:p>
        </w:tc>
        <w:tc>
          <w:tcPr>
            <w:tcW w:w="0" w:type="auto"/>
            <w:tcBorders>
              <w:top w:val="single" w:sz="0" w:space="0" w:color="D3D3D3"/>
              <w:left w:val="single" w:sz="0" w:space="0" w:color="D3D3D3"/>
              <w:bottom w:val="single" w:sz="0" w:space="0" w:color="D3D3D3"/>
              <w:right w:val="single" w:sz="0" w:space="0" w:color="D3D3D3"/>
            </w:tcBorders>
          </w:tcPr>
          <w:p w14:paraId="5EC32C02" w14:textId="77777777" w:rsidR="004711DE" w:rsidRPr="004E0ED7" w:rsidRDefault="004711DE" w:rsidP="00091BCE">
            <w:pPr>
              <w:keepNext/>
              <w:spacing w:after="60"/>
              <w:jc w:val="center"/>
              <w:rPr>
                <w:sz w:val="16"/>
                <w:szCs w:val="16"/>
              </w:rPr>
            </w:pPr>
            <w:r w:rsidRPr="004E0ED7">
              <w:rPr>
                <w:rFonts w:ascii="Calibri" w:hAnsi="Calibri"/>
                <w:sz w:val="16"/>
                <w:szCs w:val="16"/>
              </w:rPr>
              <w:t>59 (72%)</w:t>
            </w:r>
          </w:p>
        </w:tc>
        <w:tc>
          <w:tcPr>
            <w:tcW w:w="0" w:type="auto"/>
            <w:tcBorders>
              <w:top w:val="single" w:sz="0" w:space="0" w:color="D3D3D3"/>
              <w:left w:val="single" w:sz="0" w:space="0" w:color="D3D3D3"/>
              <w:bottom w:val="single" w:sz="0" w:space="0" w:color="D3D3D3"/>
              <w:right w:val="single" w:sz="0" w:space="0" w:color="D3D3D3"/>
            </w:tcBorders>
          </w:tcPr>
          <w:p w14:paraId="007C1F6C" w14:textId="77777777" w:rsidR="004711DE" w:rsidRPr="004E0ED7" w:rsidRDefault="004711DE" w:rsidP="00091BCE">
            <w:pPr>
              <w:keepNext/>
              <w:spacing w:after="60"/>
              <w:jc w:val="center"/>
              <w:rPr>
                <w:sz w:val="16"/>
                <w:szCs w:val="16"/>
              </w:rPr>
            </w:pPr>
            <w:r w:rsidRPr="004E0ED7">
              <w:rPr>
                <w:rFonts w:ascii="Calibri" w:hAnsi="Calibri"/>
                <w:sz w:val="16"/>
                <w:szCs w:val="16"/>
              </w:rPr>
              <w:t>40 (68%)</w:t>
            </w:r>
          </w:p>
        </w:tc>
        <w:tc>
          <w:tcPr>
            <w:tcW w:w="0" w:type="auto"/>
            <w:tcBorders>
              <w:top w:val="single" w:sz="0" w:space="0" w:color="D3D3D3"/>
              <w:left w:val="single" w:sz="0" w:space="0" w:color="D3D3D3"/>
              <w:bottom w:val="single" w:sz="0" w:space="0" w:color="D3D3D3"/>
              <w:right w:val="single" w:sz="0" w:space="0" w:color="D3D3D3"/>
            </w:tcBorders>
          </w:tcPr>
          <w:p w14:paraId="34CE2BC8" w14:textId="77777777" w:rsidR="004711DE" w:rsidRPr="004E0ED7" w:rsidRDefault="004711DE" w:rsidP="00091BCE">
            <w:pPr>
              <w:keepNext/>
              <w:spacing w:after="60"/>
              <w:jc w:val="center"/>
              <w:rPr>
                <w:sz w:val="16"/>
                <w:szCs w:val="16"/>
              </w:rPr>
            </w:pPr>
            <w:r w:rsidRPr="004E0ED7">
              <w:rPr>
                <w:rFonts w:ascii="Calibri" w:hAnsi="Calibri"/>
                <w:sz w:val="16"/>
                <w:szCs w:val="16"/>
              </w:rPr>
              <w:t>48 (71%)</w:t>
            </w:r>
          </w:p>
        </w:tc>
        <w:tc>
          <w:tcPr>
            <w:tcW w:w="0" w:type="auto"/>
            <w:tcBorders>
              <w:top w:val="single" w:sz="0" w:space="0" w:color="D3D3D3"/>
              <w:left w:val="single" w:sz="0" w:space="0" w:color="D3D3D3"/>
              <w:bottom w:val="single" w:sz="0" w:space="0" w:color="D3D3D3"/>
              <w:right w:val="single" w:sz="0" w:space="0" w:color="D3D3D3"/>
            </w:tcBorders>
          </w:tcPr>
          <w:p w14:paraId="64725E50" w14:textId="77777777" w:rsidR="004711DE" w:rsidRPr="004E0ED7" w:rsidRDefault="004711DE" w:rsidP="00091BCE">
            <w:pPr>
              <w:keepNext/>
              <w:spacing w:after="60"/>
              <w:jc w:val="center"/>
              <w:rPr>
                <w:sz w:val="16"/>
                <w:szCs w:val="16"/>
              </w:rPr>
            </w:pPr>
            <w:r w:rsidRPr="004E0ED7">
              <w:rPr>
                <w:rFonts w:ascii="Calibri" w:hAnsi="Calibri"/>
                <w:sz w:val="16"/>
                <w:szCs w:val="16"/>
              </w:rPr>
              <w:t>67 (61%)</w:t>
            </w:r>
          </w:p>
        </w:tc>
        <w:tc>
          <w:tcPr>
            <w:tcW w:w="0" w:type="auto"/>
            <w:tcBorders>
              <w:top w:val="single" w:sz="0" w:space="0" w:color="D3D3D3"/>
              <w:left w:val="single" w:sz="0" w:space="0" w:color="D3D3D3"/>
              <w:bottom w:val="single" w:sz="0" w:space="0" w:color="D3D3D3"/>
              <w:right w:val="single" w:sz="0" w:space="0" w:color="D3D3D3"/>
            </w:tcBorders>
          </w:tcPr>
          <w:p w14:paraId="1299136C" w14:textId="77777777" w:rsidR="004711DE" w:rsidRPr="004E0ED7" w:rsidRDefault="004711DE" w:rsidP="00091BCE">
            <w:pPr>
              <w:keepNext/>
              <w:spacing w:after="60"/>
              <w:jc w:val="center"/>
              <w:rPr>
                <w:sz w:val="16"/>
                <w:szCs w:val="16"/>
              </w:rPr>
            </w:pPr>
            <w:r w:rsidRPr="004E0ED7">
              <w:rPr>
                <w:rFonts w:ascii="Calibri" w:hAnsi="Calibri"/>
                <w:sz w:val="16"/>
                <w:szCs w:val="16"/>
              </w:rPr>
              <w:t>68 (59%)</w:t>
            </w:r>
          </w:p>
        </w:tc>
        <w:tc>
          <w:tcPr>
            <w:tcW w:w="0" w:type="auto"/>
            <w:tcBorders>
              <w:top w:val="single" w:sz="0" w:space="0" w:color="D3D3D3"/>
              <w:left w:val="single" w:sz="0" w:space="0" w:color="D3D3D3"/>
              <w:bottom w:val="single" w:sz="0" w:space="0" w:color="D3D3D3"/>
              <w:right w:val="single" w:sz="0" w:space="0" w:color="D3D3D3"/>
            </w:tcBorders>
          </w:tcPr>
          <w:p w14:paraId="158AC4B1" w14:textId="77777777" w:rsidR="004711DE" w:rsidRPr="004E0ED7" w:rsidRDefault="004711DE" w:rsidP="00091BCE">
            <w:pPr>
              <w:keepNext/>
              <w:spacing w:after="60"/>
              <w:jc w:val="center"/>
              <w:rPr>
                <w:sz w:val="16"/>
                <w:szCs w:val="16"/>
              </w:rPr>
            </w:pPr>
            <w:r w:rsidRPr="004E0ED7">
              <w:rPr>
                <w:rFonts w:ascii="Calibri" w:hAnsi="Calibri"/>
                <w:sz w:val="16"/>
                <w:szCs w:val="16"/>
              </w:rPr>
              <w:t>38 (57%)</w:t>
            </w:r>
          </w:p>
        </w:tc>
        <w:tc>
          <w:tcPr>
            <w:tcW w:w="0" w:type="auto"/>
            <w:tcBorders>
              <w:top w:val="single" w:sz="0" w:space="0" w:color="D3D3D3"/>
              <w:left w:val="single" w:sz="0" w:space="0" w:color="D3D3D3"/>
              <w:bottom w:val="single" w:sz="0" w:space="0" w:color="D3D3D3"/>
              <w:right w:val="single" w:sz="0" w:space="0" w:color="D3D3D3"/>
            </w:tcBorders>
          </w:tcPr>
          <w:p w14:paraId="07A88575" w14:textId="77777777" w:rsidR="004711DE" w:rsidRPr="004E0ED7" w:rsidRDefault="004711DE" w:rsidP="00091BCE">
            <w:pPr>
              <w:keepNext/>
              <w:spacing w:after="60"/>
              <w:jc w:val="center"/>
              <w:rPr>
                <w:sz w:val="16"/>
                <w:szCs w:val="16"/>
              </w:rPr>
            </w:pPr>
            <w:r w:rsidRPr="004E0ED7">
              <w:rPr>
                <w:rFonts w:ascii="Calibri" w:hAnsi="Calibri"/>
                <w:sz w:val="16"/>
                <w:szCs w:val="16"/>
              </w:rPr>
              <w:t>46 (71%)</w:t>
            </w:r>
          </w:p>
        </w:tc>
      </w:tr>
      <w:tr w:rsidR="004711DE" w:rsidRPr="004E0ED7" w14:paraId="4028F75A"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B825E92" w14:textId="77777777" w:rsidR="004711DE" w:rsidRPr="004E0ED7" w:rsidRDefault="004711DE" w:rsidP="00091BCE">
            <w:pPr>
              <w:keepNext/>
              <w:spacing w:after="60"/>
              <w:rPr>
                <w:sz w:val="16"/>
                <w:szCs w:val="16"/>
              </w:rPr>
            </w:pPr>
            <w:r w:rsidRPr="004E0ED7">
              <w:rPr>
                <w:rFonts w:ascii="Calibri" w:hAnsi="Calibri"/>
                <w:sz w:val="16"/>
                <w:szCs w:val="16"/>
              </w:rPr>
              <w:t>    missing</w:t>
            </w:r>
          </w:p>
        </w:tc>
        <w:tc>
          <w:tcPr>
            <w:tcW w:w="0" w:type="auto"/>
            <w:tcBorders>
              <w:top w:val="single" w:sz="0" w:space="0" w:color="D3D3D3"/>
              <w:left w:val="single" w:sz="0" w:space="0" w:color="D3D3D3"/>
              <w:bottom w:val="single" w:sz="0" w:space="0" w:color="D3D3D3"/>
              <w:right w:val="single" w:sz="0" w:space="0" w:color="D3D3D3"/>
            </w:tcBorders>
          </w:tcPr>
          <w:p w14:paraId="7372D88F" w14:textId="77777777" w:rsidR="004711DE" w:rsidRPr="004E0ED7" w:rsidRDefault="004711DE" w:rsidP="00091BCE">
            <w:pPr>
              <w:keepNext/>
              <w:spacing w:after="60"/>
              <w:jc w:val="center"/>
              <w:rPr>
                <w:sz w:val="16"/>
                <w:szCs w:val="16"/>
              </w:rPr>
            </w:pPr>
            <w:r w:rsidRPr="004E0ED7">
              <w:rPr>
                <w:rFonts w:ascii="Calibri" w:hAnsi="Calibri"/>
                <w:sz w:val="16"/>
                <w:szCs w:val="16"/>
              </w:rPr>
              <w:t>1</w:t>
            </w:r>
          </w:p>
        </w:tc>
        <w:tc>
          <w:tcPr>
            <w:tcW w:w="0" w:type="auto"/>
            <w:tcBorders>
              <w:top w:val="single" w:sz="0" w:space="0" w:color="D3D3D3"/>
              <w:left w:val="single" w:sz="0" w:space="0" w:color="D3D3D3"/>
              <w:bottom w:val="single" w:sz="0" w:space="0" w:color="D3D3D3"/>
              <w:right w:val="single" w:sz="0" w:space="0" w:color="D3D3D3"/>
            </w:tcBorders>
          </w:tcPr>
          <w:p w14:paraId="17EAD7C5"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276450BF" w14:textId="77777777" w:rsidR="004711DE" w:rsidRPr="004E0ED7" w:rsidRDefault="004711DE" w:rsidP="00091BCE">
            <w:pPr>
              <w:keepNext/>
              <w:spacing w:after="60"/>
              <w:jc w:val="center"/>
              <w:rPr>
                <w:sz w:val="16"/>
                <w:szCs w:val="16"/>
              </w:rPr>
            </w:pPr>
            <w:r w:rsidRPr="004E0ED7">
              <w:rPr>
                <w:rFonts w:ascii="Calibri" w:hAnsi="Calibri"/>
                <w:sz w:val="16"/>
                <w:szCs w:val="16"/>
              </w:rPr>
              <w:t>1</w:t>
            </w:r>
          </w:p>
        </w:tc>
        <w:tc>
          <w:tcPr>
            <w:tcW w:w="0" w:type="auto"/>
            <w:tcBorders>
              <w:top w:val="single" w:sz="0" w:space="0" w:color="D3D3D3"/>
              <w:left w:val="single" w:sz="0" w:space="0" w:color="D3D3D3"/>
              <w:bottom w:val="single" w:sz="0" w:space="0" w:color="D3D3D3"/>
              <w:right w:val="single" w:sz="0" w:space="0" w:color="D3D3D3"/>
            </w:tcBorders>
          </w:tcPr>
          <w:p w14:paraId="4E7A815C"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4CC17552"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34BEAEE5" w14:textId="77777777" w:rsidR="004711DE" w:rsidRPr="004E0ED7" w:rsidRDefault="004711DE" w:rsidP="00091BCE">
            <w:pPr>
              <w:keepNext/>
              <w:spacing w:after="60"/>
              <w:jc w:val="center"/>
              <w:rPr>
                <w:sz w:val="16"/>
                <w:szCs w:val="16"/>
              </w:rPr>
            </w:pPr>
            <w:r w:rsidRPr="004E0ED7">
              <w:rPr>
                <w:rFonts w:ascii="Calibri" w:hAnsi="Calibri"/>
                <w:sz w:val="16"/>
                <w:szCs w:val="16"/>
              </w:rPr>
              <w:t>1</w:t>
            </w:r>
          </w:p>
        </w:tc>
        <w:tc>
          <w:tcPr>
            <w:tcW w:w="0" w:type="auto"/>
            <w:tcBorders>
              <w:top w:val="single" w:sz="0" w:space="0" w:color="D3D3D3"/>
              <w:left w:val="single" w:sz="0" w:space="0" w:color="D3D3D3"/>
              <w:bottom w:val="single" w:sz="0" w:space="0" w:color="D3D3D3"/>
              <w:right w:val="single" w:sz="0" w:space="0" w:color="D3D3D3"/>
            </w:tcBorders>
          </w:tcPr>
          <w:p w14:paraId="12485472"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7BDC574D"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4F0E2686"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6CE8BEC4"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37EB481C"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583A2B05"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c>
          <w:tcPr>
            <w:tcW w:w="0" w:type="auto"/>
            <w:tcBorders>
              <w:top w:val="single" w:sz="0" w:space="0" w:color="D3D3D3"/>
              <w:left w:val="single" w:sz="0" w:space="0" w:color="D3D3D3"/>
              <w:bottom w:val="single" w:sz="0" w:space="0" w:color="D3D3D3"/>
              <w:right w:val="single" w:sz="0" w:space="0" w:color="D3D3D3"/>
            </w:tcBorders>
          </w:tcPr>
          <w:p w14:paraId="4A913848" w14:textId="77777777" w:rsidR="004711DE" w:rsidRPr="004E0ED7" w:rsidRDefault="004711DE" w:rsidP="00091BCE">
            <w:pPr>
              <w:keepNext/>
              <w:spacing w:after="60"/>
              <w:jc w:val="center"/>
              <w:rPr>
                <w:sz w:val="16"/>
                <w:szCs w:val="16"/>
              </w:rPr>
            </w:pPr>
            <w:r w:rsidRPr="004E0ED7">
              <w:rPr>
                <w:rFonts w:ascii="Calibri" w:hAnsi="Calibri"/>
                <w:sz w:val="16"/>
                <w:szCs w:val="16"/>
              </w:rPr>
              <w:t>0</w:t>
            </w:r>
          </w:p>
        </w:tc>
      </w:tr>
      <w:tr w:rsidR="004711DE" w:rsidRPr="004E0ED7" w14:paraId="53E52207"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EA5FF53" w14:textId="77777777" w:rsidR="004711DE" w:rsidRPr="004E0ED7" w:rsidRDefault="004711DE" w:rsidP="00091BCE">
            <w:pPr>
              <w:keepNext/>
              <w:spacing w:after="60"/>
              <w:rPr>
                <w:sz w:val="16"/>
                <w:szCs w:val="16"/>
              </w:rPr>
            </w:pPr>
            <w:r w:rsidRPr="004E0ED7">
              <w:rPr>
                <w:rFonts w:ascii="Calibri" w:hAnsi="Calibri"/>
                <w:sz w:val="16"/>
                <w:szCs w:val="16"/>
              </w:rPr>
              <w:t>HISCO class</w:t>
            </w:r>
          </w:p>
        </w:tc>
        <w:tc>
          <w:tcPr>
            <w:tcW w:w="0" w:type="auto"/>
            <w:tcBorders>
              <w:top w:val="single" w:sz="0" w:space="0" w:color="D3D3D3"/>
              <w:left w:val="single" w:sz="0" w:space="0" w:color="D3D3D3"/>
              <w:bottom w:val="single" w:sz="0" w:space="0" w:color="D3D3D3"/>
              <w:right w:val="single" w:sz="0" w:space="0" w:color="D3D3D3"/>
            </w:tcBorders>
          </w:tcPr>
          <w:p w14:paraId="414105DE"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768AF315"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B9C59E0"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830B9EB"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10595A85"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EF2543E"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196A3A4"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B10B19B"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5A7A57C8"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228670A5"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1A9C2D61"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7485A7FE" w14:textId="77777777" w:rsidR="004711DE" w:rsidRPr="004E0ED7" w:rsidRDefault="004711DE" w:rsidP="00091BCE">
            <w:pPr>
              <w:keepNext/>
              <w:spacing w:after="60"/>
              <w:jc w:val="center"/>
              <w:rPr>
                <w:sz w:val="16"/>
                <w:szCs w:val="16"/>
              </w:rPr>
            </w:pPr>
          </w:p>
        </w:tc>
        <w:tc>
          <w:tcPr>
            <w:tcW w:w="0" w:type="auto"/>
            <w:tcBorders>
              <w:top w:val="single" w:sz="0" w:space="0" w:color="D3D3D3"/>
              <w:left w:val="single" w:sz="0" w:space="0" w:color="D3D3D3"/>
              <w:bottom w:val="single" w:sz="0" w:space="0" w:color="D3D3D3"/>
              <w:right w:val="single" w:sz="0" w:space="0" w:color="D3D3D3"/>
            </w:tcBorders>
          </w:tcPr>
          <w:p w14:paraId="468ABF99" w14:textId="77777777" w:rsidR="004711DE" w:rsidRPr="004E0ED7" w:rsidRDefault="004711DE" w:rsidP="00091BCE">
            <w:pPr>
              <w:keepNext/>
              <w:spacing w:after="60"/>
              <w:jc w:val="center"/>
              <w:rPr>
                <w:sz w:val="16"/>
                <w:szCs w:val="16"/>
              </w:rPr>
            </w:pPr>
          </w:p>
        </w:tc>
      </w:tr>
      <w:tr w:rsidR="004711DE" w:rsidRPr="004E0ED7" w14:paraId="64722377"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8575165" w14:textId="77777777" w:rsidR="004711DE" w:rsidRPr="004E0ED7" w:rsidRDefault="004711DE" w:rsidP="00091BCE">
            <w:pPr>
              <w:keepNext/>
              <w:spacing w:after="60"/>
              <w:rPr>
                <w:sz w:val="16"/>
                <w:szCs w:val="16"/>
              </w:rPr>
            </w:pPr>
            <w:r w:rsidRPr="004E0ED7">
              <w:rPr>
                <w:rFonts w:ascii="Calibri" w:hAnsi="Calibri"/>
                <w:sz w:val="16"/>
                <w:szCs w:val="16"/>
              </w:rPr>
              <w:t>    1</w:t>
            </w:r>
          </w:p>
        </w:tc>
        <w:tc>
          <w:tcPr>
            <w:tcW w:w="0" w:type="auto"/>
            <w:tcBorders>
              <w:top w:val="single" w:sz="0" w:space="0" w:color="D3D3D3"/>
              <w:left w:val="single" w:sz="0" w:space="0" w:color="D3D3D3"/>
              <w:bottom w:val="single" w:sz="0" w:space="0" w:color="D3D3D3"/>
              <w:right w:val="single" w:sz="0" w:space="0" w:color="D3D3D3"/>
            </w:tcBorders>
          </w:tcPr>
          <w:p w14:paraId="68DA43EA" w14:textId="77777777" w:rsidR="004711DE" w:rsidRPr="004E0ED7" w:rsidRDefault="004711DE" w:rsidP="00091BCE">
            <w:pPr>
              <w:keepNext/>
              <w:spacing w:after="60"/>
              <w:jc w:val="center"/>
              <w:rPr>
                <w:sz w:val="16"/>
                <w:szCs w:val="16"/>
              </w:rPr>
            </w:pPr>
            <w:r w:rsidRPr="004E0ED7">
              <w:rPr>
                <w:rFonts w:ascii="Calibri" w:hAnsi="Calibri"/>
                <w:sz w:val="16"/>
                <w:szCs w:val="16"/>
              </w:rPr>
              <w:t>9 (19%)</w:t>
            </w:r>
          </w:p>
        </w:tc>
        <w:tc>
          <w:tcPr>
            <w:tcW w:w="0" w:type="auto"/>
            <w:tcBorders>
              <w:top w:val="single" w:sz="0" w:space="0" w:color="D3D3D3"/>
              <w:left w:val="single" w:sz="0" w:space="0" w:color="D3D3D3"/>
              <w:bottom w:val="single" w:sz="0" w:space="0" w:color="D3D3D3"/>
              <w:right w:val="single" w:sz="0" w:space="0" w:color="D3D3D3"/>
            </w:tcBorders>
          </w:tcPr>
          <w:p w14:paraId="186C5901" w14:textId="77777777" w:rsidR="004711DE" w:rsidRPr="004E0ED7" w:rsidRDefault="004711DE" w:rsidP="00091BCE">
            <w:pPr>
              <w:keepNext/>
              <w:spacing w:after="60"/>
              <w:jc w:val="center"/>
              <w:rPr>
                <w:sz w:val="16"/>
                <w:szCs w:val="16"/>
              </w:rPr>
            </w:pPr>
            <w:r w:rsidRPr="004E0ED7">
              <w:rPr>
                <w:rFonts w:ascii="Calibri" w:hAnsi="Calibri"/>
                <w:sz w:val="16"/>
                <w:szCs w:val="16"/>
              </w:rPr>
              <w:t>6 (21%)</w:t>
            </w:r>
          </w:p>
        </w:tc>
        <w:tc>
          <w:tcPr>
            <w:tcW w:w="0" w:type="auto"/>
            <w:tcBorders>
              <w:top w:val="single" w:sz="0" w:space="0" w:color="D3D3D3"/>
              <w:left w:val="single" w:sz="0" w:space="0" w:color="D3D3D3"/>
              <w:bottom w:val="single" w:sz="0" w:space="0" w:color="D3D3D3"/>
              <w:right w:val="single" w:sz="0" w:space="0" w:color="D3D3D3"/>
            </w:tcBorders>
          </w:tcPr>
          <w:p w14:paraId="0F9F2B8C" w14:textId="77777777" w:rsidR="004711DE" w:rsidRPr="004E0ED7" w:rsidRDefault="004711DE" w:rsidP="00091BCE">
            <w:pPr>
              <w:keepNext/>
              <w:spacing w:after="60"/>
              <w:jc w:val="center"/>
              <w:rPr>
                <w:sz w:val="16"/>
                <w:szCs w:val="16"/>
              </w:rPr>
            </w:pPr>
            <w:r w:rsidRPr="004E0ED7">
              <w:rPr>
                <w:rFonts w:ascii="Calibri" w:hAnsi="Calibri"/>
                <w:sz w:val="16"/>
                <w:szCs w:val="16"/>
              </w:rPr>
              <w:t>9 (14%)</w:t>
            </w:r>
          </w:p>
        </w:tc>
        <w:tc>
          <w:tcPr>
            <w:tcW w:w="0" w:type="auto"/>
            <w:tcBorders>
              <w:top w:val="single" w:sz="0" w:space="0" w:color="D3D3D3"/>
              <w:left w:val="single" w:sz="0" w:space="0" w:color="D3D3D3"/>
              <w:bottom w:val="single" w:sz="0" w:space="0" w:color="D3D3D3"/>
              <w:right w:val="single" w:sz="0" w:space="0" w:color="D3D3D3"/>
            </w:tcBorders>
          </w:tcPr>
          <w:p w14:paraId="68564577" w14:textId="77777777" w:rsidR="004711DE" w:rsidRPr="004E0ED7" w:rsidRDefault="004711DE" w:rsidP="00091BCE">
            <w:pPr>
              <w:keepNext/>
              <w:spacing w:after="60"/>
              <w:jc w:val="center"/>
              <w:rPr>
                <w:sz w:val="16"/>
                <w:szCs w:val="16"/>
              </w:rPr>
            </w:pPr>
            <w:r w:rsidRPr="004E0ED7">
              <w:rPr>
                <w:rFonts w:ascii="Calibri" w:hAnsi="Calibri"/>
                <w:sz w:val="16"/>
                <w:szCs w:val="16"/>
              </w:rPr>
              <w:t>6 (9%)</w:t>
            </w:r>
          </w:p>
        </w:tc>
        <w:tc>
          <w:tcPr>
            <w:tcW w:w="0" w:type="auto"/>
            <w:tcBorders>
              <w:top w:val="single" w:sz="0" w:space="0" w:color="D3D3D3"/>
              <w:left w:val="single" w:sz="0" w:space="0" w:color="D3D3D3"/>
              <w:bottom w:val="single" w:sz="0" w:space="0" w:color="D3D3D3"/>
              <w:right w:val="single" w:sz="0" w:space="0" w:color="D3D3D3"/>
            </w:tcBorders>
          </w:tcPr>
          <w:p w14:paraId="50B3DB7E" w14:textId="77777777" w:rsidR="004711DE" w:rsidRPr="004E0ED7" w:rsidRDefault="004711DE" w:rsidP="00091BCE">
            <w:pPr>
              <w:keepNext/>
              <w:spacing w:after="60"/>
              <w:jc w:val="center"/>
              <w:rPr>
                <w:sz w:val="16"/>
                <w:szCs w:val="16"/>
              </w:rPr>
            </w:pPr>
            <w:r w:rsidRPr="004E0ED7">
              <w:rPr>
                <w:rFonts w:ascii="Calibri" w:hAnsi="Calibri"/>
                <w:sz w:val="16"/>
                <w:szCs w:val="16"/>
              </w:rPr>
              <w:t>8 (12%)</w:t>
            </w:r>
          </w:p>
        </w:tc>
        <w:tc>
          <w:tcPr>
            <w:tcW w:w="0" w:type="auto"/>
            <w:tcBorders>
              <w:top w:val="single" w:sz="0" w:space="0" w:color="D3D3D3"/>
              <w:left w:val="single" w:sz="0" w:space="0" w:color="D3D3D3"/>
              <w:bottom w:val="single" w:sz="0" w:space="0" w:color="D3D3D3"/>
              <w:right w:val="single" w:sz="0" w:space="0" w:color="D3D3D3"/>
            </w:tcBorders>
          </w:tcPr>
          <w:p w14:paraId="1EF854E1" w14:textId="77777777" w:rsidR="004711DE" w:rsidRPr="004E0ED7" w:rsidRDefault="004711DE" w:rsidP="00091BCE">
            <w:pPr>
              <w:keepNext/>
              <w:spacing w:after="60"/>
              <w:jc w:val="center"/>
              <w:rPr>
                <w:sz w:val="16"/>
                <w:szCs w:val="16"/>
              </w:rPr>
            </w:pPr>
            <w:r w:rsidRPr="004E0ED7">
              <w:rPr>
                <w:rFonts w:ascii="Calibri" w:hAnsi="Calibri"/>
                <w:sz w:val="16"/>
                <w:szCs w:val="16"/>
              </w:rPr>
              <w:t>9 (12%)</w:t>
            </w:r>
          </w:p>
        </w:tc>
        <w:tc>
          <w:tcPr>
            <w:tcW w:w="0" w:type="auto"/>
            <w:tcBorders>
              <w:top w:val="single" w:sz="0" w:space="0" w:color="D3D3D3"/>
              <w:left w:val="single" w:sz="0" w:space="0" w:color="D3D3D3"/>
              <w:bottom w:val="single" w:sz="0" w:space="0" w:color="D3D3D3"/>
              <w:right w:val="single" w:sz="0" w:space="0" w:color="D3D3D3"/>
            </w:tcBorders>
          </w:tcPr>
          <w:p w14:paraId="37DD08FD" w14:textId="77777777" w:rsidR="004711DE" w:rsidRPr="004E0ED7" w:rsidRDefault="004711DE" w:rsidP="00091BCE">
            <w:pPr>
              <w:keepNext/>
              <w:spacing w:after="60"/>
              <w:jc w:val="center"/>
              <w:rPr>
                <w:sz w:val="16"/>
                <w:szCs w:val="16"/>
              </w:rPr>
            </w:pPr>
            <w:r w:rsidRPr="004E0ED7">
              <w:rPr>
                <w:rFonts w:ascii="Calibri" w:hAnsi="Calibri"/>
                <w:sz w:val="16"/>
                <w:szCs w:val="16"/>
              </w:rPr>
              <w:t>8 (10%)</w:t>
            </w:r>
          </w:p>
        </w:tc>
        <w:tc>
          <w:tcPr>
            <w:tcW w:w="0" w:type="auto"/>
            <w:tcBorders>
              <w:top w:val="single" w:sz="0" w:space="0" w:color="D3D3D3"/>
              <w:left w:val="single" w:sz="0" w:space="0" w:color="D3D3D3"/>
              <w:bottom w:val="single" w:sz="0" w:space="0" w:color="D3D3D3"/>
              <w:right w:val="single" w:sz="0" w:space="0" w:color="D3D3D3"/>
            </w:tcBorders>
          </w:tcPr>
          <w:p w14:paraId="35AEB62A" w14:textId="77777777" w:rsidR="004711DE" w:rsidRPr="004E0ED7" w:rsidRDefault="004711DE" w:rsidP="00091BCE">
            <w:pPr>
              <w:keepNext/>
              <w:spacing w:after="60"/>
              <w:jc w:val="center"/>
              <w:rPr>
                <w:sz w:val="16"/>
                <w:szCs w:val="16"/>
              </w:rPr>
            </w:pPr>
            <w:r w:rsidRPr="004E0ED7">
              <w:rPr>
                <w:rFonts w:ascii="Calibri" w:hAnsi="Calibri"/>
                <w:sz w:val="16"/>
                <w:szCs w:val="16"/>
              </w:rPr>
              <w:t>8 (14%)</w:t>
            </w:r>
          </w:p>
        </w:tc>
        <w:tc>
          <w:tcPr>
            <w:tcW w:w="0" w:type="auto"/>
            <w:tcBorders>
              <w:top w:val="single" w:sz="0" w:space="0" w:color="D3D3D3"/>
              <w:left w:val="single" w:sz="0" w:space="0" w:color="D3D3D3"/>
              <w:bottom w:val="single" w:sz="0" w:space="0" w:color="D3D3D3"/>
              <w:right w:val="single" w:sz="0" w:space="0" w:color="D3D3D3"/>
            </w:tcBorders>
          </w:tcPr>
          <w:p w14:paraId="0A8F4473" w14:textId="77777777" w:rsidR="004711DE" w:rsidRPr="004E0ED7" w:rsidRDefault="004711DE" w:rsidP="00091BCE">
            <w:pPr>
              <w:keepNext/>
              <w:spacing w:after="60"/>
              <w:jc w:val="center"/>
              <w:rPr>
                <w:sz w:val="16"/>
                <w:szCs w:val="16"/>
              </w:rPr>
            </w:pPr>
            <w:r w:rsidRPr="004E0ED7">
              <w:rPr>
                <w:rFonts w:ascii="Calibri" w:hAnsi="Calibri"/>
                <w:sz w:val="16"/>
                <w:szCs w:val="16"/>
              </w:rPr>
              <w:t>8 (12%)</w:t>
            </w:r>
          </w:p>
        </w:tc>
        <w:tc>
          <w:tcPr>
            <w:tcW w:w="0" w:type="auto"/>
            <w:tcBorders>
              <w:top w:val="single" w:sz="0" w:space="0" w:color="D3D3D3"/>
              <w:left w:val="single" w:sz="0" w:space="0" w:color="D3D3D3"/>
              <w:bottom w:val="single" w:sz="0" w:space="0" w:color="D3D3D3"/>
              <w:right w:val="single" w:sz="0" w:space="0" w:color="D3D3D3"/>
            </w:tcBorders>
          </w:tcPr>
          <w:p w14:paraId="3541A56D" w14:textId="77777777" w:rsidR="004711DE" w:rsidRPr="004E0ED7" w:rsidRDefault="004711DE" w:rsidP="00091BCE">
            <w:pPr>
              <w:keepNext/>
              <w:spacing w:after="60"/>
              <w:jc w:val="center"/>
              <w:rPr>
                <w:sz w:val="16"/>
                <w:szCs w:val="16"/>
              </w:rPr>
            </w:pPr>
            <w:r w:rsidRPr="004E0ED7">
              <w:rPr>
                <w:rFonts w:ascii="Calibri" w:hAnsi="Calibri"/>
                <w:sz w:val="16"/>
                <w:szCs w:val="16"/>
              </w:rPr>
              <w:t>9 (8%)</w:t>
            </w:r>
          </w:p>
        </w:tc>
        <w:tc>
          <w:tcPr>
            <w:tcW w:w="0" w:type="auto"/>
            <w:tcBorders>
              <w:top w:val="single" w:sz="0" w:space="0" w:color="D3D3D3"/>
              <w:left w:val="single" w:sz="0" w:space="0" w:color="D3D3D3"/>
              <w:bottom w:val="single" w:sz="0" w:space="0" w:color="D3D3D3"/>
              <w:right w:val="single" w:sz="0" w:space="0" w:color="D3D3D3"/>
            </w:tcBorders>
          </w:tcPr>
          <w:p w14:paraId="32742289" w14:textId="77777777" w:rsidR="004711DE" w:rsidRPr="004E0ED7" w:rsidRDefault="004711DE" w:rsidP="00091BCE">
            <w:pPr>
              <w:keepNext/>
              <w:spacing w:after="60"/>
              <w:jc w:val="center"/>
              <w:rPr>
                <w:sz w:val="16"/>
                <w:szCs w:val="16"/>
              </w:rPr>
            </w:pPr>
            <w:r w:rsidRPr="004E0ED7">
              <w:rPr>
                <w:rFonts w:ascii="Calibri" w:hAnsi="Calibri"/>
                <w:sz w:val="16"/>
                <w:szCs w:val="16"/>
              </w:rPr>
              <w:t>8 (7%)</w:t>
            </w:r>
          </w:p>
        </w:tc>
        <w:tc>
          <w:tcPr>
            <w:tcW w:w="0" w:type="auto"/>
            <w:tcBorders>
              <w:top w:val="single" w:sz="0" w:space="0" w:color="D3D3D3"/>
              <w:left w:val="single" w:sz="0" w:space="0" w:color="D3D3D3"/>
              <w:bottom w:val="single" w:sz="0" w:space="0" w:color="D3D3D3"/>
              <w:right w:val="single" w:sz="0" w:space="0" w:color="D3D3D3"/>
            </w:tcBorders>
          </w:tcPr>
          <w:p w14:paraId="2C5DB6BD" w14:textId="77777777" w:rsidR="004711DE" w:rsidRPr="004E0ED7" w:rsidRDefault="004711DE" w:rsidP="00091BCE">
            <w:pPr>
              <w:keepNext/>
              <w:spacing w:after="60"/>
              <w:jc w:val="center"/>
              <w:rPr>
                <w:sz w:val="16"/>
                <w:szCs w:val="16"/>
              </w:rPr>
            </w:pPr>
            <w:r w:rsidRPr="004E0ED7">
              <w:rPr>
                <w:rFonts w:ascii="Calibri" w:hAnsi="Calibri"/>
                <w:sz w:val="16"/>
                <w:szCs w:val="16"/>
              </w:rPr>
              <w:t>5 (7%)</w:t>
            </w:r>
          </w:p>
        </w:tc>
        <w:tc>
          <w:tcPr>
            <w:tcW w:w="0" w:type="auto"/>
            <w:tcBorders>
              <w:top w:val="single" w:sz="0" w:space="0" w:color="D3D3D3"/>
              <w:left w:val="single" w:sz="0" w:space="0" w:color="D3D3D3"/>
              <w:bottom w:val="single" w:sz="0" w:space="0" w:color="D3D3D3"/>
              <w:right w:val="single" w:sz="0" w:space="0" w:color="D3D3D3"/>
            </w:tcBorders>
          </w:tcPr>
          <w:p w14:paraId="223849C1" w14:textId="77777777" w:rsidR="004711DE" w:rsidRPr="004E0ED7" w:rsidRDefault="004711DE" w:rsidP="00091BCE">
            <w:pPr>
              <w:keepNext/>
              <w:spacing w:after="60"/>
              <w:jc w:val="center"/>
              <w:rPr>
                <w:sz w:val="16"/>
                <w:szCs w:val="16"/>
              </w:rPr>
            </w:pPr>
            <w:r w:rsidRPr="004E0ED7">
              <w:rPr>
                <w:rFonts w:ascii="Calibri" w:hAnsi="Calibri"/>
                <w:sz w:val="16"/>
                <w:szCs w:val="16"/>
              </w:rPr>
              <w:t>5 (8%)</w:t>
            </w:r>
          </w:p>
        </w:tc>
      </w:tr>
      <w:tr w:rsidR="004711DE" w:rsidRPr="004E0ED7" w14:paraId="36F2B24D"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9C76879" w14:textId="77777777" w:rsidR="004711DE" w:rsidRPr="004E0ED7" w:rsidRDefault="004711DE" w:rsidP="00091BCE">
            <w:pPr>
              <w:keepNext/>
              <w:spacing w:after="60"/>
              <w:rPr>
                <w:sz w:val="16"/>
                <w:szCs w:val="16"/>
              </w:rPr>
            </w:pPr>
            <w:r w:rsidRPr="004E0ED7">
              <w:rPr>
                <w:rFonts w:ascii="Calibri" w:hAnsi="Calibri"/>
                <w:sz w:val="16"/>
                <w:szCs w:val="16"/>
              </w:rPr>
              <w:t>    2</w:t>
            </w:r>
          </w:p>
        </w:tc>
        <w:tc>
          <w:tcPr>
            <w:tcW w:w="0" w:type="auto"/>
            <w:tcBorders>
              <w:top w:val="single" w:sz="0" w:space="0" w:color="D3D3D3"/>
              <w:left w:val="single" w:sz="0" w:space="0" w:color="D3D3D3"/>
              <w:bottom w:val="single" w:sz="0" w:space="0" w:color="D3D3D3"/>
              <w:right w:val="single" w:sz="0" w:space="0" w:color="D3D3D3"/>
            </w:tcBorders>
          </w:tcPr>
          <w:p w14:paraId="41FF8E13" w14:textId="77777777" w:rsidR="004711DE" w:rsidRPr="004E0ED7" w:rsidRDefault="004711DE" w:rsidP="00091BCE">
            <w:pPr>
              <w:keepNext/>
              <w:spacing w:after="60"/>
              <w:jc w:val="center"/>
              <w:rPr>
                <w:sz w:val="16"/>
                <w:szCs w:val="16"/>
              </w:rPr>
            </w:pPr>
            <w:r w:rsidRPr="004E0ED7">
              <w:rPr>
                <w:rFonts w:ascii="Calibri" w:hAnsi="Calibri"/>
                <w:sz w:val="16"/>
                <w:szCs w:val="16"/>
              </w:rPr>
              <w:t>34 (71%)</w:t>
            </w:r>
          </w:p>
        </w:tc>
        <w:tc>
          <w:tcPr>
            <w:tcW w:w="0" w:type="auto"/>
            <w:tcBorders>
              <w:top w:val="single" w:sz="0" w:space="0" w:color="D3D3D3"/>
              <w:left w:val="single" w:sz="0" w:space="0" w:color="D3D3D3"/>
              <w:bottom w:val="single" w:sz="0" w:space="0" w:color="D3D3D3"/>
              <w:right w:val="single" w:sz="0" w:space="0" w:color="D3D3D3"/>
            </w:tcBorders>
          </w:tcPr>
          <w:p w14:paraId="03FA3783" w14:textId="77777777" w:rsidR="004711DE" w:rsidRPr="004E0ED7" w:rsidRDefault="004711DE" w:rsidP="00091BCE">
            <w:pPr>
              <w:keepNext/>
              <w:spacing w:after="60"/>
              <w:jc w:val="center"/>
              <w:rPr>
                <w:sz w:val="16"/>
                <w:szCs w:val="16"/>
              </w:rPr>
            </w:pPr>
            <w:r w:rsidRPr="004E0ED7">
              <w:rPr>
                <w:rFonts w:ascii="Calibri" w:hAnsi="Calibri"/>
                <w:sz w:val="16"/>
                <w:szCs w:val="16"/>
              </w:rPr>
              <w:t>22 (76%)</w:t>
            </w:r>
          </w:p>
        </w:tc>
        <w:tc>
          <w:tcPr>
            <w:tcW w:w="0" w:type="auto"/>
            <w:tcBorders>
              <w:top w:val="single" w:sz="0" w:space="0" w:color="D3D3D3"/>
              <w:left w:val="single" w:sz="0" w:space="0" w:color="D3D3D3"/>
              <w:bottom w:val="single" w:sz="0" w:space="0" w:color="D3D3D3"/>
              <w:right w:val="single" w:sz="0" w:space="0" w:color="D3D3D3"/>
            </w:tcBorders>
          </w:tcPr>
          <w:p w14:paraId="31305071" w14:textId="77777777" w:rsidR="004711DE" w:rsidRPr="004E0ED7" w:rsidRDefault="004711DE" w:rsidP="00091BCE">
            <w:pPr>
              <w:keepNext/>
              <w:spacing w:after="60"/>
              <w:jc w:val="center"/>
              <w:rPr>
                <w:sz w:val="16"/>
                <w:szCs w:val="16"/>
              </w:rPr>
            </w:pPr>
            <w:r w:rsidRPr="004E0ED7">
              <w:rPr>
                <w:rFonts w:ascii="Calibri" w:hAnsi="Calibri"/>
                <w:sz w:val="16"/>
                <w:szCs w:val="16"/>
              </w:rPr>
              <w:t>50 (79%)</w:t>
            </w:r>
          </w:p>
        </w:tc>
        <w:tc>
          <w:tcPr>
            <w:tcW w:w="0" w:type="auto"/>
            <w:tcBorders>
              <w:top w:val="single" w:sz="0" w:space="0" w:color="D3D3D3"/>
              <w:left w:val="single" w:sz="0" w:space="0" w:color="D3D3D3"/>
              <w:bottom w:val="single" w:sz="0" w:space="0" w:color="D3D3D3"/>
              <w:right w:val="single" w:sz="0" w:space="0" w:color="D3D3D3"/>
            </w:tcBorders>
          </w:tcPr>
          <w:p w14:paraId="258ACD34" w14:textId="77777777" w:rsidR="004711DE" w:rsidRPr="004E0ED7" w:rsidRDefault="004711DE" w:rsidP="00091BCE">
            <w:pPr>
              <w:keepNext/>
              <w:spacing w:after="60"/>
              <w:jc w:val="center"/>
              <w:rPr>
                <w:sz w:val="16"/>
                <w:szCs w:val="16"/>
              </w:rPr>
            </w:pPr>
            <w:r w:rsidRPr="004E0ED7">
              <w:rPr>
                <w:rFonts w:ascii="Calibri" w:hAnsi="Calibri"/>
                <w:sz w:val="16"/>
                <w:szCs w:val="16"/>
              </w:rPr>
              <w:t>59 (88%)</w:t>
            </w:r>
          </w:p>
        </w:tc>
        <w:tc>
          <w:tcPr>
            <w:tcW w:w="0" w:type="auto"/>
            <w:tcBorders>
              <w:top w:val="single" w:sz="0" w:space="0" w:color="D3D3D3"/>
              <w:left w:val="single" w:sz="0" w:space="0" w:color="D3D3D3"/>
              <w:bottom w:val="single" w:sz="0" w:space="0" w:color="D3D3D3"/>
              <w:right w:val="single" w:sz="0" w:space="0" w:color="D3D3D3"/>
            </w:tcBorders>
          </w:tcPr>
          <w:p w14:paraId="58EF08AC" w14:textId="77777777" w:rsidR="004711DE" w:rsidRPr="004E0ED7" w:rsidRDefault="004711DE" w:rsidP="00091BCE">
            <w:pPr>
              <w:keepNext/>
              <w:spacing w:after="60"/>
              <w:jc w:val="center"/>
              <w:rPr>
                <w:sz w:val="16"/>
                <w:szCs w:val="16"/>
              </w:rPr>
            </w:pPr>
            <w:r w:rsidRPr="004E0ED7">
              <w:rPr>
                <w:rFonts w:ascii="Calibri" w:hAnsi="Calibri"/>
                <w:sz w:val="16"/>
                <w:szCs w:val="16"/>
              </w:rPr>
              <w:t>55 (80%)</w:t>
            </w:r>
          </w:p>
        </w:tc>
        <w:tc>
          <w:tcPr>
            <w:tcW w:w="0" w:type="auto"/>
            <w:tcBorders>
              <w:top w:val="single" w:sz="0" w:space="0" w:color="D3D3D3"/>
              <w:left w:val="single" w:sz="0" w:space="0" w:color="D3D3D3"/>
              <w:bottom w:val="single" w:sz="0" w:space="0" w:color="D3D3D3"/>
              <w:right w:val="single" w:sz="0" w:space="0" w:color="D3D3D3"/>
            </w:tcBorders>
          </w:tcPr>
          <w:p w14:paraId="652CA4F2" w14:textId="77777777" w:rsidR="004711DE" w:rsidRPr="004E0ED7" w:rsidRDefault="004711DE" w:rsidP="00091BCE">
            <w:pPr>
              <w:keepNext/>
              <w:spacing w:after="60"/>
              <w:jc w:val="center"/>
              <w:rPr>
                <w:sz w:val="16"/>
                <w:szCs w:val="16"/>
              </w:rPr>
            </w:pPr>
            <w:r w:rsidRPr="004E0ED7">
              <w:rPr>
                <w:rFonts w:ascii="Calibri" w:hAnsi="Calibri"/>
                <w:sz w:val="16"/>
                <w:szCs w:val="16"/>
              </w:rPr>
              <w:t>61 (78%)</w:t>
            </w:r>
          </w:p>
        </w:tc>
        <w:tc>
          <w:tcPr>
            <w:tcW w:w="0" w:type="auto"/>
            <w:tcBorders>
              <w:top w:val="single" w:sz="0" w:space="0" w:color="D3D3D3"/>
              <w:left w:val="single" w:sz="0" w:space="0" w:color="D3D3D3"/>
              <w:bottom w:val="single" w:sz="0" w:space="0" w:color="D3D3D3"/>
              <w:right w:val="single" w:sz="0" w:space="0" w:color="D3D3D3"/>
            </w:tcBorders>
          </w:tcPr>
          <w:p w14:paraId="7CC0B86B" w14:textId="77777777" w:rsidR="004711DE" w:rsidRPr="004E0ED7" w:rsidRDefault="004711DE" w:rsidP="00091BCE">
            <w:pPr>
              <w:keepNext/>
              <w:spacing w:after="60"/>
              <w:jc w:val="center"/>
              <w:rPr>
                <w:sz w:val="16"/>
                <w:szCs w:val="16"/>
              </w:rPr>
            </w:pPr>
            <w:r w:rsidRPr="004E0ED7">
              <w:rPr>
                <w:rFonts w:ascii="Calibri" w:hAnsi="Calibri"/>
                <w:sz w:val="16"/>
                <w:szCs w:val="16"/>
              </w:rPr>
              <w:t>65 (79%)</w:t>
            </w:r>
          </w:p>
        </w:tc>
        <w:tc>
          <w:tcPr>
            <w:tcW w:w="0" w:type="auto"/>
            <w:tcBorders>
              <w:top w:val="single" w:sz="0" w:space="0" w:color="D3D3D3"/>
              <w:left w:val="single" w:sz="0" w:space="0" w:color="D3D3D3"/>
              <w:bottom w:val="single" w:sz="0" w:space="0" w:color="D3D3D3"/>
              <w:right w:val="single" w:sz="0" w:space="0" w:color="D3D3D3"/>
            </w:tcBorders>
          </w:tcPr>
          <w:p w14:paraId="086FDF47" w14:textId="77777777" w:rsidR="004711DE" w:rsidRPr="004E0ED7" w:rsidRDefault="004711DE" w:rsidP="00091BCE">
            <w:pPr>
              <w:keepNext/>
              <w:spacing w:after="60"/>
              <w:jc w:val="center"/>
              <w:rPr>
                <w:sz w:val="16"/>
                <w:szCs w:val="16"/>
              </w:rPr>
            </w:pPr>
            <w:r w:rsidRPr="004E0ED7">
              <w:rPr>
                <w:rFonts w:ascii="Calibri" w:hAnsi="Calibri"/>
                <w:sz w:val="16"/>
                <w:szCs w:val="16"/>
              </w:rPr>
              <w:t>46 (78%)</w:t>
            </w:r>
          </w:p>
        </w:tc>
        <w:tc>
          <w:tcPr>
            <w:tcW w:w="0" w:type="auto"/>
            <w:tcBorders>
              <w:top w:val="single" w:sz="0" w:space="0" w:color="D3D3D3"/>
              <w:left w:val="single" w:sz="0" w:space="0" w:color="D3D3D3"/>
              <w:bottom w:val="single" w:sz="0" w:space="0" w:color="D3D3D3"/>
              <w:right w:val="single" w:sz="0" w:space="0" w:color="D3D3D3"/>
            </w:tcBorders>
          </w:tcPr>
          <w:p w14:paraId="46D56AC1" w14:textId="77777777" w:rsidR="004711DE" w:rsidRPr="004E0ED7" w:rsidRDefault="004711DE" w:rsidP="00091BCE">
            <w:pPr>
              <w:keepNext/>
              <w:spacing w:after="60"/>
              <w:jc w:val="center"/>
              <w:rPr>
                <w:sz w:val="16"/>
                <w:szCs w:val="16"/>
              </w:rPr>
            </w:pPr>
            <w:r w:rsidRPr="004E0ED7">
              <w:rPr>
                <w:rFonts w:ascii="Calibri" w:hAnsi="Calibri"/>
                <w:sz w:val="16"/>
                <w:szCs w:val="16"/>
              </w:rPr>
              <w:t>52 (76%)</w:t>
            </w:r>
          </w:p>
        </w:tc>
        <w:tc>
          <w:tcPr>
            <w:tcW w:w="0" w:type="auto"/>
            <w:tcBorders>
              <w:top w:val="single" w:sz="0" w:space="0" w:color="D3D3D3"/>
              <w:left w:val="single" w:sz="0" w:space="0" w:color="D3D3D3"/>
              <w:bottom w:val="single" w:sz="0" w:space="0" w:color="D3D3D3"/>
              <w:right w:val="single" w:sz="0" w:space="0" w:color="D3D3D3"/>
            </w:tcBorders>
          </w:tcPr>
          <w:p w14:paraId="046D3E4A" w14:textId="77777777" w:rsidR="004711DE" w:rsidRPr="004E0ED7" w:rsidRDefault="004711DE" w:rsidP="00091BCE">
            <w:pPr>
              <w:keepNext/>
              <w:spacing w:after="60"/>
              <w:jc w:val="center"/>
              <w:rPr>
                <w:sz w:val="16"/>
                <w:szCs w:val="16"/>
              </w:rPr>
            </w:pPr>
            <w:r w:rsidRPr="004E0ED7">
              <w:rPr>
                <w:rFonts w:ascii="Calibri" w:hAnsi="Calibri"/>
                <w:sz w:val="16"/>
                <w:szCs w:val="16"/>
              </w:rPr>
              <w:t>87 (80%)</w:t>
            </w:r>
          </w:p>
        </w:tc>
        <w:tc>
          <w:tcPr>
            <w:tcW w:w="0" w:type="auto"/>
            <w:tcBorders>
              <w:top w:val="single" w:sz="0" w:space="0" w:color="D3D3D3"/>
              <w:left w:val="single" w:sz="0" w:space="0" w:color="D3D3D3"/>
              <w:bottom w:val="single" w:sz="0" w:space="0" w:color="D3D3D3"/>
              <w:right w:val="single" w:sz="0" w:space="0" w:color="D3D3D3"/>
            </w:tcBorders>
          </w:tcPr>
          <w:p w14:paraId="6DFB5DFE" w14:textId="77777777" w:rsidR="004711DE" w:rsidRPr="004E0ED7" w:rsidRDefault="004711DE" w:rsidP="00091BCE">
            <w:pPr>
              <w:keepNext/>
              <w:spacing w:after="60"/>
              <w:jc w:val="center"/>
              <w:rPr>
                <w:sz w:val="16"/>
                <w:szCs w:val="16"/>
              </w:rPr>
            </w:pPr>
            <w:r w:rsidRPr="004E0ED7">
              <w:rPr>
                <w:rFonts w:ascii="Calibri" w:hAnsi="Calibri"/>
                <w:sz w:val="16"/>
                <w:szCs w:val="16"/>
              </w:rPr>
              <w:t>96 (83%)</w:t>
            </w:r>
          </w:p>
        </w:tc>
        <w:tc>
          <w:tcPr>
            <w:tcW w:w="0" w:type="auto"/>
            <w:tcBorders>
              <w:top w:val="single" w:sz="0" w:space="0" w:color="D3D3D3"/>
              <w:left w:val="single" w:sz="0" w:space="0" w:color="D3D3D3"/>
              <w:bottom w:val="single" w:sz="0" w:space="0" w:color="D3D3D3"/>
              <w:right w:val="single" w:sz="0" w:space="0" w:color="D3D3D3"/>
            </w:tcBorders>
          </w:tcPr>
          <w:p w14:paraId="5F51D38E" w14:textId="77777777" w:rsidR="004711DE" w:rsidRPr="004E0ED7" w:rsidRDefault="004711DE" w:rsidP="00091BCE">
            <w:pPr>
              <w:keepNext/>
              <w:spacing w:after="60"/>
              <w:jc w:val="center"/>
              <w:rPr>
                <w:sz w:val="16"/>
                <w:szCs w:val="16"/>
              </w:rPr>
            </w:pPr>
            <w:r w:rsidRPr="004E0ED7">
              <w:rPr>
                <w:rFonts w:ascii="Calibri" w:hAnsi="Calibri"/>
                <w:sz w:val="16"/>
                <w:szCs w:val="16"/>
              </w:rPr>
              <w:t>53 (79%)</w:t>
            </w:r>
          </w:p>
        </w:tc>
        <w:tc>
          <w:tcPr>
            <w:tcW w:w="0" w:type="auto"/>
            <w:tcBorders>
              <w:top w:val="single" w:sz="0" w:space="0" w:color="D3D3D3"/>
              <w:left w:val="single" w:sz="0" w:space="0" w:color="D3D3D3"/>
              <w:bottom w:val="single" w:sz="0" w:space="0" w:color="D3D3D3"/>
              <w:right w:val="single" w:sz="0" w:space="0" w:color="D3D3D3"/>
            </w:tcBorders>
          </w:tcPr>
          <w:p w14:paraId="612DD935" w14:textId="77777777" w:rsidR="004711DE" w:rsidRPr="004E0ED7" w:rsidRDefault="004711DE" w:rsidP="00091BCE">
            <w:pPr>
              <w:keepNext/>
              <w:spacing w:after="60"/>
              <w:jc w:val="center"/>
              <w:rPr>
                <w:sz w:val="16"/>
                <w:szCs w:val="16"/>
              </w:rPr>
            </w:pPr>
            <w:r w:rsidRPr="004E0ED7">
              <w:rPr>
                <w:rFonts w:ascii="Calibri" w:hAnsi="Calibri"/>
                <w:sz w:val="16"/>
                <w:szCs w:val="16"/>
              </w:rPr>
              <w:t>55 (85%)</w:t>
            </w:r>
          </w:p>
        </w:tc>
      </w:tr>
      <w:tr w:rsidR="004711DE" w:rsidRPr="004E0ED7" w14:paraId="3ACAC1D0"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7AF0AF8" w14:textId="77777777" w:rsidR="004711DE" w:rsidRPr="004E0ED7" w:rsidRDefault="004711DE" w:rsidP="00091BCE">
            <w:pPr>
              <w:keepNext/>
              <w:spacing w:after="60"/>
              <w:rPr>
                <w:sz w:val="16"/>
                <w:szCs w:val="16"/>
              </w:rPr>
            </w:pPr>
            <w:r w:rsidRPr="004E0ED7">
              <w:rPr>
                <w:rFonts w:ascii="Calibri" w:hAnsi="Calibri"/>
                <w:sz w:val="16"/>
                <w:szCs w:val="16"/>
              </w:rPr>
              <w:t>    3</w:t>
            </w:r>
          </w:p>
        </w:tc>
        <w:tc>
          <w:tcPr>
            <w:tcW w:w="0" w:type="auto"/>
            <w:tcBorders>
              <w:top w:val="single" w:sz="0" w:space="0" w:color="D3D3D3"/>
              <w:left w:val="single" w:sz="0" w:space="0" w:color="D3D3D3"/>
              <w:bottom w:val="single" w:sz="0" w:space="0" w:color="D3D3D3"/>
              <w:right w:val="single" w:sz="0" w:space="0" w:color="D3D3D3"/>
            </w:tcBorders>
          </w:tcPr>
          <w:p w14:paraId="31447B26"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2B353D58" w14:textId="77777777" w:rsidR="004711DE" w:rsidRPr="004E0ED7" w:rsidRDefault="004711DE" w:rsidP="00091BCE">
            <w:pPr>
              <w:keepNext/>
              <w:spacing w:after="60"/>
              <w:jc w:val="center"/>
              <w:rPr>
                <w:sz w:val="16"/>
                <w:szCs w:val="16"/>
              </w:rPr>
            </w:pPr>
            <w:r w:rsidRPr="004E0ED7">
              <w:rPr>
                <w:rFonts w:ascii="Calibri" w:hAnsi="Calibri"/>
                <w:sz w:val="16"/>
                <w:szCs w:val="16"/>
              </w:rPr>
              <w:t>1 (3%)</w:t>
            </w:r>
          </w:p>
        </w:tc>
        <w:tc>
          <w:tcPr>
            <w:tcW w:w="0" w:type="auto"/>
            <w:tcBorders>
              <w:top w:val="single" w:sz="0" w:space="0" w:color="D3D3D3"/>
              <w:left w:val="single" w:sz="0" w:space="0" w:color="D3D3D3"/>
              <w:bottom w:val="single" w:sz="0" w:space="0" w:color="D3D3D3"/>
              <w:right w:val="single" w:sz="0" w:space="0" w:color="D3D3D3"/>
            </w:tcBorders>
          </w:tcPr>
          <w:p w14:paraId="347F18F5" w14:textId="77777777" w:rsidR="004711DE" w:rsidRPr="004E0ED7" w:rsidRDefault="004711DE" w:rsidP="00091BCE">
            <w:pPr>
              <w:keepNext/>
              <w:spacing w:after="60"/>
              <w:jc w:val="center"/>
              <w:rPr>
                <w:sz w:val="16"/>
                <w:szCs w:val="16"/>
              </w:rPr>
            </w:pPr>
            <w:r w:rsidRPr="004E0ED7">
              <w:rPr>
                <w:rFonts w:ascii="Calibri" w:hAnsi="Calibri"/>
                <w:sz w:val="16"/>
                <w:szCs w:val="16"/>
              </w:rPr>
              <w:t>1 (2%)</w:t>
            </w:r>
          </w:p>
        </w:tc>
        <w:tc>
          <w:tcPr>
            <w:tcW w:w="0" w:type="auto"/>
            <w:tcBorders>
              <w:top w:val="single" w:sz="0" w:space="0" w:color="D3D3D3"/>
              <w:left w:val="single" w:sz="0" w:space="0" w:color="D3D3D3"/>
              <w:bottom w:val="single" w:sz="0" w:space="0" w:color="D3D3D3"/>
              <w:right w:val="single" w:sz="0" w:space="0" w:color="D3D3D3"/>
            </w:tcBorders>
          </w:tcPr>
          <w:p w14:paraId="0AED4D7E"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4CC2901F" w14:textId="77777777" w:rsidR="004711DE" w:rsidRPr="004E0ED7" w:rsidRDefault="004711DE" w:rsidP="00091BCE">
            <w:pPr>
              <w:keepNext/>
              <w:spacing w:after="60"/>
              <w:jc w:val="center"/>
              <w:rPr>
                <w:sz w:val="16"/>
                <w:szCs w:val="16"/>
              </w:rPr>
            </w:pPr>
            <w:r w:rsidRPr="004E0ED7">
              <w:rPr>
                <w:rFonts w:ascii="Calibri" w:hAnsi="Calibri"/>
                <w:sz w:val="16"/>
                <w:szCs w:val="16"/>
              </w:rPr>
              <w:t>2 (3%)</w:t>
            </w:r>
          </w:p>
        </w:tc>
        <w:tc>
          <w:tcPr>
            <w:tcW w:w="0" w:type="auto"/>
            <w:tcBorders>
              <w:top w:val="single" w:sz="0" w:space="0" w:color="D3D3D3"/>
              <w:left w:val="single" w:sz="0" w:space="0" w:color="D3D3D3"/>
              <w:bottom w:val="single" w:sz="0" w:space="0" w:color="D3D3D3"/>
              <w:right w:val="single" w:sz="0" w:space="0" w:color="D3D3D3"/>
            </w:tcBorders>
          </w:tcPr>
          <w:p w14:paraId="5F1FDBB0" w14:textId="77777777" w:rsidR="004711DE" w:rsidRPr="004E0ED7" w:rsidRDefault="004711DE" w:rsidP="00091BCE">
            <w:pPr>
              <w:keepNext/>
              <w:spacing w:after="60"/>
              <w:jc w:val="center"/>
              <w:rPr>
                <w:sz w:val="16"/>
                <w:szCs w:val="16"/>
              </w:rPr>
            </w:pPr>
            <w:r w:rsidRPr="004E0ED7">
              <w:rPr>
                <w:rFonts w:ascii="Calibri" w:hAnsi="Calibri"/>
                <w:sz w:val="16"/>
                <w:szCs w:val="16"/>
              </w:rPr>
              <w:t>1 (1%)</w:t>
            </w:r>
          </w:p>
        </w:tc>
        <w:tc>
          <w:tcPr>
            <w:tcW w:w="0" w:type="auto"/>
            <w:tcBorders>
              <w:top w:val="single" w:sz="0" w:space="0" w:color="D3D3D3"/>
              <w:left w:val="single" w:sz="0" w:space="0" w:color="D3D3D3"/>
              <w:bottom w:val="single" w:sz="0" w:space="0" w:color="D3D3D3"/>
              <w:right w:val="single" w:sz="0" w:space="0" w:color="D3D3D3"/>
            </w:tcBorders>
          </w:tcPr>
          <w:p w14:paraId="643BD463" w14:textId="77777777" w:rsidR="004711DE" w:rsidRPr="004E0ED7" w:rsidRDefault="004711DE" w:rsidP="00091BCE">
            <w:pPr>
              <w:keepNext/>
              <w:spacing w:after="60"/>
              <w:jc w:val="center"/>
              <w:rPr>
                <w:sz w:val="16"/>
                <w:szCs w:val="16"/>
              </w:rPr>
            </w:pPr>
            <w:r w:rsidRPr="004E0ED7">
              <w:rPr>
                <w:rFonts w:ascii="Calibri" w:hAnsi="Calibri"/>
                <w:sz w:val="16"/>
                <w:szCs w:val="16"/>
              </w:rPr>
              <w:t>5 (6%)</w:t>
            </w:r>
          </w:p>
        </w:tc>
        <w:tc>
          <w:tcPr>
            <w:tcW w:w="0" w:type="auto"/>
            <w:tcBorders>
              <w:top w:val="single" w:sz="0" w:space="0" w:color="D3D3D3"/>
              <w:left w:val="single" w:sz="0" w:space="0" w:color="D3D3D3"/>
              <w:bottom w:val="single" w:sz="0" w:space="0" w:color="D3D3D3"/>
              <w:right w:val="single" w:sz="0" w:space="0" w:color="D3D3D3"/>
            </w:tcBorders>
          </w:tcPr>
          <w:p w14:paraId="664FD7EB" w14:textId="77777777" w:rsidR="004711DE" w:rsidRPr="004E0ED7" w:rsidRDefault="004711DE" w:rsidP="00091BCE">
            <w:pPr>
              <w:keepNext/>
              <w:spacing w:after="60"/>
              <w:jc w:val="center"/>
              <w:rPr>
                <w:sz w:val="16"/>
                <w:szCs w:val="16"/>
              </w:rPr>
            </w:pPr>
            <w:r w:rsidRPr="004E0ED7">
              <w:rPr>
                <w:rFonts w:ascii="Calibri" w:hAnsi="Calibri"/>
                <w:sz w:val="16"/>
                <w:szCs w:val="16"/>
              </w:rPr>
              <w:t>2 (3%)</w:t>
            </w:r>
          </w:p>
        </w:tc>
        <w:tc>
          <w:tcPr>
            <w:tcW w:w="0" w:type="auto"/>
            <w:tcBorders>
              <w:top w:val="single" w:sz="0" w:space="0" w:color="D3D3D3"/>
              <w:left w:val="single" w:sz="0" w:space="0" w:color="D3D3D3"/>
              <w:bottom w:val="single" w:sz="0" w:space="0" w:color="D3D3D3"/>
              <w:right w:val="single" w:sz="0" w:space="0" w:color="D3D3D3"/>
            </w:tcBorders>
          </w:tcPr>
          <w:p w14:paraId="201B392D" w14:textId="77777777" w:rsidR="004711DE" w:rsidRPr="004E0ED7" w:rsidRDefault="004711DE" w:rsidP="00091BCE">
            <w:pPr>
              <w:keepNext/>
              <w:spacing w:after="60"/>
              <w:jc w:val="center"/>
              <w:rPr>
                <w:sz w:val="16"/>
                <w:szCs w:val="16"/>
              </w:rPr>
            </w:pPr>
            <w:r w:rsidRPr="004E0ED7">
              <w:rPr>
                <w:rFonts w:ascii="Calibri" w:hAnsi="Calibri"/>
                <w:sz w:val="16"/>
                <w:szCs w:val="16"/>
              </w:rPr>
              <w:t>5 (7%)</w:t>
            </w:r>
          </w:p>
        </w:tc>
        <w:tc>
          <w:tcPr>
            <w:tcW w:w="0" w:type="auto"/>
            <w:tcBorders>
              <w:top w:val="single" w:sz="0" w:space="0" w:color="D3D3D3"/>
              <w:left w:val="single" w:sz="0" w:space="0" w:color="D3D3D3"/>
              <w:bottom w:val="single" w:sz="0" w:space="0" w:color="D3D3D3"/>
              <w:right w:val="single" w:sz="0" w:space="0" w:color="D3D3D3"/>
            </w:tcBorders>
          </w:tcPr>
          <w:p w14:paraId="4F6D2EEA" w14:textId="77777777" w:rsidR="004711DE" w:rsidRPr="004E0ED7" w:rsidRDefault="004711DE" w:rsidP="00091BCE">
            <w:pPr>
              <w:keepNext/>
              <w:spacing w:after="60"/>
              <w:jc w:val="center"/>
              <w:rPr>
                <w:sz w:val="16"/>
                <w:szCs w:val="16"/>
              </w:rPr>
            </w:pPr>
            <w:r w:rsidRPr="004E0ED7">
              <w:rPr>
                <w:rFonts w:ascii="Calibri" w:hAnsi="Calibri"/>
                <w:sz w:val="16"/>
                <w:szCs w:val="16"/>
              </w:rPr>
              <w:t>3 (3%)</w:t>
            </w:r>
          </w:p>
        </w:tc>
        <w:tc>
          <w:tcPr>
            <w:tcW w:w="0" w:type="auto"/>
            <w:tcBorders>
              <w:top w:val="single" w:sz="0" w:space="0" w:color="D3D3D3"/>
              <w:left w:val="single" w:sz="0" w:space="0" w:color="D3D3D3"/>
              <w:bottom w:val="single" w:sz="0" w:space="0" w:color="D3D3D3"/>
              <w:right w:val="single" w:sz="0" w:space="0" w:color="D3D3D3"/>
            </w:tcBorders>
          </w:tcPr>
          <w:p w14:paraId="2AADB05C" w14:textId="77777777" w:rsidR="004711DE" w:rsidRPr="004E0ED7" w:rsidRDefault="004711DE" w:rsidP="00091BCE">
            <w:pPr>
              <w:keepNext/>
              <w:spacing w:after="60"/>
              <w:jc w:val="center"/>
              <w:rPr>
                <w:sz w:val="16"/>
                <w:szCs w:val="16"/>
              </w:rPr>
            </w:pPr>
            <w:r w:rsidRPr="004E0ED7">
              <w:rPr>
                <w:rFonts w:ascii="Calibri" w:hAnsi="Calibri"/>
                <w:sz w:val="16"/>
                <w:szCs w:val="16"/>
              </w:rPr>
              <w:t>3 (3%)</w:t>
            </w:r>
          </w:p>
        </w:tc>
        <w:tc>
          <w:tcPr>
            <w:tcW w:w="0" w:type="auto"/>
            <w:tcBorders>
              <w:top w:val="single" w:sz="0" w:space="0" w:color="D3D3D3"/>
              <w:left w:val="single" w:sz="0" w:space="0" w:color="D3D3D3"/>
              <w:bottom w:val="single" w:sz="0" w:space="0" w:color="D3D3D3"/>
              <w:right w:val="single" w:sz="0" w:space="0" w:color="D3D3D3"/>
            </w:tcBorders>
          </w:tcPr>
          <w:p w14:paraId="64537BBB" w14:textId="77777777" w:rsidR="004711DE" w:rsidRPr="004E0ED7" w:rsidRDefault="004711DE" w:rsidP="00091BCE">
            <w:pPr>
              <w:keepNext/>
              <w:spacing w:after="60"/>
              <w:jc w:val="center"/>
              <w:rPr>
                <w:sz w:val="16"/>
                <w:szCs w:val="16"/>
              </w:rPr>
            </w:pPr>
            <w:r w:rsidRPr="004E0ED7">
              <w:rPr>
                <w:rFonts w:ascii="Calibri" w:hAnsi="Calibri"/>
                <w:sz w:val="16"/>
                <w:szCs w:val="16"/>
              </w:rPr>
              <w:t>2 (3%)</w:t>
            </w:r>
          </w:p>
        </w:tc>
        <w:tc>
          <w:tcPr>
            <w:tcW w:w="0" w:type="auto"/>
            <w:tcBorders>
              <w:top w:val="single" w:sz="0" w:space="0" w:color="D3D3D3"/>
              <w:left w:val="single" w:sz="0" w:space="0" w:color="D3D3D3"/>
              <w:bottom w:val="single" w:sz="0" w:space="0" w:color="D3D3D3"/>
              <w:right w:val="single" w:sz="0" w:space="0" w:color="D3D3D3"/>
            </w:tcBorders>
          </w:tcPr>
          <w:p w14:paraId="71BEAB9E" w14:textId="77777777" w:rsidR="004711DE" w:rsidRPr="004E0ED7" w:rsidRDefault="004711DE" w:rsidP="00091BCE">
            <w:pPr>
              <w:keepNext/>
              <w:spacing w:after="60"/>
              <w:jc w:val="center"/>
              <w:rPr>
                <w:sz w:val="16"/>
                <w:szCs w:val="16"/>
              </w:rPr>
            </w:pPr>
            <w:r w:rsidRPr="004E0ED7">
              <w:rPr>
                <w:rFonts w:ascii="Calibri" w:hAnsi="Calibri"/>
                <w:sz w:val="16"/>
                <w:szCs w:val="16"/>
              </w:rPr>
              <w:t>1 (2%)</w:t>
            </w:r>
          </w:p>
        </w:tc>
      </w:tr>
      <w:tr w:rsidR="004711DE" w:rsidRPr="004E0ED7" w14:paraId="69EB29C1"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F7A1451" w14:textId="77777777" w:rsidR="004711DE" w:rsidRPr="004E0ED7" w:rsidRDefault="004711DE" w:rsidP="00091BCE">
            <w:pPr>
              <w:keepNext/>
              <w:spacing w:after="60"/>
              <w:rPr>
                <w:sz w:val="16"/>
                <w:szCs w:val="16"/>
              </w:rPr>
            </w:pPr>
            <w:r w:rsidRPr="004E0ED7">
              <w:rPr>
                <w:rFonts w:ascii="Calibri" w:hAnsi="Calibri"/>
                <w:sz w:val="16"/>
                <w:szCs w:val="16"/>
              </w:rPr>
              <w:t>    missing</w:t>
            </w:r>
          </w:p>
        </w:tc>
        <w:tc>
          <w:tcPr>
            <w:tcW w:w="0" w:type="auto"/>
            <w:tcBorders>
              <w:top w:val="single" w:sz="0" w:space="0" w:color="D3D3D3"/>
              <w:left w:val="single" w:sz="0" w:space="0" w:color="D3D3D3"/>
              <w:bottom w:val="single" w:sz="0" w:space="0" w:color="D3D3D3"/>
              <w:right w:val="single" w:sz="0" w:space="0" w:color="D3D3D3"/>
            </w:tcBorders>
          </w:tcPr>
          <w:p w14:paraId="596A3367" w14:textId="77777777" w:rsidR="004711DE" w:rsidRPr="004E0ED7" w:rsidRDefault="004711DE" w:rsidP="00091BCE">
            <w:pPr>
              <w:keepNext/>
              <w:spacing w:after="60"/>
              <w:jc w:val="center"/>
              <w:rPr>
                <w:sz w:val="16"/>
                <w:szCs w:val="16"/>
              </w:rPr>
            </w:pPr>
            <w:r w:rsidRPr="004E0ED7">
              <w:rPr>
                <w:rFonts w:ascii="Calibri" w:hAnsi="Calibri"/>
                <w:sz w:val="16"/>
                <w:szCs w:val="16"/>
              </w:rPr>
              <w:t>5 (10%)</w:t>
            </w:r>
          </w:p>
        </w:tc>
        <w:tc>
          <w:tcPr>
            <w:tcW w:w="0" w:type="auto"/>
            <w:tcBorders>
              <w:top w:val="single" w:sz="0" w:space="0" w:color="D3D3D3"/>
              <w:left w:val="single" w:sz="0" w:space="0" w:color="D3D3D3"/>
              <w:bottom w:val="single" w:sz="0" w:space="0" w:color="D3D3D3"/>
              <w:right w:val="single" w:sz="0" w:space="0" w:color="D3D3D3"/>
            </w:tcBorders>
          </w:tcPr>
          <w:p w14:paraId="5A42D74D"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514A797E" w14:textId="77777777" w:rsidR="004711DE" w:rsidRPr="004E0ED7" w:rsidRDefault="004711DE" w:rsidP="00091BCE">
            <w:pPr>
              <w:keepNext/>
              <w:spacing w:after="60"/>
              <w:jc w:val="center"/>
              <w:rPr>
                <w:sz w:val="16"/>
                <w:szCs w:val="16"/>
              </w:rPr>
            </w:pPr>
            <w:r w:rsidRPr="004E0ED7">
              <w:rPr>
                <w:rFonts w:ascii="Calibri" w:hAnsi="Calibri"/>
                <w:sz w:val="16"/>
                <w:szCs w:val="16"/>
              </w:rPr>
              <w:t>3 (5%)</w:t>
            </w:r>
          </w:p>
        </w:tc>
        <w:tc>
          <w:tcPr>
            <w:tcW w:w="0" w:type="auto"/>
            <w:tcBorders>
              <w:top w:val="single" w:sz="0" w:space="0" w:color="D3D3D3"/>
              <w:left w:val="single" w:sz="0" w:space="0" w:color="D3D3D3"/>
              <w:bottom w:val="single" w:sz="0" w:space="0" w:color="D3D3D3"/>
              <w:right w:val="single" w:sz="0" w:space="0" w:color="D3D3D3"/>
            </w:tcBorders>
          </w:tcPr>
          <w:p w14:paraId="3123AC6B" w14:textId="77777777" w:rsidR="004711DE" w:rsidRPr="004E0ED7" w:rsidRDefault="004711DE" w:rsidP="00091BCE">
            <w:pPr>
              <w:keepNext/>
              <w:spacing w:after="60"/>
              <w:jc w:val="center"/>
              <w:rPr>
                <w:sz w:val="16"/>
                <w:szCs w:val="16"/>
              </w:rPr>
            </w:pPr>
            <w:r w:rsidRPr="004E0ED7">
              <w:rPr>
                <w:rFonts w:ascii="Calibri" w:hAnsi="Calibri"/>
                <w:sz w:val="16"/>
                <w:szCs w:val="16"/>
              </w:rPr>
              <w:t>2 (3%)</w:t>
            </w:r>
          </w:p>
        </w:tc>
        <w:tc>
          <w:tcPr>
            <w:tcW w:w="0" w:type="auto"/>
            <w:tcBorders>
              <w:top w:val="single" w:sz="0" w:space="0" w:color="D3D3D3"/>
              <w:left w:val="single" w:sz="0" w:space="0" w:color="D3D3D3"/>
              <w:bottom w:val="single" w:sz="0" w:space="0" w:color="D3D3D3"/>
              <w:right w:val="single" w:sz="0" w:space="0" w:color="D3D3D3"/>
            </w:tcBorders>
          </w:tcPr>
          <w:p w14:paraId="409A4FF3" w14:textId="77777777" w:rsidR="004711DE" w:rsidRPr="004E0ED7" w:rsidRDefault="004711DE" w:rsidP="00091BCE">
            <w:pPr>
              <w:keepNext/>
              <w:spacing w:after="60"/>
              <w:jc w:val="center"/>
              <w:rPr>
                <w:sz w:val="16"/>
                <w:szCs w:val="16"/>
              </w:rPr>
            </w:pPr>
            <w:r w:rsidRPr="004E0ED7">
              <w:rPr>
                <w:rFonts w:ascii="Calibri" w:hAnsi="Calibri"/>
                <w:sz w:val="16"/>
                <w:szCs w:val="16"/>
              </w:rPr>
              <w:t>4 (6%)</w:t>
            </w:r>
          </w:p>
        </w:tc>
        <w:tc>
          <w:tcPr>
            <w:tcW w:w="0" w:type="auto"/>
            <w:tcBorders>
              <w:top w:val="single" w:sz="0" w:space="0" w:color="D3D3D3"/>
              <w:left w:val="single" w:sz="0" w:space="0" w:color="D3D3D3"/>
              <w:bottom w:val="single" w:sz="0" w:space="0" w:color="D3D3D3"/>
              <w:right w:val="single" w:sz="0" w:space="0" w:color="D3D3D3"/>
            </w:tcBorders>
          </w:tcPr>
          <w:p w14:paraId="7AF9F743" w14:textId="77777777" w:rsidR="004711DE" w:rsidRPr="004E0ED7" w:rsidRDefault="004711DE" w:rsidP="00091BCE">
            <w:pPr>
              <w:keepNext/>
              <w:spacing w:after="60"/>
              <w:jc w:val="center"/>
              <w:rPr>
                <w:sz w:val="16"/>
                <w:szCs w:val="16"/>
              </w:rPr>
            </w:pPr>
            <w:r w:rsidRPr="004E0ED7">
              <w:rPr>
                <w:rFonts w:ascii="Calibri" w:hAnsi="Calibri"/>
                <w:sz w:val="16"/>
                <w:szCs w:val="16"/>
              </w:rPr>
              <w:t>7 (9%)</w:t>
            </w:r>
          </w:p>
        </w:tc>
        <w:tc>
          <w:tcPr>
            <w:tcW w:w="0" w:type="auto"/>
            <w:tcBorders>
              <w:top w:val="single" w:sz="0" w:space="0" w:color="D3D3D3"/>
              <w:left w:val="single" w:sz="0" w:space="0" w:color="D3D3D3"/>
              <w:bottom w:val="single" w:sz="0" w:space="0" w:color="D3D3D3"/>
              <w:right w:val="single" w:sz="0" w:space="0" w:color="D3D3D3"/>
            </w:tcBorders>
          </w:tcPr>
          <w:p w14:paraId="628FCB4F" w14:textId="77777777" w:rsidR="004711DE" w:rsidRPr="004E0ED7" w:rsidRDefault="004711DE" w:rsidP="00091BCE">
            <w:pPr>
              <w:keepNext/>
              <w:spacing w:after="60"/>
              <w:jc w:val="center"/>
              <w:rPr>
                <w:sz w:val="16"/>
                <w:szCs w:val="16"/>
              </w:rPr>
            </w:pPr>
            <w:r w:rsidRPr="004E0ED7">
              <w:rPr>
                <w:rFonts w:ascii="Calibri" w:hAnsi="Calibri"/>
                <w:sz w:val="16"/>
                <w:szCs w:val="16"/>
              </w:rPr>
              <w:t>4 (5%)</w:t>
            </w:r>
          </w:p>
        </w:tc>
        <w:tc>
          <w:tcPr>
            <w:tcW w:w="0" w:type="auto"/>
            <w:tcBorders>
              <w:top w:val="single" w:sz="0" w:space="0" w:color="D3D3D3"/>
              <w:left w:val="single" w:sz="0" w:space="0" w:color="D3D3D3"/>
              <w:bottom w:val="single" w:sz="0" w:space="0" w:color="D3D3D3"/>
              <w:right w:val="single" w:sz="0" w:space="0" w:color="D3D3D3"/>
            </w:tcBorders>
          </w:tcPr>
          <w:p w14:paraId="41778D36" w14:textId="77777777" w:rsidR="004711DE" w:rsidRPr="004E0ED7" w:rsidRDefault="004711DE" w:rsidP="00091BCE">
            <w:pPr>
              <w:keepNext/>
              <w:spacing w:after="60"/>
              <w:jc w:val="center"/>
              <w:rPr>
                <w:sz w:val="16"/>
                <w:szCs w:val="16"/>
              </w:rPr>
            </w:pPr>
            <w:r w:rsidRPr="004E0ED7">
              <w:rPr>
                <w:rFonts w:ascii="Calibri" w:hAnsi="Calibri"/>
                <w:sz w:val="16"/>
                <w:szCs w:val="16"/>
              </w:rPr>
              <w:t>3 (5%)</w:t>
            </w:r>
          </w:p>
        </w:tc>
        <w:tc>
          <w:tcPr>
            <w:tcW w:w="0" w:type="auto"/>
            <w:tcBorders>
              <w:top w:val="single" w:sz="0" w:space="0" w:color="D3D3D3"/>
              <w:left w:val="single" w:sz="0" w:space="0" w:color="D3D3D3"/>
              <w:bottom w:val="single" w:sz="0" w:space="0" w:color="D3D3D3"/>
              <w:right w:val="single" w:sz="0" w:space="0" w:color="D3D3D3"/>
            </w:tcBorders>
          </w:tcPr>
          <w:p w14:paraId="22711F98" w14:textId="77777777" w:rsidR="004711DE" w:rsidRPr="004E0ED7" w:rsidRDefault="004711DE" w:rsidP="00091BCE">
            <w:pPr>
              <w:keepNext/>
              <w:spacing w:after="60"/>
              <w:jc w:val="center"/>
              <w:rPr>
                <w:sz w:val="16"/>
                <w:szCs w:val="16"/>
              </w:rPr>
            </w:pPr>
            <w:r w:rsidRPr="004E0ED7">
              <w:rPr>
                <w:rFonts w:ascii="Calibri" w:hAnsi="Calibri"/>
                <w:sz w:val="16"/>
                <w:szCs w:val="16"/>
              </w:rPr>
              <w:t>3 (4%)</w:t>
            </w:r>
          </w:p>
        </w:tc>
        <w:tc>
          <w:tcPr>
            <w:tcW w:w="0" w:type="auto"/>
            <w:tcBorders>
              <w:top w:val="single" w:sz="0" w:space="0" w:color="D3D3D3"/>
              <w:left w:val="single" w:sz="0" w:space="0" w:color="D3D3D3"/>
              <w:bottom w:val="single" w:sz="0" w:space="0" w:color="D3D3D3"/>
              <w:right w:val="single" w:sz="0" w:space="0" w:color="D3D3D3"/>
            </w:tcBorders>
          </w:tcPr>
          <w:p w14:paraId="68D5CEED" w14:textId="77777777" w:rsidR="004711DE" w:rsidRPr="004E0ED7" w:rsidRDefault="004711DE" w:rsidP="00091BCE">
            <w:pPr>
              <w:keepNext/>
              <w:spacing w:after="60"/>
              <w:jc w:val="center"/>
              <w:rPr>
                <w:sz w:val="16"/>
                <w:szCs w:val="16"/>
              </w:rPr>
            </w:pPr>
            <w:r w:rsidRPr="004E0ED7">
              <w:rPr>
                <w:rFonts w:ascii="Calibri" w:hAnsi="Calibri"/>
                <w:sz w:val="16"/>
                <w:szCs w:val="16"/>
              </w:rPr>
              <w:t>10 (9%)</w:t>
            </w:r>
          </w:p>
        </w:tc>
        <w:tc>
          <w:tcPr>
            <w:tcW w:w="0" w:type="auto"/>
            <w:tcBorders>
              <w:top w:val="single" w:sz="0" w:space="0" w:color="D3D3D3"/>
              <w:left w:val="single" w:sz="0" w:space="0" w:color="D3D3D3"/>
              <w:bottom w:val="single" w:sz="0" w:space="0" w:color="D3D3D3"/>
              <w:right w:val="single" w:sz="0" w:space="0" w:color="D3D3D3"/>
            </w:tcBorders>
          </w:tcPr>
          <w:p w14:paraId="6D704997" w14:textId="77777777" w:rsidR="004711DE" w:rsidRPr="004E0ED7" w:rsidRDefault="004711DE" w:rsidP="00091BCE">
            <w:pPr>
              <w:keepNext/>
              <w:spacing w:after="60"/>
              <w:jc w:val="center"/>
              <w:rPr>
                <w:sz w:val="16"/>
                <w:szCs w:val="16"/>
              </w:rPr>
            </w:pPr>
            <w:r w:rsidRPr="004E0ED7">
              <w:rPr>
                <w:rFonts w:ascii="Calibri" w:hAnsi="Calibri"/>
                <w:sz w:val="16"/>
                <w:szCs w:val="16"/>
              </w:rPr>
              <w:t>9 (8%)</w:t>
            </w:r>
          </w:p>
        </w:tc>
        <w:tc>
          <w:tcPr>
            <w:tcW w:w="0" w:type="auto"/>
            <w:tcBorders>
              <w:top w:val="single" w:sz="0" w:space="0" w:color="D3D3D3"/>
              <w:left w:val="single" w:sz="0" w:space="0" w:color="D3D3D3"/>
              <w:bottom w:val="single" w:sz="0" w:space="0" w:color="D3D3D3"/>
              <w:right w:val="single" w:sz="0" w:space="0" w:color="D3D3D3"/>
            </w:tcBorders>
          </w:tcPr>
          <w:p w14:paraId="07C40A7D" w14:textId="77777777" w:rsidR="004711DE" w:rsidRPr="004E0ED7" w:rsidRDefault="004711DE" w:rsidP="00091BCE">
            <w:pPr>
              <w:keepNext/>
              <w:spacing w:after="60"/>
              <w:jc w:val="center"/>
              <w:rPr>
                <w:sz w:val="16"/>
                <w:szCs w:val="16"/>
              </w:rPr>
            </w:pPr>
            <w:r w:rsidRPr="004E0ED7">
              <w:rPr>
                <w:rFonts w:ascii="Calibri" w:hAnsi="Calibri"/>
                <w:sz w:val="16"/>
                <w:szCs w:val="16"/>
              </w:rPr>
              <w:t>7 (10%)</w:t>
            </w:r>
          </w:p>
        </w:tc>
        <w:tc>
          <w:tcPr>
            <w:tcW w:w="0" w:type="auto"/>
            <w:tcBorders>
              <w:top w:val="single" w:sz="0" w:space="0" w:color="D3D3D3"/>
              <w:left w:val="single" w:sz="0" w:space="0" w:color="D3D3D3"/>
              <w:bottom w:val="single" w:sz="0" w:space="0" w:color="D3D3D3"/>
              <w:right w:val="single" w:sz="0" w:space="0" w:color="D3D3D3"/>
            </w:tcBorders>
          </w:tcPr>
          <w:p w14:paraId="06D30ECB" w14:textId="77777777" w:rsidR="004711DE" w:rsidRPr="004E0ED7" w:rsidRDefault="004711DE" w:rsidP="00091BCE">
            <w:pPr>
              <w:keepNext/>
              <w:spacing w:after="60"/>
              <w:jc w:val="center"/>
              <w:rPr>
                <w:sz w:val="16"/>
                <w:szCs w:val="16"/>
              </w:rPr>
            </w:pPr>
            <w:r w:rsidRPr="004E0ED7">
              <w:rPr>
                <w:rFonts w:ascii="Calibri" w:hAnsi="Calibri"/>
                <w:sz w:val="16"/>
                <w:szCs w:val="16"/>
              </w:rPr>
              <w:t>4 (6%)</w:t>
            </w:r>
          </w:p>
        </w:tc>
      </w:tr>
      <w:tr w:rsidR="004711DE" w:rsidRPr="004E0ED7" w14:paraId="61B975E3"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DADD12A" w14:textId="77777777" w:rsidR="004711DE" w:rsidRPr="004E0ED7" w:rsidRDefault="004711DE" w:rsidP="00091BCE">
            <w:pPr>
              <w:keepNext/>
              <w:spacing w:after="60"/>
              <w:rPr>
                <w:sz w:val="16"/>
                <w:szCs w:val="16"/>
              </w:rPr>
            </w:pPr>
            <w:r w:rsidRPr="004E0ED7">
              <w:rPr>
                <w:rFonts w:ascii="Calibri" w:hAnsi="Calibri"/>
                <w:sz w:val="16"/>
                <w:szCs w:val="16"/>
              </w:rPr>
              <w:t>gestational age (weeks)</w:t>
            </w:r>
          </w:p>
        </w:tc>
        <w:tc>
          <w:tcPr>
            <w:tcW w:w="0" w:type="auto"/>
            <w:tcBorders>
              <w:top w:val="single" w:sz="0" w:space="0" w:color="D3D3D3"/>
              <w:left w:val="single" w:sz="0" w:space="0" w:color="D3D3D3"/>
              <w:bottom w:val="single" w:sz="0" w:space="0" w:color="D3D3D3"/>
              <w:right w:val="single" w:sz="0" w:space="0" w:color="D3D3D3"/>
            </w:tcBorders>
          </w:tcPr>
          <w:p w14:paraId="103E225C" w14:textId="77777777" w:rsidR="004711DE" w:rsidRPr="004E0ED7" w:rsidRDefault="004711DE" w:rsidP="00091BCE">
            <w:pPr>
              <w:keepNext/>
              <w:spacing w:after="60"/>
              <w:jc w:val="center"/>
              <w:rPr>
                <w:sz w:val="16"/>
                <w:szCs w:val="16"/>
              </w:rPr>
            </w:pPr>
            <w:r w:rsidRPr="004E0ED7">
              <w:rPr>
                <w:rFonts w:ascii="Calibri" w:hAnsi="Calibri"/>
                <w:sz w:val="16"/>
                <w:szCs w:val="16"/>
              </w:rPr>
              <w:t>13.4 (4.8)</w:t>
            </w:r>
          </w:p>
        </w:tc>
        <w:tc>
          <w:tcPr>
            <w:tcW w:w="0" w:type="auto"/>
            <w:tcBorders>
              <w:top w:val="single" w:sz="0" w:space="0" w:color="D3D3D3"/>
              <w:left w:val="single" w:sz="0" w:space="0" w:color="D3D3D3"/>
              <w:bottom w:val="single" w:sz="0" w:space="0" w:color="D3D3D3"/>
              <w:right w:val="single" w:sz="0" w:space="0" w:color="D3D3D3"/>
            </w:tcBorders>
          </w:tcPr>
          <w:p w14:paraId="3AB8DEB1" w14:textId="77777777" w:rsidR="004711DE" w:rsidRPr="004E0ED7" w:rsidRDefault="004711DE" w:rsidP="00091BCE">
            <w:pPr>
              <w:keepNext/>
              <w:spacing w:after="60"/>
              <w:jc w:val="center"/>
              <w:rPr>
                <w:sz w:val="16"/>
                <w:szCs w:val="16"/>
              </w:rPr>
            </w:pPr>
            <w:r w:rsidRPr="004E0ED7">
              <w:rPr>
                <w:rFonts w:ascii="Calibri" w:hAnsi="Calibri"/>
                <w:sz w:val="16"/>
                <w:szCs w:val="16"/>
              </w:rPr>
              <w:t>13.8 (5.5)</w:t>
            </w:r>
          </w:p>
        </w:tc>
        <w:tc>
          <w:tcPr>
            <w:tcW w:w="0" w:type="auto"/>
            <w:tcBorders>
              <w:top w:val="single" w:sz="0" w:space="0" w:color="D3D3D3"/>
              <w:left w:val="single" w:sz="0" w:space="0" w:color="D3D3D3"/>
              <w:bottom w:val="single" w:sz="0" w:space="0" w:color="D3D3D3"/>
              <w:right w:val="single" w:sz="0" w:space="0" w:color="D3D3D3"/>
            </w:tcBorders>
          </w:tcPr>
          <w:p w14:paraId="6143F9C6" w14:textId="77777777" w:rsidR="004711DE" w:rsidRPr="004E0ED7" w:rsidRDefault="004711DE" w:rsidP="00091BCE">
            <w:pPr>
              <w:keepNext/>
              <w:spacing w:after="60"/>
              <w:jc w:val="center"/>
              <w:rPr>
                <w:sz w:val="16"/>
                <w:szCs w:val="16"/>
              </w:rPr>
            </w:pPr>
            <w:r w:rsidRPr="004E0ED7">
              <w:rPr>
                <w:rFonts w:ascii="Calibri" w:hAnsi="Calibri"/>
                <w:sz w:val="16"/>
                <w:szCs w:val="16"/>
              </w:rPr>
              <w:t>13.8 (6.4)</w:t>
            </w:r>
          </w:p>
        </w:tc>
        <w:tc>
          <w:tcPr>
            <w:tcW w:w="0" w:type="auto"/>
            <w:tcBorders>
              <w:top w:val="single" w:sz="0" w:space="0" w:color="D3D3D3"/>
              <w:left w:val="single" w:sz="0" w:space="0" w:color="D3D3D3"/>
              <w:bottom w:val="single" w:sz="0" w:space="0" w:color="D3D3D3"/>
              <w:right w:val="single" w:sz="0" w:space="0" w:color="D3D3D3"/>
            </w:tcBorders>
          </w:tcPr>
          <w:p w14:paraId="07D21A18" w14:textId="77777777" w:rsidR="004711DE" w:rsidRPr="004E0ED7" w:rsidRDefault="004711DE" w:rsidP="00091BCE">
            <w:pPr>
              <w:keepNext/>
              <w:spacing w:after="60"/>
              <w:jc w:val="center"/>
              <w:rPr>
                <w:sz w:val="16"/>
                <w:szCs w:val="16"/>
              </w:rPr>
            </w:pPr>
            <w:r w:rsidRPr="004E0ED7">
              <w:rPr>
                <w:rFonts w:ascii="Calibri" w:hAnsi="Calibri"/>
                <w:sz w:val="16"/>
                <w:szCs w:val="16"/>
              </w:rPr>
              <w:t>12.9 (5.5)</w:t>
            </w:r>
          </w:p>
        </w:tc>
        <w:tc>
          <w:tcPr>
            <w:tcW w:w="0" w:type="auto"/>
            <w:tcBorders>
              <w:top w:val="single" w:sz="0" w:space="0" w:color="D3D3D3"/>
              <w:left w:val="single" w:sz="0" w:space="0" w:color="D3D3D3"/>
              <w:bottom w:val="single" w:sz="0" w:space="0" w:color="D3D3D3"/>
              <w:right w:val="single" w:sz="0" w:space="0" w:color="D3D3D3"/>
            </w:tcBorders>
          </w:tcPr>
          <w:p w14:paraId="223FB32F" w14:textId="77777777" w:rsidR="004711DE" w:rsidRPr="004E0ED7" w:rsidRDefault="004711DE" w:rsidP="00091BCE">
            <w:pPr>
              <w:keepNext/>
              <w:spacing w:after="60"/>
              <w:jc w:val="center"/>
              <w:rPr>
                <w:sz w:val="16"/>
                <w:szCs w:val="16"/>
              </w:rPr>
            </w:pPr>
            <w:r w:rsidRPr="004E0ED7">
              <w:rPr>
                <w:rFonts w:ascii="Calibri" w:hAnsi="Calibri"/>
                <w:sz w:val="16"/>
                <w:szCs w:val="16"/>
              </w:rPr>
              <w:t>13.7 (6.7)</w:t>
            </w:r>
          </w:p>
        </w:tc>
        <w:tc>
          <w:tcPr>
            <w:tcW w:w="0" w:type="auto"/>
            <w:tcBorders>
              <w:top w:val="single" w:sz="0" w:space="0" w:color="D3D3D3"/>
              <w:left w:val="single" w:sz="0" w:space="0" w:color="D3D3D3"/>
              <w:bottom w:val="single" w:sz="0" w:space="0" w:color="D3D3D3"/>
              <w:right w:val="single" w:sz="0" w:space="0" w:color="D3D3D3"/>
            </w:tcBorders>
          </w:tcPr>
          <w:p w14:paraId="00C9C8DA" w14:textId="77777777" w:rsidR="004711DE" w:rsidRPr="004E0ED7" w:rsidRDefault="004711DE" w:rsidP="00091BCE">
            <w:pPr>
              <w:keepNext/>
              <w:spacing w:after="60"/>
              <w:jc w:val="center"/>
              <w:rPr>
                <w:sz w:val="16"/>
                <w:szCs w:val="16"/>
              </w:rPr>
            </w:pPr>
            <w:r w:rsidRPr="004E0ED7">
              <w:rPr>
                <w:rFonts w:ascii="Calibri" w:hAnsi="Calibri"/>
                <w:sz w:val="16"/>
                <w:szCs w:val="16"/>
              </w:rPr>
              <w:t>15.0 (6.3)</w:t>
            </w:r>
          </w:p>
        </w:tc>
        <w:tc>
          <w:tcPr>
            <w:tcW w:w="0" w:type="auto"/>
            <w:tcBorders>
              <w:top w:val="single" w:sz="0" w:space="0" w:color="D3D3D3"/>
              <w:left w:val="single" w:sz="0" w:space="0" w:color="D3D3D3"/>
              <w:bottom w:val="single" w:sz="0" w:space="0" w:color="D3D3D3"/>
              <w:right w:val="single" w:sz="0" w:space="0" w:color="D3D3D3"/>
            </w:tcBorders>
          </w:tcPr>
          <w:p w14:paraId="582AFE34" w14:textId="77777777" w:rsidR="004711DE" w:rsidRPr="004E0ED7" w:rsidRDefault="004711DE" w:rsidP="00091BCE">
            <w:pPr>
              <w:keepNext/>
              <w:spacing w:after="60"/>
              <w:jc w:val="center"/>
              <w:rPr>
                <w:sz w:val="16"/>
                <w:szCs w:val="16"/>
              </w:rPr>
            </w:pPr>
            <w:r w:rsidRPr="004E0ED7">
              <w:rPr>
                <w:rFonts w:ascii="Calibri" w:hAnsi="Calibri"/>
                <w:sz w:val="16"/>
                <w:szCs w:val="16"/>
              </w:rPr>
              <w:t>15.0 (6.2)</w:t>
            </w:r>
          </w:p>
        </w:tc>
        <w:tc>
          <w:tcPr>
            <w:tcW w:w="0" w:type="auto"/>
            <w:tcBorders>
              <w:top w:val="single" w:sz="0" w:space="0" w:color="D3D3D3"/>
              <w:left w:val="single" w:sz="0" w:space="0" w:color="D3D3D3"/>
              <w:bottom w:val="single" w:sz="0" w:space="0" w:color="D3D3D3"/>
              <w:right w:val="single" w:sz="0" w:space="0" w:color="D3D3D3"/>
            </w:tcBorders>
          </w:tcPr>
          <w:p w14:paraId="0466F4C6" w14:textId="77777777" w:rsidR="004711DE" w:rsidRPr="004E0ED7" w:rsidRDefault="004711DE" w:rsidP="00091BCE">
            <w:pPr>
              <w:keepNext/>
              <w:spacing w:after="60"/>
              <w:jc w:val="center"/>
              <w:rPr>
                <w:sz w:val="16"/>
                <w:szCs w:val="16"/>
              </w:rPr>
            </w:pPr>
            <w:r w:rsidRPr="004E0ED7">
              <w:rPr>
                <w:rFonts w:ascii="Calibri" w:hAnsi="Calibri"/>
                <w:sz w:val="16"/>
                <w:szCs w:val="16"/>
              </w:rPr>
              <w:t>12.9 (5.7)</w:t>
            </w:r>
          </w:p>
        </w:tc>
        <w:tc>
          <w:tcPr>
            <w:tcW w:w="0" w:type="auto"/>
            <w:tcBorders>
              <w:top w:val="single" w:sz="0" w:space="0" w:color="D3D3D3"/>
              <w:left w:val="single" w:sz="0" w:space="0" w:color="D3D3D3"/>
              <w:bottom w:val="single" w:sz="0" w:space="0" w:color="D3D3D3"/>
              <w:right w:val="single" w:sz="0" w:space="0" w:color="D3D3D3"/>
            </w:tcBorders>
          </w:tcPr>
          <w:p w14:paraId="7CC913BD" w14:textId="77777777" w:rsidR="004711DE" w:rsidRPr="004E0ED7" w:rsidRDefault="004711DE" w:rsidP="00091BCE">
            <w:pPr>
              <w:keepNext/>
              <w:spacing w:after="60"/>
              <w:jc w:val="center"/>
              <w:rPr>
                <w:sz w:val="16"/>
                <w:szCs w:val="16"/>
              </w:rPr>
            </w:pPr>
            <w:r w:rsidRPr="004E0ED7">
              <w:rPr>
                <w:rFonts w:ascii="Calibri" w:hAnsi="Calibri"/>
                <w:sz w:val="16"/>
                <w:szCs w:val="16"/>
              </w:rPr>
              <w:t>13.0 (4.9)</w:t>
            </w:r>
          </w:p>
        </w:tc>
        <w:tc>
          <w:tcPr>
            <w:tcW w:w="0" w:type="auto"/>
            <w:tcBorders>
              <w:top w:val="single" w:sz="0" w:space="0" w:color="D3D3D3"/>
              <w:left w:val="single" w:sz="0" w:space="0" w:color="D3D3D3"/>
              <w:bottom w:val="single" w:sz="0" w:space="0" w:color="D3D3D3"/>
              <w:right w:val="single" w:sz="0" w:space="0" w:color="D3D3D3"/>
            </w:tcBorders>
          </w:tcPr>
          <w:p w14:paraId="49072243" w14:textId="77777777" w:rsidR="004711DE" w:rsidRPr="004E0ED7" w:rsidRDefault="004711DE" w:rsidP="00091BCE">
            <w:pPr>
              <w:keepNext/>
              <w:spacing w:after="60"/>
              <w:jc w:val="center"/>
              <w:rPr>
                <w:sz w:val="16"/>
                <w:szCs w:val="16"/>
              </w:rPr>
            </w:pPr>
            <w:r w:rsidRPr="004E0ED7">
              <w:rPr>
                <w:rFonts w:ascii="Calibri" w:hAnsi="Calibri"/>
                <w:sz w:val="16"/>
                <w:szCs w:val="16"/>
              </w:rPr>
              <w:t>12.5 (6.7)</w:t>
            </w:r>
          </w:p>
        </w:tc>
        <w:tc>
          <w:tcPr>
            <w:tcW w:w="0" w:type="auto"/>
            <w:tcBorders>
              <w:top w:val="single" w:sz="0" w:space="0" w:color="D3D3D3"/>
              <w:left w:val="single" w:sz="0" w:space="0" w:color="D3D3D3"/>
              <w:bottom w:val="single" w:sz="0" w:space="0" w:color="D3D3D3"/>
              <w:right w:val="single" w:sz="0" w:space="0" w:color="D3D3D3"/>
            </w:tcBorders>
          </w:tcPr>
          <w:p w14:paraId="31BA2DB2" w14:textId="77777777" w:rsidR="004711DE" w:rsidRPr="004E0ED7" w:rsidRDefault="004711DE" w:rsidP="00091BCE">
            <w:pPr>
              <w:keepNext/>
              <w:spacing w:after="60"/>
              <w:jc w:val="center"/>
              <w:rPr>
                <w:sz w:val="16"/>
                <w:szCs w:val="16"/>
              </w:rPr>
            </w:pPr>
            <w:r w:rsidRPr="004E0ED7">
              <w:rPr>
                <w:rFonts w:ascii="Calibri" w:hAnsi="Calibri"/>
                <w:sz w:val="16"/>
                <w:szCs w:val="16"/>
              </w:rPr>
              <w:t>13.3 (6.0)</w:t>
            </w:r>
          </w:p>
        </w:tc>
        <w:tc>
          <w:tcPr>
            <w:tcW w:w="0" w:type="auto"/>
            <w:tcBorders>
              <w:top w:val="single" w:sz="0" w:space="0" w:color="D3D3D3"/>
              <w:left w:val="single" w:sz="0" w:space="0" w:color="D3D3D3"/>
              <w:bottom w:val="single" w:sz="0" w:space="0" w:color="D3D3D3"/>
              <w:right w:val="single" w:sz="0" w:space="0" w:color="D3D3D3"/>
            </w:tcBorders>
          </w:tcPr>
          <w:p w14:paraId="4E77D8D5" w14:textId="77777777" w:rsidR="004711DE" w:rsidRPr="004E0ED7" w:rsidRDefault="004711DE" w:rsidP="00091BCE">
            <w:pPr>
              <w:keepNext/>
              <w:spacing w:after="60"/>
              <w:jc w:val="center"/>
              <w:rPr>
                <w:sz w:val="16"/>
                <w:szCs w:val="16"/>
              </w:rPr>
            </w:pPr>
            <w:r w:rsidRPr="004E0ED7">
              <w:rPr>
                <w:rFonts w:ascii="Calibri" w:hAnsi="Calibri"/>
                <w:sz w:val="16"/>
                <w:szCs w:val="16"/>
              </w:rPr>
              <w:t>14.4 (6.4)</w:t>
            </w:r>
          </w:p>
        </w:tc>
        <w:tc>
          <w:tcPr>
            <w:tcW w:w="0" w:type="auto"/>
            <w:tcBorders>
              <w:top w:val="single" w:sz="0" w:space="0" w:color="D3D3D3"/>
              <w:left w:val="single" w:sz="0" w:space="0" w:color="D3D3D3"/>
              <w:bottom w:val="single" w:sz="0" w:space="0" w:color="D3D3D3"/>
              <w:right w:val="single" w:sz="0" w:space="0" w:color="D3D3D3"/>
            </w:tcBorders>
          </w:tcPr>
          <w:p w14:paraId="66C6550B" w14:textId="77777777" w:rsidR="004711DE" w:rsidRPr="004E0ED7" w:rsidRDefault="004711DE" w:rsidP="00091BCE">
            <w:pPr>
              <w:keepNext/>
              <w:spacing w:after="60"/>
              <w:jc w:val="center"/>
              <w:rPr>
                <w:sz w:val="16"/>
                <w:szCs w:val="16"/>
              </w:rPr>
            </w:pPr>
            <w:r w:rsidRPr="004E0ED7">
              <w:rPr>
                <w:rFonts w:ascii="Calibri" w:hAnsi="Calibri"/>
                <w:sz w:val="16"/>
                <w:szCs w:val="16"/>
              </w:rPr>
              <w:t>14.6 (7.9)</w:t>
            </w:r>
          </w:p>
        </w:tc>
      </w:tr>
      <w:tr w:rsidR="004711DE" w:rsidRPr="004E0ED7" w14:paraId="5B2D8898"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2EC7F13" w14:textId="77777777" w:rsidR="004711DE" w:rsidRPr="004E0ED7" w:rsidRDefault="004711DE" w:rsidP="00091BCE">
            <w:pPr>
              <w:keepNext/>
              <w:spacing w:after="60"/>
              <w:rPr>
                <w:sz w:val="16"/>
                <w:szCs w:val="16"/>
              </w:rPr>
            </w:pPr>
            <w:r w:rsidRPr="004E0ED7">
              <w:rPr>
                <w:rFonts w:ascii="Calibri" w:hAnsi="Calibri"/>
                <w:sz w:val="16"/>
                <w:szCs w:val="16"/>
              </w:rPr>
              <w:t>    missing</w:t>
            </w:r>
          </w:p>
        </w:tc>
        <w:tc>
          <w:tcPr>
            <w:tcW w:w="0" w:type="auto"/>
            <w:tcBorders>
              <w:top w:val="single" w:sz="0" w:space="0" w:color="D3D3D3"/>
              <w:left w:val="single" w:sz="0" w:space="0" w:color="D3D3D3"/>
              <w:bottom w:val="single" w:sz="0" w:space="0" w:color="D3D3D3"/>
              <w:right w:val="single" w:sz="0" w:space="0" w:color="D3D3D3"/>
            </w:tcBorders>
          </w:tcPr>
          <w:p w14:paraId="65D3CE2C" w14:textId="77777777" w:rsidR="004711DE" w:rsidRPr="004E0ED7" w:rsidRDefault="004711DE" w:rsidP="00091BCE">
            <w:pPr>
              <w:keepNext/>
              <w:spacing w:after="60"/>
              <w:jc w:val="center"/>
              <w:rPr>
                <w:sz w:val="16"/>
                <w:szCs w:val="16"/>
              </w:rPr>
            </w:pPr>
            <w:r w:rsidRPr="004E0ED7">
              <w:rPr>
                <w:rFonts w:ascii="Calibri" w:hAnsi="Calibri"/>
                <w:sz w:val="16"/>
                <w:szCs w:val="16"/>
              </w:rPr>
              <w:t>27</w:t>
            </w:r>
          </w:p>
        </w:tc>
        <w:tc>
          <w:tcPr>
            <w:tcW w:w="0" w:type="auto"/>
            <w:tcBorders>
              <w:top w:val="single" w:sz="0" w:space="0" w:color="D3D3D3"/>
              <w:left w:val="single" w:sz="0" w:space="0" w:color="D3D3D3"/>
              <w:bottom w:val="single" w:sz="0" w:space="0" w:color="D3D3D3"/>
              <w:right w:val="single" w:sz="0" w:space="0" w:color="D3D3D3"/>
            </w:tcBorders>
          </w:tcPr>
          <w:p w14:paraId="099958C3" w14:textId="77777777" w:rsidR="004711DE" w:rsidRPr="004E0ED7" w:rsidRDefault="004711DE" w:rsidP="00091BCE">
            <w:pPr>
              <w:keepNext/>
              <w:spacing w:after="60"/>
              <w:jc w:val="center"/>
              <w:rPr>
                <w:sz w:val="16"/>
                <w:szCs w:val="16"/>
              </w:rPr>
            </w:pPr>
            <w:r w:rsidRPr="004E0ED7">
              <w:rPr>
                <w:rFonts w:ascii="Calibri" w:hAnsi="Calibri"/>
                <w:sz w:val="16"/>
                <w:szCs w:val="16"/>
              </w:rPr>
              <w:t>10</w:t>
            </w:r>
          </w:p>
        </w:tc>
        <w:tc>
          <w:tcPr>
            <w:tcW w:w="0" w:type="auto"/>
            <w:tcBorders>
              <w:top w:val="single" w:sz="0" w:space="0" w:color="D3D3D3"/>
              <w:left w:val="single" w:sz="0" w:space="0" w:color="D3D3D3"/>
              <w:bottom w:val="single" w:sz="0" w:space="0" w:color="D3D3D3"/>
              <w:right w:val="single" w:sz="0" w:space="0" w:color="D3D3D3"/>
            </w:tcBorders>
          </w:tcPr>
          <w:p w14:paraId="5AEEDE18" w14:textId="77777777" w:rsidR="004711DE" w:rsidRPr="004E0ED7" w:rsidRDefault="004711DE" w:rsidP="00091BCE">
            <w:pPr>
              <w:keepNext/>
              <w:spacing w:after="60"/>
              <w:jc w:val="center"/>
              <w:rPr>
                <w:sz w:val="16"/>
                <w:szCs w:val="16"/>
              </w:rPr>
            </w:pPr>
            <w:r w:rsidRPr="004E0ED7">
              <w:rPr>
                <w:rFonts w:ascii="Calibri" w:hAnsi="Calibri"/>
                <w:sz w:val="16"/>
                <w:szCs w:val="16"/>
              </w:rPr>
              <w:t>17</w:t>
            </w:r>
          </w:p>
        </w:tc>
        <w:tc>
          <w:tcPr>
            <w:tcW w:w="0" w:type="auto"/>
            <w:tcBorders>
              <w:top w:val="single" w:sz="0" w:space="0" w:color="D3D3D3"/>
              <w:left w:val="single" w:sz="0" w:space="0" w:color="D3D3D3"/>
              <w:bottom w:val="single" w:sz="0" w:space="0" w:color="D3D3D3"/>
              <w:right w:val="single" w:sz="0" w:space="0" w:color="D3D3D3"/>
            </w:tcBorders>
          </w:tcPr>
          <w:p w14:paraId="18CB33D6" w14:textId="77777777" w:rsidR="004711DE" w:rsidRPr="004E0ED7" w:rsidRDefault="004711DE" w:rsidP="00091BCE">
            <w:pPr>
              <w:keepNext/>
              <w:spacing w:after="60"/>
              <w:jc w:val="center"/>
              <w:rPr>
                <w:sz w:val="16"/>
                <w:szCs w:val="16"/>
              </w:rPr>
            </w:pPr>
            <w:r w:rsidRPr="004E0ED7">
              <w:rPr>
                <w:rFonts w:ascii="Calibri" w:hAnsi="Calibri"/>
                <w:sz w:val="16"/>
                <w:szCs w:val="16"/>
              </w:rPr>
              <w:t>20</w:t>
            </w:r>
          </w:p>
        </w:tc>
        <w:tc>
          <w:tcPr>
            <w:tcW w:w="0" w:type="auto"/>
            <w:tcBorders>
              <w:top w:val="single" w:sz="0" w:space="0" w:color="D3D3D3"/>
              <w:left w:val="single" w:sz="0" w:space="0" w:color="D3D3D3"/>
              <w:bottom w:val="single" w:sz="0" w:space="0" w:color="D3D3D3"/>
              <w:right w:val="single" w:sz="0" w:space="0" w:color="D3D3D3"/>
            </w:tcBorders>
          </w:tcPr>
          <w:p w14:paraId="4690488C" w14:textId="77777777" w:rsidR="004711DE" w:rsidRPr="004E0ED7" w:rsidRDefault="004711DE" w:rsidP="00091BCE">
            <w:pPr>
              <w:keepNext/>
              <w:spacing w:after="60"/>
              <w:jc w:val="center"/>
              <w:rPr>
                <w:sz w:val="16"/>
                <w:szCs w:val="16"/>
              </w:rPr>
            </w:pPr>
            <w:r w:rsidRPr="004E0ED7">
              <w:rPr>
                <w:rFonts w:ascii="Calibri" w:hAnsi="Calibri"/>
                <w:sz w:val="16"/>
                <w:szCs w:val="16"/>
              </w:rPr>
              <w:t>15</w:t>
            </w:r>
          </w:p>
        </w:tc>
        <w:tc>
          <w:tcPr>
            <w:tcW w:w="0" w:type="auto"/>
            <w:tcBorders>
              <w:top w:val="single" w:sz="0" w:space="0" w:color="D3D3D3"/>
              <w:left w:val="single" w:sz="0" w:space="0" w:color="D3D3D3"/>
              <w:bottom w:val="single" w:sz="0" w:space="0" w:color="D3D3D3"/>
              <w:right w:val="single" w:sz="0" w:space="0" w:color="D3D3D3"/>
            </w:tcBorders>
          </w:tcPr>
          <w:p w14:paraId="283BF85B" w14:textId="77777777" w:rsidR="004711DE" w:rsidRPr="004E0ED7" w:rsidRDefault="004711DE" w:rsidP="00091BCE">
            <w:pPr>
              <w:keepNext/>
              <w:spacing w:after="60"/>
              <w:jc w:val="center"/>
              <w:rPr>
                <w:sz w:val="16"/>
                <w:szCs w:val="16"/>
              </w:rPr>
            </w:pPr>
            <w:r w:rsidRPr="004E0ED7">
              <w:rPr>
                <w:rFonts w:ascii="Calibri" w:hAnsi="Calibri"/>
                <w:sz w:val="16"/>
                <w:szCs w:val="16"/>
              </w:rPr>
              <w:t>23</w:t>
            </w:r>
          </w:p>
        </w:tc>
        <w:tc>
          <w:tcPr>
            <w:tcW w:w="0" w:type="auto"/>
            <w:tcBorders>
              <w:top w:val="single" w:sz="0" w:space="0" w:color="D3D3D3"/>
              <w:left w:val="single" w:sz="0" w:space="0" w:color="D3D3D3"/>
              <w:bottom w:val="single" w:sz="0" w:space="0" w:color="D3D3D3"/>
              <w:right w:val="single" w:sz="0" w:space="0" w:color="D3D3D3"/>
            </w:tcBorders>
          </w:tcPr>
          <w:p w14:paraId="1FB37834" w14:textId="77777777" w:rsidR="004711DE" w:rsidRPr="004E0ED7" w:rsidRDefault="004711DE" w:rsidP="00091BCE">
            <w:pPr>
              <w:keepNext/>
              <w:spacing w:after="60"/>
              <w:jc w:val="center"/>
              <w:rPr>
                <w:sz w:val="16"/>
                <w:szCs w:val="16"/>
              </w:rPr>
            </w:pPr>
            <w:r w:rsidRPr="004E0ED7">
              <w:rPr>
                <w:rFonts w:ascii="Calibri" w:hAnsi="Calibri"/>
                <w:sz w:val="16"/>
                <w:szCs w:val="16"/>
              </w:rPr>
              <w:t>13</w:t>
            </w:r>
          </w:p>
        </w:tc>
        <w:tc>
          <w:tcPr>
            <w:tcW w:w="0" w:type="auto"/>
            <w:tcBorders>
              <w:top w:val="single" w:sz="0" w:space="0" w:color="D3D3D3"/>
              <w:left w:val="single" w:sz="0" w:space="0" w:color="D3D3D3"/>
              <w:bottom w:val="single" w:sz="0" w:space="0" w:color="D3D3D3"/>
              <w:right w:val="single" w:sz="0" w:space="0" w:color="D3D3D3"/>
            </w:tcBorders>
          </w:tcPr>
          <w:p w14:paraId="43171EC2" w14:textId="77777777" w:rsidR="004711DE" w:rsidRPr="004E0ED7" w:rsidRDefault="004711DE" w:rsidP="00091BCE">
            <w:pPr>
              <w:keepNext/>
              <w:spacing w:after="60"/>
              <w:jc w:val="center"/>
              <w:rPr>
                <w:sz w:val="16"/>
                <w:szCs w:val="16"/>
              </w:rPr>
            </w:pPr>
            <w:r w:rsidRPr="004E0ED7">
              <w:rPr>
                <w:rFonts w:ascii="Calibri" w:hAnsi="Calibri"/>
                <w:sz w:val="16"/>
                <w:szCs w:val="16"/>
              </w:rPr>
              <w:t>7</w:t>
            </w:r>
          </w:p>
        </w:tc>
        <w:tc>
          <w:tcPr>
            <w:tcW w:w="0" w:type="auto"/>
            <w:tcBorders>
              <w:top w:val="single" w:sz="0" w:space="0" w:color="D3D3D3"/>
              <w:left w:val="single" w:sz="0" w:space="0" w:color="D3D3D3"/>
              <w:bottom w:val="single" w:sz="0" w:space="0" w:color="D3D3D3"/>
              <w:right w:val="single" w:sz="0" w:space="0" w:color="D3D3D3"/>
            </w:tcBorders>
          </w:tcPr>
          <w:p w14:paraId="6903D755" w14:textId="77777777" w:rsidR="004711DE" w:rsidRPr="004E0ED7" w:rsidRDefault="004711DE" w:rsidP="00091BCE">
            <w:pPr>
              <w:keepNext/>
              <w:spacing w:after="60"/>
              <w:jc w:val="center"/>
              <w:rPr>
                <w:sz w:val="16"/>
                <w:szCs w:val="16"/>
              </w:rPr>
            </w:pPr>
            <w:r w:rsidRPr="004E0ED7">
              <w:rPr>
                <w:rFonts w:ascii="Calibri" w:hAnsi="Calibri"/>
                <w:sz w:val="16"/>
                <w:szCs w:val="16"/>
              </w:rPr>
              <w:t>11</w:t>
            </w:r>
          </w:p>
        </w:tc>
        <w:tc>
          <w:tcPr>
            <w:tcW w:w="0" w:type="auto"/>
            <w:tcBorders>
              <w:top w:val="single" w:sz="0" w:space="0" w:color="D3D3D3"/>
              <w:left w:val="single" w:sz="0" w:space="0" w:color="D3D3D3"/>
              <w:bottom w:val="single" w:sz="0" w:space="0" w:color="D3D3D3"/>
              <w:right w:val="single" w:sz="0" w:space="0" w:color="D3D3D3"/>
            </w:tcBorders>
          </w:tcPr>
          <w:p w14:paraId="5368D66F" w14:textId="77777777" w:rsidR="004711DE" w:rsidRPr="004E0ED7" w:rsidRDefault="004711DE" w:rsidP="00091BCE">
            <w:pPr>
              <w:keepNext/>
              <w:spacing w:after="60"/>
              <w:jc w:val="center"/>
              <w:rPr>
                <w:sz w:val="16"/>
                <w:szCs w:val="16"/>
              </w:rPr>
            </w:pPr>
            <w:r w:rsidRPr="004E0ED7">
              <w:rPr>
                <w:rFonts w:ascii="Calibri" w:hAnsi="Calibri"/>
                <w:sz w:val="16"/>
                <w:szCs w:val="16"/>
              </w:rPr>
              <w:t>21</w:t>
            </w:r>
          </w:p>
        </w:tc>
        <w:tc>
          <w:tcPr>
            <w:tcW w:w="0" w:type="auto"/>
            <w:tcBorders>
              <w:top w:val="single" w:sz="0" w:space="0" w:color="D3D3D3"/>
              <w:left w:val="single" w:sz="0" w:space="0" w:color="D3D3D3"/>
              <w:bottom w:val="single" w:sz="0" w:space="0" w:color="D3D3D3"/>
              <w:right w:val="single" w:sz="0" w:space="0" w:color="D3D3D3"/>
            </w:tcBorders>
          </w:tcPr>
          <w:p w14:paraId="77F73225" w14:textId="77777777" w:rsidR="004711DE" w:rsidRPr="004E0ED7" w:rsidRDefault="004711DE" w:rsidP="00091BCE">
            <w:pPr>
              <w:keepNext/>
              <w:spacing w:after="60"/>
              <w:jc w:val="center"/>
              <w:rPr>
                <w:sz w:val="16"/>
                <w:szCs w:val="16"/>
              </w:rPr>
            </w:pPr>
            <w:r w:rsidRPr="004E0ED7">
              <w:rPr>
                <w:rFonts w:ascii="Calibri" w:hAnsi="Calibri"/>
                <w:sz w:val="16"/>
                <w:szCs w:val="16"/>
              </w:rPr>
              <w:t>37</w:t>
            </w:r>
          </w:p>
        </w:tc>
        <w:tc>
          <w:tcPr>
            <w:tcW w:w="0" w:type="auto"/>
            <w:tcBorders>
              <w:top w:val="single" w:sz="0" w:space="0" w:color="D3D3D3"/>
              <w:left w:val="single" w:sz="0" w:space="0" w:color="D3D3D3"/>
              <w:bottom w:val="single" w:sz="0" w:space="0" w:color="D3D3D3"/>
              <w:right w:val="single" w:sz="0" w:space="0" w:color="D3D3D3"/>
            </w:tcBorders>
          </w:tcPr>
          <w:p w14:paraId="614B9CC4" w14:textId="77777777" w:rsidR="004711DE" w:rsidRPr="004E0ED7" w:rsidRDefault="004711DE" w:rsidP="00091BCE">
            <w:pPr>
              <w:keepNext/>
              <w:spacing w:after="60"/>
              <w:jc w:val="center"/>
              <w:rPr>
                <w:sz w:val="16"/>
                <w:szCs w:val="16"/>
              </w:rPr>
            </w:pPr>
            <w:r w:rsidRPr="004E0ED7">
              <w:rPr>
                <w:rFonts w:ascii="Calibri" w:hAnsi="Calibri"/>
                <w:sz w:val="16"/>
                <w:szCs w:val="16"/>
              </w:rPr>
              <w:t>27</w:t>
            </w:r>
          </w:p>
        </w:tc>
        <w:tc>
          <w:tcPr>
            <w:tcW w:w="0" w:type="auto"/>
            <w:tcBorders>
              <w:top w:val="single" w:sz="0" w:space="0" w:color="D3D3D3"/>
              <w:left w:val="single" w:sz="0" w:space="0" w:color="D3D3D3"/>
              <w:bottom w:val="single" w:sz="0" w:space="0" w:color="D3D3D3"/>
              <w:right w:val="single" w:sz="0" w:space="0" w:color="D3D3D3"/>
            </w:tcBorders>
          </w:tcPr>
          <w:p w14:paraId="2CC9F7A0" w14:textId="77777777" w:rsidR="004711DE" w:rsidRPr="004E0ED7" w:rsidRDefault="004711DE" w:rsidP="00091BCE">
            <w:pPr>
              <w:keepNext/>
              <w:spacing w:after="60"/>
              <w:jc w:val="center"/>
              <w:rPr>
                <w:sz w:val="16"/>
                <w:szCs w:val="16"/>
              </w:rPr>
            </w:pPr>
            <w:r w:rsidRPr="004E0ED7">
              <w:rPr>
                <w:rFonts w:ascii="Calibri" w:hAnsi="Calibri"/>
                <w:sz w:val="16"/>
                <w:szCs w:val="16"/>
              </w:rPr>
              <w:t>16</w:t>
            </w:r>
          </w:p>
        </w:tc>
      </w:tr>
      <w:tr w:rsidR="004711DE" w:rsidRPr="004E0ED7" w14:paraId="2CF60F25"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CDE1664" w14:textId="77777777" w:rsidR="004711DE" w:rsidRPr="004E0ED7" w:rsidRDefault="004711DE" w:rsidP="00091BCE">
            <w:pPr>
              <w:keepNext/>
              <w:spacing w:after="60"/>
              <w:rPr>
                <w:sz w:val="16"/>
                <w:szCs w:val="16"/>
              </w:rPr>
            </w:pPr>
            <w:r w:rsidRPr="004E0ED7">
              <w:rPr>
                <w:rFonts w:ascii="Calibri" w:hAnsi="Calibri"/>
                <w:sz w:val="16"/>
                <w:szCs w:val="16"/>
              </w:rPr>
              <w:t>syphilis</w:t>
            </w:r>
          </w:p>
        </w:tc>
        <w:tc>
          <w:tcPr>
            <w:tcW w:w="0" w:type="auto"/>
            <w:tcBorders>
              <w:top w:val="single" w:sz="0" w:space="0" w:color="D3D3D3"/>
              <w:left w:val="single" w:sz="0" w:space="0" w:color="D3D3D3"/>
              <w:bottom w:val="single" w:sz="0" w:space="0" w:color="D3D3D3"/>
              <w:right w:val="single" w:sz="0" w:space="0" w:color="D3D3D3"/>
            </w:tcBorders>
          </w:tcPr>
          <w:p w14:paraId="6F0DFF19"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07005D31" w14:textId="77777777" w:rsidR="004711DE" w:rsidRPr="004E0ED7" w:rsidRDefault="004711DE" w:rsidP="00091BCE">
            <w:pPr>
              <w:keepNext/>
              <w:spacing w:after="60"/>
              <w:jc w:val="center"/>
              <w:rPr>
                <w:sz w:val="16"/>
                <w:szCs w:val="16"/>
              </w:rPr>
            </w:pPr>
            <w:r w:rsidRPr="004E0ED7">
              <w:rPr>
                <w:rFonts w:ascii="Calibri" w:hAnsi="Calibri"/>
                <w:sz w:val="16"/>
                <w:szCs w:val="16"/>
              </w:rPr>
              <w:t>1 (3%)</w:t>
            </w:r>
          </w:p>
        </w:tc>
        <w:tc>
          <w:tcPr>
            <w:tcW w:w="0" w:type="auto"/>
            <w:tcBorders>
              <w:top w:val="single" w:sz="0" w:space="0" w:color="D3D3D3"/>
              <w:left w:val="single" w:sz="0" w:space="0" w:color="D3D3D3"/>
              <w:bottom w:val="single" w:sz="0" w:space="0" w:color="D3D3D3"/>
              <w:right w:val="single" w:sz="0" w:space="0" w:color="D3D3D3"/>
            </w:tcBorders>
          </w:tcPr>
          <w:p w14:paraId="3403E510" w14:textId="77777777" w:rsidR="004711DE" w:rsidRPr="004E0ED7" w:rsidRDefault="004711DE" w:rsidP="00091BCE">
            <w:pPr>
              <w:keepNext/>
              <w:spacing w:after="60"/>
              <w:jc w:val="center"/>
              <w:rPr>
                <w:sz w:val="16"/>
                <w:szCs w:val="16"/>
              </w:rPr>
            </w:pPr>
            <w:r w:rsidRPr="004E0ED7">
              <w:rPr>
                <w:rFonts w:ascii="Calibri" w:hAnsi="Calibri"/>
                <w:sz w:val="16"/>
                <w:szCs w:val="16"/>
              </w:rPr>
              <w:t>2 (3%)</w:t>
            </w:r>
          </w:p>
        </w:tc>
        <w:tc>
          <w:tcPr>
            <w:tcW w:w="0" w:type="auto"/>
            <w:tcBorders>
              <w:top w:val="single" w:sz="0" w:space="0" w:color="D3D3D3"/>
              <w:left w:val="single" w:sz="0" w:space="0" w:color="D3D3D3"/>
              <w:bottom w:val="single" w:sz="0" w:space="0" w:color="D3D3D3"/>
              <w:right w:val="single" w:sz="0" w:space="0" w:color="D3D3D3"/>
            </w:tcBorders>
          </w:tcPr>
          <w:p w14:paraId="14775C80" w14:textId="77777777" w:rsidR="004711DE" w:rsidRPr="004E0ED7" w:rsidRDefault="004711DE" w:rsidP="00091BCE">
            <w:pPr>
              <w:keepNext/>
              <w:spacing w:after="60"/>
              <w:jc w:val="center"/>
              <w:rPr>
                <w:sz w:val="16"/>
                <w:szCs w:val="16"/>
              </w:rPr>
            </w:pPr>
            <w:r w:rsidRPr="004E0ED7">
              <w:rPr>
                <w:rFonts w:ascii="Calibri" w:hAnsi="Calibri"/>
                <w:sz w:val="16"/>
                <w:szCs w:val="16"/>
              </w:rPr>
              <w:t>1 (1%)</w:t>
            </w:r>
          </w:p>
        </w:tc>
        <w:tc>
          <w:tcPr>
            <w:tcW w:w="0" w:type="auto"/>
            <w:tcBorders>
              <w:top w:val="single" w:sz="0" w:space="0" w:color="D3D3D3"/>
              <w:left w:val="single" w:sz="0" w:space="0" w:color="D3D3D3"/>
              <w:bottom w:val="single" w:sz="0" w:space="0" w:color="D3D3D3"/>
              <w:right w:val="single" w:sz="0" w:space="0" w:color="D3D3D3"/>
            </w:tcBorders>
          </w:tcPr>
          <w:p w14:paraId="42244B21" w14:textId="77777777" w:rsidR="004711DE" w:rsidRPr="004E0ED7" w:rsidRDefault="004711DE" w:rsidP="00091BCE">
            <w:pPr>
              <w:keepNext/>
              <w:spacing w:after="60"/>
              <w:jc w:val="center"/>
              <w:rPr>
                <w:sz w:val="16"/>
                <w:szCs w:val="16"/>
              </w:rPr>
            </w:pPr>
            <w:r w:rsidRPr="004E0ED7">
              <w:rPr>
                <w:rFonts w:ascii="Calibri" w:hAnsi="Calibri"/>
                <w:sz w:val="16"/>
                <w:szCs w:val="16"/>
              </w:rPr>
              <w:t>1 (1%)</w:t>
            </w:r>
          </w:p>
        </w:tc>
        <w:tc>
          <w:tcPr>
            <w:tcW w:w="0" w:type="auto"/>
            <w:tcBorders>
              <w:top w:val="single" w:sz="0" w:space="0" w:color="D3D3D3"/>
              <w:left w:val="single" w:sz="0" w:space="0" w:color="D3D3D3"/>
              <w:bottom w:val="single" w:sz="0" w:space="0" w:color="D3D3D3"/>
              <w:right w:val="single" w:sz="0" w:space="0" w:color="D3D3D3"/>
            </w:tcBorders>
          </w:tcPr>
          <w:p w14:paraId="05630669"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42F9A051"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7D8829C6" w14:textId="77777777" w:rsidR="004711DE" w:rsidRPr="004E0ED7" w:rsidRDefault="004711DE" w:rsidP="00091BCE">
            <w:pPr>
              <w:keepNext/>
              <w:spacing w:after="60"/>
              <w:jc w:val="center"/>
              <w:rPr>
                <w:sz w:val="16"/>
                <w:szCs w:val="16"/>
              </w:rPr>
            </w:pPr>
            <w:r w:rsidRPr="004E0ED7">
              <w:rPr>
                <w:rFonts w:ascii="Calibri" w:hAnsi="Calibri"/>
                <w:sz w:val="16"/>
                <w:szCs w:val="16"/>
              </w:rPr>
              <w:t>1 (2%)</w:t>
            </w:r>
          </w:p>
        </w:tc>
        <w:tc>
          <w:tcPr>
            <w:tcW w:w="0" w:type="auto"/>
            <w:tcBorders>
              <w:top w:val="single" w:sz="0" w:space="0" w:color="D3D3D3"/>
              <w:left w:val="single" w:sz="0" w:space="0" w:color="D3D3D3"/>
              <w:bottom w:val="single" w:sz="0" w:space="0" w:color="D3D3D3"/>
              <w:right w:val="single" w:sz="0" w:space="0" w:color="D3D3D3"/>
            </w:tcBorders>
          </w:tcPr>
          <w:p w14:paraId="6BB795C6" w14:textId="77777777" w:rsidR="004711DE" w:rsidRPr="004E0ED7" w:rsidRDefault="004711DE" w:rsidP="00091BCE">
            <w:pPr>
              <w:keepNext/>
              <w:spacing w:after="60"/>
              <w:jc w:val="center"/>
              <w:rPr>
                <w:sz w:val="16"/>
                <w:szCs w:val="16"/>
              </w:rPr>
            </w:pPr>
            <w:r w:rsidRPr="004E0ED7">
              <w:rPr>
                <w:rFonts w:ascii="Calibri" w:hAnsi="Calibri"/>
                <w:sz w:val="16"/>
                <w:szCs w:val="16"/>
              </w:rPr>
              <w:t>1 (1%)</w:t>
            </w:r>
          </w:p>
        </w:tc>
        <w:tc>
          <w:tcPr>
            <w:tcW w:w="0" w:type="auto"/>
            <w:tcBorders>
              <w:top w:val="single" w:sz="0" w:space="0" w:color="D3D3D3"/>
              <w:left w:val="single" w:sz="0" w:space="0" w:color="D3D3D3"/>
              <w:bottom w:val="single" w:sz="0" w:space="0" w:color="D3D3D3"/>
              <w:right w:val="single" w:sz="0" w:space="0" w:color="D3D3D3"/>
            </w:tcBorders>
          </w:tcPr>
          <w:p w14:paraId="7CF9CF14" w14:textId="77777777" w:rsidR="004711DE" w:rsidRPr="004E0ED7" w:rsidRDefault="004711DE" w:rsidP="00091BCE">
            <w:pPr>
              <w:keepNext/>
              <w:spacing w:after="60"/>
              <w:jc w:val="center"/>
              <w:rPr>
                <w:sz w:val="16"/>
                <w:szCs w:val="16"/>
              </w:rPr>
            </w:pPr>
            <w:r w:rsidRPr="004E0ED7">
              <w:rPr>
                <w:rFonts w:ascii="Calibri" w:hAnsi="Calibri"/>
                <w:sz w:val="16"/>
                <w:szCs w:val="16"/>
              </w:rPr>
              <w:t>4 (4%)</w:t>
            </w:r>
          </w:p>
        </w:tc>
        <w:tc>
          <w:tcPr>
            <w:tcW w:w="0" w:type="auto"/>
            <w:tcBorders>
              <w:top w:val="single" w:sz="0" w:space="0" w:color="D3D3D3"/>
              <w:left w:val="single" w:sz="0" w:space="0" w:color="D3D3D3"/>
              <w:bottom w:val="single" w:sz="0" w:space="0" w:color="D3D3D3"/>
              <w:right w:val="single" w:sz="0" w:space="0" w:color="D3D3D3"/>
            </w:tcBorders>
          </w:tcPr>
          <w:p w14:paraId="168A1FBD" w14:textId="77777777" w:rsidR="004711DE" w:rsidRPr="004E0ED7" w:rsidRDefault="004711DE" w:rsidP="00091BCE">
            <w:pPr>
              <w:keepNext/>
              <w:spacing w:after="60"/>
              <w:jc w:val="center"/>
              <w:rPr>
                <w:sz w:val="16"/>
                <w:szCs w:val="16"/>
              </w:rPr>
            </w:pPr>
            <w:r w:rsidRPr="004E0ED7">
              <w:rPr>
                <w:rFonts w:ascii="Calibri" w:hAnsi="Calibri"/>
                <w:sz w:val="16"/>
                <w:szCs w:val="16"/>
              </w:rPr>
              <w:t>1 (1%)</w:t>
            </w:r>
          </w:p>
        </w:tc>
        <w:tc>
          <w:tcPr>
            <w:tcW w:w="0" w:type="auto"/>
            <w:tcBorders>
              <w:top w:val="single" w:sz="0" w:space="0" w:color="D3D3D3"/>
              <w:left w:val="single" w:sz="0" w:space="0" w:color="D3D3D3"/>
              <w:bottom w:val="single" w:sz="0" w:space="0" w:color="D3D3D3"/>
              <w:right w:val="single" w:sz="0" w:space="0" w:color="D3D3D3"/>
            </w:tcBorders>
          </w:tcPr>
          <w:p w14:paraId="4BF057AC" w14:textId="77777777" w:rsidR="004711DE" w:rsidRPr="004E0ED7" w:rsidRDefault="004711DE" w:rsidP="00091BCE">
            <w:pPr>
              <w:keepNext/>
              <w:spacing w:after="60"/>
              <w:jc w:val="center"/>
              <w:rPr>
                <w:sz w:val="16"/>
                <w:szCs w:val="16"/>
              </w:rPr>
            </w:pPr>
            <w:r w:rsidRPr="004E0ED7">
              <w:rPr>
                <w:rFonts w:ascii="Calibri" w:hAnsi="Calibri"/>
                <w:sz w:val="16"/>
                <w:szCs w:val="16"/>
              </w:rPr>
              <w:t>4 (6%)</w:t>
            </w:r>
          </w:p>
        </w:tc>
        <w:tc>
          <w:tcPr>
            <w:tcW w:w="0" w:type="auto"/>
            <w:tcBorders>
              <w:top w:val="single" w:sz="0" w:space="0" w:color="D3D3D3"/>
              <w:left w:val="single" w:sz="0" w:space="0" w:color="D3D3D3"/>
              <w:bottom w:val="single" w:sz="0" w:space="0" w:color="D3D3D3"/>
              <w:right w:val="single" w:sz="0" w:space="0" w:color="D3D3D3"/>
            </w:tcBorders>
          </w:tcPr>
          <w:p w14:paraId="5E603C4C" w14:textId="77777777" w:rsidR="004711DE" w:rsidRPr="004E0ED7" w:rsidRDefault="004711DE" w:rsidP="00091BCE">
            <w:pPr>
              <w:keepNext/>
              <w:spacing w:after="60"/>
              <w:jc w:val="center"/>
              <w:rPr>
                <w:sz w:val="16"/>
                <w:szCs w:val="16"/>
              </w:rPr>
            </w:pPr>
            <w:r w:rsidRPr="004E0ED7">
              <w:rPr>
                <w:rFonts w:ascii="Calibri" w:hAnsi="Calibri"/>
                <w:sz w:val="16"/>
                <w:szCs w:val="16"/>
              </w:rPr>
              <w:t>2 (3%)</w:t>
            </w:r>
          </w:p>
        </w:tc>
      </w:tr>
      <w:tr w:rsidR="004711DE" w:rsidRPr="004E0ED7" w14:paraId="015D3F85" w14:textId="77777777" w:rsidTr="00091BCE">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6AFC89E" w14:textId="77777777" w:rsidR="004711DE" w:rsidRPr="004E0ED7" w:rsidRDefault="004711DE" w:rsidP="00091BCE">
            <w:pPr>
              <w:keepNext/>
              <w:spacing w:after="60"/>
              <w:rPr>
                <w:sz w:val="16"/>
                <w:szCs w:val="16"/>
              </w:rPr>
            </w:pPr>
            <w:r w:rsidRPr="004E0ED7">
              <w:rPr>
                <w:rFonts w:ascii="Calibri" w:hAnsi="Calibri"/>
                <w:sz w:val="16"/>
                <w:szCs w:val="16"/>
              </w:rPr>
              <w:t>flu during pregnancy</w:t>
            </w:r>
          </w:p>
        </w:tc>
        <w:tc>
          <w:tcPr>
            <w:tcW w:w="0" w:type="auto"/>
            <w:tcBorders>
              <w:top w:val="single" w:sz="0" w:space="0" w:color="D3D3D3"/>
              <w:left w:val="single" w:sz="0" w:space="0" w:color="D3D3D3"/>
              <w:bottom w:val="single" w:sz="0" w:space="0" w:color="D3D3D3"/>
              <w:right w:val="single" w:sz="0" w:space="0" w:color="D3D3D3"/>
            </w:tcBorders>
          </w:tcPr>
          <w:p w14:paraId="50B04EDB"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16CE1256"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7AA21A7F"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37DF6F40"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11BBC07F"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6AD47E3C"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74FBA32D"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74AFFE63"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1EBF24B6"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c>
          <w:tcPr>
            <w:tcW w:w="0" w:type="auto"/>
            <w:tcBorders>
              <w:top w:val="single" w:sz="0" w:space="0" w:color="D3D3D3"/>
              <w:left w:val="single" w:sz="0" w:space="0" w:color="D3D3D3"/>
              <w:bottom w:val="single" w:sz="0" w:space="0" w:color="D3D3D3"/>
              <w:right w:val="single" w:sz="0" w:space="0" w:color="D3D3D3"/>
            </w:tcBorders>
          </w:tcPr>
          <w:p w14:paraId="25F020A0" w14:textId="77777777" w:rsidR="004711DE" w:rsidRPr="004E0ED7" w:rsidRDefault="004711DE" w:rsidP="00091BCE">
            <w:pPr>
              <w:keepNext/>
              <w:spacing w:after="60"/>
              <w:jc w:val="center"/>
              <w:rPr>
                <w:b/>
                <w:sz w:val="16"/>
                <w:szCs w:val="16"/>
              </w:rPr>
            </w:pPr>
            <w:r w:rsidRPr="004E0ED7">
              <w:rPr>
                <w:rFonts w:ascii="Calibri" w:hAnsi="Calibri"/>
                <w:b/>
                <w:sz w:val="16"/>
                <w:szCs w:val="16"/>
              </w:rPr>
              <w:t>14 (13%)</w:t>
            </w:r>
          </w:p>
        </w:tc>
        <w:tc>
          <w:tcPr>
            <w:tcW w:w="0" w:type="auto"/>
            <w:tcBorders>
              <w:top w:val="single" w:sz="0" w:space="0" w:color="D3D3D3"/>
              <w:left w:val="single" w:sz="0" w:space="0" w:color="D3D3D3"/>
              <w:bottom w:val="single" w:sz="0" w:space="0" w:color="D3D3D3"/>
              <w:right w:val="single" w:sz="0" w:space="0" w:color="D3D3D3"/>
            </w:tcBorders>
          </w:tcPr>
          <w:p w14:paraId="0820710C" w14:textId="77777777" w:rsidR="004711DE" w:rsidRPr="004E0ED7" w:rsidRDefault="004711DE" w:rsidP="00091BCE">
            <w:pPr>
              <w:keepNext/>
              <w:spacing w:after="60"/>
              <w:jc w:val="center"/>
              <w:rPr>
                <w:b/>
                <w:sz w:val="16"/>
                <w:szCs w:val="16"/>
              </w:rPr>
            </w:pPr>
            <w:r w:rsidRPr="004E0ED7">
              <w:rPr>
                <w:rFonts w:ascii="Calibri" w:hAnsi="Calibri"/>
                <w:b/>
                <w:sz w:val="16"/>
                <w:szCs w:val="16"/>
              </w:rPr>
              <w:t>45 (39%)</w:t>
            </w:r>
          </w:p>
        </w:tc>
        <w:tc>
          <w:tcPr>
            <w:tcW w:w="0" w:type="auto"/>
            <w:tcBorders>
              <w:top w:val="single" w:sz="0" w:space="0" w:color="D3D3D3"/>
              <w:left w:val="single" w:sz="0" w:space="0" w:color="D3D3D3"/>
              <w:bottom w:val="single" w:sz="0" w:space="0" w:color="D3D3D3"/>
              <w:right w:val="single" w:sz="0" w:space="0" w:color="D3D3D3"/>
            </w:tcBorders>
          </w:tcPr>
          <w:p w14:paraId="5F9D8172" w14:textId="77777777" w:rsidR="004711DE" w:rsidRPr="004E0ED7" w:rsidRDefault="004711DE" w:rsidP="00091BCE">
            <w:pPr>
              <w:keepNext/>
              <w:spacing w:after="60"/>
              <w:jc w:val="center"/>
              <w:rPr>
                <w:b/>
                <w:sz w:val="16"/>
                <w:szCs w:val="16"/>
              </w:rPr>
            </w:pPr>
            <w:r w:rsidRPr="004E0ED7">
              <w:rPr>
                <w:rFonts w:ascii="Calibri" w:hAnsi="Calibri"/>
                <w:b/>
                <w:sz w:val="16"/>
                <w:szCs w:val="16"/>
              </w:rPr>
              <w:t>39 (58%)</w:t>
            </w:r>
          </w:p>
        </w:tc>
        <w:tc>
          <w:tcPr>
            <w:tcW w:w="0" w:type="auto"/>
            <w:tcBorders>
              <w:top w:val="single" w:sz="0" w:space="0" w:color="D3D3D3"/>
              <w:left w:val="single" w:sz="0" w:space="0" w:color="D3D3D3"/>
              <w:bottom w:val="single" w:sz="0" w:space="0" w:color="D3D3D3"/>
              <w:right w:val="single" w:sz="0" w:space="0" w:color="D3D3D3"/>
            </w:tcBorders>
          </w:tcPr>
          <w:p w14:paraId="387BD313" w14:textId="77777777" w:rsidR="004711DE" w:rsidRPr="004E0ED7" w:rsidRDefault="004711DE" w:rsidP="00091BCE">
            <w:pPr>
              <w:keepNext/>
              <w:spacing w:after="60"/>
              <w:jc w:val="center"/>
              <w:rPr>
                <w:sz w:val="16"/>
                <w:szCs w:val="16"/>
              </w:rPr>
            </w:pPr>
            <w:r w:rsidRPr="004E0ED7">
              <w:rPr>
                <w:rFonts w:ascii="Calibri" w:hAnsi="Calibri"/>
                <w:sz w:val="16"/>
                <w:szCs w:val="16"/>
              </w:rPr>
              <w:t>0 (0%)</w:t>
            </w:r>
          </w:p>
        </w:tc>
      </w:tr>
    </w:tbl>
    <w:p w14:paraId="715A8CF5" w14:textId="77777777" w:rsidR="004711DE" w:rsidRDefault="004711DE" w:rsidP="004711DE">
      <w:pPr>
        <w:rPr>
          <w:rFonts w:asciiTheme="majorHAnsi" w:hAnsiTheme="majorHAnsi" w:cstheme="majorHAnsi"/>
          <w:sz w:val="16"/>
          <w:szCs w:val="16"/>
          <w:lang w:val="en-GB"/>
        </w:rPr>
      </w:pPr>
    </w:p>
    <w:p w14:paraId="32FE2C9D" w14:textId="77777777" w:rsidR="004711DE" w:rsidRDefault="004711DE">
      <w:pPr>
        <w:rPr>
          <w:b/>
          <w:lang w:val="en-GB"/>
        </w:rPr>
      </w:pPr>
      <w:r>
        <w:rPr>
          <w:b/>
          <w:lang w:val="en-GB"/>
        </w:rPr>
        <w:br w:type="page"/>
      </w:r>
    </w:p>
    <w:p w14:paraId="33DECCF1" w14:textId="41855842" w:rsidR="00A54DBB" w:rsidRPr="000E1BA9" w:rsidRDefault="00A36166">
      <w:pPr>
        <w:rPr>
          <w:rFonts w:asciiTheme="majorHAnsi" w:hAnsiTheme="majorHAnsi" w:cstheme="majorHAnsi"/>
          <w:b/>
          <w:sz w:val="16"/>
          <w:szCs w:val="16"/>
          <w:lang w:val="en-GB"/>
        </w:rPr>
      </w:pPr>
      <w:r>
        <w:rPr>
          <w:b/>
          <w:lang w:val="en-GB"/>
        </w:rPr>
        <w:lastRenderedPageBreak/>
        <w:t>T</w:t>
      </w:r>
      <w:r w:rsidR="00A54DBB" w:rsidRPr="00A54DBB">
        <w:rPr>
          <w:b/>
          <w:lang w:val="en-GB"/>
        </w:rPr>
        <w:t xml:space="preserve">able </w:t>
      </w:r>
      <w:r w:rsidR="004711DE">
        <w:rPr>
          <w:b/>
          <w:lang w:val="en-GB"/>
        </w:rPr>
        <w:t>S2</w:t>
      </w:r>
      <w:r w:rsidR="00727CB3">
        <w:rPr>
          <w:b/>
          <w:lang w:val="en-GB"/>
        </w:rPr>
        <w:t>1</w:t>
      </w:r>
      <w:r w:rsidR="00A54DBB" w:rsidRPr="00A54DBB">
        <w:rPr>
          <w:b/>
          <w:lang w:val="en-GB"/>
        </w:rPr>
        <w:t xml:space="preserve">: maternal characteristics and gestational age for miscarriages compared to </w:t>
      </w:r>
      <w:r w:rsidR="00244D7F">
        <w:rPr>
          <w:b/>
          <w:lang w:val="en-GB"/>
        </w:rPr>
        <w:t>births</w:t>
      </w:r>
      <w:r w:rsidR="0019543A">
        <w:rPr>
          <w:b/>
          <w:lang w:val="en-GB"/>
        </w:rPr>
        <w:t xml:space="preserve"> between 1918 and 1920</w:t>
      </w:r>
      <w:r w:rsidR="00A54DBB" w:rsidRPr="00A54DBB">
        <w:rPr>
          <w:b/>
          <w:lang w:val="en-GB"/>
        </w:rPr>
        <w:t xml:space="preserve">. </w:t>
      </w:r>
      <w:r w:rsidR="000E1BA9" w:rsidRPr="000E1BA9">
        <w:rPr>
          <w:rFonts w:ascii="Calibri" w:hAnsi="Calibri"/>
          <w:sz w:val="20"/>
          <w:lang w:val="en-GB"/>
        </w:rPr>
        <w:t>p: p-value.</w:t>
      </w:r>
      <w:r w:rsidR="000E1BA9">
        <w:rPr>
          <w:b/>
          <w:lang w:val="en-GB"/>
        </w:rPr>
        <w:t xml:space="preserve"> </w:t>
      </w:r>
      <w:r w:rsidR="000E1BA9" w:rsidRPr="000E1BA9">
        <w:rPr>
          <w:rFonts w:ascii="Calibri" w:hAnsi="Calibri"/>
          <w:i/>
          <w:sz w:val="20"/>
          <w:vertAlign w:val="superscript"/>
          <w:lang w:val="en-GB"/>
        </w:rPr>
        <w:t>1</w:t>
      </w:r>
      <w:r w:rsidR="000E1BA9" w:rsidRPr="000E1BA9">
        <w:rPr>
          <w:rFonts w:ascii="Calibri" w:hAnsi="Calibri"/>
          <w:sz w:val="20"/>
          <w:lang w:val="en-GB"/>
        </w:rPr>
        <w:t xml:space="preserve">Mean (SD); n (%). </w:t>
      </w:r>
      <w:r w:rsidR="000E1BA9" w:rsidRPr="000E1BA9">
        <w:rPr>
          <w:rFonts w:ascii="Calibri" w:hAnsi="Calibri"/>
          <w:i/>
          <w:sz w:val="20"/>
          <w:vertAlign w:val="superscript"/>
          <w:lang w:val="en-GB"/>
        </w:rPr>
        <w:t>2</w:t>
      </w:r>
      <w:r w:rsidR="000E1BA9" w:rsidRPr="000E1BA9">
        <w:rPr>
          <w:rFonts w:ascii="Calibri" w:hAnsi="Calibri"/>
          <w:sz w:val="20"/>
          <w:lang w:val="en-GB"/>
        </w:rPr>
        <w:t>Wilcoxon rank sum test; Pearson's Chi-squared test</w:t>
      </w:r>
    </w:p>
    <w:tbl>
      <w:tblPr>
        <w:tblStyle w:val="Table"/>
        <w:tblW w:w="0" w:type="auto"/>
        <w:jc w:val="center"/>
        <w:tblCellMar>
          <w:left w:w="60" w:type="dxa"/>
          <w:right w:w="60" w:type="dxa"/>
        </w:tblCellMar>
        <w:tblLook w:val="0000" w:firstRow="0" w:lastRow="0" w:firstColumn="0" w:lastColumn="0" w:noHBand="0" w:noVBand="0"/>
      </w:tblPr>
      <w:tblGrid>
        <w:gridCol w:w="2033"/>
        <w:gridCol w:w="1832"/>
        <w:gridCol w:w="1918"/>
        <w:gridCol w:w="679"/>
      </w:tblGrid>
      <w:tr w:rsidR="00A54DBB" w14:paraId="2508BE9F" w14:textId="77777777" w:rsidTr="004E0ED7">
        <w:trPr>
          <w:cantSplit/>
          <w:tblHeader/>
          <w:jc w:val="center"/>
        </w:trPr>
        <w:tc>
          <w:tcPr>
            <w:tcW w:w="0" w:type="auto"/>
            <w:tcBorders>
              <w:top w:val="single" w:sz="16" w:space="0" w:color="D3D3D3"/>
              <w:left w:val="single" w:sz="0" w:space="0" w:color="D3D3D3"/>
              <w:bottom w:val="single" w:sz="16" w:space="0" w:color="D3D3D3"/>
            </w:tcBorders>
          </w:tcPr>
          <w:p w14:paraId="2F9CC1ED" w14:textId="77777777" w:rsidR="00A54DBB" w:rsidRDefault="00A54DBB" w:rsidP="004E0ED7">
            <w:pPr>
              <w:keepNext/>
              <w:spacing w:after="60"/>
            </w:pPr>
            <w:r>
              <w:rPr>
                <w:rFonts w:ascii="Calibri" w:hAnsi="Calibri"/>
                <w:b/>
                <w:sz w:val="20"/>
              </w:rPr>
              <w:t>Variable</w:t>
            </w:r>
          </w:p>
        </w:tc>
        <w:tc>
          <w:tcPr>
            <w:tcW w:w="0" w:type="auto"/>
            <w:tcBorders>
              <w:top w:val="single" w:sz="16" w:space="0" w:color="D3D3D3"/>
              <w:bottom w:val="single" w:sz="16" w:space="0" w:color="D3D3D3"/>
            </w:tcBorders>
          </w:tcPr>
          <w:p w14:paraId="2BC873AC" w14:textId="1388E817" w:rsidR="00A54DBB" w:rsidRDefault="004711DE" w:rsidP="004E0ED7">
            <w:pPr>
              <w:keepNext/>
              <w:spacing w:after="60"/>
              <w:jc w:val="center"/>
            </w:pPr>
            <w:r>
              <w:rPr>
                <w:rFonts w:ascii="Calibri" w:hAnsi="Calibri"/>
                <w:b/>
                <w:sz w:val="20"/>
              </w:rPr>
              <w:t>deliveries</w:t>
            </w:r>
            <w:r w:rsidR="00A54DBB">
              <w:rPr>
                <w:rFonts w:ascii="Calibri" w:hAnsi="Calibri"/>
                <w:sz w:val="20"/>
              </w:rPr>
              <w:t xml:space="preserve">, </w:t>
            </w:r>
            <w:r w:rsidR="000E1BA9" w:rsidRPr="000E1BA9">
              <w:rPr>
                <w:rFonts w:ascii="Calibri" w:hAnsi="Calibri"/>
                <w:i/>
                <w:sz w:val="20"/>
              </w:rPr>
              <w:t>n</w:t>
            </w:r>
            <w:r w:rsidR="00A54DBB">
              <w:rPr>
                <w:rFonts w:ascii="Calibri" w:hAnsi="Calibri"/>
                <w:sz w:val="20"/>
              </w:rPr>
              <w:t xml:space="preserve"> = </w:t>
            </w:r>
            <w:r w:rsidR="00640572">
              <w:rPr>
                <w:rFonts w:ascii="Calibri" w:hAnsi="Calibri"/>
                <w:sz w:val="20"/>
              </w:rPr>
              <w:t>2</w:t>
            </w:r>
            <w:r w:rsidR="00A54DBB">
              <w:rPr>
                <w:rFonts w:ascii="Calibri" w:hAnsi="Calibri"/>
                <w:sz w:val="20"/>
              </w:rPr>
              <w:t>,</w:t>
            </w:r>
            <w:r w:rsidR="00640572">
              <w:rPr>
                <w:rFonts w:ascii="Calibri" w:hAnsi="Calibri"/>
                <w:sz w:val="20"/>
              </w:rPr>
              <w:t>571</w:t>
            </w:r>
            <w:r w:rsidR="00A54DBB">
              <w:rPr>
                <w:rFonts w:ascii="Calibri" w:hAnsi="Calibri"/>
                <w:i/>
                <w:sz w:val="20"/>
                <w:vertAlign w:val="superscript"/>
              </w:rPr>
              <w:t>1</w:t>
            </w:r>
          </w:p>
        </w:tc>
        <w:tc>
          <w:tcPr>
            <w:tcW w:w="0" w:type="auto"/>
            <w:tcBorders>
              <w:top w:val="single" w:sz="16" w:space="0" w:color="D3D3D3"/>
              <w:bottom w:val="single" w:sz="16" w:space="0" w:color="D3D3D3"/>
            </w:tcBorders>
          </w:tcPr>
          <w:p w14:paraId="440A4767" w14:textId="063C8417" w:rsidR="00A54DBB" w:rsidRDefault="004711DE" w:rsidP="004E0ED7">
            <w:pPr>
              <w:keepNext/>
              <w:spacing w:after="60"/>
              <w:jc w:val="center"/>
            </w:pPr>
            <w:r>
              <w:rPr>
                <w:rFonts w:ascii="Calibri" w:hAnsi="Calibri"/>
                <w:b/>
                <w:sz w:val="20"/>
              </w:rPr>
              <w:t>miscarriages</w:t>
            </w:r>
            <w:r w:rsidR="00A54DBB">
              <w:rPr>
                <w:rFonts w:ascii="Calibri" w:hAnsi="Calibri"/>
                <w:sz w:val="20"/>
              </w:rPr>
              <w:t xml:space="preserve">, </w:t>
            </w:r>
            <w:r w:rsidR="000E1BA9" w:rsidRPr="000E1BA9">
              <w:rPr>
                <w:rFonts w:ascii="Calibri" w:hAnsi="Calibri"/>
                <w:i/>
                <w:sz w:val="20"/>
              </w:rPr>
              <w:t>n</w:t>
            </w:r>
            <w:r w:rsidR="00A54DBB">
              <w:rPr>
                <w:rFonts w:ascii="Calibri" w:hAnsi="Calibri"/>
                <w:sz w:val="20"/>
              </w:rPr>
              <w:t xml:space="preserve"> = </w:t>
            </w:r>
            <w:r w:rsidR="00640572">
              <w:rPr>
                <w:rFonts w:ascii="Calibri" w:hAnsi="Calibri"/>
                <w:sz w:val="20"/>
              </w:rPr>
              <w:t>292</w:t>
            </w:r>
            <w:r w:rsidR="00A54DBB">
              <w:rPr>
                <w:rFonts w:ascii="Calibri" w:hAnsi="Calibri"/>
                <w:i/>
                <w:sz w:val="20"/>
                <w:vertAlign w:val="superscript"/>
              </w:rPr>
              <w:t>1</w:t>
            </w:r>
          </w:p>
        </w:tc>
        <w:tc>
          <w:tcPr>
            <w:tcW w:w="0" w:type="auto"/>
            <w:tcBorders>
              <w:top w:val="single" w:sz="16" w:space="0" w:color="D3D3D3"/>
              <w:bottom w:val="single" w:sz="16" w:space="0" w:color="D3D3D3"/>
              <w:right w:val="single" w:sz="0" w:space="0" w:color="D3D3D3"/>
            </w:tcBorders>
          </w:tcPr>
          <w:p w14:paraId="596223EA" w14:textId="36BD317F" w:rsidR="00A54DBB" w:rsidRDefault="00A54DBB" w:rsidP="004E0ED7">
            <w:pPr>
              <w:keepNext/>
              <w:spacing w:after="60"/>
              <w:jc w:val="center"/>
            </w:pPr>
            <w:r>
              <w:rPr>
                <w:rFonts w:ascii="Calibri" w:hAnsi="Calibri"/>
                <w:b/>
                <w:sz w:val="20"/>
              </w:rPr>
              <w:t>p</w:t>
            </w:r>
            <w:r>
              <w:rPr>
                <w:rFonts w:ascii="Calibri" w:hAnsi="Calibri"/>
                <w:i/>
                <w:sz w:val="20"/>
                <w:vertAlign w:val="superscript"/>
              </w:rPr>
              <w:t>2</w:t>
            </w:r>
          </w:p>
        </w:tc>
      </w:tr>
      <w:tr w:rsidR="00640572" w14:paraId="311782F9"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B85A1D7" w14:textId="77777777" w:rsidR="00640572" w:rsidRDefault="00640572" w:rsidP="00640572">
            <w:pPr>
              <w:keepNext/>
              <w:spacing w:after="60"/>
            </w:pPr>
            <w:r>
              <w:rPr>
                <w:rFonts w:ascii="Calibri" w:hAnsi="Calibri"/>
                <w:sz w:val="20"/>
              </w:rPr>
              <w:t>maternal age (years)</w:t>
            </w:r>
          </w:p>
        </w:tc>
        <w:tc>
          <w:tcPr>
            <w:tcW w:w="0" w:type="auto"/>
            <w:tcBorders>
              <w:top w:val="single" w:sz="0" w:space="0" w:color="D3D3D3"/>
              <w:left w:val="single" w:sz="0" w:space="0" w:color="D3D3D3"/>
              <w:bottom w:val="single" w:sz="0" w:space="0" w:color="D3D3D3"/>
              <w:right w:val="single" w:sz="0" w:space="0" w:color="D3D3D3"/>
            </w:tcBorders>
          </w:tcPr>
          <w:p w14:paraId="309EAB45" w14:textId="0DCCBE80" w:rsidR="00640572" w:rsidRDefault="00640572" w:rsidP="00640572">
            <w:pPr>
              <w:keepNext/>
              <w:spacing w:after="60"/>
              <w:jc w:val="center"/>
            </w:pPr>
            <w:r>
              <w:rPr>
                <w:rFonts w:ascii="Calibri" w:hAnsi="Calibri"/>
                <w:sz w:val="20"/>
              </w:rPr>
              <w:t>28.5 (6.3)</w:t>
            </w:r>
          </w:p>
        </w:tc>
        <w:tc>
          <w:tcPr>
            <w:tcW w:w="0" w:type="auto"/>
            <w:tcBorders>
              <w:top w:val="single" w:sz="0" w:space="0" w:color="D3D3D3"/>
              <w:left w:val="single" w:sz="0" w:space="0" w:color="D3D3D3"/>
              <w:bottom w:val="single" w:sz="0" w:space="0" w:color="D3D3D3"/>
              <w:right w:val="single" w:sz="0" w:space="0" w:color="D3D3D3"/>
            </w:tcBorders>
          </w:tcPr>
          <w:p w14:paraId="521D3AB3" w14:textId="74BDAAC0" w:rsidR="00640572" w:rsidRDefault="00640572" w:rsidP="00640572">
            <w:pPr>
              <w:keepNext/>
              <w:spacing w:after="60"/>
              <w:jc w:val="center"/>
            </w:pPr>
            <w:r>
              <w:rPr>
                <w:rFonts w:ascii="Calibri" w:hAnsi="Calibri"/>
                <w:sz w:val="20"/>
              </w:rPr>
              <w:t>30.9 (6.9)</w:t>
            </w:r>
          </w:p>
        </w:tc>
        <w:tc>
          <w:tcPr>
            <w:tcW w:w="0" w:type="auto"/>
            <w:tcBorders>
              <w:top w:val="single" w:sz="0" w:space="0" w:color="D3D3D3"/>
              <w:left w:val="single" w:sz="0" w:space="0" w:color="D3D3D3"/>
              <w:bottom w:val="single" w:sz="0" w:space="0" w:color="D3D3D3"/>
              <w:right w:val="single" w:sz="0" w:space="0" w:color="D3D3D3"/>
            </w:tcBorders>
          </w:tcPr>
          <w:p w14:paraId="4661CD8D" w14:textId="32E5DA6F" w:rsidR="00640572" w:rsidRPr="00640572" w:rsidRDefault="00640572" w:rsidP="00640572">
            <w:pPr>
              <w:keepNext/>
              <w:spacing w:after="60"/>
              <w:jc w:val="center"/>
              <w:rPr>
                <w:b/>
              </w:rPr>
            </w:pPr>
            <w:r w:rsidRPr="00640572">
              <w:rPr>
                <w:rFonts w:ascii="Calibri" w:hAnsi="Calibri"/>
                <w:b/>
                <w:sz w:val="20"/>
              </w:rPr>
              <w:t>&lt;0.001</w:t>
            </w:r>
          </w:p>
        </w:tc>
      </w:tr>
      <w:tr w:rsidR="00640572" w14:paraId="43AC2A33"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E0861BF" w14:textId="77777777" w:rsidR="00640572" w:rsidRDefault="00640572" w:rsidP="00640572">
            <w:pPr>
              <w:keepNext/>
              <w:spacing w:after="60"/>
            </w:pPr>
            <w:r>
              <w:rPr>
                <w:rFonts w:ascii="Calibri" w:hAnsi="Calibri"/>
                <w:sz w:val="20"/>
              </w:rPr>
              <w:t>    missing</w:t>
            </w:r>
          </w:p>
        </w:tc>
        <w:tc>
          <w:tcPr>
            <w:tcW w:w="0" w:type="auto"/>
            <w:tcBorders>
              <w:top w:val="single" w:sz="0" w:space="0" w:color="D3D3D3"/>
              <w:left w:val="single" w:sz="0" w:space="0" w:color="D3D3D3"/>
              <w:bottom w:val="single" w:sz="0" w:space="0" w:color="D3D3D3"/>
              <w:right w:val="single" w:sz="0" w:space="0" w:color="D3D3D3"/>
            </w:tcBorders>
          </w:tcPr>
          <w:p w14:paraId="529ACDAD" w14:textId="21AA094E" w:rsidR="00640572" w:rsidRDefault="00640572" w:rsidP="00640572">
            <w:pPr>
              <w:keepNext/>
              <w:spacing w:after="60"/>
              <w:jc w:val="center"/>
            </w:pPr>
            <w:r>
              <w:rPr>
                <w:rFonts w:ascii="Calibri" w:hAnsi="Calibri"/>
                <w:sz w:val="20"/>
              </w:rPr>
              <w:t>6</w:t>
            </w:r>
          </w:p>
        </w:tc>
        <w:tc>
          <w:tcPr>
            <w:tcW w:w="0" w:type="auto"/>
            <w:tcBorders>
              <w:top w:val="single" w:sz="0" w:space="0" w:color="D3D3D3"/>
              <w:left w:val="single" w:sz="0" w:space="0" w:color="D3D3D3"/>
              <w:bottom w:val="single" w:sz="0" w:space="0" w:color="D3D3D3"/>
              <w:right w:val="single" w:sz="0" w:space="0" w:color="D3D3D3"/>
            </w:tcBorders>
          </w:tcPr>
          <w:p w14:paraId="17D15844" w14:textId="432A3F58" w:rsidR="00640572" w:rsidRDefault="00640572" w:rsidP="00640572">
            <w:pPr>
              <w:keepNext/>
              <w:spacing w:after="60"/>
              <w:jc w:val="center"/>
            </w:pPr>
            <w:r>
              <w:rPr>
                <w:rFonts w:ascii="Calibri" w:hAnsi="Calibri"/>
                <w:sz w:val="20"/>
              </w:rPr>
              <w:t>0</w:t>
            </w:r>
          </w:p>
        </w:tc>
        <w:tc>
          <w:tcPr>
            <w:tcW w:w="0" w:type="auto"/>
            <w:tcBorders>
              <w:top w:val="single" w:sz="0" w:space="0" w:color="D3D3D3"/>
              <w:left w:val="single" w:sz="0" w:space="0" w:color="D3D3D3"/>
              <w:bottom w:val="single" w:sz="0" w:space="0" w:color="D3D3D3"/>
              <w:right w:val="single" w:sz="0" w:space="0" w:color="D3D3D3"/>
            </w:tcBorders>
          </w:tcPr>
          <w:p w14:paraId="5533EA31" w14:textId="77777777" w:rsidR="00640572" w:rsidRDefault="00640572" w:rsidP="00640572">
            <w:pPr>
              <w:keepNext/>
              <w:spacing w:after="60"/>
              <w:jc w:val="center"/>
            </w:pPr>
          </w:p>
        </w:tc>
      </w:tr>
      <w:tr w:rsidR="00640572" w14:paraId="14D745A0"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EDBBC8C" w14:textId="77777777" w:rsidR="00640572" w:rsidRDefault="00640572" w:rsidP="00640572">
            <w:pPr>
              <w:keepNext/>
              <w:spacing w:after="60"/>
            </w:pPr>
            <w:r>
              <w:rPr>
                <w:rFonts w:ascii="Calibri" w:hAnsi="Calibri"/>
                <w:sz w:val="20"/>
              </w:rPr>
              <w:t>civil status</w:t>
            </w:r>
          </w:p>
        </w:tc>
        <w:tc>
          <w:tcPr>
            <w:tcW w:w="0" w:type="auto"/>
            <w:tcBorders>
              <w:top w:val="single" w:sz="0" w:space="0" w:color="D3D3D3"/>
              <w:left w:val="single" w:sz="0" w:space="0" w:color="D3D3D3"/>
              <w:bottom w:val="single" w:sz="0" w:space="0" w:color="D3D3D3"/>
              <w:right w:val="single" w:sz="0" w:space="0" w:color="D3D3D3"/>
            </w:tcBorders>
          </w:tcPr>
          <w:p w14:paraId="0EDD0E6B" w14:textId="77777777" w:rsidR="00640572" w:rsidRDefault="00640572" w:rsidP="00640572">
            <w:pPr>
              <w:keepNext/>
              <w:spacing w:after="60"/>
              <w:jc w:val="center"/>
            </w:pPr>
          </w:p>
        </w:tc>
        <w:tc>
          <w:tcPr>
            <w:tcW w:w="0" w:type="auto"/>
            <w:tcBorders>
              <w:top w:val="single" w:sz="0" w:space="0" w:color="D3D3D3"/>
              <w:left w:val="single" w:sz="0" w:space="0" w:color="D3D3D3"/>
              <w:bottom w:val="single" w:sz="0" w:space="0" w:color="D3D3D3"/>
              <w:right w:val="single" w:sz="0" w:space="0" w:color="D3D3D3"/>
            </w:tcBorders>
          </w:tcPr>
          <w:p w14:paraId="517EE441" w14:textId="77777777" w:rsidR="00640572" w:rsidRDefault="00640572" w:rsidP="00640572">
            <w:pPr>
              <w:keepNext/>
              <w:spacing w:after="60"/>
              <w:jc w:val="center"/>
            </w:pPr>
          </w:p>
        </w:tc>
        <w:tc>
          <w:tcPr>
            <w:tcW w:w="0" w:type="auto"/>
            <w:tcBorders>
              <w:top w:val="single" w:sz="0" w:space="0" w:color="D3D3D3"/>
              <w:left w:val="single" w:sz="0" w:space="0" w:color="D3D3D3"/>
              <w:bottom w:val="single" w:sz="0" w:space="0" w:color="D3D3D3"/>
              <w:right w:val="single" w:sz="0" w:space="0" w:color="D3D3D3"/>
            </w:tcBorders>
          </w:tcPr>
          <w:p w14:paraId="0C077319" w14:textId="3BD9D313" w:rsidR="00640572" w:rsidRPr="00640572" w:rsidRDefault="00640572" w:rsidP="00640572">
            <w:pPr>
              <w:keepNext/>
              <w:spacing w:after="60"/>
              <w:jc w:val="center"/>
              <w:rPr>
                <w:b/>
              </w:rPr>
            </w:pPr>
            <w:r w:rsidRPr="00640572">
              <w:rPr>
                <w:rFonts w:ascii="Calibri" w:hAnsi="Calibri"/>
                <w:b/>
                <w:sz w:val="20"/>
              </w:rPr>
              <w:t>&lt;0.001</w:t>
            </w:r>
          </w:p>
        </w:tc>
      </w:tr>
      <w:tr w:rsidR="00640572" w14:paraId="2D635654"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196BFCD" w14:textId="77777777" w:rsidR="00640572" w:rsidRDefault="00640572" w:rsidP="00640572">
            <w:pPr>
              <w:keepNext/>
              <w:spacing w:after="60"/>
            </w:pPr>
            <w:r>
              <w:rPr>
                <w:rFonts w:ascii="Calibri" w:hAnsi="Calibri"/>
                <w:sz w:val="20"/>
              </w:rPr>
              <w:t>    married</w:t>
            </w:r>
          </w:p>
        </w:tc>
        <w:tc>
          <w:tcPr>
            <w:tcW w:w="0" w:type="auto"/>
            <w:tcBorders>
              <w:top w:val="single" w:sz="0" w:space="0" w:color="D3D3D3"/>
              <w:left w:val="single" w:sz="0" w:space="0" w:color="D3D3D3"/>
              <w:bottom w:val="single" w:sz="0" w:space="0" w:color="D3D3D3"/>
              <w:right w:val="single" w:sz="0" w:space="0" w:color="D3D3D3"/>
            </w:tcBorders>
          </w:tcPr>
          <w:p w14:paraId="2F48E98D" w14:textId="7E929127" w:rsidR="00640572" w:rsidRDefault="00640572" w:rsidP="00640572">
            <w:pPr>
              <w:keepNext/>
              <w:spacing w:after="60"/>
              <w:jc w:val="center"/>
            </w:pPr>
            <w:r>
              <w:rPr>
                <w:rFonts w:ascii="Calibri" w:hAnsi="Calibri"/>
                <w:sz w:val="20"/>
              </w:rPr>
              <w:t>2,238 (87%)</w:t>
            </w:r>
          </w:p>
        </w:tc>
        <w:tc>
          <w:tcPr>
            <w:tcW w:w="0" w:type="auto"/>
            <w:tcBorders>
              <w:top w:val="single" w:sz="0" w:space="0" w:color="D3D3D3"/>
              <w:left w:val="single" w:sz="0" w:space="0" w:color="D3D3D3"/>
              <w:bottom w:val="single" w:sz="0" w:space="0" w:color="D3D3D3"/>
              <w:right w:val="single" w:sz="0" w:space="0" w:color="D3D3D3"/>
            </w:tcBorders>
          </w:tcPr>
          <w:p w14:paraId="1B34840B" w14:textId="7F362115" w:rsidR="00640572" w:rsidRDefault="00640572" w:rsidP="00640572">
            <w:pPr>
              <w:keepNext/>
              <w:spacing w:after="60"/>
              <w:jc w:val="center"/>
            </w:pPr>
            <w:r>
              <w:rPr>
                <w:rFonts w:ascii="Calibri" w:hAnsi="Calibri"/>
                <w:sz w:val="20"/>
              </w:rPr>
              <w:t>229 (78%)</w:t>
            </w:r>
          </w:p>
        </w:tc>
        <w:tc>
          <w:tcPr>
            <w:tcW w:w="0" w:type="auto"/>
            <w:tcBorders>
              <w:top w:val="single" w:sz="0" w:space="0" w:color="D3D3D3"/>
              <w:left w:val="single" w:sz="0" w:space="0" w:color="D3D3D3"/>
              <w:bottom w:val="single" w:sz="0" w:space="0" w:color="D3D3D3"/>
              <w:right w:val="single" w:sz="0" w:space="0" w:color="D3D3D3"/>
            </w:tcBorders>
          </w:tcPr>
          <w:p w14:paraId="48BA47DA" w14:textId="77777777" w:rsidR="00640572" w:rsidRDefault="00640572" w:rsidP="00640572">
            <w:pPr>
              <w:keepNext/>
              <w:spacing w:after="60"/>
              <w:jc w:val="center"/>
            </w:pPr>
          </w:p>
        </w:tc>
      </w:tr>
      <w:tr w:rsidR="00640572" w14:paraId="41BF9D7A"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56F3B014" w14:textId="77777777" w:rsidR="00640572" w:rsidRDefault="00640572" w:rsidP="00640572">
            <w:pPr>
              <w:keepNext/>
              <w:spacing w:after="60"/>
            </w:pPr>
            <w:r>
              <w:rPr>
                <w:rFonts w:ascii="Calibri" w:hAnsi="Calibri"/>
                <w:sz w:val="20"/>
              </w:rPr>
              <w:t>    single or missing</w:t>
            </w:r>
          </w:p>
        </w:tc>
        <w:tc>
          <w:tcPr>
            <w:tcW w:w="0" w:type="auto"/>
            <w:tcBorders>
              <w:top w:val="single" w:sz="0" w:space="0" w:color="D3D3D3"/>
              <w:left w:val="single" w:sz="0" w:space="0" w:color="D3D3D3"/>
              <w:bottom w:val="single" w:sz="0" w:space="0" w:color="D3D3D3"/>
              <w:right w:val="single" w:sz="0" w:space="0" w:color="D3D3D3"/>
            </w:tcBorders>
          </w:tcPr>
          <w:p w14:paraId="5DB6C7C1" w14:textId="4EA11D77" w:rsidR="00640572" w:rsidRDefault="00640572" w:rsidP="00640572">
            <w:pPr>
              <w:keepNext/>
              <w:spacing w:after="60"/>
              <w:jc w:val="center"/>
            </w:pPr>
            <w:r>
              <w:rPr>
                <w:rFonts w:ascii="Calibri" w:hAnsi="Calibri"/>
                <w:sz w:val="20"/>
              </w:rPr>
              <w:t>333 (13%)</w:t>
            </w:r>
          </w:p>
        </w:tc>
        <w:tc>
          <w:tcPr>
            <w:tcW w:w="0" w:type="auto"/>
            <w:tcBorders>
              <w:top w:val="single" w:sz="0" w:space="0" w:color="D3D3D3"/>
              <w:left w:val="single" w:sz="0" w:space="0" w:color="D3D3D3"/>
              <w:bottom w:val="single" w:sz="0" w:space="0" w:color="D3D3D3"/>
              <w:right w:val="single" w:sz="0" w:space="0" w:color="D3D3D3"/>
            </w:tcBorders>
          </w:tcPr>
          <w:p w14:paraId="481A24CF" w14:textId="54F27DE4" w:rsidR="00640572" w:rsidRDefault="00640572" w:rsidP="00640572">
            <w:pPr>
              <w:keepNext/>
              <w:spacing w:after="60"/>
              <w:jc w:val="center"/>
            </w:pPr>
            <w:r>
              <w:rPr>
                <w:rFonts w:ascii="Calibri" w:hAnsi="Calibri"/>
                <w:sz w:val="20"/>
              </w:rPr>
              <w:t>63 (22%)</w:t>
            </w:r>
          </w:p>
        </w:tc>
        <w:tc>
          <w:tcPr>
            <w:tcW w:w="0" w:type="auto"/>
            <w:tcBorders>
              <w:top w:val="single" w:sz="0" w:space="0" w:color="D3D3D3"/>
              <w:left w:val="single" w:sz="0" w:space="0" w:color="D3D3D3"/>
              <w:bottom w:val="single" w:sz="0" w:space="0" w:color="D3D3D3"/>
              <w:right w:val="single" w:sz="0" w:space="0" w:color="D3D3D3"/>
            </w:tcBorders>
          </w:tcPr>
          <w:p w14:paraId="2E02F00B" w14:textId="77777777" w:rsidR="00640572" w:rsidRDefault="00640572" w:rsidP="00640572">
            <w:pPr>
              <w:keepNext/>
              <w:spacing w:after="60"/>
              <w:jc w:val="center"/>
            </w:pPr>
          </w:p>
        </w:tc>
      </w:tr>
      <w:tr w:rsidR="00640572" w14:paraId="1088DE0C"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F093619" w14:textId="77777777" w:rsidR="00640572" w:rsidRDefault="00640572" w:rsidP="00640572">
            <w:pPr>
              <w:keepNext/>
              <w:spacing w:after="60"/>
            </w:pPr>
            <w:r>
              <w:rPr>
                <w:rFonts w:ascii="Calibri" w:hAnsi="Calibri"/>
                <w:sz w:val="20"/>
              </w:rPr>
              <w:t>living in Lausanne</w:t>
            </w:r>
          </w:p>
        </w:tc>
        <w:tc>
          <w:tcPr>
            <w:tcW w:w="0" w:type="auto"/>
            <w:tcBorders>
              <w:top w:val="single" w:sz="0" w:space="0" w:color="D3D3D3"/>
              <w:left w:val="single" w:sz="0" w:space="0" w:color="D3D3D3"/>
              <w:bottom w:val="single" w:sz="0" w:space="0" w:color="D3D3D3"/>
              <w:right w:val="single" w:sz="0" w:space="0" w:color="D3D3D3"/>
            </w:tcBorders>
          </w:tcPr>
          <w:p w14:paraId="4F6D42AF" w14:textId="3FD72FE8" w:rsidR="00640572" w:rsidRDefault="00640572" w:rsidP="00640572">
            <w:pPr>
              <w:keepNext/>
              <w:spacing w:after="60"/>
              <w:jc w:val="center"/>
            </w:pPr>
            <w:r>
              <w:rPr>
                <w:rFonts w:ascii="Calibri" w:hAnsi="Calibri"/>
                <w:sz w:val="20"/>
              </w:rPr>
              <w:t>975 (59%)</w:t>
            </w:r>
          </w:p>
        </w:tc>
        <w:tc>
          <w:tcPr>
            <w:tcW w:w="0" w:type="auto"/>
            <w:tcBorders>
              <w:top w:val="single" w:sz="0" w:space="0" w:color="D3D3D3"/>
              <w:left w:val="single" w:sz="0" w:space="0" w:color="D3D3D3"/>
              <w:bottom w:val="single" w:sz="0" w:space="0" w:color="D3D3D3"/>
              <w:right w:val="single" w:sz="0" w:space="0" w:color="D3D3D3"/>
            </w:tcBorders>
          </w:tcPr>
          <w:p w14:paraId="2DA4191A" w14:textId="1A1733D8" w:rsidR="00640572" w:rsidRDefault="00640572" w:rsidP="00640572">
            <w:pPr>
              <w:keepNext/>
              <w:spacing w:after="60"/>
              <w:jc w:val="center"/>
            </w:pPr>
            <w:r>
              <w:rPr>
                <w:rFonts w:ascii="Calibri" w:hAnsi="Calibri"/>
                <w:sz w:val="20"/>
              </w:rPr>
              <w:t>157 (54%)</w:t>
            </w:r>
          </w:p>
        </w:tc>
        <w:tc>
          <w:tcPr>
            <w:tcW w:w="0" w:type="auto"/>
            <w:tcBorders>
              <w:top w:val="single" w:sz="0" w:space="0" w:color="D3D3D3"/>
              <w:left w:val="single" w:sz="0" w:space="0" w:color="D3D3D3"/>
              <w:bottom w:val="single" w:sz="0" w:space="0" w:color="D3D3D3"/>
              <w:right w:val="single" w:sz="0" w:space="0" w:color="D3D3D3"/>
            </w:tcBorders>
          </w:tcPr>
          <w:p w14:paraId="0B63D902" w14:textId="59A599DF" w:rsidR="00640572" w:rsidRPr="000E1BA9" w:rsidRDefault="00640572" w:rsidP="00640572">
            <w:pPr>
              <w:keepNext/>
              <w:spacing w:after="60"/>
              <w:jc w:val="center"/>
              <w:rPr>
                <w:b/>
              </w:rPr>
            </w:pPr>
            <w:r>
              <w:rPr>
                <w:rFonts w:ascii="Calibri" w:hAnsi="Calibri"/>
                <w:sz w:val="20"/>
              </w:rPr>
              <w:t>0.057</w:t>
            </w:r>
          </w:p>
        </w:tc>
      </w:tr>
      <w:tr w:rsidR="00640572" w14:paraId="244D7C72"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AE5D395" w14:textId="288A6F0C" w:rsidR="00640572" w:rsidRDefault="00640572" w:rsidP="00640572">
            <w:pPr>
              <w:keepNext/>
              <w:spacing w:after="60"/>
            </w:pPr>
            <w:r>
              <w:rPr>
                <w:rFonts w:ascii="Calibri" w:hAnsi="Calibri"/>
                <w:sz w:val="20"/>
              </w:rPr>
              <w:t>gravidity</w:t>
            </w:r>
          </w:p>
        </w:tc>
        <w:tc>
          <w:tcPr>
            <w:tcW w:w="0" w:type="auto"/>
            <w:tcBorders>
              <w:top w:val="single" w:sz="0" w:space="0" w:color="D3D3D3"/>
              <w:left w:val="single" w:sz="0" w:space="0" w:color="D3D3D3"/>
              <w:bottom w:val="single" w:sz="0" w:space="0" w:color="D3D3D3"/>
              <w:right w:val="single" w:sz="0" w:space="0" w:color="D3D3D3"/>
            </w:tcBorders>
          </w:tcPr>
          <w:p w14:paraId="7DF2C647" w14:textId="77777777" w:rsidR="00640572" w:rsidRDefault="00640572" w:rsidP="00640572">
            <w:pPr>
              <w:keepNext/>
              <w:spacing w:after="60"/>
              <w:jc w:val="center"/>
            </w:pPr>
          </w:p>
        </w:tc>
        <w:tc>
          <w:tcPr>
            <w:tcW w:w="0" w:type="auto"/>
            <w:tcBorders>
              <w:top w:val="single" w:sz="0" w:space="0" w:color="D3D3D3"/>
              <w:left w:val="single" w:sz="0" w:space="0" w:color="D3D3D3"/>
              <w:bottom w:val="single" w:sz="0" w:space="0" w:color="D3D3D3"/>
              <w:right w:val="single" w:sz="0" w:space="0" w:color="D3D3D3"/>
            </w:tcBorders>
          </w:tcPr>
          <w:p w14:paraId="65AD991D" w14:textId="77777777" w:rsidR="00640572" w:rsidRDefault="00640572" w:rsidP="00640572">
            <w:pPr>
              <w:keepNext/>
              <w:spacing w:after="60"/>
              <w:jc w:val="center"/>
            </w:pPr>
          </w:p>
        </w:tc>
        <w:tc>
          <w:tcPr>
            <w:tcW w:w="0" w:type="auto"/>
            <w:tcBorders>
              <w:top w:val="single" w:sz="0" w:space="0" w:color="D3D3D3"/>
              <w:left w:val="single" w:sz="0" w:space="0" w:color="D3D3D3"/>
              <w:bottom w:val="single" w:sz="0" w:space="0" w:color="D3D3D3"/>
              <w:right w:val="single" w:sz="0" w:space="0" w:color="D3D3D3"/>
            </w:tcBorders>
          </w:tcPr>
          <w:p w14:paraId="4FD7C92C" w14:textId="7F67270F" w:rsidR="00640572" w:rsidRPr="000E1BA9" w:rsidRDefault="00640572" w:rsidP="00640572">
            <w:pPr>
              <w:keepNext/>
              <w:spacing w:after="60"/>
              <w:jc w:val="center"/>
              <w:rPr>
                <w:b/>
              </w:rPr>
            </w:pPr>
            <w:r>
              <w:rPr>
                <w:rFonts w:ascii="Calibri" w:hAnsi="Calibri"/>
                <w:sz w:val="20"/>
              </w:rPr>
              <w:t>&lt;0.001</w:t>
            </w:r>
          </w:p>
        </w:tc>
      </w:tr>
      <w:tr w:rsidR="00640572" w14:paraId="68B58453"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BABE4A0" w14:textId="77777777" w:rsidR="00640572" w:rsidRDefault="00640572" w:rsidP="00640572">
            <w:pPr>
              <w:keepNext/>
              <w:spacing w:after="60"/>
            </w:pPr>
            <w:r>
              <w:rPr>
                <w:rFonts w:ascii="Calibri" w:hAnsi="Calibri"/>
                <w:sz w:val="20"/>
              </w:rPr>
              <w:t>    1</w:t>
            </w:r>
          </w:p>
        </w:tc>
        <w:tc>
          <w:tcPr>
            <w:tcW w:w="0" w:type="auto"/>
            <w:tcBorders>
              <w:top w:val="single" w:sz="0" w:space="0" w:color="D3D3D3"/>
              <w:left w:val="single" w:sz="0" w:space="0" w:color="D3D3D3"/>
              <w:bottom w:val="single" w:sz="0" w:space="0" w:color="D3D3D3"/>
              <w:right w:val="single" w:sz="0" w:space="0" w:color="D3D3D3"/>
            </w:tcBorders>
          </w:tcPr>
          <w:p w14:paraId="1C6EA558" w14:textId="7A2BCD59" w:rsidR="00640572" w:rsidRDefault="00640572" w:rsidP="00640572">
            <w:pPr>
              <w:keepNext/>
              <w:spacing w:after="60"/>
              <w:jc w:val="center"/>
            </w:pPr>
            <w:r>
              <w:rPr>
                <w:rFonts w:ascii="Calibri" w:hAnsi="Calibri"/>
                <w:sz w:val="20"/>
              </w:rPr>
              <w:t>1,021 (40%)</w:t>
            </w:r>
          </w:p>
        </w:tc>
        <w:tc>
          <w:tcPr>
            <w:tcW w:w="0" w:type="auto"/>
            <w:tcBorders>
              <w:top w:val="single" w:sz="0" w:space="0" w:color="D3D3D3"/>
              <w:left w:val="single" w:sz="0" w:space="0" w:color="D3D3D3"/>
              <w:bottom w:val="single" w:sz="0" w:space="0" w:color="D3D3D3"/>
              <w:right w:val="single" w:sz="0" w:space="0" w:color="D3D3D3"/>
            </w:tcBorders>
          </w:tcPr>
          <w:p w14:paraId="5BC9E4ED" w14:textId="10EEBB35" w:rsidR="00640572" w:rsidRDefault="00640572" w:rsidP="00640572">
            <w:pPr>
              <w:keepNext/>
              <w:spacing w:after="60"/>
              <w:jc w:val="center"/>
            </w:pPr>
            <w:r>
              <w:rPr>
                <w:rFonts w:ascii="Calibri" w:hAnsi="Calibri"/>
                <w:sz w:val="20"/>
              </w:rPr>
              <w:t>53 (18%)</w:t>
            </w:r>
          </w:p>
        </w:tc>
        <w:tc>
          <w:tcPr>
            <w:tcW w:w="0" w:type="auto"/>
            <w:tcBorders>
              <w:top w:val="single" w:sz="0" w:space="0" w:color="D3D3D3"/>
              <w:left w:val="single" w:sz="0" w:space="0" w:color="D3D3D3"/>
              <w:bottom w:val="single" w:sz="0" w:space="0" w:color="D3D3D3"/>
              <w:right w:val="single" w:sz="0" w:space="0" w:color="D3D3D3"/>
            </w:tcBorders>
          </w:tcPr>
          <w:p w14:paraId="6B604EA2" w14:textId="77777777" w:rsidR="00640572" w:rsidRDefault="00640572" w:rsidP="00640572">
            <w:pPr>
              <w:keepNext/>
              <w:spacing w:after="60"/>
              <w:jc w:val="center"/>
            </w:pPr>
          </w:p>
        </w:tc>
      </w:tr>
      <w:tr w:rsidR="00640572" w14:paraId="2D2A1B15"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16A25E83" w14:textId="77777777" w:rsidR="00640572" w:rsidRDefault="00640572" w:rsidP="00640572">
            <w:pPr>
              <w:keepNext/>
              <w:spacing w:after="60"/>
            </w:pPr>
            <w:r>
              <w:rPr>
                <w:rFonts w:ascii="Calibri" w:hAnsi="Calibri"/>
                <w:sz w:val="20"/>
              </w:rPr>
              <w:t>    2</w:t>
            </w:r>
          </w:p>
        </w:tc>
        <w:tc>
          <w:tcPr>
            <w:tcW w:w="0" w:type="auto"/>
            <w:tcBorders>
              <w:top w:val="single" w:sz="0" w:space="0" w:color="D3D3D3"/>
              <w:left w:val="single" w:sz="0" w:space="0" w:color="D3D3D3"/>
              <w:bottom w:val="single" w:sz="0" w:space="0" w:color="D3D3D3"/>
              <w:right w:val="single" w:sz="0" w:space="0" w:color="D3D3D3"/>
            </w:tcBorders>
          </w:tcPr>
          <w:p w14:paraId="6E1092D1" w14:textId="15549E05" w:rsidR="00640572" w:rsidRDefault="00640572" w:rsidP="00640572">
            <w:pPr>
              <w:keepNext/>
              <w:spacing w:after="60"/>
              <w:jc w:val="center"/>
            </w:pPr>
            <w:r>
              <w:rPr>
                <w:rFonts w:ascii="Calibri" w:hAnsi="Calibri"/>
                <w:sz w:val="20"/>
              </w:rPr>
              <w:t>557 (22%)</w:t>
            </w:r>
          </w:p>
        </w:tc>
        <w:tc>
          <w:tcPr>
            <w:tcW w:w="0" w:type="auto"/>
            <w:tcBorders>
              <w:top w:val="single" w:sz="0" w:space="0" w:color="D3D3D3"/>
              <w:left w:val="single" w:sz="0" w:space="0" w:color="D3D3D3"/>
              <w:bottom w:val="single" w:sz="0" w:space="0" w:color="D3D3D3"/>
              <w:right w:val="single" w:sz="0" w:space="0" w:color="D3D3D3"/>
            </w:tcBorders>
          </w:tcPr>
          <w:p w14:paraId="0CDD43DB" w14:textId="07AA295A" w:rsidR="00640572" w:rsidRDefault="00640572" w:rsidP="00640572">
            <w:pPr>
              <w:keepNext/>
              <w:spacing w:after="60"/>
              <w:jc w:val="center"/>
            </w:pPr>
            <w:r>
              <w:rPr>
                <w:rFonts w:ascii="Calibri" w:hAnsi="Calibri"/>
                <w:sz w:val="20"/>
              </w:rPr>
              <w:t>66 (23%)</w:t>
            </w:r>
          </w:p>
        </w:tc>
        <w:tc>
          <w:tcPr>
            <w:tcW w:w="0" w:type="auto"/>
            <w:tcBorders>
              <w:top w:val="single" w:sz="0" w:space="0" w:color="D3D3D3"/>
              <w:left w:val="single" w:sz="0" w:space="0" w:color="D3D3D3"/>
              <w:bottom w:val="single" w:sz="0" w:space="0" w:color="D3D3D3"/>
              <w:right w:val="single" w:sz="0" w:space="0" w:color="D3D3D3"/>
            </w:tcBorders>
          </w:tcPr>
          <w:p w14:paraId="1F80D9A4" w14:textId="77777777" w:rsidR="00640572" w:rsidRDefault="00640572" w:rsidP="00640572">
            <w:pPr>
              <w:keepNext/>
              <w:spacing w:after="60"/>
              <w:jc w:val="center"/>
            </w:pPr>
          </w:p>
        </w:tc>
      </w:tr>
      <w:tr w:rsidR="00640572" w14:paraId="0C47B00E"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35DB870" w14:textId="77777777" w:rsidR="00640572" w:rsidRDefault="00640572" w:rsidP="00640572">
            <w:pPr>
              <w:keepNext/>
              <w:spacing w:after="60"/>
            </w:pPr>
            <w:r>
              <w:rPr>
                <w:rFonts w:ascii="Calibri" w:hAnsi="Calibri"/>
                <w:sz w:val="20"/>
              </w:rPr>
              <w:t>    &gt;2</w:t>
            </w:r>
          </w:p>
        </w:tc>
        <w:tc>
          <w:tcPr>
            <w:tcW w:w="0" w:type="auto"/>
            <w:tcBorders>
              <w:top w:val="single" w:sz="0" w:space="0" w:color="D3D3D3"/>
              <w:left w:val="single" w:sz="0" w:space="0" w:color="D3D3D3"/>
              <w:bottom w:val="single" w:sz="0" w:space="0" w:color="D3D3D3"/>
              <w:right w:val="single" w:sz="0" w:space="0" w:color="D3D3D3"/>
            </w:tcBorders>
          </w:tcPr>
          <w:p w14:paraId="7D798949" w14:textId="1575E98D" w:rsidR="00640572" w:rsidRDefault="00640572" w:rsidP="00640572">
            <w:pPr>
              <w:keepNext/>
              <w:spacing w:after="60"/>
              <w:jc w:val="center"/>
            </w:pPr>
            <w:r>
              <w:rPr>
                <w:rFonts w:ascii="Calibri" w:hAnsi="Calibri"/>
                <w:sz w:val="20"/>
              </w:rPr>
              <w:t>993 (39%)</w:t>
            </w:r>
          </w:p>
        </w:tc>
        <w:tc>
          <w:tcPr>
            <w:tcW w:w="0" w:type="auto"/>
            <w:tcBorders>
              <w:top w:val="single" w:sz="0" w:space="0" w:color="D3D3D3"/>
              <w:left w:val="single" w:sz="0" w:space="0" w:color="D3D3D3"/>
              <w:bottom w:val="single" w:sz="0" w:space="0" w:color="D3D3D3"/>
              <w:right w:val="single" w:sz="0" w:space="0" w:color="D3D3D3"/>
            </w:tcBorders>
          </w:tcPr>
          <w:p w14:paraId="3A94A53D" w14:textId="3C51395E" w:rsidR="00640572" w:rsidRDefault="00640572" w:rsidP="00640572">
            <w:pPr>
              <w:keepNext/>
              <w:spacing w:after="60"/>
              <w:jc w:val="center"/>
            </w:pPr>
            <w:r>
              <w:rPr>
                <w:rFonts w:ascii="Calibri" w:hAnsi="Calibri"/>
                <w:sz w:val="20"/>
              </w:rPr>
              <w:t>173 (59%)</w:t>
            </w:r>
          </w:p>
        </w:tc>
        <w:tc>
          <w:tcPr>
            <w:tcW w:w="0" w:type="auto"/>
            <w:tcBorders>
              <w:top w:val="single" w:sz="0" w:space="0" w:color="D3D3D3"/>
              <w:left w:val="single" w:sz="0" w:space="0" w:color="D3D3D3"/>
              <w:bottom w:val="single" w:sz="0" w:space="0" w:color="D3D3D3"/>
              <w:right w:val="single" w:sz="0" w:space="0" w:color="D3D3D3"/>
            </w:tcBorders>
          </w:tcPr>
          <w:p w14:paraId="7393E867" w14:textId="77777777" w:rsidR="00640572" w:rsidRDefault="00640572" w:rsidP="00640572">
            <w:pPr>
              <w:keepNext/>
              <w:spacing w:after="60"/>
              <w:jc w:val="center"/>
            </w:pPr>
          </w:p>
        </w:tc>
      </w:tr>
      <w:tr w:rsidR="00640572" w14:paraId="10950065"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539CDA5" w14:textId="77777777" w:rsidR="00640572" w:rsidRDefault="00640572" w:rsidP="00640572">
            <w:pPr>
              <w:keepNext/>
              <w:spacing w:after="60"/>
            </w:pPr>
            <w:r>
              <w:rPr>
                <w:rFonts w:ascii="Calibri" w:hAnsi="Calibri"/>
                <w:sz w:val="20"/>
              </w:rPr>
              <w:t>    missing</w:t>
            </w:r>
          </w:p>
        </w:tc>
        <w:tc>
          <w:tcPr>
            <w:tcW w:w="0" w:type="auto"/>
            <w:tcBorders>
              <w:top w:val="single" w:sz="0" w:space="0" w:color="D3D3D3"/>
              <w:left w:val="single" w:sz="0" w:space="0" w:color="D3D3D3"/>
              <w:bottom w:val="single" w:sz="0" w:space="0" w:color="D3D3D3"/>
              <w:right w:val="single" w:sz="0" w:space="0" w:color="D3D3D3"/>
            </w:tcBorders>
          </w:tcPr>
          <w:p w14:paraId="05931480" w14:textId="25540B21" w:rsidR="00640572" w:rsidRDefault="00640572" w:rsidP="00640572">
            <w:pPr>
              <w:keepNext/>
              <w:spacing w:after="60"/>
              <w:jc w:val="center"/>
            </w:pPr>
          </w:p>
        </w:tc>
        <w:tc>
          <w:tcPr>
            <w:tcW w:w="0" w:type="auto"/>
            <w:tcBorders>
              <w:top w:val="single" w:sz="0" w:space="0" w:color="D3D3D3"/>
              <w:left w:val="single" w:sz="0" w:space="0" w:color="D3D3D3"/>
              <w:bottom w:val="single" w:sz="0" w:space="0" w:color="D3D3D3"/>
              <w:right w:val="single" w:sz="0" w:space="0" w:color="D3D3D3"/>
            </w:tcBorders>
          </w:tcPr>
          <w:p w14:paraId="76863901" w14:textId="78BDD2FC" w:rsidR="00640572" w:rsidRDefault="00640572" w:rsidP="00640572">
            <w:pPr>
              <w:keepNext/>
              <w:spacing w:after="60"/>
              <w:jc w:val="center"/>
            </w:pPr>
          </w:p>
        </w:tc>
        <w:tc>
          <w:tcPr>
            <w:tcW w:w="0" w:type="auto"/>
            <w:tcBorders>
              <w:top w:val="single" w:sz="0" w:space="0" w:color="D3D3D3"/>
              <w:left w:val="single" w:sz="0" w:space="0" w:color="D3D3D3"/>
              <w:bottom w:val="single" w:sz="0" w:space="0" w:color="D3D3D3"/>
              <w:right w:val="single" w:sz="0" w:space="0" w:color="D3D3D3"/>
            </w:tcBorders>
          </w:tcPr>
          <w:p w14:paraId="1645D8A5" w14:textId="67F9E472" w:rsidR="00640572" w:rsidRDefault="00640572" w:rsidP="00640572">
            <w:pPr>
              <w:keepNext/>
              <w:spacing w:after="60"/>
              <w:jc w:val="center"/>
            </w:pPr>
          </w:p>
        </w:tc>
      </w:tr>
      <w:tr w:rsidR="00640572" w14:paraId="79370361"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F3CDCFC" w14:textId="77777777" w:rsidR="00640572" w:rsidRDefault="00640572" w:rsidP="00640572">
            <w:pPr>
              <w:keepNext/>
              <w:spacing w:after="60"/>
            </w:pPr>
            <w:r>
              <w:rPr>
                <w:rFonts w:ascii="Calibri" w:hAnsi="Calibri"/>
                <w:sz w:val="20"/>
              </w:rPr>
              <w:t>gestational age (weeks)</w:t>
            </w:r>
          </w:p>
        </w:tc>
        <w:tc>
          <w:tcPr>
            <w:tcW w:w="0" w:type="auto"/>
            <w:tcBorders>
              <w:top w:val="single" w:sz="0" w:space="0" w:color="D3D3D3"/>
              <w:left w:val="single" w:sz="0" w:space="0" w:color="D3D3D3"/>
              <w:bottom w:val="single" w:sz="0" w:space="0" w:color="D3D3D3"/>
              <w:right w:val="single" w:sz="0" w:space="0" w:color="D3D3D3"/>
            </w:tcBorders>
          </w:tcPr>
          <w:p w14:paraId="1CF69587" w14:textId="174ADC32" w:rsidR="00640572" w:rsidRDefault="00640572" w:rsidP="00640572">
            <w:pPr>
              <w:keepNext/>
              <w:spacing w:after="60"/>
              <w:jc w:val="center"/>
            </w:pPr>
            <w:r>
              <w:rPr>
                <w:rFonts w:ascii="Calibri" w:hAnsi="Calibri"/>
                <w:sz w:val="20"/>
              </w:rPr>
              <w:t>39.9 (2.9)</w:t>
            </w:r>
          </w:p>
        </w:tc>
        <w:tc>
          <w:tcPr>
            <w:tcW w:w="0" w:type="auto"/>
            <w:tcBorders>
              <w:top w:val="single" w:sz="0" w:space="0" w:color="D3D3D3"/>
              <w:left w:val="single" w:sz="0" w:space="0" w:color="D3D3D3"/>
              <w:bottom w:val="single" w:sz="0" w:space="0" w:color="D3D3D3"/>
              <w:right w:val="single" w:sz="0" w:space="0" w:color="D3D3D3"/>
            </w:tcBorders>
          </w:tcPr>
          <w:p w14:paraId="3AD317B0" w14:textId="2DEE1E64" w:rsidR="00640572" w:rsidRDefault="00640572" w:rsidP="00640572">
            <w:pPr>
              <w:keepNext/>
              <w:spacing w:after="60"/>
              <w:jc w:val="center"/>
            </w:pPr>
            <w:r>
              <w:rPr>
                <w:rFonts w:ascii="Calibri" w:hAnsi="Calibri"/>
                <w:sz w:val="20"/>
              </w:rPr>
              <w:t>13.2 (6.4)</w:t>
            </w:r>
          </w:p>
        </w:tc>
        <w:tc>
          <w:tcPr>
            <w:tcW w:w="0" w:type="auto"/>
            <w:tcBorders>
              <w:top w:val="single" w:sz="0" w:space="0" w:color="D3D3D3"/>
              <w:left w:val="single" w:sz="0" w:space="0" w:color="D3D3D3"/>
              <w:bottom w:val="single" w:sz="0" w:space="0" w:color="D3D3D3"/>
              <w:right w:val="single" w:sz="0" w:space="0" w:color="D3D3D3"/>
            </w:tcBorders>
          </w:tcPr>
          <w:p w14:paraId="4F4084E4" w14:textId="2310ACF5" w:rsidR="00640572" w:rsidRPr="000E1BA9" w:rsidRDefault="00640572" w:rsidP="00640572">
            <w:pPr>
              <w:keepNext/>
              <w:spacing w:after="60"/>
              <w:jc w:val="center"/>
              <w:rPr>
                <w:b/>
              </w:rPr>
            </w:pPr>
            <w:r>
              <w:rPr>
                <w:rFonts w:ascii="Calibri" w:hAnsi="Calibri"/>
                <w:sz w:val="20"/>
              </w:rPr>
              <w:t>&lt;0.001</w:t>
            </w:r>
          </w:p>
        </w:tc>
      </w:tr>
      <w:tr w:rsidR="00640572" w14:paraId="57836F36"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E89974C" w14:textId="77777777" w:rsidR="00640572" w:rsidRDefault="00640572" w:rsidP="00640572">
            <w:pPr>
              <w:keepNext/>
              <w:spacing w:after="60"/>
            </w:pPr>
            <w:r>
              <w:rPr>
                <w:rFonts w:ascii="Calibri" w:hAnsi="Calibri"/>
                <w:sz w:val="20"/>
              </w:rPr>
              <w:t>    missing</w:t>
            </w:r>
          </w:p>
        </w:tc>
        <w:tc>
          <w:tcPr>
            <w:tcW w:w="0" w:type="auto"/>
            <w:tcBorders>
              <w:top w:val="single" w:sz="0" w:space="0" w:color="D3D3D3"/>
              <w:left w:val="single" w:sz="0" w:space="0" w:color="D3D3D3"/>
              <w:bottom w:val="single" w:sz="0" w:space="0" w:color="D3D3D3"/>
              <w:right w:val="single" w:sz="0" w:space="0" w:color="D3D3D3"/>
            </w:tcBorders>
          </w:tcPr>
          <w:p w14:paraId="0F7E3094" w14:textId="51C8098C" w:rsidR="00640572" w:rsidRDefault="00640572" w:rsidP="00640572">
            <w:pPr>
              <w:keepNext/>
              <w:spacing w:after="60"/>
              <w:jc w:val="center"/>
            </w:pPr>
            <w:r>
              <w:rPr>
                <w:rFonts w:ascii="Calibri" w:hAnsi="Calibri"/>
                <w:sz w:val="20"/>
              </w:rPr>
              <w:t>140</w:t>
            </w:r>
          </w:p>
        </w:tc>
        <w:tc>
          <w:tcPr>
            <w:tcW w:w="0" w:type="auto"/>
            <w:tcBorders>
              <w:top w:val="single" w:sz="0" w:space="0" w:color="D3D3D3"/>
              <w:left w:val="single" w:sz="0" w:space="0" w:color="D3D3D3"/>
              <w:bottom w:val="single" w:sz="0" w:space="0" w:color="D3D3D3"/>
              <w:right w:val="single" w:sz="0" w:space="0" w:color="D3D3D3"/>
            </w:tcBorders>
          </w:tcPr>
          <w:p w14:paraId="771A5BCE" w14:textId="022311D6" w:rsidR="00640572" w:rsidRDefault="00640572" w:rsidP="00640572">
            <w:pPr>
              <w:keepNext/>
              <w:spacing w:after="60"/>
              <w:jc w:val="center"/>
            </w:pPr>
            <w:r>
              <w:rPr>
                <w:rFonts w:ascii="Calibri" w:hAnsi="Calibri"/>
                <w:sz w:val="20"/>
              </w:rPr>
              <w:t>85</w:t>
            </w:r>
          </w:p>
        </w:tc>
        <w:tc>
          <w:tcPr>
            <w:tcW w:w="0" w:type="auto"/>
            <w:tcBorders>
              <w:top w:val="single" w:sz="0" w:space="0" w:color="D3D3D3"/>
              <w:left w:val="single" w:sz="0" w:space="0" w:color="D3D3D3"/>
              <w:bottom w:val="single" w:sz="0" w:space="0" w:color="D3D3D3"/>
              <w:right w:val="single" w:sz="0" w:space="0" w:color="D3D3D3"/>
            </w:tcBorders>
          </w:tcPr>
          <w:p w14:paraId="4940D6F6" w14:textId="1D608941" w:rsidR="00640572" w:rsidRDefault="00640572" w:rsidP="00640572">
            <w:pPr>
              <w:keepNext/>
              <w:spacing w:after="60"/>
              <w:jc w:val="center"/>
            </w:pPr>
          </w:p>
        </w:tc>
      </w:tr>
      <w:tr w:rsidR="00640572" w14:paraId="6B337A8E"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684E4E45" w14:textId="77777777" w:rsidR="00640572" w:rsidRDefault="00640572" w:rsidP="00640572">
            <w:pPr>
              <w:keepNext/>
              <w:spacing w:after="60"/>
            </w:pPr>
            <w:r>
              <w:rPr>
                <w:rFonts w:ascii="Calibri" w:hAnsi="Calibri"/>
                <w:sz w:val="20"/>
              </w:rPr>
              <w:t>syphilis</w:t>
            </w:r>
          </w:p>
        </w:tc>
        <w:tc>
          <w:tcPr>
            <w:tcW w:w="0" w:type="auto"/>
            <w:tcBorders>
              <w:top w:val="single" w:sz="0" w:space="0" w:color="D3D3D3"/>
              <w:left w:val="single" w:sz="0" w:space="0" w:color="D3D3D3"/>
              <w:bottom w:val="single" w:sz="0" w:space="0" w:color="D3D3D3"/>
              <w:right w:val="single" w:sz="0" w:space="0" w:color="D3D3D3"/>
            </w:tcBorders>
          </w:tcPr>
          <w:p w14:paraId="1F1D9D3D" w14:textId="166FE748" w:rsidR="00640572" w:rsidRDefault="00640572" w:rsidP="00640572">
            <w:pPr>
              <w:keepNext/>
              <w:spacing w:after="60"/>
              <w:jc w:val="center"/>
            </w:pPr>
            <w:r>
              <w:rPr>
                <w:rFonts w:ascii="Calibri" w:hAnsi="Calibri"/>
                <w:sz w:val="20"/>
              </w:rPr>
              <w:t>27 (1%)</w:t>
            </w:r>
          </w:p>
        </w:tc>
        <w:tc>
          <w:tcPr>
            <w:tcW w:w="0" w:type="auto"/>
            <w:tcBorders>
              <w:top w:val="single" w:sz="0" w:space="0" w:color="D3D3D3"/>
              <w:left w:val="single" w:sz="0" w:space="0" w:color="D3D3D3"/>
              <w:bottom w:val="single" w:sz="0" w:space="0" w:color="D3D3D3"/>
              <w:right w:val="single" w:sz="0" w:space="0" w:color="D3D3D3"/>
            </w:tcBorders>
          </w:tcPr>
          <w:p w14:paraId="4E25DD6A" w14:textId="5E0872E6" w:rsidR="00640572" w:rsidRDefault="00640572" w:rsidP="00640572">
            <w:pPr>
              <w:keepNext/>
              <w:spacing w:after="60"/>
              <w:jc w:val="center"/>
            </w:pPr>
            <w:r>
              <w:rPr>
                <w:rFonts w:ascii="Calibri" w:hAnsi="Calibri"/>
                <w:sz w:val="20"/>
              </w:rPr>
              <w:t>9 (3%)</w:t>
            </w:r>
          </w:p>
        </w:tc>
        <w:tc>
          <w:tcPr>
            <w:tcW w:w="0" w:type="auto"/>
            <w:tcBorders>
              <w:top w:val="single" w:sz="0" w:space="0" w:color="D3D3D3"/>
              <w:left w:val="single" w:sz="0" w:space="0" w:color="D3D3D3"/>
              <w:bottom w:val="single" w:sz="0" w:space="0" w:color="D3D3D3"/>
              <w:right w:val="single" w:sz="0" w:space="0" w:color="D3D3D3"/>
            </w:tcBorders>
          </w:tcPr>
          <w:p w14:paraId="1DAC0473" w14:textId="052CC5D0" w:rsidR="00640572" w:rsidRDefault="00640572" w:rsidP="00640572">
            <w:pPr>
              <w:keepNext/>
              <w:spacing w:after="60"/>
              <w:jc w:val="center"/>
            </w:pPr>
            <w:r>
              <w:rPr>
                <w:rFonts w:ascii="Calibri" w:hAnsi="Calibri"/>
                <w:sz w:val="20"/>
              </w:rPr>
              <w:t>0.008</w:t>
            </w:r>
          </w:p>
        </w:tc>
      </w:tr>
      <w:tr w:rsidR="00640572" w14:paraId="47882C5C"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30F17E11" w14:textId="77777777" w:rsidR="00640572" w:rsidRDefault="00640572" w:rsidP="00640572">
            <w:pPr>
              <w:keepNext/>
              <w:spacing w:after="60"/>
            </w:pPr>
            <w:r>
              <w:rPr>
                <w:rFonts w:ascii="Calibri" w:hAnsi="Calibri"/>
                <w:sz w:val="20"/>
              </w:rPr>
              <w:t>flu during pregnancy</w:t>
            </w:r>
          </w:p>
        </w:tc>
        <w:tc>
          <w:tcPr>
            <w:tcW w:w="0" w:type="auto"/>
            <w:tcBorders>
              <w:top w:val="single" w:sz="0" w:space="0" w:color="D3D3D3"/>
              <w:left w:val="single" w:sz="0" w:space="0" w:color="D3D3D3"/>
              <w:bottom w:val="single" w:sz="0" w:space="0" w:color="D3D3D3"/>
              <w:right w:val="single" w:sz="0" w:space="0" w:color="D3D3D3"/>
            </w:tcBorders>
          </w:tcPr>
          <w:p w14:paraId="3B7E1BFB" w14:textId="21AD7164" w:rsidR="00640572" w:rsidRPr="004E0ED7" w:rsidRDefault="00640572" w:rsidP="00640572">
            <w:pPr>
              <w:keepNext/>
              <w:spacing w:after="60"/>
              <w:jc w:val="center"/>
              <w:rPr>
                <w:b/>
              </w:rPr>
            </w:pPr>
            <w:r>
              <w:rPr>
                <w:rFonts w:ascii="Calibri" w:hAnsi="Calibri"/>
                <w:sz w:val="20"/>
              </w:rPr>
              <w:t>299 (12%)</w:t>
            </w:r>
          </w:p>
        </w:tc>
        <w:tc>
          <w:tcPr>
            <w:tcW w:w="0" w:type="auto"/>
            <w:tcBorders>
              <w:top w:val="single" w:sz="0" w:space="0" w:color="D3D3D3"/>
              <w:left w:val="single" w:sz="0" w:space="0" w:color="D3D3D3"/>
              <w:bottom w:val="single" w:sz="0" w:space="0" w:color="D3D3D3"/>
              <w:right w:val="single" w:sz="0" w:space="0" w:color="D3D3D3"/>
            </w:tcBorders>
          </w:tcPr>
          <w:p w14:paraId="700442CC" w14:textId="15E3BEFB" w:rsidR="00640572" w:rsidRPr="004E0ED7" w:rsidRDefault="00640572" w:rsidP="00640572">
            <w:pPr>
              <w:keepNext/>
              <w:spacing w:after="60"/>
              <w:jc w:val="center"/>
              <w:rPr>
                <w:b/>
              </w:rPr>
            </w:pPr>
            <w:r>
              <w:rPr>
                <w:rFonts w:ascii="Calibri" w:hAnsi="Calibri"/>
                <w:sz w:val="20"/>
              </w:rPr>
              <w:t>98 (34%)</w:t>
            </w:r>
          </w:p>
        </w:tc>
        <w:tc>
          <w:tcPr>
            <w:tcW w:w="0" w:type="auto"/>
            <w:tcBorders>
              <w:top w:val="single" w:sz="0" w:space="0" w:color="D3D3D3"/>
              <w:left w:val="single" w:sz="0" w:space="0" w:color="D3D3D3"/>
              <w:bottom w:val="single" w:sz="0" w:space="0" w:color="D3D3D3"/>
              <w:right w:val="single" w:sz="0" w:space="0" w:color="D3D3D3"/>
            </w:tcBorders>
          </w:tcPr>
          <w:p w14:paraId="6E838B69" w14:textId="5D2258C2" w:rsidR="00640572" w:rsidRPr="004E0ED7" w:rsidRDefault="00640572" w:rsidP="00640572">
            <w:pPr>
              <w:keepNext/>
              <w:spacing w:after="60"/>
              <w:jc w:val="center"/>
              <w:rPr>
                <w:b/>
              </w:rPr>
            </w:pPr>
            <w:r>
              <w:rPr>
                <w:rFonts w:ascii="Calibri" w:hAnsi="Calibri"/>
                <w:sz w:val="20"/>
              </w:rPr>
              <w:t>&lt;0.001</w:t>
            </w:r>
          </w:p>
        </w:tc>
      </w:tr>
      <w:tr w:rsidR="00640572" w14:paraId="084DB45B"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E1AB0F2" w14:textId="77777777" w:rsidR="00640572" w:rsidRDefault="00640572" w:rsidP="00640572">
            <w:pPr>
              <w:keepNext/>
              <w:spacing w:after="60"/>
            </w:pPr>
            <w:r>
              <w:rPr>
                <w:rFonts w:ascii="Calibri" w:hAnsi="Calibri"/>
                <w:sz w:val="20"/>
              </w:rPr>
              <w:t>HISCO class</w:t>
            </w:r>
          </w:p>
        </w:tc>
        <w:tc>
          <w:tcPr>
            <w:tcW w:w="0" w:type="auto"/>
            <w:tcBorders>
              <w:top w:val="single" w:sz="0" w:space="0" w:color="D3D3D3"/>
              <w:left w:val="single" w:sz="0" w:space="0" w:color="D3D3D3"/>
              <w:bottom w:val="single" w:sz="0" w:space="0" w:color="D3D3D3"/>
              <w:right w:val="single" w:sz="0" w:space="0" w:color="D3D3D3"/>
            </w:tcBorders>
          </w:tcPr>
          <w:p w14:paraId="7103007D" w14:textId="414B8233" w:rsidR="00640572" w:rsidRDefault="00640572" w:rsidP="00640572">
            <w:pPr>
              <w:keepNext/>
              <w:spacing w:after="60"/>
              <w:jc w:val="center"/>
            </w:pPr>
          </w:p>
        </w:tc>
        <w:tc>
          <w:tcPr>
            <w:tcW w:w="0" w:type="auto"/>
            <w:tcBorders>
              <w:top w:val="single" w:sz="0" w:space="0" w:color="D3D3D3"/>
              <w:left w:val="single" w:sz="0" w:space="0" w:color="D3D3D3"/>
              <w:bottom w:val="single" w:sz="0" w:space="0" w:color="D3D3D3"/>
              <w:right w:val="single" w:sz="0" w:space="0" w:color="D3D3D3"/>
            </w:tcBorders>
          </w:tcPr>
          <w:p w14:paraId="1B36ADAE" w14:textId="716B6D42" w:rsidR="00640572" w:rsidRDefault="00640572" w:rsidP="00640572">
            <w:pPr>
              <w:keepNext/>
              <w:spacing w:after="60"/>
              <w:jc w:val="center"/>
            </w:pPr>
          </w:p>
        </w:tc>
        <w:tc>
          <w:tcPr>
            <w:tcW w:w="0" w:type="auto"/>
            <w:tcBorders>
              <w:top w:val="single" w:sz="0" w:space="0" w:color="D3D3D3"/>
              <w:left w:val="single" w:sz="0" w:space="0" w:color="D3D3D3"/>
              <w:bottom w:val="single" w:sz="0" w:space="0" w:color="D3D3D3"/>
              <w:right w:val="single" w:sz="0" w:space="0" w:color="D3D3D3"/>
            </w:tcBorders>
          </w:tcPr>
          <w:p w14:paraId="1BB19FD7" w14:textId="09B3DF73" w:rsidR="00640572" w:rsidRPr="000E1BA9" w:rsidRDefault="00640572" w:rsidP="00640572">
            <w:pPr>
              <w:keepNext/>
              <w:spacing w:after="60"/>
              <w:jc w:val="center"/>
              <w:rPr>
                <w:b/>
              </w:rPr>
            </w:pPr>
            <w:r>
              <w:rPr>
                <w:rFonts w:ascii="Calibri" w:hAnsi="Calibri"/>
                <w:sz w:val="20"/>
              </w:rPr>
              <w:t>0.11</w:t>
            </w:r>
          </w:p>
        </w:tc>
      </w:tr>
      <w:tr w:rsidR="00640572" w14:paraId="5E8420BE"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280CB1D8" w14:textId="77777777" w:rsidR="00640572" w:rsidRDefault="00640572" w:rsidP="00640572">
            <w:pPr>
              <w:keepNext/>
              <w:spacing w:after="60"/>
            </w:pPr>
            <w:r>
              <w:rPr>
                <w:rFonts w:ascii="Calibri" w:hAnsi="Calibri"/>
                <w:sz w:val="20"/>
              </w:rPr>
              <w:t>    2</w:t>
            </w:r>
          </w:p>
        </w:tc>
        <w:tc>
          <w:tcPr>
            <w:tcW w:w="0" w:type="auto"/>
            <w:tcBorders>
              <w:top w:val="single" w:sz="0" w:space="0" w:color="D3D3D3"/>
              <w:left w:val="single" w:sz="0" w:space="0" w:color="D3D3D3"/>
              <w:bottom w:val="single" w:sz="0" w:space="0" w:color="D3D3D3"/>
              <w:right w:val="single" w:sz="0" w:space="0" w:color="D3D3D3"/>
            </w:tcBorders>
          </w:tcPr>
          <w:p w14:paraId="0A0F7A72" w14:textId="548FF181" w:rsidR="00640572" w:rsidRDefault="00640572" w:rsidP="00640572">
            <w:pPr>
              <w:keepNext/>
              <w:spacing w:after="60"/>
              <w:jc w:val="center"/>
            </w:pPr>
            <w:r>
              <w:rPr>
                <w:rFonts w:ascii="Calibri" w:hAnsi="Calibri"/>
                <w:sz w:val="20"/>
              </w:rPr>
              <w:t>2,210 (86%)</w:t>
            </w:r>
          </w:p>
        </w:tc>
        <w:tc>
          <w:tcPr>
            <w:tcW w:w="0" w:type="auto"/>
            <w:tcBorders>
              <w:top w:val="single" w:sz="0" w:space="0" w:color="D3D3D3"/>
              <w:left w:val="single" w:sz="0" w:space="0" w:color="D3D3D3"/>
              <w:bottom w:val="single" w:sz="0" w:space="0" w:color="D3D3D3"/>
              <w:right w:val="single" w:sz="0" w:space="0" w:color="D3D3D3"/>
            </w:tcBorders>
          </w:tcPr>
          <w:p w14:paraId="0ED92C20" w14:textId="3130BA94" w:rsidR="00640572" w:rsidRDefault="00640572" w:rsidP="00640572">
            <w:pPr>
              <w:keepNext/>
              <w:spacing w:after="60"/>
              <w:jc w:val="center"/>
            </w:pPr>
            <w:r>
              <w:rPr>
                <w:rFonts w:ascii="Calibri" w:hAnsi="Calibri"/>
                <w:sz w:val="20"/>
              </w:rPr>
              <w:t>236 (81%)</w:t>
            </w:r>
          </w:p>
        </w:tc>
        <w:tc>
          <w:tcPr>
            <w:tcW w:w="0" w:type="auto"/>
            <w:tcBorders>
              <w:top w:val="single" w:sz="0" w:space="0" w:color="D3D3D3"/>
              <w:left w:val="single" w:sz="0" w:space="0" w:color="D3D3D3"/>
              <w:bottom w:val="single" w:sz="0" w:space="0" w:color="D3D3D3"/>
              <w:right w:val="single" w:sz="0" w:space="0" w:color="D3D3D3"/>
            </w:tcBorders>
          </w:tcPr>
          <w:p w14:paraId="3C7E90C1" w14:textId="77777777" w:rsidR="00640572" w:rsidRDefault="00640572" w:rsidP="00640572">
            <w:pPr>
              <w:keepNext/>
              <w:spacing w:after="60"/>
              <w:jc w:val="center"/>
            </w:pPr>
          </w:p>
        </w:tc>
      </w:tr>
      <w:tr w:rsidR="00640572" w14:paraId="77211A6B"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0DE8F0B1" w14:textId="77777777" w:rsidR="00640572" w:rsidRDefault="00640572" w:rsidP="00640572">
            <w:pPr>
              <w:keepNext/>
              <w:spacing w:after="60"/>
            </w:pPr>
            <w:r>
              <w:rPr>
                <w:rFonts w:ascii="Calibri" w:hAnsi="Calibri"/>
                <w:sz w:val="20"/>
              </w:rPr>
              <w:t>    1</w:t>
            </w:r>
          </w:p>
        </w:tc>
        <w:tc>
          <w:tcPr>
            <w:tcW w:w="0" w:type="auto"/>
            <w:tcBorders>
              <w:top w:val="single" w:sz="0" w:space="0" w:color="D3D3D3"/>
              <w:left w:val="single" w:sz="0" w:space="0" w:color="D3D3D3"/>
              <w:bottom w:val="single" w:sz="0" w:space="0" w:color="D3D3D3"/>
              <w:right w:val="single" w:sz="0" w:space="0" w:color="D3D3D3"/>
            </w:tcBorders>
          </w:tcPr>
          <w:p w14:paraId="3C667DB5" w14:textId="35729C01" w:rsidR="00640572" w:rsidRDefault="00640572" w:rsidP="00640572">
            <w:pPr>
              <w:keepNext/>
              <w:spacing w:after="60"/>
              <w:jc w:val="center"/>
            </w:pPr>
            <w:r>
              <w:rPr>
                <w:rFonts w:ascii="Calibri" w:hAnsi="Calibri"/>
                <w:sz w:val="20"/>
              </w:rPr>
              <w:t>157 (6%)</w:t>
            </w:r>
          </w:p>
        </w:tc>
        <w:tc>
          <w:tcPr>
            <w:tcW w:w="0" w:type="auto"/>
            <w:tcBorders>
              <w:top w:val="single" w:sz="0" w:space="0" w:color="D3D3D3"/>
              <w:left w:val="single" w:sz="0" w:space="0" w:color="D3D3D3"/>
              <w:bottom w:val="single" w:sz="0" w:space="0" w:color="D3D3D3"/>
              <w:right w:val="single" w:sz="0" w:space="0" w:color="D3D3D3"/>
            </w:tcBorders>
          </w:tcPr>
          <w:p w14:paraId="42F16690" w14:textId="08D79CD8" w:rsidR="00640572" w:rsidRDefault="00640572" w:rsidP="00640572">
            <w:pPr>
              <w:keepNext/>
              <w:spacing w:after="60"/>
              <w:jc w:val="center"/>
            </w:pPr>
            <w:r>
              <w:rPr>
                <w:rFonts w:ascii="Calibri" w:hAnsi="Calibri"/>
                <w:sz w:val="20"/>
              </w:rPr>
              <w:t>22 (8%)</w:t>
            </w:r>
          </w:p>
        </w:tc>
        <w:tc>
          <w:tcPr>
            <w:tcW w:w="0" w:type="auto"/>
            <w:tcBorders>
              <w:top w:val="single" w:sz="0" w:space="0" w:color="D3D3D3"/>
              <w:left w:val="single" w:sz="0" w:space="0" w:color="D3D3D3"/>
              <w:bottom w:val="single" w:sz="0" w:space="0" w:color="D3D3D3"/>
              <w:right w:val="single" w:sz="0" w:space="0" w:color="D3D3D3"/>
            </w:tcBorders>
          </w:tcPr>
          <w:p w14:paraId="41F88C09" w14:textId="77777777" w:rsidR="00640572" w:rsidRDefault="00640572" w:rsidP="00640572">
            <w:pPr>
              <w:keepNext/>
              <w:spacing w:after="60"/>
              <w:jc w:val="center"/>
            </w:pPr>
          </w:p>
        </w:tc>
      </w:tr>
      <w:tr w:rsidR="00640572" w14:paraId="06B54901"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4BFF8351" w14:textId="77777777" w:rsidR="00640572" w:rsidRDefault="00640572" w:rsidP="00640572">
            <w:pPr>
              <w:keepNext/>
              <w:spacing w:after="60"/>
            </w:pPr>
            <w:r>
              <w:rPr>
                <w:rFonts w:ascii="Calibri" w:hAnsi="Calibri"/>
                <w:sz w:val="20"/>
              </w:rPr>
              <w:t>    3</w:t>
            </w:r>
          </w:p>
        </w:tc>
        <w:tc>
          <w:tcPr>
            <w:tcW w:w="0" w:type="auto"/>
            <w:tcBorders>
              <w:top w:val="single" w:sz="0" w:space="0" w:color="D3D3D3"/>
              <w:left w:val="single" w:sz="0" w:space="0" w:color="D3D3D3"/>
              <w:bottom w:val="single" w:sz="0" w:space="0" w:color="D3D3D3"/>
              <w:right w:val="single" w:sz="0" w:space="0" w:color="D3D3D3"/>
            </w:tcBorders>
          </w:tcPr>
          <w:p w14:paraId="245D8B6D" w14:textId="52A8D313" w:rsidR="00640572" w:rsidRDefault="00640572" w:rsidP="00640572">
            <w:pPr>
              <w:keepNext/>
              <w:spacing w:after="60"/>
              <w:jc w:val="center"/>
            </w:pPr>
            <w:r>
              <w:rPr>
                <w:rFonts w:ascii="Calibri" w:hAnsi="Calibri"/>
                <w:sz w:val="20"/>
              </w:rPr>
              <w:t>50 (2%)</w:t>
            </w:r>
          </w:p>
        </w:tc>
        <w:tc>
          <w:tcPr>
            <w:tcW w:w="0" w:type="auto"/>
            <w:tcBorders>
              <w:top w:val="single" w:sz="0" w:space="0" w:color="D3D3D3"/>
              <w:left w:val="single" w:sz="0" w:space="0" w:color="D3D3D3"/>
              <w:bottom w:val="single" w:sz="0" w:space="0" w:color="D3D3D3"/>
              <w:right w:val="single" w:sz="0" w:space="0" w:color="D3D3D3"/>
            </w:tcBorders>
          </w:tcPr>
          <w:p w14:paraId="33BA95A3" w14:textId="31B65A1E" w:rsidR="00640572" w:rsidRDefault="00640572" w:rsidP="00640572">
            <w:pPr>
              <w:keepNext/>
              <w:spacing w:after="60"/>
              <w:jc w:val="center"/>
            </w:pPr>
            <w:r>
              <w:rPr>
                <w:rFonts w:ascii="Calibri" w:hAnsi="Calibri"/>
                <w:sz w:val="20"/>
              </w:rPr>
              <w:t>8 (3%)</w:t>
            </w:r>
          </w:p>
        </w:tc>
        <w:tc>
          <w:tcPr>
            <w:tcW w:w="0" w:type="auto"/>
            <w:tcBorders>
              <w:top w:val="single" w:sz="0" w:space="0" w:color="D3D3D3"/>
              <w:left w:val="single" w:sz="0" w:space="0" w:color="D3D3D3"/>
              <w:bottom w:val="single" w:sz="0" w:space="0" w:color="D3D3D3"/>
              <w:right w:val="single" w:sz="0" w:space="0" w:color="D3D3D3"/>
            </w:tcBorders>
          </w:tcPr>
          <w:p w14:paraId="180B5B2B" w14:textId="77777777" w:rsidR="00640572" w:rsidRDefault="00640572" w:rsidP="00640572">
            <w:pPr>
              <w:keepNext/>
              <w:spacing w:after="60"/>
              <w:jc w:val="center"/>
            </w:pPr>
          </w:p>
        </w:tc>
      </w:tr>
      <w:tr w:rsidR="00640572" w14:paraId="4ED356EB" w14:textId="77777777" w:rsidTr="004E0ED7">
        <w:trPr>
          <w:cantSplit/>
          <w:jc w:val="center"/>
        </w:trPr>
        <w:tc>
          <w:tcPr>
            <w:tcW w:w="0" w:type="auto"/>
            <w:tcBorders>
              <w:top w:val="single" w:sz="0" w:space="0" w:color="D3D3D3"/>
              <w:left w:val="single" w:sz="0" w:space="0" w:color="D3D3D3"/>
              <w:bottom w:val="single" w:sz="0" w:space="0" w:color="D3D3D3"/>
              <w:right w:val="single" w:sz="0" w:space="0" w:color="D3D3D3"/>
            </w:tcBorders>
          </w:tcPr>
          <w:p w14:paraId="73BE70AB" w14:textId="77777777" w:rsidR="00640572" w:rsidRDefault="00640572" w:rsidP="00640572">
            <w:pPr>
              <w:keepNext/>
              <w:spacing w:after="60"/>
            </w:pPr>
            <w:r>
              <w:rPr>
                <w:rFonts w:ascii="Calibri" w:hAnsi="Calibri"/>
                <w:sz w:val="20"/>
              </w:rPr>
              <w:t>    missing</w:t>
            </w:r>
          </w:p>
        </w:tc>
        <w:tc>
          <w:tcPr>
            <w:tcW w:w="0" w:type="auto"/>
            <w:tcBorders>
              <w:top w:val="single" w:sz="0" w:space="0" w:color="D3D3D3"/>
              <w:left w:val="single" w:sz="0" w:space="0" w:color="D3D3D3"/>
              <w:bottom w:val="single" w:sz="0" w:space="0" w:color="D3D3D3"/>
              <w:right w:val="single" w:sz="0" w:space="0" w:color="D3D3D3"/>
            </w:tcBorders>
          </w:tcPr>
          <w:p w14:paraId="6BF550FF" w14:textId="3BABFF0D" w:rsidR="00640572" w:rsidRDefault="00640572" w:rsidP="00640572">
            <w:pPr>
              <w:keepNext/>
              <w:spacing w:after="60"/>
              <w:jc w:val="center"/>
            </w:pPr>
            <w:r>
              <w:rPr>
                <w:rFonts w:ascii="Calibri" w:hAnsi="Calibri"/>
                <w:sz w:val="20"/>
              </w:rPr>
              <w:t>154 (6%)</w:t>
            </w:r>
          </w:p>
        </w:tc>
        <w:tc>
          <w:tcPr>
            <w:tcW w:w="0" w:type="auto"/>
            <w:tcBorders>
              <w:top w:val="single" w:sz="0" w:space="0" w:color="D3D3D3"/>
              <w:left w:val="single" w:sz="0" w:space="0" w:color="D3D3D3"/>
              <w:bottom w:val="single" w:sz="0" w:space="0" w:color="D3D3D3"/>
              <w:right w:val="single" w:sz="0" w:space="0" w:color="D3D3D3"/>
            </w:tcBorders>
          </w:tcPr>
          <w:p w14:paraId="3D3130A9" w14:textId="50645A82" w:rsidR="00640572" w:rsidRDefault="00640572" w:rsidP="00640572">
            <w:pPr>
              <w:keepNext/>
              <w:spacing w:after="60"/>
              <w:jc w:val="center"/>
            </w:pPr>
            <w:r>
              <w:rPr>
                <w:rFonts w:ascii="Calibri" w:hAnsi="Calibri"/>
                <w:sz w:val="20"/>
              </w:rPr>
              <w:t>26 (9%)</w:t>
            </w:r>
          </w:p>
        </w:tc>
        <w:tc>
          <w:tcPr>
            <w:tcW w:w="0" w:type="auto"/>
            <w:tcBorders>
              <w:top w:val="single" w:sz="0" w:space="0" w:color="D3D3D3"/>
              <w:left w:val="single" w:sz="0" w:space="0" w:color="D3D3D3"/>
              <w:bottom w:val="single" w:sz="0" w:space="0" w:color="D3D3D3"/>
              <w:right w:val="single" w:sz="0" w:space="0" w:color="D3D3D3"/>
            </w:tcBorders>
          </w:tcPr>
          <w:p w14:paraId="23249E23" w14:textId="34F0FD53" w:rsidR="00640572" w:rsidRDefault="00640572" w:rsidP="00640572">
            <w:pPr>
              <w:keepNext/>
              <w:spacing w:after="60"/>
              <w:jc w:val="center"/>
            </w:pPr>
          </w:p>
        </w:tc>
      </w:tr>
    </w:tbl>
    <w:p w14:paraId="2C616642" w14:textId="56F4ACEE" w:rsidR="00A54DBB" w:rsidRDefault="00A54DBB">
      <w:pPr>
        <w:rPr>
          <w:rFonts w:asciiTheme="majorHAnsi" w:hAnsiTheme="majorHAnsi" w:cstheme="majorHAnsi"/>
          <w:sz w:val="16"/>
          <w:szCs w:val="16"/>
          <w:lang w:val="en-GB"/>
        </w:rPr>
      </w:pPr>
    </w:p>
    <w:p w14:paraId="42407330" w14:textId="77777777" w:rsidR="00244D7F" w:rsidRDefault="00244D7F" w:rsidP="001B0245">
      <w:pPr>
        <w:jc w:val="both"/>
        <w:rPr>
          <w:b/>
          <w:sz w:val="24"/>
          <w:lang w:val="en-GB"/>
        </w:rPr>
      </w:pPr>
    </w:p>
    <w:p w14:paraId="5220D85A" w14:textId="77777777" w:rsidR="00244D7F" w:rsidRDefault="00244D7F" w:rsidP="001B0245">
      <w:pPr>
        <w:jc w:val="both"/>
        <w:rPr>
          <w:b/>
          <w:sz w:val="24"/>
          <w:lang w:val="en-GB"/>
        </w:rPr>
      </w:pPr>
    </w:p>
    <w:p w14:paraId="7B282496" w14:textId="6FA3F6DF" w:rsidR="002A18BF" w:rsidRDefault="002A18BF">
      <w:pPr>
        <w:rPr>
          <w:b/>
          <w:sz w:val="24"/>
          <w:lang w:val="en-GB"/>
        </w:rPr>
      </w:pPr>
      <w:r>
        <w:rPr>
          <w:b/>
          <w:sz w:val="24"/>
          <w:lang w:val="en-GB"/>
        </w:rPr>
        <w:br w:type="page"/>
      </w:r>
    </w:p>
    <w:p w14:paraId="0042BCDB" w14:textId="20432D89" w:rsidR="00244D7F" w:rsidRDefault="002A18BF" w:rsidP="001B0245">
      <w:pPr>
        <w:jc w:val="both"/>
        <w:rPr>
          <w:b/>
          <w:sz w:val="24"/>
          <w:lang w:val="en-GB"/>
        </w:rPr>
      </w:pPr>
      <w:r>
        <w:rPr>
          <w:b/>
          <w:sz w:val="24"/>
          <w:lang w:val="en-GB"/>
        </w:rPr>
        <w:lastRenderedPageBreak/>
        <w:t>References</w:t>
      </w:r>
    </w:p>
    <w:sdt>
      <w:sdtPr>
        <w:rPr>
          <w:color w:val="000000"/>
          <w:sz w:val="24"/>
          <w:lang w:val="en-GB"/>
        </w:rPr>
        <w:tag w:val="MENDELEY_BIBLIOGRAPHY"/>
        <w:id w:val="1302349216"/>
        <w:placeholder>
          <w:docPart w:val="DefaultPlaceholder_-1854013440"/>
        </w:placeholder>
      </w:sdtPr>
      <w:sdtContent>
        <w:p w14:paraId="00676304" w14:textId="77777777" w:rsidR="002A18BF" w:rsidRDefault="002A18BF">
          <w:pPr>
            <w:autoSpaceDE w:val="0"/>
            <w:autoSpaceDN w:val="0"/>
            <w:ind w:hanging="480"/>
            <w:divId w:val="2001885224"/>
            <w:rPr>
              <w:rFonts w:eastAsia="Times New Roman"/>
              <w:sz w:val="24"/>
              <w:szCs w:val="24"/>
            </w:rPr>
          </w:pPr>
          <w:r w:rsidRPr="002A18BF">
            <w:rPr>
              <w:rFonts w:eastAsia="Times New Roman"/>
              <w:lang w:val="fr-CH"/>
            </w:rPr>
            <w:t xml:space="preserve">Autorités de la santé du canton de Vaud. (1919). </w:t>
          </w:r>
          <w:r w:rsidRPr="002A18BF">
            <w:rPr>
              <w:rFonts w:eastAsia="Times New Roman"/>
              <w:i/>
              <w:iCs/>
              <w:lang w:val="fr-CH"/>
            </w:rPr>
            <w:t xml:space="preserve">Rapport sur l’épidémie de grippe 1918, Archives Cantonal Vaudoise ARC </w:t>
          </w:r>
          <w:proofErr w:type="spellStart"/>
          <w:r w:rsidRPr="002A18BF">
            <w:rPr>
              <w:rFonts w:eastAsia="Times New Roman"/>
              <w:i/>
              <w:iCs/>
              <w:lang w:val="fr-CH"/>
            </w:rPr>
            <w:t>KVIIIb</w:t>
          </w:r>
          <w:proofErr w:type="spellEnd"/>
          <w:r w:rsidRPr="002A18BF">
            <w:rPr>
              <w:rFonts w:eastAsia="Times New Roman"/>
              <w:i/>
              <w:iCs/>
              <w:lang w:val="fr-CH"/>
            </w:rPr>
            <w:t xml:space="preserve"> 27/1 &amp; 27/2. </w:t>
          </w:r>
          <w:r>
            <w:rPr>
              <w:rFonts w:eastAsia="Times New Roman"/>
              <w:i/>
              <w:iCs/>
            </w:rPr>
            <w:t>17, Lausanne</w:t>
          </w:r>
          <w:r>
            <w:rPr>
              <w:rFonts w:eastAsia="Times New Roman"/>
            </w:rPr>
            <w:t>.</w:t>
          </w:r>
        </w:p>
        <w:p w14:paraId="194E3266" w14:textId="77777777" w:rsidR="002A18BF" w:rsidRDefault="002A18BF">
          <w:pPr>
            <w:autoSpaceDE w:val="0"/>
            <w:autoSpaceDN w:val="0"/>
            <w:ind w:hanging="480"/>
            <w:divId w:val="548033015"/>
            <w:rPr>
              <w:rFonts w:eastAsia="Times New Roman"/>
            </w:rPr>
          </w:pPr>
          <w:proofErr w:type="spellStart"/>
          <w:r>
            <w:rPr>
              <w:rFonts w:eastAsia="Times New Roman"/>
            </w:rPr>
            <w:t>Bühlmann</w:t>
          </w:r>
          <w:proofErr w:type="spellEnd"/>
          <w:r>
            <w:rPr>
              <w:rFonts w:eastAsia="Times New Roman"/>
            </w:rPr>
            <w:t xml:space="preserve">, E. (1916). </w:t>
          </w:r>
          <w:r>
            <w:rPr>
              <w:rFonts w:eastAsia="Times New Roman"/>
              <w:i/>
              <w:iCs/>
            </w:rPr>
            <w:t>Bulletin des Schweizerischen Gesundheitsamtes</w:t>
          </w:r>
          <w:r>
            <w:rPr>
              <w:rFonts w:eastAsia="Times New Roman"/>
            </w:rPr>
            <w:t>.</w:t>
          </w:r>
        </w:p>
        <w:p w14:paraId="67F03165" w14:textId="77777777" w:rsidR="002A18BF" w:rsidRPr="002A18BF" w:rsidRDefault="002A18BF">
          <w:pPr>
            <w:autoSpaceDE w:val="0"/>
            <w:autoSpaceDN w:val="0"/>
            <w:ind w:hanging="480"/>
            <w:divId w:val="347684574"/>
            <w:rPr>
              <w:rFonts w:eastAsia="Times New Roman"/>
              <w:lang w:val="en-US"/>
            </w:rPr>
          </w:pPr>
          <w:proofErr w:type="spellStart"/>
          <w:r>
            <w:rPr>
              <w:rFonts w:eastAsia="Times New Roman"/>
            </w:rPr>
            <w:t>Delbaere</w:t>
          </w:r>
          <w:proofErr w:type="spellEnd"/>
          <w:r>
            <w:rPr>
              <w:rFonts w:eastAsia="Times New Roman"/>
            </w:rPr>
            <w:t xml:space="preserve">, I., </w:t>
          </w:r>
          <w:proofErr w:type="spellStart"/>
          <w:r>
            <w:rPr>
              <w:rFonts w:eastAsia="Times New Roman"/>
            </w:rPr>
            <w:t>Vansteelandt</w:t>
          </w:r>
          <w:proofErr w:type="spellEnd"/>
          <w:r>
            <w:rPr>
              <w:rFonts w:eastAsia="Times New Roman"/>
            </w:rPr>
            <w:t xml:space="preserve">, S., De </w:t>
          </w:r>
          <w:proofErr w:type="spellStart"/>
          <w:r>
            <w:rPr>
              <w:rFonts w:eastAsia="Times New Roman"/>
            </w:rPr>
            <w:t>Bacquer</w:t>
          </w:r>
          <w:proofErr w:type="spellEnd"/>
          <w:r>
            <w:rPr>
              <w:rFonts w:eastAsia="Times New Roman"/>
            </w:rPr>
            <w:t xml:space="preserve">, D., </w:t>
          </w:r>
          <w:proofErr w:type="spellStart"/>
          <w:r>
            <w:rPr>
              <w:rFonts w:eastAsia="Times New Roman"/>
            </w:rPr>
            <w:t>Verstraelen</w:t>
          </w:r>
          <w:proofErr w:type="spellEnd"/>
          <w:r>
            <w:rPr>
              <w:rFonts w:eastAsia="Times New Roman"/>
            </w:rPr>
            <w:t xml:space="preserve">, H., </w:t>
          </w:r>
          <w:proofErr w:type="spellStart"/>
          <w:r>
            <w:rPr>
              <w:rFonts w:eastAsia="Times New Roman"/>
            </w:rPr>
            <w:t>Gerris</w:t>
          </w:r>
          <w:proofErr w:type="spellEnd"/>
          <w:r>
            <w:rPr>
              <w:rFonts w:eastAsia="Times New Roman"/>
            </w:rPr>
            <w:t xml:space="preserve">, J., De Sutter, P., &amp; </w:t>
          </w:r>
          <w:proofErr w:type="spellStart"/>
          <w:r>
            <w:rPr>
              <w:rFonts w:eastAsia="Times New Roman"/>
            </w:rPr>
            <w:t>Temmerman</w:t>
          </w:r>
          <w:proofErr w:type="spellEnd"/>
          <w:r>
            <w:rPr>
              <w:rFonts w:eastAsia="Times New Roman"/>
            </w:rPr>
            <w:t xml:space="preserve">, M. (2007). </w:t>
          </w:r>
          <w:r w:rsidRPr="002A18BF">
            <w:rPr>
              <w:rFonts w:eastAsia="Times New Roman"/>
              <w:lang w:val="en-US"/>
            </w:rPr>
            <w:t xml:space="preserve">Should we adjust for gestational age when </w:t>
          </w:r>
          <w:proofErr w:type="spellStart"/>
          <w:r w:rsidRPr="002A18BF">
            <w:rPr>
              <w:rFonts w:eastAsia="Times New Roman"/>
              <w:lang w:val="en-US"/>
            </w:rPr>
            <w:t>analysing</w:t>
          </w:r>
          <w:proofErr w:type="spellEnd"/>
          <w:r w:rsidRPr="002A18BF">
            <w:rPr>
              <w:rFonts w:eastAsia="Times New Roman"/>
              <w:lang w:val="en-US"/>
            </w:rPr>
            <w:t xml:space="preserve"> birth weights? The use of z-scores revisited. </w:t>
          </w:r>
          <w:r w:rsidRPr="002A18BF">
            <w:rPr>
              <w:rFonts w:eastAsia="Times New Roman"/>
              <w:i/>
              <w:iCs/>
              <w:lang w:val="en-US"/>
            </w:rPr>
            <w:t>Human Reproduction</w:t>
          </w:r>
          <w:r w:rsidRPr="002A18BF">
            <w:rPr>
              <w:rFonts w:eastAsia="Times New Roman"/>
              <w:lang w:val="en-US"/>
            </w:rPr>
            <w:t xml:space="preserve">, </w:t>
          </w:r>
          <w:r w:rsidRPr="002A18BF">
            <w:rPr>
              <w:rFonts w:eastAsia="Times New Roman"/>
              <w:i/>
              <w:iCs/>
              <w:lang w:val="en-US"/>
            </w:rPr>
            <w:t>22</w:t>
          </w:r>
          <w:r w:rsidRPr="002A18BF">
            <w:rPr>
              <w:rFonts w:eastAsia="Times New Roman"/>
              <w:lang w:val="en-US"/>
            </w:rPr>
            <w:t>(8), 2080–2083. https://doi.org/10.1093/humrep/dem151</w:t>
          </w:r>
        </w:p>
        <w:p w14:paraId="04A3DCB3" w14:textId="77777777" w:rsidR="002A18BF" w:rsidRDefault="002A18BF">
          <w:pPr>
            <w:autoSpaceDE w:val="0"/>
            <w:autoSpaceDN w:val="0"/>
            <w:ind w:hanging="480"/>
            <w:divId w:val="1591935290"/>
            <w:rPr>
              <w:rFonts w:eastAsia="Times New Roman"/>
            </w:rPr>
          </w:pPr>
          <w:r>
            <w:rPr>
              <w:rFonts w:eastAsia="Times New Roman"/>
            </w:rPr>
            <w:t xml:space="preserve">Eidgenössisches Statistisches Bureau. (1919). </w:t>
          </w:r>
          <w:r>
            <w:rPr>
              <w:rFonts w:eastAsia="Times New Roman"/>
              <w:i/>
              <w:iCs/>
            </w:rPr>
            <w:t>Die Influenza-Pandemie in der Schweiz 1918/1919.</w:t>
          </w:r>
          <w:r>
            <w:rPr>
              <w:rFonts w:eastAsia="Times New Roman"/>
            </w:rPr>
            <w:t xml:space="preserve"> (Bull Des Schweizerischen Gesundheitsamtes, Ed.; 29th </w:t>
          </w:r>
          <w:proofErr w:type="spellStart"/>
          <w:r>
            <w:rPr>
              <w:rFonts w:eastAsia="Times New Roman"/>
            </w:rPr>
            <w:t>ed</w:t>
          </w:r>
          <w:proofErr w:type="spellEnd"/>
          <w:r>
            <w:rPr>
              <w:rFonts w:eastAsia="Times New Roman"/>
            </w:rPr>
            <w:t>.).</w:t>
          </w:r>
        </w:p>
        <w:p w14:paraId="1D565F06" w14:textId="77777777" w:rsidR="002A18BF" w:rsidRPr="002A18BF" w:rsidRDefault="002A18BF">
          <w:pPr>
            <w:autoSpaceDE w:val="0"/>
            <w:autoSpaceDN w:val="0"/>
            <w:ind w:hanging="480"/>
            <w:divId w:val="408161588"/>
            <w:rPr>
              <w:rFonts w:eastAsia="Times New Roman"/>
              <w:lang w:val="en-US"/>
            </w:rPr>
          </w:pPr>
          <w:r>
            <w:rPr>
              <w:rFonts w:eastAsia="Times New Roman"/>
            </w:rPr>
            <w:t xml:space="preserve">Floris, J., </w:t>
          </w:r>
          <w:proofErr w:type="spellStart"/>
          <w:r>
            <w:rPr>
              <w:rFonts w:eastAsia="Times New Roman"/>
            </w:rPr>
            <w:t>Höpflinger</w:t>
          </w:r>
          <w:proofErr w:type="spellEnd"/>
          <w:r>
            <w:rPr>
              <w:rFonts w:eastAsia="Times New Roman"/>
            </w:rPr>
            <w:t xml:space="preserve">, F., </w:t>
          </w:r>
          <w:proofErr w:type="spellStart"/>
          <w:r>
            <w:rPr>
              <w:rFonts w:eastAsia="Times New Roman"/>
            </w:rPr>
            <w:t>Storh</w:t>
          </w:r>
          <w:proofErr w:type="spellEnd"/>
          <w:r>
            <w:rPr>
              <w:rFonts w:eastAsia="Times New Roman"/>
            </w:rPr>
            <w:t xml:space="preserve">, C., Studer, R., &amp; Staub, K. (2019). </w:t>
          </w:r>
          <w:r w:rsidRPr="002A18BF">
            <w:rPr>
              <w:rFonts w:eastAsia="Times New Roman"/>
              <w:lang w:val="en-US"/>
            </w:rPr>
            <w:t xml:space="preserve">Wealthier- older - taller: Measuring the standard of living in Switzerland since the 19th century. </w:t>
          </w:r>
          <w:proofErr w:type="spellStart"/>
          <w:r w:rsidRPr="002A18BF">
            <w:rPr>
              <w:rFonts w:eastAsia="Times New Roman"/>
              <w:i/>
              <w:iCs/>
              <w:lang w:val="en-US"/>
            </w:rPr>
            <w:t>Schweizerische</w:t>
          </w:r>
          <w:proofErr w:type="spellEnd"/>
          <w:r w:rsidRPr="002A18BF">
            <w:rPr>
              <w:rFonts w:eastAsia="Times New Roman"/>
              <w:i/>
              <w:iCs/>
              <w:lang w:val="en-US"/>
            </w:rPr>
            <w:t xml:space="preserve"> </w:t>
          </w:r>
          <w:proofErr w:type="spellStart"/>
          <w:r w:rsidRPr="002A18BF">
            <w:rPr>
              <w:rFonts w:eastAsia="Times New Roman"/>
              <w:i/>
              <w:iCs/>
              <w:lang w:val="en-US"/>
            </w:rPr>
            <w:t>Zeitschrift</w:t>
          </w:r>
          <w:proofErr w:type="spellEnd"/>
          <w:r w:rsidRPr="002A18BF">
            <w:rPr>
              <w:rFonts w:eastAsia="Times New Roman"/>
              <w:i/>
              <w:iCs/>
              <w:lang w:val="en-US"/>
            </w:rPr>
            <w:t xml:space="preserve"> </w:t>
          </w:r>
          <w:proofErr w:type="spellStart"/>
          <w:r w:rsidRPr="002A18BF">
            <w:rPr>
              <w:rFonts w:eastAsia="Times New Roman"/>
              <w:i/>
              <w:iCs/>
              <w:lang w:val="en-US"/>
            </w:rPr>
            <w:t>Für</w:t>
          </w:r>
          <w:proofErr w:type="spellEnd"/>
          <w:r w:rsidRPr="002A18BF">
            <w:rPr>
              <w:rFonts w:eastAsia="Times New Roman"/>
              <w:i/>
              <w:iCs/>
              <w:lang w:val="en-US"/>
            </w:rPr>
            <w:t xml:space="preserve"> </w:t>
          </w:r>
          <w:proofErr w:type="spellStart"/>
          <w:r w:rsidRPr="002A18BF">
            <w:rPr>
              <w:rFonts w:eastAsia="Times New Roman"/>
              <w:i/>
              <w:iCs/>
              <w:lang w:val="en-US"/>
            </w:rPr>
            <w:t>Geschichte</w:t>
          </w:r>
          <w:proofErr w:type="spellEnd"/>
          <w:r w:rsidRPr="002A18BF">
            <w:rPr>
              <w:rFonts w:eastAsia="Times New Roman"/>
              <w:lang w:val="en-US"/>
            </w:rPr>
            <w:t xml:space="preserve">, </w:t>
          </w:r>
          <w:r w:rsidRPr="002A18BF">
            <w:rPr>
              <w:rFonts w:eastAsia="Times New Roman"/>
              <w:i/>
              <w:iCs/>
              <w:lang w:val="en-US"/>
            </w:rPr>
            <w:t>69</w:t>
          </w:r>
          <w:r w:rsidRPr="002A18BF">
            <w:rPr>
              <w:rFonts w:eastAsia="Times New Roman"/>
              <w:lang w:val="en-US"/>
            </w:rPr>
            <w:t>(2), 207–232.</w:t>
          </w:r>
        </w:p>
        <w:p w14:paraId="1588322A" w14:textId="77777777" w:rsidR="002A18BF" w:rsidRPr="002A18BF" w:rsidRDefault="002A18BF">
          <w:pPr>
            <w:autoSpaceDE w:val="0"/>
            <w:autoSpaceDN w:val="0"/>
            <w:ind w:hanging="480"/>
            <w:divId w:val="77290265"/>
            <w:rPr>
              <w:rFonts w:eastAsia="Times New Roman"/>
              <w:lang w:val="en-US"/>
            </w:rPr>
          </w:pPr>
          <w:r w:rsidRPr="002A18BF">
            <w:rPr>
              <w:rFonts w:eastAsia="Times New Roman"/>
              <w:lang w:val="en-US"/>
            </w:rPr>
            <w:t xml:space="preserve">Floris, J., &amp; Staub, K. (2019). Water, sanitation and mortality in Swiss towns in the context of urban renewal in the late nineteenth century. </w:t>
          </w:r>
          <w:r w:rsidRPr="002A18BF">
            <w:rPr>
              <w:rFonts w:eastAsia="Times New Roman"/>
              <w:i/>
              <w:iCs/>
              <w:lang w:val="en-US"/>
            </w:rPr>
            <w:t>History of the Family</w:t>
          </w:r>
          <w:r w:rsidRPr="002A18BF">
            <w:rPr>
              <w:rFonts w:eastAsia="Times New Roman"/>
              <w:lang w:val="en-US"/>
            </w:rPr>
            <w:t xml:space="preserve">, </w:t>
          </w:r>
          <w:r w:rsidRPr="002A18BF">
            <w:rPr>
              <w:rFonts w:eastAsia="Times New Roman"/>
              <w:i/>
              <w:iCs/>
              <w:lang w:val="en-US"/>
            </w:rPr>
            <w:t>24</w:t>
          </w:r>
          <w:r w:rsidRPr="002A18BF">
            <w:rPr>
              <w:rFonts w:eastAsia="Times New Roman"/>
              <w:lang w:val="en-US"/>
            </w:rPr>
            <w:t>(2), 249–276. https://doi.org/10.1080/1081602X.2019.1598460</w:t>
          </w:r>
        </w:p>
        <w:p w14:paraId="24F92597" w14:textId="77777777" w:rsidR="002A18BF" w:rsidRPr="002A18BF" w:rsidRDefault="002A18BF">
          <w:pPr>
            <w:autoSpaceDE w:val="0"/>
            <w:autoSpaceDN w:val="0"/>
            <w:ind w:hanging="480"/>
            <w:divId w:val="1627195477"/>
            <w:rPr>
              <w:rFonts w:eastAsia="Times New Roman"/>
              <w:lang w:val="en-US"/>
            </w:rPr>
          </w:pPr>
          <w:proofErr w:type="spellStart"/>
          <w:r w:rsidRPr="002A18BF">
            <w:rPr>
              <w:rFonts w:eastAsia="Times New Roman"/>
              <w:lang w:val="en-US"/>
            </w:rPr>
            <w:t>Hernán</w:t>
          </w:r>
          <w:proofErr w:type="spellEnd"/>
          <w:r w:rsidRPr="002A18BF">
            <w:rPr>
              <w:rFonts w:eastAsia="Times New Roman"/>
              <w:lang w:val="en-US"/>
            </w:rPr>
            <w:t xml:space="preserve">, M. A., Hernández-Díaz, S., </w:t>
          </w:r>
          <w:proofErr w:type="spellStart"/>
          <w:r w:rsidRPr="002A18BF">
            <w:rPr>
              <w:rFonts w:eastAsia="Times New Roman"/>
              <w:lang w:val="en-US"/>
            </w:rPr>
            <w:t>Werler</w:t>
          </w:r>
          <w:proofErr w:type="spellEnd"/>
          <w:r w:rsidRPr="002A18BF">
            <w:rPr>
              <w:rFonts w:eastAsia="Times New Roman"/>
              <w:lang w:val="en-US"/>
            </w:rPr>
            <w:t xml:space="preserve">, M. M., &amp; </w:t>
          </w:r>
          <w:proofErr w:type="spellStart"/>
          <w:r w:rsidRPr="002A18BF">
            <w:rPr>
              <w:rFonts w:eastAsia="Times New Roman"/>
              <w:lang w:val="en-US"/>
            </w:rPr>
            <w:t>Mitcheil</w:t>
          </w:r>
          <w:proofErr w:type="spellEnd"/>
          <w:r w:rsidRPr="002A18BF">
            <w:rPr>
              <w:rFonts w:eastAsia="Times New Roman"/>
              <w:lang w:val="en-US"/>
            </w:rPr>
            <w:t xml:space="preserve">, A. A. (2002). </w:t>
          </w:r>
          <w:r w:rsidRPr="002A18BF">
            <w:rPr>
              <w:rFonts w:eastAsia="Times New Roman"/>
              <w:i/>
              <w:iCs/>
              <w:lang w:val="en-US"/>
            </w:rPr>
            <w:t>Causal Knowledge as a Prerequisite for Confounding Evaluation: An Application to Birth Defects Epidemiology</w:t>
          </w:r>
          <w:r w:rsidRPr="002A18BF">
            <w:rPr>
              <w:rFonts w:eastAsia="Times New Roman"/>
              <w:lang w:val="en-US"/>
            </w:rPr>
            <w:t xml:space="preserve"> (Vol. 155, Issue 2).</w:t>
          </w:r>
        </w:p>
        <w:p w14:paraId="0523CB68" w14:textId="77777777" w:rsidR="002A18BF" w:rsidRPr="002A18BF" w:rsidRDefault="002A18BF">
          <w:pPr>
            <w:autoSpaceDE w:val="0"/>
            <w:autoSpaceDN w:val="0"/>
            <w:ind w:hanging="480"/>
            <w:divId w:val="612051608"/>
            <w:rPr>
              <w:rFonts w:eastAsia="Times New Roman"/>
              <w:lang w:val="fr-CH"/>
            </w:rPr>
          </w:pPr>
          <w:r w:rsidRPr="002A18BF">
            <w:rPr>
              <w:rFonts w:eastAsia="Times New Roman"/>
              <w:lang w:val="fr-CH"/>
            </w:rPr>
            <w:t xml:space="preserve">Hôpital Cantonal de Lausanne. (1882). </w:t>
          </w:r>
          <w:r w:rsidRPr="002A18BF">
            <w:rPr>
              <w:rFonts w:eastAsia="Times New Roman"/>
              <w:i/>
              <w:iCs/>
              <w:lang w:val="fr-CH"/>
            </w:rPr>
            <w:t xml:space="preserve">Règlement pour les </w:t>
          </w:r>
          <w:bookmarkStart w:id="18" w:name="_GoBack"/>
          <w:r w:rsidRPr="002A18BF">
            <w:rPr>
              <w:rFonts w:eastAsia="Times New Roman"/>
              <w:i/>
              <w:iCs/>
              <w:lang w:val="fr-CH"/>
            </w:rPr>
            <w:t>admis</w:t>
          </w:r>
          <w:bookmarkEnd w:id="18"/>
          <w:r w:rsidRPr="002A18BF">
            <w:rPr>
              <w:rFonts w:eastAsia="Times New Roman"/>
              <w:i/>
              <w:iCs/>
              <w:lang w:val="fr-CH"/>
            </w:rPr>
            <w:t>sions à l’Hôpital Cantonal et à la Maternité, pour les consultations et la délivrance gratuite de médicaments.</w:t>
          </w:r>
          <w:r w:rsidRPr="002A18BF">
            <w:rPr>
              <w:rFonts w:eastAsia="Times New Roman"/>
              <w:lang w:val="fr-CH"/>
            </w:rPr>
            <w:t xml:space="preserve"> Howard </w:t>
          </w:r>
          <w:proofErr w:type="spellStart"/>
          <w:r w:rsidRPr="002A18BF">
            <w:rPr>
              <w:rFonts w:eastAsia="Times New Roman"/>
              <w:lang w:val="fr-CH"/>
            </w:rPr>
            <w:t>Guilloud</w:t>
          </w:r>
          <w:proofErr w:type="spellEnd"/>
          <w:r w:rsidRPr="002A18BF">
            <w:rPr>
              <w:rFonts w:eastAsia="Times New Roman"/>
              <w:lang w:val="fr-CH"/>
            </w:rPr>
            <w:t xml:space="preserve"> &amp; Cie.</w:t>
          </w:r>
        </w:p>
        <w:p w14:paraId="493EF513" w14:textId="77777777" w:rsidR="002A18BF" w:rsidRPr="002A18BF" w:rsidRDefault="002A18BF">
          <w:pPr>
            <w:autoSpaceDE w:val="0"/>
            <w:autoSpaceDN w:val="0"/>
            <w:ind w:hanging="480"/>
            <w:divId w:val="675034933"/>
            <w:rPr>
              <w:rFonts w:eastAsia="Times New Roman"/>
              <w:lang w:val="fr-CH"/>
            </w:rPr>
          </w:pPr>
          <w:r w:rsidRPr="002A18BF">
            <w:rPr>
              <w:rFonts w:eastAsia="Times New Roman"/>
              <w:lang w:val="fr-CH"/>
            </w:rPr>
            <w:t xml:space="preserve">Jaeger, H. (1923). </w:t>
          </w:r>
          <w:r w:rsidRPr="002A18BF">
            <w:rPr>
              <w:rFonts w:eastAsia="Times New Roman"/>
              <w:i/>
              <w:iCs/>
              <w:lang w:val="fr-CH"/>
            </w:rPr>
            <w:t>Maladies vénériennes en Suisse</w:t>
          </w:r>
          <w:r w:rsidRPr="002A18BF">
            <w:rPr>
              <w:rFonts w:eastAsia="Times New Roman"/>
              <w:lang w:val="fr-CH"/>
            </w:rPr>
            <w:t xml:space="preserve">. </w:t>
          </w:r>
          <w:proofErr w:type="spellStart"/>
          <w:r w:rsidRPr="002A18BF">
            <w:rPr>
              <w:rFonts w:eastAsia="Times New Roman"/>
              <w:lang w:val="fr-CH"/>
            </w:rPr>
            <w:t>Büchler</w:t>
          </w:r>
          <w:proofErr w:type="spellEnd"/>
          <w:r w:rsidRPr="002A18BF">
            <w:rPr>
              <w:rFonts w:eastAsia="Times New Roman"/>
              <w:lang w:val="fr-CH"/>
            </w:rPr>
            <w:t xml:space="preserve"> &amp; Cie.</w:t>
          </w:r>
        </w:p>
        <w:p w14:paraId="0F4CBEC2" w14:textId="77777777" w:rsidR="002A18BF" w:rsidRPr="002A18BF" w:rsidRDefault="002A18BF">
          <w:pPr>
            <w:autoSpaceDE w:val="0"/>
            <w:autoSpaceDN w:val="0"/>
            <w:ind w:hanging="480"/>
            <w:divId w:val="104278804"/>
            <w:rPr>
              <w:rFonts w:eastAsia="Times New Roman"/>
              <w:lang w:val="fr-CH"/>
            </w:rPr>
          </w:pPr>
          <w:r w:rsidRPr="002A18BF">
            <w:rPr>
              <w:rFonts w:eastAsia="Times New Roman"/>
              <w:lang w:val="fr-CH"/>
            </w:rPr>
            <w:t xml:space="preserve">Koch, N. (2019). La réaction des autorités vaudoises face à la grippe espagnole. </w:t>
          </w:r>
          <w:r w:rsidRPr="002A18BF">
            <w:rPr>
              <w:rFonts w:eastAsia="Times New Roman"/>
              <w:i/>
              <w:iCs/>
              <w:lang w:val="fr-CH"/>
            </w:rPr>
            <w:t>Revue Historique v Audoise</w:t>
          </w:r>
          <w:r w:rsidRPr="002A18BF">
            <w:rPr>
              <w:rFonts w:eastAsia="Times New Roman"/>
              <w:lang w:val="fr-CH"/>
            </w:rPr>
            <w:t xml:space="preserve">, </w:t>
          </w:r>
          <w:r w:rsidRPr="002A18BF">
            <w:rPr>
              <w:rFonts w:eastAsia="Times New Roman"/>
              <w:i/>
              <w:iCs/>
              <w:lang w:val="fr-CH"/>
            </w:rPr>
            <w:t>127</w:t>
          </w:r>
          <w:r w:rsidRPr="002A18BF">
            <w:rPr>
              <w:rFonts w:eastAsia="Times New Roman"/>
              <w:lang w:val="fr-CH"/>
            </w:rPr>
            <w:t>, 105–115.</w:t>
          </w:r>
        </w:p>
        <w:p w14:paraId="0E3EDEB0" w14:textId="77777777" w:rsidR="002A18BF" w:rsidRPr="002A18BF" w:rsidRDefault="002A18BF">
          <w:pPr>
            <w:autoSpaceDE w:val="0"/>
            <w:autoSpaceDN w:val="0"/>
            <w:ind w:hanging="480"/>
            <w:divId w:val="668019893"/>
            <w:rPr>
              <w:rFonts w:eastAsia="Times New Roman"/>
              <w:lang w:val="fr-CH"/>
            </w:rPr>
          </w:pPr>
          <w:proofErr w:type="spellStart"/>
          <w:r w:rsidRPr="002A18BF">
            <w:rPr>
              <w:rFonts w:eastAsia="Times New Roman"/>
              <w:lang w:val="fr-CH"/>
            </w:rPr>
            <w:t>Messerli</w:t>
          </w:r>
          <w:proofErr w:type="spellEnd"/>
          <w:r w:rsidRPr="002A18BF">
            <w:rPr>
              <w:rFonts w:eastAsia="Times New Roman"/>
              <w:lang w:val="fr-CH"/>
            </w:rPr>
            <w:t xml:space="preserve"> F-M. (1920). </w:t>
          </w:r>
          <w:r w:rsidRPr="002A18BF">
            <w:rPr>
              <w:rFonts w:eastAsia="Times New Roman"/>
              <w:i/>
              <w:iCs/>
              <w:lang w:val="fr-CH"/>
            </w:rPr>
            <w:t>L’évolution de l’épidémie de grippe à Lausanne en 1918-1919 : (Rapport historique et statistique).</w:t>
          </w:r>
          <w:r w:rsidRPr="002A18BF">
            <w:rPr>
              <w:rFonts w:eastAsia="Times New Roman"/>
              <w:lang w:val="fr-CH"/>
            </w:rPr>
            <w:t xml:space="preserve"> Imprimerie Pache-</w:t>
          </w:r>
          <w:proofErr w:type="spellStart"/>
          <w:r w:rsidRPr="002A18BF">
            <w:rPr>
              <w:rFonts w:eastAsia="Times New Roman"/>
              <w:lang w:val="fr-CH"/>
            </w:rPr>
            <w:t>Varidel</w:t>
          </w:r>
          <w:proofErr w:type="spellEnd"/>
          <w:r w:rsidRPr="002A18BF">
            <w:rPr>
              <w:rFonts w:eastAsia="Times New Roman"/>
              <w:lang w:val="fr-CH"/>
            </w:rPr>
            <w:t xml:space="preserve"> &amp; Bron, Lausanne.</w:t>
          </w:r>
        </w:p>
        <w:p w14:paraId="1CF1C0FC" w14:textId="77777777" w:rsidR="002A18BF" w:rsidRPr="002A18BF" w:rsidRDefault="002A18BF">
          <w:pPr>
            <w:autoSpaceDE w:val="0"/>
            <w:autoSpaceDN w:val="0"/>
            <w:ind w:hanging="480"/>
            <w:divId w:val="848107773"/>
            <w:rPr>
              <w:rFonts w:eastAsia="Times New Roman"/>
              <w:lang w:val="en-US"/>
            </w:rPr>
          </w:pPr>
          <w:r w:rsidRPr="002A18BF">
            <w:rPr>
              <w:rFonts w:eastAsia="Times New Roman"/>
              <w:lang w:val="fr-CH"/>
            </w:rPr>
            <w:t xml:space="preserve">Phan, H. T. T., </w:t>
          </w:r>
          <w:proofErr w:type="spellStart"/>
          <w:r w:rsidRPr="002A18BF">
            <w:rPr>
              <w:rFonts w:eastAsia="Times New Roman"/>
              <w:lang w:val="fr-CH"/>
            </w:rPr>
            <w:t>Borca</w:t>
          </w:r>
          <w:proofErr w:type="spellEnd"/>
          <w:r w:rsidRPr="002A18BF">
            <w:rPr>
              <w:rFonts w:eastAsia="Times New Roman"/>
              <w:lang w:val="fr-CH"/>
            </w:rPr>
            <w:t xml:space="preserve">, F., Cable, D., </w:t>
          </w:r>
          <w:proofErr w:type="spellStart"/>
          <w:r w:rsidRPr="002A18BF">
            <w:rPr>
              <w:rFonts w:eastAsia="Times New Roman"/>
              <w:lang w:val="fr-CH"/>
            </w:rPr>
            <w:t>Batchelor</w:t>
          </w:r>
          <w:proofErr w:type="spellEnd"/>
          <w:r w:rsidRPr="002A18BF">
            <w:rPr>
              <w:rFonts w:eastAsia="Times New Roman"/>
              <w:lang w:val="fr-CH"/>
            </w:rPr>
            <w:t xml:space="preserve">, J., Davies, J. H., &amp; Ennis, S. (2020). </w:t>
          </w:r>
          <w:r w:rsidRPr="002A18BF">
            <w:rPr>
              <w:rFonts w:eastAsia="Times New Roman"/>
              <w:lang w:val="en-US"/>
            </w:rPr>
            <w:t xml:space="preserve">Automated data cleaning of </w:t>
          </w:r>
          <w:proofErr w:type="spellStart"/>
          <w:r w:rsidRPr="002A18BF">
            <w:rPr>
              <w:rFonts w:eastAsia="Times New Roman"/>
              <w:lang w:val="en-US"/>
            </w:rPr>
            <w:t>paediatric</w:t>
          </w:r>
          <w:proofErr w:type="spellEnd"/>
          <w:r w:rsidRPr="002A18BF">
            <w:rPr>
              <w:rFonts w:eastAsia="Times New Roman"/>
              <w:lang w:val="en-US"/>
            </w:rPr>
            <w:t xml:space="preserve"> anthropometric data from longitudinal electronic health records: protocol and application to a large patient cohort. </w:t>
          </w:r>
          <w:r w:rsidRPr="002A18BF">
            <w:rPr>
              <w:rFonts w:eastAsia="Times New Roman"/>
              <w:i/>
              <w:iCs/>
              <w:lang w:val="en-US"/>
            </w:rPr>
            <w:t>Scientific Reports</w:t>
          </w:r>
          <w:r w:rsidRPr="002A18BF">
            <w:rPr>
              <w:rFonts w:eastAsia="Times New Roman"/>
              <w:lang w:val="en-US"/>
            </w:rPr>
            <w:t xml:space="preserve">, </w:t>
          </w:r>
          <w:r w:rsidRPr="002A18BF">
            <w:rPr>
              <w:rFonts w:eastAsia="Times New Roman"/>
              <w:i/>
              <w:iCs/>
              <w:lang w:val="en-US"/>
            </w:rPr>
            <w:t>10</w:t>
          </w:r>
          <w:r w:rsidRPr="002A18BF">
            <w:rPr>
              <w:rFonts w:eastAsia="Times New Roman"/>
              <w:lang w:val="en-US"/>
            </w:rPr>
            <w:t>(1). https://doi.org/10.1038/s41598-020-66925-7</w:t>
          </w:r>
        </w:p>
        <w:p w14:paraId="01853C1F" w14:textId="77777777" w:rsidR="002A18BF" w:rsidRPr="002A18BF" w:rsidRDefault="002A18BF">
          <w:pPr>
            <w:autoSpaceDE w:val="0"/>
            <w:autoSpaceDN w:val="0"/>
            <w:ind w:hanging="480"/>
            <w:divId w:val="662396723"/>
            <w:rPr>
              <w:rFonts w:eastAsia="Times New Roman"/>
              <w:lang w:val="en-US"/>
            </w:rPr>
          </w:pPr>
          <w:r w:rsidRPr="002A18BF">
            <w:rPr>
              <w:rFonts w:eastAsia="Times New Roman"/>
              <w:lang w:val="en-US"/>
            </w:rPr>
            <w:t xml:space="preserve">R Core Team. (2024). </w:t>
          </w:r>
          <w:r w:rsidRPr="002A18BF">
            <w:rPr>
              <w:rFonts w:eastAsia="Times New Roman"/>
              <w:i/>
              <w:iCs/>
              <w:lang w:val="en-US"/>
            </w:rPr>
            <w:t>R: A Language and Environment for Statistical Computing</w:t>
          </w:r>
          <w:r w:rsidRPr="002A18BF">
            <w:rPr>
              <w:rFonts w:eastAsia="Times New Roman"/>
              <w:lang w:val="en-US"/>
            </w:rPr>
            <w:t xml:space="preserve"> (4.4.1). https://www.R-project.org/</w:t>
          </w:r>
        </w:p>
        <w:p w14:paraId="6F602A0E" w14:textId="77777777" w:rsidR="002A18BF" w:rsidRDefault="002A18BF">
          <w:pPr>
            <w:autoSpaceDE w:val="0"/>
            <w:autoSpaceDN w:val="0"/>
            <w:ind w:hanging="480"/>
            <w:divId w:val="1246065816"/>
            <w:rPr>
              <w:rFonts w:eastAsia="Times New Roman"/>
            </w:rPr>
          </w:pPr>
          <w:proofErr w:type="spellStart"/>
          <w:r>
            <w:rPr>
              <w:rFonts w:eastAsia="Times New Roman"/>
            </w:rPr>
            <w:t>Skrivankova</w:t>
          </w:r>
          <w:proofErr w:type="spellEnd"/>
          <w:r>
            <w:rPr>
              <w:rFonts w:eastAsia="Times New Roman"/>
            </w:rPr>
            <w:t xml:space="preserve">, V. W., Schreck, L. D., Berlin, C., </w:t>
          </w:r>
          <w:proofErr w:type="spellStart"/>
          <w:r>
            <w:rPr>
              <w:rFonts w:eastAsia="Times New Roman"/>
            </w:rPr>
            <w:t>Panczak</w:t>
          </w:r>
          <w:proofErr w:type="spellEnd"/>
          <w:r>
            <w:rPr>
              <w:rFonts w:eastAsia="Times New Roman"/>
            </w:rPr>
            <w:t xml:space="preserve">, R., Staub, K., Zwahlen, M., </w:t>
          </w:r>
          <w:proofErr w:type="spellStart"/>
          <w:r>
            <w:rPr>
              <w:rFonts w:eastAsia="Times New Roman"/>
            </w:rPr>
            <w:t>Schulzke</w:t>
          </w:r>
          <w:proofErr w:type="spellEnd"/>
          <w:r>
            <w:rPr>
              <w:rFonts w:eastAsia="Times New Roman"/>
            </w:rPr>
            <w:t xml:space="preserve">, S. M., Egger, M., &amp; </w:t>
          </w:r>
          <w:proofErr w:type="spellStart"/>
          <w:r>
            <w:rPr>
              <w:rFonts w:eastAsia="Times New Roman"/>
            </w:rPr>
            <w:t>Kuehni</w:t>
          </w:r>
          <w:proofErr w:type="spellEnd"/>
          <w:r>
            <w:rPr>
              <w:rFonts w:eastAsia="Times New Roman"/>
            </w:rPr>
            <w:t xml:space="preserve">, C. E. (2023). </w:t>
          </w:r>
          <w:r w:rsidRPr="002A18BF">
            <w:rPr>
              <w:rFonts w:eastAsia="Times New Roman"/>
              <w:lang w:val="en-US"/>
            </w:rPr>
            <w:t xml:space="preserve">Sociodemographic and regional differences in neonatal and infant mortality in Switzerland: The Swiss National Cohort. </w:t>
          </w:r>
          <w:r>
            <w:rPr>
              <w:rFonts w:eastAsia="Times New Roman"/>
              <w:i/>
              <w:iCs/>
            </w:rPr>
            <w:t>Preprint</w:t>
          </w:r>
          <w:r>
            <w:rPr>
              <w:rFonts w:eastAsia="Times New Roman"/>
            </w:rPr>
            <w:t>. https://doi.org/10.1101/2023.09.19.23295765</w:t>
          </w:r>
        </w:p>
        <w:p w14:paraId="573A4F26" w14:textId="77777777" w:rsidR="002A18BF" w:rsidRDefault="002A18BF">
          <w:pPr>
            <w:autoSpaceDE w:val="0"/>
            <w:autoSpaceDN w:val="0"/>
            <w:ind w:hanging="480"/>
            <w:divId w:val="534318965"/>
            <w:rPr>
              <w:rFonts w:eastAsia="Times New Roman"/>
            </w:rPr>
          </w:pPr>
          <w:r>
            <w:rPr>
              <w:rFonts w:eastAsia="Times New Roman"/>
            </w:rPr>
            <w:t xml:space="preserve">Sonderegger, C. (1991). </w:t>
          </w:r>
          <w:r>
            <w:rPr>
              <w:rFonts w:eastAsia="Times New Roman"/>
              <w:i/>
              <w:iCs/>
            </w:rPr>
            <w:t>Die Grippeepidemie 1918/19 in der Schweiz</w:t>
          </w:r>
          <w:r>
            <w:rPr>
              <w:rFonts w:eastAsia="Times New Roman"/>
            </w:rPr>
            <w:t xml:space="preserve">. University </w:t>
          </w:r>
          <w:proofErr w:type="spellStart"/>
          <w:r>
            <w:rPr>
              <w:rFonts w:eastAsia="Times New Roman"/>
            </w:rPr>
            <w:t>of</w:t>
          </w:r>
          <w:proofErr w:type="spellEnd"/>
          <w:r>
            <w:rPr>
              <w:rFonts w:eastAsia="Times New Roman"/>
            </w:rPr>
            <w:t xml:space="preserve"> </w:t>
          </w:r>
          <w:proofErr w:type="gramStart"/>
          <w:r>
            <w:rPr>
              <w:rFonts w:eastAsia="Times New Roman"/>
            </w:rPr>
            <w:t>Bern .</w:t>
          </w:r>
          <w:proofErr w:type="gramEnd"/>
        </w:p>
        <w:p w14:paraId="72FB581E" w14:textId="77777777" w:rsidR="002A18BF" w:rsidRDefault="002A18BF">
          <w:pPr>
            <w:autoSpaceDE w:val="0"/>
            <w:autoSpaceDN w:val="0"/>
            <w:ind w:hanging="480"/>
            <w:divId w:val="82648975"/>
            <w:rPr>
              <w:rFonts w:eastAsia="Times New Roman"/>
            </w:rPr>
          </w:pPr>
          <w:r>
            <w:rPr>
              <w:rFonts w:eastAsia="Times New Roman"/>
            </w:rPr>
            <w:lastRenderedPageBreak/>
            <w:t xml:space="preserve">Sonderegger, C., &amp; </w:t>
          </w:r>
          <w:proofErr w:type="spellStart"/>
          <w:r>
            <w:rPr>
              <w:rFonts w:eastAsia="Times New Roman"/>
            </w:rPr>
            <w:t>Tscherrig</w:t>
          </w:r>
          <w:proofErr w:type="spellEnd"/>
          <w:r>
            <w:rPr>
              <w:rFonts w:eastAsia="Times New Roman"/>
            </w:rPr>
            <w:t xml:space="preserve">, A. (2016). Die Grippepandemie 1918-1919 in der Schweiz. In Krämer D, Pfister C, &amp; </w:t>
          </w:r>
          <w:proofErr w:type="spellStart"/>
          <w:r>
            <w:rPr>
              <w:rFonts w:eastAsia="Times New Roman"/>
            </w:rPr>
            <w:t>Segesser</w:t>
          </w:r>
          <w:proofErr w:type="spellEnd"/>
          <w:r>
            <w:rPr>
              <w:rFonts w:eastAsia="Times New Roman"/>
            </w:rPr>
            <w:t xml:space="preserve"> D (Eds.), </w:t>
          </w:r>
          <w:r>
            <w:rPr>
              <w:rFonts w:eastAsia="Times New Roman"/>
              <w:i/>
              <w:iCs/>
            </w:rPr>
            <w:t>Die Grippepandemie 1918–1919 in der Schweiz</w:t>
          </w:r>
          <w:r>
            <w:rPr>
              <w:rFonts w:eastAsia="Times New Roman"/>
            </w:rPr>
            <w:t xml:space="preserve"> (pp. 259–284). Schwabe.</w:t>
          </w:r>
        </w:p>
        <w:p w14:paraId="2F7065A5" w14:textId="77777777" w:rsidR="002A18BF" w:rsidRDefault="002A18BF">
          <w:pPr>
            <w:autoSpaceDE w:val="0"/>
            <w:autoSpaceDN w:val="0"/>
            <w:ind w:hanging="480"/>
            <w:divId w:val="854423870"/>
            <w:rPr>
              <w:rFonts w:eastAsia="Times New Roman"/>
            </w:rPr>
          </w:pPr>
          <w:r>
            <w:rPr>
              <w:rFonts w:eastAsia="Times New Roman"/>
            </w:rPr>
            <w:t xml:space="preserve">Wassermann, A., Neisser, A., &amp; Bruck, C. (1906). Eine </w:t>
          </w:r>
          <w:proofErr w:type="spellStart"/>
          <w:r>
            <w:rPr>
              <w:rFonts w:eastAsia="Times New Roman"/>
            </w:rPr>
            <w:t>serodiagnostische</w:t>
          </w:r>
          <w:proofErr w:type="spellEnd"/>
          <w:r>
            <w:rPr>
              <w:rFonts w:eastAsia="Times New Roman"/>
            </w:rPr>
            <w:t xml:space="preserve"> Reaktion bei Syphilis. </w:t>
          </w:r>
          <w:r>
            <w:rPr>
              <w:rFonts w:eastAsia="Times New Roman"/>
              <w:i/>
              <w:iCs/>
            </w:rPr>
            <w:t>Deutsche Medizinische Wochenschrift</w:t>
          </w:r>
          <w:r>
            <w:rPr>
              <w:rFonts w:eastAsia="Times New Roman"/>
            </w:rPr>
            <w:t xml:space="preserve">, </w:t>
          </w:r>
          <w:r>
            <w:rPr>
              <w:rFonts w:eastAsia="Times New Roman"/>
              <w:i/>
              <w:iCs/>
            </w:rPr>
            <w:t>19</w:t>
          </w:r>
          <w:r>
            <w:rPr>
              <w:rFonts w:eastAsia="Times New Roman"/>
            </w:rPr>
            <w:t>. https://doi.org/10.1055/S-0028-1142018</w:t>
          </w:r>
        </w:p>
        <w:p w14:paraId="05F83067" w14:textId="77777777" w:rsidR="002A18BF" w:rsidRPr="002A18BF" w:rsidRDefault="002A18BF">
          <w:pPr>
            <w:autoSpaceDE w:val="0"/>
            <w:autoSpaceDN w:val="0"/>
            <w:ind w:hanging="480"/>
            <w:divId w:val="1672683146"/>
            <w:rPr>
              <w:rFonts w:eastAsia="Times New Roman"/>
              <w:lang w:val="en-US"/>
            </w:rPr>
          </w:pPr>
          <w:proofErr w:type="spellStart"/>
          <w:r>
            <w:rPr>
              <w:rFonts w:eastAsia="Times New Roman"/>
            </w:rPr>
            <w:t>Wickham</w:t>
          </w:r>
          <w:proofErr w:type="spellEnd"/>
          <w:r>
            <w:rPr>
              <w:rFonts w:eastAsia="Times New Roman"/>
            </w:rPr>
            <w:t xml:space="preserve">, H., </w:t>
          </w:r>
          <w:proofErr w:type="spellStart"/>
          <w:r>
            <w:rPr>
              <w:rFonts w:eastAsia="Times New Roman"/>
            </w:rPr>
            <w:t>Averick</w:t>
          </w:r>
          <w:proofErr w:type="spellEnd"/>
          <w:r>
            <w:rPr>
              <w:rFonts w:eastAsia="Times New Roman"/>
            </w:rPr>
            <w:t xml:space="preserve">, M., Bryan, J., Chang, W., </w:t>
          </w:r>
          <w:proofErr w:type="spellStart"/>
          <w:r>
            <w:rPr>
              <w:rFonts w:eastAsia="Times New Roman"/>
            </w:rPr>
            <w:t>McGowan</w:t>
          </w:r>
          <w:proofErr w:type="spellEnd"/>
          <w:r>
            <w:rPr>
              <w:rFonts w:eastAsia="Times New Roman"/>
            </w:rPr>
            <w:t xml:space="preserve">, L., François, R., </w:t>
          </w:r>
          <w:proofErr w:type="spellStart"/>
          <w:r>
            <w:rPr>
              <w:rFonts w:eastAsia="Times New Roman"/>
            </w:rPr>
            <w:t>Grolemund</w:t>
          </w:r>
          <w:proofErr w:type="spellEnd"/>
          <w:r>
            <w:rPr>
              <w:rFonts w:eastAsia="Times New Roman"/>
            </w:rPr>
            <w:t xml:space="preserve">, G., Hayes, A., Henry, L., Hester, J., Kuhn, M., Pedersen, T., Miller, E., Bache, S., Müller, K., </w:t>
          </w:r>
          <w:proofErr w:type="spellStart"/>
          <w:r>
            <w:rPr>
              <w:rFonts w:eastAsia="Times New Roman"/>
            </w:rPr>
            <w:t>Ooms</w:t>
          </w:r>
          <w:proofErr w:type="spellEnd"/>
          <w:r>
            <w:rPr>
              <w:rFonts w:eastAsia="Times New Roman"/>
            </w:rPr>
            <w:t xml:space="preserve">, J., Robinson, D., Seidel, D., </w:t>
          </w:r>
          <w:proofErr w:type="spellStart"/>
          <w:r>
            <w:rPr>
              <w:rFonts w:eastAsia="Times New Roman"/>
            </w:rPr>
            <w:t>Spinu</w:t>
          </w:r>
          <w:proofErr w:type="spellEnd"/>
          <w:r>
            <w:rPr>
              <w:rFonts w:eastAsia="Times New Roman"/>
            </w:rPr>
            <w:t xml:space="preserve">, V., … </w:t>
          </w:r>
          <w:proofErr w:type="spellStart"/>
          <w:r w:rsidRPr="002A18BF">
            <w:rPr>
              <w:rFonts w:eastAsia="Times New Roman"/>
              <w:lang w:val="en-US"/>
            </w:rPr>
            <w:t>Yutani</w:t>
          </w:r>
          <w:proofErr w:type="spellEnd"/>
          <w:r w:rsidRPr="002A18BF">
            <w:rPr>
              <w:rFonts w:eastAsia="Times New Roman"/>
              <w:lang w:val="en-US"/>
            </w:rPr>
            <w:t xml:space="preserve">, H. (2019). Welcome to the </w:t>
          </w:r>
          <w:proofErr w:type="spellStart"/>
          <w:r w:rsidRPr="002A18BF">
            <w:rPr>
              <w:rFonts w:eastAsia="Times New Roman"/>
              <w:lang w:val="en-US"/>
            </w:rPr>
            <w:t>Tidyverse</w:t>
          </w:r>
          <w:proofErr w:type="spellEnd"/>
          <w:r w:rsidRPr="002A18BF">
            <w:rPr>
              <w:rFonts w:eastAsia="Times New Roman"/>
              <w:lang w:val="en-US"/>
            </w:rPr>
            <w:t xml:space="preserve">. </w:t>
          </w:r>
          <w:r w:rsidRPr="002A18BF">
            <w:rPr>
              <w:rFonts w:eastAsia="Times New Roman"/>
              <w:i/>
              <w:iCs/>
              <w:lang w:val="en-US"/>
            </w:rPr>
            <w:t>Journal of Open Source Software</w:t>
          </w:r>
          <w:r w:rsidRPr="002A18BF">
            <w:rPr>
              <w:rFonts w:eastAsia="Times New Roman"/>
              <w:lang w:val="en-US"/>
            </w:rPr>
            <w:t xml:space="preserve">, </w:t>
          </w:r>
          <w:r w:rsidRPr="002A18BF">
            <w:rPr>
              <w:rFonts w:eastAsia="Times New Roman"/>
              <w:i/>
              <w:iCs/>
              <w:lang w:val="en-US"/>
            </w:rPr>
            <w:t>4</w:t>
          </w:r>
          <w:r w:rsidRPr="002A18BF">
            <w:rPr>
              <w:rFonts w:eastAsia="Times New Roman"/>
              <w:lang w:val="en-US"/>
            </w:rPr>
            <w:t>(43), 1686. https://doi.org/10.21105/joss.01686</w:t>
          </w:r>
        </w:p>
        <w:p w14:paraId="1D65A182" w14:textId="77777777" w:rsidR="002A18BF" w:rsidRDefault="002A18BF">
          <w:pPr>
            <w:autoSpaceDE w:val="0"/>
            <w:autoSpaceDN w:val="0"/>
            <w:ind w:hanging="480"/>
            <w:divId w:val="455413095"/>
            <w:rPr>
              <w:rFonts w:eastAsia="Times New Roman"/>
            </w:rPr>
          </w:pPr>
          <w:r w:rsidRPr="002A18BF">
            <w:rPr>
              <w:rFonts w:eastAsia="Times New Roman"/>
              <w:lang w:val="en-US"/>
            </w:rPr>
            <w:t xml:space="preserve">Wilcox, A. J., &amp; </w:t>
          </w:r>
          <w:proofErr w:type="spellStart"/>
          <w:r w:rsidRPr="002A18BF">
            <w:rPr>
              <w:rFonts w:eastAsia="Times New Roman"/>
              <w:lang w:val="en-US"/>
            </w:rPr>
            <w:t>Skcerven</w:t>
          </w:r>
          <w:proofErr w:type="spellEnd"/>
          <w:r w:rsidRPr="002A18BF">
            <w:rPr>
              <w:rFonts w:eastAsia="Times New Roman"/>
              <w:lang w:val="en-US"/>
            </w:rPr>
            <w:t xml:space="preserve">, R. (1992). Birth Weight and Perinatal Mortality: The Effect of Gestational Age. </w:t>
          </w:r>
          <w:r>
            <w:rPr>
              <w:rFonts w:eastAsia="Times New Roman"/>
              <w:i/>
              <w:iCs/>
            </w:rPr>
            <w:t xml:space="preserve">American Journal </w:t>
          </w:r>
          <w:proofErr w:type="spellStart"/>
          <w:r>
            <w:rPr>
              <w:rFonts w:eastAsia="Times New Roman"/>
              <w:i/>
              <w:iCs/>
            </w:rPr>
            <w:t>of</w:t>
          </w:r>
          <w:proofErr w:type="spellEnd"/>
          <w:r>
            <w:rPr>
              <w:rFonts w:eastAsia="Times New Roman"/>
              <w:i/>
              <w:iCs/>
            </w:rPr>
            <w:t xml:space="preserve"> Public Health</w:t>
          </w:r>
          <w:r>
            <w:rPr>
              <w:rFonts w:eastAsia="Times New Roman"/>
            </w:rPr>
            <w:t xml:space="preserve">, </w:t>
          </w:r>
          <w:r>
            <w:rPr>
              <w:rFonts w:eastAsia="Times New Roman"/>
              <w:i/>
              <w:iCs/>
            </w:rPr>
            <w:t>82</w:t>
          </w:r>
          <w:r>
            <w:rPr>
              <w:rFonts w:eastAsia="Times New Roman"/>
            </w:rPr>
            <w:t>(3), 378–382.</w:t>
          </w:r>
        </w:p>
        <w:p w14:paraId="4C369704" w14:textId="5EF1B3A5" w:rsidR="002A18BF" w:rsidRDefault="002A18BF" w:rsidP="001B0245">
          <w:pPr>
            <w:jc w:val="both"/>
            <w:rPr>
              <w:b/>
              <w:sz w:val="24"/>
              <w:lang w:val="en-GB"/>
            </w:rPr>
          </w:pPr>
          <w:r>
            <w:rPr>
              <w:rFonts w:eastAsia="Times New Roman"/>
            </w:rPr>
            <w:t> </w:t>
          </w:r>
        </w:p>
      </w:sdtContent>
    </w:sdt>
    <w:sectPr w:rsidR="002A18B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17EB"/>
    <w:multiLevelType w:val="hybridMultilevel"/>
    <w:tmpl w:val="1FE021EE"/>
    <w:lvl w:ilvl="0" w:tplc="85AA389C">
      <w:start w:val="2009"/>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6015E26"/>
    <w:multiLevelType w:val="hybridMultilevel"/>
    <w:tmpl w:val="4FDC2714"/>
    <w:lvl w:ilvl="0" w:tplc="02F28100">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1EFE3B2E"/>
    <w:multiLevelType w:val="hybridMultilevel"/>
    <w:tmpl w:val="8A9640F2"/>
    <w:lvl w:ilvl="0" w:tplc="20B2CD40">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CD0605D"/>
    <w:multiLevelType w:val="hybridMultilevel"/>
    <w:tmpl w:val="E618BDEC"/>
    <w:lvl w:ilvl="0" w:tplc="AB92B50A">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32C313EE"/>
    <w:multiLevelType w:val="hybridMultilevel"/>
    <w:tmpl w:val="50AAE0AA"/>
    <w:lvl w:ilvl="0" w:tplc="875C34CE">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A464456"/>
    <w:multiLevelType w:val="hybridMultilevel"/>
    <w:tmpl w:val="F120230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414A6EAC"/>
    <w:multiLevelType w:val="hybridMultilevel"/>
    <w:tmpl w:val="F2C0707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42300067"/>
    <w:multiLevelType w:val="hybridMultilevel"/>
    <w:tmpl w:val="8CA054DA"/>
    <w:lvl w:ilvl="0" w:tplc="42EE0470">
      <w:start w:val="1"/>
      <w:numFmt w:val="upperRoman"/>
      <w:lvlText w:val="%1."/>
      <w:lvlJc w:val="left"/>
      <w:pPr>
        <w:ind w:left="1080" w:hanging="72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EC338B5"/>
    <w:multiLevelType w:val="hybridMultilevel"/>
    <w:tmpl w:val="47DC1360"/>
    <w:lvl w:ilvl="0" w:tplc="08070019">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607B1722"/>
    <w:multiLevelType w:val="hybridMultilevel"/>
    <w:tmpl w:val="E898B24C"/>
    <w:lvl w:ilvl="0" w:tplc="835E486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C3E5276"/>
    <w:multiLevelType w:val="multilevel"/>
    <w:tmpl w:val="78B4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153960"/>
    <w:multiLevelType w:val="hybridMultilevel"/>
    <w:tmpl w:val="5B08D912"/>
    <w:lvl w:ilvl="0" w:tplc="08070019">
      <w:start w:val="1"/>
      <w:numFmt w:val="lowerLetter"/>
      <w:lvlText w:val="%1."/>
      <w:lvlJc w:val="left"/>
      <w:pPr>
        <w:ind w:left="785"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6"/>
  </w:num>
  <w:num w:numId="5">
    <w:abstractNumId w:val="7"/>
  </w:num>
  <w:num w:numId="6">
    <w:abstractNumId w:val="8"/>
  </w:num>
  <w:num w:numId="7">
    <w:abstractNumId w:val="10"/>
  </w:num>
  <w:num w:numId="8">
    <w:abstractNumId w:val="1"/>
  </w:num>
  <w:num w:numId="9">
    <w:abstractNumId w:val="9"/>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2D5"/>
    <w:rsid w:val="000304CF"/>
    <w:rsid w:val="00041469"/>
    <w:rsid w:val="00050750"/>
    <w:rsid w:val="00072BC7"/>
    <w:rsid w:val="00091BCE"/>
    <w:rsid w:val="000C058E"/>
    <w:rsid w:val="000C1139"/>
    <w:rsid w:val="000E06F3"/>
    <w:rsid w:val="000E1BA9"/>
    <w:rsid w:val="000E3E2A"/>
    <w:rsid w:val="00115B43"/>
    <w:rsid w:val="001325DB"/>
    <w:rsid w:val="00134A2E"/>
    <w:rsid w:val="00137703"/>
    <w:rsid w:val="00142D0A"/>
    <w:rsid w:val="00145DA4"/>
    <w:rsid w:val="00155483"/>
    <w:rsid w:val="00160049"/>
    <w:rsid w:val="00162CF7"/>
    <w:rsid w:val="00181579"/>
    <w:rsid w:val="0019004E"/>
    <w:rsid w:val="0019543A"/>
    <w:rsid w:val="00196227"/>
    <w:rsid w:val="001972C4"/>
    <w:rsid w:val="001B0245"/>
    <w:rsid w:val="001B7976"/>
    <w:rsid w:val="002051F4"/>
    <w:rsid w:val="00217F91"/>
    <w:rsid w:val="0022332C"/>
    <w:rsid w:val="00225468"/>
    <w:rsid w:val="00244D7F"/>
    <w:rsid w:val="00262F35"/>
    <w:rsid w:val="002649BE"/>
    <w:rsid w:val="00267A49"/>
    <w:rsid w:val="00270654"/>
    <w:rsid w:val="002842D5"/>
    <w:rsid w:val="002957BF"/>
    <w:rsid w:val="00295BDC"/>
    <w:rsid w:val="002A18BF"/>
    <w:rsid w:val="002B4206"/>
    <w:rsid w:val="002B4835"/>
    <w:rsid w:val="002C4015"/>
    <w:rsid w:val="002E1752"/>
    <w:rsid w:val="002F39A0"/>
    <w:rsid w:val="003016AC"/>
    <w:rsid w:val="00302580"/>
    <w:rsid w:val="00302EA6"/>
    <w:rsid w:val="00353B1A"/>
    <w:rsid w:val="00357A57"/>
    <w:rsid w:val="00357AAC"/>
    <w:rsid w:val="003626D1"/>
    <w:rsid w:val="003717BC"/>
    <w:rsid w:val="003721A4"/>
    <w:rsid w:val="00372C10"/>
    <w:rsid w:val="00374088"/>
    <w:rsid w:val="003844AC"/>
    <w:rsid w:val="00393624"/>
    <w:rsid w:val="003940AF"/>
    <w:rsid w:val="00397776"/>
    <w:rsid w:val="003A3803"/>
    <w:rsid w:val="003A607A"/>
    <w:rsid w:val="003A728E"/>
    <w:rsid w:val="003B3CD8"/>
    <w:rsid w:val="003D40C2"/>
    <w:rsid w:val="003E52B0"/>
    <w:rsid w:val="00403345"/>
    <w:rsid w:val="0041449D"/>
    <w:rsid w:val="00422526"/>
    <w:rsid w:val="0044581F"/>
    <w:rsid w:val="004711DE"/>
    <w:rsid w:val="00472FFF"/>
    <w:rsid w:val="00480CD3"/>
    <w:rsid w:val="00481B02"/>
    <w:rsid w:val="00493713"/>
    <w:rsid w:val="00493895"/>
    <w:rsid w:val="004E0ED7"/>
    <w:rsid w:val="0050101C"/>
    <w:rsid w:val="005252D1"/>
    <w:rsid w:val="005265C7"/>
    <w:rsid w:val="005329CF"/>
    <w:rsid w:val="005406B4"/>
    <w:rsid w:val="005540F2"/>
    <w:rsid w:val="005567E3"/>
    <w:rsid w:val="0056111B"/>
    <w:rsid w:val="0056364F"/>
    <w:rsid w:val="00596771"/>
    <w:rsid w:val="005967A4"/>
    <w:rsid w:val="005970FE"/>
    <w:rsid w:val="005A7824"/>
    <w:rsid w:val="005C03FC"/>
    <w:rsid w:val="005D4B89"/>
    <w:rsid w:val="005E6FD8"/>
    <w:rsid w:val="00602631"/>
    <w:rsid w:val="00607587"/>
    <w:rsid w:val="00624DA7"/>
    <w:rsid w:val="00635C47"/>
    <w:rsid w:val="00640572"/>
    <w:rsid w:val="00646DC7"/>
    <w:rsid w:val="006524A5"/>
    <w:rsid w:val="00660888"/>
    <w:rsid w:val="00662D90"/>
    <w:rsid w:val="006945F0"/>
    <w:rsid w:val="006A77F4"/>
    <w:rsid w:val="006B13C2"/>
    <w:rsid w:val="006C54BE"/>
    <w:rsid w:val="006D1CDE"/>
    <w:rsid w:val="006E15A7"/>
    <w:rsid w:val="006E2774"/>
    <w:rsid w:val="006E60A6"/>
    <w:rsid w:val="00727CB3"/>
    <w:rsid w:val="00735026"/>
    <w:rsid w:val="00740E8C"/>
    <w:rsid w:val="007524E0"/>
    <w:rsid w:val="007650B9"/>
    <w:rsid w:val="00790D3D"/>
    <w:rsid w:val="007978F7"/>
    <w:rsid w:val="007E3FEB"/>
    <w:rsid w:val="007E76A6"/>
    <w:rsid w:val="00806C62"/>
    <w:rsid w:val="008249C2"/>
    <w:rsid w:val="00870F10"/>
    <w:rsid w:val="0089330D"/>
    <w:rsid w:val="008E450A"/>
    <w:rsid w:val="008E67D4"/>
    <w:rsid w:val="009100CD"/>
    <w:rsid w:val="009253A4"/>
    <w:rsid w:val="00931C46"/>
    <w:rsid w:val="00940322"/>
    <w:rsid w:val="00950863"/>
    <w:rsid w:val="00965B66"/>
    <w:rsid w:val="009A2768"/>
    <w:rsid w:val="009D5E84"/>
    <w:rsid w:val="009D6C08"/>
    <w:rsid w:val="00A004FE"/>
    <w:rsid w:val="00A00AE0"/>
    <w:rsid w:val="00A02B9F"/>
    <w:rsid w:val="00A0400A"/>
    <w:rsid w:val="00A24FBA"/>
    <w:rsid w:val="00A355F7"/>
    <w:rsid w:val="00A36166"/>
    <w:rsid w:val="00A44548"/>
    <w:rsid w:val="00A469B6"/>
    <w:rsid w:val="00A54DBB"/>
    <w:rsid w:val="00A66917"/>
    <w:rsid w:val="00A80AC5"/>
    <w:rsid w:val="00A87180"/>
    <w:rsid w:val="00A91368"/>
    <w:rsid w:val="00A958E9"/>
    <w:rsid w:val="00AA5DCF"/>
    <w:rsid w:val="00AB06DB"/>
    <w:rsid w:val="00AC0484"/>
    <w:rsid w:val="00AC47DF"/>
    <w:rsid w:val="00AC6798"/>
    <w:rsid w:val="00AC6E6B"/>
    <w:rsid w:val="00AD1C32"/>
    <w:rsid w:val="00AE0D88"/>
    <w:rsid w:val="00AF00E9"/>
    <w:rsid w:val="00AF1A13"/>
    <w:rsid w:val="00B00787"/>
    <w:rsid w:val="00B03E8A"/>
    <w:rsid w:val="00B040AA"/>
    <w:rsid w:val="00B248F3"/>
    <w:rsid w:val="00B32776"/>
    <w:rsid w:val="00B62D0F"/>
    <w:rsid w:val="00B85093"/>
    <w:rsid w:val="00BA5D8E"/>
    <w:rsid w:val="00BA6519"/>
    <w:rsid w:val="00BA6CE2"/>
    <w:rsid w:val="00BB245F"/>
    <w:rsid w:val="00BB2870"/>
    <w:rsid w:val="00BE142D"/>
    <w:rsid w:val="00BF20A8"/>
    <w:rsid w:val="00BF5891"/>
    <w:rsid w:val="00C05DE6"/>
    <w:rsid w:val="00C237C0"/>
    <w:rsid w:val="00C373C4"/>
    <w:rsid w:val="00C46CEC"/>
    <w:rsid w:val="00C52DF9"/>
    <w:rsid w:val="00C66384"/>
    <w:rsid w:val="00C77E49"/>
    <w:rsid w:val="00C83656"/>
    <w:rsid w:val="00C866F9"/>
    <w:rsid w:val="00CA2502"/>
    <w:rsid w:val="00CC0932"/>
    <w:rsid w:val="00CC75BC"/>
    <w:rsid w:val="00CD0D78"/>
    <w:rsid w:val="00CD1F8A"/>
    <w:rsid w:val="00CE3B9D"/>
    <w:rsid w:val="00CF0E06"/>
    <w:rsid w:val="00D14893"/>
    <w:rsid w:val="00D465FD"/>
    <w:rsid w:val="00D53F22"/>
    <w:rsid w:val="00D5641E"/>
    <w:rsid w:val="00D64847"/>
    <w:rsid w:val="00D77301"/>
    <w:rsid w:val="00D85337"/>
    <w:rsid w:val="00D85BAF"/>
    <w:rsid w:val="00D91256"/>
    <w:rsid w:val="00D91D4B"/>
    <w:rsid w:val="00D9461C"/>
    <w:rsid w:val="00D95C71"/>
    <w:rsid w:val="00DA4828"/>
    <w:rsid w:val="00DD04CF"/>
    <w:rsid w:val="00DE0088"/>
    <w:rsid w:val="00DE77D6"/>
    <w:rsid w:val="00E33D66"/>
    <w:rsid w:val="00E3669D"/>
    <w:rsid w:val="00E37E49"/>
    <w:rsid w:val="00E455D7"/>
    <w:rsid w:val="00E53043"/>
    <w:rsid w:val="00E56FC0"/>
    <w:rsid w:val="00E7407D"/>
    <w:rsid w:val="00E84074"/>
    <w:rsid w:val="00E91130"/>
    <w:rsid w:val="00EC10F0"/>
    <w:rsid w:val="00EC7ACF"/>
    <w:rsid w:val="00ED6AD6"/>
    <w:rsid w:val="00EE02EC"/>
    <w:rsid w:val="00EE11E3"/>
    <w:rsid w:val="00F30365"/>
    <w:rsid w:val="00F30739"/>
    <w:rsid w:val="00F343C2"/>
    <w:rsid w:val="00F36084"/>
    <w:rsid w:val="00F6334E"/>
    <w:rsid w:val="00F65FCD"/>
    <w:rsid w:val="00FA1D4B"/>
    <w:rsid w:val="00FA6282"/>
    <w:rsid w:val="00FD2EF6"/>
    <w:rsid w:val="00FD72C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26D39"/>
  <w15:chartTrackingRefBased/>
  <w15:docId w15:val="{FCFCC8B8-53B2-4A8E-A0DA-5B29B1633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5DC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A5DCF"/>
    <w:pPr>
      <w:ind w:left="720"/>
      <w:contextualSpacing/>
    </w:pPr>
  </w:style>
  <w:style w:type="table" w:customStyle="1" w:styleId="Table">
    <w:name w:val="Table"/>
    <w:semiHidden/>
    <w:unhideWhenUsed/>
    <w:qFormat/>
    <w:rsid w:val="00AA5DCF"/>
    <w:pPr>
      <w:spacing w:after="200" w:line="240" w:lineRule="auto"/>
    </w:pPr>
    <w:rPr>
      <w:sz w:val="24"/>
      <w:szCs w:val="24"/>
      <w:lang w:val="en-US" w:eastAsia="de-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Marquedecommentaire">
    <w:name w:val="annotation reference"/>
    <w:basedOn w:val="Policepardfaut"/>
    <w:uiPriority w:val="99"/>
    <w:semiHidden/>
    <w:unhideWhenUsed/>
    <w:rsid w:val="00AA5DCF"/>
    <w:rPr>
      <w:sz w:val="16"/>
      <w:szCs w:val="16"/>
    </w:rPr>
  </w:style>
  <w:style w:type="paragraph" w:styleId="Commentaire">
    <w:name w:val="annotation text"/>
    <w:basedOn w:val="Normal"/>
    <w:link w:val="CommentaireCar"/>
    <w:uiPriority w:val="99"/>
    <w:unhideWhenUsed/>
    <w:rsid w:val="00AA5DCF"/>
    <w:pPr>
      <w:spacing w:after="0" w:line="240" w:lineRule="auto"/>
    </w:pPr>
    <w:rPr>
      <w:sz w:val="20"/>
      <w:szCs w:val="20"/>
      <w:lang w:val="en-US"/>
    </w:rPr>
  </w:style>
  <w:style w:type="character" w:customStyle="1" w:styleId="CommentaireCar">
    <w:name w:val="Commentaire Car"/>
    <w:basedOn w:val="Policepardfaut"/>
    <w:link w:val="Commentaire"/>
    <w:uiPriority w:val="99"/>
    <w:rsid w:val="00AA5DCF"/>
    <w:rPr>
      <w:sz w:val="20"/>
      <w:szCs w:val="20"/>
      <w:lang w:val="en-US"/>
    </w:rPr>
  </w:style>
  <w:style w:type="paragraph" w:styleId="Textedebulles">
    <w:name w:val="Balloon Text"/>
    <w:basedOn w:val="Normal"/>
    <w:link w:val="TextedebullesCar"/>
    <w:uiPriority w:val="99"/>
    <w:semiHidden/>
    <w:unhideWhenUsed/>
    <w:rsid w:val="00AA5DC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A5DCF"/>
    <w:rPr>
      <w:rFonts w:ascii="Segoe UI" w:hAnsi="Segoe UI" w:cs="Segoe UI"/>
      <w:sz w:val="18"/>
      <w:szCs w:val="18"/>
    </w:rPr>
  </w:style>
  <w:style w:type="paragraph" w:styleId="En-tte">
    <w:name w:val="header"/>
    <w:basedOn w:val="Normal"/>
    <w:link w:val="En-tteCar"/>
    <w:uiPriority w:val="99"/>
    <w:unhideWhenUsed/>
    <w:rsid w:val="00AA5DCF"/>
    <w:pPr>
      <w:tabs>
        <w:tab w:val="center" w:pos="4536"/>
        <w:tab w:val="right" w:pos="9072"/>
      </w:tabs>
      <w:spacing w:after="0" w:line="240" w:lineRule="auto"/>
    </w:pPr>
  </w:style>
  <w:style w:type="character" w:customStyle="1" w:styleId="En-tteCar">
    <w:name w:val="En-tête Car"/>
    <w:basedOn w:val="Policepardfaut"/>
    <w:link w:val="En-tte"/>
    <w:uiPriority w:val="99"/>
    <w:rsid w:val="00AA5DCF"/>
  </w:style>
  <w:style w:type="paragraph" w:styleId="Pieddepage">
    <w:name w:val="footer"/>
    <w:basedOn w:val="Normal"/>
    <w:link w:val="PieddepageCar"/>
    <w:uiPriority w:val="99"/>
    <w:unhideWhenUsed/>
    <w:rsid w:val="00AA5DC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A5DCF"/>
  </w:style>
  <w:style w:type="paragraph" w:styleId="Objetducommentaire">
    <w:name w:val="annotation subject"/>
    <w:basedOn w:val="Commentaire"/>
    <w:next w:val="Commentaire"/>
    <w:link w:val="ObjetducommentaireCar"/>
    <w:uiPriority w:val="99"/>
    <w:semiHidden/>
    <w:unhideWhenUsed/>
    <w:rsid w:val="00AA5DCF"/>
    <w:pPr>
      <w:spacing w:after="160"/>
    </w:pPr>
    <w:rPr>
      <w:b/>
      <w:bCs/>
      <w:lang w:val="de-CH"/>
    </w:rPr>
  </w:style>
  <w:style w:type="character" w:customStyle="1" w:styleId="ObjetducommentaireCar">
    <w:name w:val="Objet du commentaire Car"/>
    <w:basedOn w:val="CommentaireCar"/>
    <w:link w:val="Objetducommentaire"/>
    <w:uiPriority w:val="99"/>
    <w:semiHidden/>
    <w:rsid w:val="00AA5DCF"/>
    <w:rPr>
      <w:b/>
      <w:bCs/>
      <w:sz w:val="20"/>
      <w:szCs w:val="20"/>
      <w:lang w:val="en-US"/>
    </w:rPr>
  </w:style>
  <w:style w:type="character" w:styleId="Textedelespacerserv">
    <w:name w:val="Placeholder Text"/>
    <w:basedOn w:val="Policepardfaut"/>
    <w:uiPriority w:val="99"/>
    <w:semiHidden/>
    <w:rsid w:val="00AA5DCF"/>
    <w:rPr>
      <w:color w:val="808080"/>
    </w:rPr>
  </w:style>
  <w:style w:type="table" w:customStyle="1" w:styleId="Table1">
    <w:name w:val="Table1"/>
    <w:semiHidden/>
    <w:unhideWhenUsed/>
    <w:qFormat/>
    <w:rsid w:val="00AA5DCF"/>
    <w:pPr>
      <w:spacing w:after="200" w:line="240" w:lineRule="auto"/>
    </w:pPr>
    <w:rPr>
      <w:sz w:val="24"/>
      <w:szCs w:val="24"/>
      <w:lang w:val="en-US" w:eastAsia="de-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Lienhypertexte">
    <w:name w:val="Hyperlink"/>
    <w:basedOn w:val="Policepardfaut"/>
    <w:uiPriority w:val="99"/>
    <w:semiHidden/>
    <w:unhideWhenUsed/>
    <w:rsid w:val="00AA5DCF"/>
    <w:rPr>
      <w:color w:val="0000FF"/>
      <w:u w:val="single"/>
    </w:rPr>
  </w:style>
  <w:style w:type="paragraph" w:customStyle="1" w:styleId="FirstParagraph">
    <w:name w:val="First Paragraph"/>
    <w:basedOn w:val="Corpsdetexte"/>
    <w:next w:val="Corpsdetexte"/>
    <w:qFormat/>
    <w:rsid w:val="006E60A6"/>
    <w:pPr>
      <w:spacing w:before="180" w:after="180" w:line="240" w:lineRule="auto"/>
    </w:pPr>
    <w:rPr>
      <w:sz w:val="24"/>
      <w:szCs w:val="24"/>
      <w:lang w:val="en-US"/>
    </w:rPr>
  </w:style>
  <w:style w:type="paragraph" w:styleId="Corpsdetexte">
    <w:name w:val="Body Text"/>
    <w:basedOn w:val="Normal"/>
    <w:link w:val="CorpsdetexteCar"/>
    <w:uiPriority w:val="99"/>
    <w:semiHidden/>
    <w:unhideWhenUsed/>
    <w:rsid w:val="006E60A6"/>
    <w:pPr>
      <w:spacing w:after="120"/>
    </w:pPr>
  </w:style>
  <w:style w:type="character" w:customStyle="1" w:styleId="CorpsdetexteCar">
    <w:name w:val="Corps de texte Car"/>
    <w:basedOn w:val="Policepardfaut"/>
    <w:link w:val="Corpsdetexte"/>
    <w:uiPriority w:val="99"/>
    <w:semiHidden/>
    <w:rsid w:val="006E60A6"/>
  </w:style>
  <w:style w:type="table" w:customStyle="1" w:styleId="Table2">
    <w:name w:val="Table2"/>
    <w:semiHidden/>
    <w:unhideWhenUsed/>
    <w:qFormat/>
    <w:rsid w:val="00C77E49"/>
    <w:pPr>
      <w:spacing w:after="200" w:line="240" w:lineRule="auto"/>
    </w:pPr>
    <w:rPr>
      <w:sz w:val="24"/>
      <w:szCs w:val="24"/>
      <w:lang w:val="en-US" w:eastAsia="de-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2065">
      <w:bodyDiv w:val="1"/>
      <w:marLeft w:val="0"/>
      <w:marRight w:val="0"/>
      <w:marTop w:val="0"/>
      <w:marBottom w:val="0"/>
      <w:divBdr>
        <w:top w:val="none" w:sz="0" w:space="0" w:color="auto"/>
        <w:left w:val="none" w:sz="0" w:space="0" w:color="auto"/>
        <w:bottom w:val="none" w:sz="0" w:space="0" w:color="auto"/>
        <w:right w:val="none" w:sz="0" w:space="0" w:color="auto"/>
      </w:divBdr>
    </w:div>
    <w:div w:id="8917267">
      <w:bodyDiv w:val="1"/>
      <w:marLeft w:val="0"/>
      <w:marRight w:val="0"/>
      <w:marTop w:val="0"/>
      <w:marBottom w:val="0"/>
      <w:divBdr>
        <w:top w:val="none" w:sz="0" w:space="0" w:color="auto"/>
        <w:left w:val="none" w:sz="0" w:space="0" w:color="auto"/>
        <w:bottom w:val="none" w:sz="0" w:space="0" w:color="auto"/>
        <w:right w:val="none" w:sz="0" w:space="0" w:color="auto"/>
      </w:divBdr>
    </w:div>
    <w:div w:id="12659937">
      <w:bodyDiv w:val="1"/>
      <w:marLeft w:val="0"/>
      <w:marRight w:val="0"/>
      <w:marTop w:val="0"/>
      <w:marBottom w:val="0"/>
      <w:divBdr>
        <w:top w:val="none" w:sz="0" w:space="0" w:color="auto"/>
        <w:left w:val="none" w:sz="0" w:space="0" w:color="auto"/>
        <w:bottom w:val="none" w:sz="0" w:space="0" w:color="auto"/>
        <w:right w:val="none" w:sz="0" w:space="0" w:color="auto"/>
      </w:divBdr>
    </w:div>
    <w:div w:id="25836050">
      <w:bodyDiv w:val="1"/>
      <w:marLeft w:val="0"/>
      <w:marRight w:val="0"/>
      <w:marTop w:val="0"/>
      <w:marBottom w:val="0"/>
      <w:divBdr>
        <w:top w:val="none" w:sz="0" w:space="0" w:color="auto"/>
        <w:left w:val="none" w:sz="0" w:space="0" w:color="auto"/>
        <w:bottom w:val="none" w:sz="0" w:space="0" w:color="auto"/>
        <w:right w:val="none" w:sz="0" w:space="0" w:color="auto"/>
      </w:divBdr>
    </w:div>
    <w:div w:id="184830008">
      <w:bodyDiv w:val="1"/>
      <w:marLeft w:val="0"/>
      <w:marRight w:val="0"/>
      <w:marTop w:val="0"/>
      <w:marBottom w:val="0"/>
      <w:divBdr>
        <w:top w:val="none" w:sz="0" w:space="0" w:color="auto"/>
        <w:left w:val="none" w:sz="0" w:space="0" w:color="auto"/>
        <w:bottom w:val="none" w:sz="0" w:space="0" w:color="auto"/>
        <w:right w:val="none" w:sz="0" w:space="0" w:color="auto"/>
      </w:divBdr>
    </w:div>
    <w:div w:id="408770122">
      <w:bodyDiv w:val="1"/>
      <w:marLeft w:val="0"/>
      <w:marRight w:val="0"/>
      <w:marTop w:val="0"/>
      <w:marBottom w:val="0"/>
      <w:divBdr>
        <w:top w:val="none" w:sz="0" w:space="0" w:color="auto"/>
        <w:left w:val="none" w:sz="0" w:space="0" w:color="auto"/>
        <w:bottom w:val="none" w:sz="0" w:space="0" w:color="auto"/>
        <w:right w:val="none" w:sz="0" w:space="0" w:color="auto"/>
      </w:divBdr>
    </w:div>
    <w:div w:id="446320421">
      <w:bodyDiv w:val="1"/>
      <w:marLeft w:val="0"/>
      <w:marRight w:val="0"/>
      <w:marTop w:val="0"/>
      <w:marBottom w:val="0"/>
      <w:divBdr>
        <w:top w:val="none" w:sz="0" w:space="0" w:color="auto"/>
        <w:left w:val="none" w:sz="0" w:space="0" w:color="auto"/>
        <w:bottom w:val="none" w:sz="0" w:space="0" w:color="auto"/>
        <w:right w:val="none" w:sz="0" w:space="0" w:color="auto"/>
      </w:divBdr>
    </w:div>
    <w:div w:id="472521995">
      <w:bodyDiv w:val="1"/>
      <w:marLeft w:val="0"/>
      <w:marRight w:val="0"/>
      <w:marTop w:val="0"/>
      <w:marBottom w:val="0"/>
      <w:divBdr>
        <w:top w:val="none" w:sz="0" w:space="0" w:color="auto"/>
        <w:left w:val="none" w:sz="0" w:space="0" w:color="auto"/>
        <w:bottom w:val="none" w:sz="0" w:space="0" w:color="auto"/>
        <w:right w:val="none" w:sz="0" w:space="0" w:color="auto"/>
      </w:divBdr>
    </w:div>
    <w:div w:id="574436369">
      <w:bodyDiv w:val="1"/>
      <w:marLeft w:val="0"/>
      <w:marRight w:val="0"/>
      <w:marTop w:val="0"/>
      <w:marBottom w:val="0"/>
      <w:divBdr>
        <w:top w:val="none" w:sz="0" w:space="0" w:color="auto"/>
        <w:left w:val="none" w:sz="0" w:space="0" w:color="auto"/>
        <w:bottom w:val="none" w:sz="0" w:space="0" w:color="auto"/>
        <w:right w:val="none" w:sz="0" w:space="0" w:color="auto"/>
      </w:divBdr>
    </w:div>
    <w:div w:id="581842853">
      <w:bodyDiv w:val="1"/>
      <w:marLeft w:val="0"/>
      <w:marRight w:val="0"/>
      <w:marTop w:val="0"/>
      <w:marBottom w:val="0"/>
      <w:divBdr>
        <w:top w:val="none" w:sz="0" w:space="0" w:color="auto"/>
        <w:left w:val="none" w:sz="0" w:space="0" w:color="auto"/>
        <w:bottom w:val="none" w:sz="0" w:space="0" w:color="auto"/>
        <w:right w:val="none" w:sz="0" w:space="0" w:color="auto"/>
      </w:divBdr>
    </w:div>
    <w:div w:id="591934714">
      <w:bodyDiv w:val="1"/>
      <w:marLeft w:val="0"/>
      <w:marRight w:val="0"/>
      <w:marTop w:val="0"/>
      <w:marBottom w:val="0"/>
      <w:divBdr>
        <w:top w:val="none" w:sz="0" w:space="0" w:color="auto"/>
        <w:left w:val="none" w:sz="0" w:space="0" w:color="auto"/>
        <w:bottom w:val="none" w:sz="0" w:space="0" w:color="auto"/>
        <w:right w:val="none" w:sz="0" w:space="0" w:color="auto"/>
      </w:divBdr>
    </w:div>
    <w:div w:id="596207014">
      <w:bodyDiv w:val="1"/>
      <w:marLeft w:val="0"/>
      <w:marRight w:val="0"/>
      <w:marTop w:val="0"/>
      <w:marBottom w:val="0"/>
      <w:divBdr>
        <w:top w:val="none" w:sz="0" w:space="0" w:color="auto"/>
        <w:left w:val="none" w:sz="0" w:space="0" w:color="auto"/>
        <w:bottom w:val="none" w:sz="0" w:space="0" w:color="auto"/>
        <w:right w:val="none" w:sz="0" w:space="0" w:color="auto"/>
      </w:divBdr>
    </w:div>
    <w:div w:id="602497114">
      <w:bodyDiv w:val="1"/>
      <w:marLeft w:val="0"/>
      <w:marRight w:val="0"/>
      <w:marTop w:val="0"/>
      <w:marBottom w:val="0"/>
      <w:divBdr>
        <w:top w:val="none" w:sz="0" w:space="0" w:color="auto"/>
        <w:left w:val="none" w:sz="0" w:space="0" w:color="auto"/>
        <w:bottom w:val="none" w:sz="0" w:space="0" w:color="auto"/>
        <w:right w:val="none" w:sz="0" w:space="0" w:color="auto"/>
      </w:divBdr>
    </w:div>
    <w:div w:id="628781159">
      <w:bodyDiv w:val="1"/>
      <w:marLeft w:val="0"/>
      <w:marRight w:val="0"/>
      <w:marTop w:val="0"/>
      <w:marBottom w:val="0"/>
      <w:divBdr>
        <w:top w:val="none" w:sz="0" w:space="0" w:color="auto"/>
        <w:left w:val="none" w:sz="0" w:space="0" w:color="auto"/>
        <w:bottom w:val="none" w:sz="0" w:space="0" w:color="auto"/>
        <w:right w:val="none" w:sz="0" w:space="0" w:color="auto"/>
      </w:divBdr>
    </w:div>
    <w:div w:id="658654630">
      <w:bodyDiv w:val="1"/>
      <w:marLeft w:val="0"/>
      <w:marRight w:val="0"/>
      <w:marTop w:val="0"/>
      <w:marBottom w:val="0"/>
      <w:divBdr>
        <w:top w:val="none" w:sz="0" w:space="0" w:color="auto"/>
        <w:left w:val="none" w:sz="0" w:space="0" w:color="auto"/>
        <w:bottom w:val="none" w:sz="0" w:space="0" w:color="auto"/>
        <w:right w:val="none" w:sz="0" w:space="0" w:color="auto"/>
      </w:divBdr>
      <w:divsChild>
        <w:div w:id="1810315448">
          <w:marLeft w:val="480"/>
          <w:marRight w:val="0"/>
          <w:marTop w:val="0"/>
          <w:marBottom w:val="0"/>
          <w:divBdr>
            <w:top w:val="none" w:sz="0" w:space="0" w:color="auto"/>
            <w:left w:val="none" w:sz="0" w:space="0" w:color="auto"/>
            <w:bottom w:val="none" w:sz="0" w:space="0" w:color="auto"/>
            <w:right w:val="none" w:sz="0" w:space="0" w:color="auto"/>
          </w:divBdr>
        </w:div>
        <w:div w:id="2121803658">
          <w:marLeft w:val="480"/>
          <w:marRight w:val="0"/>
          <w:marTop w:val="0"/>
          <w:marBottom w:val="0"/>
          <w:divBdr>
            <w:top w:val="none" w:sz="0" w:space="0" w:color="auto"/>
            <w:left w:val="none" w:sz="0" w:space="0" w:color="auto"/>
            <w:bottom w:val="none" w:sz="0" w:space="0" w:color="auto"/>
            <w:right w:val="none" w:sz="0" w:space="0" w:color="auto"/>
          </w:divBdr>
        </w:div>
        <w:div w:id="1698433338">
          <w:marLeft w:val="480"/>
          <w:marRight w:val="0"/>
          <w:marTop w:val="0"/>
          <w:marBottom w:val="0"/>
          <w:divBdr>
            <w:top w:val="none" w:sz="0" w:space="0" w:color="auto"/>
            <w:left w:val="none" w:sz="0" w:space="0" w:color="auto"/>
            <w:bottom w:val="none" w:sz="0" w:space="0" w:color="auto"/>
            <w:right w:val="none" w:sz="0" w:space="0" w:color="auto"/>
          </w:divBdr>
        </w:div>
        <w:div w:id="1884752856">
          <w:marLeft w:val="480"/>
          <w:marRight w:val="0"/>
          <w:marTop w:val="0"/>
          <w:marBottom w:val="0"/>
          <w:divBdr>
            <w:top w:val="none" w:sz="0" w:space="0" w:color="auto"/>
            <w:left w:val="none" w:sz="0" w:space="0" w:color="auto"/>
            <w:bottom w:val="none" w:sz="0" w:space="0" w:color="auto"/>
            <w:right w:val="none" w:sz="0" w:space="0" w:color="auto"/>
          </w:divBdr>
        </w:div>
        <w:div w:id="1656834959">
          <w:marLeft w:val="480"/>
          <w:marRight w:val="0"/>
          <w:marTop w:val="0"/>
          <w:marBottom w:val="0"/>
          <w:divBdr>
            <w:top w:val="none" w:sz="0" w:space="0" w:color="auto"/>
            <w:left w:val="none" w:sz="0" w:space="0" w:color="auto"/>
            <w:bottom w:val="none" w:sz="0" w:space="0" w:color="auto"/>
            <w:right w:val="none" w:sz="0" w:space="0" w:color="auto"/>
          </w:divBdr>
        </w:div>
        <w:div w:id="1498417455">
          <w:marLeft w:val="480"/>
          <w:marRight w:val="0"/>
          <w:marTop w:val="0"/>
          <w:marBottom w:val="0"/>
          <w:divBdr>
            <w:top w:val="none" w:sz="0" w:space="0" w:color="auto"/>
            <w:left w:val="none" w:sz="0" w:space="0" w:color="auto"/>
            <w:bottom w:val="none" w:sz="0" w:space="0" w:color="auto"/>
            <w:right w:val="none" w:sz="0" w:space="0" w:color="auto"/>
          </w:divBdr>
        </w:div>
        <w:div w:id="1789933241">
          <w:marLeft w:val="480"/>
          <w:marRight w:val="0"/>
          <w:marTop w:val="0"/>
          <w:marBottom w:val="0"/>
          <w:divBdr>
            <w:top w:val="none" w:sz="0" w:space="0" w:color="auto"/>
            <w:left w:val="none" w:sz="0" w:space="0" w:color="auto"/>
            <w:bottom w:val="none" w:sz="0" w:space="0" w:color="auto"/>
            <w:right w:val="none" w:sz="0" w:space="0" w:color="auto"/>
          </w:divBdr>
        </w:div>
        <w:div w:id="2127191696">
          <w:marLeft w:val="480"/>
          <w:marRight w:val="0"/>
          <w:marTop w:val="0"/>
          <w:marBottom w:val="0"/>
          <w:divBdr>
            <w:top w:val="none" w:sz="0" w:space="0" w:color="auto"/>
            <w:left w:val="none" w:sz="0" w:space="0" w:color="auto"/>
            <w:bottom w:val="none" w:sz="0" w:space="0" w:color="auto"/>
            <w:right w:val="none" w:sz="0" w:space="0" w:color="auto"/>
          </w:divBdr>
        </w:div>
        <w:div w:id="1332104688">
          <w:marLeft w:val="480"/>
          <w:marRight w:val="0"/>
          <w:marTop w:val="0"/>
          <w:marBottom w:val="0"/>
          <w:divBdr>
            <w:top w:val="none" w:sz="0" w:space="0" w:color="auto"/>
            <w:left w:val="none" w:sz="0" w:space="0" w:color="auto"/>
            <w:bottom w:val="none" w:sz="0" w:space="0" w:color="auto"/>
            <w:right w:val="none" w:sz="0" w:space="0" w:color="auto"/>
          </w:divBdr>
        </w:div>
        <w:div w:id="343479601">
          <w:marLeft w:val="480"/>
          <w:marRight w:val="0"/>
          <w:marTop w:val="0"/>
          <w:marBottom w:val="0"/>
          <w:divBdr>
            <w:top w:val="none" w:sz="0" w:space="0" w:color="auto"/>
            <w:left w:val="none" w:sz="0" w:space="0" w:color="auto"/>
            <w:bottom w:val="none" w:sz="0" w:space="0" w:color="auto"/>
            <w:right w:val="none" w:sz="0" w:space="0" w:color="auto"/>
          </w:divBdr>
        </w:div>
        <w:div w:id="141165480">
          <w:marLeft w:val="480"/>
          <w:marRight w:val="0"/>
          <w:marTop w:val="0"/>
          <w:marBottom w:val="0"/>
          <w:divBdr>
            <w:top w:val="none" w:sz="0" w:space="0" w:color="auto"/>
            <w:left w:val="none" w:sz="0" w:space="0" w:color="auto"/>
            <w:bottom w:val="none" w:sz="0" w:space="0" w:color="auto"/>
            <w:right w:val="none" w:sz="0" w:space="0" w:color="auto"/>
          </w:divBdr>
        </w:div>
        <w:div w:id="1577787450">
          <w:marLeft w:val="480"/>
          <w:marRight w:val="0"/>
          <w:marTop w:val="0"/>
          <w:marBottom w:val="0"/>
          <w:divBdr>
            <w:top w:val="none" w:sz="0" w:space="0" w:color="auto"/>
            <w:left w:val="none" w:sz="0" w:space="0" w:color="auto"/>
            <w:bottom w:val="none" w:sz="0" w:space="0" w:color="auto"/>
            <w:right w:val="none" w:sz="0" w:space="0" w:color="auto"/>
          </w:divBdr>
        </w:div>
        <w:div w:id="1752847097">
          <w:marLeft w:val="480"/>
          <w:marRight w:val="0"/>
          <w:marTop w:val="0"/>
          <w:marBottom w:val="0"/>
          <w:divBdr>
            <w:top w:val="none" w:sz="0" w:space="0" w:color="auto"/>
            <w:left w:val="none" w:sz="0" w:space="0" w:color="auto"/>
            <w:bottom w:val="none" w:sz="0" w:space="0" w:color="auto"/>
            <w:right w:val="none" w:sz="0" w:space="0" w:color="auto"/>
          </w:divBdr>
        </w:div>
        <w:div w:id="694816344">
          <w:marLeft w:val="480"/>
          <w:marRight w:val="0"/>
          <w:marTop w:val="0"/>
          <w:marBottom w:val="0"/>
          <w:divBdr>
            <w:top w:val="none" w:sz="0" w:space="0" w:color="auto"/>
            <w:left w:val="none" w:sz="0" w:space="0" w:color="auto"/>
            <w:bottom w:val="none" w:sz="0" w:space="0" w:color="auto"/>
            <w:right w:val="none" w:sz="0" w:space="0" w:color="auto"/>
          </w:divBdr>
        </w:div>
        <w:div w:id="1353804917">
          <w:marLeft w:val="480"/>
          <w:marRight w:val="0"/>
          <w:marTop w:val="0"/>
          <w:marBottom w:val="0"/>
          <w:divBdr>
            <w:top w:val="none" w:sz="0" w:space="0" w:color="auto"/>
            <w:left w:val="none" w:sz="0" w:space="0" w:color="auto"/>
            <w:bottom w:val="none" w:sz="0" w:space="0" w:color="auto"/>
            <w:right w:val="none" w:sz="0" w:space="0" w:color="auto"/>
          </w:divBdr>
        </w:div>
        <w:div w:id="1998261686">
          <w:marLeft w:val="480"/>
          <w:marRight w:val="0"/>
          <w:marTop w:val="0"/>
          <w:marBottom w:val="0"/>
          <w:divBdr>
            <w:top w:val="none" w:sz="0" w:space="0" w:color="auto"/>
            <w:left w:val="none" w:sz="0" w:space="0" w:color="auto"/>
            <w:bottom w:val="none" w:sz="0" w:space="0" w:color="auto"/>
            <w:right w:val="none" w:sz="0" w:space="0" w:color="auto"/>
          </w:divBdr>
        </w:div>
        <w:div w:id="30040411">
          <w:marLeft w:val="480"/>
          <w:marRight w:val="0"/>
          <w:marTop w:val="0"/>
          <w:marBottom w:val="0"/>
          <w:divBdr>
            <w:top w:val="none" w:sz="0" w:space="0" w:color="auto"/>
            <w:left w:val="none" w:sz="0" w:space="0" w:color="auto"/>
            <w:bottom w:val="none" w:sz="0" w:space="0" w:color="auto"/>
            <w:right w:val="none" w:sz="0" w:space="0" w:color="auto"/>
          </w:divBdr>
        </w:div>
        <w:div w:id="357777795">
          <w:marLeft w:val="480"/>
          <w:marRight w:val="0"/>
          <w:marTop w:val="0"/>
          <w:marBottom w:val="0"/>
          <w:divBdr>
            <w:top w:val="none" w:sz="0" w:space="0" w:color="auto"/>
            <w:left w:val="none" w:sz="0" w:space="0" w:color="auto"/>
            <w:bottom w:val="none" w:sz="0" w:space="0" w:color="auto"/>
            <w:right w:val="none" w:sz="0" w:space="0" w:color="auto"/>
          </w:divBdr>
        </w:div>
        <w:div w:id="1561475397">
          <w:marLeft w:val="480"/>
          <w:marRight w:val="0"/>
          <w:marTop w:val="0"/>
          <w:marBottom w:val="0"/>
          <w:divBdr>
            <w:top w:val="none" w:sz="0" w:space="0" w:color="auto"/>
            <w:left w:val="none" w:sz="0" w:space="0" w:color="auto"/>
            <w:bottom w:val="none" w:sz="0" w:space="0" w:color="auto"/>
            <w:right w:val="none" w:sz="0" w:space="0" w:color="auto"/>
          </w:divBdr>
        </w:div>
      </w:divsChild>
    </w:div>
    <w:div w:id="714961252">
      <w:bodyDiv w:val="1"/>
      <w:marLeft w:val="0"/>
      <w:marRight w:val="0"/>
      <w:marTop w:val="0"/>
      <w:marBottom w:val="0"/>
      <w:divBdr>
        <w:top w:val="none" w:sz="0" w:space="0" w:color="auto"/>
        <w:left w:val="none" w:sz="0" w:space="0" w:color="auto"/>
        <w:bottom w:val="none" w:sz="0" w:space="0" w:color="auto"/>
        <w:right w:val="none" w:sz="0" w:space="0" w:color="auto"/>
      </w:divBdr>
    </w:div>
    <w:div w:id="719328322">
      <w:bodyDiv w:val="1"/>
      <w:marLeft w:val="0"/>
      <w:marRight w:val="0"/>
      <w:marTop w:val="0"/>
      <w:marBottom w:val="0"/>
      <w:divBdr>
        <w:top w:val="none" w:sz="0" w:space="0" w:color="auto"/>
        <w:left w:val="none" w:sz="0" w:space="0" w:color="auto"/>
        <w:bottom w:val="none" w:sz="0" w:space="0" w:color="auto"/>
        <w:right w:val="none" w:sz="0" w:space="0" w:color="auto"/>
      </w:divBdr>
    </w:div>
    <w:div w:id="860899001">
      <w:bodyDiv w:val="1"/>
      <w:marLeft w:val="0"/>
      <w:marRight w:val="0"/>
      <w:marTop w:val="0"/>
      <w:marBottom w:val="0"/>
      <w:divBdr>
        <w:top w:val="none" w:sz="0" w:space="0" w:color="auto"/>
        <w:left w:val="none" w:sz="0" w:space="0" w:color="auto"/>
        <w:bottom w:val="none" w:sz="0" w:space="0" w:color="auto"/>
        <w:right w:val="none" w:sz="0" w:space="0" w:color="auto"/>
      </w:divBdr>
    </w:div>
    <w:div w:id="988241193">
      <w:bodyDiv w:val="1"/>
      <w:marLeft w:val="0"/>
      <w:marRight w:val="0"/>
      <w:marTop w:val="0"/>
      <w:marBottom w:val="0"/>
      <w:divBdr>
        <w:top w:val="none" w:sz="0" w:space="0" w:color="auto"/>
        <w:left w:val="none" w:sz="0" w:space="0" w:color="auto"/>
        <w:bottom w:val="none" w:sz="0" w:space="0" w:color="auto"/>
        <w:right w:val="none" w:sz="0" w:space="0" w:color="auto"/>
      </w:divBdr>
    </w:div>
    <w:div w:id="1012420387">
      <w:bodyDiv w:val="1"/>
      <w:marLeft w:val="0"/>
      <w:marRight w:val="0"/>
      <w:marTop w:val="0"/>
      <w:marBottom w:val="0"/>
      <w:divBdr>
        <w:top w:val="none" w:sz="0" w:space="0" w:color="auto"/>
        <w:left w:val="none" w:sz="0" w:space="0" w:color="auto"/>
        <w:bottom w:val="none" w:sz="0" w:space="0" w:color="auto"/>
        <w:right w:val="none" w:sz="0" w:space="0" w:color="auto"/>
      </w:divBdr>
    </w:div>
    <w:div w:id="1065564793">
      <w:bodyDiv w:val="1"/>
      <w:marLeft w:val="0"/>
      <w:marRight w:val="0"/>
      <w:marTop w:val="0"/>
      <w:marBottom w:val="0"/>
      <w:divBdr>
        <w:top w:val="none" w:sz="0" w:space="0" w:color="auto"/>
        <w:left w:val="none" w:sz="0" w:space="0" w:color="auto"/>
        <w:bottom w:val="none" w:sz="0" w:space="0" w:color="auto"/>
        <w:right w:val="none" w:sz="0" w:space="0" w:color="auto"/>
      </w:divBdr>
    </w:div>
    <w:div w:id="1143159646">
      <w:bodyDiv w:val="1"/>
      <w:marLeft w:val="0"/>
      <w:marRight w:val="0"/>
      <w:marTop w:val="0"/>
      <w:marBottom w:val="0"/>
      <w:divBdr>
        <w:top w:val="none" w:sz="0" w:space="0" w:color="auto"/>
        <w:left w:val="none" w:sz="0" w:space="0" w:color="auto"/>
        <w:bottom w:val="none" w:sz="0" w:space="0" w:color="auto"/>
        <w:right w:val="none" w:sz="0" w:space="0" w:color="auto"/>
      </w:divBdr>
    </w:div>
    <w:div w:id="1143544540">
      <w:bodyDiv w:val="1"/>
      <w:marLeft w:val="0"/>
      <w:marRight w:val="0"/>
      <w:marTop w:val="0"/>
      <w:marBottom w:val="0"/>
      <w:divBdr>
        <w:top w:val="none" w:sz="0" w:space="0" w:color="auto"/>
        <w:left w:val="none" w:sz="0" w:space="0" w:color="auto"/>
        <w:bottom w:val="none" w:sz="0" w:space="0" w:color="auto"/>
        <w:right w:val="none" w:sz="0" w:space="0" w:color="auto"/>
      </w:divBdr>
      <w:divsChild>
        <w:div w:id="2001885224">
          <w:marLeft w:val="480"/>
          <w:marRight w:val="0"/>
          <w:marTop w:val="0"/>
          <w:marBottom w:val="0"/>
          <w:divBdr>
            <w:top w:val="none" w:sz="0" w:space="0" w:color="auto"/>
            <w:left w:val="none" w:sz="0" w:space="0" w:color="auto"/>
            <w:bottom w:val="none" w:sz="0" w:space="0" w:color="auto"/>
            <w:right w:val="none" w:sz="0" w:space="0" w:color="auto"/>
          </w:divBdr>
        </w:div>
        <w:div w:id="548033015">
          <w:marLeft w:val="480"/>
          <w:marRight w:val="0"/>
          <w:marTop w:val="0"/>
          <w:marBottom w:val="0"/>
          <w:divBdr>
            <w:top w:val="none" w:sz="0" w:space="0" w:color="auto"/>
            <w:left w:val="none" w:sz="0" w:space="0" w:color="auto"/>
            <w:bottom w:val="none" w:sz="0" w:space="0" w:color="auto"/>
            <w:right w:val="none" w:sz="0" w:space="0" w:color="auto"/>
          </w:divBdr>
        </w:div>
        <w:div w:id="347684574">
          <w:marLeft w:val="480"/>
          <w:marRight w:val="0"/>
          <w:marTop w:val="0"/>
          <w:marBottom w:val="0"/>
          <w:divBdr>
            <w:top w:val="none" w:sz="0" w:space="0" w:color="auto"/>
            <w:left w:val="none" w:sz="0" w:space="0" w:color="auto"/>
            <w:bottom w:val="none" w:sz="0" w:space="0" w:color="auto"/>
            <w:right w:val="none" w:sz="0" w:space="0" w:color="auto"/>
          </w:divBdr>
        </w:div>
        <w:div w:id="1591935290">
          <w:marLeft w:val="480"/>
          <w:marRight w:val="0"/>
          <w:marTop w:val="0"/>
          <w:marBottom w:val="0"/>
          <w:divBdr>
            <w:top w:val="none" w:sz="0" w:space="0" w:color="auto"/>
            <w:left w:val="none" w:sz="0" w:space="0" w:color="auto"/>
            <w:bottom w:val="none" w:sz="0" w:space="0" w:color="auto"/>
            <w:right w:val="none" w:sz="0" w:space="0" w:color="auto"/>
          </w:divBdr>
        </w:div>
        <w:div w:id="408161588">
          <w:marLeft w:val="480"/>
          <w:marRight w:val="0"/>
          <w:marTop w:val="0"/>
          <w:marBottom w:val="0"/>
          <w:divBdr>
            <w:top w:val="none" w:sz="0" w:space="0" w:color="auto"/>
            <w:left w:val="none" w:sz="0" w:space="0" w:color="auto"/>
            <w:bottom w:val="none" w:sz="0" w:space="0" w:color="auto"/>
            <w:right w:val="none" w:sz="0" w:space="0" w:color="auto"/>
          </w:divBdr>
        </w:div>
        <w:div w:id="77290265">
          <w:marLeft w:val="480"/>
          <w:marRight w:val="0"/>
          <w:marTop w:val="0"/>
          <w:marBottom w:val="0"/>
          <w:divBdr>
            <w:top w:val="none" w:sz="0" w:space="0" w:color="auto"/>
            <w:left w:val="none" w:sz="0" w:space="0" w:color="auto"/>
            <w:bottom w:val="none" w:sz="0" w:space="0" w:color="auto"/>
            <w:right w:val="none" w:sz="0" w:space="0" w:color="auto"/>
          </w:divBdr>
        </w:div>
        <w:div w:id="1627195477">
          <w:marLeft w:val="480"/>
          <w:marRight w:val="0"/>
          <w:marTop w:val="0"/>
          <w:marBottom w:val="0"/>
          <w:divBdr>
            <w:top w:val="none" w:sz="0" w:space="0" w:color="auto"/>
            <w:left w:val="none" w:sz="0" w:space="0" w:color="auto"/>
            <w:bottom w:val="none" w:sz="0" w:space="0" w:color="auto"/>
            <w:right w:val="none" w:sz="0" w:space="0" w:color="auto"/>
          </w:divBdr>
        </w:div>
        <w:div w:id="612051608">
          <w:marLeft w:val="480"/>
          <w:marRight w:val="0"/>
          <w:marTop w:val="0"/>
          <w:marBottom w:val="0"/>
          <w:divBdr>
            <w:top w:val="none" w:sz="0" w:space="0" w:color="auto"/>
            <w:left w:val="none" w:sz="0" w:space="0" w:color="auto"/>
            <w:bottom w:val="none" w:sz="0" w:space="0" w:color="auto"/>
            <w:right w:val="none" w:sz="0" w:space="0" w:color="auto"/>
          </w:divBdr>
        </w:div>
        <w:div w:id="675034933">
          <w:marLeft w:val="480"/>
          <w:marRight w:val="0"/>
          <w:marTop w:val="0"/>
          <w:marBottom w:val="0"/>
          <w:divBdr>
            <w:top w:val="none" w:sz="0" w:space="0" w:color="auto"/>
            <w:left w:val="none" w:sz="0" w:space="0" w:color="auto"/>
            <w:bottom w:val="none" w:sz="0" w:space="0" w:color="auto"/>
            <w:right w:val="none" w:sz="0" w:space="0" w:color="auto"/>
          </w:divBdr>
        </w:div>
        <w:div w:id="104278804">
          <w:marLeft w:val="480"/>
          <w:marRight w:val="0"/>
          <w:marTop w:val="0"/>
          <w:marBottom w:val="0"/>
          <w:divBdr>
            <w:top w:val="none" w:sz="0" w:space="0" w:color="auto"/>
            <w:left w:val="none" w:sz="0" w:space="0" w:color="auto"/>
            <w:bottom w:val="none" w:sz="0" w:space="0" w:color="auto"/>
            <w:right w:val="none" w:sz="0" w:space="0" w:color="auto"/>
          </w:divBdr>
        </w:div>
        <w:div w:id="668019893">
          <w:marLeft w:val="480"/>
          <w:marRight w:val="0"/>
          <w:marTop w:val="0"/>
          <w:marBottom w:val="0"/>
          <w:divBdr>
            <w:top w:val="none" w:sz="0" w:space="0" w:color="auto"/>
            <w:left w:val="none" w:sz="0" w:space="0" w:color="auto"/>
            <w:bottom w:val="none" w:sz="0" w:space="0" w:color="auto"/>
            <w:right w:val="none" w:sz="0" w:space="0" w:color="auto"/>
          </w:divBdr>
        </w:div>
        <w:div w:id="848107773">
          <w:marLeft w:val="480"/>
          <w:marRight w:val="0"/>
          <w:marTop w:val="0"/>
          <w:marBottom w:val="0"/>
          <w:divBdr>
            <w:top w:val="none" w:sz="0" w:space="0" w:color="auto"/>
            <w:left w:val="none" w:sz="0" w:space="0" w:color="auto"/>
            <w:bottom w:val="none" w:sz="0" w:space="0" w:color="auto"/>
            <w:right w:val="none" w:sz="0" w:space="0" w:color="auto"/>
          </w:divBdr>
        </w:div>
        <w:div w:id="662396723">
          <w:marLeft w:val="480"/>
          <w:marRight w:val="0"/>
          <w:marTop w:val="0"/>
          <w:marBottom w:val="0"/>
          <w:divBdr>
            <w:top w:val="none" w:sz="0" w:space="0" w:color="auto"/>
            <w:left w:val="none" w:sz="0" w:space="0" w:color="auto"/>
            <w:bottom w:val="none" w:sz="0" w:space="0" w:color="auto"/>
            <w:right w:val="none" w:sz="0" w:space="0" w:color="auto"/>
          </w:divBdr>
        </w:div>
        <w:div w:id="1246065816">
          <w:marLeft w:val="480"/>
          <w:marRight w:val="0"/>
          <w:marTop w:val="0"/>
          <w:marBottom w:val="0"/>
          <w:divBdr>
            <w:top w:val="none" w:sz="0" w:space="0" w:color="auto"/>
            <w:left w:val="none" w:sz="0" w:space="0" w:color="auto"/>
            <w:bottom w:val="none" w:sz="0" w:space="0" w:color="auto"/>
            <w:right w:val="none" w:sz="0" w:space="0" w:color="auto"/>
          </w:divBdr>
        </w:div>
        <w:div w:id="534318965">
          <w:marLeft w:val="480"/>
          <w:marRight w:val="0"/>
          <w:marTop w:val="0"/>
          <w:marBottom w:val="0"/>
          <w:divBdr>
            <w:top w:val="none" w:sz="0" w:space="0" w:color="auto"/>
            <w:left w:val="none" w:sz="0" w:space="0" w:color="auto"/>
            <w:bottom w:val="none" w:sz="0" w:space="0" w:color="auto"/>
            <w:right w:val="none" w:sz="0" w:space="0" w:color="auto"/>
          </w:divBdr>
        </w:div>
        <w:div w:id="82648975">
          <w:marLeft w:val="480"/>
          <w:marRight w:val="0"/>
          <w:marTop w:val="0"/>
          <w:marBottom w:val="0"/>
          <w:divBdr>
            <w:top w:val="none" w:sz="0" w:space="0" w:color="auto"/>
            <w:left w:val="none" w:sz="0" w:space="0" w:color="auto"/>
            <w:bottom w:val="none" w:sz="0" w:space="0" w:color="auto"/>
            <w:right w:val="none" w:sz="0" w:space="0" w:color="auto"/>
          </w:divBdr>
        </w:div>
        <w:div w:id="854423870">
          <w:marLeft w:val="480"/>
          <w:marRight w:val="0"/>
          <w:marTop w:val="0"/>
          <w:marBottom w:val="0"/>
          <w:divBdr>
            <w:top w:val="none" w:sz="0" w:space="0" w:color="auto"/>
            <w:left w:val="none" w:sz="0" w:space="0" w:color="auto"/>
            <w:bottom w:val="none" w:sz="0" w:space="0" w:color="auto"/>
            <w:right w:val="none" w:sz="0" w:space="0" w:color="auto"/>
          </w:divBdr>
        </w:div>
        <w:div w:id="1672683146">
          <w:marLeft w:val="480"/>
          <w:marRight w:val="0"/>
          <w:marTop w:val="0"/>
          <w:marBottom w:val="0"/>
          <w:divBdr>
            <w:top w:val="none" w:sz="0" w:space="0" w:color="auto"/>
            <w:left w:val="none" w:sz="0" w:space="0" w:color="auto"/>
            <w:bottom w:val="none" w:sz="0" w:space="0" w:color="auto"/>
            <w:right w:val="none" w:sz="0" w:space="0" w:color="auto"/>
          </w:divBdr>
        </w:div>
        <w:div w:id="455413095">
          <w:marLeft w:val="480"/>
          <w:marRight w:val="0"/>
          <w:marTop w:val="0"/>
          <w:marBottom w:val="0"/>
          <w:divBdr>
            <w:top w:val="none" w:sz="0" w:space="0" w:color="auto"/>
            <w:left w:val="none" w:sz="0" w:space="0" w:color="auto"/>
            <w:bottom w:val="none" w:sz="0" w:space="0" w:color="auto"/>
            <w:right w:val="none" w:sz="0" w:space="0" w:color="auto"/>
          </w:divBdr>
        </w:div>
      </w:divsChild>
    </w:div>
    <w:div w:id="1162047664">
      <w:bodyDiv w:val="1"/>
      <w:marLeft w:val="0"/>
      <w:marRight w:val="0"/>
      <w:marTop w:val="0"/>
      <w:marBottom w:val="0"/>
      <w:divBdr>
        <w:top w:val="none" w:sz="0" w:space="0" w:color="auto"/>
        <w:left w:val="none" w:sz="0" w:space="0" w:color="auto"/>
        <w:bottom w:val="none" w:sz="0" w:space="0" w:color="auto"/>
        <w:right w:val="none" w:sz="0" w:space="0" w:color="auto"/>
      </w:divBdr>
    </w:div>
    <w:div w:id="1293485813">
      <w:bodyDiv w:val="1"/>
      <w:marLeft w:val="0"/>
      <w:marRight w:val="0"/>
      <w:marTop w:val="0"/>
      <w:marBottom w:val="0"/>
      <w:divBdr>
        <w:top w:val="none" w:sz="0" w:space="0" w:color="auto"/>
        <w:left w:val="none" w:sz="0" w:space="0" w:color="auto"/>
        <w:bottom w:val="none" w:sz="0" w:space="0" w:color="auto"/>
        <w:right w:val="none" w:sz="0" w:space="0" w:color="auto"/>
      </w:divBdr>
    </w:div>
    <w:div w:id="1415854491">
      <w:bodyDiv w:val="1"/>
      <w:marLeft w:val="0"/>
      <w:marRight w:val="0"/>
      <w:marTop w:val="0"/>
      <w:marBottom w:val="0"/>
      <w:divBdr>
        <w:top w:val="none" w:sz="0" w:space="0" w:color="auto"/>
        <w:left w:val="none" w:sz="0" w:space="0" w:color="auto"/>
        <w:bottom w:val="none" w:sz="0" w:space="0" w:color="auto"/>
        <w:right w:val="none" w:sz="0" w:space="0" w:color="auto"/>
      </w:divBdr>
    </w:div>
    <w:div w:id="1450660098">
      <w:bodyDiv w:val="1"/>
      <w:marLeft w:val="0"/>
      <w:marRight w:val="0"/>
      <w:marTop w:val="0"/>
      <w:marBottom w:val="0"/>
      <w:divBdr>
        <w:top w:val="none" w:sz="0" w:space="0" w:color="auto"/>
        <w:left w:val="none" w:sz="0" w:space="0" w:color="auto"/>
        <w:bottom w:val="none" w:sz="0" w:space="0" w:color="auto"/>
        <w:right w:val="none" w:sz="0" w:space="0" w:color="auto"/>
      </w:divBdr>
    </w:div>
    <w:div w:id="1469587838">
      <w:bodyDiv w:val="1"/>
      <w:marLeft w:val="0"/>
      <w:marRight w:val="0"/>
      <w:marTop w:val="0"/>
      <w:marBottom w:val="0"/>
      <w:divBdr>
        <w:top w:val="none" w:sz="0" w:space="0" w:color="auto"/>
        <w:left w:val="none" w:sz="0" w:space="0" w:color="auto"/>
        <w:bottom w:val="none" w:sz="0" w:space="0" w:color="auto"/>
        <w:right w:val="none" w:sz="0" w:space="0" w:color="auto"/>
      </w:divBdr>
    </w:div>
    <w:div w:id="1485898108">
      <w:bodyDiv w:val="1"/>
      <w:marLeft w:val="0"/>
      <w:marRight w:val="0"/>
      <w:marTop w:val="0"/>
      <w:marBottom w:val="0"/>
      <w:divBdr>
        <w:top w:val="none" w:sz="0" w:space="0" w:color="auto"/>
        <w:left w:val="none" w:sz="0" w:space="0" w:color="auto"/>
        <w:bottom w:val="none" w:sz="0" w:space="0" w:color="auto"/>
        <w:right w:val="none" w:sz="0" w:space="0" w:color="auto"/>
      </w:divBdr>
    </w:div>
    <w:div w:id="1616861721">
      <w:bodyDiv w:val="1"/>
      <w:marLeft w:val="0"/>
      <w:marRight w:val="0"/>
      <w:marTop w:val="0"/>
      <w:marBottom w:val="0"/>
      <w:divBdr>
        <w:top w:val="none" w:sz="0" w:space="0" w:color="auto"/>
        <w:left w:val="none" w:sz="0" w:space="0" w:color="auto"/>
        <w:bottom w:val="none" w:sz="0" w:space="0" w:color="auto"/>
        <w:right w:val="none" w:sz="0" w:space="0" w:color="auto"/>
      </w:divBdr>
    </w:div>
    <w:div w:id="1661810464">
      <w:bodyDiv w:val="1"/>
      <w:marLeft w:val="0"/>
      <w:marRight w:val="0"/>
      <w:marTop w:val="0"/>
      <w:marBottom w:val="0"/>
      <w:divBdr>
        <w:top w:val="none" w:sz="0" w:space="0" w:color="auto"/>
        <w:left w:val="none" w:sz="0" w:space="0" w:color="auto"/>
        <w:bottom w:val="none" w:sz="0" w:space="0" w:color="auto"/>
        <w:right w:val="none" w:sz="0" w:space="0" w:color="auto"/>
      </w:divBdr>
    </w:div>
    <w:div w:id="1662197351">
      <w:bodyDiv w:val="1"/>
      <w:marLeft w:val="0"/>
      <w:marRight w:val="0"/>
      <w:marTop w:val="0"/>
      <w:marBottom w:val="0"/>
      <w:divBdr>
        <w:top w:val="none" w:sz="0" w:space="0" w:color="auto"/>
        <w:left w:val="none" w:sz="0" w:space="0" w:color="auto"/>
        <w:bottom w:val="none" w:sz="0" w:space="0" w:color="auto"/>
        <w:right w:val="none" w:sz="0" w:space="0" w:color="auto"/>
      </w:divBdr>
    </w:div>
    <w:div w:id="1732194179">
      <w:bodyDiv w:val="1"/>
      <w:marLeft w:val="0"/>
      <w:marRight w:val="0"/>
      <w:marTop w:val="0"/>
      <w:marBottom w:val="0"/>
      <w:divBdr>
        <w:top w:val="none" w:sz="0" w:space="0" w:color="auto"/>
        <w:left w:val="none" w:sz="0" w:space="0" w:color="auto"/>
        <w:bottom w:val="none" w:sz="0" w:space="0" w:color="auto"/>
        <w:right w:val="none" w:sz="0" w:space="0" w:color="auto"/>
      </w:divBdr>
    </w:div>
    <w:div w:id="1780566225">
      <w:bodyDiv w:val="1"/>
      <w:marLeft w:val="0"/>
      <w:marRight w:val="0"/>
      <w:marTop w:val="0"/>
      <w:marBottom w:val="0"/>
      <w:divBdr>
        <w:top w:val="none" w:sz="0" w:space="0" w:color="auto"/>
        <w:left w:val="none" w:sz="0" w:space="0" w:color="auto"/>
        <w:bottom w:val="none" w:sz="0" w:space="0" w:color="auto"/>
        <w:right w:val="none" w:sz="0" w:space="0" w:color="auto"/>
      </w:divBdr>
    </w:div>
    <w:div w:id="1787773389">
      <w:bodyDiv w:val="1"/>
      <w:marLeft w:val="0"/>
      <w:marRight w:val="0"/>
      <w:marTop w:val="0"/>
      <w:marBottom w:val="0"/>
      <w:divBdr>
        <w:top w:val="none" w:sz="0" w:space="0" w:color="auto"/>
        <w:left w:val="none" w:sz="0" w:space="0" w:color="auto"/>
        <w:bottom w:val="none" w:sz="0" w:space="0" w:color="auto"/>
        <w:right w:val="none" w:sz="0" w:space="0" w:color="auto"/>
      </w:divBdr>
    </w:div>
    <w:div w:id="1867861528">
      <w:bodyDiv w:val="1"/>
      <w:marLeft w:val="0"/>
      <w:marRight w:val="0"/>
      <w:marTop w:val="0"/>
      <w:marBottom w:val="0"/>
      <w:divBdr>
        <w:top w:val="none" w:sz="0" w:space="0" w:color="auto"/>
        <w:left w:val="none" w:sz="0" w:space="0" w:color="auto"/>
        <w:bottom w:val="none" w:sz="0" w:space="0" w:color="auto"/>
        <w:right w:val="none" w:sz="0" w:space="0" w:color="auto"/>
      </w:divBdr>
    </w:div>
    <w:div w:id="1958875066">
      <w:bodyDiv w:val="1"/>
      <w:marLeft w:val="0"/>
      <w:marRight w:val="0"/>
      <w:marTop w:val="0"/>
      <w:marBottom w:val="0"/>
      <w:divBdr>
        <w:top w:val="none" w:sz="0" w:space="0" w:color="auto"/>
        <w:left w:val="none" w:sz="0" w:space="0" w:color="auto"/>
        <w:bottom w:val="none" w:sz="0" w:space="0" w:color="auto"/>
        <w:right w:val="none" w:sz="0" w:space="0" w:color="auto"/>
      </w:divBdr>
    </w:div>
    <w:div w:id="1972517673">
      <w:bodyDiv w:val="1"/>
      <w:marLeft w:val="0"/>
      <w:marRight w:val="0"/>
      <w:marTop w:val="0"/>
      <w:marBottom w:val="0"/>
      <w:divBdr>
        <w:top w:val="none" w:sz="0" w:space="0" w:color="auto"/>
        <w:left w:val="none" w:sz="0" w:space="0" w:color="auto"/>
        <w:bottom w:val="none" w:sz="0" w:space="0" w:color="auto"/>
        <w:right w:val="none" w:sz="0" w:space="0" w:color="auto"/>
      </w:divBdr>
    </w:div>
    <w:div w:id="198096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AEE67333F174A839305738535212CDD"/>
        <w:category>
          <w:name w:val="Général"/>
          <w:gallery w:val="placeholder"/>
        </w:category>
        <w:types>
          <w:type w:val="bbPlcHdr"/>
        </w:types>
        <w:behaviors>
          <w:behavior w:val="content"/>
        </w:behaviors>
        <w:guid w:val="{A3DB1C8F-F7F5-494F-A8C5-CE342CC7B295}"/>
      </w:docPartPr>
      <w:docPartBody>
        <w:p w:rsidR="00C07701" w:rsidRDefault="00C07701" w:rsidP="00C07701">
          <w:pPr>
            <w:pStyle w:val="9AEE67333F174A839305738535212CDD"/>
          </w:pPr>
          <w:r w:rsidRPr="00B669D1">
            <w:rPr>
              <w:rStyle w:val="Textedelespacerserv"/>
            </w:rPr>
            <w:t>Cliquez ou appuyez ici pour entrer du texte.</w:t>
          </w:r>
        </w:p>
      </w:docPartBody>
    </w:docPart>
    <w:docPart>
      <w:docPartPr>
        <w:name w:val="5FF4BFE33CC045C0AB98D439172A5DD9"/>
        <w:category>
          <w:name w:val="Général"/>
          <w:gallery w:val="placeholder"/>
        </w:category>
        <w:types>
          <w:type w:val="bbPlcHdr"/>
        </w:types>
        <w:behaviors>
          <w:behavior w:val="content"/>
        </w:behaviors>
        <w:guid w:val="{6DB1B9F3-CCD3-4ECB-A77A-C3EF8938C9FD}"/>
      </w:docPartPr>
      <w:docPartBody>
        <w:p w:rsidR="00C07701" w:rsidRDefault="00C07701" w:rsidP="00C07701">
          <w:pPr>
            <w:pStyle w:val="5FF4BFE33CC045C0AB98D439172A5DD9"/>
          </w:pPr>
          <w:r w:rsidRPr="00B669D1">
            <w:rPr>
              <w:rStyle w:val="Textedelespacerserv"/>
            </w:rPr>
            <w:t>Cliquez ou appuyez ici pour entrer du texte.</w:t>
          </w:r>
        </w:p>
      </w:docPartBody>
    </w:docPart>
    <w:docPart>
      <w:docPartPr>
        <w:name w:val="DefaultPlaceholder_-1854013440"/>
        <w:category>
          <w:name w:val="Général"/>
          <w:gallery w:val="placeholder"/>
        </w:category>
        <w:types>
          <w:type w:val="bbPlcHdr"/>
        </w:types>
        <w:behaviors>
          <w:behavior w:val="content"/>
        </w:behaviors>
        <w:guid w:val="{3F89B1B3-FC53-4C2A-9F73-7EF192F71522}"/>
      </w:docPartPr>
      <w:docPartBody>
        <w:p w:rsidR="00C07701" w:rsidRDefault="00C07701">
          <w:r w:rsidRPr="00222EFE">
            <w:rPr>
              <w:rStyle w:val="Textedelespacerserv"/>
            </w:rPr>
            <w:t>Cliquez ou appuyez ici pour entrer du texte.</w:t>
          </w:r>
        </w:p>
      </w:docPartBody>
    </w:docPart>
    <w:docPart>
      <w:docPartPr>
        <w:name w:val="9EAEBAB52C7A41EDA22CABB23E655929"/>
        <w:category>
          <w:name w:val="Général"/>
          <w:gallery w:val="placeholder"/>
        </w:category>
        <w:types>
          <w:type w:val="bbPlcHdr"/>
        </w:types>
        <w:behaviors>
          <w:behavior w:val="content"/>
        </w:behaviors>
        <w:guid w:val="{63E1030E-D733-4739-8D72-ECFBD4B69485}"/>
      </w:docPartPr>
      <w:docPartBody>
        <w:p w:rsidR="00885F4D" w:rsidRDefault="00C07701" w:rsidP="00C07701">
          <w:pPr>
            <w:pStyle w:val="9EAEBAB52C7A41EDA22CABB23E655929"/>
          </w:pPr>
          <w:r w:rsidRPr="00B669D1">
            <w:rPr>
              <w:rStyle w:val="Textedelespacerserv"/>
            </w:rPr>
            <w:t>Cliquez ou appuyez ici pour entrer du texte.</w:t>
          </w:r>
        </w:p>
      </w:docPartBody>
    </w:docPart>
    <w:docPart>
      <w:docPartPr>
        <w:name w:val="FD600D3250E5427C96ECE1B71CBF7706"/>
        <w:category>
          <w:name w:val="Général"/>
          <w:gallery w:val="placeholder"/>
        </w:category>
        <w:types>
          <w:type w:val="bbPlcHdr"/>
        </w:types>
        <w:behaviors>
          <w:behavior w:val="content"/>
        </w:behaviors>
        <w:guid w:val="{A4D3E78E-CC92-4855-B04C-F31115B643A8}"/>
      </w:docPartPr>
      <w:docPartBody>
        <w:p w:rsidR="00885F4D" w:rsidRDefault="00C07701" w:rsidP="00C07701">
          <w:pPr>
            <w:pStyle w:val="FD600D3250E5427C96ECE1B71CBF7706"/>
          </w:pPr>
          <w:r w:rsidRPr="00222EFE">
            <w:rPr>
              <w:rStyle w:val="Textedelespacerserv"/>
            </w:rPr>
            <w:t>Cliquez ou appuyez ici pour entrer du texte.</w:t>
          </w:r>
        </w:p>
      </w:docPartBody>
    </w:docPart>
    <w:docPart>
      <w:docPartPr>
        <w:name w:val="72D13CB5B69D461D80AFA5565EB75953"/>
        <w:category>
          <w:name w:val="Général"/>
          <w:gallery w:val="placeholder"/>
        </w:category>
        <w:types>
          <w:type w:val="bbPlcHdr"/>
        </w:types>
        <w:behaviors>
          <w:behavior w:val="content"/>
        </w:behaviors>
        <w:guid w:val="{5697959F-D612-48EC-9BD6-1B09A9761B0D}"/>
      </w:docPartPr>
      <w:docPartBody>
        <w:p w:rsidR="00C12EB3" w:rsidRDefault="00C12EB3" w:rsidP="00C12EB3">
          <w:pPr>
            <w:pStyle w:val="72D13CB5B69D461D80AFA5565EB75953"/>
          </w:pPr>
          <w:r w:rsidRPr="00222EFE">
            <w:rPr>
              <w:rStyle w:val="Textedelespacerserv"/>
            </w:rPr>
            <w:t>Cliquez ou appuyez ici pour entrer du texte.</w:t>
          </w:r>
        </w:p>
      </w:docPartBody>
    </w:docPart>
    <w:docPart>
      <w:docPartPr>
        <w:name w:val="D3BB577475FE462DA941D9B3EAEC3C08"/>
        <w:category>
          <w:name w:val="Général"/>
          <w:gallery w:val="placeholder"/>
        </w:category>
        <w:types>
          <w:type w:val="bbPlcHdr"/>
        </w:types>
        <w:behaviors>
          <w:behavior w:val="content"/>
        </w:behaviors>
        <w:guid w:val="{5C84C5E3-D19F-4D2E-A789-401E7FC98278}"/>
      </w:docPartPr>
      <w:docPartBody>
        <w:p w:rsidR="00BB32DF" w:rsidRDefault="00FE6F78" w:rsidP="00FE6F78">
          <w:pPr>
            <w:pStyle w:val="D3BB577475FE462DA941D9B3EAEC3C08"/>
          </w:pPr>
          <w:r w:rsidRPr="00E935C9">
            <w:rPr>
              <w:rStyle w:val="Textedelespacerserv"/>
            </w:rPr>
            <w:t>Cliquez ou appuyez ici pour entrer du texte.</w:t>
          </w:r>
        </w:p>
      </w:docPartBody>
    </w:docPart>
    <w:docPart>
      <w:docPartPr>
        <w:name w:val="105E435B99C34992B514FA44ACEC2C05"/>
        <w:category>
          <w:name w:val="Général"/>
          <w:gallery w:val="placeholder"/>
        </w:category>
        <w:types>
          <w:type w:val="bbPlcHdr"/>
        </w:types>
        <w:behaviors>
          <w:behavior w:val="content"/>
        </w:behaviors>
        <w:guid w:val="{C569A155-2139-4A97-A85A-2A381F0816B9}"/>
      </w:docPartPr>
      <w:docPartBody>
        <w:p w:rsidR="00BB32DF" w:rsidRDefault="00FE6F78" w:rsidP="00FE6F78">
          <w:pPr>
            <w:pStyle w:val="105E435B99C34992B514FA44ACEC2C05"/>
          </w:pPr>
          <w:r w:rsidRPr="00B669D1">
            <w:rPr>
              <w:rStyle w:val="Textedelespacerserv"/>
            </w:rPr>
            <w:t>Cliquez ou appuyez ici pour entrer du texte.</w:t>
          </w:r>
        </w:p>
      </w:docPartBody>
    </w:docPart>
    <w:docPart>
      <w:docPartPr>
        <w:name w:val="C186F55A7F124677B18F048016B68EFD"/>
        <w:category>
          <w:name w:val="Général"/>
          <w:gallery w:val="placeholder"/>
        </w:category>
        <w:types>
          <w:type w:val="bbPlcHdr"/>
        </w:types>
        <w:behaviors>
          <w:behavior w:val="content"/>
        </w:behaviors>
        <w:guid w:val="{1EB04EDC-F7B9-4DF9-AFD1-09359AF090D4}"/>
      </w:docPartPr>
      <w:docPartBody>
        <w:p w:rsidR="00BB32DF" w:rsidRDefault="00FE6F78" w:rsidP="00FE6F78">
          <w:pPr>
            <w:pStyle w:val="C186F55A7F124677B18F048016B68EFD"/>
          </w:pPr>
          <w:r w:rsidRPr="00B669D1">
            <w:rPr>
              <w:rStyle w:val="Textedelespacerserv"/>
            </w:rPr>
            <w:t>Cliquez ou appuyez ici pour entrer du texte.</w:t>
          </w:r>
        </w:p>
      </w:docPartBody>
    </w:docPart>
    <w:docPart>
      <w:docPartPr>
        <w:name w:val="27FC257E87BA4AF493E591E894263415"/>
        <w:category>
          <w:name w:val="Général"/>
          <w:gallery w:val="placeholder"/>
        </w:category>
        <w:types>
          <w:type w:val="bbPlcHdr"/>
        </w:types>
        <w:behaviors>
          <w:behavior w:val="content"/>
        </w:behaviors>
        <w:guid w:val="{33D9D2DD-B940-449D-ACD8-E81688F9FC6D}"/>
      </w:docPartPr>
      <w:docPartBody>
        <w:p w:rsidR="00BB32DF" w:rsidRDefault="00FE6F78" w:rsidP="00FE6F78">
          <w:pPr>
            <w:pStyle w:val="27FC257E87BA4AF493E591E894263415"/>
          </w:pPr>
          <w:r w:rsidRPr="00B669D1">
            <w:rPr>
              <w:rStyle w:val="Textedelespacerserv"/>
            </w:rPr>
            <w:t>Cliquez ou appuyez ici pour entrer du texte.</w:t>
          </w:r>
        </w:p>
      </w:docPartBody>
    </w:docPart>
    <w:docPart>
      <w:docPartPr>
        <w:name w:val="F3A06F515104470DA8E33F92BF4E8E71"/>
        <w:category>
          <w:name w:val="Général"/>
          <w:gallery w:val="placeholder"/>
        </w:category>
        <w:types>
          <w:type w:val="bbPlcHdr"/>
        </w:types>
        <w:behaviors>
          <w:behavior w:val="content"/>
        </w:behaviors>
        <w:guid w:val="{540EF5B9-53BF-4C4F-9F2D-FD8AB7EAEFF0}"/>
      </w:docPartPr>
      <w:docPartBody>
        <w:p w:rsidR="00BB32DF" w:rsidRDefault="00FE6F78" w:rsidP="00FE6F78">
          <w:pPr>
            <w:pStyle w:val="F3A06F515104470DA8E33F92BF4E8E71"/>
          </w:pPr>
          <w:r w:rsidRPr="00E935C9">
            <w:rPr>
              <w:rStyle w:val="Textedelespacerserv"/>
            </w:rPr>
            <w:t>Cliquez ou appuyez ici pour entrer du texte.</w:t>
          </w:r>
        </w:p>
      </w:docPartBody>
    </w:docPart>
    <w:docPart>
      <w:docPartPr>
        <w:name w:val="DB6A29D0992C4070BD023194F5DBE35D"/>
        <w:category>
          <w:name w:val="Général"/>
          <w:gallery w:val="placeholder"/>
        </w:category>
        <w:types>
          <w:type w:val="bbPlcHdr"/>
        </w:types>
        <w:behaviors>
          <w:behavior w:val="content"/>
        </w:behaviors>
        <w:guid w:val="{F2709F47-7DC6-4467-93E3-81245FBE24C1}"/>
      </w:docPartPr>
      <w:docPartBody>
        <w:p w:rsidR="00BB32DF" w:rsidRDefault="00FE6F78" w:rsidP="00FE6F78">
          <w:pPr>
            <w:pStyle w:val="DB6A29D0992C4070BD023194F5DBE35D"/>
          </w:pPr>
          <w:r w:rsidRPr="00B669D1">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701"/>
    <w:rsid w:val="001315DA"/>
    <w:rsid w:val="002B5A17"/>
    <w:rsid w:val="003C3116"/>
    <w:rsid w:val="004E1F53"/>
    <w:rsid w:val="005230E5"/>
    <w:rsid w:val="00603170"/>
    <w:rsid w:val="007E5563"/>
    <w:rsid w:val="008165BE"/>
    <w:rsid w:val="00885F4D"/>
    <w:rsid w:val="00BB32DF"/>
    <w:rsid w:val="00C07701"/>
    <w:rsid w:val="00C12EB3"/>
    <w:rsid w:val="00CA2FC9"/>
    <w:rsid w:val="00D63AAE"/>
    <w:rsid w:val="00DA099D"/>
    <w:rsid w:val="00DE1F3A"/>
    <w:rsid w:val="00E4164E"/>
    <w:rsid w:val="00FE6F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E6F78"/>
    <w:rPr>
      <w:color w:val="808080"/>
    </w:rPr>
  </w:style>
  <w:style w:type="paragraph" w:customStyle="1" w:styleId="9AEE67333F174A839305738535212CDD">
    <w:name w:val="9AEE67333F174A839305738535212CDD"/>
    <w:rsid w:val="00C07701"/>
  </w:style>
  <w:style w:type="paragraph" w:customStyle="1" w:styleId="5FF4BFE33CC045C0AB98D439172A5DD9">
    <w:name w:val="5FF4BFE33CC045C0AB98D439172A5DD9"/>
    <w:rsid w:val="00C07701"/>
  </w:style>
  <w:style w:type="paragraph" w:customStyle="1" w:styleId="9EAEBAB52C7A41EDA22CABB23E655929">
    <w:name w:val="9EAEBAB52C7A41EDA22CABB23E655929"/>
    <w:rsid w:val="00C07701"/>
  </w:style>
  <w:style w:type="paragraph" w:customStyle="1" w:styleId="FD600D3250E5427C96ECE1B71CBF7706">
    <w:name w:val="FD600D3250E5427C96ECE1B71CBF7706"/>
    <w:rsid w:val="00C07701"/>
  </w:style>
  <w:style w:type="paragraph" w:customStyle="1" w:styleId="F0FE60C24FBA4830A4884E52B1255A15">
    <w:name w:val="F0FE60C24FBA4830A4884E52B1255A15"/>
    <w:rsid w:val="00CA2FC9"/>
  </w:style>
  <w:style w:type="paragraph" w:customStyle="1" w:styleId="857C47C16073418580F2632B312BF377">
    <w:name w:val="857C47C16073418580F2632B312BF377"/>
    <w:rsid w:val="00C12EB3"/>
  </w:style>
  <w:style w:type="paragraph" w:customStyle="1" w:styleId="6FA199D03FB24B329EB500EEFB79D188">
    <w:name w:val="6FA199D03FB24B329EB500EEFB79D188"/>
    <w:rsid w:val="00C12EB3"/>
  </w:style>
  <w:style w:type="paragraph" w:customStyle="1" w:styleId="72D13CB5B69D461D80AFA5565EB75953">
    <w:name w:val="72D13CB5B69D461D80AFA5565EB75953"/>
    <w:rsid w:val="00C12EB3"/>
  </w:style>
  <w:style w:type="paragraph" w:customStyle="1" w:styleId="D3BB577475FE462DA941D9B3EAEC3C08">
    <w:name w:val="D3BB577475FE462DA941D9B3EAEC3C08"/>
    <w:rsid w:val="00FE6F78"/>
  </w:style>
  <w:style w:type="paragraph" w:customStyle="1" w:styleId="105E435B99C34992B514FA44ACEC2C05">
    <w:name w:val="105E435B99C34992B514FA44ACEC2C05"/>
    <w:rsid w:val="00FE6F78"/>
  </w:style>
  <w:style w:type="paragraph" w:customStyle="1" w:styleId="C186F55A7F124677B18F048016B68EFD">
    <w:name w:val="C186F55A7F124677B18F048016B68EFD"/>
    <w:rsid w:val="00FE6F78"/>
  </w:style>
  <w:style w:type="paragraph" w:customStyle="1" w:styleId="27FC257E87BA4AF493E591E894263415">
    <w:name w:val="27FC257E87BA4AF493E591E894263415"/>
    <w:rsid w:val="00FE6F78"/>
  </w:style>
  <w:style w:type="paragraph" w:customStyle="1" w:styleId="F3A06F515104470DA8E33F92BF4E8E71">
    <w:name w:val="F3A06F515104470DA8E33F92BF4E8E71"/>
    <w:rsid w:val="00FE6F78"/>
  </w:style>
  <w:style w:type="paragraph" w:customStyle="1" w:styleId="DB6A29D0992C4070BD023194F5DBE35D">
    <w:name w:val="DB6A29D0992C4070BD023194F5DBE35D"/>
    <w:rsid w:val="00FE6F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401697-7C61-449F-A0DF-B7B94E4D2135}">
  <we:reference id="f78a3046-9e99-4300-aa2b-5814002b01a2" version="1.55.1.0" store="EXCatalog" storeType="EXCatalog"/>
  <we:alternateReferences>
    <we:reference id="WA104382081" version="1.55.1.0" store="de-CH"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8efec786-9c1a-48ed-8f77-303e508e81af&quot;,&quot;properties&quot;:{&quot;noteIndex&quot;:0},&quot;isEdited&quot;:false,&quot;manualOverride&quot;:{&quot;isManuallyOverridden&quot;:false,&quot;citeprocText&quot;:&quot;(Floris et al., 2019)&quot;,&quot;manualOverrideText&quot;:&quot;&quot;},&quot;citationTag&quot;:&quot;MENDELEY_CITATION_v3_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&quot;,&quot;citationItems&quot;:[{&quot;id&quot;:&quot;a16894ce-9330-3e8c-b947-1cd73509a65a&quot;,&quot;itemData&quot;:{&quot;type&quot;:&quot;article-journal&quot;,&quot;id&quot;:&quot;a16894ce-9330-3e8c-b947-1cd73509a65a&quot;,&quot;title&quot;:&quot;Wealthier- older - taller: Measuring the standard of living in Switzerland since the 19th century&quot;,&quot;author&quot;:[{&quot;family&quot;:&quot;Floris&quot;,&quot;given&quot;:&quot;Joël&quot;,&quot;parse-names&quot;:false,&quot;dropping-particle&quot;:&quot;&quot;,&quot;non-dropping-particle&quot;:&quot;&quot;},{&quot;family&quot;:&quot;Höpflinger&quot;,&quot;given&quot;:&quot;François&quot;,&quot;parse-names&quot;:false,&quot;dropping-particle&quot;:&quot;&quot;,&quot;non-dropping-particle&quot;:&quot;&quot;},{&quot;family&quot;:&quot;Storh&quot;,&quot;given&quot;:&quot;Christian&quot;,&quot;parse-names&quot;:false,&quot;dropping-particle&quot;:&quot;&quot;,&quot;non-dropping-particle&quot;:&quot;&quot;},{&quot;family&quot;:&quot;Studer&quot;,&quot;given&quot;:&quot;Roman&quot;,&quot;parse-names&quot;:false,&quot;dropping-particle&quot;:&quot;&quot;,&quot;non-dropping-particle&quot;:&quot;&quot;},{&quot;family&quot;:&quot;Staub&quot;,&quot;given&quot;:&quot;Kaspar&quot;,&quot;parse-names&quot;:false,&quot;dropping-particle&quot;:&quot;&quot;,&quot;non-dropping-particle&quot;:&quot;&quot;}],&quot;container-title&quot;:&quot;Schweizerische Zeitschrift Für Geschichte&quot;,&quot;issued&quot;:{&quot;date-parts&quot;:[[2019]]},&quot;page&quot;:&quot;207-232&quot;,&quot;issue&quot;:&quot;2&quot;,&quot;volume&quot;:&quot;69&quot;,&quot;container-title-short&quot;:&quot;&quot;},&quot;isTemporary&quot;:false}]},{&quot;citationID&quot;:&quot;MENDELEY_CITATION_5569dcd8-62b6-420a-b66a-e1bdcb0fbca3&quot;,&quot;properties&quot;:{&quot;noteIndex&quot;:0},&quot;isEdited&quot;:false,&quot;manualOverride&quot;:{&quot;isManuallyOverridden&quot;:false,&quot;citeprocText&quot;:&quot;(Floris et al., 2019)&quot;,&quot;manualOverrideText&quot;:&quot;&quot;},&quot;citationTag&quot;:&quot;MENDELEY_CITATION_v3_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&quot;,&quot;citationItems&quot;:[{&quot;id&quot;:&quot;a16894ce-9330-3e8c-b947-1cd73509a65a&quot;,&quot;itemData&quot;:{&quot;type&quot;:&quot;article-journal&quot;,&quot;id&quot;:&quot;a16894ce-9330-3e8c-b947-1cd73509a65a&quot;,&quot;title&quot;:&quot;Wealthier- older - taller: Measuring the standard of living in Switzerland since the 19th century&quot;,&quot;author&quot;:[{&quot;family&quot;:&quot;Floris&quot;,&quot;given&quot;:&quot;Joël&quot;,&quot;parse-names&quot;:false,&quot;dropping-particle&quot;:&quot;&quot;,&quot;non-dropping-particle&quot;:&quot;&quot;},{&quot;family&quot;:&quot;Höpflinger&quot;,&quot;given&quot;:&quot;François&quot;,&quot;parse-names&quot;:false,&quot;dropping-particle&quot;:&quot;&quot;,&quot;non-dropping-particle&quot;:&quot;&quot;},{&quot;family&quot;:&quot;Storh&quot;,&quot;given&quot;:&quot;Christian&quot;,&quot;parse-names&quot;:false,&quot;dropping-particle&quot;:&quot;&quot;,&quot;non-dropping-particle&quot;:&quot;&quot;},{&quot;family&quot;:&quot;Studer&quot;,&quot;given&quot;:&quot;Roman&quot;,&quot;parse-names&quot;:false,&quot;dropping-particle&quot;:&quot;&quot;,&quot;non-dropping-particle&quot;:&quot;&quot;},{&quot;family&quot;:&quot;Staub&quot;,&quot;given&quot;:&quot;Kaspar&quot;,&quot;parse-names&quot;:false,&quot;dropping-particle&quot;:&quot;&quot;,&quot;non-dropping-particle&quot;:&quot;&quot;}],&quot;container-title&quot;:&quot;Schweizerische Zeitschrift Für Geschichte&quot;,&quot;issued&quot;:{&quot;date-parts&quot;:[[2019]]},&quot;page&quot;:&quot;207-232&quot;,&quot;issue&quot;:&quot;2&quot;,&quot;volume&quot;:&quot;69&quot;,&quot;container-title-short&quot;:&quot;&quot;},&quot;isTemporary&quot;:false}]},{&quot;citationID&quot;:&quot;MENDELEY_CITATION_b6005511-944e-4771-8877-6a1fc513feed&quot;,&quot;properties&quot;:{&quot;noteIndex&quot;:0},&quot;isEdited&quot;:false,&quot;manualOverride&quot;:{&quot;isManuallyOverridden&quot;:false,&quot;citeprocText&quot;:&quot;(Floris &amp;#38; Staub, 2019)&quot;,&quot;manualOverrideText&quot;:&quot;&quot;},&quot;citationTag&quot;:&quot;MENDELEY_CITATION_v3_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&quot;,&quot;citationItems&quot;:[{&quot;id&quot;:&quot;32bed4be-061d-3129-bb79-c9270d5b06b3&quot;,&quot;itemData&quot;:{&quot;type&quot;:&quot;article-journal&quot;,&quot;id&quot;:&quot;32bed4be-061d-3129-bb79-c9270d5b06b3&quot;,&quot;title&quot;:&quot;Water, sanitation and mortality in Swiss towns in the context of urban renewal in the late nineteenth century&quot;,&quot;author&quot;:[{&quot;family&quot;:&quot;Floris&quot;,&quot;given&quot;:&quot;Joël&quot;,&quot;parse-names&quot;:false,&quot;dropping-particle&quot;:&quot;&quot;,&quot;non-dropping-particle&quot;:&quot;&quot;},{&quot;family&quot;:&quot;Staub&quot;,&quot;given&quot;:&quot;Kaspar&quot;,&quot;parse-names&quot;:false,&quot;dropping-particle&quot;:&quot;&quot;,&quot;non-dropping-particle&quot;:&quot;&quot;}],&quot;container-title&quot;:&quot;History of the Family&quot;,&quot;DOI&quot;:&quot;10.1080/1081602X.2019.1598460&quot;,&quot;ISSN&quot;:&quot;1081602X&quot;,&quot;issued&quot;:{&quot;date-parts&quot;:[[2019,4,3]]},&quot;page&quot;:&quot;249-276&quot;,&quot;abstract&quot;:&quot;The modernisation of water supply and sanitation in Swiss towns at the end of the nineteenth century contributed to a reduction in waterborne infectious diseases such as typhoid fever. We analyse the association between mortality rates and these large-scale urban infrastructure projects in 15 major Swiss towns between 1876 and 1901. During this period, Switzerland experienced a rapid economic development and modernisation as well as rising living standards. We used panel data regression models with fixed effects to estimate the effects of the sanitary reforms. In 1876, the average typhoid fever mortality rate was 87 deaths per 100,000 people. In 1901 it had decreased to 10 deaths. We find that the introduction of modern water supply reduced typhoid fever mortality rates by 22 percent. Finally, we show that the modernisation of this central urban infrastructure was a complex, step-by-step process.&quot;,&quot;publisher&quot;:&quot;Routledge&quot;,&quot;issue&quot;:&quot;2&quot;,&quot;volume&quot;:&quot;24&quot;,&quot;container-title-short&quot;:&quot;&quot;},&quot;isTemporary&quot;:false}]},{&quot;citationID&quot;:&quot;MENDELEY_CITATION_a74dc359-a307-4566-8117-a387a6608f3d&quot;,&quot;properties&quot;:{&quot;noteIndex&quot;:0},&quot;isEdited&quot;:false,&quot;manualOverride&quot;:{&quot;isManuallyOverridden&quot;:false,&quot;citeprocText&quot;:&quot;(Jaeger, 1923)&quot;,&quot;manualOverrideText&quot;:&quot;&quot;},&quot;citationTag&quot;:&quot;MENDELEY_CITATION_v3_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&quot;,&quot;citationItems&quot;:[{&quot;id&quot;:&quot;c259e5fd-7660-3fe9-9edd-b5c10f9b40c1&quot;,&quot;itemData&quot;:{&quot;type&quot;:&quot;book&quot;,&quot;id&quot;:&quot;c259e5fd-7660-3fe9-9edd-b5c10f9b40c1&quot;,&quot;title&quot;:&quot;Maladies vénériennes en Suisse&quot;,&quot;author&quot;:[{&quot;family&quot;:&quot;Jaeger&quot;,&quot;given&quot;:&quot;H&quot;,&quot;parse-names&quot;:false,&quot;dropping-particle&quot;:&quot;&quot;,&quot;non-dropping-particle&quot;:&quot;&quot;}],&quot;issued&quot;:{&quot;date-parts&quot;:[[1923]]},&quot;publisher-place&quot;:&quot;Bern&quot;,&quot;publisher&quot;:&quot;Büchler &amp; Cie&quot;,&quot;container-title-short&quot;:&quot;&quot;},&quot;isTemporary&quot;:false}]},{&quot;citationID&quot;:&quot;MENDELEY_CITATION_4b506b42-332a-4006-aeae-1d9b1d2fded7&quot;,&quot;properties&quot;:{&quot;noteIndex&quot;:0},&quot;isEdited&quot;:false,&quot;manualOverride&quot;:{&quot;isManuallyOverridden&quot;:false,&quot;citeprocText&quot;:&quot;(Jaeger, 1923)&quot;,&quot;manualOverrideText&quot;:&quot;&quot;},&quot;citationTag&quot;:&quot;MENDELEY_CITATION_v3_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&quot;,&quot;citationItems&quot;:[{&quot;id&quot;:&quot;c259e5fd-7660-3fe9-9edd-b5c10f9b40c1&quot;,&quot;itemData&quot;:{&quot;type&quot;:&quot;book&quot;,&quot;id&quot;:&quot;c259e5fd-7660-3fe9-9edd-b5c10f9b40c1&quot;,&quot;title&quot;:&quot;Maladies vénériennes en Suisse&quot;,&quot;author&quot;:[{&quot;family&quot;:&quot;Jaeger&quot;,&quot;given&quot;:&quot;H&quot;,&quot;parse-names&quot;:false,&quot;dropping-particle&quot;:&quot;&quot;,&quot;non-dropping-particle&quot;:&quot;&quot;}],&quot;issued&quot;:{&quot;date-parts&quot;:[[1923]]},&quot;publisher-place&quot;:&quot;Bern&quot;,&quot;publisher&quot;:&quot;Büchler &amp; Cie&quot;,&quot;container-title-short&quot;:&quot;&quot;},&quot;isTemporary&quot;:false}]},{&quot;citationID&quot;:&quot;MENDELEY_CITATION_f9dbee53-bf36-4f37-82f5-df6991c539ae&quot;,&quot;properties&quot;:{&quot;noteIndex&quot;:0},&quot;isEdited&quot;:false,&quot;manualOverride&quot;:{&quot;isManuallyOverridden&quot;:false,&quot;citeprocText&quot;:&quot;(Hôpital Cantonal de Lausanne, 1882)&quot;,&quot;manualOverrideText&quot;:&quot;&quot;},&quot;citationTag&quot;:&quot;MENDELEY_CITATION_v3_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&quot;,&quot;citationItems&quot;:[{&quot;id&quot;:&quot;e906f3b2-7977-397e-9737-816525e35ecb&quot;,&quot;itemData&quot;:{&quot;type&quot;:&quot;article&quot;,&quot;id&quot;:&quot;e906f3b2-7977-397e-9737-816525e35ecb&quot;,&quot;title&quot;:&quot;Règlement pour les admissions à l’Hôpital Cantonal et à la Maternité, pour les consultations et la délivrance gratuite de médicaments.&quot;,&quot;author&quot;:[{&quot;family&quot;:&quot;Hôpital Cantonal de Lausanne&quot;,&quot;given&quot;:&quot;&quot;,&quot;parse-names&quot;:false,&quot;dropping-particle&quot;:&quot;&quot;,&quot;non-dropping-particle&quot;:&quot;&quot;}],&quot;issued&quot;:{&quot;date-parts&quot;:[[1882]]},&quot;publisher&quot;:&quot;Howard Guilloud &amp; Cie&quot;,&quot;container-title-short&quot;:&quot;&quot;},&quot;isTemporary&quot;:false}]},{&quot;citationID&quot;:&quot;MENDELEY_CITATION_d5c89a7d-6b6f-4f4a-bd75-39351634d83d&quot;,&quot;properties&quot;:{&quot;noteIndex&quot;:0},&quot;isEdited&quot;:false,&quot;manualOverride&quot;:{&quot;isManuallyOverridden&quot;:false,&quot;citeprocText&quot;:&quot;(Sonderegger &amp;#38; Tscherrig, 2016)&quot;,&quot;manualOverrideText&quot;:&quot;&quot;},&quot;citationTag&quot;:&quot;MENDELEY_CITATION_v3_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&quot;,&quot;citationItems&quot;:[{&quot;id&quot;:&quot;953cf8ac-99da-3079-9e86-d5efade4ed34&quot;,&quot;itemData&quot;:{&quot;type&quot;:&quot;article&quot;,&quot;id&quot;:&quot;953cf8ac-99da-3079-9e86-d5efade4ed34&quot;,&quot;title&quot;:&quot;«Woche für Woche neue Preisaufschläge» Nahrungsmittel-, Energie- und Ressourcenkonflikte in der Schweiz des Ersten Weltkrieges&quot;,&quot;author&quot;:[{&quot;family&quot;:&quot;Krämer D&quot;,&quot;given&quot;:&quot;&quot;,&quot;parse-names&quot;:false,&quot;dropping-particle&quot;:&quot;&quot;,&quot;non-dropping-particle&quot;:&quot;&quot;},{&quot;family&quot;:&quot;Pfister C&quot;,&quot;given&quot;:&quot;&quot;,&quot;parse-names&quot;:false,&quot;dropping-particle&quot;:&quot;&quot;,&quot;non-dropping-particle&quot;:&quot;&quot;},{&quot;family&quot;:&quot;Segesser D&quot;,&quot;given&quot;:&quot;&quot;,&quot;parse-names&quot;:false,&quot;dropping-particle&quot;:&quot;&quot;,&quot;non-dropping-particle&quot;:&quot;&quot;}],&quot;issued&quot;:{&quot;date-parts&quot;:[[2016]]},&quot;page&quot;:&quot;259-284&quot;,&quot;publisher&quot;:&quot;Schwabe&quot;,&quot;container-title-short&quot;:&quot;&quot;},&quot;isTemporary&quot;:false}]},{&quot;citationID&quot;:&quot;MENDELEY_CITATION_3a2ffa68-54bf-4299-86af-918ec7daec74&quot;,&quot;properties&quot;:{&quot;noteIndex&quot;:0},&quot;isEdited&quot;:false,&quot;manualOverride&quot;:{&quot;isManuallyOverridden&quot;:false,&quot;citeprocText&quot;:&quot;(Eidgenössisches Statistisches Bureau, 1919; Sonderegger, 1991)&quot;,&quot;manualOverrideText&quot;:&quot;&quot;},&quot;citationTag&quot;:&quot;MENDELEY_CITATION_v3_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&quot;,&quot;citationItems&quot;:[{&quot;id&quot;:&quot;0053d0e7-0ed5-34db-9690-78338b5339bd&quot;,&quot;itemData&quot;:{&quot;type&quot;:&quot;book&quot;,&quot;id&quot;:&quot;0053d0e7-0ed5-34db-9690-78338b5339bd&quot;,&quot;title&quot;:&quot;Die Grippeepidemie 1918/19 in der Schweiz&quot;,&quot;author&quot;:[{&quot;family&quot;:&quot;Sonderegger&quot;,&quot;given&quot;:&quot;C&quot;,&quot;parse-names&quot;:false,&quot;dropping-particle&quot;:&quot;&quot;,&quot;non-dropping-particle&quot;:&quot;&quot;}],&quot;issued&quot;:{&quot;date-parts&quot;:[[1991]]},&quot;publisher-place&quot;:&quot;Bern&quot;,&quot;publisher&quot;:&quot;University of Bern &quot;,&quot;container-title-short&quot;:&quot;&quot;},&quot;isTemporary&quot;:false},{&quot;id&quot;:&quot;63b277e6-9591-3f5e-b013-209a46b2f6d2&quot;,&quot;itemData&quot;:{&quot;type&quot;:&quot;book&quot;,&quot;id&quot;:&quot;63b277e6-9591-3f5e-b013-209a46b2f6d2&quot;,&quot;title&quot;:&quot;Die Influenza-Pandemie in der Schweiz 1918/1919.&quot;,&quot;author&quot;:[{&quot;family&quot;:&quot;Eidgenössisches Statistisches Bureau&quot;,&quot;given&quot;:&quot;&quot;,&quot;parse-names&quot;:false,&quot;dropping-particle&quot;:&quot;&quot;,&quot;non-dropping-particle&quot;:&quot;&quot;}],&quot;editor&quot;:[{&quot;family&quot;:&quot;Bull Des Schweizerischen Gesundheitsamtes&quot;,&quot;given&quot;:&quot;&quot;,&quot;parse-names&quot;:false,&quot;dropping-particle&quot;:&quot;&quot;,&quot;non-dropping-particle&quot;:&quot;&quot;}],&quot;issued&quot;:{&quot;date-parts&quot;:[[1919]]},&quot;number-of-pages&quot;:&quot;337-344&quot;,&quot;edition&quot;:&quot;29&quot;,&quot;container-title-short&quot;:&quot;&quot;},&quot;isTemporary&quot;:false}]},{&quot;citationID&quot;:&quot;MENDELEY_CITATION_092fa0e9-08ea-4e38-9a7d-ec6ff6f24850&quot;,&quot;properties&quot;:{&quot;noteIndex&quot;:0},&quot;isEdited&quot;:false,&quot;manualOverride&quot;:{&quot;isManuallyOverridden&quot;:false,&quot;citeprocText&quot;:&quot;(Eidgenössisches Statistisches Bureau, 1919; Sonderegger, 1991)&quot;,&quot;manualOverrideText&quot;:&quot;&quot;},&quot;citationTag&quot;:&quot;MENDELEY_CITATION_v3_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&quot;,&quot;citationItems&quot;:[{&quot;id&quot;:&quot;0053d0e7-0ed5-34db-9690-78338b5339bd&quot;,&quot;itemData&quot;:{&quot;type&quot;:&quot;book&quot;,&quot;id&quot;:&quot;0053d0e7-0ed5-34db-9690-78338b5339bd&quot;,&quot;title&quot;:&quot;Die Grippeepidemie 1918/19 in der Schweiz&quot;,&quot;author&quot;:[{&quot;family&quot;:&quot;Sonderegger&quot;,&quot;given&quot;:&quot;C&quot;,&quot;parse-names&quot;:false,&quot;dropping-particle&quot;:&quot;&quot;,&quot;non-dropping-particle&quot;:&quot;&quot;}],&quot;issued&quot;:{&quot;date-parts&quot;:[[1991]]},&quot;publisher-place&quot;:&quot;Bern&quot;,&quot;publisher&quot;:&quot;University of Bern &quot;,&quot;container-title-short&quot;:&quot;&quot;},&quot;isTemporary&quot;:false},{&quot;id&quot;:&quot;63b277e6-9591-3f5e-b013-209a46b2f6d2&quot;,&quot;itemData&quot;:{&quot;type&quot;:&quot;book&quot;,&quot;id&quot;:&quot;63b277e6-9591-3f5e-b013-209a46b2f6d2&quot;,&quot;title&quot;:&quot;Die Influenza-Pandemie in der Schweiz 1918/1919.&quot;,&quot;author&quot;:[{&quot;family&quot;:&quot;Eidgenössisches Statistisches Bureau&quot;,&quot;given&quot;:&quot;&quot;,&quot;parse-names&quot;:false,&quot;dropping-particle&quot;:&quot;&quot;,&quot;non-dropping-particle&quot;:&quot;&quot;}],&quot;editor&quot;:[{&quot;family&quot;:&quot;Bull Des Schweizerischen Gesundheitsamtes&quot;,&quot;given&quot;:&quot;&quot;,&quot;parse-names&quot;:false,&quot;dropping-particle&quot;:&quot;&quot;,&quot;non-dropping-particle&quot;:&quot;&quot;}],&quot;issued&quot;:{&quot;date-parts&quot;:[[1919]]},&quot;number-of-pages&quot;:&quot;337-344&quot;,&quot;edition&quot;:&quot;29&quot;,&quot;container-title-short&quot;:&quot;&quot;},&quot;isTemporary&quot;:false}]},{&quot;citationID&quot;:&quot;MENDELEY_CITATION_3c8bde77-5e05-48b4-9929-bce8b1ca5617&quot;,&quot;properties&quot;:{&quot;noteIndex&quot;:0},&quot;isEdited&quot;:false,&quot;manualOverride&quot;:{&quot;isManuallyOverridden&quot;:false,&quot;citeprocText&quot;:&quot;(Koch, 2019; Messerli F-M, 1920)&quot;,&quot;manualOverrideText&quot;:&quot;&quot;},&quot;citationTag&quot;:&quot;MENDELEY_CITATION_v3_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&quot;,&quot;citationItems&quot;:[{&quot;id&quot;:&quot;c8d0408c-bd94-34b2-adb6-49dc54bee41a&quot;,&quot;itemData&quot;:{&quot;type&quot;:&quot;book&quot;,&quot;id&quot;:&quot;c8d0408c-bd94-34b2-adb6-49dc54bee41a&quot;,&quot;title&quot;:&quot;L’évolution de l’épidémie de grippe à Lausanne en 1918-1919 : (Rapport historique et statistique).&quot;,&quot;author&quot;:[{&quot;family&quot;:&quot;Messerli F-M&quot;,&quot;given&quot;:&quot;&quot;,&quot;parse-names&quot;:false,&quot;dropping-particle&quot;:&quot;&quot;,&quot;non-dropping-particle&quot;:&quot;&quot;}],&quot;issued&quot;:{&quot;date-parts&quot;:[[1920]]},&quot;publisher-place&quot;:&quot;Lausanne&quot;,&quot;publisher&quot;:&quot;Imprimerie Pache-Varidel &amp; Bron, Lausanne&quot;,&quot;container-title-short&quot;:&quot;&quot;},&quot;isTemporary&quot;:false},{&quot;id&quot;:&quot;26bcef38-3c85-32ff-afa9-a686f1caac31&quot;,&quot;itemData&quot;:{&quot;type&quot;:&quot;article-journal&quot;,&quot;id&quot;:&quot;26bcef38-3c85-32ff-afa9-a686f1caac31&quot;,&quot;title&quot;:&quot;La réaction des autorités vaudoises face à la grippe espagnole&quot;,&quot;author&quot;:[{&quot;family&quot;:&quot;Koch&quot;,&quot;given&quot;:&quot;N&quot;,&quot;parse-names&quot;:false,&quot;dropping-particle&quot;:&quot;&quot;,&quot;non-dropping-particle&quot;:&quot;&quot;}],&quot;container-title&quot;:&quot;Revue historique v audoise&quot;,&quot;issued&quot;:{&quot;date-parts&quot;:[[2019]]},&quot;page&quot;:&quot;105-115&quot;,&quot;abstract&quot;:&quot;La grippe de 1918-1919 est souvent considérée comme la plus grave pandémie de l'ère moderne. Elle a occasionné environ 50 millions de décès à l'échelle mondiale (2,5 % à 5 % de la population), dont 2,3 millions en Europe (4,8 %) 1. En Suisse, il s'agit de la plus grande catastrophe démographique survenue au XX e siècle avec près de 25 000 victimes (0,6 % de la population). Pendant la quatrième année de la Première Guerre mondiale, deux vagues grippales se sont succédé : la première de juin à août et la deu-xième, causant plus de décès, d'octobre à décembre 1918. La première vague frappe la Suisse romande de manière plus importante que la Suisse alémanique 2. Si des rapports factuels ont été établis immédiatement après l'épidémie, la grippe et ses conséquences n'ont pas fait l'objet de recherches historiques importantes durant plusieurs décennies, que ce soit au niveau international ou en Suisse 3. Pour expliquer ce manque d'intérêt, plusieurs hypothèses existent. La première est que la Grande Guerre et la Grève générale auraient laissé une empreinte plus forte dans la mémoire collective que la pandémie. On peut également ajouter que tant les autorités, les politiciens que les médecins n'avaient aucun intérêt à étudier un événement face auquel ils étaient restés largement impuissants 4. L'historien Howard Philipps, spécialiste de cette maladie, distingue quatre types d'approches de l'épidémie de grippe de 1918-1919 5 : l'approche épidémiologique, celle du grand drame (la grippe est présentée comme une catastrophe décrite de manière&quot;,&quot;volume&quot;:&quot;127&quot;,&quot;container-title-short&quot;:&quot;&quot;},&quot;isTemporary&quot;:false}]},{&quot;citationID&quot;:&quot;MENDELEY_CITATION_10bb77c4-165f-4296-93cc-a49042d37ff2&quot;,&quot;properties&quot;:{&quot;noteIndex&quot;:0},&quot;isEdited&quot;:false,&quot;manualOverride&quot;:{&quot;isManuallyOverridden&quot;:false,&quot;citeprocText&quot;:&quot;(Autorités de la santé du canton de Vaud, 1919)&quot;,&quot;manualOverrideText&quot;:&quot;&quot;},&quot;citationTag&quot;:&quot;MENDELEY_CITATION_v3_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&quot;,&quot;citationItems&quot;:[{&quot;id&quot;:&quot;ce8c9c16-61ab-3c2c-b27b-9ce4808d14d0&quot;,&quot;itemData&quot;:{&quot;type&quot;:&quot;report&quot;,&quot;id&quot;:&quot;ce8c9c16-61ab-3c2c-b27b-9ce4808d14d0&quot;,&quot;title&quot;:&quot;Rapport sur l’épidémie de grippe 1918, Archives\nCantonal Vaudoise ARC KVIIIb 27/1 &amp; 27/2. 17, Lausanne&quot;,&quot;author&quot;:[{&quot;family&quot;:&quot;Autorités de la santé du canton de Vaud&quot;,&quot;given&quot;:&quot;&quot;,&quot;parse-names&quot;:false,&quot;dropping-particle&quot;:&quot;&quot;,&quot;non-dropping-particle&quot;:&quot;&quot;}],&quot;issued&quot;:{&quot;date-parts&quot;:[[1919]]},&quot;container-title-short&quot;:&quot;&quot;},&quot;isTemporary&quot;:false}]},{&quot;citationID&quot;:&quot;MENDELEY_CITATION_ce3e2bf4-ee44-4910-8c00-20731a4e308b&quot;,&quot;properties&quot;:{&quot;noteIndex&quot;:0},&quot;isEdited&quot;:false,&quot;manualOverride&quot;:{&quot;isManuallyOverridden&quot;:false,&quot;citeprocText&quot;:&quot;(Autorités de la santé du canton de Vaud, 1919)&quot;,&quot;manualOverrideText&quot;:&quot;&quot;},&quot;citationTag&quot;:&quot;MENDELEY_CITATION_v3_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&quot;,&quot;citationItems&quot;:[{&quot;id&quot;:&quot;ce8c9c16-61ab-3c2c-b27b-9ce4808d14d0&quot;,&quot;itemData&quot;:{&quot;type&quot;:&quot;report&quot;,&quot;id&quot;:&quot;ce8c9c16-61ab-3c2c-b27b-9ce4808d14d0&quot;,&quot;title&quot;:&quot;Rapport sur l’épidémie de grippe 1918, Archives\nCantonal Vaudoise ARC KVIIIb 27/1 &amp; 27/2. 17, Lausanne&quot;,&quot;author&quot;:[{&quot;family&quot;:&quot;Autorités de la santé du canton de Vaud&quot;,&quot;given&quot;:&quot;&quot;,&quot;parse-names&quot;:false,&quot;dropping-particle&quot;:&quot;&quot;,&quot;non-dropping-particle&quot;:&quot;&quot;}],&quot;issued&quot;:{&quot;date-parts&quot;:[[1919]]},&quot;container-title-short&quot;:&quot;&quot;},&quot;isTemporary&quot;:false}]},{&quot;citationID&quot;:&quot;MENDELEY_CITATION_b809ea5b-decd-4f54-b66e-ceeaff424957&quot;,&quot;properties&quot;:{&quot;noteIndex&quot;:0},&quot;isEdited&quot;:false,&quot;manualOverride&quot;:{&quot;isManuallyOverridden&quot;:false,&quot;citeprocText&quot;:&quot;(Autorités de la santé du canton de Vaud, 1919)&quot;,&quot;manualOverrideText&quot;:&quot;&quot;},&quot;citationTag&quot;:&quot;MENDELEY_CITATION_v3_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&quot;,&quot;citationItems&quot;:[{&quot;id&quot;:&quot;ce8c9c16-61ab-3c2c-b27b-9ce4808d14d0&quot;,&quot;itemData&quot;:{&quot;type&quot;:&quot;report&quot;,&quot;id&quot;:&quot;ce8c9c16-61ab-3c2c-b27b-9ce4808d14d0&quot;,&quot;title&quot;:&quot;Rapport sur l’épidémie de grippe 1918, Archives\nCantonal Vaudoise ARC KVIIIb 27/1 &amp; 27/2. 17, Lausanne&quot;,&quot;author&quot;:[{&quot;family&quot;:&quot;Autorités de la santé du canton de Vaud&quot;,&quot;given&quot;:&quot;&quot;,&quot;parse-names&quot;:false,&quot;dropping-particle&quot;:&quot;&quot;,&quot;non-dropping-particle&quot;:&quot;&quot;}],&quot;issued&quot;:{&quot;date-parts&quot;:[[1919]]},&quot;container-title-short&quot;:&quot;&quot;},&quot;isTemporary&quot;:false}]},{&quot;citationID&quot;:&quot;MENDELEY_CITATION_0e831465-7ae3-43b3-8a8c-d06a40a0db41&quot;,&quot;properties&quot;:{&quot;noteIndex&quot;:0},&quot;isEdited&quot;:false,&quot;manualOverride&quot;:{&quot;isManuallyOverridden&quot;:false,&quot;citeprocText&quot;:&quot;(Bühlmann, 1916)&quot;,&quot;manualOverrideText&quot;:&quot;&quot;},&quot;citationTag&quot;:&quot;MENDELEY_CITATION_v3_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&quot;,&quot;citationItems&quot;:[{&quot;id&quot;:&quot;83d45d5b-bba8-3d61-ab9a-4ec122e15d88&quot;,&quot;itemData&quot;:{&quot;type&quot;:&quot;book&quot;,&quot;id&quot;:&quot;83d45d5b-bba8-3d61-ab9a-4ec122e15d88&quot;,&quot;title&quot;:&quot;Bulletin des Schweizerischen Gesundheitsamtes&quot;,&quot;author&quot;:[{&quot;family&quot;:&quot;Bühlmann&quot;,&quot;given&quot;:&quot;E&quot;,&quot;parse-names&quot;:false,&quot;dropping-particle&quot;:&quot;&quot;,&quot;non-dropping-particle&quot;:&quot;&quot;}],&quot;issued&quot;:{&quot;date-parts&quot;:[[1916]]},&quot;publisher-place&quot;:&quot;Bern&quot;,&quot;container-title-short&quot;:&quot;&quot;},&quot;isTemporary&quot;:false}]},{&quot;citationID&quot;:&quot;MENDELEY_CITATION_be62cca4-3a25-4edc-b9f0-76db2eb5092d&quot;,&quot;properties&quot;:{&quot;noteIndex&quot;:0},&quot;isEdited&quot;:false,&quot;manualOverride&quot;:{&quot;isManuallyOverridden&quot;:false,&quot;citeprocText&quot;:&quot;(Wassermann et al., 1906)&quot;,&quot;manualOverrideText&quot;:&quot;&quot;},&quot;citationTag&quot;:&quot;MENDELEY_CITATION_v3_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&quot;,&quot;citationItems&quot;:[{&quot;id&quot;:&quot;2759de5c-6839-359a-8175-14559772dc33&quot;,&quot;itemData&quot;:{&quot;type&quot;:&quot;article-journal&quot;,&quot;id&quot;:&quot;2759de5c-6839-359a-8175-14559772dc33&quot;,&quot;title&quot;:&quot;Eine serodiagnostische Reaktion bei Syphilis&quot;,&quot;author&quot;:[{&quot;family&quot;:&quot;Wassermann&quot;,&quot;given&quot;:&quot;A&quot;,&quot;parse-names&quot;:false,&quot;dropping-particle&quot;:&quot;&quot;,&quot;non-dropping-particle&quot;:&quot;&quot;},{&quot;family&quot;:&quot;Neisser&quot;,&quot;given&quot;:&quot;A&quot;,&quot;parse-names&quot;:false,&quot;dropping-particle&quot;:&quot;&quot;,&quot;non-dropping-particle&quot;:&quot;&quot;},{&quot;family&quot;:&quot;Bruck&quot;,&quot;given&quot;:&quot;C&quot;,&quot;parse-names&quot;:false,&quot;dropping-particle&quot;:&quot;&quot;,&quot;non-dropping-particle&quot;:&quot;&quot;}],&quot;container-title&quot;:&quot;Deutsche Medizinische Wochenschrift&quot;,&quot;DOI&quot;:&quot;10.1055/S-0028-1142018&quot;,&quot;issued&quot;:{&quot;date-parts&quot;:[[1906,5,10]]},&quot;abstract&quot;:&quot;In den folgenden kurzen Mitteilungen wollen wir fiber Befunde berichten, die wir an Material von syphilitischen Menschen und Affen erheben konnten. A. Wassermann und C. Bruck hatten vor einiger Zeit (Medizinische Klinik 1905, No. 55; Deutsche medizinische Wochenschrift 1906, No. 12) darauf aufmerksam gemacht, daß es mit Hilfe der von Bordet, Gengou, Moreschi, Neisser und Sachs bei eiweißpriizipitierenden Sens beobachteten Korn-plernentablenkung gelingt, in Organextrakten und Körpersäften das Vorhandensein einerseits gelöster Substanzen der Mikro-organismen und anderseits spezifischer Antikörper gegen diese Substanzen nachzuweisen. Die genannten Autoren haben diese Methode bereits nach diesor Richtung bei einer Reihe von In-fektionskrankheiten (Typhus, Genickstarre, Tuberculose) mit Erfolg angewandt, und es schlug daher der eine von uns (A. Wassermann) vor, nunmehr diese Methode auch für die Serodiagnostik der Syphilis zu erproben. In Ausführung dieses Gedankens wurden nach einem gemeinsam entworfenen Ver. suchsplan in der dem einen von uns (A. Neisser) unter-stellten Klinik Affen mit syphilitischem Virus teils infiziert, teils vorbehandelt und das Serum dieser Tiere, dessen Herstellung wir Herrn Dr. Siebert verdanken, im Institut für Infektions-krankheiten nach der oben genannten Methode gegenüber syphilitisehom Material von Kranken und Leichen geprüft. Diese Methode besteht darin, daß man inaktives Serum der mit syphilitischem Material vorbehandelten Affen mit Organextrakten, Serum etc. syphilitischer Menschen mischt, Komplement (frisches, normales Meerschweinehenserum) zu-fügt und eine gewisse Zeit binden läßt. Sodann prüft man mittels eines inaktiven, spezifisch hämolytischen Serums und der dazu gehörigen roten Blutkörperchen, ob das zuerst zu-gefilgte Komplement ganz oder teilweise verankert ist. Wenn dies der Fall ist, so dokumentiert sich das in der ganz oder teilweise ausbleibenden Auflösung der roten Blutkörper-ehen, ti. h. in einer Hemmung der Hämolyse. BEGRONDET VON DR PAUL BORNER 91 Diese 1-lemrnung der Hämolyse beweist also, daß Komple-ment durch die Mischung des Immunserums mit dem Unter-suchungsmaterial gebunden worden ist, und wir können daher vorbehaltlich eingehender, hier nicht näher zu erörternder Kontrollen (s. A. Wassermann und Bruck, Deutsche medi-zinische Wochenschrift 1906, No. 12) aus der Komplement-bindung den Schluß ziehen, daß sich 1. in dem durch Vor-behandlung erzielten Immunserum Antikörper befinden und 2. das diesem Immunserum beigefügte Untersuchungsmaterial (Organextrakt) die spezifischen Gegensubstanzen (Antigene) beherbergt. Denn durch das Zusammentreffen des Antikörpers und seines Antigens ist eben Komplement verankert worden, welch letzteres nun zur Komplettierung des hämolytischen Ambozeptors fehlt. Wenn wir nun unsere Versuche, die wir mit syphilitischem Material angestellt haben, mitteilen, so können wir vorläufig folgendes sagen: Behandelt man Affen mit Blut von sekundär syphilitischen Menschen oder mit Extrakten aus primär-syphiliti-schen Bubonen und von Condylomata lata oder mit Extrakten aus Organen und Knochenmark hereditär-syphilitischer Kinder und Foeten oder mit Organ-und Knochenmarkextrakten von Affen vor, die 7-8 Wochen nach positiver Impfung getötet wurden, und mischt man diese Sera mit Extrakten aus den Organen hereditär-syphilitischer Kinder und Foeten oder mit den Ex-trakten aus der Placenta sekundär-syphilitischer Mütter oder mit Extrakten aus Primäraffekten und Condylomata lata oder mit den Organ-und Knoohenmarkextrakten von Affen sieben bis acht Wochen nach positiver Impfung, so tritt Hemmung der Hämolyse ein, ein Beweis, daß 1. in dem hergestellten Affenimmunserum Antikörper gegen spezifisch syphi-litischeSubstanzen und 2.in den untersuchtenExtraktefl diese syphilitischen Stoffe selbst sich befinden. Die Spezifizität dieser Reaktion für Lues beweisen neben den jedes-mal nötigen Versuchskontrollen (s. Deutsche medizinische Wochenschrift No. 12) folgende Kontrollen: Das mit syphilitischem Material hergestellte Affenimmun-serum wirkt gleichzeitig und in gleichem Maße auf syphilitisches Material von Mensch und Affe, gleichgültig, ob zur Vorbehand-lung nur menschliches oder nur Affenmaterial verwendet worden war. Das mit syphilitischem Material hergestellte Inimunserum von Affen wirkt nur auf syphilitisehes Material von Mensch und Affe, nicht aber auf Körpersubstanzen von nichtsyphilitischen Menschen oder Affen.&quot;,&quot;volume&quot;:&quot;19&quot;,&quot;container-title-short&quot;:&quot;&quot;},&quot;isTemporary&quot;:false}]},{&quot;citationID&quot;:&quot;MENDELEY_CITATION_1af2da19-c6c8-419a-8db6-85eedbac08bb&quot;,&quot;properties&quot;:{&quot;noteIndex&quot;:0},&quot;isEdited&quot;:false,&quot;manualOverride&quot;:{&quot;isManuallyOverridden&quot;:false,&quot;citeprocText&quot;:&quot;(Phan et al., 2020)&quot;,&quot;manualOverrideText&quot;:&quot;&quot;},&quot;citationTag&quot;:&quot;MENDELEY_CITATION_v3_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&quot;,&quot;citationItems&quot;:[{&quot;id&quot;:&quot;940decaa-8feb-3899-9141-5e8ebe23b2e6&quot;,&quot;itemData&quot;:{&quot;type&quot;:&quot;article-journal&quot;,&quot;id&quot;:&quot;940decaa-8feb-3899-9141-5e8ebe23b2e6&quot;,&quot;title&quot;:&quot;Automated data cleaning of paediatric anthropometric data from longitudinal electronic health records: protocol and application to a large patient cohort&quot;,&quot;author&quot;:[{&quot;family&quot;:&quot;Phan&quot;,&quot;given&quot;:&quot;Hang T.T.&quot;,&quot;parse-names&quot;:false,&quot;dropping-particle&quot;:&quot;&quot;,&quot;non-dropping-particle&quot;:&quot;&quot;},{&quot;family&quot;:&quot;Borca&quot;,&quot;given&quot;:&quot;Florina&quot;,&quot;parse-names&quot;:false,&quot;dropping-particle&quot;:&quot;&quot;,&quot;non-dropping-particle&quot;:&quot;&quot;},{&quot;family&quot;:&quot;Cable&quot;,&quot;given&quot;:&quot;David&quot;,&quot;parse-names&quot;:false,&quot;dropping-particle&quot;:&quot;&quot;,&quot;non-dropping-particle&quot;:&quot;&quot;},{&quot;family&quot;:&quot;Batchelor&quot;,&quot;given&quot;:&quot;James&quot;,&quot;parse-names&quot;:false,&quot;dropping-particle&quot;:&quot;&quot;,&quot;non-dropping-particle&quot;:&quot;&quot;},{&quot;family&quot;:&quot;Davies&quot;,&quot;given&quot;:&quot;Justin H.&quot;,&quot;parse-names&quot;:false,&quot;dropping-particle&quot;:&quot;&quot;,&quot;non-dropping-particle&quot;:&quot;&quot;},{&quot;family&quot;:&quot;Ennis&quot;,&quot;given&quot;:&quot;Sarah&quot;,&quot;parse-names&quot;:false,&quot;dropping-particle&quot;:&quot;&quot;,&quot;non-dropping-particle&quot;:&quot;&quot;}],&quot;container-title&quot;:&quot;Scientific Reports&quot;,&quot;DOI&quot;:&quot;10.1038/s41598-020-66925-7&quot;,&quot;ISSN&quot;:&quot;20452322&quot;,&quot;PMID&quot;:&quot;32576940&quot;,&quot;issued&quot;:{&quot;date-parts&quot;:[[2020,12,1]]},&quot;abstract&quot;:&quot;‘Big data’ in healthcare encompass measurements collated from multiple sources with various degrees of data quality. These data require quality control assessment to optimise quality for clinical management and for robust large-scale data analysis in healthcare research. Height and weight data represent one of the most abundantly recorded health statistics. The shift to electronic recording of anthropometric measurements in electronic healthcare records, has rapidly inflated the number of measurements. WHO guidelines inform removal of population-based extreme outliers but an absence of tools limits cleaning of longitudinal anthropometric measurements. We developed and optimised a protocol for cleaning paediatric height and weight data that incorporates outlier detection using robust linear regression methodology using a manually curated set of 6,279 patients’ longitudinal measurements. The protocol was then applied to a cohort of 200,000 patient records collected from 60,000 paediatric patients attending a regional teaching hospital in South England. WHO guidelines detected biologically implausible data in &lt;1% of records. Additional error rates of 3% and 0.2% for height and weight respectively were detected using the protocol. Inflated error rates for height measurements were largely due to small but physiologically implausible decreases in height. Lowest error rates were observed when data was measured and digitally recorded by staff routinely required to do so. The protocol successfully automates the parsing of implausible and poor quality height and weight data from a voluminous longitudinal dataset and standardises the quality assessment of data for clinical and research applications.&quot;,&quot;publisher&quot;:&quot;Nature Research&quot;,&quot;issue&quot;:&quot;1&quot;,&quot;volume&quot;:&quot;10&quot;,&quot;container-title-short&quot;:&quot;Sci Rep&quot;},&quot;isTemporary&quot;:false}]},{&quot;citationID&quot;:&quot;MENDELEY_CITATION_aba1a4de-a096-4701-b505-d54e0624dd44&quot;,&quot;properties&quot;:{&quot;noteIndex&quot;:0},&quot;isEdited&quot;:false,&quot;manualOverride&quot;:{&quot;isManuallyOverridden&quot;:false,&quot;citeprocText&quot;:&quot;(Wilcox &amp;#38; Skcerven, 1992)&quot;,&quot;manualOverrideText&quot;:&quot;&quot;},&quot;citationTag&quot;:&quot;MENDELEY_CITATION_v3_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&quot;,&quot;citationItems&quot;:[{&quot;id&quot;:&quot;b5260753-6c16-3594-bf2c-7f99c25a060c&quot;,&quot;itemData&quot;:{&quot;type&quot;:&quot;article-journal&quot;,&quot;id&quot;:&quot;b5260753-6c16-3594-bf2c-7f99c25a060c&quot;,&quot;title&quot;:&quot;Birth Weight and Perinatal Mortality: The Effect of Gestational Age&quot;,&quot;author&quot;:[{&quot;family&quot;:&quot;Wilcox&quot;,&quot;given&quot;:&quot;Allen J&quot;,&quot;parse-names&quot;:false,&quot;dropping-particle&quot;:&quot;&quot;,&quot;non-dropping-particle&quot;:&quot;&quot;},{&quot;family&quot;:&quot;Skcerven&quot;,&quot;given&quot;:&quot;Rolv&quot;,&quot;parse-names&quot;:false,&quot;dropping-particle&quot;:&quot;&quot;,&quot;non-dropping-particle&quot;:&quot;&quot;}],&quot;container-title&quot;:&quot;American Journal of Public Health&quot;,&quot;container-title-short&quot;:&quot;Am J Public Health&quot;,&quot;issued&quot;:{&quot;date-parts&quot;:[[1992,3]]},&quot;page&quot;:&quot;378-382&quot;,&quot;issue&quot;:&quot;3&quot;,&quot;volume&quot;:&quot;82&quot;},&quot;isTemporary&quot;:false}]},{&quot;citationID&quot;:&quot;MENDELEY_CITATION_dc78cc72-6493-4e8a-abc8-8016632213bc&quot;,&quot;properties&quot;:{&quot;noteIndex&quot;:0},&quot;isEdited&quot;:false,&quot;manualOverride&quot;:{&quot;isManuallyOverridden&quot;:false,&quot;citeprocText&quot;:&quot;(Delbaere et al., 2007; Hernán et al., 2002; Skrivankova et al., 2023)&quot;,&quot;manualOverrideText&quot;:&quot;&quot;},&quot;citationTag&quot;:&quot;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&quot;,&quot;citationItems&quot;:[{&quot;id&quot;:&quot;777d39d0-0130-3bca-b202-dc904151f6cf&quot;,&quot;itemData&quot;:{&quot;type&quot;:&quot;article-journal&quot;,&quot;id&quot;:&quot;777d39d0-0130-3bca-b202-dc904151f6cf&quot;,&quot;title&quot;:&quot;Should we adjust for gestational age when analysing birth weights? The use of z-scores revisited&quot;,&quot;author&quot;:[{&quot;family&quot;:&quot;Delbaere&quot;,&quot;given&quot;:&quot;Ilse&quot;,&quot;parse-names&quot;:false,&quot;dropping-particle&quot;:&quot;&quot;,&quot;non-dropping-particle&quot;:&quot;&quot;},{&quot;family&quot;:&quot;Vansteelandt&quot;,&quot;given&quot;:&quot;Stijn&quot;,&quot;parse-names&quot;:false,&quot;dropping-particle&quot;:&quot;&quot;,&quot;non-dropping-particle&quot;:&quot;&quot;},{&quot;family&quot;:&quot;Bacquer&quot;,&quot;given&quot;:&quot;Dirk&quot;,&quot;parse-names&quot;:false,&quot;dropping-particle&quot;:&quot;&quot;,&quot;non-dropping-particle&quot;:&quot;De&quot;},{&quot;family&quot;:&quot;Verstraelen&quot;,&quot;given&quot;:&quot;Hans&quot;,&quot;parse-names&quot;:false,&quot;dropping-particle&quot;:&quot;&quot;,&quot;non-dropping-particle&quot;:&quot;&quot;},{&quot;family&quot;:&quot;Gerris&quot;,&quot;given&quot;:&quot;Jan&quot;,&quot;parse-names&quot;:false,&quot;dropping-particle&quot;:&quot;&quot;,&quot;non-dropping-particle&quot;:&quot;&quot;},{&quot;family&quot;:&quot;Sutter&quot;,&quot;given&quot;:&quot;Petra&quot;,&quot;parse-names&quot;:false,&quot;dropping-particle&quot;:&quot;&quot;,&quot;non-dropping-particle&quot;:&quot;De&quot;},{&quot;family&quot;:&quot;Temmerman&quot;,&quot;given&quot;:&quot;Marleen&quot;,&quot;parse-names&quot;:false,&quot;dropping-particle&quot;:&quot;&quot;,&quot;non-dropping-particle&quot;:&quot;&quot;}],&quot;container-title&quot;:&quot;Human Reproduction&quot;,&quot;DOI&quot;:&quot;10.1093/humrep/dem151&quot;,&quot;ISSN&quot;:&quot;14602350&quot;,&quot;PMID&quot;:&quot;17588952&quot;,&quot;issued&quot;:{&quot;date-parts&quot;:[[2007]]},&quot;page&quot;:&quot;2080-2083&quot;,&quot;abstract&quot;:&quot;Birth weight is the single most important risk indicator for neonatal and infant mortality and morbidity, which has led to the idiom that 'every ounce counts'. Birth weight in turn, however, tends to vary widely across populations as a result of differential fetal growth velocity with such demographic factors as ethnicity, maternal and paternal height and altitude of residence. Accordingly, it has been acknowledged that the appraisal of birth weight should rely on its position relative to the birth weight distribution of the background population. This is commonly done by standardizing birth weight through its deviation from the population mean in the given gestational age stratum, as can be obtained from population-customized birth weight nomograms. This issue was recently revisited in 'Human Reproduction' through a plea for reporting birth weight as z-scores. In this article, we argue that adjustment for factors, such as gestational age, which may lie on the causal pathway from exposures present at the time of conception [e.g. single-embryo transfer (SET) versus double-embryo transfer (DET)] to birth weight, may induce bias, regardless of whether the adjustment happens via stratification, regression or through the use of z-scores. © The Author 2007. Published by Oxford University Press on behalf of the European Society of Human Reproduction and Embryology. All rights reserved.&quot;,&quot;publisher&quot;:&quot;Oxford University Press&quot;,&quot;issue&quot;:&quot;8&quot;,&quot;volume&quot;:&quot;22&quot;,&quot;container-title-short&quot;:&quot;&quot;},&quot;isTemporary&quot;:false},{&quot;id&quot;:&quot;4a318a49-74ac-3303-8dce-f3e5e462a5a0&quot;,&quot;itemData&quot;:{&quot;type&quot;:&quot;report&quot;,&quot;id&quot;:&quot;4a318a49-74ac-3303-8dce-f3e5e462a5a0&quot;,&quot;title&quot;:&quot;Causal Knowledge as a Prerequisite for Confounding Evaluation: An Application to Birth Defects Epidemiology&quot;,&quot;author&quot;:[{&quot;family&quot;:&quot;Hernán&quot;,&quot;given&quot;:&quot;Miguel A&quot;,&quot;parse-names&quot;:false,&quot;dropping-particle&quot;:&quot;&quot;,&quot;non-dropping-particle&quot;:&quot;&quot;},{&quot;family&quot;:&quot;Hernández-Díaz&quot;,&quot;given&quot;:&quot;Sonia&quot;,&quot;parse-names&quot;:false,&quot;dropping-particle&quot;:&quot;&quot;,&quot;non-dropping-particle&quot;:&quot;&quot;},{&quot;family&quot;:&quot;Werler&quot;,&quot;given&quot;:&quot;Martha M&quot;,&quot;parse-names&quot;:false,&quot;dropping-particle&quot;:&quot;&quot;,&quot;non-dropping-particle&quot;:&quot;&quot;},{&quot;family&quot;:&quot;Mitcheil&quot;,&quot;given&quot;:&quot;Allen A&quot;,&quot;parse-names&quot;:false,&quot;dropping-particle&quot;:&quot;&quot;,&quot;non-dropping-particle&quot;:&quot;&quot;}],&quot;issued&quot;:{&quot;date-parts&quot;:[[2002]]},&quot;abstract&quot;:&quo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 Am J Epidemiol 2002;155:176-84.&quot;,&quot;issue&quot;:&quot;2&quot;,&quot;volume&quot;:&quot;155&quot;,&quot;container-title-short&quot;:&quot;&quot;},&quot;isTemporary&quot;:false},{&quot;id&quot;:&quot;94418c4d-bfc1-3aa9-bf15-ac03686b2bb1&quot;,&quot;itemData&quot;:{&quot;type&quot;:&quot;article-journal&quot;,&quot;id&quot;:&quot;94418c4d-bfc1-3aa9-bf15-ac03686b2bb1&quot;,&quot;title&quot;:&quot;Sociodemographic and regional differences in neonatal and infant mortality in Switzerland: The Swiss National Cohort&quot;,&quot;author&quot;:[{&quot;family&quot;:&quot;Skrivankova&quot;,&quot;given&quot;:&quot;Veronika W&quot;,&quot;parse-names&quot;:false,&quot;dropping-particle&quot;:&quot;&quot;,&quot;non-dropping-particle&quot;:&quot;&quot;},{&quot;family&quot;:&quot;Schreck&quot;,&quot;given&quot;:&quot;Leonie D&quot;,&quot;parse-names&quot;:false,&quot;dropping-particle&quot;:&quot;&quot;,&quot;non-dropping-particle&quot;:&quot;&quot;},{&quot;family&quot;:&quot;Berlin&quot;,&quot;given&quot;:&quot;Claudia&quot;,&quot;parse-names&quot;:false,&quot;dropping-particle&quot;:&quot;&quot;,&quot;non-dropping-particle&quot;:&quot;&quot;},{&quot;family&quot;:&quot;Panczak&quot;,&quot;given&quot;:&quot;Radoslaw&quot;,&quot;parse-names&quot;:false,&quot;dropping-particle&quot;:&quot;&quot;,&quot;non-dropping-particle&quot;:&quot;&quot;},{&quot;family&quot;:&quot;Staub&quot;,&quot;given&quot;:&quot;Kaspar&quot;,&quot;parse-names&quot;:false,&quot;dropping-particle&quot;:&quot;&quot;,&quot;non-dropping-particle&quot;:&quot;&quot;},{&quot;family&quot;:&quot;Zwahlen&quot;,&quot;given&quot;:&quot;Marcel&quot;,&quot;parse-names&quot;:false,&quot;dropping-particle&quot;:&quot;&quot;,&quot;non-dropping-particle&quot;:&quot;&quot;},{&quot;family&quot;:&quot;Schulzke&quot;,&quot;given&quot;:&quot;Sven M&quot;,&quot;parse-names&quot;:false,&quot;dropping-particle&quot;:&quot;&quot;,&quot;non-dropping-particle&quot;:&quot;&quot;},{&quot;family&quot;:&quot;Egger&quot;,&quot;given&quot;:&quot;Matthias&quot;,&quot;parse-names&quot;:false,&quot;dropping-particle&quot;:&quot;&quot;,&quot;non-dropping-particle&quot;:&quot;&quot;},{&quot;family&quot;:&quot;Kuehni&quot;,&quot;given&quot;:&quot;Claudia E&quot;,&quot;parse-names&quot;:false,&quot;dropping-particle&quot;:&quot;&quot;,&quot;non-dropping-particle&quot;:&quot;&quot;}],&quot;container-title&quot;:&quot;preprint&quot;,&quot;DOI&quot;:&quot;10.1101/2023.09.19.23295765&quot;,&quot;URL&quot;:&quot;https://doi.org/10.1101/2023.09.19.23295765&quot;,&quot;issued&quot;:{&quot;date-parts&quot;:[[2023]]},&quot;abstract&quot;:&quot;Background: Despite a well-funded healthcare system with universal insurance coverage,&quot;,&quot;container-title-short&quot;:&quot;&quot;},&quot;isTemporary&quot;:false}]},{&quot;citationID&quot;:&quot;MENDELEY_CITATION_d949c33c-74db-42f5-9680-a3fb2f7f3153&quot;,&quot;properties&quot;:{&quot;noteIndex&quot;:0},&quot;isEdited&quot;:false,&quot;manualOverride&quot;:{&quot;isManuallyOverridden&quot;:false,&quot;citeprocText&quot;:&quot;(R Core Team, 2024)&quot;,&quot;manualOverrideText&quot;:&quot;&quot;},&quot;citationTag&quot;:&quot;MENDELEY_CITATION_v3_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&quot;,&quot;citationItems&quot;:[{&quot;id&quot;:&quot;6f1174f0-018a-33f8-9910-20a73fd90f7f&quot;,&quot;itemData&quot;:{&quot;type&quot;:&quot;article&quot;,&quot;id&quot;:&quot;6f1174f0-018a-33f8-9910-20a73fd90f7f&quot;,&quot;title&quot;:&quot;R: A Language and Environment for Statistical Computing&quot;,&quot;author&quot;:[{&quot;family&quot;:&quot;R Core Team&quot;,&quot;given&quot;:&quot;&quot;,&quot;parse-names&quot;:false,&quot;dropping-particle&quot;:&quot;&quot;,&quot;non-dropping-particle&quot;:&quot;&quot;}],&quot;number&quot;:&quot;4.4.1&quot;,&quot;URL&quot;:&quot;https://www.R-project.org/&quot;,&quot;issued&quot;:{&quot;date-parts&quot;:[[2024]]},&quot;publisher-place&quot;:&quot;Vienna, Austria&quot;},&quot;isTemporary&quot;:false}]},{&quot;citationID&quot;:&quot;MENDELEY_CITATION_b649eae0-57aa-4980-9cd3-91b5964dbfb5&quot;,&quot;properties&quot;:{&quot;noteIndex&quot;:0},&quot;isEdited&quot;:false,&quot;manualOverride&quot;:{&quot;isManuallyOverridden&quot;:false,&quot;citeprocText&quot;:&quot;(Wickham et al., 2019)&quot;,&quot;manualOverrideText&quot;:&quot;&quot;},&quot;citationTag&quot;:&quot;MENDELEY_CITATION_v3_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&quot;,&quot;citationItems&quot;:[{&quot;id&quot;:&quot;8fd0b438-056e-3ae0-8257-374795ee5a49&quot;,&quot;itemData&quot;:{&quot;type&quot;:&quot;article-journal&quot;,&quot;id&quot;:&quot;8fd0b438-056e-3ae0-8257-374795ee5a49&quot;,&quot;title&quot;:&quot;Welcome to the Tidyverse&quot;,&quot;author&quot;:[{&quot;family&quot;:&quot;Wickham&quot;,&quot;given&quot;:&quot;Hadley&quot;,&quot;parse-names&quot;:false,&quot;dropping-particle&quot;:&quot;&quot;,&quot;non-dropping-particle&quot;:&quot;&quot;},{&quot;family&quot;:&quot;Averick&quot;,&quot;given&quot;:&quot;Mara&quot;,&quot;parse-names&quot;:false,&quot;dropping-particle&quot;:&quot;&quot;,&quot;non-dropping-particle&quot;:&quot;&quot;},{&quot;family&quot;:&quot;Bryan&quot;,&quot;given&quot;:&quot;Jennifer&quot;,&quot;parse-names&quot;:false,&quot;dropping-particle&quot;:&quot;&quot;,&quot;non-dropping-particle&quot;:&quot;&quot;},{&quot;family&quot;:&quot;Chang&quot;,&quot;given&quot;:&quot;Winston&quot;,&quot;parse-names&quot;:false,&quot;dropping-particle&quot;:&quot;&quot;,&quot;non-dropping-particle&quot;:&quot;&quot;},{&quot;family&quot;:&quot;McGowan&quot;,&quot;given&quot;:&quot;Lucy&quot;,&quot;parse-names&quot;:false,&quot;dropping-particle&quot;:&quot;&quot;,&quot;non-dropping-particle&quot;:&quot;&quot;},{&quot;family&quot;:&quot;François&quot;,&quot;given&quot;:&quot;Romain&quot;,&quot;parse-names&quot;:false,&quot;dropping-particle&quot;:&quot;&quot;,&quot;non-dropping-particle&quot;:&quot;&quot;},{&quot;family&quot;:&quot;Grolemund&quot;,&quot;given&quot;:&quot;Garrett&quot;,&quot;parse-names&quot;:false,&quot;dropping-particle&quot;:&quot;&quot;,&quot;non-dropping-particle&quot;:&quot;&quot;},{&quot;family&quot;:&quot;Hayes&quot;,&quot;given&quot;:&quot;Alex&quot;,&quot;parse-names&quot;:false,&quot;dropping-particle&quot;:&quot;&quot;,&quot;non-dropping-particle&quot;:&quot;&quot;},{&quot;family&quot;:&quot;Henry&quot;,&quot;given&quot;:&quot;Lionel&quot;,&quot;parse-names&quot;:false,&quot;dropping-particle&quot;:&quot;&quot;,&quot;non-dropping-particle&quot;:&quot;&quot;},{&quot;family&quot;:&quot;Hester&quot;,&quot;given&quot;:&quot;Jim&quot;,&quot;parse-names&quot;:false,&quot;dropping-particle&quot;:&quot;&quot;,&quot;non-dropping-particle&quot;:&quot;&quot;},{&quot;family&quot;:&quot;Kuhn&quot;,&quot;given&quot;:&quot;Max&quot;,&quot;parse-names&quot;:false,&quot;dropping-particle&quot;:&quot;&quot;,&quot;non-dropping-particle&quot;:&quot;&quot;},{&quot;family&quot;:&quot;Pedersen&quot;,&quot;given&quot;:&quot;Thomas&quot;,&quot;parse-names&quot;:false,&quot;dropping-particle&quot;:&quot;&quot;,&quot;non-dropping-particle&quot;:&quot;&quot;},{&quot;family&quot;:&quot;Miller&quot;,&quot;given&quot;:&quot;Evan&quot;,&quot;parse-names&quot;:false,&quot;dropping-particle&quot;:&quot;&quot;,&quot;non-dropping-particle&quot;:&quot;&quot;},{&quot;family&quot;:&quot;Bache&quot;,&quot;given&quot;:&quot;Stephan&quot;,&quot;parse-names&quot;:false,&quot;dropping-particle&quot;:&quot;&quot;,&quot;non-dropping-particle&quot;:&quot;&quot;},{&quot;family&quot;:&quot;Müller&quot;,&quot;given&quot;:&quot;Kirill&quot;,&quot;parse-names&quot;:false,&quot;dropping-particle&quot;:&quot;&quot;,&quot;non-dropping-particle&quot;:&quot;&quot;},{&quot;family&quot;:&quot;Ooms&quot;,&quot;given&quot;:&quot;Jeroen&quot;,&quot;parse-names&quot;:false,&quot;dropping-particle&quot;:&quot;&quot;,&quot;non-dropping-particle&quot;:&quot;&quot;},{&quot;family&quot;:&quot;Robinson&quot;,&quot;given&quot;:&quot;David&quot;,&quot;parse-names&quot;:false,&quot;dropping-particle&quot;:&quot;&quot;,&quot;non-dropping-particle&quot;:&quot;&quot;},{&quot;family&quot;:&quot;Seidel&quot;,&quot;given&quot;:&quot;Dana&quot;,&quot;parse-names&quot;:false,&quot;dropping-particle&quot;:&quot;&quot;,&quot;non-dropping-particle&quot;:&quot;&quot;},{&quot;family&quot;:&quot;Spinu&quot;,&quot;given&quot;:&quot;Vitalie&quot;,&quot;parse-names&quot;:false,&quot;dropping-particle&quot;:&quot;&quot;,&quot;non-dropping-particle&quot;:&quot;&quot;},{&quot;family&quot;:&quot;Takahashi&quot;,&quot;given&quot;:&quot;Kohske&quot;,&quot;parse-names&quot;:false,&quot;dropping-particle&quot;:&quot;&quot;,&quot;non-dropping-particle&quot;:&quot;&quot;},{&quot;family&quot;:&quot;Vaughan&quot;,&quot;given&quot;:&quot;Davis&quot;,&quot;parse-names&quot;:false,&quot;dropping-particle&quot;:&quot;&quot;,&quot;non-dropping-particle&quot;:&quot;&quot;},{&quot;family&quot;:&quot;Wilke&quot;,&quot;given&quot;:&quot;Claus&quot;,&quot;parse-names&quot;:false,&quot;dropping-particle&quot;:&quot;&quot;,&quot;non-dropping-particle&quot;:&quot;&quot;},{&quot;family&quot;:&quot;Woo&quot;,&quot;given&quot;:&quot;Kara&quot;,&quot;parse-names&quot;:false,&quot;dropping-particle&quot;:&quot;&quot;,&quot;non-dropping-particle&quot;:&quot;&quot;},{&quot;family&quot;:&quot;Yutani&quot;,&quot;given&quot;:&quot;Hiroaki&quot;,&quot;parse-names&quot;:false,&quot;dropping-particle&quot;:&quot;&quot;,&quot;non-dropping-particle&quot;:&quot;&quot;}],&quot;container-title&quot;:&quot;Journal of Open Source Software&quot;,&quot;container-title-short&quot;:&quot;J Open Source Softw&quot;,&quot;DOI&quot;:&quot;10.21105/joss.01686&quot;,&quot;issued&quot;:{&quot;date-parts&quot;:[[2019,11,21]]},&quot;page&quot;:&quot;1686&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publisher&quot;:&quot;The Open Journal&quot;,&quot;issue&quot;:&quot;43&quot;,&quot;volume&quot;:&quot;4&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49A3C-F765-4E4E-8D7C-03F4A7BF4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7193</Words>
  <Characters>45323</Characters>
  <Application>Microsoft Office Word</Application>
  <DocSecurity>0</DocSecurity>
  <Lines>377</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Mathilde Le Vu</dc:creator>
  <cp:keywords/>
  <dc:description/>
  <cp:lastModifiedBy>Mathilde Le Vu</cp:lastModifiedBy>
  <cp:revision>18</cp:revision>
  <dcterms:created xsi:type="dcterms:W3CDTF">2024-11-05T17:31:00Z</dcterms:created>
  <dcterms:modified xsi:type="dcterms:W3CDTF">2024-12-13T08:31:00Z</dcterms:modified>
</cp:coreProperties>
</file>