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77FA" w14:textId="77777777" w:rsidR="00B860F7" w:rsidRDefault="00B860F7" w:rsidP="00B860F7">
      <w:pPr>
        <w:spacing w:line="480" w:lineRule="auto"/>
        <w:jc w:val="both"/>
        <w:rPr>
          <w:rFonts w:ascii="Arial" w:eastAsia="Arial" w:hAnsi="Arial" w:cs="Arial"/>
          <w:sz w:val="16"/>
          <w:szCs w:val="16"/>
          <w:highlight w:val="white"/>
        </w:rPr>
      </w:pPr>
      <w:r>
        <w:rPr>
          <w:rFonts w:ascii="Arial" w:eastAsia="Arial" w:hAnsi="Arial" w:cs="Arial"/>
          <w:noProof/>
          <w:sz w:val="16"/>
          <w:szCs w:val="16"/>
          <w:highlight w:val="white"/>
        </w:rPr>
        <w:drawing>
          <wp:inline distT="114300" distB="114300" distL="114300" distR="114300" wp14:anchorId="5CB5240D" wp14:editId="2C34ED87">
            <wp:extent cx="5731200" cy="3619500"/>
            <wp:effectExtent l="0" t="0" r="0" b="0"/>
            <wp:docPr id="21076186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31200" cy="3619500"/>
                    </a:xfrm>
                    <a:prstGeom prst="rect">
                      <a:avLst/>
                    </a:prstGeom>
                    <a:ln/>
                  </pic:spPr>
                </pic:pic>
              </a:graphicData>
            </a:graphic>
          </wp:inline>
        </w:drawing>
      </w:r>
    </w:p>
    <w:p w14:paraId="5E9DAF40" w14:textId="48232D25" w:rsidR="00B860F7" w:rsidRDefault="00B860F7" w:rsidP="00B860F7">
      <w:pPr>
        <w:spacing w:line="480" w:lineRule="auto"/>
        <w:jc w:val="center"/>
        <w:rPr>
          <w:rFonts w:ascii="Arial" w:eastAsia="Arial" w:hAnsi="Arial" w:cs="Arial"/>
          <w:b/>
          <w:sz w:val="22"/>
          <w:szCs w:val="22"/>
          <w:highlight w:val="white"/>
        </w:rPr>
      </w:pPr>
      <w:r>
        <w:rPr>
          <w:rFonts w:ascii="Arial" w:eastAsia="Arial" w:hAnsi="Arial" w:cs="Arial"/>
          <w:b/>
          <w:sz w:val="22"/>
          <w:szCs w:val="22"/>
          <w:highlight w:val="white"/>
        </w:rPr>
        <w:t>Supplementary</w:t>
      </w:r>
      <w:r w:rsidR="00867D87">
        <w:rPr>
          <w:rFonts w:ascii="Arial" w:eastAsia="Arial" w:hAnsi="Arial" w:cs="Arial"/>
          <w:b/>
          <w:sz w:val="22"/>
          <w:szCs w:val="22"/>
          <w:highlight w:val="white"/>
        </w:rPr>
        <w:t xml:space="preserve"> Figure 1a</w:t>
      </w:r>
      <w:r>
        <w:rPr>
          <w:rFonts w:ascii="Arial" w:eastAsia="Arial" w:hAnsi="Arial" w:cs="Arial"/>
          <w:b/>
          <w:sz w:val="22"/>
          <w:szCs w:val="22"/>
          <w:highlight w:val="white"/>
        </w:rPr>
        <w:t>: Cluster numbers and cluster sizes for the superiority trial in Pakistan and Bangladesh</w:t>
      </w:r>
    </w:p>
    <w:p w14:paraId="625906C9" w14:textId="77777777" w:rsidR="00B860F7" w:rsidRDefault="00B860F7" w:rsidP="00B860F7">
      <w:pPr>
        <w:spacing w:line="480" w:lineRule="auto"/>
        <w:jc w:val="both"/>
        <w:rPr>
          <w:rFonts w:ascii="Arial" w:eastAsia="Arial" w:hAnsi="Arial" w:cs="Arial"/>
          <w:sz w:val="16"/>
          <w:szCs w:val="16"/>
          <w:highlight w:val="white"/>
        </w:rPr>
      </w:pPr>
    </w:p>
    <w:p w14:paraId="0C663360" w14:textId="77777777" w:rsidR="00B860F7" w:rsidRDefault="00B860F7" w:rsidP="00B860F7">
      <w:pPr>
        <w:spacing w:line="480" w:lineRule="auto"/>
        <w:jc w:val="both"/>
        <w:rPr>
          <w:rFonts w:ascii="Arial" w:eastAsia="Arial" w:hAnsi="Arial" w:cs="Arial"/>
          <w:sz w:val="16"/>
          <w:szCs w:val="16"/>
          <w:highlight w:val="white"/>
        </w:rPr>
      </w:pPr>
    </w:p>
    <w:p w14:paraId="47CDA1FF" w14:textId="77777777" w:rsidR="00B860F7" w:rsidRDefault="00B860F7" w:rsidP="00B860F7">
      <w:pPr>
        <w:spacing w:line="480" w:lineRule="auto"/>
        <w:jc w:val="both"/>
        <w:rPr>
          <w:rFonts w:ascii="Arial" w:eastAsia="Arial" w:hAnsi="Arial" w:cs="Arial"/>
          <w:sz w:val="22"/>
          <w:szCs w:val="22"/>
          <w:highlight w:val="white"/>
        </w:rPr>
      </w:pPr>
      <w:r>
        <w:rPr>
          <w:rFonts w:ascii="Arial" w:eastAsia="Arial" w:hAnsi="Arial" w:cs="Arial"/>
          <w:noProof/>
          <w:sz w:val="16"/>
          <w:szCs w:val="16"/>
          <w:highlight w:val="white"/>
        </w:rPr>
        <w:lastRenderedPageBreak/>
        <w:drawing>
          <wp:inline distT="114300" distB="114300" distL="114300" distR="114300" wp14:anchorId="05890F9D" wp14:editId="7628BD05">
            <wp:extent cx="5731200" cy="3543300"/>
            <wp:effectExtent l="0" t="0" r="0" b="0"/>
            <wp:docPr id="21076186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3543300"/>
                    </a:xfrm>
                    <a:prstGeom prst="rect">
                      <a:avLst/>
                    </a:prstGeom>
                    <a:ln/>
                  </pic:spPr>
                </pic:pic>
              </a:graphicData>
            </a:graphic>
          </wp:inline>
        </w:drawing>
      </w:r>
    </w:p>
    <w:p w14:paraId="36CC8F5A" w14:textId="7469B866" w:rsidR="00B860F7" w:rsidRDefault="00867D87" w:rsidP="00B860F7">
      <w:pPr>
        <w:spacing w:line="480" w:lineRule="auto"/>
        <w:jc w:val="center"/>
        <w:rPr>
          <w:rFonts w:ascii="Arial" w:eastAsia="Arial" w:hAnsi="Arial" w:cs="Arial"/>
          <w:b/>
          <w:sz w:val="22"/>
          <w:szCs w:val="22"/>
          <w:highlight w:val="white"/>
        </w:rPr>
      </w:pPr>
      <w:r>
        <w:rPr>
          <w:rFonts w:ascii="Arial" w:eastAsia="Arial" w:hAnsi="Arial" w:cs="Arial"/>
          <w:b/>
          <w:sz w:val="22"/>
          <w:szCs w:val="22"/>
          <w:highlight w:val="white"/>
        </w:rPr>
        <w:t>Supplementary Figure 1b</w:t>
      </w:r>
      <w:r w:rsidR="00B860F7">
        <w:rPr>
          <w:rFonts w:ascii="Arial" w:eastAsia="Arial" w:hAnsi="Arial" w:cs="Arial"/>
          <w:b/>
          <w:sz w:val="22"/>
          <w:szCs w:val="22"/>
          <w:highlight w:val="white"/>
        </w:rPr>
        <w:t>: Cluster numbers and cluster sizes for the non-inferiority trial in Pakistan and Bangladesh</w:t>
      </w:r>
    </w:p>
    <w:p w14:paraId="60A42FC2" w14:textId="77777777" w:rsidR="00B860F7" w:rsidRDefault="00B860F7" w:rsidP="00B860F7"/>
    <w:p w14:paraId="273216B1" w14:textId="77777777" w:rsidR="00DC3298" w:rsidRDefault="00DC3298" w:rsidP="00B860F7"/>
    <w:p w14:paraId="79571216" w14:textId="77777777" w:rsidR="00DC3298" w:rsidRDefault="00DC3298" w:rsidP="00B860F7"/>
    <w:p w14:paraId="554880D9" w14:textId="77777777" w:rsidR="00DC3298" w:rsidRDefault="00DC3298" w:rsidP="00B860F7"/>
    <w:p w14:paraId="31BD6CC5" w14:textId="77777777" w:rsidR="00DC3298" w:rsidRDefault="00DC3298" w:rsidP="00B860F7"/>
    <w:p w14:paraId="3ECB8E0C" w14:textId="77777777" w:rsidR="00DC3298" w:rsidRDefault="00DC3298" w:rsidP="00B860F7"/>
    <w:p w14:paraId="23BBE1D0" w14:textId="77777777" w:rsidR="00DC3298" w:rsidRDefault="00DC3298" w:rsidP="00B860F7"/>
    <w:p w14:paraId="238D3135" w14:textId="77777777" w:rsidR="00DC3298" w:rsidRDefault="00DC3298" w:rsidP="00B860F7"/>
    <w:p w14:paraId="3A19CCCF" w14:textId="77777777" w:rsidR="00DC3298" w:rsidRDefault="00DC3298" w:rsidP="00B860F7"/>
    <w:p w14:paraId="5C42F14D" w14:textId="77777777" w:rsidR="00DC3298" w:rsidRDefault="00DC3298" w:rsidP="00B860F7"/>
    <w:p w14:paraId="403E4A51" w14:textId="77777777" w:rsidR="00DC3298" w:rsidRDefault="00DC3298" w:rsidP="00B860F7"/>
    <w:p w14:paraId="4C2C0669" w14:textId="77777777" w:rsidR="00DC3298" w:rsidRDefault="00DC3298" w:rsidP="00B860F7"/>
    <w:p w14:paraId="7AD1364E" w14:textId="77777777" w:rsidR="00DC3298" w:rsidRDefault="00DC3298" w:rsidP="00B860F7"/>
    <w:p w14:paraId="46B77FC8" w14:textId="77777777" w:rsidR="00DC3298" w:rsidRDefault="00DC3298" w:rsidP="00B860F7"/>
    <w:p w14:paraId="148A7C7E" w14:textId="77777777" w:rsidR="00DC3298" w:rsidRDefault="00DC3298" w:rsidP="00B860F7"/>
    <w:p w14:paraId="0A2B2C73" w14:textId="77777777" w:rsidR="00DC3298" w:rsidRDefault="00DC3298" w:rsidP="00B860F7"/>
    <w:p w14:paraId="15C90AEF" w14:textId="77777777" w:rsidR="00B860F7" w:rsidRDefault="00B860F7" w:rsidP="00B860F7">
      <w:pPr>
        <w:tabs>
          <w:tab w:val="left" w:pos="7870"/>
        </w:tabs>
      </w:pPr>
      <w:r>
        <w:tab/>
      </w:r>
    </w:p>
    <w:p w14:paraId="6119C13E" w14:textId="77777777" w:rsidR="00B860F7" w:rsidRPr="00B860F7" w:rsidRDefault="00B860F7" w:rsidP="00513467">
      <w:pPr>
        <w:pStyle w:val="HTMLPreformatted"/>
        <w:shd w:val="clear" w:color="auto" w:fill="FFFFFF"/>
        <w:jc w:val="center"/>
        <w:rPr>
          <w:rFonts w:ascii="Arial" w:eastAsia="Arial" w:hAnsi="Arial" w:cs="Arial"/>
          <w:b/>
          <w:bCs/>
          <w:sz w:val="22"/>
          <w:szCs w:val="22"/>
          <w:highlight w:val="white"/>
          <w:lang w:val="en-GB"/>
        </w:rPr>
      </w:pPr>
    </w:p>
    <w:p w14:paraId="002145B0" w14:textId="77777777" w:rsidR="00B860F7" w:rsidRDefault="00B860F7" w:rsidP="00513467">
      <w:pPr>
        <w:pStyle w:val="HTMLPreformatted"/>
        <w:shd w:val="clear" w:color="auto" w:fill="FFFFFF"/>
        <w:jc w:val="center"/>
        <w:rPr>
          <w:rFonts w:ascii="Arial" w:eastAsia="Arial" w:hAnsi="Arial" w:cs="Arial"/>
          <w:b/>
          <w:bCs/>
          <w:sz w:val="22"/>
          <w:szCs w:val="22"/>
          <w:highlight w:val="white"/>
        </w:rPr>
      </w:pPr>
    </w:p>
    <w:p w14:paraId="6936B36E" w14:textId="77777777" w:rsidR="00B860F7" w:rsidRDefault="00B860F7" w:rsidP="00513467">
      <w:pPr>
        <w:pStyle w:val="HTMLPreformatted"/>
        <w:shd w:val="clear" w:color="auto" w:fill="FFFFFF"/>
        <w:jc w:val="center"/>
        <w:rPr>
          <w:rFonts w:ascii="Arial" w:eastAsia="Arial" w:hAnsi="Arial" w:cs="Arial"/>
          <w:b/>
          <w:bCs/>
          <w:sz w:val="22"/>
          <w:szCs w:val="22"/>
          <w:highlight w:val="white"/>
        </w:rPr>
      </w:pPr>
    </w:p>
    <w:p w14:paraId="45CB81C1" w14:textId="177B1DE6" w:rsidR="00513467" w:rsidRPr="009E3ED6" w:rsidRDefault="00513467" w:rsidP="00513467">
      <w:pPr>
        <w:pStyle w:val="HTMLPreformatted"/>
        <w:shd w:val="clear" w:color="auto" w:fill="FFFFFF"/>
        <w:jc w:val="center"/>
        <w:rPr>
          <w:rFonts w:ascii="Arial" w:eastAsia="Arial" w:hAnsi="Arial" w:cs="Arial"/>
          <w:b/>
          <w:bCs/>
          <w:sz w:val="22"/>
          <w:szCs w:val="22"/>
          <w:highlight w:val="white"/>
        </w:rPr>
      </w:pPr>
      <w:r w:rsidRPr="009E3ED6">
        <w:rPr>
          <w:rFonts w:ascii="Arial" w:eastAsia="Arial" w:hAnsi="Arial" w:cs="Arial"/>
          <w:b/>
          <w:bCs/>
          <w:sz w:val="22"/>
          <w:szCs w:val="22"/>
          <w:highlight w:val="white"/>
        </w:rPr>
        <w:lastRenderedPageBreak/>
        <w:t xml:space="preserve">Supplementary </w:t>
      </w:r>
      <w:r w:rsidR="00DE32B4">
        <w:rPr>
          <w:rFonts w:ascii="Arial" w:eastAsia="Arial" w:hAnsi="Arial" w:cs="Arial"/>
          <w:b/>
          <w:bCs/>
          <w:sz w:val="22"/>
          <w:szCs w:val="22"/>
          <w:highlight w:val="white"/>
        </w:rPr>
        <w:t xml:space="preserve">Table 1: List of text </w:t>
      </w:r>
      <w:r w:rsidR="00B860F7">
        <w:rPr>
          <w:rFonts w:ascii="Arial" w:eastAsia="Arial" w:hAnsi="Arial" w:cs="Arial"/>
          <w:b/>
          <w:bCs/>
          <w:sz w:val="22"/>
          <w:szCs w:val="22"/>
          <w:highlight w:val="white"/>
        </w:rPr>
        <w:t>messages included in mTB-Tobacco intervention along with delivery schedule</w:t>
      </w:r>
    </w:p>
    <w:tbl>
      <w:tblPr>
        <w:tblStyle w:val="TableGrid"/>
        <w:tblpPr w:leftFromText="180" w:rightFromText="180" w:vertAnchor="text" w:horzAnchor="margin" w:tblpX="-635" w:tblpY="68"/>
        <w:tblW w:w="10668" w:type="dxa"/>
        <w:tblLayout w:type="fixed"/>
        <w:tblLook w:val="0000" w:firstRow="0" w:lastRow="0" w:firstColumn="0" w:lastColumn="0" w:noHBand="0" w:noVBand="0"/>
      </w:tblPr>
      <w:tblGrid>
        <w:gridCol w:w="1163"/>
        <w:gridCol w:w="1285"/>
        <w:gridCol w:w="7172"/>
        <w:gridCol w:w="1033"/>
        <w:gridCol w:w="15"/>
      </w:tblGrid>
      <w:tr w:rsidR="00513467" w:rsidRPr="009E3ED6" w14:paraId="5D37A514" w14:textId="77777777" w:rsidTr="00EE7FF7">
        <w:trPr>
          <w:gridAfter w:val="1"/>
          <w:wAfter w:w="15" w:type="dxa"/>
          <w:trHeight w:val="240"/>
        </w:trPr>
        <w:tc>
          <w:tcPr>
            <w:tcW w:w="1163" w:type="dxa"/>
            <w:shd w:val="clear" w:color="auto" w:fill="auto"/>
            <w:vAlign w:val="center"/>
          </w:tcPr>
          <w:p w14:paraId="2B3DA880" w14:textId="77777777" w:rsidR="00513467" w:rsidRPr="009E3ED6" w:rsidRDefault="00513467" w:rsidP="00EE7FF7">
            <w:pPr>
              <w:widowControl w:val="0"/>
              <w:autoSpaceDE w:val="0"/>
              <w:autoSpaceDN w:val="0"/>
              <w:adjustRightInd w:val="0"/>
              <w:contextualSpacing/>
              <w:jc w:val="center"/>
              <w:rPr>
                <w:rFonts w:ascii="Dubai" w:eastAsia="BatangChe" w:hAnsi="Dubai" w:cs="Dubai"/>
                <w:sz w:val="18"/>
                <w:szCs w:val="18"/>
              </w:rPr>
            </w:pPr>
            <w:r w:rsidRPr="009E3ED6">
              <w:rPr>
                <w:rFonts w:ascii="Dubai" w:eastAsia="BatangChe" w:hAnsi="Dubai" w:cs="Dubai"/>
                <w:b/>
                <w:bCs/>
                <w:sz w:val="18"/>
                <w:szCs w:val="18"/>
              </w:rPr>
              <w:t>Day Received</w:t>
            </w:r>
          </w:p>
        </w:tc>
        <w:tc>
          <w:tcPr>
            <w:tcW w:w="1285" w:type="dxa"/>
            <w:shd w:val="clear" w:color="auto" w:fill="auto"/>
            <w:vAlign w:val="center"/>
          </w:tcPr>
          <w:p w14:paraId="7775F2BD" w14:textId="77777777" w:rsidR="00513467" w:rsidRPr="009E3ED6" w:rsidRDefault="00513467" w:rsidP="00EE7FF7">
            <w:pPr>
              <w:widowControl w:val="0"/>
              <w:autoSpaceDE w:val="0"/>
              <w:autoSpaceDN w:val="0"/>
              <w:adjustRightInd w:val="0"/>
              <w:ind w:left="80"/>
              <w:jc w:val="center"/>
              <w:rPr>
                <w:rFonts w:ascii="Dubai" w:eastAsia="BatangChe" w:hAnsi="Dubai" w:cs="Dubai"/>
                <w:sz w:val="18"/>
                <w:szCs w:val="18"/>
              </w:rPr>
            </w:pPr>
            <w:r w:rsidRPr="009E3ED6">
              <w:rPr>
                <w:rFonts w:ascii="Dubai" w:eastAsia="BatangChe" w:hAnsi="Dubai" w:cs="Dubai"/>
                <w:b/>
                <w:bCs/>
                <w:sz w:val="18"/>
                <w:szCs w:val="18"/>
              </w:rPr>
              <w:t>KEYWORD CATEGORY</w:t>
            </w:r>
          </w:p>
        </w:tc>
        <w:tc>
          <w:tcPr>
            <w:tcW w:w="7172" w:type="dxa"/>
            <w:shd w:val="clear" w:color="auto" w:fill="auto"/>
          </w:tcPr>
          <w:p w14:paraId="02EE3E5D" w14:textId="77777777" w:rsidR="00513467" w:rsidRPr="009E3ED6" w:rsidRDefault="00513467" w:rsidP="00EE7FF7">
            <w:pPr>
              <w:widowControl w:val="0"/>
              <w:autoSpaceDE w:val="0"/>
              <w:autoSpaceDN w:val="0"/>
              <w:adjustRightInd w:val="0"/>
              <w:jc w:val="center"/>
              <w:rPr>
                <w:rFonts w:ascii="Dubai" w:eastAsia="BatangChe" w:hAnsi="Dubai" w:cs="Dubai"/>
                <w:sz w:val="18"/>
                <w:szCs w:val="18"/>
              </w:rPr>
            </w:pPr>
            <w:r w:rsidRPr="009E3ED6">
              <w:rPr>
                <w:rFonts w:ascii="Dubai" w:eastAsia="BatangChe" w:hAnsi="Dubai" w:cs="Dubai"/>
                <w:b/>
                <w:bCs/>
                <w:sz w:val="18"/>
                <w:szCs w:val="18"/>
              </w:rPr>
              <w:t>Message</w:t>
            </w:r>
          </w:p>
        </w:tc>
        <w:tc>
          <w:tcPr>
            <w:tcW w:w="1033" w:type="dxa"/>
            <w:shd w:val="clear" w:color="auto" w:fill="auto"/>
          </w:tcPr>
          <w:p w14:paraId="08DB3973" w14:textId="77777777" w:rsidR="00513467" w:rsidRPr="009E3ED6" w:rsidRDefault="00513467" w:rsidP="00EE7FF7">
            <w:pPr>
              <w:widowControl w:val="0"/>
              <w:autoSpaceDE w:val="0"/>
              <w:autoSpaceDN w:val="0"/>
              <w:adjustRightInd w:val="0"/>
              <w:ind w:left="80"/>
              <w:jc w:val="center"/>
              <w:rPr>
                <w:rFonts w:ascii="Dubai" w:eastAsia="BatangChe" w:hAnsi="Dubai" w:cs="Dubai"/>
                <w:sz w:val="18"/>
                <w:szCs w:val="18"/>
              </w:rPr>
            </w:pPr>
            <w:r w:rsidRPr="009E3ED6">
              <w:rPr>
                <w:rFonts w:ascii="Dubai" w:eastAsia="BatangChe" w:hAnsi="Dubai" w:cs="Dubai"/>
                <w:b/>
                <w:bCs/>
                <w:sz w:val="18"/>
                <w:szCs w:val="18"/>
              </w:rPr>
              <w:t>Character Count</w:t>
            </w:r>
          </w:p>
        </w:tc>
      </w:tr>
      <w:tr w:rsidR="00513467" w:rsidRPr="009E3ED6" w14:paraId="2CC029FE" w14:textId="77777777" w:rsidTr="00EE7FF7">
        <w:trPr>
          <w:trHeight w:val="240"/>
        </w:trPr>
        <w:tc>
          <w:tcPr>
            <w:tcW w:w="10668" w:type="dxa"/>
            <w:gridSpan w:val="5"/>
            <w:shd w:val="clear" w:color="auto" w:fill="auto"/>
            <w:vAlign w:val="center"/>
          </w:tcPr>
          <w:p w14:paraId="3AC4D8DB" w14:textId="77777777" w:rsidR="00513467" w:rsidRPr="009E3ED6" w:rsidRDefault="00513467" w:rsidP="00EE7FF7">
            <w:pPr>
              <w:widowControl w:val="0"/>
              <w:autoSpaceDE w:val="0"/>
              <w:autoSpaceDN w:val="0"/>
              <w:adjustRightInd w:val="0"/>
              <w:jc w:val="center"/>
              <w:rPr>
                <w:rFonts w:ascii="Dubai" w:eastAsia="Batang" w:hAnsi="Dubai" w:cs="Dubai"/>
                <w:b/>
                <w:bCs/>
                <w:sz w:val="18"/>
                <w:szCs w:val="18"/>
              </w:rPr>
            </w:pPr>
          </w:p>
        </w:tc>
      </w:tr>
      <w:tr w:rsidR="00513467" w:rsidRPr="009E3ED6" w14:paraId="0E83E8F4" w14:textId="77777777" w:rsidTr="00EE7FF7">
        <w:trPr>
          <w:gridAfter w:val="1"/>
          <w:wAfter w:w="15" w:type="dxa"/>
          <w:trHeight w:val="240"/>
        </w:trPr>
        <w:tc>
          <w:tcPr>
            <w:tcW w:w="1163" w:type="dxa"/>
            <w:vMerge w:val="restart"/>
            <w:shd w:val="clear" w:color="auto" w:fill="auto"/>
            <w:vAlign w:val="center"/>
          </w:tcPr>
          <w:p w14:paraId="6317C658"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Day Registered</w:t>
            </w:r>
          </w:p>
          <w:p w14:paraId="22210C57"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(-8)</w:t>
            </w:r>
            <w:r w:rsidRPr="009E3ED6">
              <w:rPr>
                <w:rStyle w:val="FootnoteReference"/>
                <w:rFonts w:ascii="Dubai" w:eastAsia="BatangChe" w:hAnsi="Dubai" w:cs="Dubai"/>
                <w:bCs/>
                <w:sz w:val="18"/>
                <w:szCs w:val="18"/>
              </w:rPr>
              <w:footnoteReference w:id="1"/>
            </w:r>
          </w:p>
          <w:p w14:paraId="68E32E6F"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(+1)</w:t>
            </w:r>
            <w:r w:rsidRPr="009E3ED6">
              <w:rPr>
                <w:rStyle w:val="FootnoteReference"/>
                <w:rFonts w:ascii="Dubai" w:eastAsia="BatangChe" w:hAnsi="Dubai" w:cs="Dubai"/>
                <w:bCs/>
                <w:sz w:val="18"/>
                <w:szCs w:val="18"/>
              </w:rPr>
              <w:footnoteReference w:id="2"/>
            </w:r>
          </w:p>
          <w:p w14:paraId="6E794771" w14:textId="77777777" w:rsidR="00513467" w:rsidRPr="009E3ED6" w:rsidRDefault="00513467" w:rsidP="00EE7FF7">
            <w:pPr>
              <w:contextualSpacing/>
              <w:jc w:val="center"/>
              <w:rPr>
                <w:rFonts w:ascii="Dubai" w:eastAsia="BatangChe" w:hAnsi="Dubai" w:cs="Dubai"/>
                <w:bCs/>
                <w:sz w:val="18"/>
                <w:szCs w:val="18"/>
              </w:rPr>
            </w:pPr>
          </w:p>
        </w:tc>
        <w:tc>
          <w:tcPr>
            <w:tcW w:w="1285" w:type="dxa"/>
            <w:shd w:val="clear" w:color="auto" w:fill="auto"/>
            <w:vAlign w:val="center"/>
          </w:tcPr>
          <w:p w14:paraId="3DB6A234" w14:textId="77777777" w:rsidR="00513467" w:rsidRPr="009E3ED6" w:rsidRDefault="00513467" w:rsidP="00EE7FF7">
            <w:pPr>
              <w:widowControl w:val="0"/>
              <w:autoSpaceDE w:val="0"/>
              <w:autoSpaceDN w:val="0"/>
              <w:adjustRightInd w:val="0"/>
              <w:ind w:left="8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2796AF3" w14:textId="77777777" w:rsidR="00513467" w:rsidRPr="009E3ED6" w:rsidRDefault="00513467" w:rsidP="00EE7FF7">
            <w:pPr>
              <w:widowControl w:val="0"/>
              <w:autoSpaceDE w:val="0"/>
              <w:autoSpaceDN w:val="0"/>
              <w:adjustRightInd w:val="0"/>
              <w:ind w:left="8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2708BFC0"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bCs/>
                <w:sz w:val="18"/>
                <w:szCs w:val="18"/>
              </w:rPr>
            </w:pPr>
            <w:r w:rsidRPr="009E3ED6">
              <w:rPr>
                <w:rFonts w:ascii="Dubai" w:eastAsia="Batang" w:hAnsi="Dubai" w:cs="Dubai"/>
                <w:bCs/>
                <w:sz w:val="18"/>
                <w:szCs w:val="18"/>
              </w:rPr>
              <w:t xml:space="preserve">Welcome to </w:t>
            </w:r>
            <w:r w:rsidRPr="009E3ED6">
              <w:rPr>
                <w:rFonts w:ascii="Dubai" w:eastAsia="Batang" w:hAnsi="Dubai" w:cs="Dubai"/>
                <w:bCs/>
                <w:sz w:val="18"/>
                <w:szCs w:val="18"/>
                <w:u w:val="single"/>
              </w:rPr>
              <w:t>mTB-Tobacco</w:t>
            </w:r>
            <w:r w:rsidRPr="009E3ED6">
              <w:rPr>
                <w:rFonts w:ascii="Dubai" w:eastAsia="Batang" w:hAnsi="Dubai" w:cs="Dubai"/>
                <w:bCs/>
                <w:sz w:val="18"/>
                <w:szCs w:val="18"/>
              </w:rPr>
              <w:t xml:space="preserve">! Congratulations on deciding to QUIT tobacco use and improve your chances of successfully recovering from TB. </w:t>
            </w:r>
          </w:p>
          <w:p w14:paraId="15B0E991"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 xml:space="preserve">Time: On day of enrolment </w:t>
            </w:r>
          </w:p>
        </w:tc>
        <w:tc>
          <w:tcPr>
            <w:tcW w:w="1033" w:type="dxa"/>
            <w:shd w:val="clear" w:color="auto" w:fill="auto"/>
          </w:tcPr>
          <w:p w14:paraId="3EFD17B9"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133</w:t>
            </w:r>
          </w:p>
        </w:tc>
      </w:tr>
      <w:tr w:rsidR="00513467" w:rsidRPr="009E3ED6" w14:paraId="49AF50FD" w14:textId="77777777" w:rsidTr="00EE7FF7">
        <w:trPr>
          <w:gridAfter w:val="1"/>
          <w:wAfter w:w="15" w:type="dxa"/>
          <w:trHeight w:val="912"/>
        </w:trPr>
        <w:tc>
          <w:tcPr>
            <w:tcW w:w="1163" w:type="dxa"/>
            <w:vMerge/>
            <w:shd w:val="clear" w:color="auto" w:fill="auto"/>
            <w:vAlign w:val="center"/>
          </w:tcPr>
          <w:p w14:paraId="758C9CD3" w14:textId="77777777" w:rsidR="00513467" w:rsidRPr="009E3ED6" w:rsidRDefault="00513467" w:rsidP="00EE7FF7">
            <w:pPr>
              <w:contextualSpacing/>
              <w:jc w:val="center"/>
              <w:rPr>
                <w:rFonts w:ascii="Dubai" w:eastAsia="BatangChe" w:hAnsi="Dubai" w:cs="Dubai"/>
                <w:b/>
                <w:bCs/>
                <w:sz w:val="18"/>
                <w:szCs w:val="18"/>
              </w:rPr>
            </w:pPr>
          </w:p>
        </w:tc>
        <w:tc>
          <w:tcPr>
            <w:tcW w:w="1285" w:type="dxa"/>
            <w:shd w:val="clear" w:color="auto" w:fill="auto"/>
            <w:vAlign w:val="center"/>
          </w:tcPr>
          <w:p w14:paraId="2E692FBB" w14:textId="77777777" w:rsidR="00513467" w:rsidRPr="009E3ED6" w:rsidRDefault="00513467" w:rsidP="00EE7FF7">
            <w:pPr>
              <w:widowControl w:val="0"/>
              <w:autoSpaceDE w:val="0"/>
              <w:autoSpaceDN w:val="0"/>
              <w:adjustRightInd w:val="0"/>
              <w:ind w:left="8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458F420" w14:textId="77777777" w:rsidR="00513467" w:rsidRPr="009E3ED6" w:rsidRDefault="00513467" w:rsidP="00EE7FF7">
            <w:pPr>
              <w:widowControl w:val="0"/>
              <w:autoSpaceDE w:val="0"/>
              <w:autoSpaceDN w:val="0"/>
              <w:adjustRightInd w:val="0"/>
              <w:ind w:left="80"/>
              <w:jc w:val="center"/>
              <w:rPr>
                <w:rFonts w:ascii="Dubai" w:eastAsia="Batang" w:hAnsi="Dubai" w:cs="Dubai"/>
                <w:b/>
                <w:bCs/>
                <w:sz w:val="18"/>
                <w:szCs w:val="18"/>
              </w:rPr>
            </w:pPr>
            <w:r w:rsidRPr="009E3ED6">
              <w:rPr>
                <w:rFonts w:ascii="Dubai" w:eastAsia="BatangChe" w:hAnsi="Dubai" w:cs="Dubai"/>
                <w:bCs/>
                <w:sz w:val="18"/>
                <w:szCs w:val="18"/>
              </w:rPr>
              <w:t>(for all)</w:t>
            </w:r>
          </w:p>
        </w:tc>
        <w:tc>
          <w:tcPr>
            <w:tcW w:w="7172" w:type="dxa"/>
            <w:shd w:val="clear" w:color="auto" w:fill="auto"/>
          </w:tcPr>
          <w:p w14:paraId="339A2546"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b/>
                <w:sz w:val="18"/>
                <w:szCs w:val="18"/>
              </w:rPr>
            </w:pPr>
            <w:r w:rsidRPr="009E3ED6">
              <w:rPr>
                <w:rFonts w:ascii="Dubai" w:eastAsia="Batang" w:hAnsi="Dubai" w:cs="Dubai"/>
                <w:sz w:val="18"/>
                <w:szCs w:val="18"/>
              </w:rPr>
              <w:t>Well done for joining this programme.</w:t>
            </w:r>
            <w:r w:rsidRPr="009E3ED6">
              <w:rPr>
                <w:rFonts w:ascii="Dubai" w:eastAsia="Batang" w:hAnsi="Dubai" w:cs="Dubai"/>
                <w:bCs/>
                <w:sz w:val="18"/>
                <w:szCs w:val="18"/>
              </w:rPr>
              <w:t xml:space="preserve"> We will help you quit tobacco and adhere to TB medication by giving useful tips throughout the treatment course.</w:t>
            </w:r>
            <w:r w:rsidRPr="009E3ED6">
              <w:rPr>
                <w:rFonts w:ascii="Dubai" w:eastAsia="Batang" w:hAnsi="Dubai" w:cs="Dubai"/>
                <w:b/>
                <w:sz w:val="18"/>
                <w:szCs w:val="18"/>
              </w:rPr>
              <w:t xml:space="preserve"> </w:t>
            </w:r>
          </w:p>
          <w:p w14:paraId="3B94CA5E" w14:textId="77777777" w:rsidR="00513467" w:rsidRPr="009E3ED6" w:rsidRDefault="00513467" w:rsidP="00EE7FF7">
            <w:pPr>
              <w:widowControl w:val="0"/>
              <w:autoSpaceDE w:val="0"/>
              <w:autoSpaceDN w:val="0"/>
              <w:adjustRightInd w:val="0"/>
              <w:rPr>
                <w:rFonts w:ascii="Dubai" w:eastAsia="Batang" w:hAnsi="Dubai" w:cs="Dubai"/>
                <w:b/>
                <w:bCs/>
                <w:sz w:val="18"/>
                <w:szCs w:val="18"/>
              </w:rPr>
            </w:pPr>
            <w:r w:rsidRPr="009E3ED6">
              <w:rPr>
                <w:rFonts w:ascii="Dubai" w:eastAsia="Batang" w:hAnsi="Dubai" w:cs="Dubai"/>
                <w:bCs/>
                <w:sz w:val="18"/>
                <w:szCs w:val="18"/>
              </w:rPr>
              <w:t>Time:  On day of enrolment</w:t>
            </w:r>
          </w:p>
        </w:tc>
        <w:tc>
          <w:tcPr>
            <w:tcW w:w="1033" w:type="dxa"/>
            <w:shd w:val="clear" w:color="auto" w:fill="auto"/>
          </w:tcPr>
          <w:p w14:paraId="56244D1E"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151</w:t>
            </w:r>
          </w:p>
        </w:tc>
      </w:tr>
      <w:tr w:rsidR="00513467" w:rsidRPr="009E3ED6" w14:paraId="3B071416" w14:textId="77777777" w:rsidTr="00EE7FF7">
        <w:trPr>
          <w:gridAfter w:val="1"/>
          <w:wAfter w:w="15" w:type="dxa"/>
          <w:trHeight w:val="431"/>
        </w:trPr>
        <w:tc>
          <w:tcPr>
            <w:tcW w:w="1163" w:type="dxa"/>
            <w:vMerge/>
            <w:shd w:val="clear" w:color="auto" w:fill="auto"/>
            <w:vAlign w:val="center"/>
          </w:tcPr>
          <w:p w14:paraId="65C2D2A0" w14:textId="77777777" w:rsidR="00513467" w:rsidRPr="009E3ED6" w:rsidRDefault="00513467" w:rsidP="00EE7FF7">
            <w:pPr>
              <w:contextualSpacing/>
              <w:jc w:val="center"/>
              <w:rPr>
                <w:rFonts w:ascii="Dubai" w:eastAsia="BatangChe" w:hAnsi="Dubai" w:cs="Dubai"/>
                <w:bCs/>
                <w:sz w:val="18"/>
                <w:szCs w:val="18"/>
              </w:rPr>
            </w:pPr>
          </w:p>
        </w:tc>
        <w:tc>
          <w:tcPr>
            <w:tcW w:w="1285" w:type="dxa"/>
            <w:shd w:val="clear" w:color="auto" w:fill="auto"/>
            <w:vAlign w:val="center"/>
          </w:tcPr>
          <w:p w14:paraId="7E17205C" w14:textId="77777777" w:rsidR="00513467" w:rsidRPr="009E3ED6" w:rsidRDefault="00513467" w:rsidP="00EE7FF7">
            <w:pPr>
              <w:widowControl w:val="0"/>
              <w:autoSpaceDE w:val="0"/>
              <w:autoSpaceDN w:val="0"/>
              <w:adjustRightInd w:val="0"/>
              <w:ind w:left="8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8415A43" w14:textId="77777777" w:rsidR="00513467" w:rsidRPr="009E3ED6" w:rsidRDefault="00513467" w:rsidP="00EE7FF7">
            <w:pPr>
              <w:widowControl w:val="0"/>
              <w:autoSpaceDE w:val="0"/>
              <w:autoSpaceDN w:val="0"/>
              <w:adjustRightInd w:val="0"/>
              <w:ind w:left="8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5E30AB75"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b/>
                <w:sz w:val="18"/>
                <w:szCs w:val="18"/>
              </w:rPr>
            </w:pPr>
            <w:r w:rsidRPr="009E3ED6">
              <w:rPr>
                <w:rFonts w:ascii="Dubai" w:eastAsia="Batang" w:hAnsi="Dubai" w:cs="Dubai"/>
                <w:sz w:val="18"/>
                <w:szCs w:val="18"/>
              </w:rPr>
              <w:t xml:space="preserve">You will get up to 5 text messages every day to help you successfully recover from TB. </w:t>
            </w:r>
            <w:r w:rsidRPr="009E3ED6">
              <w:rPr>
                <w:rFonts w:ascii="Dubai" w:eastAsia="Batang" w:hAnsi="Dubai" w:cs="Dubai"/>
                <w:bCs/>
                <w:sz w:val="18"/>
                <w:szCs w:val="18"/>
              </w:rPr>
              <w:t xml:space="preserve"> All messages received in</w:t>
            </w:r>
            <w:r w:rsidRPr="009E3ED6">
              <w:rPr>
                <w:rFonts w:ascii="Dubai" w:eastAsia="Batang" w:hAnsi="Dubai" w:cs="Dubai"/>
                <w:bCs/>
                <w:sz w:val="18"/>
                <w:szCs w:val="18"/>
                <w:u w:val="single"/>
              </w:rPr>
              <w:t xml:space="preserve"> mTB-Tobacco</w:t>
            </w:r>
            <w:r w:rsidRPr="009E3ED6">
              <w:rPr>
                <w:rFonts w:ascii="Dubai" w:eastAsia="Batang" w:hAnsi="Dubai" w:cs="Dubai"/>
                <w:bCs/>
                <w:sz w:val="18"/>
                <w:szCs w:val="18"/>
              </w:rPr>
              <w:t xml:space="preserve"> will be free.</w:t>
            </w:r>
          </w:p>
          <w:p w14:paraId="0C2E8FA8"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On day of enrolment</w:t>
            </w:r>
          </w:p>
        </w:tc>
        <w:tc>
          <w:tcPr>
            <w:tcW w:w="1033" w:type="dxa"/>
            <w:shd w:val="clear" w:color="auto" w:fill="auto"/>
          </w:tcPr>
          <w:p w14:paraId="7149E5F0"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146</w:t>
            </w:r>
          </w:p>
        </w:tc>
      </w:tr>
      <w:tr w:rsidR="00513467" w:rsidRPr="009E3ED6" w14:paraId="5156FF05" w14:textId="77777777" w:rsidTr="00EE7FF7">
        <w:trPr>
          <w:trHeight w:val="240"/>
        </w:trPr>
        <w:tc>
          <w:tcPr>
            <w:tcW w:w="10668" w:type="dxa"/>
            <w:gridSpan w:val="5"/>
            <w:shd w:val="clear" w:color="auto" w:fill="auto"/>
            <w:vAlign w:val="center"/>
          </w:tcPr>
          <w:p w14:paraId="199A590D"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 w:hAnsi="Dubai" w:cs="Dubai"/>
                <w:b/>
                <w:bCs/>
                <w:sz w:val="18"/>
                <w:szCs w:val="18"/>
              </w:rPr>
              <w:t>mTB-Tobacco intervention phase!</w:t>
            </w:r>
          </w:p>
        </w:tc>
      </w:tr>
      <w:tr w:rsidR="00513467" w:rsidRPr="009E3ED6" w14:paraId="5C872FAB" w14:textId="77777777" w:rsidTr="00EE7FF7">
        <w:trPr>
          <w:gridAfter w:val="1"/>
          <w:wAfter w:w="15" w:type="dxa"/>
          <w:trHeight w:val="240"/>
        </w:trPr>
        <w:tc>
          <w:tcPr>
            <w:tcW w:w="1163" w:type="dxa"/>
            <w:vMerge w:val="restart"/>
            <w:shd w:val="clear" w:color="auto" w:fill="auto"/>
            <w:vAlign w:val="center"/>
          </w:tcPr>
          <w:p w14:paraId="11823E9B"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(-7)</w:t>
            </w:r>
          </w:p>
          <w:p w14:paraId="4CA88757"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(+2)</w:t>
            </w:r>
          </w:p>
        </w:tc>
        <w:tc>
          <w:tcPr>
            <w:tcW w:w="1285" w:type="dxa"/>
            <w:shd w:val="clear" w:color="auto" w:fill="auto"/>
            <w:vAlign w:val="center"/>
          </w:tcPr>
          <w:p w14:paraId="785CF5EF"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153D028"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27654B9A"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bCs/>
                <w:sz w:val="18"/>
                <w:szCs w:val="18"/>
              </w:rPr>
            </w:pPr>
            <w:r w:rsidRPr="009E3ED6">
              <w:rPr>
                <w:rFonts w:ascii="Dubai" w:eastAsia="Batang" w:hAnsi="Dubai" w:cs="Dubai"/>
                <w:bCs/>
                <w:sz w:val="18"/>
                <w:szCs w:val="18"/>
              </w:rPr>
              <w:t>TB germs spread in the air when TB patient coughs, sneezes or spits.  TB is curable!  You must take the medicine regularly for full [</w:t>
            </w:r>
            <w:r w:rsidRPr="009E3ED6">
              <w:rPr>
                <w:rFonts w:ascii="Dubai" w:eastAsia="Batang" w:hAnsi="Dubai" w:cs="Dubai"/>
                <w:bCs/>
                <w:i/>
                <w:sz w:val="18"/>
                <w:szCs w:val="18"/>
              </w:rPr>
              <w:t>xx</w:t>
            </w:r>
            <w:r w:rsidRPr="009E3ED6">
              <w:rPr>
                <w:rFonts w:ascii="Dubai" w:eastAsia="Batang" w:hAnsi="Dubai" w:cs="Dubai"/>
                <w:bCs/>
                <w:sz w:val="18"/>
                <w:szCs w:val="18"/>
              </w:rPr>
              <w:t>] months as your doctor tells.</w:t>
            </w:r>
          </w:p>
          <w:p w14:paraId="741207D8"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Time: 9:00 am in morning</w:t>
            </w:r>
          </w:p>
        </w:tc>
        <w:tc>
          <w:tcPr>
            <w:tcW w:w="1033" w:type="dxa"/>
            <w:shd w:val="clear" w:color="auto" w:fill="auto"/>
          </w:tcPr>
          <w:p w14:paraId="72C3CC72"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163</w:t>
            </w:r>
          </w:p>
        </w:tc>
      </w:tr>
      <w:tr w:rsidR="00513467" w:rsidRPr="009E3ED6" w14:paraId="21D43186" w14:textId="77777777" w:rsidTr="00EE7FF7">
        <w:trPr>
          <w:gridAfter w:val="1"/>
          <w:wAfter w:w="15" w:type="dxa"/>
          <w:trHeight w:val="240"/>
        </w:trPr>
        <w:tc>
          <w:tcPr>
            <w:tcW w:w="1163" w:type="dxa"/>
            <w:vMerge/>
            <w:shd w:val="clear" w:color="auto" w:fill="auto"/>
            <w:vAlign w:val="center"/>
          </w:tcPr>
          <w:p w14:paraId="493C8F8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335A46A5"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954E84E"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3960D34D"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b/>
                <w:sz w:val="18"/>
                <w:szCs w:val="18"/>
                <w:lang w:val="en-US" w:bidi="ur-PK"/>
              </w:rPr>
            </w:pPr>
            <w:r w:rsidRPr="009E3ED6">
              <w:rPr>
                <w:rFonts w:ascii="Dubai" w:eastAsia="Batang" w:hAnsi="Dubai" w:cs="Dubai"/>
                <w:bCs/>
                <w:sz w:val="18"/>
                <w:szCs w:val="18"/>
              </w:rPr>
              <w:t>Deciding to quit tobacco for good is a great step. You should feel proud of yourself. We’ll send you tips to help you get ready!</w:t>
            </w:r>
          </w:p>
          <w:p w14:paraId="5296F814"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Time: 12:00 pm</w:t>
            </w:r>
          </w:p>
        </w:tc>
        <w:tc>
          <w:tcPr>
            <w:tcW w:w="1033" w:type="dxa"/>
            <w:shd w:val="clear" w:color="auto" w:fill="auto"/>
          </w:tcPr>
          <w:p w14:paraId="04B7FF92"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128</w:t>
            </w:r>
          </w:p>
        </w:tc>
      </w:tr>
      <w:tr w:rsidR="00513467" w:rsidRPr="009E3ED6" w14:paraId="275B61B2" w14:textId="77777777" w:rsidTr="00EE7FF7">
        <w:trPr>
          <w:gridAfter w:val="1"/>
          <w:wAfter w:w="15" w:type="dxa"/>
          <w:trHeight w:val="240"/>
        </w:trPr>
        <w:tc>
          <w:tcPr>
            <w:tcW w:w="1163" w:type="dxa"/>
            <w:vMerge/>
            <w:shd w:val="clear" w:color="auto" w:fill="auto"/>
            <w:vAlign w:val="center"/>
          </w:tcPr>
          <w:p w14:paraId="647C9EF8"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1BEB8044"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p>
        </w:tc>
        <w:tc>
          <w:tcPr>
            <w:tcW w:w="7172" w:type="dxa"/>
            <w:shd w:val="clear" w:color="auto" w:fill="auto"/>
          </w:tcPr>
          <w:p w14:paraId="34A460F5" w14:textId="77777777" w:rsidR="00513467" w:rsidRPr="009E3ED6" w:rsidRDefault="00513467" w:rsidP="00EE7FF7">
            <w:pPr>
              <w:widowControl w:val="0"/>
              <w:autoSpaceDE w:val="0"/>
              <w:autoSpaceDN w:val="0"/>
              <w:adjustRightInd w:val="0"/>
              <w:rPr>
                <w:rFonts w:ascii="Dubai" w:eastAsia="Batang" w:hAnsi="Dubai" w:cs="Dubai"/>
                <w:bCs/>
                <w:sz w:val="18"/>
                <w:szCs w:val="18"/>
              </w:rPr>
            </w:pPr>
          </w:p>
        </w:tc>
        <w:tc>
          <w:tcPr>
            <w:tcW w:w="1033" w:type="dxa"/>
            <w:shd w:val="clear" w:color="auto" w:fill="auto"/>
          </w:tcPr>
          <w:p w14:paraId="21286FF2" w14:textId="77777777" w:rsidR="00513467" w:rsidRPr="009E3ED6" w:rsidRDefault="00513467" w:rsidP="00EE7FF7">
            <w:pPr>
              <w:widowControl w:val="0"/>
              <w:autoSpaceDE w:val="0"/>
              <w:autoSpaceDN w:val="0"/>
              <w:adjustRightInd w:val="0"/>
              <w:rPr>
                <w:rFonts w:ascii="Dubai" w:eastAsia="Batang" w:hAnsi="Dubai" w:cs="Dubai"/>
                <w:sz w:val="18"/>
                <w:szCs w:val="18"/>
              </w:rPr>
            </w:pPr>
          </w:p>
        </w:tc>
      </w:tr>
      <w:tr w:rsidR="00513467" w:rsidRPr="009E3ED6" w14:paraId="02FA0A7B" w14:textId="77777777" w:rsidTr="00EE7FF7">
        <w:trPr>
          <w:gridAfter w:val="1"/>
          <w:wAfter w:w="15" w:type="dxa"/>
          <w:trHeight w:val="240"/>
        </w:trPr>
        <w:tc>
          <w:tcPr>
            <w:tcW w:w="1163" w:type="dxa"/>
            <w:vMerge/>
            <w:shd w:val="clear" w:color="auto" w:fill="auto"/>
            <w:vAlign w:val="center"/>
          </w:tcPr>
          <w:p w14:paraId="77BFA7C7" w14:textId="77777777" w:rsidR="00513467" w:rsidRPr="009E3ED6" w:rsidRDefault="00513467" w:rsidP="00EE7FF7">
            <w:pPr>
              <w:widowControl w:val="0"/>
              <w:autoSpaceDE w:val="0"/>
              <w:autoSpaceDN w:val="0"/>
              <w:adjustRightInd w:val="0"/>
              <w:contextualSpacing/>
              <w:jc w:val="center"/>
              <w:rPr>
                <w:rFonts w:ascii="Dubai" w:eastAsia="BatangChe" w:hAnsi="Dubai" w:cs="Dubai"/>
                <w:sz w:val="18"/>
                <w:szCs w:val="18"/>
              </w:rPr>
            </w:pPr>
          </w:p>
        </w:tc>
        <w:tc>
          <w:tcPr>
            <w:tcW w:w="1285" w:type="dxa"/>
            <w:shd w:val="clear" w:color="auto" w:fill="auto"/>
            <w:vAlign w:val="center"/>
          </w:tcPr>
          <w:p w14:paraId="0E946D64"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6F353E9C"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68AFEA18"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bCs/>
                <w:sz w:val="18"/>
                <w:szCs w:val="18"/>
              </w:rPr>
            </w:pPr>
            <w:r w:rsidRPr="009E3ED6">
              <w:rPr>
                <w:rFonts w:ascii="Dubai" w:eastAsia="Batang" w:hAnsi="Dubai" w:cs="Dubai"/>
                <w:bCs/>
                <w:sz w:val="18"/>
                <w:szCs w:val="18"/>
              </w:rPr>
              <w:t>The best way to quit tobacco use is to stop completely. To help you quit, we have set a date for you, 7-days from today, to stop using tobacco completely.</w:t>
            </w:r>
          </w:p>
          <w:p w14:paraId="3FB48BA3"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Time: 5:00 pm</w:t>
            </w:r>
          </w:p>
        </w:tc>
        <w:tc>
          <w:tcPr>
            <w:tcW w:w="1033" w:type="dxa"/>
            <w:shd w:val="clear" w:color="auto" w:fill="auto"/>
          </w:tcPr>
          <w:p w14:paraId="0C5DBBCB"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159</w:t>
            </w:r>
          </w:p>
        </w:tc>
      </w:tr>
      <w:tr w:rsidR="00513467" w:rsidRPr="009E3ED6" w14:paraId="7452CF94" w14:textId="77777777" w:rsidTr="00EE7FF7">
        <w:trPr>
          <w:gridAfter w:val="1"/>
          <w:wAfter w:w="15" w:type="dxa"/>
          <w:trHeight w:val="240"/>
        </w:trPr>
        <w:tc>
          <w:tcPr>
            <w:tcW w:w="1163" w:type="dxa"/>
            <w:vMerge/>
            <w:shd w:val="clear" w:color="auto" w:fill="auto"/>
            <w:vAlign w:val="center"/>
          </w:tcPr>
          <w:p w14:paraId="4D70B8D8"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78701E18"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003F7795"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1DDB4228"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bCs/>
                <w:sz w:val="18"/>
                <w:szCs w:val="18"/>
              </w:rPr>
            </w:pPr>
            <w:r w:rsidRPr="009E3ED6">
              <w:rPr>
                <w:rFonts w:ascii="Dubai" w:eastAsia="Batang" w:hAnsi="Dubai" w:cs="Dubai"/>
                <w:bCs/>
                <w:sz w:val="18"/>
                <w:szCs w:val="18"/>
              </w:rPr>
              <w:t xml:space="preserve">Remember, it will </w:t>
            </w:r>
            <w:r w:rsidRPr="009E3ED6">
              <w:rPr>
                <w:rFonts w:ascii="Dubai" w:eastAsia="Batang" w:hAnsi="Dubai" w:cs="Dubai"/>
                <w:b/>
                <w:bCs/>
                <w:sz w:val="18"/>
                <w:szCs w:val="18"/>
              </w:rPr>
              <w:t>NOT</w:t>
            </w:r>
            <w:r w:rsidRPr="009E3ED6">
              <w:rPr>
                <w:rFonts w:ascii="Dubai" w:eastAsia="Batang" w:hAnsi="Dubai" w:cs="Dubai"/>
                <w:bCs/>
                <w:sz w:val="18"/>
                <w:szCs w:val="18"/>
              </w:rPr>
              <w:t xml:space="preserve"> be helpful if you:</w:t>
            </w:r>
          </w:p>
          <w:p w14:paraId="7F85C6C1" w14:textId="77777777" w:rsidR="00513467" w:rsidRPr="009E3ED6" w:rsidRDefault="00513467" w:rsidP="00EE7FF7">
            <w:pPr>
              <w:pStyle w:val="ListParagraph"/>
              <w:widowControl w:val="0"/>
              <w:numPr>
                <w:ilvl w:val="0"/>
                <w:numId w:val="3"/>
              </w:numPr>
              <w:autoSpaceDE w:val="0"/>
              <w:autoSpaceDN w:val="0"/>
              <w:adjustRightInd w:val="0"/>
              <w:spacing w:after="0" w:line="240" w:lineRule="auto"/>
              <w:rPr>
                <w:rFonts w:ascii="Dubai" w:eastAsia="Batang" w:hAnsi="Dubai" w:cs="Dubai"/>
                <w:bCs/>
                <w:sz w:val="18"/>
                <w:szCs w:val="18"/>
              </w:rPr>
            </w:pPr>
            <w:r w:rsidRPr="009E3ED6">
              <w:rPr>
                <w:rFonts w:ascii="Dubai" w:eastAsia="Batang" w:hAnsi="Dubai" w:cs="Dubai"/>
                <w:bCs/>
                <w:sz w:val="18"/>
                <w:szCs w:val="18"/>
              </w:rPr>
              <w:t>slowly decrease tobacco use</w:t>
            </w:r>
          </w:p>
          <w:p w14:paraId="4A26DA9D" w14:textId="77777777" w:rsidR="00513467" w:rsidRPr="009E3ED6" w:rsidRDefault="00513467" w:rsidP="00EE7FF7">
            <w:pPr>
              <w:pStyle w:val="ListParagraph"/>
              <w:widowControl w:val="0"/>
              <w:numPr>
                <w:ilvl w:val="0"/>
                <w:numId w:val="3"/>
              </w:numPr>
              <w:autoSpaceDE w:val="0"/>
              <w:autoSpaceDN w:val="0"/>
              <w:adjustRightInd w:val="0"/>
              <w:spacing w:after="0" w:line="240" w:lineRule="auto"/>
              <w:rPr>
                <w:rFonts w:ascii="Dubai" w:eastAsia="Batang" w:hAnsi="Dubai" w:cs="Dubai"/>
                <w:bCs/>
                <w:sz w:val="18"/>
                <w:szCs w:val="18"/>
              </w:rPr>
            </w:pPr>
            <w:r w:rsidRPr="009E3ED6">
              <w:rPr>
                <w:rFonts w:ascii="Dubai" w:eastAsia="Batang" w:hAnsi="Dubai" w:cs="Dubai"/>
                <w:bCs/>
                <w:sz w:val="18"/>
                <w:szCs w:val="18"/>
              </w:rPr>
              <w:t>use tobacco once in a while</w:t>
            </w:r>
          </w:p>
          <w:p w14:paraId="4F9DA6A8" w14:textId="77777777" w:rsidR="00513467" w:rsidRPr="009E3ED6" w:rsidRDefault="00513467" w:rsidP="00EE7FF7">
            <w:pPr>
              <w:pStyle w:val="ListParagraph"/>
              <w:widowControl w:val="0"/>
              <w:numPr>
                <w:ilvl w:val="0"/>
                <w:numId w:val="3"/>
              </w:numPr>
              <w:autoSpaceDE w:val="0"/>
              <w:autoSpaceDN w:val="0"/>
              <w:adjustRightInd w:val="0"/>
              <w:spacing w:after="0" w:line="240" w:lineRule="auto"/>
              <w:rPr>
                <w:rFonts w:ascii="Dubai" w:eastAsia="Batang" w:hAnsi="Dubai" w:cs="Dubai"/>
                <w:bCs/>
                <w:sz w:val="18"/>
                <w:szCs w:val="18"/>
              </w:rPr>
            </w:pPr>
            <w:r w:rsidRPr="009E3ED6">
              <w:rPr>
                <w:rFonts w:ascii="Dubai" w:eastAsia="Batang" w:hAnsi="Dubai" w:cs="Dubai"/>
                <w:bCs/>
                <w:sz w:val="18"/>
                <w:szCs w:val="18"/>
              </w:rPr>
              <w:t>or replace it with other kinds of tobacco such as [</w:t>
            </w:r>
            <w:r w:rsidRPr="009E3ED6">
              <w:rPr>
                <w:rFonts w:ascii="Dubai" w:eastAsia="Batang" w:hAnsi="Dubai" w:cs="Dubai"/>
                <w:bCs/>
                <w:i/>
                <w:sz w:val="18"/>
                <w:szCs w:val="18"/>
              </w:rPr>
              <w:t>waterpipe, bidi, smokeless tobacco</w:t>
            </w:r>
            <w:r w:rsidRPr="009E3ED6">
              <w:rPr>
                <w:rFonts w:ascii="Dubai" w:eastAsia="Batang" w:hAnsi="Dubai" w:cs="Dubai"/>
                <w:bCs/>
                <w:sz w:val="18"/>
                <w:szCs w:val="18"/>
              </w:rPr>
              <w:t>]</w:t>
            </w:r>
          </w:p>
          <w:p w14:paraId="6E0F4AE7"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Time: 7:00 pm</w:t>
            </w:r>
          </w:p>
        </w:tc>
        <w:tc>
          <w:tcPr>
            <w:tcW w:w="1033" w:type="dxa"/>
            <w:shd w:val="clear" w:color="auto" w:fill="auto"/>
          </w:tcPr>
          <w:p w14:paraId="5BB971E2"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159</w:t>
            </w:r>
          </w:p>
        </w:tc>
      </w:tr>
      <w:tr w:rsidR="00513467" w:rsidRPr="009E3ED6" w14:paraId="577E01DC" w14:textId="77777777" w:rsidTr="00EE7FF7">
        <w:trPr>
          <w:gridAfter w:val="1"/>
          <w:wAfter w:w="15" w:type="dxa"/>
          <w:trHeight w:val="240"/>
        </w:trPr>
        <w:tc>
          <w:tcPr>
            <w:tcW w:w="1163" w:type="dxa"/>
            <w:vMerge w:val="restart"/>
            <w:shd w:val="clear" w:color="auto" w:fill="auto"/>
            <w:vAlign w:val="center"/>
          </w:tcPr>
          <w:p w14:paraId="27F250DC"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(-6)</w:t>
            </w:r>
          </w:p>
          <w:p w14:paraId="1614D793"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(+3)</w:t>
            </w:r>
          </w:p>
          <w:p w14:paraId="389ED91A"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40FB84D9"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0C2460D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6AA3A9B6"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bCs/>
                <w:sz w:val="18"/>
                <w:szCs w:val="18"/>
              </w:rPr>
            </w:pPr>
            <w:r w:rsidRPr="009E3ED6">
              <w:rPr>
                <w:rFonts w:ascii="Dubai" w:eastAsia="Batang" w:hAnsi="Dubai" w:cs="Dubai"/>
                <w:bCs/>
                <w:sz w:val="18"/>
                <w:szCs w:val="18"/>
              </w:rPr>
              <w:t xml:space="preserve">Do you know that tobacco use can stop your recovery from TB? </w:t>
            </w:r>
            <w:r w:rsidRPr="009E3ED6">
              <w:rPr>
                <w:sz w:val="18"/>
                <w:szCs w:val="18"/>
              </w:rPr>
              <w:t xml:space="preserve"> </w:t>
            </w:r>
            <w:r w:rsidRPr="009E3ED6">
              <w:rPr>
                <w:rFonts w:ascii="Dubai" w:eastAsia="Batang" w:hAnsi="Dubai" w:cs="Dubai"/>
                <w:bCs/>
                <w:sz w:val="18"/>
                <w:szCs w:val="18"/>
              </w:rPr>
              <w:t>People who do not quit are more likely to have heart disease and cancer.</w:t>
            </w:r>
          </w:p>
          <w:p w14:paraId="23B29F42"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Time: 9:00 am</w:t>
            </w:r>
          </w:p>
        </w:tc>
        <w:tc>
          <w:tcPr>
            <w:tcW w:w="1033" w:type="dxa"/>
            <w:shd w:val="clear" w:color="auto" w:fill="auto"/>
          </w:tcPr>
          <w:p w14:paraId="16946F49"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139</w:t>
            </w:r>
          </w:p>
        </w:tc>
      </w:tr>
      <w:tr w:rsidR="00513467" w:rsidRPr="009E3ED6" w14:paraId="48EF76F2" w14:textId="77777777" w:rsidTr="00EE7FF7">
        <w:trPr>
          <w:gridAfter w:val="1"/>
          <w:wAfter w:w="15" w:type="dxa"/>
          <w:trHeight w:val="240"/>
        </w:trPr>
        <w:tc>
          <w:tcPr>
            <w:tcW w:w="1163" w:type="dxa"/>
            <w:vMerge/>
            <w:shd w:val="clear" w:color="auto" w:fill="auto"/>
            <w:vAlign w:val="center"/>
          </w:tcPr>
          <w:p w14:paraId="181A338F"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4038B83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B00B3FB"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45058A63"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bCs/>
                <w:sz w:val="18"/>
                <w:szCs w:val="18"/>
              </w:rPr>
            </w:pPr>
            <w:r w:rsidRPr="009E3ED6">
              <w:rPr>
                <w:rFonts w:ascii="Dubai" w:eastAsia="Batang" w:hAnsi="Dubai" w:cs="Dubai"/>
                <w:bCs/>
                <w:sz w:val="18"/>
                <w:szCs w:val="18"/>
              </w:rPr>
              <w:t xml:space="preserve">Quitting tobacco will help with your recovery! </w:t>
            </w:r>
          </w:p>
          <w:p w14:paraId="009AC884" w14:textId="77777777" w:rsidR="00513467" w:rsidRPr="009E3ED6" w:rsidRDefault="00513467" w:rsidP="00EE7FF7">
            <w:pPr>
              <w:widowControl w:val="0"/>
              <w:autoSpaceDE w:val="0"/>
              <w:autoSpaceDN w:val="0"/>
              <w:adjustRightInd w:val="0"/>
              <w:rPr>
                <w:rFonts w:ascii="Dubai" w:eastAsia="Batang" w:hAnsi="Dubai" w:cs="Dubai"/>
                <w:b/>
                <w:sz w:val="18"/>
                <w:szCs w:val="18"/>
              </w:rPr>
            </w:pPr>
            <w:r w:rsidRPr="009E3ED6">
              <w:rPr>
                <w:rFonts w:ascii="Dubai" w:eastAsia="Batang" w:hAnsi="Dubai" w:cs="Dubai"/>
                <w:bCs/>
                <w:sz w:val="18"/>
                <w:szCs w:val="18"/>
              </w:rPr>
              <w:t>The benefits of quitting will start within days and will continue during and after treatment.</w:t>
            </w:r>
          </w:p>
          <w:p w14:paraId="4D0B2D8B"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Time: 12:00 pm</w:t>
            </w:r>
          </w:p>
        </w:tc>
        <w:tc>
          <w:tcPr>
            <w:tcW w:w="1033" w:type="dxa"/>
            <w:shd w:val="clear" w:color="auto" w:fill="auto"/>
          </w:tcPr>
          <w:p w14:paraId="40DF132D"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140</w:t>
            </w:r>
          </w:p>
        </w:tc>
      </w:tr>
      <w:tr w:rsidR="00513467" w:rsidRPr="009E3ED6" w14:paraId="45191ECD" w14:textId="77777777" w:rsidTr="00EE7FF7">
        <w:trPr>
          <w:gridAfter w:val="1"/>
          <w:wAfter w:w="15" w:type="dxa"/>
          <w:trHeight w:val="240"/>
        </w:trPr>
        <w:tc>
          <w:tcPr>
            <w:tcW w:w="1163" w:type="dxa"/>
            <w:vMerge/>
            <w:shd w:val="clear" w:color="auto" w:fill="auto"/>
            <w:vAlign w:val="center"/>
          </w:tcPr>
          <w:p w14:paraId="25B2F456"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5D54599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07FDC13D"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2CEAEA4C"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b/>
                <w:sz w:val="18"/>
                <w:szCs w:val="18"/>
                <w:rtl/>
              </w:rPr>
            </w:pPr>
            <w:r w:rsidRPr="009E3ED6">
              <w:rPr>
                <w:rFonts w:ascii="Dubai" w:eastAsia="Batang" w:hAnsi="Dubai" w:cs="Dubai"/>
                <w:bCs/>
                <w:sz w:val="18"/>
                <w:szCs w:val="18"/>
              </w:rPr>
              <w:t>Within 1 month, your cough and sputum production will decrease and you will be able to breathe easily. If you don’t quit, your recovery will be delayed</w:t>
            </w:r>
            <w:r w:rsidRPr="009E3ED6">
              <w:rPr>
                <w:rFonts w:ascii="Dubai" w:eastAsia="Batang" w:hAnsi="Dubai" w:cs="Dubai"/>
                <w:b/>
                <w:sz w:val="18"/>
                <w:szCs w:val="18"/>
                <w:rtl/>
              </w:rPr>
              <w:t>۔</w:t>
            </w:r>
          </w:p>
          <w:p w14:paraId="4B2B34BC"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Time: 2:00 pm</w:t>
            </w:r>
          </w:p>
        </w:tc>
        <w:tc>
          <w:tcPr>
            <w:tcW w:w="1033" w:type="dxa"/>
            <w:shd w:val="clear" w:color="auto" w:fill="auto"/>
          </w:tcPr>
          <w:p w14:paraId="5392E2F1"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151</w:t>
            </w:r>
          </w:p>
        </w:tc>
      </w:tr>
      <w:tr w:rsidR="00513467" w:rsidRPr="009E3ED6" w14:paraId="3BECFE46" w14:textId="77777777" w:rsidTr="00EE7FF7">
        <w:trPr>
          <w:gridAfter w:val="1"/>
          <w:wAfter w:w="15" w:type="dxa"/>
          <w:trHeight w:val="240"/>
        </w:trPr>
        <w:tc>
          <w:tcPr>
            <w:tcW w:w="1163" w:type="dxa"/>
            <w:vMerge/>
            <w:shd w:val="clear" w:color="auto" w:fill="auto"/>
            <w:vAlign w:val="center"/>
          </w:tcPr>
          <w:p w14:paraId="6FBF83D9"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213212D2"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908C6DA"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00C15465"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bCs/>
                <w:sz w:val="18"/>
                <w:szCs w:val="18"/>
              </w:rPr>
            </w:pPr>
            <w:r w:rsidRPr="009E3ED6">
              <w:rPr>
                <w:rFonts w:ascii="Dubai" w:eastAsia="Batang" w:hAnsi="Dubai" w:cs="Dubai"/>
                <w:bCs/>
                <w:sz w:val="18"/>
                <w:szCs w:val="18"/>
              </w:rPr>
              <w:t>Within 6 months of quitting, you will be cured of TB as long as you take your medication.</w:t>
            </w:r>
          </w:p>
          <w:p w14:paraId="13CF46D7"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Don’t forget to take your TB medication regularly!</w:t>
            </w:r>
          </w:p>
          <w:p w14:paraId="11DD56AA"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Time: 5:00 pm</w:t>
            </w:r>
          </w:p>
        </w:tc>
        <w:tc>
          <w:tcPr>
            <w:tcW w:w="1033" w:type="dxa"/>
            <w:shd w:val="clear" w:color="auto" w:fill="auto"/>
          </w:tcPr>
          <w:p w14:paraId="73526B58"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139</w:t>
            </w:r>
          </w:p>
        </w:tc>
      </w:tr>
      <w:tr w:rsidR="00513467" w:rsidRPr="009E3ED6" w14:paraId="3BDB8C0F" w14:textId="77777777" w:rsidTr="00EE7FF7">
        <w:trPr>
          <w:gridAfter w:val="1"/>
          <w:wAfter w:w="15" w:type="dxa"/>
          <w:trHeight w:val="240"/>
        </w:trPr>
        <w:tc>
          <w:tcPr>
            <w:tcW w:w="1163" w:type="dxa"/>
            <w:vMerge/>
            <w:shd w:val="clear" w:color="auto" w:fill="auto"/>
            <w:vAlign w:val="center"/>
          </w:tcPr>
          <w:p w14:paraId="0DE3A9DC"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71F81C02"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(smoking forms only)</w:t>
            </w:r>
          </w:p>
        </w:tc>
        <w:tc>
          <w:tcPr>
            <w:tcW w:w="7172" w:type="dxa"/>
            <w:shd w:val="clear" w:color="auto" w:fill="auto"/>
          </w:tcPr>
          <w:p w14:paraId="565776AE"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bCs/>
                <w:sz w:val="18"/>
                <w:szCs w:val="18"/>
              </w:rPr>
            </w:pPr>
            <w:r w:rsidRPr="009E3ED6">
              <w:rPr>
                <w:rFonts w:ascii="Dubai" w:eastAsia="Batang" w:hAnsi="Dubai" w:cs="Dubai"/>
                <w:bCs/>
                <w:sz w:val="18"/>
                <w:szCs w:val="18"/>
              </w:rPr>
              <w:t>If you don’t quit you will have a higher chance of getting TB again! Craving to smoke is temporary but damage to your lungs is permanent!</w:t>
            </w:r>
          </w:p>
          <w:p w14:paraId="7470D816"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Time: 7:00 pm</w:t>
            </w:r>
          </w:p>
        </w:tc>
        <w:tc>
          <w:tcPr>
            <w:tcW w:w="1033" w:type="dxa"/>
            <w:shd w:val="clear" w:color="auto" w:fill="auto"/>
          </w:tcPr>
          <w:p w14:paraId="281EACE5"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137</w:t>
            </w:r>
          </w:p>
        </w:tc>
      </w:tr>
      <w:tr w:rsidR="00513467" w:rsidRPr="009E3ED6" w14:paraId="5016041D" w14:textId="77777777" w:rsidTr="00EE7FF7">
        <w:trPr>
          <w:gridAfter w:val="1"/>
          <w:wAfter w:w="15" w:type="dxa"/>
          <w:trHeight w:val="240"/>
        </w:trPr>
        <w:tc>
          <w:tcPr>
            <w:tcW w:w="1163" w:type="dxa"/>
            <w:vMerge/>
            <w:shd w:val="clear" w:color="auto" w:fill="auto"/>
            <w:vAlign w:val="center"/>
          </w:tcPr>
          <w:p w14:paraId="7098DE2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338EB184"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Style w:val="FootnoteReference"/>
                <w:rFonts w:ascii="Dubai" w:eastAsia="BatangChe" w:hAnsi="Dubai" w:cs="Dubai"/>
                <w:bCs/>
                <w:sz w:val="18"/>
                <w:szCs w:val="18"/>
              </w:rPr>
              <w:footnoteReference w:id="3"/>
            </w:r>
            <w:r w:rsidRPr="009E3ED6">
              <w:rPr>
                <w:rFonts w:ascii="Dubai" w:eastAsia="BatangChe" w:hAnsi="Dubai" w:cs="Dubai"/>
                <w:bCs/>
                <w:sz w:val="18"/>
                <w:szCs w:val="18"/>
              </w:rPr>
              <w:t>(chewing tobacco)</w:t>
            </w:r>
          </w:p>
        </w:tc>
        <w:tc>
          <w:tcPr>
            <w:tcW w:w="7172" w:type="dxa"/>
            <w:shd w:val="clear" w:color="auto" w:fill="auto"/>
          </w:tcPr>
          <w:p w14:paraId="043CF5D7"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bCs/>
                <w:sz w:val="18"/>
                <w:szCs w:val="18"/>
              </w:rPr>
            </w:pPr>
            <w:r w:rsidRPr="009E3ED6">
              <w:rPr>
                <w:rFonts w:ascii="Dubai" w:eastAsia="Batang" w:hAnsi="Dubai" w:cs="Dubai"/>
                <w:bCs/>
                <w:sz w:val="18"/>
                <w:szCs w:val="18"/>
              </w:rPr>
              <w:t xml:space="preserve">If you don’t quit you will have a higher chance of getting TB again! </w:t>
            </w:r>
          </w:p>
          <w:p w14:paraId="31AFE743" w14:textId="77777777" w:rsidR="00513467" w:rsidRPr="009E3ED6" w:rsidRDefault="00513467" w:rsidP="00EE7FF7">
            <w:pPr>
              <w:widowControl w:val="0"/>
              <w:autoSpaceDE w:val="0"/>
              <w:autoSpaceDN w:val="0"/>
              <w:adjustRightInd w:val="0"/>
              <w:rPr>
                <w:rFonts w:ascii="Dubai" w:eastAsia="Batang" w:hAnsi="Dubai" w:cs="Dubai"/>
                <w:b/>
                <w:sz w:val="18"/>
                <w:szCs w:val="18"/>
              </w:rPr>
            </w:pPr>
            <w:r w:rsidRPr="009E3ED6">
              <w:rPr>
                <w:rFonts w:ascii="Dubai" w:eastAsia="Batang" w:hAnsi="Dubai" w:cs="Dubai"/>
                <w:bCs/>
                <w:sz w:val="18"/>
                <w:szCs w:val="18"/>
              </w:rPr>
              <w:t>Tobacco contains harmful substances and chewing can lead to mouth cancer!</w:t>
            </w:r>
          </w:p>
          <w:p w14:paraId="4447CAFC" w14:textId="77777777" w:rsidR="00513467" w:rsidRPr="009E3ED6" w:rsidRDefault="00513467" w:rsidP="00EE7FF7">
            <w:pPr>
              <w:widowControl w:val="0"/>
              <w:autoSpaceDE w:val="0"/>
              <w:autoSpaceDN w:val="0"/>
              <w:adjustRightInd w:val="0"/>
              <w:rPr>
                <w:rFonts w:ascii="Dubai" w:eastAsia="Batang" w:hAnsi="Dubai" w:cs="Dubai"/>
                <w:b/>
                <w:sz w:val="18"/>
                <w:szCs w:val="18"/>
              </w:rPr>
            </w:pPr>
            <w:r w:rsidRPr="009E3ED6">
              <w:rPr>
                <w:rFonts w:ascii="Dubai" w:eastAsia="Batang" w:hAnsi="Dubai" w:cs="Dubai"/>
                <w:bCs/>
                <w:sz w:val="18"/>
                <w:szCs w:val="18"/>
              </w:rPr>
              <w:t xml:space="preserve">Time: </w:t>
            </w:r>
            <w:r w:rsidRPr="009E3ED6">
              <w:rPr>
                <w:rFonts w:ascii="Dubai" w:eastAsia="Batang" w:hAnsi="Dubai" w:cs="Dubai" w:hint="cs"/>
                <w:b/>
                <w:sz w:val="18"/>
                <w:szCs w:val="18"/>
                <w:rtl/>
              </w:rPr>
              <w:t>8</w:t>
            </w:r>
            <w:r w:rsidRPr="009E3ED6">
              <w:rPr>
                <w:rFonts w:ascii="Dubai" w:eastAsia="Batang" w:hAnsi="Dubai" w:cs="Dubai"/>
                <w:bCs/>
                <w:sz w:val="18"/>
                <w:szCs w:val="18"/>
              </w:rPr>
              <w:t>:00 pm</w:t>
            </w:r>
          </w:p>
        </w:tc>
        <w:tc>
          <w:tcPr>
            <w:tcW w:w="1033" w:type="dxa"/>
            <w:shd w:val="clear" w:color="auto" w:fill="auto"/>
          </w:tcPr>
          <w:p w14:paraId="1142F0A1"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147</w:t>
            </w:r>
          </w:p>
        </w:tc>
      </w:tr>
      <w:tr w:rsidR="00513467" w:rsidRPr="009E3ED6" w14:paraId="28D359AC" w14:textId="77777777" w:rsidTr="00EE7FF7">
        <w:trPr>
          <w:gridAfter w:val="1"/>
          <w:wAfter w:w="15" w:type="dxa"/>
          <w:trHeight w:val="240"/>
        </w:trPr>
        <w:tc>
          <w:tcPr>
            <w:tcW w:w="1163" w:type="dxa"/>
            <w:vMerge w:val="restart"/>
            <w:shd w:val="clear" w:color="auto" w:fill="auto"/>
            <w:vAlign w:val="center"/>
          </w:tcPr>
          <w:p w14:paraId="77A8AC24"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(-5)</w:t>
            </w:r>
          </w:p>
          <w:p w14:paraId="1CE0D897"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(+4)</w:t>
            </w:r>
          </w:p>
        </w:tc>
        <w:tc>
          <w:tcPr>
            <w:tcW w:w="1285" w:type="dxa"/>
            <w:shd w:val="clear" w:color="auto" w:fill="auto"/>
            <w:vAlign w:val="center"/>
          </w:tcPr>
          <w:p w14:paraId="78E1E7E7"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0D8A7AF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149BF487" w14:textId="77777777" w:rsidR="00513467" w:rsidRPr="009E3ED6" w:rsidRDefault="00513467" w:rsidP="00EE7FF7">
            <w:pPr>
              <w:pStyle w:val="ListParagraph"/>
              <w:numPr>
                <w:ilvl w:val="0"/>
                <w:numId w:val="28"/>
              </w:numPr>
              <w:spacing w:after="0" w:line="240" w:lineRule="auto"/>
              <w:rPr>
                <w:rFonts w:ascii="Dubai" w:eastAsia="Batang" w:hAnsi="Dubai" w:cs="Dubai"/>
                <w:sz w:val="18"/>
                <w:szCs w:val="18"/>
              </w:rPr>
            </w:pPr>
            <w:r w:rsidRPr="009E3ED6">
              <w:rPr>
                <w:rFonts w:ascii="Dubai" w:eastAsia="Batang" w:hAnsi="Dubai" w:cs="Dubai"/>
                <w:sz w:val="18"/>
                <w:szCs w:val="18"/>
              </w:rPr>
              <w:t>Tell your family and friends that you have TB so they can offer you support and help you to get better. TB does not spread by shaking hands, cuddling or hugging.</w:t>
            </w:r>
          </w:p>
          <w:p w14:paraId="3E00AB9F" w14:textId="77777777" w:rsidR="00513467" w:rsidRPr="009E3ED6" w:rsidRDefault="00513467" w:rsidP="00EE7FF7">
            <w:pPr>
              <w:rPr>
                <w:rFonts w:ascii="Dubai" w:eastAsia="Batang" w:hAnsi="Dubai" w:cs="Dubai"/>
                <w:sz w:val="18"/>
                <w:szCs w:val="18"/>
              </w:rPr>
            </w:pPr>
            <w:r w:rsidRPr="009E3ED6">
              <w:rPr>
                <w:rFonts w:ascii="Dubai" w:eastAsia="Batang" w:hAnsi="Dubai" w:cs="Dubai"/>
                <w:bCs/>
                <w:sz w:val="18"/>
                <w:szCs w:val="18"/>
              </w:rPr>
              <w:t>Time: 9:00 am</w:t>
            </w:r>
          </w:p>
        </w:tc>
        <w:tc>
          <w:tcPr>
            <w:tcW w:w="1033" w:type="dxa"/>
            <w:shd w:val="clear" w:color="auto" w:fill="auto"/>
          </w:tcPr>
          <w:p w14:paraId="3AC4BEAA"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161</w:t>
            </w:r>
          </w:p>
        </w:tc>
      </w:tr>
      <w:tr w:rsidR="00513467" w:rsidRPr="009E3ED6" w14:paraId="047C6AE2" w14:textId="77777777" w:rsidTr="00EE7FF7">
        <w:trPr>
          <w:gridAfter w:val="1"/>
          <w:wAfter w:w="15" w:type="dxa"/>
          <w:trHeight w:val="240"/>
        </w:trPr>
        <w:tc>
          <w:tcPr>
            <w:tcW w:w="1163" w:type="dxa"/>
            <w:vMerge/>
            <w:shd w:val="clear" w:color="auto" w:fill="auto"/>
            <w:vAlign w:val="center"/>
          </w:tcPr>
          <w:p w14:paraId="4F23F420" w14:textId="77777777" w:rsidR="00513467" w:rsidRPr="009E3ED6" w:rsidDel="00011F73"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315944E5"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48B4D3CA"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5C2DDAFA" w14:textId="77777777" w:rsidR="00513467" w:rsidRPr="009E3ED6" w:rsidRDefault="00513467" w:rsidP="00EE7FF7">
            <w:pPr>
              <w:pStyle w:val="ListParagraph"/>
              <w:numPr>
                <w:ilvl w:val="0"/>
                <w:numId w:val="28"/>
              </w:numPr>
              <w:spacing w:after="0" w:line="240" w:lineRule="auto"/>
              <w:rPr>
                <w:rFonts w:ascii="Dubai" w:eastAsia="Batang" w:hAnsi="Dubai" w:cs="Dubai"/>
                <w:sz w:val="18"/>
                <w:szCs w:val="18"/>
                <w:rtl/>
              </w:rPr>
            </w:pPr>
            <w:r w:rsidRPr="009E3ED6">
              <w:rPr>
                <w:rFonts w:ascii="Dubai" w:eastAsia="Batang" w:hAnsi="Dubai" w:cs="Dubai"/>
                <w:sz w:val="18"/>
                <w:szCs w:val="18"/>
              </w:rPr>
              <w:t>Remember that your QUIT Date</w:t>
            </w:r>
            <w:r w:rsidRPr="009E3ED6">
              <w:rPr>
                <w:rFonts w:ascii="Dubai" w:eastAsia="Batang" w:hAnsi="Dubai" w:cs="Dubai" w:hint="cs"/>
                <w:sz w:val="18"/>
                <w:szCs w:val="18"/>
                <w:rtl/>
              </w:rPr>
              <w:t xml:space="preserve"> </w:t>
            </w:r>
            <w:r w:rsidRPr="009E3ED6">
              <w:rPr>
                <w:rFonts w:ascii="Dubai" w:eastAsia="Batang" w:hAnsi="Dubai" w:cs="Dubai"/>
                <w:sz w:val="18"/>
                <w:szCs w:val="18"/>
                <w:lang w:val="en-US"/>
              </w:rPr>
              <w:t>is near</w:t>
            </w:r>
            <w:r w:rsidRPr="009E3ED6">
              <w:rPr>
                <w:rFonts w:ascii="Dubai" w:eastAsia="Batang" w:hAnsi="Dubai" w:cs="Dubai"/>
                <w:sz w:val="18"/>
                <w:szCs w:val="18"/>
              </w:rPr>
              <w:t xml:space="preserve">! 5 days to go! Share this date with your family/friends for support to stay tobacco free and continue taking TB medicine. </w:t>
            </w:r>
          </w:p>
          <w:p w14:paraId="6636868E" w14:textId="77777777" w:rsidR="00513467" w:rsidRPr="009E3ED6" w:rsidDel="00011F73" w:rsidRDefault="00513467" w:rsidP="00EE7FF7">
            <w:pPr>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54D4D857" w14:textId="77777777" w:rsidR="00513467" w:rsidRPr="009E3ED6" w:rsidDel="00011F73"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160</w:t>
            </w:r>
          </w:p>
        </w:tc>
      </w:tr>
      <w:tr w:rsidR="00513467" w:rsidRPr="009E3ED6" w14:paraId="68424BAD" w14:textId="77777777" w:rsidTr="00EE7FF7">
        <w:trPr>
          <w:gridAfter w:val="1"/>
          <w:wAfter w:w="15" w:type="dxa"/>
          <w:trHeight w:val="240"/>
        </w:trPr>
        <w:tc>
          <w:tcPr>
            <w:tcW w:w="1163" w:type="dxa"/>
            <w:vMerge/>
            <w:shd w:val="clear" w:color="auto" w:fill="auto"/>
            <w:vAlign w:val="center"/>
          </w:tcPr>
          <w:p w14:paraId="341D1B7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5BB2B8DB"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26A9E98"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7F5322C7" w14:textId="77777777" w:rsidR="00513467" w:rsidRPr="009E3ED6" w:rsidRDefault="00513467" w:rsidP="00EE7FF7">
            <w:pPr>
              <w:pStyle w:val="ListParagraph"/>
              <w:numPr>
                <w:ilvl w:val="0"/>
                <w:numId w:val="28"/>
              </w:numPr>
              <w:spacing w:after="0" w:line="240" w:lineRule="auto"/>
              <w:rPr>
                <w:rFonts w:ascii="Dubai" w:eastAsia="Batang" w:hAnsi="Dubai" w:cs="Dubai"/>
                <w:sz w:val="18"/>
                <w:szCs w:val="18"/>
              </w:rPr>
            </w:pPr>
            <w:r w:rsidRPr="009E3ED6">
              <w:rPr>
                <w:rFonts w:ascii="Dubai" w:eastAsia="Batang" w:hAnsi="Dubai" w:cs="Dubai"/>
                <w:sz w:val="18"/>
                <w:szCs w:val="18"/>
              </w:rPr>
              <w:t xml:space="preserve">It is important to get your family and friends support during treatment. TB is spread through the air, so you will not transmit TB by sharing food or utensils. </w:t>
            </w:r>
          </w:p>
          <w:p w14:paraId="336A2C59" w14:textId="77777777" w:rsidR="00513467" w:rsidRPr="009E3ED6" w:rsidRDefault="00513467" w:rsidP="00EE7FF7">
            <w:pPr>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0B341625"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160</w:t>
            </w:r>
          </w:p>
        </w:tc>
      </w:tr>
      <w:tr w:rsidR="00513467" w:rsidRPr="009E3ED6" w14:paraId="370813BD" w14:textId="77777777" w:rsidTr="00EE7FF7">
        <w:trPr>
          <w:gridAfter w:val="1"/>
          <w:wAfter w:w="15" w:type="dxa"/>
          <w:trHeight w:val="240"/>
        </w:trPr>
        <w:tc>
          <w:tcPr>
            <w:tcW w:w="1163" w:type="dxa"/>
            <w:vMerge/>
            <w:shd w:val="clear" w:color="auto" w:fill="auto"/>
            <w:vAlign w:val="center"/>
          </w:tcPr>
          <w:p w14:paraId="525E1B91"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7F545CD8"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627ABC22"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19905353" w14:textId="77777777" w:rsidR="00513467" w:rsidRPr="009E3ED6" w:rsidRDefault="00513467" w:rsidP="00EE7FF7">
            <w:pPr>
              <w:pStyle w:val="ListParagraph"/>
              <w:numPr>
                <w:ilvl w:val="0"/>
                <w:numId w:val="28"/>
              </w:numPr>
              <w:spacing w:after="0" w:line="240" w:lineRule="auto"/>
              <w:rPr>
                <w:rFonts w:ascii="Dubai" w:eastAsia="Batang" w:hAnsi="Dubai" w:cs="Dubai"/>
                <w:sz w:val="18"/>
                <w:szCs w:val="18"/>
              </w:rPr>
            </w:pPr>
            <w:r w:rsidRPr="009E3ED6">
              <w:rPr>
                <w:rFonts w:ascii="Dubai" w:eastAsia="Batang" w:hAnsi="Dubai" w:cs="Dubai"/>
                <w:sz w:val="18"/>
                <w:szCs w:val="18"/>
              </w:rPr>
              <w:t xml:space="preserve">Remember, there is </w:t>
            </w:r>
            <w:r w:rsidRPr="009E3ED6">
              <w:rPr>
                <w:rFonts w:ascii="Dubai" w:eastAsia="Batang" w:hAnsi="Dubai" w:cs="Dubai"/>
                <w:b/>
                <w:sz w:val="18"/>
                <w:szCs w:val="18"/>
              </w:rPr>
              <w:t>NO</w:t>
            </w:r>
            <w:r w:rsidRPr="009E3ED6">
              <w:rPr>
                <w:rFonts w:ascii="Dubai" w:eastAsia="Batang" w:hAnsi="Dubai" w:cs="Dubai"/>
                <w:sz w:val="18"/>
                <w:szCs w:val="18"/>
              </w:rPr>
              <w:t xml:space="preserve"> safe or mild tobacco. Bidi, cigarette, hookah and chewing tobacco are all harmful. (Local tobacco product) is also harmful.</w:t>
            </w:r>
          </w:p>
          <w:p w14:paraId="50D94B01" w14:textId="77777777" w:rsidR="00513467" w:rsidRPr="009E3ED6" w:rsidRDefault="00513467" w:rsidP="00EE7FF7">
            <w:pPr>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3B1F3384"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145</w:t>
            </w:r>
          </w:p>
        </w:tc>
      </w:tr>
      <w:tr w:rsidR="00513467" w:rsidRPr="009E3ED6" w14:paraId="78D34E45" w14:textId="77777777" w:rsidTr="00EE7FF7">
        <w:trPr>
          <w:gridAfter w:val="1"/>
          <w:wAfter w:w="15" w:type="dxa"/>
          <w:trHeight w:val="240"/>
        </w:trPr>
        <w:tc>
          <w:tcPr>
            <w:tcW w:w="1163" w:type="dxa"/>
            <w:vMerge w:val="restart"/>
            <w:shd w:val="clear" w:color="auto" w:fill="auto"/>
            <w:vAlign w:val="center"/>
          </w:tcPr>
          <w:p w14:paraId="4BEA09C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(-4)</w:t>
            </w:r>
          </w:p>
          <w:p w14:paraId="6C8537FB"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(+5)</w:t>
            </w:r>
          </w:p>
        </w:tc>
        <w:tc>
          <w:tcPr>
            <w:tcW w:w="1285" w:type="dxa"/>
            <w:shd w:val="clear" w:color="auto" w:fill="auto"/>
            <w:vAlign w:val="center"/>
          </w:tcPr>
          <w:p w14:paraId="4DC1969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6BAE2D1"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1A9C3C1A" w14:textId="77777777" w:rsidR="00513467" w:rsidRPr="009E3ED6" w:rsidRDefault="00513467" w:rsidP="00EE7FF7">
            <w:pPr>
              <w:pStyle w:val="ListParagraph"/>
              <w:numPr>
                <w:ilvl w:val="0"/>
                <w:numId w:val="28"/>
              </w:numPr>
              <w:spacing w:after="0" w:line="240" w:lineRule="auto"/>
              <w:rPr>
                <w:rFonts w:ascii="Dubai" w:eastAsia="Batang" w:hAnsi="Dubai" w:cs="Dubai"/>
                <w:sz w:val="18"/>
                <w:szCs w:val="18"/>
              </w:rPr>
            </w:pPr>
            <w:r w:rsidRPr="009E3ED6">
              <w:rPr>
                <w:rFonts w:ascii="Dubai" w:eastAsia="Batang" w:hAnsi="Dubai" w:cs="Dubai"/>
                <w:sz w:val="18"/>
                <w:szCs w:val="18"/>
              </w:rPr>
              <w:t>It takes 6 months of regular treatment to kill TB germs but after few weeks of taking medicine you can continue life as normal. Take your TB medication regularly</w:t>
            </w:r>
          </w:p>
          <w:p w14:paraId="76BA728E" w14:textId="77777777" w:rsidR="00513467" w:rsidRPr="009E3ED6" w:rsidRDefault="00513467" w:rsidP="00EE7FF7">
            <w:pPr>
              <w:bidi/>
              <w:jc w:val="right"/>
              <w:rPr>
                <w:rFonts w:ascii="Dubai" w:eastAsia="Batang" w:hAnsi="Dubai" w:cs="Dubai"/>
                <w:sz w:val="18"/>
                <w:szCs w:val="18"/>
              </w:rPr>
            </w:pPr>
            <w:r w:rsidRPr="009E3ED6">
              <w:rPr>
                <w:rFonts w:ascii="Dubai" w:eastAsia="Batang" w:hAnsi="Dubai" w:cs="Dubai"/>
                <w:sz w:val="18"/>
                <w:szCs w:val="18"/>
              </w:rPr>
              <w:t xml:space="preserve"> </w:t>
            </w:r>
            <w:r w:rsidRPr="009E3ED6">
              <w:rPr>
                <w:rFonts w:ascii="Dubai" w:eastAsia="Batang" w:hAnsi="Dubai" w:cs="Dubai"/>
                <w:bCs/>
                <w:sz w:val="18"/>
                <w:szCs w:val="18"/>
              </w:rPr>
              <w:t>Time: 9:00 am</w:t>
            </w:r>
          </w:p>
        </w:tc>
        <w:tc>
          <w:tcPr>
            <w:tcW w:w="1033" w:type="dxa"/>
            <w:shd w:val="clear" w:color="auto" w:fill="auto"/>
          </w:tcPr>
          <w:p w14:paraId="69C9ABDE"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w w:val="99"/>
                <w:sz w:val="18"/>
                <w:szCs w:val="18"/>
              </w:rPr>
              <w:t>163</w:t>
            </w:r>
          </w:p>
        </w:tc>
      </w:tr>
      <w:tr w:rsidR="00513467" w:rsidRPr="009E3ED6" w14:paraId="7BDA40A6" w14:textId="77777777" w:rsidTr="00EE7FF7">
        <w:trPr>
          <w:gridAfter w:val="1"/>
          <w:wAfter w:w="15" w:type="dxa"/>
          <w:trHeight w:val="240"/>
        </w:trPr>
        <w:tc>
          <w:tcPr>
            <w:tcW w:w="1163" w:type="dxa"/>
            <w:vMerge/>
            <w:shd w:val="clear" w:color="auto" w:fill="auto"/>
            <w:vAlign w:val="center"/>
          </w:tcPr>
          <w:p w14:paraId="5D6E991D"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76F4C4A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72A0434"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11F01357" w14:textId="77777777" w:rsidR="00513467" w:rsidRPr="009E3ED6" w:rsidRDefault="00513467" w:rsidP="00EE7FF7">
            <w:pPr>
              <w:pStyle w:val="ListParagraph"/>
              <w:numPr>
                <w:ilvl w:val="0"/>
                <w:numId w:val="28"/>
              </w:numPr>
              <w:spacing w:after="0" w:line="240" w:lineRule="auto"/>
              <w:rPr>
                <w:rFonts w:ascii="Dubai" w:eastAsia="Batang" w:hAnsi="Dubai" w:cs="Dubai"/>
                <w:b/>
                <w:bCs/>
                <w:sz w:val="18"/>
                <w:szCs w:val="18"/>
              </w:rPr>
            </w:pPr>
            <w:r w:rsidRPr="009E3ED6">
              <w:rPr>
                <w:rFonts w:ascii="Dubai" w:eastAsia="Batang" w:hAnsi="Dubai" w:cs="Dubai"/>
                <w:sz w:val="18"/>
                <w:szCs w:val="18"/>
              </w:rPr>
              <w:t>12 months after quitting your body will be highly resistant to catch TB again!</w:t>
            </w:r>
          </w:p>
          <w:p w14:paraId="422298EB" w14:textId="77777777" w:rsidR="00513467" w:rsidRPr="009E3ED6" w:rsidRDefault="00513467" w:rsidP="00EE7FF7">
            <w:pPr>
              <w:rPr>
                <w:rFonts w:ascii="Dubai" w:eastAsia="Batang" w:hAnsi="Dubai" w:cs="Dubai"/>
                <w:b/>
                <w:bCs/>
                <w:sz w:val="18"/>
                <w:szCs w:val="18"/>
              </w:rPr>
            </w:pPr>
            <w:r w:rsidRPr="009E3ED6">
              <w:rPr>
                <w:rFonts w:ascii="Dubai" w:eastAsia="Batang" w:hAnsi="Dubai" w:cs="Dubai"/>
                <w:bCs/>
                <w:sz w:val="18"/>
                <w:szCs w:val="18"/>
              </w:rPr>
              <w:t>Time: 12:00 pm</w:t>
            </w:r>
          </w:p>
        </w:tc>
        <w:tc>
          <w:tcPr>
            <w:tcW w:w="1033" w:type="dxa"/>
            <w:shd w:val="clear" w:color="auto" w:fill="auto"/>
          </w:tcPr>
          <w:p w14:paraId="44513E92"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sz w:val="18"/>
                <w:szCs w:val="18"/>
              </w:rPr>
              <w:t>78</w:t>
            </w:r>
          </w:p>
        </w:tc>
      </w:tr>
      <w:tr w:rsidR="00513467" w:rsidRPr="009E3ED6" w14:paraId="4435025E" w14:textId="77777777" w:rsidTr="00EE7FF7">
        <w:trPr>
          <w:gridAfter w:val="1"/>
          <w:wAfter w:w="15" w:type="dxa"/>
          <w:trHeight w:val="240"/>
        </w:trPr>
        <w:tc>
          <w:tcPr>
            <w:tcW w:w="1163" w:type="dxa"/>
            <w:vMerge/>
            <w:shd w:val="clear" w:color="auto" w:fill="auto"/>
            <w:vAlign w:val="center"/>
          </w:tcPr>
          <w:p w14:paraId="7EEF29CB"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38235CF0"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FB13755"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0CA4910C" w14:textId="77777777" w:rsidR="00513467" w:rsidRPr="009E3ED6" w:rsidRDefault="00513467" w:rsidP="00EE7FF7">
            <w:pPr>
              <w:pStyle w:val="ListParagraph"/>
              <w:numPr>
                <w:ilvl w:val="0"/>
                <w:numId w:val="28"/>
              </w:numPr>
              <w:spacing w:after="0" w:line="240" w:lineRule="auto"/>
              <w:rPr>
                <w:rFonts w:ascii="Dubai" w:eastAsia="Batang" w:hAnsi="Dubai" w:cs="Dubai"/>
                <w:b/>
                <w:bCs/>
                <w:sz w:val="18"/>
                <w:szCs w:val="18"/>
              </w:rPr>
            </w:pPr>
            <w:r w:rsidRPr="009E3ED6">
              <w:rPr>
                <w:rFonts w:ascii="Dubai" w:eastAsia="Batang" w:hAnsi="Dubai" w:cs="Dubai"/>
                <w:sz w:val="18"/>
                <w:szCs w:val="18"/>
                <w:lang w:val="en-US"/>
              </w:rPr>
              <w:t xml:space="preserve">PREPARE TO GET RID OF TOBACCO PRODUCTS; matches, ashtrays, paan dan/chewing box, water-pipe, anything that might remind you of tobacco use.  </w:t>
            </w:r>
          </w:p>
          <w:p w14:paraId="205D32AF" w14:textId="77777777" w:rsidR="00513467" w:rsidRPr="009E3ED6" w:rsidRDefault="00513467" w:rsidP="00EE7FF7">
            <w:pPr>
              <w:rPr>
                <w:rFonts w:ascii="Dubai" w:eastAsia="Batang" w:hAnsi="Dubai" w:cs="Dubai"/>
                <w:b/>
                <w:bCs/>
                <w:sz w:val="18"/>
                <w:szCs w:val="18"/>
              </w:rPr>
            </w:pPr>
            <w:r w:rsidRPr="009E3ED6">
              <w:rPr>
                <w:rFonts w:ascii="Dubai" w:eastAsia="Batang" w:hAnsi="Dubai" w:cs="Dubai"/>
                <w:bCs/>
                <w:sz w:val="18"/>
                <w:szCs w:val="18"/>
              </w:rPr>
              <w:t>Time: 02:00 pm</w:t>
            </w:r>
          </w:p>
        </w:tc>
        <w:tc>
          <w:tcPr>
            <w:tcW w:w="1033" w:type="dxa"/>
            <w:shd w:val="clear" w:color="auto" w:fill="auto"/>
          </w:tcPr>
          <w:p w14:paraId="326E1554"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141</w:t>
            </w:r>
          </w:p>
        </w:tc>
      </w:tr>
      <w:tr w:rsidR="00513467" w:rsidRPr="009E3ED6" w14:paraId="6EE6963F" w14:textId="77777777" w:rsidTr="00EE7FF7">
        <w:trPr>
          <w:gridAfter w:val="1"/>
          <w:wAfter w:w="15" w:type="dxa"/>
          <w:trHeight w:val="240"/>
        </w:trPr>
        <w:tc>
          <w:tcPr>
            <w:tcW w:w="1163" w:type="dxa"/>
            <w:vMerge/>
            <w:shd w:val="clear" w:color="auto" w:fill="auto"/>
            <w:vAlign w:val="center"/>
          </w:tcPr>
          <w:p w14:paraId="40A8BB99"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2431A231"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F2801D4"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5CDAD531"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Make a list of your reasons for quitting tobacco. Health, family, and saving money are good reasons to qui</w:t>
            </w:r>
          </w:p>
          <w:p w14:paraId="523194F6"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532C8B3D" w14:textId="77777777" w:rsidR="00513467" w:rsidRPr="009E3ED6" w:rsidRDefault="00513467" w:rsidP="00EE7FF7">
            <w:pPr>
              <w:widowControl w:val="0"/>
              <w:autoSpaceDE w:val="0"/>
              <w:autoSpaceDN w:val="0"/>
              <w:adjustRightInd w:val="0"/>
              <w:rPr>
                <w:rFonts w:ascii="Dubai" w:eastAsia="Batang" w:hAnsi="Dubai" w:cs="Dubai"/>
                <w:bCs/>
                <w:sz w:val="18"/>
                <w:szCs w:val="18"/>
              </w:rPr>
            </w:pPr>
            <w:r w:rsidRPr="009E3ED6">
              <w:rPr>
                <w:rFonts w:ascii="Dubai" w:eastAsia="Batang" w:hAnsi="Dubai" w:cs="Dubai"/>
                <w:bCs/>
                <w:sz w:val="18"/>
                <w:szCs w:val="18"/>
              </w:rPr>
              <w:t>111</w:t>
            </w:r>
          </w:p>
        </w:tc>
      </w:tr>
      <w:tr w:rsidR="00513467" w:rsidRPr="009E3ED6" w14:paraId="4594949F" w14:textId="77777777" w:rsidTr="00EE7FF7">
        <w:trPr>
          <w:gridAfter w:val="1"/>
          <w:wAfter w:w="15" w:type="dxa"/>
          <w:trHeight w:val="737"/>
        </w:trPr>
        <w:tc>
          <w:tcPr>
            <w:tcW w:w="1163" w:type="dxa"/>
            <w:vMerge/>
            <w:shd w:val="clear" w:color="auto" w:fill="auto"/>
            <w:vAlign w:val="center"/>
          </w:tcPr>
          <w:p w14:paraId="1F1EEF17" w14:textId="77777777" w:rsidR="00513467" w:rsidRPr="009E3ED6" w:rsidRDefault="00513467" w:rsidP="00EE7FF7">
            <w:pPr>
              <w:widowControl w:val="0"/>
              <w:autoSpaceDE w:val="0"/>
              <w:autoSpaceDN w:val="0"/>
              <w:adjustRightInd w:val="0"/>
              <w:contextualSpacing/>
              <w:jc w:val="center"/>
              <w:rPr>
                <w:rFonts w:ascii="Dubai" w:eastAsia="BatangChe" w:hAnsi="Dubai" w:cs="Dubai"/>
                <w:sz w:val="18"/>
                <w:szCs w:val="18"/>
              </w:rPr>
            </w:pPr>
          </w:p>
        </w:tc>
        <w:tc>
          <w:tcPr>
            <w:tcW w:w="1285" w:type="dxa"/>
            <w:shd w:val="clear" w:color="auto" w:fill="auto"/>
            <w:vAlign w:val="center"/>
          </w:tcPr>
          <w:p w14:paraId="00C7171B"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(smoking forms only)</w:t>
            </w:r>
          </w:p>
        </w:tc>
        <w:tc>
          <w:tcPr>
            <w:tcW w:w="7172" w:type="dxa"/>
            <w:shd w:val="clear" w:color="auto" w:fill="auto"/>
          </w:tcPr>
          <w:p w14:paraId="70CE20CD"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Did you know that smoking can cause sexual problems? It can even cause impotence.</w:t>
            </w:r>
          </w:p>
          <w:p w14:paraId="2ECD48F1"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07:00 pm</w:t>
            </w:r>
          </w:p>
        </w:tc>
        <w:tc>
          <w:tcPr>
            <w:tcW w:w="1033" w:type="dxa"/>
            <w:shd w:val="clear" w:color="auto" w:fill="auto"/>
          </w:tcPr>
          <w:p w14:paraId="14741D4B"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81</w:t>
            </w:r>
          </w:p>
        </w:tc>
      </w:tr>
      <w:tr w:rsidR="00513467" w:rsidRPr="009E3ED6" w14:paraId="5D6FB2C3" w14:textId="77777777" w:rsidTr="00EE7FF7">
        <w:trPr>
          <w:gridAfter w:val="1"/>
          <w:wAfter w:w="15" w:type="dxa"/>
          <w:trHeight w:val="737"/>
        </w:trPr>
        <w:tc>
          <w:tcPr>
            <w:tcW w:w="1163" w:type="dxa"/>
            <w:vMerge/>
            <w:shd w:val="clear" w:color="auto" w:fill="auto"/>
            <w:vAlign w:val="center"/>
          </w:tcPr>
          <w:p w14:paraId="70167173"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280B32E1"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(chewing tobacco)</w:t>
            </w:r>
          </w:p>
        </w:tc>
        <w:tc>
          <w:tcPr>
            <w:tcW w:w="7172" w:type="dxa"/>
            <w:shd w:val="clear" w:color="auto" w:fill="auto"/>
          </w:tcPr>
          <w:p w14:paraId="50AB9D02"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Did you know that chewing can cause staining of the teeth, bad breath and gum problems? It can even cause throat cancer.</w:t>
            </w:r>
          </w:p>
          <w:p w14:paraId="62B32333"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08:00 pm</w:t>
            </w:r>
          </w:p>
        </w:tc>
        <w:tc>
          <w:tcPr>
            <w:tcW w:w="1033" w:type="dxa"/>
            <w:shd w:val="clear" w:color="auto" w:fill="auto"/>
          </w:tcPr>
          <w:p w14:paraId="0D5A54B1"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w w:val="99"/>
                <w:sz w:val="18"/>
                <w:szCs w:val="18"/>
              </w:rPr>
              <w:t>120</w:t>
            </w:r>
          </w:p>
        </w:tc>
      </w:tr>
      <w:tr w:rsidR="00513467" w:rsidRPr="009E3ED6" w14:paraId="0F48124D" w14:textId="77777777" w:rsidTr="00EE7FF7">
        <w:trPr>
          <w:gridAfter w:val="1"/>
          <w:wAfter w:w="15" w:type="dxa"/>
          <w:trHeight w:val="240"/>
        </w:trPr>
        <w:tc>
          <w:tcPr>
            <w:tcW w:w="1163" w:type="dxa"/>
            <w:vMerge w:val="restart"/>
            <w:shd w:val="clear" w:color="auto" w:fill="auto"/>
            <w:vAlign w:val="center"/>
          </w:tcPr>
          <w:p w14:paraId="2129BFFA"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(-3)</w:t>
            </w:r>
          </w:p>
          <w:p w14:paraId="59B6AB31" w14:textId="77777777" w:rsidR="00513467" w:rsidRPr="009E3ED6" w:rsidRDefault="00513467" w:rsidP="00EE7FF7">
            <w:pPr>
              <w:widowControl w:val="0"/>
              <w:autoSpaceDE w:val="0"/>
              <w:autoSpaceDN w:val="0"/>
              <w:adjustRightInd w:val="0"/>
              <w:contextualSpacing/>
              <w:jc w:val="center"/>
              <w:rPr>
                <w:rFonts w:ascii="Dubai" w:eastAsia="BatangChe" w:hAnsi="Dubai" w:cs="Dubai"/>
                <w:sz w:val="18"/>
                <w:szCs w:val="18"/>
              </w:rPr>
            </w:pPr>
            <w:r w:rsidRPr="009E3ED6">
              <w:rPr>
                <w:rFonts w:ascii="Dubai" w:eastAsia="BatangChe" w:hAnsi="Dubai" w:cs="Dubai"/>
                <w:bCs/>
                <w:sz w:val="18"/>
                <w:szCs w:val="18"/>
              </w:rPr>
              <w:t>Tx (+6)</w:t>
            </w:r>
          </w:p>
        </w:tc>
        <w:tc>
          <w:tcPr>
            <w:tcW w:w="1285" w:type="dxa"/>
            <w:shd w:val="clear" w:color="auto" w:fill="auto"/>
            <w:vAlign w:val="center"/>
          </w:tcPr>
          <w:p w14:paraId="4FD25AAE"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3EDA3EB"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5EB65EFD"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While preparing for your quit date, do not forget your TB medicines! Do not miss even a single dose, it will take longer to cure.</w:t>
            </w:r>
          </w:p>
          <w:p w14:paraId="1566E9FA"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lastRenderedPageBreak/>
              <w:t>Time: 9:00 am</w:t>
            </w:r>
          </w:p>
        </w:tc>
        <w:tc>
          <w:tcPr>
            <w:tcW w:w="1033" w:type="dxa"/>
            <w:shd w:val="clear" w:color="auto" w:fill="auto"/>
          </w:tcPr>
          <w:p w14:paraId="282ADC09"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lastRenderedPageBreak/>
              <w:t>129</w:t>
            </w:r>
          </w:p>
        </w:tc>
      </w:tr>
      <w:tr w:rsidR="00513467" w:rsidRPr="009E3ED6" w14:paraId="42FBDCDA" w14:textId="77777777" w:rsidTr="00EE7FF7">
        <w:trPr>
          <w:gridAfter w:val="1"/>
          <w:wAfter w:w="15" w:type="dxa"/>
          <w:trHeight w:val="240"/>
        </w:trPr>
        <w:tc>
          <w:tcPr>
            <w:tcW w:w="1163" w:type="dxa"/>
            <w:vMerge/>
            <w:shd w:val="clear" w:color="auto" w:fill="auto"/>
            <w:vAlign w:val="center"/>
          </w:tcPr>
          <w:p w14:paraId="5AF2BCF5" w14:textId="77777777" w:rsidR="00513467" w:rsidRPr="009E3ED6" w:rsidRDefault="00513467" w:rsidP="00EE7FF7">
            <w:pPr>
              <w:widowControl w:val="0"/>
              <w:autoSpaceDE w:val="0"/>
              <w:autoSpaceDN w:val="0"/>
              <w:adjustRightInd w:val="0"/>
              <w:contextualSpacing/>
              <w:jc w:val="center"/>
              <w:rPr>
                <w:rFonts w:ascii="Dubai" w:eastAsia="BatangChe" w:hAnsi="Dubai" w:cs="Dubai"/>
                <w:sz w:val="18"/>
                <w:szCs w:val="18"/>
              </w:rPr>
            </w:pPr>
          </w:p>
        </w:tc>
        <w:tc>
          <w:tcPr>
            <w:tcW w:w="1285" w:type="dxa"/>
            <w:shd w:val="clear" w:color="auto" w:fill="auto"/>
            <w:vAlign w:val="center"/>
          </w:tcPr>
          <w:p w14:paraId="2D47EA8E"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AFE2479"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42CA1C76"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When you first start using tobacco your brain changes and expects regular doses of nicotine. When you quit, nicotine is not available and you feel an urge for it.</w:t>
            </w:r>
          </w:p>
          <w:p w14:paraId="5EB2A0EC"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05D47792"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162</w:t>
            </w:r>
          </w:p>
        </w:tc>
      </w:tr>
      <w:tr w:rsidR="00513467" w:rsidRPr="009E3ED6" w14:paraId="24882B8C" w14:textId="77777777" w:rsidTr="00EE7FF7">
        <w:trPr>
          <w:gridAfter w:val="1"/>
          <w:wAfter w:w="15" w:type="dxa"/>
          <w:trHeight w:val="240"/>
        </w:trPr>
        <w:tc>
          <w:tcPr>
            <w:tcW w:w="1163" w:type="dxa"/>
            <w:vMerge/>
            <w:shd w:val="clear" w:color="auto" w:fill="auto"/>
            <w:vAlign w:val="center"/>
          </w:tcPr>
          <w:p w14:paraId="5354759B"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6A30900D"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64132D45"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4EBC9525"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The urge for nicotine can be very strong and can undermine your motivation to quit, especially on occasions and situations that remind you of tobacco.</w:t>
            </w:r>
          </w:p>
          <w:p w14:paraId="33B2878E"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630727A1"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150</w:t>
            </w:r>
          </w:p>
        </w:tc>
      </w:tr>
      <w:tr w:rsidR="00513467" w:rsidRPr="009E3ED6" w14:paraId="50B539EA" w14:textId="77777777" w:rsidTr="00EE7FF7">
        <w:trPr>
          <w:gridAfter w:val="1"/>
          <w:wAfter w:w="15" w:type="dxa"/>
          <w:trHeight w:val="240"/>
        </w:trPr>
        <w:tc>
          <w:tcPr>
            <w:tcW w:w="1163" w:type="dxa"/>
            <w:vMerge/>
            <w:shd w:val="clear" w:color="auto" w:fill="auto"/>
            <w:vAlign w:val="center"/>
          </w:tcPr>
          <w:p w14:paraId="16FB6E75" w14:textId="77777777" w:rsidR="00513467" w:rsidRPr="009E3ED6" w:rsidRDefault="00513467" w:rsidP="00EE7FF7">
            <w:pPr>
              <w:widowControl w:val="0"/>
              <w:autoSpaceDE w:val="0"/>
              <w:autoSpaceDN w:val="0"/>
              <w:adjustRightInd w:val="0"/>
              <w:contextualSpacing/>
              <w:jc w:val="center"/>
              <w:rPr>
                <w:rFonts w:ascii="Dubai" w:eastAsia="BatangChe" w:hAnsi="Dubai" w:cs="Dubai"/>
                <w:sz w:val="18"/>
                <w:szCs w:val="18"/>
              </w:rPr>
            </w:pPr>
          </w:p>
        </w:tc>
        <w:tc>
          <w:tcPr>
            <w:tcW w:w="1285" w:type="dxa"/>
            <w:shd w:val="clear" w:color="auto" w:fill="auto"/>
            <w:vAlign w:val="center"/>
          </w:tcPr>
          <w:p w14:paraId="46C934C0"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FF99712"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152567E8"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You are moving towards your QUIT date! 3 days to go! It is important that you request family and friends who use tobacco about not using it when they are with you.</w:t>
            </w:r>
          </w:p>
          <w:p w14:paraId="570FE501"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17D13A45"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163</w:t>
            </w:r>
          </w:p>
        </w:tc>
      </w:tr>
      <w:tr w:rsidR="00513467" w:rsidRPr="009E3ED6" w14:paraId="43619D8E" w14:textId="77777777" w:rsidTr="00EE7FF7">
        <w:trPr>
          <w:gridAfter w:val="1"/>
          <w:wAfter w:w="15" w:type="dxa"/>
          <w:trHeight w:val="240"/>
        </w:trPr>
        <w:tc>
          <w:tcPr>
            <w:tcW w:w="1163" w:type="dxa"/>
            <w:vMerge/>
            <w:shd w:val="clear" w:color="auto" w:fill="auto"/>
            <w:vAlign w:val="center"/>
          </w:tcPr>
          <w:p w14:paraId="537B9F79"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48A1BA2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F6F31CC"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67D651D3"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Before your QUIT date, please think through things that tempt your desire to use tobacco, like certain times, or places or people. Write these situations down.</w:t>
            </w:r>
          </w:p>
          <w:p w14:paraId="240DE917"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07:00 pm</w:t>
            </w:r>
          </w:p>
        </w:tc>
        <w:tc>
          <w:tcPr>
            <w:tcW w:w="1033" w:type="dxa"/>
            <w:shd w:val="clear" w:color="auto" w:fill="auto"/>
          </w:tcPr>
          <w:p w14:paraId="44B3DE3D"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160</w:t>
            </w:r>
          </w:p>
        </w:tc>
      </w:tr>
      <w:tr w:rsidR="00513467" w:rsidRPr="009E3ED6" w14:paraId="08EA0618" w14:textId="77777777" w:rsidTr="00EE7FF7">
        <w:trPr>
          <w:gridAfter w:val="1"/>
          <w:wAfter w:w="15" w:type="dxa"/>
          <w:trHeight w:val="240"/>
        </w:trPr>
        <w:tc>
          <w:tcPr>
            <w:tcW w:w="1163" w:type="dxa"/>
            <w:vMerge w:val="restart"/>
            <w:shd w:val="clear" w:color="auto" w:fill="auto"/>
            <w:vAlign w:val="center"/>
          </w:tcPr>
          <w:p w14:paraId="12E630CC"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(-2)</w:t>
            </w:r>
          </w:p>
          <w:p w14:paraId="23EABE47"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(+7)</w:t>
            </w:r>
          </w:p>
        </w:tc>
        <w:tc>
          <w:tcPr>
            <w:tcW w:w="1285" w:type="dxa"/>
            <w:shd w:val="clear" w:color="auto" w:fill="auto"/>
            <w:vAlign w:val="center"/>
          </w:tcPr>
          <w:p w14:paraId="7F927E29"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1FED8F7"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18D64F21"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Tobacco use will make it harder to cure your TB. Quitting will help you recover faster from TB as long as you take your medication.</w:t>
            </w:r>
          </w:p>
          <w:p w14:paraId="70A65ED5"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9:00 am</w:t>
            </w:r>
          </w:p>
        </w:tc>
        <w:tc>
          <w:tcPr>
            <w:tcW w:w="1033" w:type="dxa"/>
            <w:shd w:val="clear" w:color="auto" w:fill="auto"/>
          </w:tcPr>
          <w:p w14:paraId="3990F3E9"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131</w:t>
            </w:r>
          </w:p>
        </w:tc>
      </w:tr>
      <w:tr w:rsidR="00513467" w:rsidRPr="009E3ED6" w14:paraId="4C45D71E" w14:textId="77777777" w:rsidTr="00EE7FF7">
        <w:trPr>
          <w:gridAfter w:val="1"/>
          <w:wAfter w:w="15" w:type="dxa"/>
          <w:trHeight w:val="240"/>
        </w:trPr>
        <w:tc>
          <w:tcPr>
            <w:tcW w:w="1163" w:type="dxa"/>
            <w:vMerge/>
            <w:shd w:val="clear" w:color="auto" w:fill="auto"/>
            <w:vAlign w:val="center"/>
          </w:tcPr>
          <w:p w14:paraId="14F86F08"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19C8551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575C66C"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024A005E"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 xml:space="preserve">Did you think about situations that might trigger your desire to use tobacco? Start planning for how you will manage your urges to use tobacco. </w:t>
            </w:r>
          </w:p>
          <w:p w14:paraId="6BFCD589" w14:textId="77777777" w:rsidR="00513467" w:rsidRPr="009E3ED6" w:rsidRDefault="00513467" w:rsidP="00EE7FF7">
            <w:pPr>
              <w:widowControl w:val="0"/>
              <w:autoSpaceDE w:val="0"/>
              <w:autoSpaceDN w:val="0"/>
              <w:adjustRightInd w:val="0"/>
              <w:ind w:left="80"/>
              <w:rPr>
                <w:rFonts w:ascii="Dubai" w:eastAsia="Batang" w:hAnsi="Dubai" w:cs="Dubai"/>
                <w:b/>
                <w:bCs/>
                <w:sz w:val="18"/>
                <w:szCs w:val="18"/>
              </w:rPr>
            </w:pPr>
            <w:r w:rsidRPr="009E3ED6">
              <w:rPr>
                <w:rFonts w:ascii="Dubai" w:eastAsia="Batang" w:hAnsi="Dubai" w:cs="Dubai"/>
                <w:bCs/>
                <w:sz w:val="18"/>
                <w:szCs w:val="18"/>
              </w:rPr>
              <w:t>Time: 12:00 pm</w:t>
            </w:r>
          </w:p>
        </w:tc>
        <w:tc>
          <w:tcPr>
            <w:tcW w:w="1033" w:type="dxa"/>
            <w:shd w:val="clear" w:color="auto" w:fill="auto"/>
          </w:tcPr>
          <w:p w14:paraId="5D98DC3C"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144</w:t>
            </w:r>
          </w:p>
        </w:tc>
      </w:tr>
      <w:tr w:rsidR="00513467" w:rsidRPr="009E3ED6" w14:paraId="4B7426C9" w14:textId="77777777" w:rsidTr="00EE7FF7">
        <w:trPr>
          <w:gridAfter w:val="1"/>
          <w:wAfter w:w="15" w:type="dxa"/>
          <w:trHeight w:val="240"/>
        </w:trPr>
        <w:tc>
          <w:tcPr>
            <w:tcW w:w="1163" w:type="dxa"/>
            <w:vMerge/>
            <w:shd w:val="clear" w:color="auto" w:fill="auto"/>
            <w:vAlign w:val="center"/>
          </w:tcPr>
          <w:p w14:paraId="2E5A7443"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5F2B0A6D"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13BDA82"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403A57B6"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To avoid the urges to use tobacco, think of alternative things you could do instead, like using gum, clove or cardamom to keep your mouth busy.</w:t>
            </w:r>
          </w:p>
          <w:p w14:paraId="1943BA96"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5659BB52"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143</w:t>
            </w:r>
          </w:p>
        </w:tc>
      </w:tr>
      <w:tr w:rsidR="00513467" w:rsidRPr="009E3ED6" w14:paraId="552E17ED" w14:textId="77777777" w:rsidTr="00EE7FF7">
        <w:trPr>
          <w:gridAfter w:val="1"/>
          <w:wAfter w:w="15" w:type="dxa"/>
          <w:trHeight w:val="240"/>
        </w:trPr>
        <w:tc>
          <w:tcPr>
            <w:tcW w:w="1163" w:type="dxa"/>
            <w:vMerge/>
            <w:shd w:val="clear" w:color="auto" w:fill="auto"/>
            <w:vAlign w:val="center"/>
          </w:tcPr>
          <w:p w14:paraId="4200B95F"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30D44EE0"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BE2A74A"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21389967"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Many people use tobacco to deal with stress, tension or boredom. Try walking, doing exercise, yoga, deep breathing, meditation or prayer instead.</w:t>
            </w:r>
          </w:p>
          <w:p w14:paraId="1361BDE4"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27BE9385"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145</w:t>
            </w:r>
          </w:p>
        </w:tc>
      </w:tr>
      <w:tr w:rsidR="00513467" w:rsidRPr="009E3ED6" w14:paraId="2E4BFD87" w14:textId="77777777" w:rsidTr="00EE7FF7">
        <w:trPr>
          <w:gridAfter w:val="1"/>
          <w:wAfter w:w="15" w:type="dxa"/>
          <w:trHeight w:val="240"/>
        </w:trPr>
        <w:tc>
          <w:tcPr>
            <w:tcW w:w="1163" w:type="dxa"/>
            <w:vMerge/>
            <w:shd w:val="clear" w:color="auto" w:fill="auto"/>
            <w:vAlign w:val="center"/>
          </w:tcPr>
          <w:p w14:paraId="6458CB4B"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3D7BE12D"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47A4886"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723D19F6"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It is normal to be nervous about quitting. Don’t panic, your family and friends are there to support you! Tell them that you are ready to quit for good!</w:t>
            </w:r>
          </w:p>
          <w:p w14:paraId="2D19F80A"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07:00 pm</w:t>
            </w:r>
          </w:p>
        </w:tc>
        <w:tc>
          <w:tcPr>
            <w:tcW w:w="1033" w:type="dxa"/>
            <w:shd w:val="clear" w:color="auto" w:fill="auto"/>
          </w:tcPr>
          <w:p w14:paraId="584D7345"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152</w:t>
            </w:r>
          </w:p>
        </w:tc>
      </w:tr>
      <w:tr w:rsidR="00513467" w:rsidRPr="009E3ED6" w14:paraId="0FDCC02C" w14:textId="77777777" w:rsidTr="00EE7FF7">
        <w:trPr>
          <w:gridAfter w:val="1"/>
          <w:wAfter w:w="15" w:type="dxa"/>
          <w:trHeight w:val="240"/>
        </w:trPr>
        <w:tc>
          <w:tcPr>
            <w:tcW w:w="1163" w:type="dxa"/>
            <w:vMerge w:val="restart"/>
            <w:shd w:val="clear" w:color="auto" w:fill="auto"/>
            <w:vAlign w:val="center"/>
          </w:tcPr>
          <w:p w14:paraId="3449E741"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(-1)</w:t>
            </w:r>
          </w:p>
          <w:p w14:paraId="12397FD5"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(+8)</w:t>
            </w:r>
          </w:p>
        </w:tc>
        <w:tc>
          <w:tcPr>
            <w:tcW w:w="1285" w:type="dxa"/>
            <w:shd w:val="clear" w:color="auto" w:fill="auto"/>
            <w:vAlign w:val="center"/>
          </w:tcPr>
          <w:p w14:paraId="42E9D257"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F3723C8"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216470C5"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 xml:space="preserve">Remember, TB is curable if you take the advised treatment. However, outcome is poorer in tobacco users. Quitting will help you successfully recover from TB. </w:t>
            </w:r>
          </w:p>
          <w:p w14:paraId="2547097D"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3143C4AC"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157</w:t>
            </w:r>
          </w:p>
        </w:tc>
      </w:tr>
      <w:tr w:rsidR="00513467" w:rsidRPr="009E3ED6" w14:paraId="64EC90D8" w14:textId="77777777" w:rsidTr="00EE7FF7">
        <w:trPr>
          <w:gridAfter w:val="1"/>
          <w:wAfter w:w="15" w:type="dxa"/>
          <w:trHeight w:val="240"/>
        </w:trPr>
        <w:tc>
          <w:tcPr>
            <w:tcW w:w="1163" w:type="dxa"/>
            <w:vMerge/>
            <w:shd w:val="clear" w:color="auto" w:fill="auto"/>
            <w:vAlign w:val="center"/>
          </w:tcPr>
          <w:p w14:paraId="22C5089D"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7BE84473"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896F2AE"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71E8BD46"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Within first few hours of stopping tobacco use, your brain will start getting used to being without nicotine. This adjustment may result in craving or withdrawal.</w:t>
            </w:r>
          </w:p>
          <w:p w14:paraId="08B20BE3"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317EB4D8"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162</w:t>
            </w:r>
          </w:p>
        </w:tc>
      </w:tr>
      <w:tr w:rsidR="00513467" w:rsidRPr="009E3ED6" w14:paraId="17B707A7" w14:textId="77777777" w:rsidTr="00EE7FF7">
        <w:trPr>
          <w:gridAfter w:val="1"/>
          <w:wAfter w:w="15" w:type="dxa"/>
          <w:trHeight w:val="240"/>
        </w:trPr>
        <w:tc>
          <w:tcPr>
            <w:tcW w:w="1163" w:type="dxa"/>
            <w:vMerge/>
            <w:shd w:val="clear" w:color="auto" w:fill="auto"/>
            <w:vAlign w:val="center"/>
          </w:tcPr>
          <w:p w14:paraId="627D8828"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04DD50A2"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96B121F"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5BA2FCBC"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Cravings can be uncomfortable and you might feel uneasy. Rest assured that these are perfectly normal and will reduce overtime as you progress with your quit.</w:t>
            </w:r>
          </w:p>
          <w:p w14:paraId="16C6B175"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5F92A454"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158</w:t>
            </w:r>
          </w:p>
        </w:tc>
      </w:tr>
      <w:tr w:rsidR="00513467" w:rsidRPr="009E3ED6" w14:paraId="6D7D567C" w14:textId="77777777" w:rsidTr="00EE7FF7">
        <w:trPr>
          <w:gridAfter w:val="1"/>
          <w:wAfter w:w="15" w:type="dxa"/>
          <w:trHeight w:val="240"/>
        </w:trPr>
        <w:tc>
          <w:tcPr>
            <w:tcW w:w="1163" w:type="dxa"/>
            <w:vMerge/>
            <w:shd w:val="clear" w:color="auto" w:fill="auto"/>
            <w:vAlign w:val="center"/>
          </w:tcPr>
          <w:p w14:paraId="63AD630A"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0DBD5A84"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446324D"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04047E3B"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After quitting you may feel constipated, irritable, restless or lightheaded due to withdrawal from nicotine that you may or may not get. These will go away soon!</w:t>
            </w:r>
            <w:r w:rsidRPr="009E3ED6">
              <w:rPr>
                <w:rFonts w:ascii="Dubai" w:eastAsia="Batang" w:hAnsi="Dubai" w:cs="Dubai" w:hint="cs"/>
                <w:sz w:val="18"/>
                <w:szCs w:val="18"/>
                <w:rtl/>
              </w:rPr>
              <w:t xml:space="preserve"> </w:t>
            </w:r>
            <w:r w:rsidRPr="009E3ED6">
              <w:rPr>
                <w:sz w:val="18"/>
                <w:szCs w:val="18"/>
              </w:rPr>
              <w:t xml:space="preserve"> </w:t>
            </w:r>
            <w:r w:rsidRPr="009E3ED6">
              <w:rPr>
                <w:rFonts w:ascii="Dubai" w:eastAsia="Batang" w:hAnsi="Dubai" w:cs="Dubai"/>
                <w:sz w:val="18"/>
                <w:szCs w:val="18"/>
              </w:rPr>
              <w:t>Consult with your TB Provider if needed.</w:t>
            </w:r>
          </w:p>
          <w:p w14:paraId="3B6B5122"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1F146BEE"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161</w:t>
            </w:r>
          </w:p>
        </w:tc>
      </w:tr>
      <w:tr w:rsidR="00513467" w:rsidRPr="009E3ED6" w14:paraId="2DECAE26" w14:textId="77777777" w:rsidTr="00EE7FF7">
        <w:trPr>
          <w:gridAfter w:val="1"/>
          <w:wAfter w:w="15" w:type="dxa"/>
          <w:trHeight w:val="240"/>
        </w:trPr>
        <w:tc>
          <w:tcPr>
            <w:tcW w:w="1163" w:type="dxa"/>
            <w:vMerge/>
            <w:shd w:val="clear" w:color="auto" w:fill="auto"/>
            <w:vAlign w:val="center"/>
          </w:tcPr>
          <w:p w14:paraId="7C6BC8C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4E01A21A"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FB4A161"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lastRenderedPageBreak/>
              <w:t>(for all)</w:t>
            </w:r>
          </w:p>
        </w:tc>
        <w:tc>
          <w:tcPr>
            <w:tcW w:w="7172" w:type="dxa"/>
            <w:shd w:val="clear" w:color="auto" w:fill="auto"/>
          </w:tcPr>
          <w:p w14:paraId="3F9FC939"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lastRenderedPageBreak/>
              <w:t xml:space="preserve">Ready for quitting tomorrow! Hope you have removed all tobacco products, matches, </w:t>
            </w:r>
            <w:r w:rsidRPr="009E3ED6">
              <w:rPr>
                <w:rFonts w:ascii="Dubai" w:eastAsia="Batang" w:hAnsi="Dubai" w:cs="Dubai"/>
                <w:sz w:val="18"/>
                <w:szCs w:val="18"/>
              </w:rPr>
              <w:lastRenderedPageBreak/>
              <w:t>ashtrays, paan dans, and waterpipe around you. If not do so right away!</w:t>
            </w:r>
          </w:p>
          <w:p w14:paraId="6FF77861"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07:00 pm</w:t>
            </w:r>
          </w:p>
        </w:tc>
        <w:tc>
          <w:tcPr>
            <w:tcW w:w="1033" w:type="dxa"/>
            <w:shd w:val="clear" w:color="auto" w:fill="auto"/>
          </w:tcPr>
          <w:p w14:paraId="03D217EE"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lastRenderedPageBreak/>
              <w:t>153</w:t>
            </w:r>
          </w:p>
        </w:tc>
      </w:tr>
      <w:tr w:rsidR="00513467" w:rsidRPr="009E3ED6" w14:paraId="613CFB89" w14:textId="77777777" w:rsidTr="00EE7FF7">
        <w:trPr>
          <w:gridAfter w:val="1"/>
          <w:wAfter w:w="15" w:type="dxa"/>
          <w:trHeight w:val="240"/>
        </w:trPr>
        <w:tc>
          <w:tcPr>
            <w:tcW w:w="1163" w:type="dxa"/>
            <w:vMerge w:val="restart"/>
            <w:shd w:val="clear" w:color="auto" w:fill="auto"/>
            <w:vAlign w:val="center"/>
          </w:tcPr>
          <w:p w14:paraId="6BE1B37B" w14:textId="77777777" w:rsidR="00513467" w:rsidRPr="009E3ED6" w:rsidRDefault="00513467" w:rsidP="00EE7FF7">
            <w:pPr>
              <w:widowControl w:val="0"/>
              <w:autoSpaceDE w:val="0"/>
              <w:autoSpaceDN w:val="0"/>
              <w:adjustRightInd w:val="0"/>
              <w:ind w:left="80"/>
              <w:jc w:val="center"/>
              <w:rPr>
                <w:rFonts w:ascii="Dubai" w:eastAsia="Batang" w:hAnsi="Dubai" w:cs="Dubai"/>
                <w:sz w:val="18"/>
                <w:szCs w:val="18"/>
              </w:rPr>
            </w:pPr>
            <w:r w:rsidRPr="009E3ED6">
              <w:rPr>
                <w:rFonts w:ascii="Dubai" w:eastAsia="BatangChe" w:hAnsi="Dubai" w:cs="Dubai"/>
                <w:bCs/>
                <w:sz w:val="18"/>
                <w:szCs w:val="18"/>
              </w:rPr>
              <w:t>QUIT DATE (Q) This is the 8th day since joining mTB-Tobacco</w:t>
            </w:r>
          </w:p>
        </w:tc>
        <w:tc>
          <w:tcPr>
            <w:tcW w:w="1285" w:type="dxa"/>
            <w:shd w:val="clear" w:color="auto" w:fill="auto"/>
            <w:vAlign w:val="center"/>
          </w:tcPr>
          <w:p w14:paraId="4CAF610E"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F2B3B29" w14:textId="77777777" w:rsidR="00513467" w:rsidRPr="009E3ED6" w:rsidRDefault="00513467" w:rsidP="00EE7FF7">
            <w:pPr>
              <w:widowControl w:val="0"/>
              <w:autoSpaceDE w:val="0"/>
              <w:autoSpaceDN w:val="0"/>
              <w:adjustRightInd w:val="0"/>
              <w:ind w:left="8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3889955F"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You need clean air to fight against TB germs. Ask your family and friends NOT to smoke around you. Continue taking your TB medicines!</w:t>
            </w:r>
          </w:p>
          <w:p w14:paraId="1134328F"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1A8451A6"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sz w:val="18"/>
                <w:szCs w:val="18"/>
              </w:rPr>
              <w:t>133</w:t>
            </w:r>
          </w:p>
        </w:tc>
      </w:tr>
      <w:tr w:rsidR="00513467" w:rsidRPr="009E3ED6" w14:paraId="16F8FCDD" w14:textId="77777777" w:rsidTr="00EE7FF7">
        <w:trPr>
          <w:gridAfter w:val="1"/>
          <w:wAfter w:w="15" w:type="dxa"/>
          <w:trHeight w:val="240"/>
        </w:trPr>
        <w:tc>
          <w:tcPr>
            <w:tcW w:w="1163" w:type="dxa"/>
            <w:vMerge/>
            <w:shd w:val="clear" w:color="auto" w:fill="auto"/>
          </w:tcPr>
          <w:p w14:paraId="7B8A9361"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p>
        </w:tc>
        <w:tc>
          <w:tcPr>
            <w:tcW w:w="1285" w:type="dxa"/>
            <w:shd w:val="clear" w:color="auto" w:fill="auto"/>
            <w:vAlign w:val="center"/>
          </w:tcPr>
          <w:p w14:paraId="0E44DD90"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Generic</w:t>
            </w:r>
          </w:p>
          <w:p w14:paraId="02F49164" w14:textId="77777777" w:rsidR="00513467" w:rsidRPr="009E3ED6" w:rsidRDefault="00513467" w:rsidP="00EE7FF7">
            <w:pPr>
              <w:widowControl w:val="0"/>
              <w:autoSpaceDE w:val="0"/>
              <w:autoSpaceDN w:val="0"/>
              <w:adjustRightInd w:val="0"/>
              <w:ind w:left="8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7B7A6604"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Today is your QUIT DATE! Remove all tobacco products around you. You can do it!</w:t>
            </w:r>
          </w:p>
          <w:p w14:paraId="21A8AC9B"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5EF2782B"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sz w:val="18"/>
                <w:szCs w:val="18"/>
              </w:rPr>
              <w:t>78</w:t>
            </w:r>
          </w:p>
        </w:tc>
      </w:tr>
      <w:tr w:rsidR="00513467" w:rsidRPr="009E3ED6" w14:paraId="114E3D05" w14:textId="77777777" w:rsidTr="00EE7FF7">
        <w:trPr>
          <w:gridAfter w:val="1"/>
          <w:wAfter w:w="15" w:type="dxa"/>
          <w:trHeight w:val="240"/>
        </w:trPr>
        <w:tc>
          <w:tcPr>
            <w:tcW w:w="1163" w:type="dxa"/>
            <w:vMerge/>
            <w:shd w:val="clear" w:color="auto" w:fill="auto"/>
          </w:tcPr>
          <w:p w14:paraId="69096BB2"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p>
        </w:tc>
        <w:tc>
          <w:tcPr>
            <w:tcW w:w="1285" w:type="dxa"/>
            <w:shd w:val="clear" w:color="auto" w:fill="auto"/>
            <w:vAlign w:val="center"/>
          </w:tcPr>
          <w:p w14:paraId="29757B75"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Generic</w:t>
            </w:r>
          </w:p>
          <w:p w14:paraId="1B0E11A5" w14:textId="77777777" w:rsidR="00513467" w:rsidRPr="009E3ED6" w:rsidRDefault="00513467" w:rsidP="00EE7FF7">
            <w:pPr>
              <w:widowControl w:val="0"/>
              <w:autoSpaceDE w:val="0"/>
              <w:autoSpaceDN w:val="0"/>
              <w:adjustRightInd w:val="0"/>
              <w:ind w:left="8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05C7AE21"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Drink lot of fluids (water, coconut water, lime juice, lassi, buttermilk) today to feel fresh and fight cravings. Avoid sugary drinks or alcohol.</w:t>
            </w:r>
          </w:p>
          <w:p w14:paraId="586FCA87"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53B99321"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sz w:val="18"/>
                <w:szCs w:val="18"/>
              </w:rPr>
              <w:t>143</w:t>
            </w:r>
          </w:p>
        </w:tc>
      </w:tr>
      <w:tr w:rsidR="00513467" w:rsidRPr="009E3ED6" w14:paraId="1DF9915D" w14:textId="77777777" w:rsidTr="00EE7FF7">
        <w:trPr>
          <w:gridAfter w:val="1"/>
          <w:wAfter w:w="15" w:type="dxa"/>
          <w:trHeight w:val="240"/>
        </w:trPr>
        <w:tc>
          <w:tcPr>
            <w:tcW w:w="1163" w:type="dxa"/>
            <w:vMerge/>
            <w:shd w:val="clear" w:color="auto" w:fill="auto"/>
          </w:tcPr>
          <w:p w14:paraId="0187AF1A"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p>
        </w:tc>
        <w:tc>
          <w:tcPr>
            <w:tcW w:w="1285" w:type="dxa"/>
            <w:shd w:val="clear" w:color="auto" w:fill="auto"/>
            <w:vAlign w:val="center"/>
          </w:tcPr>
          <w:p w14:paraId="4D553A75"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Generic</w:t>
            </w:r>
          </w:p>
          <w:p w14:paraId="59B07551" w14:textId="77777777" w:rsidR="00513467" w:rsidRPr="009E3ED6" w:rsidRDefault="00513467" w:rsidP="00EE7FF7">
            <w:pPr>
              <w:widowControl w:val="0"/>
              <w:autoSpaceDE w:val="0"/>
              <w:autoSpaceDN w:val="0"/>
              <w:adjustRightInd w:val="0"/>
              <w:ind w:left="8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61918F6C"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 xml:space="preserve">Have gum/cloves/cardamom/mints, water, and healthy snacks to get you through the day. You have made the right choice! </w:t>
            </w:r>
          </w:p>
          <w:p w14:paraId="28380AC3"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09019D3B"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sz w:val="18"/>
                <w:szCs w:val="18"/>
              </w:rPr>
              <w:t>118</w:t>
            </w:r>
          </w:p>
        </w:tc>
      </w:tr>
      <w:tr w:rsidR="00513467" w:rsidRPr="009E3ED6" w14:paraId="21793F36" w14:textId="77777777" w:rsidTr="00EE7FF7">
        <w:trPr>
          <w:gridAfter w:val="1"/>
          <w:wAfter w:w="15" w:type="dxa"/>
          <w:trHeight w:val="240"/>
        </w:trPr>
        <w:tc>
          <w:tcPr>
            <w:tcW w:w="1163" w:type="dxa"/>
            <w:vMerge/>
            <w:shd w:val="clear" w:color="auto" w:fill="auto"/>
            <w:vAlign w:val="center"/>
          </w:tcPr>
          <w:p w14:paraId="0A4A67B8"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6379A388"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Generic</w:t>
            </w:r>
          </w:p>
          <w:p w14:paraId="4C838042"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6BDC345F"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Tell your near and dear ones that you are trying to quit tobacco today. Ask for their support to stay tobacco free.</w:t>
            </w:r>
          </w:p>
          <w:p w14:paraId="79D21CE4"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07:00 pm</w:t>
            </w:r>
          </w:p>
        </w:tc>
        <w:tc>
          <w:tcPr>
            <w:tcW w:w="1033" w:type="dxa"/>
            <w:shd w:val="clear" w:color="auto" w:fill="auto"/>
          </w:tcPr>
          <w:p w14:paraId="0CAB44C0"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115</w:t>
            </w:r>
          </w:p>
        </w:tc>
      </w:tr>
      <w:tr w:rsidR="00513467" w:rsidRPr="009E3ED6" w14:paraId="7FFDB7FA" w14:textId="77777777" w:rsidTr="00EE7FF7">
        <w:trPr>
          <w:gridAfter w:val="1"/>
          <w:wAfter w:w="15" w:type="dxa"/>
          <w:trHeight w:val="240"/>
        </w:trPr>
        <w:tc>
          <w:tcPr>
            <w:tcW w:w="1163" w:type="dxa"/>
            <w:vMerge/>
            <w:shd w:val="clear" w:color="auto" w:fill="auto"/>
            <w:vAlign w:val="center"/>
          </w:tcPr>
          <w:p w14:paraId="437ABCB4"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56A6272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p>
        </w:tc>
        <w:tc>
          <w:tcPr>
            <w:tcW w:w="7172" w:type="dxa"/>
            <w:shd w:val="clear" w:color="auto" w:fill="auto"/>
          </w:tcPr>
          <w:p w14:paraId="3F399E66"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If you’re feeling stressed or upset before sleeping at night, do not smoke tobacco. Tobacco use never solved any problem for you. You did it. THINK POSITIVE.</w:t>
            </w:r>
          </w:p>
          <w:p w14:paraId="207E799C"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pm</w:t>
            </w:r>
          </w:p>
        </w:tc>
        <w:tc>
          <w:tcPr>
            <w:tcW w:w="1033" w:type="dxa"/>
            <w:shd w:val="clear" w:color="auto" w:fill="auto"/>
          </w:tcPr>
          <w:p w14:paraId="2F0C253F"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p>
        </w:tc>
      </w:tr>
      <w:tr w:rsidR="00513467" w:rsidRPr="009E3ED6" w14:paraId="0A87E283" w14:textId="77777777" w:rsidTr="00EE7FF7">
        <w:trPr>
          <w:gridAfter w:val="1"/>
          <w:wAfter w:w="15" w:type="dxa"/>
          <w:trHeight w:val="912"/>
        </w:trPr>
        <w:tc>
          <w:tcPr>
            <w:tcW w:w="1163" w:type="dxa"/>
            <w:vMerge w:val="restart"/>
            <w:shd w:val="clear" w:color="auto" w:fill="auto"/>
            <w:vAlign w:val="center"/>
          </w:tcPr>
          <w:p w14:paraId="4387E6B5"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(+1)</w:t>
            </w:r>
          </w:p>
          <w:p w14:paraId="4FAA9561"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(+10)</w:t>
            </w:r>
          </w:p>
        </w:tc>
        <w:tc>
          <w:tcPr>
            <w:tcW w:w="1285" w:type="dxa"/>
            <w:shd w:val="clear" w:color="auto" w:fill="auto"/>
            <w:vAlign w:val="center"/>
          </w:tcPr>
          <w:p w14:paraId="5E318C18"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DD8571A"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5F9246E0"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24 hours tobacco free …well done! Be sure to reward yourself. Celebrate with your family and friends.</w:t>
            </w:r>
          </w:p>
          <w:p w14:paraId="09B5F5B1"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249F3383"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101</w:t>
            </w:r>
          </w:p>
        </w:tc>
      </w:tr>
      <w:tr w:rsidR="00513467" w:rsidRPr="009E3ED6" w14:paraId="11A19B7D" w14:textId="77777777" w:rsidTr="00EE7FF7">
        <w:trPr>
          <w:gridAfter w:val="1"/>
          <w:wAfter w:w="15" w:type="dxa"/>
          <w:trHeight w:val="240"/>
        </w:trPr>
        <w:tc>
          <w:tcPr>
            <w:tcW w:w="1163" w:type="dxa"/>
            <w:vMerge/>
            <w:shd w:val="clear" w:color="auto" w:fill="auto"/>
            <w:vAlign w:val="center"/>
          </w:tcPr>
          <w:p w14:paraId="1A097EBA"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794F75D1"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867C15E"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3F722976"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The first days are going to be tough. Be patient. Don’t switch from one kind of tobacco product to another. Do not use (local tobacco product).</w:t>
            </w:r>
          </w:p>
          <w:p w14:paraId="19AD6684"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2C4296D8"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143</w:t>
            </w:r>
          </w:p>
        </w:tc>
      </w:tr>
      <w:tr w:rsidR="00513467" w:rsidRPr="009E3ED6" w14:paraId="13F7D7FD" w14:textId="77777777" w:rsidTr="00EE7FF7">
        <w:trPr>
          <w:gridAfter w:val="1"/>
          <w:wAfter w:w="15" w:type="dxa"/>
          <w:trHeight w:val="240"/>
        </w:trPr>
        <w:tc>
          <w:tcPr>
            <w:tcW w:w="1163" w:type="dxa"/>
            <w:vMerge/>
            <w:shd w:val="clear" w:color="auto" w:fill="auto"/>
            <w:vAlign w:val="center"/>
          </w:tcPr>
          <w:p w14:paraId="7FD6B4AB"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6ADDEF0B"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F285AA0"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2A29A00A"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Remind yourself of your reasons for quitting. That will help keep you on track when you need a boost.</w:t>
            </w:r>
          </w:p>
          <w:p w14:paraId="19ED7966"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07:00 pm</w:t>
            </w:r>
          </w:p>
        </w:tc>
        <w:tc>
          <w:tcPr>
            <w:tcW w:w="1033" w:type="dxa"/>
            <w:shd w:val="clear" w:color="auto" w:fill="auto"/>
          </w:tcPr>
          <w:p w14:paraId="465708C2"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101</w:t>
            </w:r>
          </w:p>
        </w:tc>
      </w:tr>
      <w:tr w:rsidR="00513467" w:rsidRPr="009E3ED6" w14:paraId="60FC9F75" w14:textId="77777777" w:rsidTr="00EE7FF7">
        <w:trPr>
          <w:gridAfter w:val="1"/>
          <w:wAfter w:w="15" w:type="dxa"/>
          <w:trHeight w:val="240"/>
        </w:trPr>
        <w:tc>
          <w:tcPr>
            <w:tcW w:w="1163" w:type="dxa"/>
            <w:vMerge w:val="restart"/>
            <w:shd w:val="clear" w:color="auto" w:fill="auto"/>
            <w:vAlign w:val="center"/>
          </w:tcPr>
          <w:p w14:paraId="2625D2C3"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(+2)</w:t>
            </w:r>
          </w:p>
          <w:p w14:paraId="1413521E"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(+11)</w:t>
            </w:r>
          </w:p>
        </w:tc>
        <w:tc>
          <w:tcPr>
            <w:tcW w:w="1285" w:type="dxa"/>
            <w:shd w:val="clear" w:color="auto" w:fill="auto"/>
            <w:vAlign w:val="center"/>
          </w:tcPr>
          <w:p w14:paraId="4442031E"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37E74E9"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1557CE69"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 xml:space="preserve">To be cured from TB you must remember to keep taking your medicines but having a healthy lifestyle will also help you recover better.  </w:t>
            </w:r>
          </w:p>
          <w:p w14:paraId="64965BB9"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7749B048"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135</w:t>
            </w:r>
          </w:p>
        </w:tc>
      </w:tr>
      <w:tr w:rsidR="00513467" w:rsidRPr="009E3ED6" w14:paraId="73325B8E" w14:textId="77777777" w:rsidTr="00EE7FF7">
        <w:trPr>
          <w:gridAfter w:val="1"/>
          <w:wAfter w:w="15" w:type="dxa"/>
          <w:trHeight w:val="240"/>
        </w:trPr>
        <w:tc>
          <w:tcPr>
            <w:tcW w:w="1163" w:type="dxa"/>
            <w:vMerge/>
            <w:shd w:val="clear" w:color="auto" w:fill="auto"/>
            <w:vAlign w:val="center"/>
          </w:tcPr>
          <w:p w14:paraId="567E3B85"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43BE4C5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684469A"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4B957256"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It is important to eat healthy snacks (e.g., peanuts, raisins, aniseed) with proteins and vitamins frequently and in ample quantities. Make sure you get plenty of rest!</w:t>
            </w:r>
          </w:p>
          <w:p w14:paraId="3F5038C4"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039E83C9"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135</w:t>
            </w:r>
          </w:p>
        </w:tc>
      </w:tr>
      <w:tr w:rsidR="00513467" w:rsidRPr="009E3ED6" w14:paraId="4BEDED26" w14:textId="77777777" w:rsidTr="00EE7FF7">
        <w:trPr>
          <w:gridAfter w:val="1"/>
          <w:wAfter w:w="15" w:type="dxa"/>
          <w:trHeight w:val="240"/>
        </w:trPr>
        <w:tc>
          <w:tcPr>
            <w:tcW w:w="1163" w:type="dxa"/>
            <w:vMerge/>
            <w:shd w:val="clear" w:color="auto" w:fill="auto"/>
            <w:vAlign w:val="center"/>
          </w:tcPr>
          <w:p w14:paraId="6DEF56DC"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11E434EE"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ACF3D70"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7B74ED9E"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bCs/>
                <w:sz w:val="18"/>
                <w:szCs w:val="18"/>
                <w:rtl/>
              </w:rPr>
            </w:pPr>
            <w:r w:rsidRPr="009E3ED6">
              <w:rPr>
                <w:rFonts w:ascii="Dubai" w:eastAsia="Batang" w:hAnsi="Dubai" w:cs="Dubai"/>
                <w:sz w:val="18"/>
                <w:szCs w:val="18"/>
              </w:rPr>
              <w:t>Refrain from consuming alcohol. Breathe clean fresh air and keep it tobacco free. Ask family and friends not to smoke indoors!</w:t>
            </w:r>
          </w:p>
          <w:p w14:paraId="4FCCB105"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7AAFF8EF"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126</w:t>
            </w:r>
          </w:p>
        </w:tc>
      </w:tr>
      <w:tr w:rsidR="00513467" w:rsidRPr="009E3ED6" w14:paraId="2CE9494F" w14:textId="77777777" w:rsidTr="00EE7FF7">
        <w:trPr>
          <w:gridAfter w:val="1"/>
          <w:wAfter w:w="15" w:type="dxa"/>
          <w:trHeight w:val="240"/>
        </w:trPr>
        <w:tc>
          <w:tcPr>
            <w:tcW w:w="1163" w:type="dxa"/>
            <w:vMerge/>
            <w:shd w:val="clear" w:color="auto" w:fill="auto"/>
            <w:vAlign w:val="center"/>
          </w:tcPr>
          <w:p w14:paraId="01AF9C4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490A2E19"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6974FAD"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15D85B1E"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Refrain from using any kind of tobacco. Bidi, cigarette, hookah and chewing tobacco are all harmful. (Local tobacco product) is also harmful.</w:t>
            </w:r>
          </w:p>
          <w:p w14:paraId="282C5B60"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48BA44AC"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141</w:t>
            </w:r>
          </w:p>
        </w:tc>
      </w:tr>
      <w:tr w:rsidR="00513467" w:rsidRPr="009E3ED6" w14:paraId="66C150B0" w14:textId="77777777" w:rsidTr="00EE7FF7">
        <w:trPr>
          <w:gridAfter w:val="1"/>
          <w:wAfter w:w="15" w:type="dxa"/>
          <w:trHeight w:val="240"/>
        </w:trPr>
        <w:tc>
          <w:tcPr>
            <w:tcW w:w="1163" w:type="dxa"/>
            <w:vMerge/>
            <w:shd w:val="clear" w:color="auto" w:fill="auto"/>
            <w:vAlign w:val="center"/>
          </w:tcPr>
          <w:p w14:paraId="0CAE38D7"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12C73B1E"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0033AB6B"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5943E037"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If your urge to smoke is because you’re feeling stressed, try closing your eyes &amp; taking deep breaths. Tell yourself that smoking is a false way of coping!</w:t>
            </w:r>
          </w:p>
          <w:p w14:paraId="1BFD8E9A"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lastRenderedPageBreak/>
              <w:t>Time: 07:00 pm</w:t>
            </w:r>
          </w:p>
        </w:tc>
        <w:tc>
          <w:tcPr>
            <w:tcW w:w="1033" w:type="dxa"/>
            <w:shd w:val="clear" w:color="auto" w:fill="auto"/>
          </w:tcPr>
          <w:p w14:paraId="69546C08"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lastRenderedPageBreak/>
              <w:t>155</w:t>
            </w:r>
          </w:p>
        </w:tc>
      </w:tr>
      <w:tr w:rsidR="00513467" w:rsidRPr="009E3ED6" w14:paraId="24D8D31E" w14:textId="77777777" w:rsidTr="00EE7FF7">
        <w:trPr>
          <w:gridAfter w:val="1"/>
          <w:wAfter w:w="15" w:type="dxa"/>
          <w:trHeight w:val="240"/>
        </w:trPr>
        <w:tc>
          <w:tcPr>
            <w:tcW w:w="1163" w:type="dxa"/>
            <w:vMerge w:val="restart"/>
            <w:shd w:val="clear" w:color="auto" w:fill="auto"/>
            <w:vAlign w:val="center"/>
          </w:tcPr>
          <w:p w14:paraId="21414B5A"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(+3)</w:t>
            </w:r>
          </w:p>
          <w:p w14:paraId="60F4863F"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(+12)</w:t>
            </w:r>
          </w:p>
        </w:tc>
        <w:tc>
          <w:tcPr>
            <w:tcW w:w="1285" w:type="dxa"/>
            <w:shd w:val="clear" w:color="auto" w:fill="auto"/>
            <w:vAlign w:val="center"/>
          </w:tcPr>
          <w:p w14:paraId="1FCF14D3"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665EB8BE"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5AE245E9"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3rd day without tobacco! Your food will taste better. Drink plenty of water to avoid constipation. You may begin to feel better. Keep taking your TB medicine!</w:t>
            </w:r>
          </w:p>
          <w:p w14:paraId="35A0E345"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783BAFEB"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158</w:t>
            </w:r>
          </w:p>
        </w:tc>
      </w:tr>
      <w:tr w:rsidR="00513467" w:rsidRPr="009E3ED6" w14:paraId="06183A22" w14:textId="77777777" w:rsidTr="00EE7FF7">
        <w:trPr>
          <w:gridAfter w:val="1"/>
          <w:wAfter w:w="15" w:type="dxa"/>
          <w:trHeight w:val="240"/>
        </w:trPr>
        <w:tc>
          <w:tcPr>
            <w:tcW w:w="1163" w:type="dxa"/>
            <w:vMerge/>
            <w:shd w:val="clear" w:color="auto" w:fill="auto"/>
            <w:vAlign w:val="center"/>
          </w:tcPr>
          <w:p w14:paraId="2D27EC68"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6FA528B2"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E17297B"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499F0E0D"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Talk to someone who has already QUIT or spend time with persons who do not use tobacco.</w:t>
            </w:r>
          </w:p>
          <w:p w14:paraId="75EAF5AA"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51DF7F01"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87</w:t>
            </w:r>
          </w:p>
        </w:tc>
      </w:tr>
      <w:tr w:rsidR="00513467" w:rsidRPr="009E3ED6" w14:paraId="7384CF23" w14:textId="77777777" w:rsidTr="00EE7FF7">
        <w:trPr>
          <w:gridAfter w:val="1"/>
          <w:wAfter w:w="15" w:type="dxa"/>
          <w:trHeight w:val="240"/>
        </w:trPr>
        <w:tc>
          <w:tcPr>
            <w:tcW w:w="1163" w:type="dxa"/>
            <w:vMerge/>
            <w:shd w:val="clear" w:color="auto" w:fill="auto"/>
            <w:vAlign w:val="center"/>
          </w:tcPr>
          <w:p w14:paraId="6A7AEBFD"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08BC2740"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53A69AA"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1CF46711"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Keep your mouth busy! Use chewing gum, cloves, cardamom, or mints to avoid tobacco use.</w:t>
            </w:r>
          </w:p>
          <w:p w14:paraId="6722B584"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399A6797"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87</w:t>
            </w:r>
          </w:p>
        </w:tc>
      </w:tr>
      <w:tr w:rsidR="00513467" w:rsidRPr="009E3ED6" w14:paraId="7529F860" w14:textId="77777777" w:rsidTr="00EE7FF7">
        <w:trPr>
          <w:gridAfter w:val="1"/>
          <w:wAfter w:w="15" w:type="dxa"/>
          <w:trHeight w:val="240"/>
        </w:trPr>
        <w:tc>
          <w:tcPr>
            <w:tcW w:w="1163" w:type="dxa"/>
            <w:vMerge w:val="restart"/>
            <w:shd w:val="clear" w:color="auto" w:fill="auto"/>
            <w:vAlign w:val="center"/>
          </w:tcPr>
          <w:p w14:paraId="490B7643"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(+4)</w:t>
            </w:r>
          </w:p>
          <w:p w14:paraId="57C4CE9E"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(+13)</w:t>
            </w:r>
          </w:p>
        </w:tc>
        <w:tc>
          <w:tcPr>
            <w:tcW w:w="1285" w:type="dxa"/>
            <w:shd w:val="clear" w:color="auto" w:fill="auto"/>
          </w:tcPr>
          <w:p w14:paraId="34375AEA"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4AA7A2D7"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1C1EF829"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4 days tobacco free! The first few days can be tough. Try to relax. Listen to music, have fresh fruits, do yoga or deep breathing.</w:t>
            </w:r>
          </w:p>
          <w:p w14:paraId="6B22FF81"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38B0E40F"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130</w:t>
            </w:r>
          </w:p>
        </w:tc>
      </w:tr>
      <w:tr w:rsidR="00513467" w:rsidRPr="009E3ED6" w14:paraId="5B76F8E8" w14:textId="77777777" w:rsidTr="00EE7FF7">
        <w:trPr>
          <w:gridAfter w:val="1"/>
          <w:wAfter w:w="15" w:type="dxa"/>
          <w:trHeight w:val="240"/>
        </w:trPr>
        <w:tc>
          <w:tcPr>
            <w:tcW w:w="1163" w:type="dxa"/>
            <w:vMerge/>
            <w:shd w:val="clear" w:color="auto" w:fill="auto"/>
            <w:vAlign w:val="center"/>
          </w:tcPr>
          <w:p w14:paraId="662A6E6A"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tcPr>
          <w:p w14:paraId="04DAB5F3"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582CBCC"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15D12482"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 xml:space="preserve">Soon after starting your TB medicines, you may begin to feel better but you are not completely cured. You must keep taking your medicine! </w:t>
            </w:r>
          </w:p>
          <w:p w14:paraId="13724913"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226A1A12"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138</w:t>
            </w:r>
          </w:p>
        </w:tc>
      </w:tr>
      <w:tr w:rsidR="00513467" w:rsidRPr="009E3ED6" w14:paraId="653AAAF9" w14:textId="77777777" w:rsidTr="00EE7FF7">
        <w:trPr>
          <w:gridAfter w:val="1"/>
          <w:wAfter w:w="15" w:type="dxa"/>
          <w:trHeight w:val="240"/>
        </w:trPr>
        <w:tc>
          <w:tcPr>
            <w:tcW w:w="1163" w:type="dxa"/>
            <w:vMerge/>
            <w:shd w:val="clear" w:color="auto" w:fill="auto"/>
            <w:vAlign w:val="center"/>
          </w:tcPr>
          <w:p w14:paraId="7E37CA59"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tcPr>
          <w:p w14:paraId="3D5AB204"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B6C1CB1"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5D9598F3"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Sometimes the TB medicine might have side-effects that make you want to stop taking it. Be patient, symptoms will subside. Just keep taking the medicines.</w:t>
            </w:r>
          </w:p>
          <w:p w14:paraId="4F199CA2"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249AE472"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154</w:t>
            </w:r>
          </w:p>
        </w:tc>
      </w:tr>
      <w:tr w:rsidR="00513467" w:rsidRPr="009E3ED6" w14:paraId="17C491CF" w14:textId="77777777" w:rsidTr="00EE7FF7">
        <w:trPr>
          <w:gridAfter w:val="1"/>
          <w:wAfter w:w="15" w:type="dxa"/>
          <w:trHeight w:val="240"/>
        </w:trPr>
        <w:tc>
          <w:tcPr>
            <w:tcW w:w="1163" w:type="dxa"/>
            <w:vMerge w:val="restart"/>
            <w:shd w:val="clear" w:color="auto" w:fill="auto"/>
            <w:vAlign w:val="center"/>
          </w:tcPr>
          <w:p w14:paraId="16BE1031"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(+5)</w:t>
            </w:r>
          </w:p>
          <w:p w14:paraId="147FD356"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(+14)</w:t>
            </w:r>
          </w:p>
        </w:tc>
        <w:tc>
          <w:tcPr>
            <w:tcW w:w="1285" w:type="dxa"/>
            <w:shd w:val="clear" w:color="auto" w:fill="auto"/>
            <w:vAlign w:val="center"/>
          </w:tcPr>
          <w:p w14:paraId="06DB522D"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6EC4A36"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51E7C67E"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 xml:space="preserve">Well done for staying tobacco free and regularly taking your TB medicine. Your body is already starting to heal. Keep up the good work. </w:t>
            </w:r>
          </w:p>
          <w:p w14:paraId="43B6B78D"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53AC65A7"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136</w:t>
            </w:r>
          </w:p>
        </w:tc>
      </w:tr>
      <w:tr w:rsidR="00513467" w:rsidRPr="009E3ED6" w14:paraId="2D69803A" w14:textId="77777777" w:rsidTr="00EE7FF7">
        <w:trPr>
          <w:gridAfter w:val="1"/>
          <w:wAfter w:w="15" w:type="dxa"/>
          <w:trHeight w:val="240"/>
        </w:trPr>
        <w:tc>
          <w:tcPr>
            <w:tcW w:w="1163" w:type="dxa"/>
            <w:vMerge/>
            <w:shd w:val="clear" w:color="auto" w:fill="auto"/>
            <w:vAlign w:val="center"/>
          </w:tcPr>
          <w:p w14:paraId="6B1A7961"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tcPr>
          <w:p w14:paraId="71AF6D81"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208E406"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5A20A540"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Day 5! Stay positive. Do not let things get you down. The journey towards a tobacco and TB free life is definitely worth it.</w:t>
            </w:r>
          </w:p>
          <w:p w14:paraId="317077D2"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42B17886"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124</w:t>
            </w:r>
          </w:p>
        </w:tc>
      </w:tr>
      <w:tr w:rsidR="00513467" w:rsidRPr="009E3ED6" w14:paraId="127683C7" w14:textId="77777777" w:rsidTr="00EE7FF7">
        <w:trPr>
          <w:gridAfter w:val="1"/>
          <w:wAfter w:w="15" w:type="dxa"/>
          <w:trHeight w:val="240"/>
        </w:trPr>
        <w:tc>
          <w:tcPr>
            <w:tcW w:w="1163" w:type="dxa"/>
            <w:vMerge/>
            <w:shd w:val="clear" w:color="auto" w:fill="auto"/>
            <w:vAlign w:val="center"/>
          </w:tcPr>
          <w:p w14:paraId="4368F8DA"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2D1F9D7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0E9732B"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06F3F94A"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Drink lots of fluids like lime juice, buttermilk, coconut water. Avoid cold drinks and alcohol.</w:t>
            </w:r>
          </w:p>
          <w:p w14:paraId="58AF35FE"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54B72E42"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95</w:t>
            </w:r>
          </w:p>
        </w:tc>
      </w:tr>
      <w:tr w:rsidR="00513467" w:rsidRPr="009E3ED6" w14:paraId="40F00D52" w14:textId="77777777" w:rsidTr="00EE7FF7">
        <w:trPr>
          <w:gridAfter w:val="1"/>
          <w:wAfter w:w="15" w:type="dxa"/>
          <w:trHeight w:val="240"/>
        </w:trPr>
        <w:tc>
          <w:tcPr>
            <w:tcW w:w="1163" w:type="dxa"/>
            <w:vMerge/>
            <w:shd w:val="clear" w:color="auto" w:fill="auto"/>
            <w:vAlign w:val="center"/>
          </w:tcPr>
          <w:p w14:paraId="67AA2F0D"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06DBE3B0"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CBA81DF"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5A1524EC"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Stay away from people and places that remind you of tobacco. Do things which help you to relax. Some people find gardening, sewing, or watching a movie helpful.</w:t>
            </w:r>
          </w:p>
          <w:p w14:paraId="78365490"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5757088E"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160</w:t>
            </w:r>
          </w:p>
        </w:tc>
      </w:tr>
      <w:tr w:rsidR="00513467" w:rsidRPr="009E3ED6" w14:paraId="39B85776" w14:textId="77777777" w:rsidTr="00EE7FF7">
        <w:trPr>
          <w:gridAfter w:val="1"/>
          <w:wAfter w:w="15" w:type="dxa"/>
          <w:trHeight w:val="240"/>
        </w:trPr>
        <w:tc>
          <w:tcPr>
            <w:tcW w:w="1163" w:type="dxa"/>
            <w:vMerge w:val="restart"/>
            <w:shd w:val="clear" w:color="auto" w:fill="auto"/>
            <w:vAlign w:val="center"/>
          </w:tcPr>
          <w:p w14:paraId="543BE58B"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(+6)</w:t>
            </w:r>
          </w:p>
          <w:p w14:paraId="18E1EEC6"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(+15)</w:t>
            </w:r>
          </w:p>
        </w:tc>
        <w:tc>
          <w:tcPr>
            <w:tcW w:w="1285" w:type="dxa"/>
            <w:shd w:val="clear" w:color="auto" w:fill="auto"/>
            <w:vAlign w:val="center"/>
          </w:tcPr>
          <w:p w14:paraId="2E91DD4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CE29AE0"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0C5C520E"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Get your family and friends support as your body combats TB and you deal with cravings. Ask a family member or friend to remind you to take your medicines.</w:t>
            </w:r>
          </w:p>
          <w:p w14:paraId="4CC48BEC"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2B38B65A"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155</w:t>
            </w:r>
          </w:p>
        </w:tc>
      </w:tr>
      <w:tr w:rsidR="00513467" w:rsidRPr="009E3ED6" w14:paraId="7A66C4FF" w14:textId="77777777" w:rsidTr="00EE7FF7">
        <w:trPr>
          <w:gridAfter w:val="1"/>
          <w:wAfter w:w="15" w:type="dxa"/>
          <w:trHeight w:val="240"/>
        </w:trPr>
        <w:tc>
          <w:tcPr>
            <w:tcW w:w="1163" w:type="dxa"/>
            <w:vMerge/>
            <w:shd w:val="clear" w:color="auto" w:fill="auto"/>
            <w:vAlign w:val="center"/>
          </w:tcPr>
          <w:p w14:paraId="70002F9E"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522FB3DD"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0B13FBAE"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18AB0640"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 xml:space="preserve">During festivals it is easy to forget taking medicines.  Ask your friends and family members to remind you. Always carry your medicines while traveling! </w:t>
            </w:r>
          </w:p>
          <w:p w14:paraId="741B7607"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5C8BCDE5"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153</w:t>
            </w:r>
          </w:p>
        </w:tc>
      </w:tr>
      <w:tr w:rsidR="00513467" w:rsidRPr="009E3ED6" w14:paraId="70B7D60A" w14:textId="77777777" w:rsidTr="00EE7FF7">
        <w:trPr>
          <w:gridAfter w:val="1"/>
          <w:wAfter w:w="15" w:type="dxa"/>
          <w:trHeight w:val="240"/>
        </w:trPr>
        <w:tc>
          <w:tcPr>
            <w:tcW w:w="1163" w:type="dxa"/>
            <w:vMerge/>
            <w:shd w:val="clear" w:color="auto" w:fill="auto"/>
            <w:vAlign w:val="center"/>
          </w:tcPr>
          <w:p w14:paraId="53A05FAD"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4A833F32"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81C48B7"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601E6F5E"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 xml:space="preserve">6 days tobacco free!  Your body is free from tobacco related toxins. Stay active or go for a walk; it helps to reduce stress. </w:t>
            </w:r>
          </w:p>
          <w:p w14:paraId="0AA34FA7"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36337FBA"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126</w:t>
            </w:r>
          </w:p>
        </w:tc>
      </w:tr>
      <w:tr w:rsidR="00513467" w:rsidRPr="009E3ED6" w14:paraId="37C14134" w14:textId="77777777" w:rsidTr="00EE7FF7">
        <w:trPr>
          <w:gridAfter w:val="1"/>
          <w:wAfter w:w="15" w:type="dxa"/>
          <w:trHeight w:val="240"/>
        </w:trPr>
        <w:tc>
          <w:tcPr>
            <w:tcW w:w="1163" w:type="dxa"/>
            <w:vMerge/>
            <w:shd w:val="clear" w:color="auto" w:fill="auto"/>
            <w:vAlign w:val="center"/>
          </w:tcPr>
          <w:p w14:paraId="579B24CF"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75DFF7AE"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C2DD04A"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749C66F2"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If you’re feeling stressed or upset, talk to someone close to you for support.</w:t>
            </w:r>
          </w:p>
          <w:p w14:paraId="2F26375E"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6826E8E3"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78</w:t>
            </w:r>
          </w:p>
        </w:tc>
      </w:tr>
      <w:tr w:rsidR="00513467" w:rsidRPr="009E3ED6" w14:paraId="72E23366" w14:textId="77777777" w:rsidTr="00EE7FF7">
        <w:trPr>
          <w:gridAfter w:val="1"/>
          <w:wAfter w:w="15" w:type="dxa"/>
          <w:trHeight w:val="240"/>
        </w:trPr>
        <w:tc>
          <w:tcPr>
            <w:tcW w:w="1163" w:type="dxa"/>
            <w:vMerge w:val="restart"/>
            <w:shd w:val="clear" w:color="auto" w:fill="auto"/>
            <w:vAlign w:val="center"/>
          </w:tcPr>
          <w:p w14:paraId="0BEF4195"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(+7)</w:t>
            </w:r>
          </w:p>
          <w:p w14:paraId="74B3B4DC"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lastRenderedPageBreak/>
              <w:t>Tx (+16)</w:t>
            </w:r>
          </w:p>
        </w:tc>
        <w:tc>
          <w:tcPr>
            <w:tcW w:w="1285" w:type="dxa"/>
            <w:shd w:val="clear" w:color="auto" w:fill="auto"/>
            <w:vAlign w:val="center"/>
          </w:tcPr>
          <w:p w14:paraId="2D2E63EB"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lastRenderedPageBreak/>
              <w:t xml:space="preserve">Generic </w:t>
            </w:r>
          </w:p>
          <w:p w14:paraId="67BBFBEB"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lastRenderedPageBreak/>
              <w:t>(for all)</w:t>
            </w:r>
          </w:p>
        </w:tc>
        <w:tc>
          <w:tcPr>
            <w:tcW w:w="7172" w:type="dxa"/>
            <w:shd w:val="clear" w:color="auto" w:fill="auto"/>
          </w:tcPr>
          <w:p w14:paraId="31BC6680"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lastRenderedPageBreak/>
              <w:t xml:space="preserve">1 week tobacco free! Do not look back now. Feel happy and do something special today to </w:t>
            </w:r>
            <w:r w:rsidRPr="009E3ED6">
              <w:rPr>
                <w:rFonts w:ascii="Dubai" w:eastAsia="Batang" w:hAnsi="Dubai" w:cs="Dubai"/>
                <w:sz w:val="18"/>
                <w:szCs w:val="18"/>
              </w:rPr>
              <w:lastRenderedPageBreak/>
              <w:t>celebrate your success!</w:t>
            </w:r>
            <w:r w:rsidRPr="009E3ED6">
              <w:rPr>
                <w:rFonts w:ascii="Dubai" w:eastAsia="Batang" w:hAnsi="Dubai" w:cs="Dubai"/>
                <w:bCs/>
                <w:sz w:val="18"/>
                <w:szCs w:val="18"/>
              </w:rPr>
              <w:t>Time: 09:00 am</w:t>
            </w:r>
          </w:p>
        </w:tc>
        <w:tc>
          <w:tcPr>
            <w:tcW w:w="1033" w:type="dxa"/>
            <w:shd w:val="clear" w:color="auto" w:fill="auto"/>
          </w:tcPr>
          <w:p w14:paraId="23B50735"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lastRenderedPageBreak/>
              <w:t>111</w:t>
            </w:r>
          </w:p>
        </w:tc>
      </w:tr>
      <w:tr w:rsidR="00513467" w:rsidRPr="009E3ED6" w14:paraId="10C2E021" w14:textId="77777777" w:rsidTr="00EE7FF7">
        <w:trPr>
          <w:gridAfter w:val="1"/>
          <w:wAfter w:w="15" w:type="dxa"/>
          <w:trHeight w:val="240"/>
        </w:trPr>
        <w:tc>
          <w:tcPr>
            <w:tcW w:w="1163" w:type="dxa"/>
            <w:vMerge/>
            <w:shd w:val="clear" w:color="auto" w:fill="auto"/>
            <w:vAlign w:val="center"/>
          </w:tcPr>
          <w:p w14:paraId="6ADAC444"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65A85A6A"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06A17C23"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7C240634"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 xml:space="preserve">Find out how much money you have saved from not using tobacco in this week. Think about what else you can do with the saved money! </w:t>
            </w:r>
          </w:p>
          <w:p w14:paraId="0D0F01A3"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13BE90BA"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131</w:t>
            </w:r>
          </w:p>
        </w:tc>
      </w:tr>
      <w:tr w:rsidR="00513467" w:rsidRPr="009E3ED6" w14:paraId="609A2963" w14:textId="77777777" w:rsidTr="00EE7FF7">
        <w:trPr>
          <w:gridAfter w:val="1"/>
          <w:wAfter w:w="15" w:type="dxa"/>
          <w:trHeight w:val="240"/>
        </w:trPr>
        <w:tc>
          <w:tcPr>
            <w:tcW w:w="1163" w:type="dxa"/>
            <w:vMerge/>
            <w:shd w:val="clear" w:color="auto" w:fill="auto"/>
            <w:vAlign w:val="center"/>
          </w:tcPr>
          <w:p w14:paraId="1F1CFA14"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35B28B90"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DA0D2EE"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3DC8B01B"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If you have the urge to use tobacco, watch a movie, go out or buy yourself something as reward for staying QUIT.</w:t>
            </w:r>
          </w:p>
          <w:p w14:paraId="5718C5C3"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6C67AE64"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112</w:t>
            </w:r>
          </w:p>
        </w:tc>
      </w:tr>
      <w:tr w:rsidR="00513467" w:rsidRPr="009E3ED6" w14:paraId="01B9758C" w14:textId="77777777" w:rsidTr="00EE7FF7">
        <w:trPr>
          <w:gridAfter w:val="1"/>
          <w:wAfter w:w="15" w:type="dxa"/>
          <w:trHeight w:val="240"/>
        </w:trPr>
        <w:tc>
          <w:tcPr>
            <w:tcW w:w="1163" w:type="dxa"/>
            <w:vMerge w:val="restart"/>
            <w:shd w:val="clear" w:color="auto" w:fill="auto"/>
            <w:vAlign w:val="center"/>
          </w:tcPr>
          <w:p w14:paraId="1532ACEF"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(+8)</w:t>
            </w:r>
          </w:p>
          <w:p w14:paraId="54210ADD"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(+17)</w:t>
            </w:r>
          </w:p>
        </w:tc>
        <w:tc>
          <w:tcPr>
            <w:tcW w:w="1285" w:type="dxa"/>
            <w:shd w:val="clear" w:color="auto" w:fill="auto"/>
            <w:vAlign w:val="center"/>
          </w:tcPr>
          <w:p w14:paraId="12AAA96A"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831F4EA"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6F8D91B1"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Remember to keep coming to see the TB provider for your appointments or if you are having any problems. You will recover from TB if you keep taking your medicine.</w:t>
            </w:r>
          </w:p>
          <w:p w14:paraId="251B2797"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1DCAA21A"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162</w:t>
            </w:r>
          </w:p>
        </w:tc>
      </w:tr>
      <w:tr w:rsidR="00513467" w:rsidRPr="009E3ED6" w14:paraId="1EEAC340" w14:textId="77777777" w:rsidTr="00EE7FF7">
        <w:trPr>
          <w:gridAfter w:val="1"/>
          <w:wAfter w:w="15" w:type="dxa"/>
          <w:trHeight w:val="240"/>
        </w:trPr>
        <w:tc>
          <w:tcPr>
            <w:tcW w:w="1163" w:type="dxa"/>
            <w:vMerge/>
            <w:shd w:val="clear" w:color="auto" w:fill="auto"/>
            <w:vAlign w:val="center"/>
          </w:tcPr>
          <w:p w14:paraId="42DF34E1"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07FC7E5A"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C87E84E"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04E7FF96"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Use a calendar to check off the days you have taken your TB medicines and the days that you have stayed tobacco free!</w:t>
            </w:r>
          </w:p>
          <w:p w14:paraId="5344CBB9"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114854D2"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117</w:t>
            </w:r>
          </w:p>
        </w:tc>
      </w:tr>
      <w:tr w:rsidR="00513467" w:rsidRPr="009E3ED6" w14:paraId="796E121F" w14:textId="77777777" w:rsidTr="00EE7FF7">
        <w:trPr>
          <w:gridAfter w:val="1"/>
          <w:wAfter w:w="15" w:type="dxa"/>
          <w:trHeight w:val="240"/>
        </w:trPr>
        <w:tc>
          <w:tcPr>
            <w:tcW w:w="1163" w:type="dxa"/>
            <w:vMerge w:val="restart"/>
            <w:shd w:val="clear" w:color="auto" w:fill="auto"/>
            <w:vAlign w:val="center"/>
          </w:tcPr>
          <w:p w14:paraId="2F512240"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(+9)</w:t>
            </w:r>
          </w:p>
          <w:p w14:paraId="569BCD56"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(+18)</w:t>
            </w:r>
          </w:p>
        </w:tc>
        <w:tc>
          <w:tcPr>
            <w:tcW w:w="1285" w:type="dxa"/>
            <w:shd w:val="clear" w:color="auto" w:fill="auto"/>
            <w:vAlign w:val="center"/>
          </w:tcPr>
          <w:p w14:paraId="32213F2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408065A7"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18C89123"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Quitting tobacco makes you feel healthier and energetic.</w:t>
            </w:r>
          </w:p>
          <w:p w14:paraId="61749A8B"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5159B47D"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55</w:t>
            </w:r>
          </w:p>
        </w:tc>
      </w:tr>
      <w:tr w:rsidR="00513467" w:rsidRPr="009E3ED6" w14:paraId="090127F1" w14:textId="77777777" w:rsidTr="00EE7FF7">
        <w:trPr>
          <w:gridAfter w:val="1"/>
          <w:wAfter w:w="15" w:type="dxa"/>
          <w:trHeight w:val="240"/>
        </w:trPr>
        <w:tc>
          <w:tcPr>
            <w:tcW w:w="1163" w:type="dxa"/>
            <w:vMerge/>
            <w:shd w:val="clear" w:color="auto" w:fill="auto"/>
            <w:vAlign w:val="center"/>
          </w:tcPr>
          <w:p w14:paraId="0EBA32FD"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1842D3FA"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6CADCE9"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3F89AE3C"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Tobacco smoke is dangerous for everyone, including non-smokers who inhale this smoke. Avoid places where others are smoking.</w:t>
            </w:r>
          </w:p>
          <w:p w14:paraId="1FEE1A9A"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0C7F4184"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124</w:t>
            </w:r>
          </w:p>
        </w:tc>
      </w:tr>
      <w:tr w:rsidR="00513467" w:rsidRPr="009E3ED6" w14:paraId="743DF382" w14:textId="77777777" w:rsidTr="00EE7FF7">
        <w:trPr>
          <w:gridAfter w:val="1"/>
          <w:wAfter w:w="15" w:type="dxa"/>
          <w:trHeight w:val="240"/>
        </w:trPr>
        <w:tc>
          <w:tcPr>
            <w:tcW w:w="1163" w:type="dxa"/>
            <w:vMerge/>
            <w:shd w:val="clear" w:color="auto" w:fill="auto"/>
            <w:vAlign w:val="center"/>
          </w:tcPr>
          <w:p w14:paraId="0C660ADE"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41BB909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3A77FB8"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5BDBA7E2"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Smoking spreads TB germs. Make your home tobacco free!</w:t>
            </w:r>
          </w:p>
          <w:p w14:paraId="14C4747A"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4FB52AF6"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54</w:t>
            </w:r>
          </w:p>
        </w:tc>
      </w:tr>
      <w:tr w:rsidR="00513467" w:rsidRPr="009E3ED6" w14:paraId="1F97CEA3" w14:textId="77777777" w:rsidTr="00EE7FF7">
        <w:trPr>
          <w:gridAfter w:val="1"/>
          <w:wAfter w:w="15" w:type="dxa"/>
          <w:trHeight w:val="240"/>
        </w:trPr>
        <w:tc>
          <w:tcPr>
            <w:tcW w:w="1163" w:type="dxa"/>
            <w:vMerge w:val="restart"/>
            <w:shd w:val="clear" w:color="auto" w:fill="auto"/>
            <w:vAlign w:val="center"/>
          </w:tcPr>
          <w:p w14:paraId="07B3C1C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(+10)</w:t>
            </w:r>
          </w:p>
          <w:p w14:paraId="161CE8F3"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(+19)</w:t>
            </w:r>
          </w:p>
        </w:tc>
        <w:tc>
          <w:tcPr>
            <w:tcW w:w="1285" w:type="dxa"/>
            <w:shd w:val="clear" w:color="auto" w:fill="auto"/>
            <w:vAlign w:val="center"/>
          </w:tcPr>
          <w:p w14:paraId="6E2171F7"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41DF9B5"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5D015AA9"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 xml:space="preserve">Hope you are feeling good! Keep up that positive attitude and stay strong. Stay away from all tobacco products, even those prepared locally. </w:t>
            </w:r>
          </w:p>
          <w:p w14:paraId="17FFF14B"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50D8934D"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141</w:t>
            </w:r>
          </w:p>
        </w:tc>
      </w:tr>
      <w:tr w:rsidR="00513467" w:rsidRPr="009E3ED6" w14:paraId="7519738B" w14:textId="77777777" w:rsidTr="00EE7FF7">
        <w:trPr>
          <w:gridAfter w:val="1"/>
          <w:wAfter w:w="15" w:type="dxa"/>
          <w:trHeight w:val="240"/>
        </w:trPr>
        <w:tc>
          <w:tcPr>
            <w:tcW w:w="1163" w:type="dxa"/>
            <w:vMerge/>
            <w:shd w:val="clear" w:color="auto" w:fill="auto"/>
            <w:vAlign w:val="center"/>
          </w:tcPr>
          <w:p w14:paraId="1DDEF8A4"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0DF5729D"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C3AAC02"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11E57A55"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Tobacco use does not make anything better. Stay strong and say NO if anyone asks you to smoke/chew tobacco. Be proud that you said NO.</w:t>
            </w:r>
          </w:p>
          <w:p w14:paraId="2B92CBCC"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39A11E70"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134</w:t>
            </w:r>
          </w:p>
        </w:tc>
      </w:tr>
      <w:tr w:rsidR="00513467" w:rsidRPr="009E3ED6" w14:paraId="2F7F9B7B" w14:textId="77777777" w:rsidTr="00EE7FF7">
        <w:trPr>
          <w:gridAfter w:val="1"/>
          <w:wAfter w:w="15" w:type="dxa"/>
          <w:trHeight w:val="240"/>
        </w:trPr>
        <w:tc>
          <w:tcPr>
            <w:tcW w:w="1163" w:type="dxa"/>
            <w:vMerge w:val="restart"/>
            <w:shd w:val="clear" w:color="auto" w:fill="auto"/>
            <w:vAlign w:val="center"/>
          </w:tcPr>
          <w:p w14:paraId="6C7298EC"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(+11)</w:t>
            </w:r>
          </w:p>
          <w:p w14:paraId="036198A3"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(+20)</w:t>
            </w:r>
          </w:p>
        </w:tc>
        <w:tc>
          <w:tcPr>
            <w:tcW w:w="1285" w:type="dxa"/>
            <w:shd w:val="clear" w:color="auto" w:fill="auto"/>
            <w:vAlign w:val="center"/>
          </w:tcPr>
          <w:p w14:paraId="52296547"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91F3A40"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5E0A5A7A"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 xml:space="preserve">Eat nutritious and healthy food. It will help you stay well and get better faster. </w:t>
            </w:r>
          </w:p>
          <w:p w14:paraId="4E3DE11F" w14:textId="77777777" w:rsidR="00513467" w:rsidRPr="009E3ED6" w:rsidRDefault="00513467" w:rsidP="00EE7FF7">
            <w:pPr>
              <w:widowControl w:val="0"/>
              <w:autoSpaceDE w:val="0"/>
              <w:autoSpaceDN w:val="0"/>
              <w:adjustRightInd w:val="0"/>
              <w:ind w:left="80"/>
              <w:rPr>
                <w:rFonts w:ascii="Dubai" w:eastAsia="Batang" w:hAnsi="Dubai" w:cs="Dubai"/>
                <w:sz w:val="18"/>
                <w:szCs w:val="18"/>
                <w:rtl/>
              </w:rPr>
            </w:pPr>
            <w:r w:rsidRPr="009E3ED6">
              <w:rPr>
                <w:rFonts w:ascii="Dubai" w:eastAsia="Batang" w:hAnsi="Dubai" w:cs="Dubai"/>
                <w:sz w:val="18"/>
                <w:szCs w:val="18"/>
              </w:rPr>
              <w:t>Remember to keep taking your TB medicine!</w:t>
            </w:r>
          </w:p>
          <w:p w14:paraId="36F24432"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072EF527"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124</w:t>
            </w:r>
          </w:p>
        </w:tc>
      </w:tr>
      <w:tr w:rsidR="00513467" w:rsidRPr="009E3ED6" w14:paraId="696D60CA" w14:textId="77777777" w:rsidTr="00EE7FF7">
        <w:trPr>
          <w:gridAfter w:val="1"/>
          <w:wAfter w:w="15" w:type="dxa"/>
          <w:trHeight w:val="240"/>
        </w:trPr>
        <w:tc>
          <w:tcPr>
            <w:tcW w:w="1163" w:type="dxa"/>
            <w:vMerge/>
            <w:shd w:val="clear" w:color="auto" w:fill="auto"/>
            <w:vAlign w:val="center"/>
          </w:tcPr>
          <w:p w14:paraId="4D7C8E0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3E60B1C7"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E90EAF9"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38931777"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Avoid fried food when you have craving. Eat vegetable, salad, fruit, drink lassi, milk, coconut water.</w:t>
            </w:r>
          </w:p>
          <w:p w14:paraId="7DF8153B"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315372F1"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150</w:t>
            </w:r>
          </w:p>
        </w:tc>
      </w:tr>
      <w:tr w:rsidR="00513467" w:rsidRPr="009E3ED6" w14:paraId="3ADE35EF" w14:textId="77777777" w:rsidTr="00EE7FF7">
        <w:trPr>
          <w:gridAfter w:val="1"/>
          <w:wAfter w:w="15" w:type="dxa"/>
          <w:trHeight w:val="240"/>
        </w:trPr>
        <w:tc>
          <w:tcPr>
            <w:tcW w:w="1163" w:type="dxa"/>
            <w:vMerge w:val="restart"/>
            <w:shd w:val="clear" w:color="auto" w:fill="auto"/>
            <w:vAlign w:val="center"/>
          </w:tcPr>
          <w:p w14:paraId="24270C09"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(+12)</w:t>
            </w:r>
          </w:p>
          <w:p w14:paraId="09058945"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(+21)</w:t>
            </w:r>
          </w:p>
        </w:tc>
        <w:tc>
          <w:tcPr>
            <w:tcW w:w="1285" w:type="dxa"/>
            <w:shd w:val="clear" w:color="auto" w:fill="auto"/>
            <w:vAlign w:val="center"/>
          </w:tcPr>
          <w:p w14:paraId="346FC0EF"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E495263"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1DEA7755"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Exercise regularly, it helps to strengthen your body defences against TB germs.</w:t>
            </w:r>
          </w:p>
          <w:p w14:paraId="46F0C9C7"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1E799F3A"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79</w:t>
            </w:r>
          </w:p>
        </w:tc>
      </w:tr>
      <w:tr w:rsidR="00513467" w:rsidRPr="009E3ED6" w14:paraId="40C0287F" w14:textId="77777777" w:rsidTr="00EE7FF7">
        <w:trPr>
          <w:gridAfter w:val="1"/>
          <w:wAfter w:w="15" w:type="dxa"/>
          <w:trHeight w:val="240"/>
        </w:trPr>
        <w:tc>
          <w:tcPr>
            <w:tcW w:w="1163" w:type="dxa"/>
            <w:vMerge/>
            <w:shd w:val="clear" w:color="auto" w:fill="auto"/>
            <w:vAlign w:val="center"/>
          </w:tcPr>
          <w:p w14:paraId="79C7DEB3"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03B760CF"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D098858"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61C052B6"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Gaining a little weight after quitting may occur for some time, but healthy eating and exercise can prevent this.</w:t>
            </w:r>
          </w:p>
          <w:p w14:paraId="2A31F98B"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5A3F12C6"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113</w:t>
            </w:r>
          </w:p>
        </w:tc>
      </w:tr>
      <w:tr w:rsidR="00513467" w:rsidRPr="009E3ED6" w14:paraId="72630078" w14:textId="77777777" w:rsidTr="00EE7FF7">
        <w:trPr>
          <w:gridAfter w:val="1"/>
          <w:wAfter w:w="15" w:type="dxa"/>
          <w:trHeight w:val="240"/>
        </w:trPr>
        <w:tc>
          <w:tcPr>
            <w:tcW w:w="1163" w:type="dxa"/>
            <w:vMerge w:val="restart"/>
            <w:shd w:val="clear" w:color="auto" w:fill="auto"/>
            <w:vAlign w:val="center"/>
          </w:tcPr>
          <w:p w14:paraId="26DE5F90"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(+13)</w:t>
            </w:r>
          </w:p>
          <w:p w14:paraId="3C04DF78"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(+22)</w:t>
            </w:r>
          </w:p>
        </w:tc>
        <w:tc>
          <w:tcPr>
            <w:tcW w:w="1285" w:type="dxa"/>
            <w:shd w:val="clear" w:color="auto" w:fill="auto"/>
            <w:vAlign w:val="center"/>
          </w:tcPr>
          <w:p w14:paraId="21FDD55D"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1EF114D"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6B777982"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Remember to get more medicines you run out! Check your next appointment date with TB provider and mark the calendar!</w:t>
            </w:r>
          </w:p>
          <w:p w14:paraId="617D5574"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20442C44"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123</w:t>
            </w:r>
          </w:p>
        </w:tc>
      </w:tr>
      <w:tr w:rsidR="00513467" w:rsidRPr="009E3ED6" w14:paraId="5C0527F1" w14:textId="77777777" w:rsidTr="00EE7FF7">
        <w:trPr>
          <w:gridAfter w:val="1"/>
          <w:wAfter w:w="15" w:type="dxa"/>
          <w:trHeight w:val="240"/>
        </w:trPr>
        <w:tc>
          <w:tcPr>
            <w:tcW w:w="1163" w:type="dxa"/>
            <w:vMerge/>
            <w:shd w:val="clear" w:color="auto" w:fill="auto"/>
            <w:vAlign w:val="center"/>
          </w:tcPr>
          <w:p w14:paraId="5B15FEA4"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75D6CDF0"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4CA773C3"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4F10D82E"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Stay positive by exercising, doing yoga, meditation or starting a new hobby. Make friends with people who do not use tobacco!</w:t>
            </w:r>
          </w:p>
          <w:p w14:paraId="54423C78"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lastRenderedPageBreak/>
              <w:t>Time: 02:00 pm</w:t>
            </w:r>
          </w:p>
        </w:tc>
        <w:tc>
          <w:tcPr>
            <w:tcW w:w="1033" w:type="dxa"/>
            <w:shd w:val="clear" w:color="auto" w:fill="auto"/>
          </w:tcPr>
          <w:p w14:paraId="0C16A6AE"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lastRenderedPageBreak/>
              <w:t>125</w:t>
            </w:r>
          </w:p>
        </w:tc>
      </w:tr>
      <w:tr w:rsidR="00513467" w:rsidRPr="009E3ED6" w14:paraId="5A79C914" w14:textId="77777777" w:rsidTr="00EE7FF7">
        <w:trPr>
          <w:gridAfter w:val="1"/>
          <w:wAfter w:w="15" w:type="dxa"/>
          <w:trHeight w:val="240"/>
        </w:trPr>
        <w:tc>
          <w:tcPr>
            <w:tcW w:w="1163" w:type="dxa"/>
            <w:vMerge/>
            <w:shd w:val="clear" w:color="auto" w:fill="auto"/>
            <w:vAlign w:val="center"/>
          </w:tcPr>
          <w:p w14:paraId="4CDA345F"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6A1808F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71CA726"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61453837"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Adopt a healthy lifestyle. Reduce your chances of ever developing TB again.</w:t>
            </w:r>
          </w:p>
          <w:p w14:paraId="378A86E6"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5865F521"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75</w:t>
            </w:r>
          </w:p>
        </w:tc>
      </w:tr>
      <w:tr w:rsidR="00513467" w:rsidRPr="009E3ED6" w14:paraId="390973BB" w14:textId="77777777" w:rsidTr="00EE7FF7">
        <w:trPr>
          <w:gridAfter w:val="1"/>
          <w:wAfter w:w="15" w:type="dxa"/>
          <w:trHeight w:val="240"/>
        </w:trPr>
        <w:tc>
          <w:tcPr>
            <w:tcW w:w="1163" w:type="dxa"/>
            <w:vMerge w:val="restart"/>
            <w:shd w:val="clear" w:color="auto" w:fill="auto"/>
            <w:vAlign w:val="center"/>
          </w:tcPr>
          <w:p w14:paraId="0D23F928"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(+14)</w:t>
            </w:r>
          </w:p>
          <w:p w14:paraId="381A34CB"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(+23)</w:t>
            </w:r>
          </w:p>
        </w:tc>
        <w:tc>
          <w:tcPr>
            <w:tcW w:w="1285" w:type="dxa"/>
            <w:shd w:val="clear" w:color="auto" w:fill="auto"/>
            <w:vAlign w:val="center"/>
          </w:tcPr>
          <w:p w14:paraId="6068319A"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843C354"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7AA933F2"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Well done, 2 weeks tobacco free! How much time, energy, health, and money you have saved! You deserve a treat-make today special!</w:t>
            </w:r>
          </w:p>
          <w:p w14:paraId="483AC13A"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1113A0B8"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129</w:t>
            </w:r>
          </w:p>
        </w:tc>
      </w:tr>
      <w:tr w:rsidR="00513467" w:rsidRPr="009E3ED6" w14:paraId="353EC95E" w14:textId="77777777" w:rsidTr="00EE7FF7">
        <w:trPr>
          <w:gridAfter w:val="1"/>
          <w:wAfter w:w="15" w:type="dxa"/>
          <w:trHeight w:val="240"/>
        </w:trPr>
        <w:tc>
          <w:tcPr>
            <w:tcW w:w="1163" w:type="dxa"/>
            <w:vMerge/>
            <w:shd w:val="clear" w:color="auto" w:fill="auto"/>
            <w:vAlign w:val="center"/>
          </w:tcPr>
          <w:p w14:paraId="3AA9B250"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1B2A77B0"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473E5F7F"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3EE26CB2"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Nobody likes a dirty mouth and bad breath. Now your smile is brighter and your mouth healthier.</w:t>
            </w:r>
          </w:p>
          <w:p w14:paraId="0F70AF2D"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70FD01E6"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95</w:t>
            </w:r>
          </w:p>
        </w:tc>
      </w:tr>
      <w:tr w:rsidR="00513467" w:rsidRPr="009E3ED6" w14:paraId="78859329" w14:textId="77777777" w:rsidTr="00EE7FF7">
        <w:trPr>
          <w:gridAfter w:val="1"/>
          <w:wAfter w:w="15" w:type="dxa"/>
          <w:trHeight w:val="240"/>
        </w:trPr>
        <w:tc>
          <w:tcPr>
            <w:tcW w:w="1163" w:type="dxa"/>
            <w:vMerge/>
            <w:shd w:val="clear" w:color="auto" w:fill="auto"/>
            <w:vAlign w:val="center"/>
          </w:tcPr>
          <w:p w14:paraId="44BFFBE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142ED3B0"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637BBE75"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1D467F33"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Remind people close to you that you have QUIT tobacco. They want only what is best for you and that means staying QUIT and healthy.</w:t>
            </w:r>
          </w:p>
          <w:p w14:paraId="348A8232"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40B19A9F"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131</w:t>
            </w:r>
          </w:p>
        </w:tc>
      </w:tr>
      <w:tr w:rsidR="00513467" w:rsidRPr="009E3ED6" w14:paraId="4F0B11D6" w14:textId="77777777" w:rsidTr="00EE7FF7">
        <w:trPr>
          <w:gridAfter w:val="1"/>
          <w:wAfter w:w="15" w:type="dxa"/>
          <w:trHeight w:val="240"/>
        </w:trPr>
        <w:tc>
          <w:tcPr>
            <w:tcW w:w="1163" w:type="dxa"/>
            <w:shd w:val="clear" w:color="auto" w:fill="auto"/>
            <w:vAlign w:val="center"/>
          </w:tcPr>
          <w:p w14:paraId="376B7E16"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(+15)</w:t>
            </w:r>
          </w:p>
          <w:p w14:paraId="31D0E4F0"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(+24)</w:t>
            </w:r>
          </w:p>
        </w:tc>
        <w:tc>
          <w:tcPr>
            <w:tcW w:w="1285" w:type="dxa"/>
            <w:shd w:val="clear" w:color="auto" w:fill="auto"/>
            <w:vAlign w:val="center"/>
          </w:tcPr>
          <w:p w14:paraId="35EBA7F3"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C96EA2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34A26C1B"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Congratulations! Being tobacco free means you are not a slave to something that actually harms you.</w:t>
            </w:r>
          </w:p>
          <w:p w14:paraId="561A24A5"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43FCA9CE"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99</w:t>
            </w:r>
          </w:p>
        </w:tc>
      </w:tr>
      <w:tr w:rsidR="00513467" w:rsidRPr="009E3ED6" w14:paraId="0847D514" w14:textId="77777777" w:rsidTr="00EE7FF7">
        <w:trPr>
          <w:gridAfter w:val="1"/>
          <w:wAfter w:w="15" w:type="dxa"/>
          <w:trHeight w:val="240"/>
        </w:trPr>
        <w:tc>
          <w:tcPr>
            <w:tcW w:w="1163" w:type="dxa"/>
            <w:vMerge w:val="restart"/>
            <w:shd w:val="clear" w:color="auto" w:fill="auto"/>
            <w:vAlign w:val="center"/>
          </w:tcPr>
          <w:p w14:paraId="76B81BF3"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(+16)</w:t>
            </w:r>
          </w:p>
          <w:p w14:paraId="101537FC"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(+25)</w:t>
            </w:r>
          </w:p>
        </w:tc>
        <w:tc>
          <w:tcPr>
            <w:tcW w:w="1285" w:type="dxa"/>
            <w:shd w:val="clear" w:color="auto" w:fill="auto"/>
            <w:vAlign w:val="center"/>
          </w:tcPr>
          <w:p w14:paraId="19117805"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4E361781"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0C3098D7"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 xml:space="preserve">Well done for taking your TB medicines regularly. You must be feeling much better now. Your next monthly follow-up appointment is in 5 days! </w:t>
            </w:r>
          </w:p>
          <w:p w14:paraId="3F6435F0" w14:textId="77777777" w:rsidR="00513467" w:rsidRPr="009E3ED6" w:rsidRDefault="00513467" w:rsidP="00EE7FF7">
            <w:pPr>
              <w:pStyle w:val="ListParagraph"/>
              <w:widowControl w:val="0"/>
              <w:autoSpaceDE w:val="0"/>
              <w:autoSpaceDN w:val="0"/>
              <w:adjustRightInd w:val="0"/>
              <w:spacing w:after="0" w:line="240" w:lineRule="auto"/>
              <w:ind w:left="36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02761D1F"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141</w:t>
            </w:r>
          </w:p>
        </w:tc>
      </w:tr>
      <w:tr w:rsidR="00513467" w:rsidRPr="009E3ED6" w14:paraId="6174DEA2" w14:textId="77777777" w:rsidTr="00EE7FF7">
        <w:trPr>
          <w:gridAfter w:val="1"/>
          <w:wAfter w:w="15" w:type="dxa"/>
          <w:trHeight w:val="240"/>
        </w:trPr>
        <w:tc>
          <w:tcPr>
            <w:tcW w:w="1163" w:type="dxa"/>
            <w:vMerge/>
            <w:shd w:val="clear" w:color="auto" w:fill="auto"/>
            <w:vAlign w:val="center"/>
          </w:tcPr>
          <w:p w14:paraId="46C61731"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387482BE"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68C8764F"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6D6F92E2"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16 days! Tobacco use never solved any problem for you. YOU DID IT.</w:t>
            </w:r>
          </w:p>
          <w:p w14:paraId="6C62CE4D"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sz w:val="18"/>
                <w:szCs w:val="18"/>
              </w:rPr>
              <w:t>You can do great things, so think positively.</w:t>
            </w:r>
          </w:p>
          <w:p w14:paraId="259156E3"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53BF0021"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111</w:t>
            </w:r>
          </w:p>
        </w:tc>
      </w:tr>
      <w:tr w:rsidR="00513467" w:rsidRPr="009E3ED6" w14:paraId="1370CF29" w14:textId="77777777" w:rsidTr="00EE7FF7">
        <w:trPr>
          <w:gridAfter w:val="1"/>
          <w:wAfter w:w="15" w:type="dxa"/>
          <w:trHeight w:val="240"/>
        </w:trPr>
        <w:tc>
          <w:tcPr>
            <w:tcW w:w="1163" w:type="dxa"/>
            <w:vMerge w:val="restart"/>
            <w:shd w:val="clear" w:color="auto" w:fill="auto"/>
            <w:vAlign w:val="center"/>
          </w:tcPr>
          <w:p w14:paraId="5B8DD53A"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(+17)</w:t>
            </w:r>
          </w:p>
          <w:p w14:paraId="6B39ECE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(+26)</w:t>
            </w:r>
          </w:p>
        </w:tc>
        <w:tc>
          <w:tcPr>
            <w:tcW w:w="1285" w:type="dxa"/>
            <w:shd w:val="clear" w:color="auto" w:fill="auto"/>
            <w:vAlign w:val="center"/>
          </w:tcPr>
          <w:p w14:paraId="284179A3"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2E42C77"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368AD1A9"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Share your TB experience with others and motivate them to seek help if needed! Ask your near ones to quit tobacco use as it increases their risk of getting TB.</w:t>
            </w:r>
          </w:p>
          <w:p w14:paraId="069A00C3"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5D1BED70"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159</w:t>
            </w:r>
          </w:p>
        </w:tc>
      </w:tr>
      <w:tr w:rsidR="00513467" w:rsidRPr="009E3ED6" w14:paraId="70993268" w14:textId="77777777" w:rsidTr="00EE7FF7">
        <w:trPr>
          <w:gridAfter w:val="1"/>
          <w:wAfter w:w="15" w:type="dxa"/>
          <w:trHeight w:val="240"/>
        </w:trPr>
        <w:tc>
          <w:tcPr>
            <w:tcW w:w="1163" w:type="dxa"/>
            <w:vMerge/>
            <w:shd w:val="clear" w:color="auto" w:fill="auto"/>
            <w:vAlign w:val="center"/>
          </w:tcPr>
          <w:p w14:paraId="69C819D4"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3C93D439"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0E41725D"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7FCD2396"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Keep up the great effort! Spend time with someone close to you. Go to places where no one smokes or uses tobacco.</w:t>
            </w:r>
          </w:p>
          <w:p w14:paraId="7BDB2E78"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2292B0E6"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113</w:t>
            </w:r>
          </w:p>
        </w:tc>
      </w:tr>
      <w:tr w:rsidR="00513467" w:rsidRPr="009E3ED6" w14:paraId="3456C34A" w14:textId="77777777" w:rsidTr="00EE7FF7">
        <w:trPr>
          <w:gridAfter w:val="1"/>
          <w:wAfter w:w="15" w:type="dxa"/>
          <w:trHeight w:val="240"/>
        </w:trPr>
        <w:tc>
          <w:tcPr>
            <w:tcW w:w="1163" w:type="dxa"/>
            <w:vMerge/>
            <w:shd w:val="clear" w:color="auto" w:fill="auto"/>
            <w:vAlign w:val="center"/>
          </w:tcPr>
          <w:p w14:paraId="402FAB3B"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7FC8BC30"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2E881C3"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3CC6E74A"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Avoid people or places that remind you of using tobacco or going near shops that sell tobacco. It will make coping easier.</w:t>
            </w:r>
          </w:p>
          <w:p w14:paraId="35A3C65E"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66FDDEBC"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122</w:t>
            </w:r>
          </w:p>
        </w:tc>
      </w:tr>
      <w:tr w:rsidR="00513467" w:rsidRPr="009E3ED6" w14:paraId="07E373C8" w14:textId="77777777" w:rsidTr="00EE7FF7">
        <w:trPr>
          <w:gridAfter w:val="1"/>
          <w:wAfter w:w="15" w:type="dxa"/>
          <w:trHeight w:val="240"/>
        </w:trPr>
        <w:tc>
          <w:tcPr>
            <w:tcW w:w="1163" w:type="dxa"/>
            <w:vMerge w:val="restart"/>
            <w:shd w:val="clear" w:color="auto" w:fill="auto"/>
            <w:vAlign w:val="center"/>
          </w:tcPr>
          <w:p w14:paraId="7F8EC46C"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(+18)</w:t>
            </w:r>
          </w:p>
          <w:p w14:paraId="23125B9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(+27)</w:t>
            </w:r>
          </w:p>
        </w:tc>
        <w:tc>
          <w:tcPr>
            <w:tcW w:w="1285" w:type="dxa"/>
            <w:shd w:val="clear" w:color="auto" w:fill="auto"/>
            <w:vAlign w:val="center"/>
          </w:tcPr>
          <w:p w14:paraId="124FBF17"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862A109"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1AC89B48"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Your next monthly follow-up appointment is in 3 days! Do not forget to visit your TB provider and collect more medicine.</w:t>
            </w:r>
          </w:p>
          <w:p w14:paraId="1CF9D7CC"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37D88141"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120</w:t>
            </w:r>
          </w:p>
        </w:tc>
      </w:tr>
      <w:tr w:rsidR="00513467" w:rsidRPr="009E3ED6" w14:paraId="37885D66" w14:textId="77777777" w:rsidTr="00EE7FF7">
        <w:trPr>
          <w:gridAfter w:val="1"/>
          <w:wAfter w:w="15" w:type="dxa"/>
          <w:trHeight w:val="240"/>
        </w:trPr>
        <w:tc>
          <w:tcPr>
            <w:tcW w:w="1163" w:type="dxa"/>
            <w:vMerge/>
            <w:shd w:val="clear" w:color="auto" w:fill="auto"/>
            <w:vAlign w:val="center"/>
          </w:tcPr>
          <w:p w14:paraId="3BDD78FA"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3A76E6F0"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E86500A"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01B97B16"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If you are bored, find something to do, so you won’t feel tempted to use tobacco. Plan an outing, spend time with friends and family.</w:t>
            </w:r>
          </w:p>
          <w:p w14:paraId="43B39A63"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5C36A5ED"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133</w:t>
            </w:r>
          </w:p>
        </w:tc>
      </w:tr>
      <w:tr w:rsidR="00513467" w:rsidRPr="009E3ED6" w14:paraId="774C1540" w14:textId="77777777" w:rsidTr="00EE7FF7">
        <w:trPr>
          <w:gridAfter w:val="1"/>
          <w:wAfter w:w="15" w:type="dxa"/>
          <w:trHeight w:val="240"/>
        </w:trPr>
        <w:tc>
          <w:tcPr>
            <w:tcW w:w="1163" w:type="dxa"/>
            <w:vMerge/>
            <w:shd w:val="clear" w:color="auto" w:fill="auto"/>
            <w:vAlign w:val="center"/>
          </w:tcPr>
          <w:p w14:paraId="0573E5E7"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4A478C3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5DABD6C"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23A1AEDB"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You used to pay money for something that would kill you. Be happy you are not a target anymore.</w:t>
            </w:r>
          </w:p>
          <w:p w14:paraId="0CBDBA23"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659A9B7E"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95</w:t>
            </w:r>
          </w:p>
        </w:tc>
      </w:tr>
      <w:tr w:rsidR="00513467" w:rsidRPr="009E3ED6" w14:paraId="135F5CF7" w14:textId="77777777" w:rsidTr="00EE7FF7">
        <w:trPr>
          <w:gridAfter w:val="1"/>
          <w:wAfter w:w="15" w:type="dxa"/>
          <w:trHeight w:val="240"/>
        </w:trPr>
        <w:tc>
          <w:tcPr>
            <w:tcW w:w="1163" w:type="dxa"/>
            <w:vMerge w:val="restart"/>
            <w:shd w:val="clear" w:color="auto" w:fill="auto"/>
            <w:vAlign w:val="center"/>
          </w:tcPr>
          <w:p w14:paraId="3CD82858"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(+19)</w:t>
            </w:r>
          </w:p>
          <w:p w14:paraId="4B90879E"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(+28)</w:t>
            </w:r>
          </w:p>
        </w:tc>
        <w:tc>
          <w:tcPr>
            <w:tcW w:w="1285" w:type="dxa"/>
            <w:shd w:val="clear" w:color="auto" w:fill="auto"/>
            <w:vAlign w:val="center"/>
          </w:tcPr>
          <w:p w14:paraId="02AF9577"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5059A46"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62FC3111"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Encourage your friends and family to get tested for TB, if they live with a TB patient. Remember, TB spreads through the air.</w:t>
            </w:r>
          </w:p>
          <w:p w14:paraId="7FF34E83"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3417E2AA"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125</w:t>
            </w:r>
          </w:p>
        </w:tc>
      </w:tr>
      <w:tr w:rsidR="00513467" w:rsidRPr="009E3ED6" w14:paraId="197E6D1B" w14:textId="77777777" w:rsidTr="00EE7FF7">
        <w:trPr>
          <w:gridAfter w:val="1"/>
          <w:wAfter w:w="15" w:type="dxa"/>
          <w:trHeight w:val="240"/>
        </w:trPr>
        <w:tc>
          <w:tcPr>
            <w:tcW w:w="1163" w:type="dxa"/>
            <w:vMerge/>
            <w:shd w:val="clear" w:color="auto" w:fill="auto"/>
            <w:vAlign w:val="center"/>
          </w:tcPr>
          <w:p w14:paraId="4C7E34F7"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20C2BB47"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69975A92"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6E7A93B0"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Remember, change is POSSIBLE and for your good. Do not give up your resolve to QUIT tobacco. Even if you fall, get up and try again.</w:t>
            </w:r>
          </w:p>
          <w:p w14:paraId="6F80C26B"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39AF69E6"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132</w:t>
            </w:r>
          </w:p>
        </w:tc>
      </w:tr>
      <w:tr w:rsidR="00513467" w:rsidRPr="009E3ED6" w14:paraId="41962303" w14:textId="77777777" w:rsidTr="00EE7FF7">
        <w:trPr>
          <w:gridAfter w:val="1"/>
          <w:wAfter w:w="15" w:type="dxa"/>
          <w:trHeight w:val="240"/>
        </w:trPr>
        <w:tc>
          <w:tcPr>
            <w:tcW w:w="1163" w:type="dxa"/>
            <w:vMerge w:val="restart"/>
            <w:shd w:val="clear" w:color="auto" w:fill="auto"/>
            <w:vAlign w:val="center"/>
          </w:tcPr>
          <w:p w14:paraId="222C6267"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(+20)</w:t>
            </w:r>
          </w:p>
          <w:p w14:paraId="1BC7C8BC"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(+29)</w:t>
            </w:r>
          </w:p>
        </w:tc>
        <w:tc>
          <w:tcPr>
            <w:tcW w:w="1285" w:type="dxa"/>
            <w:shd w:val="clear" w:color="auto" w:fill="auto"/>
            <w:vAlign w:val="center"/>
          </w:tcPr>
          <w:p w14:paraId="5A6C9A6E"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36D4867"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627F541C"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Lung capacity increases by 30% after a few weeks without smoking! Breathe deeply and take a walk.</w:t>
            </w:r>
          </w:p>
          <w:p w14:paraId="49CA94F5"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7BC14C39"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96</w:t>
            </w:r>
          </w:p>
        </w:tc>
      </w:tr>
      <w:tr w:rsidR="00513467" w:rsidRPr="009E3ED6" w14:paraId="12A8E5AD" w14:textId="77777777" w:rsidTr="00EE7FF7">
        <w:trPr>
          <w:gridAfter w:val="1"/>
          <w:wAfter w:w="15" w:type="dxa"/>
          <w:trHeight w:val="240"/>
        </w:trPr>
        <w:tc>
          <w:tcPr>
            <w:tcW w:w="1163" w:type="dxa"/>
            <w:vMerge/>
            <w:shd w:val="clear" w:color="auto" w:fill="auto"/>
            <w:vAlign w:val="center"/>
          </w:tcPr>
          <w:p w14:paraId="37CA111E"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5DFF7C5F"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D532580"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69D262EF"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Distract yourself during a craving by being active. Physical activity can help you stay QUIT and improves your mood.</w:t>
            </w:r>
          </w:p>
          <w:p w14:paraId="472A56F2"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3E565FE0"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116</w:t>
            </w:r>
          </w:p>
        </w:tc>
      </w:tr>
      <w:tr w:rsidR="00513467" w:rsidRPr="009E3ED6" w14:paraId="0AB454DD" w14:textId="77777777" w:rsidTr="00EE7FF7">
        <w:trPr>
          <w:gridAfter w:val="1"/>
          <w:wAfter w:w="15" w:type="dxa"/>
          <w:trHeight w:val="240"/>
        </w:trPr>
        <w:tc>
          <w:tcPr>
            <w:tcW w:w="1163" w:type="dxa"/>
            <w:vMerge w:val="restart"/>
            <w:shd w:val="clear" w:color="auto" w:fill="auto"/>
            <w:vAlign w:val="center"/>
          </w:tcPr>
          <w:p w14:paraId="747FD465"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(+21)</w:t>
            </w:r>
          </w:p>
          <w:p w14:paraId="67040985"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(+30)</w:t>
            </w:r>
          </w:p>
        </w:tc>
        <w:tc>
          <w:tcPr>
            <w:tcW w:w="1285" w:type="dxa"/>
            <w:shd w:val="clear" w:color="auto" w:fill="auto"/>
            <w:vAlign w:val="center"/>
          </w:tcPr>
          <w:p w14:paraId="20EE23A3"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6AD9E267"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43CF807B"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3 weeks tobacco free! Reward yourself again. Go for a walk with someone close, buy a small gift or cook something nice.</w:t>
            </w:r>
          </w:p>
          <w:p w14:paraId="0A80BA4A"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077766ED"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119</w:t>
            </w:r>
          </w:p>
        </w:tc>
      </w:tr>
      <w:tr w:rsidR="00513467" w:rsidRPr="009E3ED6" w14:paraId="0135CB99" w14:textId="77777777" w:rsidTr="00EE7FF7">
        <w:trPr>
          <w:gridAfter w:val="1"/>
          <w:wAfter w:w="15" w:type="dxa"/>
          <w:trHeight w:val="240"/>
        </w:trPr>
        <w:tc>
          <w:tcPr>
            <w:tcW w:w="1163" w:type="dxa"/>
            <w:vMerge/>
            <w:shd w:val="clear" w:color="auto" w:fill="auto"/>
            <w:vAlign w:val="center"/>
          </w:tcPr>
          <w:p w14:paraId="43284FB1"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7C8615F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F0658D6"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718ADFFB"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And well done for successfully completing 1 month of TB treatment! Your monthly follow-up appointment is today, please do not forget to go!</w:t>
            </w:r>
          </w:p>
          <w:p w14:paraId="77BFA301"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09:30 am</w:t>
            </w:r>
          </w:p>
        </w:tc>
        <w:tc>
          <w:tcPr>
            <w:tcW w:w="1033" w:type="dxa"/>
            <w:shd w:val="clear" w:color="auto" w:fill="auto"/>
          </w:tcPr>
          <w:p w14:paraId="0DDD6343"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139</w:t>
            </w:r>
          </w:p>
        </w:tc>
      </w:tr>
      <w:tr w:rsidR="00513467" w:rsidRPr="009E3ED6" w14:paraId="015C68DD" w14:textId="77777777" w:rsidTr="00EE7FF7">
        <w:trPr>
          <w:gridAfter w:val="1"/>
          <w:wAfter w:w="15" w:type="dxa"/>
          <w:trHeight w:val="240"/>
        </w:trPr>
        <w:tc>
          <w:tcPr>
            <w:tcW w:w="1163" w:type="dxa"/>
            <w:vMerge w:val="restart"/>
            <w:shd w:val="clear" w:color="auto" w:fill="auto"/>
            <w:vAlign w:val="center"/>
          </w:tcPr>
          <w:p w14:paraId="07D06049"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(+22)</w:t>
            </w:r>
          </w:p>
          <w:p w14:paraId="600A90BC"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(+31)</w:t>
            </w:r>
          </w:p>
        </w:tc>
        <w:tc>
          <w:tcPr>
            <w:tcW w:w="1285" w:type="dxa"/>
            <w:shd w:val="clear" w:color="auto" w:fill="auto"/>
            <w:vAlign w:val="center"/>
          </w:tcPr>
          <w:p w14:paraId="105F54D4"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446009D"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7C925854"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Be a role model; motivate your friends and family members to quit tobacco use and get tested for TB if they live with a TB patient.</w:t>
            </w:r>
          </w:p>
          <w:p w14:paraId="155391CB"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420CD537"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131</w:t>
            </w:r>
          </w:p>
        </w:tc>
      </w:tr>
      <w:tr w:rsidR="00513467" w:rsidRPr="009E3ED6" w14:paraId="0CE4BB79" w14:textId="77777777" w:rsidTr="00EE7FF7">
        <w:trPr>
          <w:gridAfter w:val="1"/>
          <w:wAfter w:w="15" w:type="dxa"/>
          <w:trHeight w:val="240"/>
        </w:trPr>
        <w:tc>
          <w:tcPr>
            <w:tcW w:w="1163" w:type="dxa"/>
            <w:vMerge/>
            <w:shd w:val="clear" w:color="auto" w:fill="auto"/>
            <w:vAlign w:val="center"/>
          </w:tcPr>
          <w:p w14:paraId="512F9D8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2ABA590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49F6F7FA"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22940AC3"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Don’t be fooled by tobacco and (local tobacco product) advertisements and promotion. You now know the REAL truth about smoking &amp; other tobacco use. Tell others.</w:t>
            </w:r>
          </w:p>
          <w:p w14:paraId="246DA59F"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1D7782E1"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160</w:t>
            </w:r>
          </w:p>
        </w:tc>
      </w:tr>
      <w:tr w:rsidR="00513467" w:rsidRPr="009E3ED6" w14:paraId="52286DB6" w14:textId="77777777" w:rsidTr="00EE7FF7">
        <w:trPr>
          <w:gridAfter w:val="1"/>
          <w:wAfter w:w="15" w:type="dxa"/>
          <w:trHeight w:val="240"/>
        </w:trPr>
        <w:tc>
          <w:tcPr>
            <w:tcW w:w="1163" w:type="dxa"/>
            <w:vMerge w:val="restart"/>
            <w:shd w:val="clear" w:color="auto" w:fill="auto"/>
            <w:vAlign w:val="center"/>
          </w:tcPr>
          <w:p w14:paraId="3DF8BA3E"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(+23)</w:t>
            </w:r>
          </w:p>
          <w:p w14:paraId="0A0DB997"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(+32)</w:t>
            </w:r>
          </w:p>
        </w:tc>
        <w:tc>
          <w:tcPr>
            <w:tcW w:w="1285" w:type="dxa"/>
            <w:shd w:val="clear" w:color="auto" w:fill="auto"/>
            <w:vAlign w:val="center"/>
          </w:tcPr>
          <w:p w14:paraId="4B9579E5"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40722E31"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7762EC22"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Hope you collected more medicine for your TB treatment. Write yourself a note and put it on the fridge or a door. Keep taking medicines and stay healthy!</w:t>
            </w:r>
          </w:p>
          <w:p w14:paraId="2909C87E"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775D523A"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153</w:t>
            </w:r>
          </w:p>
        </w:tc>
      </w:tr>
      <w:tr w:rsidR="00513467" w:rsidRPr="009E3ED6" w14:paraId="3C3283D7" w14:textId="77777777" w:rsidTr="00EE7FF7">
        <w:trPr>
          <w:gridAfter w:val="1"/>
          <w:wAfter w:w="15" w:type="dxa"/>
          <w:trHeight w:val="240"/>
        </w:trPr>
        <w:tc>
          <w:tcPr>
            <w:tcW w:w="1163" w:type="dxa"/>
            <w:vMerge/>
            <w:shd w:val="clear" w:color="auto" w:fill="auto"/>
            <w:vAlign w:val="center"/>
          </w:tcPr>
          <w:p w14:paraId="7405B5A8"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1A16E65E"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B907332"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Che" w:hAnsi="Dubai" w:cs="Dubai"/>
                <w:bCs/>
                <w:sz w:val="18"/>
                <w:szCs w:val="18"/>
              </w:rPr>
              <w:t>(for all)</w:t>
            </w:r>
          </w:p>
        </w:tc>
        <w:tc>
          <w:tcPr>
            <w:tcW w:w="7172" w:type="dxa"/>
            <w:shd w:val="clear" w:color="auto" w:fill="auto"/>
          </w:tcPr>
          <w:p w14:paraId="6FA03734"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The majority of tobacco users wish they had never started. Be happy with your decision to QUIT tobacco.</w:t>
            </w:r>
          </w:p>
          <w:p w14:paraId="7072B169"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7B0CFC28"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103</w:t>
            </w:r>
          </w:p>
        </w:tc>
      </w:tr>
      <w:tr w:rsidR="00513467" w:rsidRPr="009E3ED6" w14:paraId="6EE62CFF" w14:textId="77777777" w:rsidTr="00EE7FF7">
        <w:trPr>
          <w:gridAfter w:val="1"/>
          <w:wAfter w:w="15" w:type="dxa"/>
          <w:trHeight w:val="240"/>
        </w:trPr>
        <w:tc>
          <w:tcPr>
            <w:tcW w:w="1163" w:type="dxa"/>
            <w:vMerge/>
            <w:shd w:val="clear" w:color="auto" w:fill="auto"/>
            <w:vAlign w:val="center"/>
          </w:tcPr>
          <w:p w14:paraId="78F8ABF0"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76E91869"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675A68A8"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126DE042"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All forms of tobacco are harmful. Remember, tobacco use causes high blood pressure, heart attack, TB, paralysis and cancers.</w:t>
            </w:r>
          </w:p>
          <w:p w14:paraId="1C40F4AF"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02F7939A"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124</w:t>
            </w:r>
          </w:p>
        </w:tc>
      </w:tr>
      <w:tr w:rsidR="00513467" w:rsidRPr="009E3ED6" w14:paraId="69CEC7CE" w14:textId="77777777" w:rsidTr="00EE7FF7">
        <w:trPr>
          <w:gridAfter w:val="1"/>
          <w:wAfter w:w="15" w:type="dxa"/>
          <w:trHeight w:val="240"/>
        </w:trPr>
        <w:tc>
          <w:tcPr>
            <w:tcW w:w="1163" w:type="dxa"/>
            <w:vMerge w:val="restart"/>
            <w:shd w:val="clear" w:color="auto" w:fill="auto"/>
            <w:vAlign w:val="center"/>
          </w:tcPr>
          <w:p w14:paraId="0F59195E"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(+24)</w:t>
            </w:r>
          </w:p>
          <w:p w14:paraId="682EF6C0"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(+33)</w:t>
            </w:r>
          </w:p>
        </w:tc>
        <w:tc>
          <w:tcPr>
            <w:tcW w:w="1285" w:type="dxa"/>
            <w:shd w:val="clear" w:color="auto" w:fill="auto"/>
            <w:vAlign w:val="center"/>
          </w:tcPr>
          <w:p w14:paraId="6CBD0827"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2AEEA94B"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20E17618"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bCs/>
                <w:sz w:val="18"/>
                <w:szCs w:val="18"/>
                <w:rtl/>
              </w:rPr>
            </w:pPr>
            <w:r w:rsidRPr="009E3ED6">
              <w:rPr>
                <w:rFonts w:ascii="Dubai" w:eastAsia="Batang" w:hAnsi="Dubai" w:cs="Dubai"/>
                <w:sz w:val="18"/>
                <w:szCs w:val="18"/>
              </w:rPr>
              <w:t>Continue taking your TB medicines! In case, you missed your dose, take the next dose as scheduled.</w:t>
            </w:r>
          </w:p>
          <w:p w14:paraId="047C3404"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2BE420E5"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97</w:t>
            </w:r>
          </w:p>
        </w:tc>
      </w:tr>
      <w:tr w:rsidR="00513467" w:rsidRPr="009E3ED6" w14:paraId="08EC415F" w14:textId="77777777" w:rsidTr="00EE7FF7">
        <w:trPr>
          <w:gridAfter w:val="1"/>
          <w:wAfter w:w="15" w:type="dxa"/>
          <w:trHeight w:val="240"/>
        </w:trPr>
        <w:tc>
          <w:tcPr>
            <w:tcW w:w="1163" w:type="dxa"/>
            <w:vMerge/>
            <w:shd w:val="clear" w:color="auto" w:fill="auto"/>
            <w:vAlign w:val="center"/>
          </w:tcPr>
          <w:p w14:paraId="3CD42924"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323B14D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F9BFA0A"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3DD41B5D"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Quitting tobacco not only helps your lungs heal, save you from cancer but makes you healthier and stronger.</w:t>
            </w:r>
          </w:p>
          <w:p w14:paraId="0D2A8E70"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r w:rsidRPr="009E3ED6">
              <w:rPr>
                <w:rFonts w:ascii="Dubai" w:eastAsia="Batang" w:hAnsi="Dubai" w:cs="Dubai"/>
                <w:sz w:val="18"/>
                <w:szCs w:val="18"/>
              </w:rPr>
              <w:t xml:space="preserve">  </w:t>
            </w:r>
          </w:p>
        </w:tc>
        <w:tc>
          <w:tcPr>
            <w:tcW w:w="1033" w:type="dxa"/>
            <w:shd w:val="clear" w:color="auto" w:fill="auto"/>
          </w:tcPr>
          <w:p w14:paraId="34A71563"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108</w:t>
            </w:r>
          </w:p>
        </w:tc>
      </w:tr>
      <w:tr w:rsidR="00513467" w:rsidRPr="009E3ED6" w14:paraId="5DB47BA0" w14:textId="77777777" w:rsidTr="00EE7FF7">
        <w:trPr>
          <w:gridAfter w:val="1"/>
          <w:wAfter w:w="15" w:type="dxa"/>
          <w:trHeight w:val="240"/>
        </w:trPr>
        <w:tc>
          <w:tcPr>
            <w:tcW w:w="1163" w:type="dxa"/>
            <w:shd w:val="clear" w:color="auto" w:fill="auto"/>
            <w:vAlign w:val="center"/>
          </w:tcPr>
          <w:p w14:paraId="6A949B26"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(+25)</w:t>
            </w:r>
          </w:p>
          <w:p w14:paraId="6210DF23"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(+34)</w:t>
            </w:r>
          </w:p>
        </w:tc>
        <w:tc>
          <w:tcPr>
            <w:tcW w:w="1285" w:type="dxa"/>
            <w:shd w:val="clear" w:color="auto" w:fill="auto"/>
            <w:vAlign w:val="center"/>
          </w:tcPr>
          <w:p w14:paraId="3C4D35DB"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917DAD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233434FE"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Ask a person close to you how your breath is after Quitting. Your breath is fresh! No bad breath! Aren’t you glad you QUIT?</w:t>
            </w:r>
          </w:p>
          <w:p w14:paraId="24E1AC8C"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00A53A26"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123</w:t>
            </w:r>
          </w:p>
        </w:tc>
      </w:tr>
      <w:tr w:rsidR="00513467" w:rsidRPr="009E3ED6" w14:paraId="53EFDA80" w14:textId="77777777" w:rsidTr="00EE7FF7">
        <w:trPr>
          <w:gridAfter w:val="1"/>
          <w:wAfter w:w="15" w:type="dxa"/>
          <w:trHeight w:val="240"/>
        </w:trPr>
        <w:tc>
          <w:tcPr>
            <w:tcW w:w="1163" w:type="dxa"/>
            <w:shd w:val="clear" w:color="auto" w:fill="auto"/>
            <w:vAlign w:val="center"/>
          </w:tcPr>
          <w:p w14:paraId="6FF78F53"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(+26)</w:t>
            </w:r>
          </w:p>
          <w:p w14:paraId="07426588"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(+35)</w:t>
            </w:r>
          </w:p>
        </w:tc>
        <w:tc>
          <w:tcPr>
            <w:tcW w:w="1285" w:type="dxa"/>
            <w:shd w:val="clear" w:color="auto" w:fill="auto"/>
            <w:vAlign w:val="center"/>
          </w:tcPr>
          <w:p w14:paraId="193DC7F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22DBD2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5FBE5A42"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ind w:left="340"/>
              <w:rPr>
                <w:rFonts w:ascii="Dubai" w:eastAsia="Batang" w:hAnsi="Dubai" w:cs="Dubai"/>
                <w:sz w:val="18"/>
                <w:szCs w:val="18"/>
                <w:rtl/>
              </w:rPr>
            </w:pPr>
            <w:r w:rsidRPr="009E3ED6">
              <w:rPr>
                <w:rFonts w:ascii="Dubai" w:eastAsia="Batang" w:hAnsi="Dubai" w:cs="Dubai"/>
                <w:sz w:val="18"/>
                <w:szCs w:val="18"/>
              </w:rPr>
              <w:t>Be careful when you go out. Do not let yourself slip and use tobacco again. You have come so far. Remember to take your TB medicine!</w:t>
            </w:r>
          </w:p>
          <w:p w14:paraId="24996EC5"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2D3B3869"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131</w:t>
            </w:r>
          </w:p>
        </w:tc>
      </w:tr>
      <w:tr w:rsidR="00513467" w:rsidRPr="009E3ED6" w14:paraId="2B018C58" w14:textId="77777777" w:rsidTr="00EE7FF7">
        <w:trPr>
          <w:gridAfter w:val="1"/>
          <w:wAfter w:w="15" w:type="dxa"/>
          <w:trHeight w:val="240"/>
        </w:trPr>
        <w:tc>
          <w:tcPr>
            <w:tcW w:w="1163" w:type="dxa"/>
            <w:shd w:val="clear" w:color="auto" w:fill="auto"/>
            <w:vAlign w:val="center"/>
          </w:tcPr>
          <w:p w14:paraId="339E4FD8"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lastRenderedPageBreak/>
              <w:t>Q (+27)</w:t>
            </w:r>
          </w:p>
          <w:p w14:paraId="5B69E829"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(+36)</w:t>
            </w:r>
          </w:p>
        </w:tc>
        <w:tc>
          <w:tcPr>
            <w:tcW w:w="1285" w:type="dxa"/>
            <w:shd w:val="clear" w:color="auto" w:fill="auto"/>
            <w:vAlign w:val="center"/>
          </w:tcPr>
          <w:p w14:paraId="08FC4CCE"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21B417E"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7AAC63A0"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Don’t forget to reward yourself for staying tobacco free! Watch a movie, buy something, or put away the money you have saved in a money box.</w:t>
            </w:r>
          </w:p>
          <w:p w14:paraId="4276DDB2"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6523D725"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140</w:t>
            </w:r>
          </w:p>
        </w:tc>
      </w:tr>
      <w:tr w:rsidR="00513467" w:rsidRPr="009E3ED6" w14:paraId="60C0A6DC" w14:textId="77777777" w:rsidTr="00EE7FF7">
        <w:trPr>
          <w:gridAfter w:val="1"/>
          <w:wAfter w:w="15" w:type="dxa"/>
          <w:trHeight w:val="240"/>
        </w:trPr>
        <w:tc>
          <w:tcPr>
            <w:tcW w:w="1163" w:type="dxa"/>
            <w:vMerge w:val="restart"/>
            <w:shd w:val="clear" w:color="auto" w:fill="auto"/>
            <w:vAlign w:val="center"/>
          </w:tcPr>
          <w:p w14:paraId="7571E701"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(+28)</w:t>
            </w:r>
          </w:p>
          <w:p w14:paraId="2DB805CE"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(+37)</w:t>
            </w:r>
          </w:p>
        </w:tc>
        <w:tc>
          <w:tcPr>
            <w:tcW w:w="1285" w:type="dxa"/>
            <w:shd w:val="clear" w:color="auto" w:fill="auto"/>
            <w:vAlign w:val="center"/>
          </w:tcPr>
          <w:p w14:paraId="07C36DCE"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6F5833A0"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25C17F62"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Alcohol may increase your urge to use tobacco and cause a relapse. Stay away from alcohol, cold drinks and (local tobacco products).</w:t>
            </w:r>
          </w:p>
          <w:p w14:paraId="0B4088A1"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45C63A8A"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132</w:t>
            </w:r>
          </w:p>
        </w:tc>
      </w:tr>
      <w:tr w:rsidR="00513467" w:rsidRPr="009E3ED6" w14:paraId="738F3E7E" w14:textId="77777777" w:rsidTr="00EE7FF7">
        <w:trPr>
          <w:gridAfter w:val="1"/>
          <w:wAfter w:w="15" w:type="dxa"/>
          <w:trHeight w:val="240"/>
        </w:trPr>
        <w:tc>
          <w:tcPr>
            <w:tcW w:w="1163" w:type="dxa"/>
            <w:vMerge/>
            <w:shd w:val="clear" w:color="auto" w:fill="auto"/>
            <w:vAlign w:val="center"/>
          </w:tcPr>
          <w:p w14:paraId="59CE20E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53D06B92"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DBBA85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2335E574"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Alcohol also damages your liver and your body’s defence against infections such as TB and HIV. Cutting down on alcohol will help recover faster from TB.</w:t>
            </w:r>
          </w:p>
          <w:p w14:paraId="65B05081"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380D5C00"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152</w:t>
            </w:r>
          </w:p>
        </w:tc>
      </w:tr>
      <w:tr w:rsidR="00513467" w:rsidRPr="009E3ED6" w14:paraId="0883CF32" w14:textId="77777777" w:rsidTr="00EE7FF7">
        <w:trPr>
          <w:gridAfter w:val="1"/>
          <w:wAfter w:w="15" w:type="dxa"/>
          <w:trHeight w:val="240"/>
        </w:trPr>
        <w:tc>
          <w:tcPr>
            <w:tcW w:w="1163" w:type="dxa"/>
            <w:shd w:val="clear" w:color="auto" w:fill="auto"/>
            <w:vAlign w:val="center"/>
          </w:tcPr>
          <w:p w14:paraId="595D6773"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(+29)</w:t>
            </w:r>
          </w:p>
          <w:p w14:paraId="6F569465"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(+38)</w:t>
            </w:r>
          </w:p>
        </w:tc>
        <w:tc>
          <w:tcPr>
            <w:tcW w:w="1285" w:type="dxa"/>
            <w:shd w:val="clear" w:color="auto" w:fill="auto"/>
            <w:vAlign w:val="center"/>
          </w:tcPr>
          <w:p w14:paraId="6787DCED"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6233623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684BA3F5"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ind w:left="340"/>
              <w:rPr>
                <w:rFonts w:ascii="Dubai" w:eastAsia="Batang" w:hAnsi="Dubai" w:cs="Dubai"/>
                <w:sz w:val="18"/>
                <w:szCs w:val="18"/>
                <w:rtl/>
              </w:rPr>
            </w:pPr>
            <w:r w:rsidRPr="009E3ED6">
              <w:rPr>
                <w:rFonts w:ascii="Dubai" w:eastAsia="Batang" w:hAnsi="Dubai" w:cs="Dubai"/>
                <w:sz w:val="18"/>
                <w:szCs w:val="18"/>
              </w:rPr>
              <w:t>Don’t let stress undo all your hard work. You CAN deal with it without tobacco. Go for walk, exercise, take deep breaths. Stay healthy, keep taking TB medicine!</w:t>
            </w:r>
          </w:p>
          <w:p w14:paraId="38DDCEE3"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3056AEFC"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159</w:t>
            </w:r>
          </w:p>
        </w:tc>
      </w:tr>
      <w:tr w:rsidR="00513467" w:rsidRPr="009E3ED6" w14:paraId="6E6B9964" w14:textId="77777777" w:rsidTr="00EE7FF7">
        <w:trPr>
          <w:gridAfter w:val="1"/>
          <w:wAfter w:w="15" w:type="dxa"/>
          <w:trHeight w:val="240"/>
        </w:trPr>
        <w:tc>
          <w:tcPr>
            <w:tcW w:w="1163" w:type="dxa"/>
            <w:shd w:val="clear" w:color="auto" w:fill="auto"/>
            <w:vAlign w:val="center"/>
          </w:tcPr>
          <w:p w14:paraId="43B055E1"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(+30)</w:t>
            </w:r>
          </w:p>
          <w:p w14:paraId="5EDB72BA"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(+39)</w:t>
            </w:r>
          </w:p>
          <w:p w14:paraId="23CD292E" w14:textId="77777777" w:rsidR="00513467" w:rsidRPr="009E3ED6" w:rsidRDefault="00513467" w:rsidP="00EE7FF7">
            <w:pPr>
              <w:widowControl w:val="0"/>
              <w:autoSpaceDE w:val="0"/>
              <w:autoSpaceDN w:val="0"/>
              <w:adjustRightInd w:val="0"/>
              <w:contextualSpacing/>
              <w:rPr>
                <w:rFonts w:ascii="Dubai" w:eastAsia="BatangChe" w:hAnsi="Dubai" w:cs="Dubai"/>
                <w:bCs/>
                <w:i/>
                <w:sz w:val="18"/>
                <w:szCs w:val="18"/>
              </w:rPr>
            </w:pPr>
          </w:p>
        </w:tc>
        <w:tc>
          <w:tcPr>
            <w:tcW w:w="1285" w:type="dxa"/>
            <w:shd w:val="clear" w:color="auto" w:fill="auto"/>
            <w:vAlign w:val="center"/>
          </w:tcPr>
          <w:p w14:paraId="10B19ADD"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088EB8E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66581443"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Congrats! 1 MONTH since you became tobacco free! It is a major milestone. Share the good news with your family and friends. Do something special!</w:t>
            </w:r>
          </w:p>
          <w:p w14:paraId="5C0E3DD5"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2966F902"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145</w:t>
            </w:r>
          </w:p>
        </w:tc>
      </w:tr>
      <w:tr w:rsidR="00513467" w:rsidRPr="009E3ED6" w14:paraId="07F48A82" w14:textId="77777777" w:rsidTr="00EE7FF7">
        <w:trPr>
          <w:gridAfter w:val="1"/>
          <w:wAfter w:w="15" w:type="dxa"/>
          <w:trHeight w:val="240"/>
        </w:trPr>
        <w:tc>
          <w:tcPr>
            <w:tcW w:w="1163" w:type="dxa"/>
            <w:shd w:val="clear" w:color="auto" w:fill="auto"/>
            <w:vAlign w:val="center"/>
          </w:tcPr>
          <w:p w14:paraId="30E87F19"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(+31)</w:t>
            </w:r>
          </w:p>
          <w:p w14:paraId="6260BFF7"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(+40)</w:t>
            </w:r>
          </w:p>
        </w:tc>
        <w:tc>
          <w:tcPr>
            <w:tcW w:w="1285" w:type="dxa"/>
            <w:shd w:val="clear" w:color="auto" w:fill="auto"/>
            <w:vAlign w:val="center"/>
          </w:tcPr>
          <w:p w14:paraId="34B1576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273AB45"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7A7E3228"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Tobacco users face an increased risk of sexual problems. Be glad you have decided to QUIT. Stay tobacco free!</w:t>
            </w:r>
          </w:p>
          <w:p w14:paraId="56571C4B"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66E55B82"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109</w:t>
            </w:r>
          </w:p>
        </w:tc>
      </w:tr>
      <w:tr w:rsidR="00513467" w:rsidRPr="009E3ED6" w14:paraId="54DE60C5" w14:textId="77777777" w:rsidTr="00EE7FF7">
        <w:trPr>
          <w:gridAfter w:val="1"/>
          <w:wAfter w:w="15" w:type="dxa"/>
          <w:trHeight w:val="240"/>
        </w:trPr>
        <w:tc>
          <w:tcPr>
            <w:tcW w:w="1163" w:type="dxa"/>
            <w:shd w:val="clear" w:color="auto" w:fill="auto"/>
            <w:vAlign w:val="center"/>
          </w:tcPr>
          <w:p w14:paraId="4B724F81"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(+32)</w:t>
            </w:r>
          </w:p>
          <w:p w14:paraId="7B60DD21"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(+41)</w:t>
            </w:r>
          </w:p>
        </w:tc>
        <w:tc>
          <w:tcPr>
            <w:tcW w:w="1285" w:type="dxa"/>
            <w:shd w:val="clear" w:color="auto" w:fill="auto"/>
            <w:vAlign w:val="center"/>
          </w:tcPr>
          <w:p w14:paraId="4E102FF3"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E0C6BF2"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1D96079F"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If you stop taking TB medicines, you can pass TB germs to others! Keep taking your medicine to help you recover and protect others from TB!</w:t>
            </w:r>
          </w:p>
          <w:p w14:paraId="1FAF1709"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1B13778F"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139</w:t>
            </w:r>
          </w:p>
        </w:tc>
      </w:tr>
      <w:tr w:rsidR="00513467" w:rsidRPr="009E3ED6" w14:paraId="0E363029" w14:textId="77777777" w:rsidTr="00EE7FF7">
        <w:trPr>
          <w:gridAfter w:val="1"/>
          <w:wAfter w:w="15" w:type="dxa"/>
          <w:trHeight w:val="240"/>
        </w:trPr>
        <w:tc>
          <w:tcPr>
            <w:tcW w:w="1163" w:type="dxa"/>
            <w:shd w:val="clear" w:color="auto" w:fill="auto"/>
            <w:vAlign w:val="center"/>
          </w:tcPr>
          <w:p w14:paraId="72334BC4"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(+33)</w:t>
            </w:r>
          </w:p>
          <w:p w14:paraId="34EE951E"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(+42)</w:t>
            </w:r>
          </w:p>
        </w:tc>
        <w:tc>
          <w:tcPr>
            <w:tcW w:w="1285" w:type="dxa"/>
            <w:shd w:val="clear" w:color="auto" w:fill="auto"/>
            <w:vAlign w:val="center"/>
          </w:tcPr>
          <w:p w14:paraId="3FDB5D91"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DA149F5"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0F9F2462"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BREATHE DEEPLY! Inhale through nose, exhale through mouth, repeat 10 times. This will help you get over the urge for tobacco.</w:t>
            </w:r>
          </w:p>
          <w:p w14:paraId="6743780D"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22616A42"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125</w:t>
            </w:r>
          </w:p>
        </w:tc>
      </w:tr>
      <w:tr w:rsidR="00513467" w:rsidRPr="009E3ED6" w14:paraId="3ED2A31F" w14:textId="77777777" w:rsidTr="00EE7FF7">
        <w:trPr>
          <w:gridAfter w:val="1"/>
          <w:wAfter w:w="15" w:type="dxa"/>
          <w:trHeight w:val="240"/>
        </w:trPr>
        <w:tc>
          <w:tcPr>
            <w:tcW w:w="1163" w:type="dxa"/>
            <w:shd w:val="clear" w:color="auto" w:fill="auto"/>
            <w:vAlign w:val="center"/>
          </w:tcPr>
          <w:p w14:paraId="4FE241A0"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(+34)</w:t>
            </w:r>
          </w:p>
          <w:p w14:paraId="35FC81D3"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(+43)</w:t>
            </w:r>
          </w:p>
        </w:tc>
        <w:tc>
          <w:tcPr>
            <w:tcW w:w="1285" w:type="dxa"/>
            <w:shd w:val="clear" w:color="auto" w:fill="auto"/>
            <w:vAlign w:val="center"/>
          </w:tcPr>
          <w:p w14:paraId="330D484E"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F9BAB35"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3203E60C"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All kinds of tobacco reduce life span and make you look aged. Smoking or chewing tobacco is NOT safe.</w:t>
            </w:r>
          </w:p>
          <w:p w14:paraId="5A9D335F"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5BC8BB9F"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101</w:t>
            </w:r>
          </w:p>
        </w:tc>
      </w:tr>
      <w:tr w:rsidR="00513467" w:rsidRPr="009E3ED6" w14:paraId="0A5E210F" w14:textId="77777777" w:rsidTr="00EE7FF7">
        <w:trPr>
          <w:gridAfter w:val="1"/>
          <w:wAfter w:w="15" w:type="dxa"/>
          <w:trHeight w:val="240"/>
        </w:trPr>
        <w:tc>
          <w:tcPr>
            <w:tcW w:w="1163" w:type="dxa"/>
            <w:vMerge w:val="restart"/>
            <w:shd w:val="clear" w:color="auto" w:fill="auto"/>
            <w:vAlign w:val="center"/>
          </w:tcPr>
          <w:p w14:paraId="31C8A65E"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(+35)</w:t>
            </w:r>
          </w:p>
          <w:p w14:paraId="79A33046"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(+44)</w:t>
            </w:r>
          </w:p>
        </w:tc>
        <w:tc>
          <w:tcPr>
            <w:tcW w:w="1285" w:type="dxa"/>
            <w:shd w:val="clear" w:color="auto" w:fill="auto"/>
            <w:vAlign w:val="center"/>
          </w:tcPr>
          <w:p w14:paraId="047FDC41"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8314F9A"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56C7A44E"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By taking TB medicines you can prevent TB disease and keep your family healthy! Don’t forget to take your medicines!</w:t>
            </w:r>
          </w:p>
          <w:p w14:paraId="43F72A9D"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7C2AA08C"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116</w:t>
            </w:r>
          </w:p>
        </w:tc>
      </w:tr>
      <w:tr w:rsidR="00513467" w:rsidRPr="009E3ED6" w14:paraId="45FFFF97" w14:textId="77777777" w:rsidTr="00EE7FF7">
        <w:trPr>
          <w:gridAfter w:val="1"/>
          <w:wAfter w:w="15" w:type="dxa"/>
          <w:trHeight w:val="240"/>
        </w:trPr>
        <w:tc>
          <w:tcPr>
            <w:tcW w:w="1163" w:type="dxa"/>
            <w:vMerge/>
            <w:shd w:val="clear" w:color="auto" w:fill="auto"/>
            <w:vAlign w:val="center"/>
          </w:tcPr>
          <w:p w14:paraId="5826FC36"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6AA6938F"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377BD07"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739B747B"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Even now, some things may make you want to use tobacco again! Use the skills you have learned to get through your craving without tobacco.</w:t>
            </w:r>
          </w:p>
          <w:p w14:paraId="2DD082B4"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3332FC26"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138</w:t>
            </w:r>
          </w:p>
        </w:tc>
      </w:tr>
      <w:tr w:rsidR="00513467" w:rsidRPr="009E3ED6" w14:paraId="35916D68" w14:textId="77777777" w:rsidTr="00EE7FF7">
        <w:trPr>
          <w:gridAfter w:val="1"/>
          <w:wAfter w:w="15" w:type="dxa"/>
          <w:trHeight w:val="240"/>
        </w:trPr>
        <w:tc>
          <w:tcPr>
            <w:tcW w:w="1163" w:type="dxa"/>
            <w:shd w:val="clear" w:color="auto" w:fill="auto"/>
            <w:vAlign w:val="center"/>
          </w:tcPr>
          <w:p w14:paraId="08FD3021"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(+36)</w:t>
            </w:r>
          </w:p>
          <w:p w14:paraId="742C2785"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(+45)</w:t>
            </w:r>
          </w:p>
        </w:tc>
        <w:tc>
          <w:tcPr>
            <w:tcW w:w="1285" w:type="dxa"/>
            <w:shd w:val="clear" w:color="auto" w:fill="auto"/>
            <w:vAlign w:val="center"/>
          </w:tcPr>
          <w:p w14:paraId="5CF508B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F5CF208"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6BBDFFA9"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When faced with any difficulty, try to overcome it. Quitting tobacco is no different. Do not look back now. You have come a long way.</w:t>
            </w:r>
          </w:p>
          <w:p w14:paraId="7305DFAA"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436284E7"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133</w:t>
            </w:r>
          </w:p>
        </w:tc>
      </w:tr>
      <w:tr w:rsidR="00513467" w:rsidRPr="009E3ED6" w14:paraId="47AA5B60" w14:textId="77777777" w:rsidTr="00EE7FF7">
        <w:trPr>
          <w:gridAfter w:val="1"/>
          <w:wAfter w:w="15" w:type="dxa"/>
          <w:trHeight w:val="240"/>
        </w:trPr>
        <w:tc>
          <w:tcPr>
            <w:tcW w:w="1163" w:type="dxa"/>
            <w:vMerge w:val="restart"/>
            <w:shd w:val="clear" w:color="auto" w:fill="auto"/>
            <w:vAlign w:val="center"/>
          </w:tcPr>
          <w:p w14:paraId="271F004E"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(+37)</w:t>
            </w:r>
          </w:p>
          <w:p w14:paraId="6B5B7BC9"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(+46)</w:t>
            </w:r>
          </w:p>
        </w:tc>
        <w:tc>
          <w:tcPr>
            <w:tcW w:w="1285" w:type="dxa"/>
            <w:shd w:val="clear" w:color="auto" w:fill="auto"/>
            <w:vAlign w:val="center"/>
          </w:tcPr>
          <w:p w14:paraId="2FA8CADA"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97AD858"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78CAAF49"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Congrats! It’s been 1.5 months since you started TB treatment. Continue your commitment with taking TB medicines regularly!</w:t>
            </w:r>
          </w:p>
          <w:p w14:paraId="12B38586"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0C161EDA"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123</w:t>
            </w:r>
          </w:p>
        </w:tc>
      </w:tr>
      <w:tr w:rsidR="00513467" w:rsidRPr="009E3ED6" w14:paraId="02F2DF6C" w14:textId="77777777" w:rsidTr="00EE7FF7">
        <w:trPr>
          <w:gridAfter w:val="1"/>
          <w:wAfter w:w="15" w:type="dxa"/>
          <w:trHeight w:val="240"/>
        </w:trPr>
        <w:tc>
          <w:tcPr>
            <w:tcW w:w="1163" w:type="dxa"/>
            <w:vMerge/>
            <w:shd w:val="clear" w:color="auto" w:fill="auto"/>
            <w:vAlign w:val="center"/>
          </w:tcPr>
          <w:p w14:paraId="6D8044F8"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6CE2C8CA"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33DE06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07D67C01"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Think of what tobacco use costs you in one year. Think about all the other things you could have done with that money. Keep up the tobacco free lifestyle!</w:t>
            </w:r>
          </w:p>
          <w:p w14:paraId="4A5FE8C3"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5C7155BB"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154</w:t>
            </w:r>
          </w:p>
        </w:tc>
      </w:tr>
      <w:tr w:rsidR="00513467" w:rsidRPr="009E3ED6" w14:paraId="5C8CC0BD" w14:textId="77777777" w:rsidTr="00EE7FF7">
        <w:trPr>
          <w:gridAfter w:val="1"/>
          <w:wAfter w:w="15" w:type="dxa"/>
          <w:trHeight w:val="240"/>
        </w:trPr>
        <w:tc>
          <w:tcPr>
            <w:tcW w:w="1163" w:type="dxa"/>
            <w:shd w:val="clear" w:color="auto" w:fill="auto"/>
            <w:vAlign w:val="center"/>
          </w:tcPr>
          <w:p w14:paraId="3A71E8B5"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lastRenderedPageBreak/>
              <w:t>Q (+38)</w:t>
            </w:r>
          </w:p>
          <w:p w14:paraId="3EF9439E"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(+47)</w:t>
            </w:r>
          </w:p>
        </w:tc>
        <w:tc>
          <w:tcPr>
            <w:tcW w:w="1285" w:type="dxa"/>
            <w:shd w:val="clear" w:color="auto" w:fill="auto"/>
            <w:vAlign w:val="center"/>
          </w:tcPr>
          <w:p w14:paraId="7BA3E96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A3DE890"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140FB58E"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Arguments may still trigger desire for tobacco. To get relief from stress, practice deep breathing and meditation.</w:t>
            </w:r>
          </w:p>
          <w:p w14:paraId="39B4C8E0"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678B0D5E"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114</w:t>
            </w:r>
          </w:p>
        </w:tc>
      </w:tr>
      <w:tr w:rsidR="00513467" w:rsidRPr="009E3ED6" w14:paraId="65B4E8D1" w14:textId="77777777" w:rsidTr="00EE7FF7">
        <w:trPr>
          <w:gridAfter w:val="1"/>
          <w:wAfter w:w="15" w:type="dxa"/>
          <w:trHeight w:val="240"/>
        </w:trPr>
        <w:tc>
          <w:tcPr>
            <w:tcW w:w="1163" w:type="dxa"/>
            <w:shd w:val="clear" w:color="auto" w:fill="auto"/>
            <w:vAlign w:val="center"/>
          </w:tcPr>
          <w:p w14:paraId="1ECAFA97"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(+39)</w:t>
            </w:r>
          </w:p>
          <w:p w14:paraId="6BFC23DB"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(+48)</w:t>
            </w:r>
          </w:p>
        </w:tc>
        <w:tc>
          <w:tcPr>
            <w:tcW w:w="1285" w:type="dxa"/>
            <w:shd w:val="clear" w:color="auto" w:fill="auto"/>
            <w:vAlign w:val="center"/>
          </w:tcPr>
          <w:p w14:paraId="42F880D2"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5272C04B"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1747EC71"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tl/>
              </w:rPr>
            </w:pPr>
            <w:r w:rsidRPr="009E3ED6">
              <w:rPr>
                <w:rFonts w:ascii="Dubai" w:eastAsia="Batang" w:hAnsi="Dubai" w:cs="Dubai"/>
                <w:sz w:val="18"/>
                <w:szCs w:val="18"/>
              </w:rPr>
              <w:t>If you slip and use tobacco again, keep trying to QUIT. Learn from your mistakes this time.</w:t>
            </w:r>
          </w:p>
          <w:p w14:paraId="3D4673CF"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52D58DFC"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91</w:t>
            </w:r>
          </w:p>
        </w:tc>
      </w:tr>
      <w:tr w:rsidR="00513467" w:rsidRPr="009E3ED6" w14:paraId="6858F2F3" w14:textId="77777777" w:rsidTr="00EE7FF7">
        <w:trPr>
          <w:gridAfter w:val="1"/>
          <w:wAfter w:w="15" w:type="dxa"/>
          <w:trHeight w:val="240"/>
        </w:trPr>
        <w:tc>
          <w:tcPr>
            <w:tcW w:w="1163" w:type="dxa"/>
            <w:vMerge w:val="restart"/>
            <w:shd w:val="clear" w:color="auto" w:fill="auto"/>
            <w:vAlign w:val="center"/>
          </w:tcPr>
          <w:p w14:paraId="685485D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(+40)</w:t>
            </w:r>
          </w:p>
          <w:p w14:paraId="0D9EB8B6"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(+49)</w:t>
            </w:r>
          </w:p>
        </w:tc>
        <w:tc>
          <w:tcPr>
            <w:tcW w:w="1285" w:type="dxa"/>
            <w:shd w:val="clear" w:color="auto" w:fill="auto"/>
            <w:vAlign w:val="center"/>
          </w:tcPr>
          <w:p w14:paraId="1D20D56B"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0FA81F4C"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3FC56DA4"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 xml:space="preserve">Remember, if you stop taking your TB medicines or don’t take it correctly, your medicine may lose the power to cure your TB! </w:t>
            </w:r>
          </w:p>
          <w:p w14:paraId="140C0DEA"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2D7E7B9D"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125</w:t>
            </w:r>
          </w:p>
        </w:tc>
      </w:tr>
      <w:tr w:rsidR="00513467" w:rsidRPr="009E3ED6" w14:paraId="0E1A7EDF" w14:textId="77777777" w:rsidTr="00EE7FF7">
        <w:trPr>
          <w:gridAfter w:val="1"/>
          <w:wAfter w:w="15" w:type="dxa"/>
          <w:trHeight w:val="240"/>
        </w:trPr>
        <w:tc>
          <w:tcPr>
            <w:tcW w:w="1163" w:type="dxa"/>
            <w:vMerge/>
            <w:shd w:val="clear" w:color="auto" w:fill="auto"/>
            <w:vAlign w:val="center"/>
          </w:tcPr>
          <w:p w14:paraId="376D47F8"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766EB9F3"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10E09CB6"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13E8A84B"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Pregnant women who use tobacco or are exposed to others’ tobacco smoke are at risk for stillbirths &amp; low weight babies.</w:t>
            </w:r>
          </w:p>
          <w:p w14:paraId="5F8D053C"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400EAD48"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79</w:t>
            </w:r>
          </w:p>
        </w:tc>
      </w:tr>
      <w:tr w:rsidR="00513467" w:rsidRPr="009E3ED6" w14:paraId="6384D11C" w14:textId="77777777" w:rsidTr="00EE7FF7">
        <w:trPr>
          <w:gridAfter w:val="1"/>
          <w:wAfter w:w="15" w:type="dxa"/>
          <w:trHeight w:val="240"/>
        </w:trPr>
        <w:tc>
          <w:tcPr>
            <w:tcW w:w="1163" w:type="dxa"/>
            <w:vMerge w:val="restart"/>
            <w:shd w:val="clear" w:color="auto" w:fill="auto"/>
            <w:vAlign w:val="center"/>
          </w:tcPr>
          <w:p w14:paraId="2981F114"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(+41)</w:t>
            </w:r>
          </w:p>
          <w:p w14:paraId="790A4B5A"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(+50)</w:t>
            </w:r>
          </w:p>
        </w:tc>
        <w:tc>
          <w:tcPr>
            <w:tcW w:w="1285" w:type="dxa"/>
            <w:shd w:val="clear" w:color="auto" w:fill="auto"/>
            <w:vAlign w:val="center"/>
          </w:tcPr>
          <w:p w14:paraId="1AF9B9A7"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7953FC2E"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25FE599D"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Remember to take your TB medicine in full dose, even when you don’t feel good. It is the only way to kill TB germs.</w:t>
            </w:r>
          </w:p>
          <w:p w14:paraId="29C09AE7"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09:00 am</w:t>
            </w:r>
          </w:p>
        </w:tc>
        <w:tc>
          <w:tcPr>
            <w:tcW w:w="1033" w:type="dxa"/>
            <w:shd w:val="clear" w:color="auto" w:fill="auto"/>
          </w:tcPr>
          <w:p w14:paraId="5D03529A"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115</w:t>
            </w:r>
          </w:p>
        </w:tc>
      </w:tr>
      <w:tr w:rsidR="00513467" w:rsidRPr="009E3ED6" w14:paraId="2F5D6F46" w14:textId="77777777" w:rsidTr="00EE7FF7">
        <w:trPr>
          <w:gridAfter w:val="1"/>
          <w:wAfter w:w="15" w:type="dxa"/>
          <w:trHeight w:val="240"/>
        </w:trPr>
        <w:tc>
          <w:tcPr>
            <w:tcW w:w="1163" w:type="dxa"/>
            <w:vMerge/>
            <w:shd w:val="clear" w:color="auto" w:fill="auto"/>
            <w:vAlign w:val="center"/>
          </w:tcPr>
          <w:p w14:paraId="7956FFFA"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highlight w:val="yellow"/>
              </w:rPr>
            </w:pPr>
          </w:p>
        </w:tc>
        <w:tc>
          <w:tcPr>
            <w:tcW w:w="1285" w:type="dxa"/>
            <w:shd w:val="clear" w:color="auto" w:fill="auto"/>
            <w:vAlign w:val="center"/>
          </w:tcPr>
          <w:p w14:paraId="19A70DBD"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8C6BF23"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3B9F7363"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lang w:val="en-US"/>
              </w:rPr>
            </w:pPr>
            <w:r w:rsidRPr="009E3ED6">
              <w:rPr>
                <w:rFonts w:ascii="Dubai" w:eastAsia="Batang" w:hAnsi="Dubai" w:cs="Dubai"/>
                <w:sz w:val="18"/>
                <w:szCs w:val="18"/>
              </w:rPr>
              <w:t>This is the beginning of a new life for you. Now you know the way to succeed. Stay tobacco free and help others in quitting tobacco!</w:t>
            </w:r>
          </w:p>
          <w:p w14:paraId="6F1A765A" w14:textId="77777777" w:rsidR="00513467" w:rsidRPr="009E3ED6" w:rsidRDefault="00513467" w:rsidP="00EE7FF7">
            <w:pPr>
              <w:widowControl w:val="0"/>
              <w:autoSpaceDE w:val="0"/>
              <w:autoSpaceDN w:val="0"/>
              <w:adjustRightInd w:val="0"/>
              <w:ind w:left="80"/>
              <w:rPr>
                <w:rFonts w:ascii="Dubai" w:eastAsia="Batang" w:hAnsi="Dubai" w:cs="Dubai"/>
                <w:sz w:val="18"/>
                <w:szCs w:val="18"/>
              </w:rPr>
            </w:pPr>
            <w:r w:rsidRPr="009E3ED6">
              <w:rPr>
                <w:rFonts w:ascii="Dubai" w:eastAsia="Batang" w:hAnsi="Dubai" w:cs="Dubai"/>
                <w:bCs/>
                <w:sz w:val="18"/>
                <w:szCs w:val="18"/>
              </w:rPr>
              <w:t>Time: 02:00 pm</w:t>
            </w:r>
          </w:p>
        </w:tc>
        <w:tc>
          <w:tcPr>
            <w:tcW w:w="1033" w:type="dxa"/>
            <w:shd w:val="clear" w:color="auto" w:fill="auto"/>
          </w:tcPr>
          <w:p w14:paraId="653B4F48"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132</w:t>
            </w:r>
          </w:p>
        </w:tc>
      </w:tr>
      <w:tr w:rsidR="00513467" w:rsidRPr="009E3ED6" w14:paraId="60C7DC68" w14:textId="77777777" w:rsidTr="00EE7FF7">
        <w:trPr>
          <w:gridAfter w:val="1"/>
          <w:wAfter w:w="15" w:type="dxa"/>
          <w:trHeight w:val="240"/>
        </w:trPr>
        <w:tc>
          <w:tcPr>
            <w:tcW w:w="1163" w:type="dxa"/>
            <w:vMerge/>
            <w:shd w:val="clear" w:color="auto" w:fill="auto"/>
            <w:vAlign w:val="center"/>
          </w:tcPr>
          <w:p w14:paraId="2E829C69"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highlight w:val="yellow"/>
              </w:rPr>
            </w:pPr>
          </w:p>
        </w:tc>
        <w:tc>
          <w:tcPr>
            <w:tcW w:w="1285" w:type="dxa"/>
            <w:shd w:val="clear" w:color="auto" w:fill="auto"/>
            <w:vAlign w:val="center"/>
          </w:tcPr>
          <w:p w14:paraId="63B722A9"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03B9A848"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04798171"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Now that you are tobacco free, encourage others to QUIT</w:t>
            </w:r>
            <w:r w:rsidRPr="009E3ED6">
              <w:rPr>
                <w:rFonts w:ascii="Dubai" w:eastAsia="Batang" w:hAnsi="Dubai" w:cs="Dubai" w:hint="cs"/>
                <w:sz w:val="18"/>
                <w:szCs w:val="18"/>
                <w:rtl/>
              </w:rPr>
              <w:t>۔</w:t>
            </w:r>
          </w:p>
          <w:p w14:paraId="446770C4"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05:00 pm</w:t>
            </w:r>
          </w:p>
        </w:tc>
        <w:tc>
          <w:tcPr>
            <w:tcW w:w="1033" w:type="dxa"/>
            <w:shd w:val="clear" w:color="auto" w:fill="auto"/>
          </w:tcPr>
          <w:p w14:paraId="4F5DE931"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56</w:t>
            </w:r>
          </w:p>
        </w:tc>
      </w:tr>
      <w:tr w:rsidR="00513467" w:rsidRPr="009E3ED6" w14:paraId="5FBD0138" w14:textId="77777777" w:rsidTr="00EE7FF7">
        <w:trPr>
          <w:trHeight w:val="240"/>
        </w:trPr>
        <w:tc>
          <w:tcPr>
            <w:tcW w:w="10668" w:type="dxa"/>
            <w:gridSpan w:val="5"/>
            <w:shd w:val="clear" w:color="auto" w:fill="auto"/>
            <w:vAlign w:val="center"/>
          </w:tcPr>
          <w:p w14:paraId="6E5F794A" w14:textId="77777777" w:rsidR="00513467" w:rsidRPr="009E3ED6" w:rsidRDefault="00513467" w:rsidP="00EE7FF7">
            <w:pPr>
              <w:widowControl w:val="0"/>
              <w:autoSpaceDE w:val="0"/>
              <w:autoSpaceDN w:val="0"/>
              <w:adjustRightInd w:val="0"/>
              <w:jc w:val="center"/>
              <w:rPr>
                <w:rFonts w:ascii="Dubai" w:eastAsia="Batang" w:hAnsi="Dubai" w:cs="Dubai"/>
                <w:sz w:val="18"/>
                <w:szCs w:val="18"/>
              </w:rPr>
            </w:pPr>
            <w:r w:rsidRPr="009E3ED6">
              <w:rPr>
                <w:rFonts w:ascii="Dubai" w:eastAsia="Batang" w:hAnsi="Dubai" w:cs="Dubai"/>
                <w:b/>
                <w:bCs/>
                <w:sz w:val="18"/>
                <w:szCs w:val="18"/>
              </w:rPr>
              <w:t>mTB-Tobacco Follow-up phase!</w:t>
            </w:r>
          </w:p>
        </w:tc>
      </w:tr>
      <w:tr w:rsidR="00513467" w:rsidRPr="009E3ED6" w14:paraId="5E15A53C" w14:textId="77777777" w:rsidTr="00EE7FF7">
        <w:trPr>
          <w:gridAfter w:val="1"/>
          <w:wAfter w:w="15" w:type="dxa"/>
          <w:trHeight w:val="240"/>
        </w:trPr>
        <w:tc>
          <w:tcPr>
            <w:tcW w:w="1163" w:type="dxa"/>
            <w:shd w:val="clear" w:color="auto" w:fill="auto"/>
            <w:vAlign w:val="center"/>
          </w:tcPr>
          <w:p w14:paraId="70E4AC90"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(+52)</w:t>
            </w:r>
          </w:p>
          <w:p w14:paraId="0FBD0DBF"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(+61)</w:t>
            </w:r>
          </w:p>
        </w:tc>
        <w:tc>
          <w:tcPr>
            <w:tcW w:w="1285" w:type="dxa"/>
            <w:shd w:val="clear" w:color="auto" w:fill="auto"/>
            <w:vAlign w:val="center"/>
          </w:tcPr>
          <w:p w14:paraId="62C50E8F"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CCC6A4D"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0916EA76"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Well done! You have successfully completed first 2 months of your TB treatment. Now it’s time to visit your provider for sputum test and collect more medicine!</w:t>
            </w:r>
          </w:p>
          <w:p w14:paraId="4F2D6637"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1BB73269"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159</w:t>
            </w:r>
          </w:p>
        </w:tc>
      </w:tr>
      <w:tr w:rsidR="00513467" w:rsidRPr="009E3ED6" w14:paraId="3CC4AC29" w14:textId="77777777" w:rsidTr="00EE7FF7">
        <w:trPr>
          <w:gridAfter w:val="1"/>
          <w:wAfter w:w="15" w:type="dxa"/>
          <w:trHeight w:val="240"/>
        </w:trPr>
        <w:tc>
          <w:tcPr>
            <w:tcW w:w="1163" w:type="dxa"/>
            <w:shd w:val="clear" w:color="auto" w:fill="auto"/>
            <w:vAlign w:val="center"/>
          </w:tcPr>
          <w:p w14:paraId="7F70C66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(+112)</w:t>
            </w:r>
          </w:p>
          <w:p w14:paraId="2477AAC5"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(+121)</w:t>
            </w:r>
          </w:p>
        </w:tc>
        <w:tc>
          <w:tcPr>
            <w:tcW w:w="1285" w:type="dxa"/>
            <w:shd w:val="clear" w:color="auto" w:fill="auto"/>
            <w:vAlign w:val="center"/>
          </w:tcPr>
          <w:p w14:paraId="1DDF0323"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0F8818B4"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732873B3"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lang w:val="en-US"/>
              </w:rPr>
            </w:pPr>
            <w:r w:rsidRPr="009E3ED6">
              <w:rPr>
                <w:rFonts w:ascii="Dubai" w:eastAsia="Batang" w:hAnsi="Dubai" w:cs="Dubai"/>
                <w:sz w:val="18"/>
                <w:szCs w:val="18"/>
              </w:rPr>
              <w:t>Well done! You have successfully completed 4 months of your TB treatment. Now it’s time to visit your provider for sputum test and collect more medicine!</w:t>
            </w:r>
          </w:p>
          <w:p w14:paraId="71EB90B6" w14:textId="77777777" w:rsidR="00513467" w:rsidRPr="009E3ED6" w:rsidRDefault="00513467" w:rsidP="00EE7FF7">
            <w:pPr>
              <w:widowControl w:val="0"/>
              <w:autoSpaceDE w:val="0"/>
              <w:autoSpaceDN w:val="0"/>
              <w:adjustRightInd w:val="0"/>
              <w:rPr>
                <w:rFonts w:ascii="Dubai" w:eastAsia="Batang" w:hAnsi="Dubai" w:cs="Dubai"/>
                <w:sz w:val="18"/>
                <w:szCs w:val="18"/>
                <w:lang w:val="en-US"/>
              </w:rPr>
            </w:pPr>
            <w:r w:rsidRPr="009E3ED6">
              <w:rPr>
                <w:rFonts w:ascii="Dubai" w:eastAsia="Batang" w:hAnsi="Dubai" w:cs="Dubai"/>
                <w:bCs/>
                <w:sz w:val="18"/>
                <w:szCs w:val="18"/>
              </w:rPr>
              <w:t>Time: 12:00 pm</w:t>
            </w:r>
          </w:p>
        </w:tc>
        <w:tc>
          <w:tcPr>
            <w:tcW w:w="1033" w:type="dxa"/>
            <w:shd w:val="clear" w:color="auto" w:fill="auto"/>
          </w:tcPr>
          <w:p w14:paraId="751B8B87"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153</w:t>
            </w:r>
          </w:p>
        </w:tc>
      </w:tr>
      <w:tr w:rsidR="00513467" w:rsidRPr="009E3ED6" w14:paraId="79C0AB26" w14:textId="77777777" w:rsidTr="00EE7FF7">
        <w:trPr>
          <w:gridAfter w:val="1"/>
          <w:wAfter w:w="15" w:type="dxa"/>
          <w:trHeight w:val="280"/>
        </w:trPr>
        <w:tc>
          <w:tcPr>
            <w:tcW w:w="1163" w:type="dxa"/>
            <w:shd w:val="clear" w:color="auto" w:fill="auto"/>
            <w:vAlign w:val="center"/>
          </w:tcPr>
          <w:p w14:paraId="600D6CF2"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Q (+180)</w:t>
            </w:r>
          </w:p>
          <w:p w14:paraId="7E1967C3"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r w:rsidRPr="009E3ED6">
              <w:rPr>
                <w:rFonts w:ascii="Dubai" w:eastAsia="BatangChe" w:hAnsi="Dubai" w:cs="Dubai"/>
                <w:bCs/>
                <w:sz w:val="18"/>
                <w:szCs w:val="18"/>
              </w:rPr>
              <w:t>Tx (+189)</w:t>
            </w:r>
          </w:p>
          <w:p w14:paraId="2FAE9A9A" w14:textId="77777777" w:rsidR="00513467" w:rsidRPr="009E3ED6" w:rsidRDefault="00513467" w:rsidP="00EE7FF7">
            <w:pPr>
              <w:widowControl w:val="0"/>
              <w:autoSpaceDE w:val="0"/>
              <w:autoSpaceDN w:val="0"/>
              <w:adjustRightInd w:val="0"/>
              <w:contextualSpacing/>
              <w:rPr>
                <w:rFonts w:ascii="Dubai" w:eastAsia="BatangChe" w:hAnsi="Dubai" w:cs="Dubai"/>
                <w:bCs/>
                <w:sz w:val="18"/>
                <w:szCs w:val="18"/>
              </w:rPr>
            </w:pPr>
          </w:p>
          <w:p w14:paraId="586DDC09" w14:textId="77777777" w:rsidR="00513467" w:rsidRPr="009E3ED6" w:rsidRDefault="00513467" w:rsidP="00EE7FF7">
            <w:pPr>
              <w:widowControl w:val="0"/>
              <w:autoSpaceDE w:val="0"/>
              <w:autoSpaceDN w:val="0"/>
              <w:adjustRightInd w:val="0"/>
              <w:contextualSpacing/>
              <w:jc w:val="center"/>
              <w:rPr>
                <w:rFonts w:ascii="Dubai" w:eastAsia="BatangChe" w:hAnsi="Dubai" w:cs="Dubai"/>
                <w:bCs/>
                <w:sz w:val="18"/>
                <w:szCs w:val="18"/>
              </w:rPr>
            </w:pPr>
          </w:p>
        </w:tc>
        <w:tc>
          <w:tcPr>
            <w:tcW w:w="1285" w:type="dxa"/>
            <w:shd w:val="clear" w:color="auto" w:fill="auto"/>
            <w:vAlign w:val="center"/>
          </w:tcPr>
          <w:p w14:paraId="099F3A29"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 xml:space="preserve">Generic </w:t>
            </w:r>
          </w:p>
          <w:p w14:paraId="3C86F828" w14:textId="77777777" w:rsidR="00513467" w:rsidRPr="009E3ED6" w:rsidRDefault="00513467" w:rsidP="00EE7FF7">
            <w:pPr>
              <w:widowControl w:val="0"/>
              <w:autoSpaceDE w:val="0"/>
              <w:autoSpaceDN w:val="0"/>
              <w:adjustRightInd w:val="0"/>
              <w:jc w:val="center"/>
              <w:rPr>
                <w:rFonts w:ascii="Dubai" w:eastAsia="BatangChe" w:hAnsi="Dubai" w:cs="Dubai"/>
                <w:bCs/>
                <w:sz w:val="18"/>
                <w:szCs w:val="18"/>
              </w:rPr>
            </w:pPr>
            <w:r w:rsidRPr="009E3ED6">
              <w:rPr>
                <w:rFonts w:ascii="Dubai" w:eastAsia="BatangChe" w:hAnsi="Dubai" w:cs="Dubai"/>
                <w:bCs/>
                <w:sz w:val="18"/>
                <w:szCs w:val="18"/>
              </w:rPr>
              <w:t>(for all)</w:t>
            </w:r>
          </w:p>
        </w:tc>
        <w:tc>
          <w:tcPr>
            <w:tcW w:w="7172" w:type="dxa"/>
            <w:shd w:val="clear" w:color="auto" w:fill="auto"/>
          </w:tcPr>
          <w:p w14:paraId="20EAF864" w14:textId="77777777" w:rsidR="00513467" w:rsidRPr="009E3ED6" w:rsidRDefault="00513467" w:rsidP="00EE7FF7">
            <w:pPr>
              <w:pStyle w:val="ListParagraph"/>
              <w:widowControl w:val="0"/>
              <w:numPr>
                <w:ilvl w:val="0"/>
                <w:numId w:val="28"/>
              </w:numPr>
              <w:autoSpaceDE w:val="0"/>
              <w:autoSpaceDN w:val="0"/>
              <w:adjustRightInd w:val="0"/>
              <w:spacing w:after="0" w:line="240" w:lineRule="auto"/>
              <w:rPr>
                <w:rFonts w:ascii="Dubai" w:eastAsia="Batang" w:hAnsi="Dubai" w:cs="Dubai"/>
                <w:sz w:val="18"/>
                <w:szCs w:val="18"/>
              </w:rPr>
            </w:pPr>
            <w:r w:rsidRPr="009E3ED6">
              <w:rPr>
                <w:rFonts w:ascii="Dubai" w:eastAsia="Batang" w:hAnsi="Dubai" w:cs="Dubai"/>
                <w:sz w:val="18"/>
                <w:szCs w:val="18"/>
              </w:rPr>
              <w:t>Well done! You have successfully completed 6 months of your TB treatment. Now it’s time to visit your provider for the final sputum test.</w:t>
            </w:r>
          </w:p>
          <w:p w14:paraId="7147D058"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bCs/>
                <w:sz w:val="18"/>
                <w:szCs w:val="18"/>
              </w:rPr>
              <w:t>Time: 12:00 pm</w:t>
            </w:r>
          </w:p>
        </w:tc>
        <w:tc>
          <w:tcPr>
            <w:tcW w:w="1033" w:type="dxa"/>
            <w:shd w:val="clear" w:color="auto" w:fill="auto"/>
          </w:tcPr>
          <w:p w14:paraId="6B10ACC3" w14:textId="77777777" w:rsidR="00513467" w:rsidRPr="009E3ED6" w:rsidRDefault="00513467" w:rsidP="00EE7FF7">
            <w:pPr>
              <w:widowControl w:val="0"/>
              <w:autoSpaceDE w:val="0"/>
              <w:autoSpaceDN w:val="0"/>
              <w:adjustRightInd w:val="0"/>
              <w:rPr>
                <w:rFonts w:ascii="Dubai" w:eastAsia="Batang" w:hAnsi="Dubai" w:cs="Dubai"/>
                <w:sz w:val="18"/>
                <w:szCs w:val="18"/>
              </w:rPr>
            </w:pPr>
            <w:r w:rsidRPr="009E3ED6">
              <w:rPr>
                <w:rFonts w:ascii="Dubai" w:eastAsia="Batang" w:hAnsi="Dubai" w:cs="Dubai"/>
                <w:sz w:val="18"/>
                <w:szCs w:val="18"/>
              </w:rPr>
              <w:t>137</w:t>
            </w:r>
          </w:p>
        </w:tc>
      </w:tr>
    </w:tbl>
    <w:p w14:paraId="6F72C9D0" w14:textId="77777777" w:rsidR="00513467" w:rsidRPr="009E3ED6" w:rsidRDefault="00513467" w:rsidP="00513467">
      <w:pPr>
        <w:rPr>
          <w:rFonts w:ascii="Dubai" w:eastAsia="Batang" w:hAnsi="Dubai" w:cs="Dubai"/>
          <w:sz w:val="18"/>
          <w:szCs w:val="18"/>
        </w:rPr>
      </w:pPr>
    </w:p>
    <w:p w14:paraId="21B517E4" w14:textId="77777777" w:rsidR="00513467" w:rsidRDefault="00513467" w:rsidP="00513467"/>
    <w:p w14:paraId="4EC37615" w14:textId="77777777" w:rsidR="00C91957" w:rsidRDefault="00C91957"/>
    <w:sectPr w:rsidR="00C91957" w:rsidSect="009C11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8783" w14:textId="77777777" w:rsidR="00513467" w:rsidRDefault="00513467" w:rsidP="00513467">
      <w:r>
        <w:separator/>
      </w:r>
    </w:p>
  </w:endnote>
  <w:endnote w:type="continuationSeparator" w:id="0">
    <w:p w14:paraId="2C60B51D" w14:textId="77777777" w:rsidR="00513467" w:rsidRDefault="00513467" w:rsidP="0051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lbany AMT">
    <w:altName w:val="Arial"/>
    <w:charset w:val="00"/>
    <w:family w:val="swiss"/>
    <w:pitch w:val="variable"/>
    <w:sig w:usb0="00002A87" w:usb1="C0000000" w:usb2="00000008"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45D1" w14:textId="77777777" w:rsidR="00513467" w:rsidRDefault="00513467" w:rsidP="00513467">
      <w:r>
        <w:separator/>
      </w:r>
    </w:p>
  </w:footnote>
  <w:footnote w:type="continuationSeparator" w:id="0">
    <w:p w14:paraId="204FB500" w14:textId="77777777" w:rsidR="00513467" w:rsidRDefault="00513467" w:rsidP="00513467">
      <w:r>
        <w:continuationSeparator/>
      </w:r>
    </w:p>
  </w:footnote>
  <w:footnote w:id="1">
    <w:p w14:paraId="3B624BE3" w14:textId="77777777" w:rsidR="00513467" w:rsidRDefault="00513467" w:rsidP="00513467">
      <w:pPr>
        <w:pStyle w:val="FootnoteText"/>
      </w:pPr>
      <w:r>
        <w:rPr>
          <w:rStyle w:val="FootnoteReference"/>
        </w:rPr>
        <w:footnoteRef/>
      </w:r>
      <w:r>
        <w:t xml:space="preserve"> This is number of days to the quit date</w:t>
      </w:r>
    </w:p>
  </w:footnote>
  <w:footnote w:id="2">
    <w:p w14:paraId="450616EF" w14:textId="77777777" w:rsidR="00513467" w:rsidRDefault="00513467" w:rsidP="00513467">
      <w:pPr>
        <w:pStyle w:val="FootnoteText"/>
      </w:pPr>
      <w:r>
        <w:rPr>
          <w:rStyle w:val="FootnoteReference"/>
        </w:rPr>
        <w:footnoteRef/>
      </w:r>
      <w:r>
        <w:t xml:space="preserve"> </w:t>
      </w:r>
      <w:r w:rsidRPr="00BF388D">
        <w:t>Tx is used for</w:t>
      </w:r>
      <w:r>
        <w:t xml:space="preserve"> TB treatment</w:t>
      </w:r>
      <w:r w:rsidRPr="00BF388D">
        <w:t xml:space="preserve"> and +1 means the first day of treatment</w:t>
      </w:r>
    </w:p>
  </w:footnote>
  <w:footnote w:id="3">
    <w:p w14:paraId="15AAB601" w14:textId="77777777" w:rsidR="00513467" w:rsidRDefault="00513467" w:rsidP="0051346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4D6"/>
    <w:multiLevelType w:val="hybridMultilevel"/>
    <w:tmpl w:val="7D06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50A9E"/>
    <w:multiLevelType w:val="hybridMultilevel"/>
    <w:tmpl w:val="DCD437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EF2FD4"/>
    <w:multiLevelType w:val="hybridMultilevel"/>
    <w:tmpl w:val="272C3656"/>
    <w:lvl w:ilvl="0" w:tplc="0809000F">
      <w:start w:val="1"/>
      <w:numFmt w:val="decimal"/>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3" w15:restartNumberingAfterBreak="0">
    <w:nsid w:val="10FF2D6B"/>
    <w:multiLevelType w:val="hybridMultilevel"/>
    <w:tmpl w:val="349A7A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D97C4C"/>
    <w:multiLevelType w:val="hybridMultilevel"/>
    <w:tmpl w:val="133AE0F0"/>
    <w:lvl w:ilvl="0" w:tplc="DFCC4B04">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0744FB"/>
    <w:multiLevelType w:val="hybridMultilevel"/>
    <w:tmpl w:val="272C3656"/>
    <w:lvl w:ilvl="0" w:tplc="0809000F">
      <w:start w:val="1"/>
      <w:numFmt w:val="decimal"/>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6" w15:restartNumberingAfterBreak="0">
    <w:nsid w:val="1E0424C9"/>
    <w:multiLevelType w:val="hybridMultilevel"/>
    <w:tmpl w:val="BE1E3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C05A75"/>
    <w:multiLevelType w:val="hybridMultilevel"/>
    <w:tmpl w:val="1EDE6E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A9224F"/>
    <w:multiLevelType w:val="hybridMultilevel"/>
    <w:tmpl w:val="D9CAC7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CB22F7"/>
    <w:multiLevelType w:val="hybridMultilevel"/>
    <w:tmpl w:val="2C1A2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4E2577"/>
    <w:multiLevelType w:val="hybridMultilevel"/>
    <w:tmpl w:val="15A6C0CE"/>
    <w:lvl w:ilvl="0" w:tplc="C60AF002">
      <w:numFmt w:val="bullet"/>
      <w:lvlText w:val=""/>
      <w:lvlJc w:val="left"/>
      <w:pPr>
        <w:ind w:left="720" w:hanging="360"/>
      </w:pPr>
      <w:rPr>
        <w:rFonts w:ascii="Symbol" w:eastAsia="Batang" w:hAnsi="Symbol" w:cs="Albany AMT"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B7C62"/>
    <w:multiLevelType w:val="hybridMultilevel"/>
    <w:tmpl w:val="1D18A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912657"/>
    <w:multiLevelType w:val="hybridMultilevel"/>
    <w:tmpl w:val="33EE8D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CF5899"/>
    <w:multiLevelType w:val="hybridMultilevel"/>
    <w:tmpl w:val="AA0E8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416D4"/>
    <w:multiLevelType w:val="hybridMultilevel"/>
    <w:tmpl w:val="012C3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365EB6"/>
    <w:multiLevelType w:val="hybridMultilevel"/>
    <w:tmpl w:val="8B781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2233E"/>
    <w:multiLevelType w:val="hybridMultilevel"/>
    <w:tmpl w:val="8CAE5D94"/>
    <w:lvl w:ilvl="0" w:tplc="C60AF002">
      <w:numFmt w:val="bullet"/>
      <w:lvlText w:val=""/>
      <w:lvlJc w:val="left"/>
      <w:pPr>
        <w:ind w:left="720" w:hanging="360"/>
      </w:pPr>
      <w:rPr>
        <w:rFonts w:ascii="Symbol" w:eastAsia="Batang" w:hAnsi="Symbol" w:cs="Albany AMT"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70BE4"/>
    <w:multiLevelType w:val="hybridMultilevel"/>
    <w:tmpl w:val="C8B2D86C"/>
    <w:lvl w:ilvl="0" w:tplc="08090001">
      <w:start w:val="1"/>
      <w:numFmt w:val="bullet"/>
      <w:lvlText w:val=""/>
      <w:lvlJc w:val="left"/>
      <w:pPr>
        <w:ind w:left="514" w:hanging="360"/>
      </w:pPr>
      <w:rPr>
        <w:rFonts w:ascii="Symbol" w:hAnsi="Symbol" w:hint="default"/>
      </w:rPr>
    </w:lvl>
    <w:lvl w:ilvl="1" w:tplc="08090003" w:tentative="1">
      <w:start w:val="1"/>
      <w:numFmt w:val="bullet"/>
      <w:lvlText w:val="o"/>
      <w:lvlJc w:val="left"/>
      <w:pPr>
        <w:ind w:left="1234" w:hanging="360"/>
      </w:pPr>
      <w:rPr>
        <w:rFonts w:ascii="Courier New" w:hAnsi="Courier New" w:cs="Courier New" w:hint="default"/>
      </w:rPr>
    </w:lvl>
    <w:lvl w:ilvl="2" w:tplc="08090005" w:tentative="1">
      <w:start w:val="1"/>
      <w:numFmt w:val="bullet"/>
      <w:lvlText w:val=""/>
      <w:lvlJc w:val="left"/>
      <w:pPr>
        <w:ind w:left="1954" w:hanging="360"/>
      </w:pPr>
      <w:rPr>
        <w:rFonts w:ascii="Wingdings" w:hAnsi="Wingdings" w:hint="default"/>
      </w:rPr>
    </w:lvl>
    <w:lvl w:ilvl="3" w:tplc="08090001" w:tentative="1">
      <w:start w:val="1"/>
      <w:numFmt w:val="bullet"/>
      <w:lvlText w:val=""/>
      <w:lvlJc w:val="left"/>
      <w:pPr>
        <w:ind w:left="2674" w:hanging="360"/>
      </w:pPr>
      <w:rPr>
        <w:rFonts w:ascii="Symbol" w:hAnsi="Symbol" w:hint="default"/>
      </w:rPr>
    </w:lvl>
    <w:lvl w:ilvl="4" w:tplc="08090003" w:tentative="1">
      <w:start w:val="1"/>
      <w:numFmt w:val="bullet"/>
      <w:lvlText w:val="o"/>
      <w:lvlJc w:val="left"/>
      <w:pPr>
        <w:ind w:left="3394" w:hanging="360"/>
      </w:pPr>
      <w:rPr>
        <w:rFonts w:ascii="Courier New" w:hAnsi="Courier New" w:cs="Courier New" w:hint="default"/>
      </w:rPr>
    </w:lvl>
    <w:lvl w:ilvl="5" w:tplc="08090005" w:tentative="1">
      <w:start w:val="1"/>
      <w:numFmt w:val="bullet"/>
      <w:lvlText w:val=""/>
      <w:lvlJc w:val="left"/>
      <w:pPr>
        <w:ind w:left="4114" w:hanging="360"/>
      </w:pPr>
      <w:rPr>
        <w:rFonts w:ascii="Wingdings" w:hAnsi="Wingdings" w:hint="default"/>
      </w:rPr>
    </w:lvl>
    <w:lvl w:ilvl="6" w:tplc="08090001" w:tentative="1">
      <w:start w:val="1"/>
      <w:numFmt w:val="bullet"/>
      <w:lvlText w:val=""/>
      <w:lvlJc w:val="left"/>
      <w:pPr>
        <w:ind w:left="4834" w:hanging="360"/>
      </w:pPr>
      <w:rPr>
        <w:rFonts w:ascii="Symbol" w:hAnsi="Symbol" w:hint="default"/>
      </w:rPr>
    </w:lvl>
    <w:lvl w:ilvl="7" w:tplc="08090003" w:tentative="1">
      <w:start w:val="1"/>
      <w:numFmt w:val="bullet"/>
      <w:lvlText w:val="o"/>
      <w:lvlJc w:val="left"/>
      <w:pPr>
        <w:ind w:left="5554" w:hanging="360"/>
      </w:pPr>
      <w:rPr>
        <w:rFonts w:ascii="Courier New" w:hAnsi="Courier New" w:cs="Courier New" w:hint="default"/>
      </w:rPr>
    </w:lvl>
    <w:lvl w:ilvl="8" w:tplc="08090005" w:tentative="1">
      <w:start w:val="1"/>
      <w:numFmt w:val="bullet"/>
      <w:lvlText w:val=""/>
      <w:lvlJc w:val="left"/>
      <w:pPr>
        <w:ind w:left="6274" w:hanging="360"/>
      </w:pPr>
      <w:rPr>
        <w:rFonts w:ascii="Wingdings" w:hAnsi="Wingdings" w:hint="default"/>
      </w:rPr>
    </w:lvl>
  </w:abstractNum>
  <w:abstractNum w:abstractNumId="18" w15:restartNumberingAfterBreak="0">
    <w:nsid w:val="54656BAA"/>
    <w:multiLevelType w:val="hybridMultilevel"/>
    <w:tmpl w:val="4E2A265E"/>
    <w:lvl w:ilvl="0" w:tplc="3E74529E">
      <w:start w:val="1"/>
      <w:numFmt w:val="bullet"/>
      <w:lvlText w:val=""/>
      <w:lvlJc w:val="left"/>
      <w:pPr>
        <w:ind w:left="720" w:hanging="360"/>
      </w:pPr>
      <w:rPr>
        <w:rFonts w:ascii="Symbol" w:hAnsi="Symbol" w:hint="default"/>
        <w:color w:val="auto"/>
        <w:lang w:bidi="ur-PK"/>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30D86"/>
    <w:multiLevelType w:val="hybridMultilevel"/>
    <w:tmpl w:val="DF7C1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5D777F"/>
    <w:multiLevelType w:val="hybridMultilevel"/>
    <w:tmpl w:val="24FA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640F2D"/>
    <w:multiLevelType w:val="hybridMultilevel"/>
    <w:tmpl w:val="AA0E8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0C7BE4"/>
    <w:multiLevelType w:val="hybridMultilevel"/>
    <w:tmpl w:val="460C8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9937C2"/>
    <w:multiLevelType w:val="hybridMultilevel"/>
    <w:tmpl w:val="AC108302"/>
    <w:lvl w:ilvl="0" w:tplc="0809000F">
      <w:start w:val="1"/>
      <w:numFmt w:val="decimal"/>
      <w:lvlText w:val="%1."/>
      <w:lvlJc w:val="left"/>
      <w:pPr>
        <w:ind w:left="800" w:hanging="360"/>
      </w:p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24" w15:restartNumberingAfterBreak="0">
    <w:nsid w:val="7268433F"/>
    <w:multiLevelType w:val="hybridMultilevel"/>
    <w:tmpl w:val="FA8428BE"/>
    <w:lvl w:ilvl="0" w:tplc="0809000F">
      <w:start w:val="1"/>
      <w:numFmt w:val="decimal"/>
      <w:lvlText w:val="%1."/>
      <w:lvlJc w:val="left"/>
      <w:pPr>
        <w:ind w:left="800" w:hanging="360"/>
      </w:p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25" w15:restartNumberingAfterBreak="0">
    <w:nsid w:val="73390FF3"/>
    <w:multiLevelType w:val="hybridMultilevel"/>
    <w:tmpl w:val="12DCC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D386C"/>
    <w:multiLevelType w:val="hybridMultilevel"/>
    <w:tmpl w:val="AA0E8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547B5F"/>
    <w:multiLevelType w:val="hybridMultilevel"/>
    <w:tmpl w:val="D0061298"/>
    <w:lvl w:ilvl="0" w:tplc="C290AF7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6"/>
  </w:num>
  <w:num w:numId="3">
    <w:abstractNumId w:val="16"/>
  </w:num>
  <w:num w:numId="4">
    <w:abstractNumId w:val="13"/>
  </w:num>
  <w:num w:numId="5">
    <w:abstractNumId w:val="21"/>
  </w:num>
  <w:num w:numId="6">
    <w:abstractNumId w:val="2"/>
  </w:num>
  <w:num w:numId="7">
    <w:abstractNumId w:val="23"/>
  </w:num>
  <w:num w:numId="8">
    <w:abstractNumId w:val="5"/>
  </w:num>
  <w:num w:numId="9">
    <w:abstractNumId w:val="22"/>
  </w:num>
  <w:num w:numId="10">
    <w:abstractNumId w:val="9"/>
  </w:num>
  <w:num w:numId="11">
    <w:abstractNumId w:val="6"/>
  </w:num>
  <w:num w:numId="12">
    <w:abstractNumId w:val="1"/>
  </w:num>
  <w:num w:numId="13">
    <w:abstractNumId w:val="7"/>
  </w:num>
  <w:num w:numId="14">
    <w:abstractNumId w:val="14"/>
  </w:num>
  <w:num w:numId="15">
    <w:abstractNumId w:val="8"/>
  </w:num>
  <w:num w:numId="16">
    <w:abstractNumId w:val="11"/>
  </w:num>
  <w:num w:numId="17">
    <w:abstractNumId w:val="3"/>
  </w:num>
  <w:num w:numId="18">
    <w:abstractNumId w:val="15"/>
  </w:num>
  <w:num w:numId="19">
    <w:abstractNumId w:val="24"/>
  </w:num>
  <w:num w:numId="20">
    <w:abstractNumId w:val="20"/>
  </w:num>
  <w:num w:numId="21">
    <w:abstractNumId w:val="12"/>
  </w:num>
  <w:num w:numId="22">
    <w:abstractNumId w:val="19"/>
  </w:num>
  <w:num w:numId="23">
    <w:abstractNumId w:val="25"/>
  </w:num>
  <w:num w:numId="24">
    <w:abstractNumId w:val="27"/>
  </w:num>
  <w:num w:numId="25">
    <w:abstractNumId w:val="17"/>
  </w:num>
  <w:num w:numId="26">
    <w:abstractNumId w:val="0"/>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67"/>
    <w:rsid w:val="00186782"/>
    <w:rsid w:val="00513467"/>
    <w:rsid w:val="00867D87"/>
    <w:rsid w:val="009C11A2"/>
    <w:rsid w:val="00B860F7"/>
    <w:rsid w:val="00C91957"/>
    <w:rsid w:val="00DC3298"/>
    <w:rsid w:val="00DE3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5AB9"/>
  <w15:chartTrackingRefBased/>
  <w15:docId w15:val="{38D4F7A3-AAC5-4A8D-8B9E-F49F67C9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467"/>
    <w:pPr>
      <w:spacing w:after="0" w:line="240" w:lineRule="auto"/>
    </w:pPr>
    <w:rPr>
      <w:rFonts w:ascii="Calibri" w:eastAsia="Calibri" w:hAnsi="Calibri" w:cs="Calibr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467"/>
    <w:pPr>
      <w:spacing w:after="0" w:line="240" w:lineRule="auto"/>
    </w:pPr>
    <w:rPr>
      <w:rFonts w:ascii="Calibri" w:eastAsia="Times New Roman" w:hAnsi="Calibri"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3467"/>
    <w:rPr>
      <w:sz w:val="16"/>
      <w:szCs w:val="16"/>
    </w:rPr>
  </w:style>
  <w:style w:type="paragraph" w:styleId="CommentText">
    <w:name w:val="annotation text"/>
    <w:basedOn w:val="Normal"/>
    <w:link w:val="CommentTextChar"/>
    <w:uiPriority w:val="99"/>
    <w:semiHidden/>
    <w:unhideWhenUsed/>
    <w:rsid w:val="00513467"/>
    <w:pPr>
      <w:spacing w:after="200"/>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13467"/>
    <w:rPr>
      <w:rFonts w:ascii="Calibri" w:eastAsia="Times New Roman" w:hAnsi="Calibri" w:cs="Times New Roman"/>
      <w:sz w:val="20"/>
      <w:szCs w:val="20"/>
      <w:lang w:eastAsia="en-GB"/>
    </w:rPr>
  </w:style>
  <w:style w:type="paragraph" w:styleId="HTMLPreformatted">
    <w:name w:val="HTML Preformatted"/>
    <w:basedOn w:val="Normal"/>
    <w:link w:val="HTMLPreformattedChar"/>
    <w:uiPriority w:val="99"/>
    <w:unhideWhenUsed/>
    <w:rsid w:val="0051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513467"/>
    <w:rPr>
      <w:rFonts w:ascii="Courier New" w:eastAsia="Times New Roman" w:hAnsi="Courier New" w:cs="Courier New"/>
      <w:sz w:val="20"/>
      <w:szCs w:val="20"/>
      <w:lang w:val="en-IN" w:eastAsia="en-IN"/>
    </w:rPr>
  </w:style>
  <w:style w:type="paragraph" w:styleId="BalloonText">
    <w:name w:val="Balloon Text"/>
    <w:basedOn w:val="Normal"/>
    <w:link w:val="BalloonTextChar"/>
    <w:uiPriority w:val="99"/>
    <w:semiHidden/>
    <w:unhideWhenUsed/>
    <w:rsid w:val="00513467"/>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13467"/>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513467"/>
    <w:rPr>
      <w:b/>
      <w:bCs/>
    </w:rPr>
  </w:style>
  <w:style w:type="character" w:customStyle="1" w:styleId="CommentSubjectChar">
    <w:name w:val="Comment Subject Char"/>
    <w:basedOn w:val="CommentTextChar"/>
    <w:link w:val="CommentSubject"/>
    <w:uiPriority w:val="99"/>
    <w:semiHidden/>
    <w:rsid w:val="00513467"/>
    <w:rPr>
      <w:rFonts w:ascii="Calibri" w:eastAsia="Times New Roman" w:hAnsi="Calibri" w:cs="Times New Roman"/>
      <w:b/>
      <w:bCs/>
      <w:sz w:val="20"/>
      <w:szCs w:val="20"/>
      <w:lang w:eastAsia="en-GB"/>
    </w:rPr>
  </w:style>
  <w:style w:type="paragraph" w:styleId="Header">
    <w:name w:val="header"/>
    <w:basedOn w:val="Normal"/>
    <w:link w:val="HeaderChar"/>
    <w:uiPriority w:val="99"/>
    <w:unhideWhenUsed/>
    <w:rsid w:val="00513467"/>
    <w:pPr>
      <w:tabs>
        <w:tab w:val="center" w:pos="4513"/>
        <w:tab w:val="right" w:pos="9026"/>
      </w:tabs>
    </w:pPr>
    <w:rPr>
      <w:rFonts w:eastAsia="Times New Roman" w:cs="Times New Roman"/>
      <w:sz w:val="22"/>
      <w:szCs w:val="22"/>
    </w:rPr>
  </w:style>
  <w:style w:type="character" w:customStyle="1" w:styleId="HeaderChar">
    <w:name w:val="Header Char"/>
    <w:basedOn w:val="DefaultParagraphFont"/>
    <w:link w:val="Header"/>
    <w:uiPriority w:val="99"/>
    <w:rsid w:val="00513467"/>
    <w:rPr>
      <w:rFonts w:ascii="Calibri" w:eastAsia="Times New Roman" w:hAnsi="Calibri" w:cs="Times New Roman"/>
      <w:lang w:eastAsia="en-GB"/>
    </w:rPr>
  </w:style>
  <w:style w:type="paragraph" w:styleId="Footer">
    <w:name w:val="footer"/>
    <w:basedOn w:val="Normal"/>
    <w:link w:val="FooterChar"/>
    <w:uiPriority w:val="99"/>
    <w:unhideWhenUsed/>
    <w:rsid w:val="00513467"/>
    <w:pPr>
      <w:tabs>
        <w:tab w:val="center" w:pos="4513"/>
        <w:tab w:val="right" w:pos="9026"/>
      </w:tabs>
    </w:pPr>
    <w:rPr>
      <w:rFonts w:eastAsia="Times New Roman" w:cs="Times New Roman"/>
      <w:sz w:val="22"/>
      <w:szCs w:val="22"/>
    </w:rPr>
  </w:style>
  <w:style w:type="character" w:customStyle="1" w:styleId="FooterChar">
    <w:name w:val="Footer Char"/>
    <w:basedOn w:val="DefaultParagraphFont"/>
    <w:link w:val="Footer"/>
    <w:uiPriority w:val="99"/>
    <w:rsid w:val="00513467"/>
    <w:rPr>
      <w:rFonts w:ascii="Calibri" w:eastAsia="Times New Roman" w:hAnsi="Calibri" w:cs="Times New Roman"/>
      <w:lang w:eastAsia="en-GB"/>
    </w:rPr>
  </w:style>
  <w:style w:type="paragraph" w:styleId="ListParagraph">
    <w:name w:val="List Paragraph"/>
    <w:basedOn w:val="Normal"/>
    <w:uiPriority w:val="34"/>
    <w:qFormat/>
    <w:rsid w:val="00513467"/>
    <w:pPr>
      <w:spacing w:after="200" w:line="276" w:lineRule="auto"/>
      <w:ind w:left="720"/>
      <w:contextualSpacing/>
    </w:pPr>
    <w:rPr>
      <w:rFonts w:eastAsia="Times New Roman" w:cs="Times New Roman"/>
      <w:sz w:val="22"/>
      <w:szCs w:val="22"/>
    </w:rPr>
  </w:style>
  <w:style w:type="paragraph" w:styleId="FootnoteText">
    <w:name w:val="footnote text"/>
    <w:basedOn w:val="Normal"/>
    <w:link w:val="FootnoteTextChar"/>
    <w:uiPriority w:val="99"/>
    <w:semiHidden/>
    <w:unhideWhenUsed/>
    <w:rsid w:val="00513467"/>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13467"/>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513467"/>
    <w:rPr>
      <w:vertAlign w:val="superscript"/>
    </w:rPr>
  </w:style>
  <w:style w:type="paragraph" w:customStyle="1" w:styleId="Default">
    <w:name w:val="Default"/>
    <w:rsid w:val="00513467"/>
    <w:pPr>
      <w:autoSpaceDE w:val="0"/>
      <w:autoSpaceDN w:val="0"/>
      <w:adjustRightInd w:val="0"/>
      <w:spacing w:after="0" w:line="240" w:lineRule="auto"/>
    </w:pPr>
    <w:rPr>
      <w:rFonts w:ascii="Arial" w:eastAsia="SimSun" w:hAnsi="Arial" w:cs="Arial"/>
      <w:color w:val="000000"/>
      <w:sz w:val="24"/>
      <w:szCs w:val="24"/>
      <w:lang w:val="en-US"/>
    </w:rPr>
  </w:style>
  <w:style w:type="paragraph" w:styleId="Revision">
    <w:name w:val="Revision"/>
    <w:hidden/>
    <w:uiPriority w:val="99"/>
    <w:semiHidden/>
    <w:rsid w:val="00513467"/>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3619</Words>
  <Characters>20630</Characters>
  <Application>Microsoft Office Word</Application>
  <DocSecurity>0</DocSecurity>
  <Lines>171</Lines>
  <Paragraphs>48</Paragraphs>
  <ScaleCrop>false</ScaleCrop>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 Zahid</dc:creator>
  <cp:keywords/>
  <dc:description/>
  <cp:lastModifiedBy>Maham Zahid</cp:lastModifiedBy>
  <cp:revision>6</cp:revision>
  <dcterms:created xsi:type="dcterms:W3CDTF">2024-05-20T09:48:00Z</dcterms:created>
  <dcterms:modified xsi:type="dcterms:W3CDTF">2024-05-21T04:06:00Z</dcterms:modified>
</cp:coreProperties>
</file>