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786F" w:rsidRPr="00CE6422" w:rsidRDefault="0059786F" w:rsidP="0059786F">
      <w:pPr>
        <w:pStyle w:val="NormalWeb"/>
        <w:shd w:val="clear" w:color="auto" w:fill="FFFFFF"/>
        <w:spacing w:before="0" w:beforeAutospacing="0" w:after="0" w:afterAutospacing="0"/>
        <w:rPr>
          <w:rFonts w:eastAsiaTheme="minorEastAsia" w:cs="Arial"/>
          <w:szCs w:val="22"/>
          <w:lang w:val="en-GB" w:eastAsia="zh-CN"/>
        </w:rPr>
      </w:pPr>
      <w:r>
        <w:rPr>
          <w:rFonts w:eastAsiaTheme="minorEastAsia" w:cs="Arial"/>
          <w:b/>
          <w:bCs/>
          <w:szCs w:val="22"/>
          <w:lang w:val="en-GB" w:eastAsia="zh-CN"/>
        </w:rPr>
        <w:t xml:space="preserve">S1 </w:t>
      </w:r>
      <w:r w:rsidRPr="00CE6422">
        <w:rPr>
          <w:rFonts w:eastAsiaTheme="minorEastAsia" w:cs="Arial"/>
          <w:b/>
          <w:bCs/>
          <w:szCs w:val="22"/>
          <w:lang w:val="en-GB" w:eastAsia="zh-CN"/>
        </w:rPr>
        <w:t xml:space="preserve">Table </w:t>
      </w:r>
      <w:r w:rsidRPr="00CE6422">
        <w:rPr>
          <w:rFonts w:eastAsiaTheme="minorEastAsia" w:cs="Arial"/>
          <w:szCs w:val="22"/>
          <w:lang w:val="en-GB" w:eastAsia="zh-CN"/>
        </w:rPr>
        <w:t xml:space="preserve">WHO susceptibility test results for </w:t>
      </w:r>
      <w:r w:rsidRPr="00CE6422">
        <w:rPr>
          <w:rFonts w:eastAsiaTheme="minorEastAsia" w:cs="Arial"/>
          <w:i/>
          <w:iCs/>
          <w:szCs w:val="22"/>
          <w:lang w:val="en-GB" w:eastAsia="zh-CN"/>
        </w:rPr>
        <w:t xml:space="preserve">An. arabiensis </w:t>
      </w:r>
      <w:r w:rsidRPr="00CE6422">
        <w:rPr>
          <w:rFonts w:eastAsiaTheme="minorEastAsia" w:cs="Arial"/>
          <w:szCs w:val="22"/>
          <w:lang w:val="en-GB" w:eastAsia="zh-CN"/>
        </w:rPr>
        <w:t xml:space="preserve">at the </w:t>
      </w:r>
      <w:proofErr w:type="spellStart"/>
      <w:r w:rsidRPr="00CE6422">
        <w:rPr>
          <w:rFonts w:eastAsiaTheme="minorEastAsia" w:cs="Arial"/>
          <w:szCs w:val="22"/>
          <w:lang w:val="en-GB" w:eastAsia="zh-CN"/>
        </w:rPr>
        <w:t>Lupiro</w:t>
      </w:r>
      <w:proofErr w:type="spellEnd"/>
      <w:r w:rsidRPr="00CE6422">
        <w:rPr>
          <w:rFonts w:eastAsiaTheme="minorEastAsia" w:cs="Arial"/>
          <w:szCs w:val="22"/>
          <w:lang w:val="en-GB" w:eastAsia="zh-CN"/>
        </w:rPr>
        <w:t xml:space="preserve"> experimental hut at the beginning </w:t>
      </w:r>
      <w:r>
        <w:rPr>
          <w:rFonts w:eastAsiaTheme="minorEastAsia" w:cs="Arial"/>
          <w:szCs w:val="22"/>
          <w:lang w:val="en-GB" w:eastAsia="zh-CN"/>
        </w:rPr>
        <w:t xml:space="preserve">(2022) and end (2023) </w:t>
      </w:r>
      <w:r w:rsidRPr="00CE6422">
        <w:rPr>
          <w:rFonts w:eastAsiaTheme="minorEastAsia" w:cs="Arial"/>
          <w:szCs w:val="22"/>
          <w:lang w:val="en-GB" w:eastAsia="zh-CN"/>
        </w:rPr>
        <w:t>of the study.</w:t>
      </w:r>
    </w:p>
    <w:tbl>
      <w:tblPr>
        <w:tblStyle w:val="TableGrid4"/>
        <w:tblpPr w:leftFromText="180" w:rightFromText="180" w:vertAnchor="text" w:horzAnchor="margin" w:tblpX="-147" w:tblpY="226"/>
        <w:tblW w:w="5585" w:type="pct"/>
        <w:tblInd w:w="0" w:type="dxa"/>
        <w:tblLook w:val="04A0" w:firstRow="1" w:lastRow="0" w:firstColumn="1" w:lastColumn="0" w:noHBand="0" w:noVBand="1"/>
      </w:tblPr>
      <w:tblGrid>
        <w:gridCol w:w="706"/>
        <w:gridCol w:w="1195"/>
        <w:gridCol w:w="1292"/>
        <w:gridCol w:w="1464"/>
        <w:gridCol w:w="1488"/>
        <w:gridCol w:w="1280"/>
        <w:gridCol w:w="1317"/>
        <w:gridCol w:w="1329"/>
      </w:tblGrid>
      <w:tr w:rsidR="0059786F" w:rsidRPr="00CE6422" w:rsidTr="0059786F">
        <w:trPr>
          <w:trHeight w:val="817"/>
        </w:trPr>
        <w:tc>
          <w:tcPr>
            <w:tcW w:w="706" w:type="dxa"/>
            <w:shd w:val="clear" w:color="auto" w:fill="D9D9D9"/>
            <w:vAlign w:val="center"/>
          </w:tcPr>
          <w:p w:rsidR="0059786F" w:rsidRPr="0059786F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59786F">
              <w:rPr>
                <w:rFonts w:cs="Arial"/>
                <w:szCs w:val="22"/>
                <w:lang w:val="en-GB" w:eastAsia="en-US"/>
              </w:rPr>
              <w:t>Year</w:t>
            </w:r>
          </w:p>
        </w:tc>
        <w:tc>
          <w:tcPr>
            <w:tcW w:w="1195" w:type="dxa"/>
            <w:shd w:val="clear" w:color="auto" w:fill="D9D9D9"/>
            <w:vAlign w:val="center"/>
          </w:tcPr>
          <w:p w:rsidR="0059786F" w:rsidRPr="0059786F" w:rsidRDefault="0059786F" w:rsidP="0059786F">
            <w:pPr>
              <w:jc w:val="center"/>
              <w:rPr>
                <w:rFonts w:cs="Arial"/>
                <w:b/>
                <w:bCs/>
                <w:szCs w:val="22"/>
                <w:lang w:val="en-GB" w:eastAsia="en-US"/>
              </w:rPr>
            </w:pPr>
            <w:r w:rsidRPr="0059786F">
              <w:rPr>
                <w:rFonts w:cs="Arial"/>
                <w:szCs w:val="22"/>
                <w:lang w:val="en-GB" w:eastAsia="en-US"/>
              </w:rPr>
              <w:t>Outcome</w:t>
            </w:r>
          </w:p>
        </w:tc>
        <w:tc>
          <w:tcPr>
            <w:tcW w:w="1292" w:type="dxa"/>
            <w:shd w:val="clear" w:color="auto" w:fill="D9D9D9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Permethrin (0.75%)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Deltamethrin (0.05%)</w:t>
            </w:r>
          </w:p>
        </w:tc>
        <w:tc>
          <w:tcPr>
            <w:tcW w:w="1488" w:type="dxa"/>
            <w:shd w:val="clear" w:color="auto" w:fill="D9D9D9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m:oMath>
              <m:r>
                <w:rPr>
                  <w:rFonts w:ascii="Cambria Math" w:hAnsi="Cambria Math" w:cs="Arial"/>
                  <w:color w:val="000000"/>
                  <w:szCs w:val="22"/>
                  <w:lang w:val="en-GB" w:eastAsia="en-US"/>
                </w:rPr>
                <m:t>α</m:t>
              </m:r>
            </m:oMath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-cypermethrin (0.05%)</w:t>
            </w:r>
          </w:p>
        </w:tc>
        <w:tc>
          <w:tcPr>
            <w:tcW w:w="1280" w:type="dxa"/>
            <w:shd w:val="clear" w:color="auto" w:fill="D9D9D9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m:oMath>
              <m:r>
                <w:rPr>
                  <w:rFonts w:ascii="Cambria Math" w:hAnsi="Cambria Math" w:cs="Arial"/>
                  <w:color w:val="000000"/>
                  <w:szCs w:val="22"/>
                  <w:lang w:val="en-GB" w:eastAsia="en-US"/>
                </w:rPr>
                <m:t>λ</m:t>
              </m:r>
            </m:oMath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-cyhalothrin (0.05%)</w:t>
            </w:r>
          </w:p>
        </w:tc>
        <w:tc>
          <w:tcPr>
            <w:tcW w:w="1317" w:type="dxa"/>
            <w:shd w:val="clear" w:color="auto" w:fill="D9D9D9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  <w:proofErr w:type="spellStart"/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Pirimiphos</w:t>
            </w:r>
            <w:proofErr w:type="spellEnd"/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-methyl 170mg/m</w:t>
            </w:r>
            <w:r w:rsidRPr="00323FF4">
              <w:rPr>
                <w:rFonts w:cs="Arial"/>
                <w:color w:val="000000"/>
                <w:szCs w:val="22"/>
                <w:vertAlign w:val="superscript"/>
                <w:lang w:val="en-GB" w:eastAsia="en-US"/>
              </w:rPr>
              <w:t>2</w:t>
            </w:r>
          </w:p>
        </w:tc>
        <w:tc>
          <w:tcPr>
            <w:tcW w:w="1329" w:type="dxa"/>
            <w:shd w:val="clear" w:color="auto" w:fill="D9D9D9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</w:p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Bendiocarb (0.1%)</w:t>
            </w:r>
          </w:p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</w:p>
        </w:tc>
      </w:tr>
      <w:tr w:rsidR="0059786F" w:rsidRPr="00CE6422" w:rsidTr="0059786F">
        <w:trPr>
          <w:trHeight w:val="210"/>
        </w:trPr>
        <w:tc>
          <w:tcPr>
            <w:tcW w:w="706" w:type="dxa"/>
            <w:vMerge w:val="restart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2022</w:t>
            </w:r>
          </w:p>
        </w:tc>
        <w:tc>
          <w:tcPr>
            <w:tcW w:w="1195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b/>
                <w:bCs/>
                <w:szCs w:val="22"/>
                <w:lang w:val="en-GB" w:eastAsia="en-US"/>
              </w:rPr>
            </w:pPr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KD60</w:t>
            </w:r>
          </w:p>
        </w:tc>
        <w:tc>
          <w:tcPr>
            <w:tcW w:w="1292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79%</w:t>
            </w:r>
          </w:p>
        </w:tc>
        <w:tc>
          <w:tcPr>
            <w:tcW w:w="1464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15%</w:t>
            </w:r>
          </w:p>
        </w:tc>
        <w:tc>
          <w:tcPr>
            <w:tcW w:w="1488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14%</w:t>
            </w:r>
          </w:p>
        </w:tc>
        <w:tc>
          <w:tcPr>
            <w:tcW w:w="1280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61%</w:t>
            </w:r>
          </w:p>
        </w:tc>
        <w:tc>
          <w:tcPr>
            <w:tcW w:w="1317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45%</w:t>
            </w:r>
          </w:p>
        </w:tc>
        <w:tc>
          <w:tcPr>
            <w:tcW w:w="1329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94%</w:t>
            </w:r>
          </w:p>
        </w:tc>
      </w:tr>
      <w:tr w:rsidR="0059786F" w:rsidRPr="00CE6422" w:rsidTr="0059786F">
        <w:trPr>
          <w:trHeight w:val="197"/>
        </w:trPr>
        <w:tc>
          <w:tcPr>
            <w:tcW w:w="706" w:type="dxa"/>
            <w:vMerge/>
          </w:tcPr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</w:p>
        </w:tc>
        <w:tc>
          <w:tcPr>
            <w:tcW w:w="1195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b/>
                <w:bCs/>
                <w:szCs w:val="22"/>
                <w:lang w:val="en-GB" w:eastAsia="en-US"/>
              </w:rPr>
            </w:pPr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M24</w:t>
            </w:r>
          </w:p>
        </w:tc>
        <w:tc>
          <w:tcPr>
            <w:tcW w:w="1292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51%</w:t>
            </w:r>
          </w:p>
        </w:tc>
        <w:tc>
          <w:tcPr>
            <w:tcW w:w="1464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18%</w:t>
            </w:r>
          </w:p>
        </w:tc>
        <w:tc>
          <w:tcPr>
            <w:tcW w:w="1488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5%</w:t>
            </w:r>
          </w:p>
        </w:tc>
        <w:tc>
          <w:tcPr>
            <w:tcW w:w="1280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45%</w:t>
            </w:r>
          </w:p>
        </w:tc>
        <w:tc>
          <w:tcPr>
            <w:tcW w:w="1317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100%</w:t>
            </w:r>
          </w:p>
        </w:tc>
        <w:tc>
          <w:tcPr>
            <w:tcW w:w="1329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100%</w:t>
            </w:r>
          </w:p>
        </w:tc>
      </w:tr>
      <w:tr w:rsidR="0059786F" w:rsidRPr="00CE6422" w:rsidTr="00E95687">
        <w:trPr>
          <w:trHeight w:val="197"/>
        </w:trPr>
        <w:tc>
          <w:tcPr>
            <w:tcW w:w="10071" w:type="dxa"/>
            <w:gridSpan w:val="8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</w:p>
        </w:tc>
      </w:tr>
      <w:tr w:rsidR="0059786F" w:rsidRPr="00CE6422" w:rsidTr="0059786F">
        <w:trPr>
          <w:trHeight w:val="197"/>
        </w:trPr>
        <w:tc>
          <w:tcPr>
            <w:tcW w:w="706" w:type="dxa"/>
            <w:vMerge w:val="restart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2023</w:t>
            </w:r>
          </w:p>
        </w:tc>
        <w:tc>
          <w:tcPr>
            <w:tcW w:w="1195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b/>
                <w:bCs/>
                <w:szCs w:val="22"/>
                <w:lang w:val="en-GB" w:eastAsia="en-US"/>
              </w:rPr>
            </w:pPr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KD60</w:t>
            </w:r>
          </w:p>
        </w:tc>
        <w:tc>
          <w:tcPr>
            <w:tcW w:w="1292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66%</w:t>
            </w:r>
          </w:p>
        </w:tc>
        <w:tc>
          <w:tcPr>
            <w:tcW w:w="1464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55%</w:t>
            </w:r>
          </w:p>
        </w:tc>
        <w:tc>
          <w:tcPr>
            <w:tcW w:w="1488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54%</w:t>
            </w:r>
          </w:p>
        </w:tc>
        <w:tc>
          <w:tcPr>
            <w:tcW w:w="1280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5%</w:t>
            </w:r>
          </w:p>
        </w:tc>
        <w:tc>
          <w:tcPr>
            <w:tcW w:w="1317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17%</w:t>
            </w:r>
          </w:p>
        </w:tc>
        <w:tc>
          <w:tcPr>
            <w:tcW w:w="1329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100%</w:t>
            </w:r>
          </w:p>
        </w:tc>
      </w:tr>
      <w:tr w:rsidR="0059786F" w:rsidRPr="00CE6422" w:rsidTr="0059786F">
        <w:trPr>
          <w:trHeight w:val="197"/>
        </w:trPr>
        <w:tc>
          <w:tcPr>
            <w:tcW w:w="706" w:type="dxa"/>
            <w:vMerge/>
          </w:tcPr>
          <w:p w:rsidR="0059786F" w:rsidRPr="00CE6422" w:rsidRDefault="0059786F" w:rsidP="0059786F">
            <w:pPr>
              <w:jc w:val="center"/>
              <w:rPr>
                <w:rFonts w:cs="Arial"/>
                <w:color w:val="000000"/>
                <w:szCs w:val="22"/>
                <w:lang w:val="en-GB" w:eastAsia="en-US"/>
              </w:rPr>
            </w:pPr>
          </w:p>
        </w:tc>
        <w:tc>
          <w:tcPr>
            <w:tcW w:w="1195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b/>
                <w:bCs/>
                <w:szCs w:val="22"/>
                <w:lang w:val="en-GB" w:eastAsia="en-US"/>
              </w:rPr>
            </w:pPr>
            <w:r w:rsidRPr="00CE6422">
              <w:rPr>
                <w:rFonts w:cs="Arial"/>
                <w:color w:val="000000"/>
                <w:szCs w:val="22"/>
                <w:lang w:val="en-GB" w:eastAsia="en-US"/>
              </w:rPr>
              <w:t>M24</w:t>
            </w:r>
          </w:p>
        </w:tc>
        <w:tc>
          <w:tcPr>
            <w:tcW w:w="1292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13%</w:t>
            </w:r>
          </w:p>
        </w:tc>
        <w:tc>
          <w:tcPr>
            <w:tcW w:w="1464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18%</w:t>
            </w:r>
          </w:p>
        </w:tc>
        <w:tc>
          <w:tcPr>
            <w:tcW w:w="1488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5%</w:t>
            </w:r>
          </w:p>
        </w:tc>
        <w:tc>
          <w:tcPr>
            <w:tcW w:w="1280" w:type="dxa"/>
            <w:vAlign w:val="center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8%</w:t>
            </w:r>
          </w:p>
        </w:tc>
        <w:tc>
          <w:tcPr>
            <w:tcW w:w="1317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100%</w:t>
            </w:r>
          </w:p>
        </w:tc>
        <w:tc>
          <w:tcPr>
            <w:tcW w:w="1329" w:type="dxa"/>
          </w:tcPr>
          <w:p w:rsidR="0059786F" w:rsidRPr="00CE6422" w:rsidRDefault="0059786F" w:rsidP="0059786F">
            <w:pPr>
              <w:jc w:val="center"/>
              <w:rPr>
                <w:rFonts w:cs="Arial"/>
                <w:szCs w:val="22"/>
                <w:lang w:val="en-GB" w:eastAsia="en-US"/>
              </w:rPr>
            </w:pPr>
            <w:r w:rsidRPr="00CE6422">
              <w:rPr>
                <w:rFonts w:cs="Arial"/>
                <w:szCs w:val="22"/>
                <w:lang w:val="en-GB" w:eastAsia="en-US"/>
              </w:rPr>
              <w:t>100%</w:t>
            </w:r>
          </w:p>
        </w:tc>
      </w:tr>
    </w:tbl>
    <w:p w:rsidR="0059786F" w:rsidRPr="00CE6422" w:rsidRDefault="0059786F" w:rsidP="0059786F">
      <w:pPr>
        <w:pStyle w:val="NormalWeb"/>
        <w:shd w:val="clear" w:color="auto" w:fill="FFFFFF"/>
        <w:spacing w:before="0" w:beforeAutospacing="0" w:after="0" w:afterAutospacing="0"/>
        <w:rPr>
          <w:rFonts w:eastAsiaTheme="minorEastAsia" w:cs="Arial"/>
          <w:szCs w:val="22"/>
          <w:lang w:val="en-GB" w:eastAsia="zh-CN"/>
        </w:rPr>
      </w:pPr>
    </w:p>
    <w:sectPr w:rsidR="0059786F" w:rsidRPr="00CE6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6F"/>
    <w:rsid w:val="00002093"/>
    <w:rsid w:val="00002899"/>
    <w:rsid w:val="00012FBB"/>
    <w:rsid w:val="000132A3"/>
    <w:rsid w:val="00025BFB"/>
    <w:rsid w:val="00030F52"/>
    <w:rsid w:val="00033AED"/>
    <w:rsid w:val="000356E1"/>
    <w:rsid w:val="00041843"/>
    <w:rsid w:val="00041A7A"/>
    <w:rsid w:val="00045577"/>
    <w:rsid w:val="00051069"/>
    <w:rsid w:val="00052C6A"/>
    <w:rsid w:val="00065EA3"/>
    <w:rsid w:val="000721B6"/>
    <w:rsid w:val="00073E94"/>
    <w:rsid w:val="00076671"/>
    <w:rsid w:val="000874F1"/>
    <w:rsid w:val="00090598"/>
    <w:rsid w:val="00095CB4"/>
    <w:rsid w:val="00096F67"/>
    <w:rsid w:val="0009703E"/>
    <w:rsid w:val="000B063A"/>
    <w:rsid w:val="000B55D2"/>
    <w:rsid w:val="000D04DF"/>
    <w:rsid w:val="000E2160"/>
    <w:rsid w:val="000E74AC"/>
    <w:rsid w:val="000F30DE"/>
    <w:rsid w:val="000F50A8"/>
    <w:rsid w:val="000F5430"/>
    <w:rsid w:val="000F77F9"/>
    <w:rsid w:val="00106A9B"/>
    <w:rsid w:val="001279E4"/>
    <w:rsid w:val="00146734"/>
    <w:rsid w:val="001468B9"/>
    <w:rsid w:val="00146ACB"/>
    <w:rsid w:val="001547E5"/>
    <w:rsid w:val="001567DA"/>
    <w:rsid w:val="001617CE"/>
    <w:rsid w:val="0017050E"/>
    <w:rsid w:val="001768A5"/>
    <w:rsid w:val="0018418D"/>
    <w:rsid w:val="00196520"/>
    <w:rsid w:val="001A4F0A"/>
    <w:rsid w:val="001B6E69"/>
    <w:rsid w:val="001C3689"/>
    <w:rsid w:val="001D0122"/>
    <w:rsid w:val="001D62B1"/>
    <w:rsid w:val="001E2243"/>
    <w:rsid w:val="001E3880"/>
    <w:rsid w:val="00203CBA"/>
    <w:rsid w:val="002178F0"/>
    <w:rsid w:val="00235939"/>
    <w:rsid w:val="00235B53"/>
    <w:rsid w:val="002365C7"/>
    <w:rsid w:val="00237065"/>
    <w:rsid w:val="00246A05"/>
    <w:rsid w:val="002523DF"/>
    <w:rsid w:val="0025563D"/>
    <w:rsid w:val="00273AEC"/>
    <w:rsid w:val="002773C0"/>
    <w:rsid w:val="002947A0"/>
    <w:rsid w:val="00295BAF"/>
    <w:rsid w:val="002A61DF"/>
    <w:rsid w:val="002D3009"/>
    <w:rsid w:val="002E5482"/>
    <w:rsid w:val="00301798"/>
    <w:rsid w:val="0030213A"/>
    <w:rsid w:val="003037EE"/>
    <w:rsid w:val="003108C9"/>
    <w:rsid w:val="00334DB9"/>
    <w:rsid w:val="00343578"/>
    <w:rsid w:val="00345629"/>
    <w:rsid w:val="00351DD2"/>
    <w:rsid w:val="00356223"/>
    <w:rsid w:val="00364F77"/>
    <w:rsid w:val="003653D4"/>
    <w:rsid w:val="00366DA2"/>
    <w:rsid w:val="00375599"/>
    <w:rsid w:val="0038218C"/>
    <w:rsid w:val="00382406"/>
    <w:rsid w:val="003903AA"/>
    <w:rsid w:val="003927F8"/>
    <w:rsid w:val="0039708D"/>
    <w:rsid w:val="00397B4A"/>
    <w:rsid w:val="003A4FF2"/>
    <w:rsid w:val="003C2E8C"/>
    <w:rsid w:val="003E541E"/>
    <w:rsid w:val="003E58E1"/>
    <w:rsid w:val="003F1660"/>
    <w:rsid w:val="003F34B3"/>
    <w:rsid w:val="003F611A"/>
    <w:rsid w:val="003F7A62"/>
    <w:rsid w:val="00402369"/>
    <w:rsid w:val="00403185"/>
    <w:rsid w:val="00411B73"/>
    <w:rsid w:val="00430D73"/>
    <w:rsid w:val="00433269"/>
    <w:rsid w:val="00433706"/>
    <w:rsid w:val="00433E35"/>
    <w:rsid w:val="00451429"/>
    <w:rsid w:val="00457552"/>
    <w:rsid w:val="00463079"/>
    <w:rsid w:val="00470C82"/>
    <w:rsid w:val="00484A25"/>
    <w:rsid w:val="00486A0F"/>
    <w:rsid w:val="004A5F4F"/>
    <w:rsid w:val="004A75CB"/>
    <w:rsid w:val="004D258E"/>
    <w:rsid w:val="004E5331"/>
    <w:rsid w:val="005075F7"/>
    <w:rsid w:val="005177EA"/>
    <w:rsid w:val="0052710E"/>
    <w:rsid w:val="0052775E"/>
    <w:rsid w:val="00527F66"/>
    <w:rsid w:val="00531EAD"/>
    <w:rsid w:val="005374CC"/>
    <w:rsid w:val="00545BF7"/>
    <w:rsid w:val="0055565A"/>
    <w:rsid w:val="00573AD3"/>
    <w:rsid w:val="00575D1F"/>
    <w:rsid w:val="0059786F"/>
    <w:rsid w:val="005A0DBE"/>
    <w:rsid w:val="005A28C7"/>
    <w:rsid w:val="005A316A"/>
    <w:rsid w:val="005B7CFB"/>
    <w:rsid w:val="005C0FEC"/>
    <w:rsid w:val="005C10C2"/>
    <w:rsid w:val="005C26A9"/>
    <w:rsid w:val="005C4408"/>
    <w:rsid w:val="005C6DA0"/>
    <w:rsid w:val="005C6EE3"/>
    <w:rsid w:val="005C722C"/>
    <w:rsid w:val="005D098D"/>
    <w:rsid w:val="005D0F19"/>
    <w:rsid w:val="005D161B"/>
    <w:rsid w:val="005F3D3A"/>
    <w:rsid w:val="00606A7F"/>
    <w:rsid w:val="0063603A"/>
    <w:rsid w:val="00664074"/>
    <w:rsid w:val="006674CF"/>
    <w:rsid w:val="00680C52"/>
    <w:rsid w:val="00682F96"/>
    <w:rsid w:val="006C34EE"/>
    <w:rsid w:val="006D6164"/>
    <w:rsid w:val="006E0125"/>
    <w:rsid w:val="006E7CC1"/>
    <w:rsid w:val="00734589"/>
    <w:rsid w:val="007568B1"/>
    <w:rsid w:val="00761C98"/>
    <w:rsid w:val="00782F12"/>
    <w:rsid w:val="0079293B"/>
    <w:rsid w:val="007C4EBC"/>
    <w:rsid w:val="007F0F17"/>
    <w:rsid w:val="007F6651"/>
    <w:rsid w:val="00806B4A"/>
    <w:rsid w:val="00816365"/>
    <w:rsid w:val="0083277D"/>
    <w:rsid w:val="0083680C"/>
    <w:rsid w:val="008432DC"/>
    <w:rsid w:val="0085032A"/>
    <w:rsid w:val="008562E2"/>
    <w:rsid w:val="00860A87"/>
    <w:rsid w:val="00862604"/>
    <w:rsid w:val="00865CEB"/>
    <w:rsid w:val="00871046"/>
    <w:rsid w:val="00871898"/>
    <w:rsid w:val="00874F2A"/>
    <w:rsid w:val="00875352"/>
    <w:rsid w:val="00881499"/>
    <w:rsid w:val="00884EB5"/>
    <w:rsid w:val="008873A7"/>
    <w:rsid w:val="008A21FB"/>
    <w:rsid w:val="008A6538"/>
    <w:rsid w:val="008B2BFF"/>
    <w:rsid w:val="008C2116"/>
    <w:rsid w:val="008C45A9"/>
    <w:rsid w:val="008D04DE"/>
    <w:rsid w:val="008D13B9"/>
    <w:rsid w:val="008F156E"/>
    <w:rsid w:val="00906231"/>
    <w:rsid w:val="00906B32"/>
    <w:rsid w:val="00906D1E"/>
    <w:rsid w:val="00932DB5"/>
    <w:rsid w:val="00941ACB"/>
    <w:rsid w:val="00944B08"/>
    <w:rsid w:val="00956FBC"/>
    <w:rsid w:val="009707DA"/>
    <w:rsid w:val="009A55E6"/>
    <w:rsid w:val="009B2823"/>
    <w:rsid w:val="009B4AD4"/>
    <w:rsid w:val="009C4ED9"/>
    <w:rsid w:val="009D205C"/>
    <w:rsid w:val="009D7ACA"/>
    <w:rsid w:val="009E4C3C"/>
    <w:rsid w:val="009E7F01"/>
    <w:rsid w:val="009F7724"/>
    <w:rsid w:val="00A03D3A"/>
    <w:rsid w:val="00A067F7"/>
    <w:rsid w:val="00A11532"/>
    <w:rsid w:val="00A211AD"/>
    <w:rsid w:val="00A26954"/>
    <w:rsid w:val="00A35158"/>
    <w:rsid w:val="00A504D1"/>
    <w:rsid w:val="00A534C9"/>
    <w:rsid w:val="00A57E0B"/>
    <w:rsid w:val="00A72B8F"/>
    <w:rsid w:val="00A74E61"/>
    <w:rsid w:val="00A74F49"/>
    <w:rsid w:val="00A803C9"/>
    <w:rsid w:val="00A80576"/>
    <w:rsid w:val="00A84DD7"/>
    <w:rsid w:val="00A9743A"/>
    <w:rsid w:val="00AB66C4"/>
    <w:rsid w:val="00AC121F"/>
    <w:rsid w:val="00AC75DC"/>
    <w:rsid w:val="00AD2976"/>
    <w:rsid w:val="00AD52A9"/>
    <w:rsid w:val="00AE1977"/>
    <w:rsid w:val="00AE6B4D"/>
    <w:rsid w:val="00AF0769"/>
    <w:rsid w:val="00AF2C76"/>
    <w:rsid w:val="00AF337C"/>
    <w:rsid w:val="00AF5AC2"/>
    <w:rsid w:val="00B03C0B"/>
    <w:rsid w:val="00B176A7"/>
    <w:rsid w:val="00B23DCE"/>
    <w:rsid w:val="00B24BC3"/>
    <w:rsid w:val="00B26B38"/>
    <w:rsid w:val="00B30641"/>
    <w:rsid w:val="00B32AD6"/>
    <w:rsid w:val="00B421A5"/>
    <w:rsid w:val="00B425A5"/>
    <w:rsid w:val="00B459C9"/>
    <w:rsid w:val="00B468F0"/>
    <w:rsid w:val="00B67D06"/>
    <w:rsid w:val="00B706A1"/>
    <w:rsid w:val="00B7221C"/>
    <w:rsid w:val="00B81D06"/>
    <w:rsid w:val="00B83F79"/>
    <w:rsid w:val="00B92A7D"/>
    <w:rsid w:val="00B97273"/>
    <w:rsid w:val="00BA724F"/>
    <w:rsid w:val="00BB1314"/>
    <w:rsid w:val="00BB1AAA"/>
    <w:rsid w:val="00BB406D"/>
    <w:rsid w:val="00BC4C51"/>
    <w:rsid w:val="00BD2ABC"/>
    <w:rsid w:val="00BD7A85"/>
    <w:rsid w:val="00BE13CA"/>
    <w:rsid w:val="00BE1C3E"/>
    <w:rsid w:val="00BE2646"/>
    <w:rsid w:val="00BE3A45"/>
    <w:rsid w:val="00BF2E3E"/>
    <w:rsid w:val="00C06AFC"/>
    <w:rsid w:val="00C14DED"/>
    <w:rsid w:val="00C17C84"/>
    <w:rsid w:val="00C406B6"/>
    <w:rsid w:val="00C40E02"/>
    <w:rsid w:val="00C678C2"/>
    <w:rsid w:val="00C71483"/>
    <w:rsid w:val="00C867E0"/>
    <w:rsid w:val="00C9754B"/>
    <w:rsid w:val="00CA2C94"/>
    <w:rsid w:val="00CB5250"/>
    <w:rsid w:val="00CC10AF"/>
    <w:rsid w:val="00CC199E"/>
    <w:rsid w:val="00CC1D3A"/>
    <w:rsid w:val="00CC4A17"/>
    <w:rsid w:val="00CD06BB"/>
    <w:rsid w:val="00CD57C8"/>
    <w:rsid w:val="00CE4ADB"/>
    <w:rsid w:val="00D05905"/>
    <w:rsid w:val="00D11CA2"/>
    <w:rsid w:val="00D13F66"/>
    <w:rsid w:val="00D16DF2"/>
    <w:rsid w:val="00D17552"/>
    <w:rsid w:val="00D218A2"/>
    <w:rsid w:val="00D24227"/>
    <w:rsid w:val="00D2678A"/>
    <w:rsid w:val="00D27495"/>
    <w:rsid w:val="00D31064"/>
    <w:rsid w:val="00D41898"/>
    <w:rsid w:val="00D52228"/>
    <w:rsid w:val="00D642F1"/>
    <w:rsid w:val="00D65D91"/>
    <w:rsid w:val="00D66368"/>
    <w:rsid w:val="00D66F66"/>
    <w:rsid w:val="00D81F17"/>
    <w:rsid w:val="00D83767"/>
    <w:rsid w:val="00D87BBB"/>
    <w:rsid w:val="00D93915"/>
    <w:rsid w:val="00D95E88"/>
    <w:rsid w:val="00DC6FE2"/>
    <w:rsid w:val="00DE7604"/>
    <w:rsid w:val="00DF4D0B"/>
    <w:rsid w:val="00DF5A6F"/>
    <w:rsid w:val="00E15AC7"/>
    <w:rsid w:val="00E244AB"/>
    <w:rsid w:val="00E32A60"/>
    <w:rsid w:val="00E3780D"/>
    <w:rsid w:val="00E41562"/>
    <w:rsid w:val="00E6346D"/>
    <w:rsid w:val="00E67969"/>
    <w:rsid w:val="00E73F97"/>
    <w:rsid w:val="00E77D1D"/>
    <w:rsid w:val="00E831D0"/>
    <w:rsid w:val="00E874F9"/>
    <w:rsid w:val="00E87A2B"/>
    <w:rsid w:val="00E930B2"/>
    <w:rsid w:val="00E97E81"/>
    <w:rsid w:val="00EA232C"/>
    <w:rsid w:val="00EA2D6F"/>
    <w:rsid w:val="00EC4D55"/>
    <w:rsid w:val="00EC6D85"/>
    <w:rsid w:val="00EC6FBE"/>
    <w:rsid w:val="00ED1ED4"/>
    <w:rsid w:val="00ED4B85"/>
    <w:rsid w:val="00EE32ED"/>
    <w:rsid w:val="00EF5650"/>
    <w:rsid w:val="00F0137F"/>
    <w:rsid w:val="00F06AF5"/>
    <w:rsid w:val="00F07803"/>
    <w:rsid w:val="00F11B5C"/>
    <w:rsid w:val="00F151A1"/>
    <w:rsid w:val="00F15DC9"/>
    <w:rsid w:val="00F17105"/>
    <w:rsid w:val="00F23041"/>
    <w:rsid w:val="00F26D32"/>
    <w:rsid w:val="00F40355"/>
    <w:rsid w:val="00F476C0"/>
    <w:rsid w:val="00F50B8D"/>
    <w:rsid w:val="00F51660"/>
    <w:rsid w:val="00F520DF"/>
    <w:rsid w:val="00F577FF"/>
    <w:rsid w:val="00F607E8"/>
    <w:rsid w:val="00F632C9"/>
    <w:rsid w:val="00F70F4D"/>
    <w:rsid w:val="00F86ADC"/>
    <w:rsid w:val="00F92D6D"/>
    <w:rsid w:val="00F93734"/>
    <w:rsid w:val="00F97C5D"/>
    <w:rsid w:val="00FA1E9F"/>
    <w:rsid w:val="00FA341C"/>
    <w:rsid w:val="00FA641E"/>
    <w:rsid w:val="00FB772B"/>
    <w:rsid w:val="00FC7F9A"/>
    <w:rsid w:val="00FF17EB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580727"/>
  <w15:chartTrackingRefBased/>
  <w15:docId w15:val="{7A5314AC-EA75-6140-BDE8-83DFE292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86F"/>
    <w:pPr>
      <w:jc w:val="both"/>
    </w:pPr>
    <w:rPr>
      <w:rFonts w:ascii="Arial" w:eastAsia="Times New Roman" w:hAnsi="Arial" w:cs="Times New Roman"/>
      <w:kern w:val="0"/>
      <w:sz w:val="22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59786F"/>
    <w:pPr>
      <w:spacing w:before="100" w:beforeAutospacing="1" w:after="100" w:afterAutospacing="1"/>
    </w:pPr>
  </w:style>
  <w:style w:type="character" w:customStyle="1" w:styleId="NormalWebChar">
    <w:name w:val="Normal (Web) Char"/>
    <w:basedOn w:val="DefaultParagraphFont"/>
    <w:link w:val="NormalWeb"/>
    <w:uiPriority w:val="99"/>
    <w:rsid w:val="0059786F"/>
    <w:rPr>
      <w:rFonts w:ascii="Arial" w:eastAsia="Times New Roman" w:hAnsi="Arial" w:cs="Times New Roman"/>
      <w:kern w:val="0"/>
      <w:sz w:val="22"/>
      <w:lang w:val="en-US" w:eastAsia="en-GB"/>
      <w14:ligatures w14:val="none"/>
    </w:rPr>
  </w:style>
  <w:style w:type="table" w:customStyle="1" w:styleId="TableGrid4">
    <w:name w:val="Table Grid4"/>
    <w:basedOn w:val="TableNormal"/>
    <w:next w:val="TableGrid"/>
    <w:uiPriority w:val="39"/>
    <w:rsid w:val="0059786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97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Kyeba Swai</dc:creator>
  <cp:keywords/>
  <dc:description/>
  <cp:lastModifiedBy>Kyeba Swai</cp:lastModifiedBy>
  <cp:revision>1</cp:revision>
  <dcterms:created xsi:type="dcterms:W3CDTF">2024-07-12T14:04:00Z</dcterms:created>
  <dcterms:modified xsi:type="dcterms:W3CDTF">2024-07-12T14:08:00Z</dcterms:modified>
</cp:coreProperties>
</file>