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6AE403" w14:textId="02C51819" w:rsidR="00F30126" w:rsidRDefault="00CC58E9" w:rsidP="00BD0A81">
      <w:pPr>
        <w:spacing w:line="48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t>SUPPLEMENTARY FIGURES</w:t>
      </w:r>
    </w:p>
    <w:p w14:paraId="485D0FDE" w14:textId="77777777" w:rsidR="00F30126" w:rsidRDefault="00F30126" w:rsidP="000202DE">
      <w:pPr>
        <w:spacing w:line="480" w:lineRule="auto"/>
        <w:ind w:left="426" w:hanging="426"/>
        <w:jc w:val="center"/>
        <w:rPr>
          <w:rFonts w:ascii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 w:cs="Arial"/>
          <w:b/>
          <w:bCs/>
          <w:noProof/>
          <w:sz w:val="22"/>
          <w:szCs w:val="22"/>
          <w:lang w:val="en-US"/>
        </w:rPr>
        <w:drawing>
          <wp:inline distT="0" distB="0" distL="0" distR="0" wp14:anchorId="1DDC736A" wp14:editId="1B98DCDB">
            <wp:extent cx="6436895" cy="4291264"/>
            <wp:effectExtent l="0" t="0" r="2540" b="1905"/>
            <wp:docPr id="9245513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55138" name="Imagen 9245513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6841" cy="434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898B9" w14:textId="2AF03895" w:rsidR="00B11C7A" w:rsidRPr="000202DE" w:rsidRDefault="000202DE" w:rsidP="000202DE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t xml:space="preserve">Supplementary </w:t>
      </w:r>
      <w:r w:rsidRPr="0085798D">
        <w:rPr>
          <w:rFonts w:ascii="Arial" w:hAnsi="Arial" w:cs="Arial"/>
          <w:b/>
          <w:bCs/>
          <w:sz w:val="22"/>
          <w:szCs w:val="22"/>
          <w:lang w:val="en-US"/>
        </w:rPr>
        <w:t xml:space="preserve">Figure 1. </w:t>
      </w:r>
      <w:r w:rsidRPr="0085798D">
        <w:rPr>
          <w:rFonts w:ascii="Arial" w:hAnsi="Arial" w:cs="Arial"/>
          <w:sz w:val="22"/>
          <w:szCs w:val="22"/>
          <w:lang w:val="en-US"/>
        </w:rPr>
        <w:t>Prevalence of control</w:t>
      </w:r>
      <w:r>
        <w:rPr>
          <w:rFonts w:ascii="Arial" w:hAnsi="Arial" w:cs="Arial"/>
          <w:sz w:val="22"/>
          <w:szCs w:val="22"/>
          <w:lang w:val="en-US"/>
        </w:rPr>
        <w:t xml:space="preserve"> achievement</w:t>
      </w:r>
      <w:r w:rsidRPr="0085798D">
        <w:rPr>
          <w:rFonts w:ascii="Arial" w:hAnsi="Arial" w:cs="Arial"/>
          <w:sz w:val="22"/>
          <w:szCs w:val="22"/>
          <w:lang w:val="en-US"/>
        </w:rPr>
        <w:t xml:space="preserve"> in individuals with diagnosed diabetes in Mexico</w:t>
      </w:r>
      <w:r>
        <w:rPr>
          <w:rFonts w:ascii="Arial" w:hAnsi="Arial" w:cs="Arial"/>
          <w:sz w:val="22"/>
          <w:szCs w:val="22"/>
          <w:lang w:val="en-US"/>
        </w:rPr>
        <w:t xml:space="preserve"> during 2016-2022 stratified by sex</w:t>
      </w:r>
      <w:r w:rsidRPr="0085798D">
        <w:rPr>
          <w:rFonts w:ascii="Arial" w:hAnsi="Arial" w:cs="Arial"/>
          <w:sz w:val="22"/>
          <w:szCs w:val="22"/>
          <w:lang w:val="en-US"/>
        </w:rPr>
        <w:t>. (A) Prevalence of glycemic control, (B) Prevalence of blood pressure control, (C) Prevalence of cholesterol control (&lt;70 mg/dL), (D) Prevalence of cholesterol control (&lt;100 mg/dL), (E) Prevalence of smoking control</w:t>
      </w:r>
      <w:r>
        <w:rPr>
          <w:rFonts w:ascii="Arial" w:hAnsi="Arial" w:cs="Arial"/>
          <w:sz w:val="22"/>
          <w:szCs w:val="22"/>
          <w:lang w:val="en-US"/>
        </w:rPr>
        <w:t>.</w:t>
      </w:r>
    </w:p>
    <w:p w14:paraId="215C6275" w14:textId="302C7F71" w:rsidR="0023325A" w:rsidRDefault="00B11C7A" w:rsidP="00CC58E9">
      <w:pPr>
        <w:spacing w:line="480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 w:cs="Arial"/>
          <w:b/>
          <w:bCs/>
          <w:noProof/>
          <w:sz w:val="22"/>
          <w:szCs w:val="22"/>
          <w:lang w:val="en-US"/>
        </w:rPr>
        <w:lastRenderedPageBreak/>
        <w:drawing>
          <wp:inline distT="0" distB="0" distL="0" distR="0" wp14:anchorId="3B02BB73" wp14:editId="706BCF7A">
            <wp:extent cx="8356890" cy="4596384"/>
            <wp:effectExtent l="0" t="0" r="0" b="1270"/>
            <wp:docPr id="91166967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669678" name="Imagen 91166967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9938" cy="460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61AC4" w14:textId="561058AE" w:rsidR="000202DE" w:rsidRPr="000202DE" w:rsidRDefault="000202DE" w:rsidP="000202DE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t xml:space="preserve">Supplementary </w:t>
      </w:r>
      <w:r w:rsidRPr="0085798D">
        <w:rPr>
          <w:rFonts w:ascii="Arial" w:hAnsi="Arial" w:cs="Arial"/>
          <w:b/>
          <w:bCs/>
          <w:sz w:val="22"/>
          <w:szCs w:val="22"/>
          <w:lang w:val="en-US"/>
        </w:rPr>
        <w:t xml:space="preserve">Figure </w:t>
      </w:r>
      <w:r>
        <w:rPr>
          <w:rFonts w:ascii="Arial" w:hAnsi="Arial" w:cs="Arial"/>
          <w:b/>
          <w:bCs/>
          <w:sz w:val="22"/>
          <w:szCs w:val="22"/>
          <w:lang w:val="en-US"/>
        </w:rPr>
        <w:t>2</w:t>
      </w:r>
      <w:r w:rsidRPr="0085798D">
        <w:rPr>
          <w:rFonts w:ascii="Arial" w:hAnsi="Arial" w:cs="Arial"/>
          <w:b/>
          <w:bCs/>
          <w:sz w:val="22"/>
          <w:szCs w:val="22"/>
          <w:lang w:val="en-US"/>
        </w:rPr>
        <w:t xml:space="preserve">. </w:t>
      </w:r>
      <w:r w:rsidRPr="0085798D">
        <w:rPr>
          <w:rFonts w:ascii="Arial" w:hAnsi="Arial" w:cs="Arial"/>
          <w:sz w:val="22"/>
          <w:szCs w:val="22"/>
          <w:lang w:val="en-US"/>
        </w:rPr>
        <w:t>Prevalence of control</w:t>
      </w:r>
      <w:r>
        <w:rPr>
          <w:rFonts w:ascii="Arial" w:hAnsi="Arial" w:cs="Arial"/>
          <w:sz w:val="22"/>
          <w:szCs w:val="22"/>
          <w:lang w:val="en-US"/>
        </w:rPr>
        <w:t xml:space="preserve"> achievement</w:t>
      </w:r>
      <w:r w:rsidRPr="0085798D">
        <w:rPr>
          <w:rFonts w:ascii="Arial" w:hAnsi="Arial" w:cs="Arial"/>
          <w:sz w:val="22"/>
          <w:szCs w:val="22"/>
          <w:lang w:val="en-US"/>
        </w:rPr>
        <w:t xml:space="preserve"> in individuals with diagnosed diabetes in Mexico</w:t>
      </w:r>
      <w:r>
        <w:rPr>
          <w:rFonts w:ascii="Arial" w:hAnsi="Arial" w:cs="Arial"/>
          <w:sz w:val="22"/>
          <w:szCs w:val="22"/>
          <w:lang w:val="en-US"/>
        </w:rPr>
        <w:t xml:space="preserve"> during 2016-2022 stratified by age groups</w:t>
      </w:r>
      <w:r w:rsidRPr="0085798D">
        <w:rPr>
          <w:rFonts w:ascii="Arial" w:hAnsi="Arial" w:cs="Arial"/>
          <w:sz w:val="22"/>
          <w:szCs w:val="22"/>
          <w:lang w:val="en-US"/>
        </w:rPr>
        <w:t>. (A) Prevalence of glycemic control, (B) Prevalence of blood pressure control, (C) Prevalence of cholesterol control (&lt;70 mg/dL), (D) Prevalence of cholesterol control (&lt;100 mg/dL), (E) Prevalence of smoking control</w:t>
      </w:r>
      <w:r>
        <w:rPr>
          <w:rFonts w:ascii="Arial" w:hAnsi="Arial" w:cs="Arial"/>
          <w:sz w:val="22"/>
          <w:szCs w:val="22"/>
          <w:lang w:val="en-US"/>
        </w:rPr>
        <w:t>.</w:t>
      </w:r>
    </w:p>
    <w:p w14:paraId="3EE69D47" w14:textId="57480AB1" w:rsidR="00B11C7A" w:rsidRDefault="00B11C7A" w:rsidP="0023325A">
      <w:pPr>
        <w:rPr>
          <w:rFonts w:ascii="Arial" w:hAnsi="Arial" w:cs="Arial"/>
          <w:b/>
          <w:bCs/>
          <w:sz w:val="22"/>
          <w:szCs w:val="22"/>
          <w:lang w:val="en-US"/>
        </w:rPr>
        <w:sectPr w:rsidR="00B11C7A" w:rsidSect="00F906A0">
          <w:pgSz w:w="15840" w:h="12240" w:orient="landscape"/>
          <w:pgMar w:top="1701" w:right="1418" w:bottom="1701" w:left="1418" w:header="709" w:footer="709" w:gutter="0"/>
          <w:lnNumType w:countBy="1" w:restart="continuous"/>
          <w:cols w:space="708"/>
          <w:docGrid w:linePitch="360"/>
        </w:sectPr>
      </w:pPr>
    </w:p>
    <w:p w14:paraId="6586E933" w14:textId="39798167" w:rsidR="00CC58E9" w:rsidRDefault="0023325A" w:rsidP="00E45A98">
      <w:pPr>
        <w:spacing w:line="480" w:lineRule="auto"/>
        <w:jc w:val="center"/>
        <w:rPr>
          <w:rFonts w:ascii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 w:cs="Arial"/>
          <w:b/>
          <w:bCs/>
          <w:noProof/>
          <w:sz w:val="22"/>
          <w:szCs w:val="22"/>
          <w:lang w:val="en-US"/>
        </w:rPr>
        <w:lastRenderedPageBreak/>
        <w:drawing>
          <wp:inline distT="0" distB="0" distL="0" distR="0" wp14:anchorId="0566139B" wp14:editId="36DC6FA1">
            <wp:extent cx="6954252" cy="4635991"/>
            <wp:effectExtent l="0" t="0" r="5715" b="0"/>
            <wp:docPr id="153706678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066789" name="Imagen 153706678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712" cy="465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B3438" w14:textId="68F3700A" w:rsidR="00E45A98" w:rsidRPr="000202DE" w:rsidRDefault="00E45A98" w:rsidP="00E45A98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t xml:space="preserve">Supplementary </w:t>
      </w:r>
      <w:r w:rsidRPr="0085798D">
        <w:rPr>
          <w:rFonts w:ascii="Arial" w:hAnsi="Arial" w:cs="Arial"/>
          <w:b/>
          <w:bCs/>
          <w:sz w:val="22"/>
          <w:szCs w:val="22"/>
          <w:lang w:val="en-US"/>
        </w:rPr>
        <w:t xml:space="preserve">Figure </w:t>
      </w:r>
      <w:r>
        <w:rPr>
          <w:rFonts w:ascii="Arial" w:hAnsi="Arial" w:cs="Arial"/>
          <w:b/>
          <w:bCs/>
          <w:sz w:val="22"/>
          <w:szCs w:val="22"/>
          <w:lang w:val="en-US"/>
        </w:rPr>
        <w:t>3</w:t>
      </w:r>
      <w:r w:rsidRPr="0085798D">
        <w:rPr>
          <w:rFonts w:ascii="Arial" w:hAnsi="Arial" w:cs="Arial"/>
          <w:b/>
          <w:bCs/>
          <w:sz w:val="22"/>
          <w:szCs w:val="22"/>
          <w:lang w:val="en-US"/>
        </w:rPr>
        <w:t xml:space="preserve">. </w:t>
      </w:r>
      <w:r w:rsidRPr="0085798D">
        <w:rPr>
          <w:rFonts w:ascii="Arial" w:hAnsi="Arial" w:cs="Arial"/>
          <w:sz w:val="22"/>
          <w:szCs w:val="22"/>
          <w:lang w:val="en-US"/>
        </w:rPr>
        <w:t>Prevalence of control</w:t>
      </w:r>
      <w:r>
        <w:rPr>
          <w:rFonts w:ascii="Arial" w:hAnsi="Arial" w:cs="Arial"/>
          <w:sz w:val="22"/>
          <w:szCs w:val="22"/>
          <w:lang w:val="en-US"/>
        </w:rPr>
        <w:t xml:space="preserve"> achievement</w:t>
      </w:r>
      <w:r w:rsidRPr="0085798D">
        <w:rPr>
          <w:rFonts w:ascii="Arial" w:hAnsi="Arial" w:cs="Arial"/>
          <w:sz w:val="22"/>
          <w:szCs w:val="22"/>
          <w:lang w:val="en-US"/>
        </w:rPr>
        <w:t xml:space="preserve"> in individuals with diagnosed diabetes in Mexico</w:t>
      </w:r>
      <w:r>
        <w:rPr>
          <w:rFonts w:ascii="Arial" w:hAnsi="Arial" w:cs="Arial"/>
          <w:sz w:val="22"/>
          <w:szCs w:val="22"/>
          <w:lang w:val="en-US"/>
        </w:rPr>
        <w:t xml:space="preserve"> during 2016-2022 stratified by urban versus rural region</w:t>
      </w:r>
      <w:r w:rsidRPr="0085798D">
        <w:rPr>
          <w:rFonts w:ascii="Arial" w:hAnsi="Arial" w:cs="Arial"/>
          <w:sz w:val="22"/>
          <w:szCs w:val="22"/>
          <w:lang w:val="en-US"/>
        </w:rPr>
        <w:t>. (A) Prevalence of glycemic control, (B) Prevalence of blood pressure control, (C) Prevalence of cholesterol control (&lt;70 mg/dL), (D) Prevalence of cholesterol control (&lt;100 mg/dL), (E) Prevalence of smoking control</w:t>
      </w:r>
      <w:r>
        <w:rPr>
          <w:rFonts w:ascii="Arial" w:hAnsi="Arial" w:cs="Arial"/>
          <w:sz w:val="22"/>
          <w:szCs w:val="22"/>
          <w:lang w:val="en-US"/>
        </w:rPr>
        <w:t>.</w:t>
      </w:r>
    </w:p>
    <w:p w14:paraId="5C0C6664" w14:textId="77777777" w:rsidR="00E45A98" w:rsidRDefault="00E45A98" w:rsidP="00E45A98">
      <w:pPr>
        <w:spacing w:line="480" w:lineRule="auto"/>
        <w:jc w:val="center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37BA5B7E" w14:textId="5F80E857" w:rsidR="00E45A98" w:rsidRDefault="004818DD" w:rsidP="00E45A98">
      <w:pPr>
        <w:spacing w:line="480" w:lineRule="auto"/>
        <w:jc w:val="center"/>
        <w:rPr>
          <w:rFonts w:ascii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 w:cs="Arial"/>
          <w:b/>
          <w:bCs/>
          <w:noProof/>
          <w:sz w:val="22"/>
          <w:szCs w:val="22"/>
          <w:lang w:val="en-US"/>
        </w:rPr>
        <w:drawing>
          <wp:inline distT="0" distB="0" distL="0" distR="0" wp14:anchorId="767E48EB" wp14:editId="7AAC1632">
            <wp:extent cx="6316821" cy="4211053"/>
            <wp:effectExtent l="0" t="0" r="0" b="5715"/>
            <wp:docPr id="181214805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148050" name="Imagen 181214805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0696" cy="425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61CB5" w14:textId="541CFE9F" w:rsidR="00E45A98" w:rsidRPr="000202DE" w:rsidRDefault="00E45A98" w:rsidP="00E45A98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t xml:space="preserve">Supplementary </w:t>
      </w:r>
      <w:r w:rsidRPr="0085798D">
        <w:rPr>
          <w:rFonts w:ascii="Arial" w:hAnsi="Arial" w:cs="Arial"/>
          <w:b/>
          <w:bCs/>
          <w:sz w:val="22"/>
          <w:szCs w:val="22"/>
          <w:lang w:val="en-US"/>
        </w:rPr>
        <w:t xml:space="preserve">Figure </w:t>
      </w:r>
      <w:r>
        <w:rPr>
          <w:rFonts w:ascii="Arial" w:hAnsi="Arial" w:cs="Arial"/>
          <w:b/>
          <w:bCs/>
          <w:sz w:val="22"/>
          <w:szCs w:val="22"/>
          <w:lang w:val="en-US"/>
        </w:rPr>
        <w:t>4</w:t>
      </w:r>
      <w:r w:rsidRPr="0085798D">
        <w:rPr>
          <w:rFonts w:ascii="Arial" w:hAnsi="Arial" w:cs="Arial"/>
          <w:b/>
          <w:bCs/>
          <w:sz w:val="22"/>
          <w:szCs w:val="22"/>
          <w:lang w:val="en-US"/>
        </w:rPr>
        <w:t xml:space="preserve">. </w:t>
      </w:r>
      <w:r w:rsidRPr="0085798D">
        <w:rPr>
          <w:rFonts w:ascii="Arial" w:hAnsi="Arial" w:cs="Arial"/>
          <w:sz w:val="22"/>
          <w:szCs w:val="22"/>
          <w:lang w:val="en-US"/>
        </w:rPr>
        <w:t>Prevalence of control</w:t>
      </w:r>
      <w:r>
        <w:rPr>
          <w:rFonts w:ascii="Arial" w:hAnsi="Arial" w:cs="Arial"/>
          <w:sz w:val="22"/>
          <w:szCs w:val="22"/>
          <w:lang w:val="en-US"/>
        </w:rPr>
        <w:t xml:space="preserve"> achievement</w:t>
      </w:r>
      <w:r w:rsidRPr="0085798D">
        <w:rPr>
          <w:rFonts w:ascii="Arial" w:hAnsi="Arial" w:cs="Arial"/>
          <w:sz w:val="22"/>
          <w:szCs w:val="22"/>
          <w:lang w:val="en-US"/>
        </w:rPr>
        <w:t xml:space="preserve"> in individuals with diagnosed diabetes in Mexico</w:t>
      </w:r>
      <w:r>
        <w:rPr>
          <w:rFonts w:ascii="Arial" w:hAnsi="Arial" w:cs="Arial"/>
          <w:sz w:val="22"/>
          <w:szCs w:val="22"/>
          <w:lang w:val="en-US"/>
        </w:rPr>
        <w:t xml:space="preserve"> during 2016-2022 stratified by indigenous identity</w:t>
      </w:r>
      <w:r w:rsidRPr="0085798D">
        <w:rPr>
          <w:rFonts w:ascii="Arial" w:hAnsi="Arial" w:cs="Arial"/>
          <w:sz w:val="22"/>
          <w:szCs w:val="22"/>
          <w:lang w:val="en-US"/>
        </w:rPr>
        <w:t>. (A) Prevalence of glycemic control, (B) Prevalence of blood pressure control, (C) Prevalence of cholesterol control (&lt;70 mg/dL), (D) Prevalence of cholesterol control (&lt;100 mg/dL), (E) Prevalence of smoking control</w:t>
      </w:r>
      <w:r>
        <w:rPr>
          <w:rFonts w:ascii="Arial" w:hAnsi="Arial" w:cs="Arial"/>
          <w:sz w:val="22"/>
          <w:szCs w:val="22"/>
          <w:lang w:val="en-US"/>
        </w:rPr>
        <w:t>.</w:t>
      </w:r>
    </w:p>
    <w:p w14:paraId="51E58205" w14:textId="1544B6E6" w:rsidR="00E45A98" w:rsidRDefault="00E45A98" w:rsidP="00E45A98">
      <w:pPr>
        <w:spacing w:line="480" w:lineRule="auto"/>
        <w:jc w:val="center"/>
        <w:rPr>
          <w:rFonts w:ascii="Arial" w:hAnsi="Arial" w:cs="Arial"/>
          <w:b/>
          <w:bCs/>
          <w:sz w:val="22"/>
          <w:szCs w:val="22"/>
          <w:lang w:val="en-US"/>
        </w:rPr>
        <w:sectPr w:rsidR="00E45A98" w:rsidSect="00F906A0">
          <w:type w:val="continuous"/>
          <w:pgSz w:w="15840" w:h="12240" w:orient="landscape"/>
          <w:pgMar w:top="1701" w:right="1418" w:bottom="1701" w:left="1418" w:header="709" w:footer="709" w:gutter="0"/>
          <w:lnNumType w:countBy="1" w:restart="continuous"/>
          <w:cols w:space="708"/>
          <w:docGrid w:linePitch="360"/>
        </w:sectPr>
      </w:pPr>
    </w:p>
    <w:p w14:paraId="1A6093F3" w14:textId="5C25A841" w:rsidR="004818DD" w:rsidRDefault="00D71CB6" w:rsidP="0023325A">
      <w:pPr>
        <w:spacing w:line="480" w:lineRule="auto"/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r w:rsidRPr="00D71CB6">
        <w:rPr>
          <w:rFonts w:ascii="Arial" w:hAnsi="Arial" w:cs="Arial"/>
          <w:b/>
          <w:bCs/>
          <w:noProof/>
          <w:sz w:val="22"/>
          <w:szCs w:val="22"/>
          <w:lang w:val="en-US"/>
        </w:rPr>
        <w:lastRenderedPageBreak/>
        <w:drawing>
          <wp:inline distT="0" distB="0" distL="0" distR="0" wp14:anchorId="2BB49A35" wp14:editId="33774493">
            <wp:extent cx="5612130" cy="3117215"/>
            <wp:effectExtent l="0" t="0" r="1270" b="0"/>
            <wp:docPr id="9947477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74775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04FC4" w14:textId="570E5A6B" w:rsidR="00974CA0" w:rsidRPr="00EC35EB" w:rsidRDefault="00EC35EB" w:rsidP="0023325A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t xml:space="preserve">Supplementary Figure 5. </w:t>
      </w:r>
      <w:r>
        <w:rPr>
          <w:rFonts w:ascii="Arial" w:hAnsi="Arial" w:cs="Arial"/>
          <w:sz w:val="22"/>
          <w:szCs w:val="22"/>
          <w:lang w:val="en-US"/>
        </w:rPr>
        <w:t xml:space="preserve">Prevalence of statin users </w:t>
      </w:r>
      <w:r w:rsidR="00854CE4">
        <w:rPr>
          <w:rFonts w:ascii="Arial" w:hAnsi="Arial" w:cs="Arial"/>
          <w:sz w:val="22"/>
          <w:szCs w:val="22"/>
          <w:lang w:val="en-US"/>
        </w:rPr>
        <w:t xml:space="preserve">amongst individuals with diabetes eligible for primary and secondary prevention during the 2016-2022 period. </w:t>
      </w:r>
    </w:p>
    <w:sectPr w:rsidR="00974CA0" w:rsidRPr="00EC35EB" w:rsidSect="00F906A0">
      <w:type w:val="continuous"/>
      <w:pgSz w:w="12240" w:h="15840"/>
      <w:pgMar w:top="1418" w:right="1701" w:bottom="1418" w:left="1701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903E28" w14:textId="77777777" w:rsidR="0080706D" w:rsidRDefault="0080706D" w:rsidP="00F42512">
      <w:r>
        <w:separator/>
      </w:r>
    </w:p>
  </w:endnote>
  <w:endnote w:type="continuationSeparator" w:id="0">
    <w:p w14:paraId="6357A52E" w14:textId="77777777" w:rsidR="0080706D" w:rsidRDefault="0080706D" w:rsidP="00F42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B44DA0" w14:textId="77777777" w:rsidR="0080706D" w:rsidRDefault="0080706D" w:rsidP="00F42512">
      <w:r>
        <w:separator/>
      </w:r>
    </w:p>
  </w:footnote>
  <w:footnote w:type="continuationSeparator" w:id="0">
    <w:p w14:paraId="38D7EB32" w14:textId="77777777" w:rsidR="0080706D" w:rsidRDefault="0080706D" w:rsidP="00F425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E0983"/>
    <w:multiLevelType w:val="hybridMultilevel"/>
    <w:tmpl w:val="184EC5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51571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6C5"/>
    <w:rsid w:val="00001D8A"/>
    <w:rsid w:val="00005E43"/>
    <w:rsid w:val="00017E46"/>
    <w:rsid w:val="000202DE"/>
    <w:rsid w:val="0002765E"/>
    <w:rsid w:val="00032101"/>
    <w:rsid w:val="0003700F"/>
    <w:rsid w:val="00040A61"/>
    <w:rsid w:val="00051B0D"/>
    <w:rsid w:val="00051E63"/>
    <w:rsid w:val="000561C3"/>
    <w:rsid w:val="00064943"/>
    <w:rsid w:val="0007176B"/>
    <w:rsid w:val="00086756"/>
    <w:rsid w:val="000872FB"/>
    <w:rsid w:val="000917C4"/>
    <w:rsid w:val="000931A6"/>
    <w:rsid w:val="00096348"/>
    <w:rsid w:val="000A0D02"/>
    <w:rsid w:val="000C517E"/>
    <w:rsid w:val="000D3317"/>
    <w:rsid w:val="000F0610"/>
    <w:rsid w:val="001043ED"/>
    <w:rsid w:val="001368CE"/>
    <w:rsid w:val="001373F9"/>
    <w:rsid w:val="001375B9"/>
    <w:rsid w:val="00144685"/>
    <w:rsid w:val="0014687C"/>
    <w:rsid w:val="00150102"/>
    <w:rsid w:val="001551B1"/>
    <w:rsid w:val="001551F6"/>
    <w:rsid w:val="001552D4"/>
    <w:rsid w:val="0016045A"/>
    <w:rsid w:val="00160A83"/>
    <w:rsid w:val="0016411E"/>
    <w:rsid w:val="0018096F"/>
    <w:rsid w:val="001855B0"/>
    <w:rsid w:val="001A15B1"/>
    <w:rsid w:val="001B60A6"/>
    <w:rsid w:val="001C03A2"/>
    <w:rsid w:val="001C39F2"/>
    <w:rsid w:val="001D3DEF"/>
    <w:rsid w:val="001E0CFE"/>
    <w:rsid w:val="001E387A"/>
    <w:rsid w:val="001F2B10"/>
    <w:rsid w:val="001F6B97"/>
    <w:rsid w:val="00220A03"/>
    <w:rsid w:val="00221966"/>
    <w:rsid w:val="0022569B"/>
    <w:rsid w:val="0023325A"/>
    <w:rsid w:val="00247B95"/>
    <w:rsid w:val="002572D8"/>
    <w:rsid w:val="002643AD"/>
    <w:rsid w:val="00265FDE"/>
    <w:rsid w:val="00267580"/>
    <w:rsid w:val="002813B4"/>
    <w:rsid w:val="00281F7A"/>
    <w:rsid w:val="00292CB8"/>
    <w:rsid w:val="002961C6"/>
    <w:rsid w:val="002A2CFF"/>
    <w:rsid w:val="002A7A02"/>
    <w:rsid w:val="002C165F"/>
    <w:rsid w:val="002C35D5"/>
    <w:rsid w:val="002C6E97"/>
    <w:rsid w:val="002D127A"/>
    <w:rsid w:val="002D53BD"/>
    <w:rsid w:val="002E1B0D"/>
    <w:rsid w:val="002E3601"/>
    <w:rsid w:val="00304F8D"/>
    <w:rsid w:val="003061E3"/>
    <w:rsid w:val="00314427"/>
    <w:rsid w:val="00320075"/>
    <w:rsid w:val="00365C17"/>
    <w:rsid w:val="00367590"/>
    <w:rsid w:val="003A643A"/>
    <w:rsid w:val="003B74FC"/>
    <w:rsid w:val="003B7616"/>
    <w:rsid w:val="003C110D"/>
    <w:rsid w:val="003C26E2"/>
    <w:rsid w:val="003D0CFC"/>
    <w:rsid w:val="003D1A86"/>
    <w:rsid w:val="003D2ECE"/>
    <w:rsid w:val="003E2763"/>
    <w:rsid w:val="003E435A"/>
    <w:rsid w:val="003E6800"/>
    <w:rsid w:val="003E7D94"/>
    <w:rsid w:val="004133BC"/>
    <w:rsid w:val="00413630"/>
    <w:rsid w:val="00420F8A"/>
    <w:rsid w:val="004240F8"/>
    <w:rsid w:val="004332E2"/>
    <w:rsid w:val="004369D7"/>
    <w:rsid w:val="004411F0"/>
    <w:rsid w:val="00446B38"/>
    <w:rsid w:val="00451315"/>
    <w:rsid w:val="004541FC"/>
    <w:rsid w:val="00454B05"/>
    <w:rsid w:val="004818DD"/>
    <w:rsid w:val="0049438F"/>
    <w:rsid w:val="004A1F0C"/>
    <w:rsid w:val="004A69C3"/>
    <w:rsid w:val="004B1DCB"/>
    <w:rsid w:val="004B1E92"/>
    <w:rsid w:val="004B3482"/>
    <w:rsid w:val="004C675C"/>
    <w:rsid w:val="004D06CB"/>
    <w:rsid w:val="004D31C2"/>
    <w:rsid w:val="004D4AF3"/>
    <w:rsid w:val="004E39D1"/>
    <w:rsid w:val="004E5101"/>
    <w:rsid w:val="004E6BB8"/>
    <w:rsid w:val="004F5528"/>
    <w:rsid w:val="004F606A"/>
    <w:rsid w:val="00502959"/>
    <w:rsid w:val="00502B8B"/>
    <w:rsid w:val="0050527B"/>
    <w:rsid w:val="0050738B"/>
    <w:rsid w:val="00511272"/>
    <w:rsid w:val="00515E53"/>
    <w:rsid w:val="0052062E"/>
    <w:rsid w:val="00530D22"/>
    <w:rsid w:val="00531A01"/>
    <w:rsid w:val="00533AE9"/>
    <w:rsid w:val="00533BCB"/>
    <w:rsid w:val="00533F77"/>
    <w:rsid w:val="00537E3C"/>
    <w:rsid w:val="005409FA"/>
    <w:rsid w:val="005440F8"/>
    <w:rsid w:val="00546E2C"/>
    <w:rsid w:val="005547F0"/>
    <w:rsid w:val="00560278"/>
    <w:rsid w:val="00587996"/>
    <w:rsid w:val="00597B56"/>
    <w:rsid w:val="005A75C1"/>
    <w:rsid w:val="005B2ACB"/>
    <w:rsid w:val="005B484F"/>
    <w:rsid w:val="005E2720"/>
    <w:rsid w:val="005E6D0F"/>
    <w:rsid w:val="005F00A9"/>
    <w:rsid w:val="00600B4C"/>
    <w:rsid w:val="00631173"/>
    <w:rsid w:val="0063379F"/>
    <w:rsid w:val="006401B6"/>
    <w:rsid w:val="006422D2"/>
    <w:rsid w:val="0064691B"/>
    <w:rsid w:val="00647BB7"/>
    <w:rsid w:val="00650E1C"/>
    <w:rsid w:val="006556C5"/>
    <w:rsid w:val="0066057D"/>
    <w:rsid w:val="00662FA7"/>
    <w:rsid w:val="0066428D"/>
    <w:rsid w:val="00676C1A"/>
    <w:rsid w:val="006855B0"/>
    <w:rsid w:val="00694D20"/>
    <w:rsid w:val="006A5EF0"/>
    <w:rsid w:val="006B7B46"/>
    <w:rsid w:val="006C1607"/>
    <w:rsid w:val="006C5B61"/>
    <w:rsid w:val="006D4662"/>
    <w:rsid w:val="006E77FC"/>
    <w:rsid w:val="006F3335"/>
    <w:rsid w:val="0071145D"/>
    <w:rsid w:val="00711518"/>
    <w:rsid w:val="00730C4B"/>
    <w:rsid w:val="00730C5D"/>
    <w:rsid w:val="00732A08"/>
    <w:rsid w:val="0074239D"/>
    <w:rsid w:val="00750DB5"/>
    <w:rsid w:val="00751548"/>
    <w:rsid w:val="00762EA5"/>
    <w:rsid w:val="00764F90"/>
    <w:rsid w:val="00765D19"/>
    <w:rsid w:val="00767773"/>
    <w:rsid w:val="00770854"/>
    <w:rsid w:val="007749A1"/>
    <w:rsid w:val="00791C0A"/>
    <w:rsid w:val="007946C0"/>
    <w:rsid w:val="007947E6"/>
    <w:rsid w:val="00796A13"/>
    <w:rsid w:val="00797F0A"/>
    <w:rsid w:val="007B090C"/>
    <w:rsid w:val="007C0034"/>
    <w:rsid w:val="007D5BC0"/>
    <w:rsid w:val="007D6F5D"/>
    <w:rsid w:val="007E24B5"/>
    <w:rsid w:val="007E2EBE"/>
    <w:rsid w:val="007E3509"/>
    <w:rsid w:val="007E4B53"/>
    <w:rsid w:val="007E61AD"/>
    <w:rsid w:val="007E7C67"/>
    <w:rsid w:val="007F5A75"/>
    <w:rsid w:val="00805E57"/>
    <w:rsid w:val="0080706D"/>
    <w:rsid w:val="00813F56"/>
    <w:rsid w:val="00821C8F"/>
    <w:rsid w:val="0082551E"/>
    <w:rsid w:val="00825646"/>
    <w:rsid w:val="0082654E"/>
    <w:rsid w:val="00834DD3"/>
    <w:rsid w:val="008404FB"/>
    <w:rsid w:val="008413A9"/>
    <w:rsid w:val="008435EA"/>
    <w:rsid w:val="00854C40"/>
    <w:rsid w:val="00854CE4"/>
    <w:rsid w:val="0085798D"/>
    <w:rsid w:val="00867421"/>
    <w:rsid w:val="008674CF"/>
    <w:rsid w:val="00876A91"/>
    <w:rsid w:val="00877D60"/>
    <w:rsid w:val="00884FD0"/>
    <w:rsid w:val="00895B47"/>
    <w:rsid w:val="0089701F"/>
    <w:rsid w:val="008A52FE"/>
    <w:rsid w:val="008B1800"/>
    <w:rsid w:val="008C3ADF"/>
    <w:rsid w:val="008C5EDC"/>
    <w:rsid w:val="008D168A"/>
    <w:rsid w:val="008D1C56"/>
    <w:rsid w:val="008D70FC"/>
    <w:rsid w:val="008F1C6C"/>
    <w:rsid w:val="00900089"/>
    <w:rsid w:val="009053D2"/>
    <w:rsid w:val="00910E48"/>
    <w:rsid w:val="00914D02"/>
    <w:rsid w:val="0092441C"/>
    <w:rsid w:val="0093137D"/>
    <w:rsid w:val="00935707"/>
    <w:rsid w:val="00935A44"/>
    <w:rsid w:val="00941830"/>
    <w:rsid w:val="00974CA0"/>
    <w:rsid w:val="00983666"/>
    <w:rsid w:val="00993286"/>
    <w:rsid w:val="009A015F"/>
    <w:rsid w:val="009A791A"/>
    <w:rsid w:val="009B32F1"/>
    <w:rsid w:val="009C3436"/>
    <w:rsid w:val="009D0005"/>
    <w:rsid w:val="009D25BA"/>
    <w:rsid w:val="009D3508"/>
    <w:rsid w:val="009D35EA"/>
    <w:rsid w:val="009D7D45"/>
    <w:rsid w:val="009E019D"/>
    <w:rsid w:val="009E404F"/>
    <w:rsid w:val="009F6129"/>
    <w:rsid w:val="00A02C50"/>
    <w:rsid w:val="00A13F40"/>
    <w:rsid w:val="00A22025"/>
    <w:rsid w:val="00A347C7"/>
    <w:rsid w:val="00A41F82"/>
    <w:rsid w:val="00A445ED"/>
    <w:rsid w:val="00A45ACF"/>
    <w:rsid w:val="00A729F8"/>
    <w:rsid w:val="00A77B9C"/>
    <w:rsid w:val="00A855AB"/>
    <w:rsid w:val="00A90A14"/>
    <w:rsid w:val="00A95079"/>
    <w:rsid w:val="00A95EFC"/>
    <w:rsid w:val="00AA6214"/>
    <w:rsid w:val="00AB106D"/>
    <w:rsid w:val="00AB763A"/>
    <w:rsid w:val="00AC0F0F"/>
    <w:rsid w:val="00AC1EF3"/>
    <w:rsid w:val="00AC3393"/>
    <w:rsid w:val="00B029F3"/>
    <w:rsid w:val="00B03963"/>
    <w:rsid w:val="00B04A18"/>
    <w:rsid w:val="00B068CF"/>
    <w:rsid w:val="00B11C7A"/>
    <w:rsid w:val="00B150F8"/>
    <w:rsid w:val="00B2006A"/>
    <w:rsid w:val="00B20E9C"/>
    <w:rsid w:val="00B23BC2"/>
    <w:rsid w:val="00B24910"/>
    <w:rsid w:val="00B365D1"/>
    <w:rsid w:val="00B43B51"/>
    <w:rsid w:val="00B463D5"/>
    <w:rsid w:val="00B55CCC"/>
    <w:rsid w:val="00B565BE"/>
    <w:rsid w:val="00B60F42"/>
    <w:rsid w:val="00B63E43"/>
    <w:rsid w:val="00B72512"/>
    <w:rsid w:val="00B865BB"/>
    <w:rsid w:val="00B92609"/>
    <w:rsid w:val="00B93A34"/>
    <w:rsid w:val="00BA3271"/>
    <w:rsid w:val="00BA603B"/>
    <w:rsid w:val="00BB5327"/>
    <w:rsid w:val="00BD0A81"/>
    <w:rsid w:val="00BD49D5"/>
    <w:rsid w:val="00BD5897"/>
    <w:rsid w:val="00BF5F8B"/>
    <w:rsid w:val="00C00C80"/>
    <w:rsid w:val="00C01A3B"/>
    <w:rsid w:val="00C14718"/>
    <w:rsid w:val="00C24DEE"/>
    <w:rsid w:val="00C36956"/>
    <w:rsid w:val="00C37689"/>
    <w:rsid w:val="00C62B68"/>
    <w:rsid w:val="00C63EFC"/>
    <w:rsid w:val="00C73CE9"/>
    <w:rsid w:val="00C74010"/>
    <w:rsid w:val="00C808B1"/>
    <w:rsid w:val="00C808E7"/>
    <w:rsid w:val="00CA364A"/>
    <w:rsid w:val="00CA5569"/>
    <w:rsid w:val="00CB0F6C"/>
    <w:rsid w:val="00CB119E"/>
    <w:rsid w:val="00CB2477"/>
    <w:rsid w:val="00CC58E9"/>
    <w:rsid w:val="00CC7680"/>
    <w:rsid w:val="00CD0978"/>
    <w:rsid w:val="00CF72AC"/>
    <w:rsid w:val="00D11657"/>
    <w:rsid w:val="00D133A0"/>
    <w:rsid w:val="00D13880"/>
    <w:rsid w:val="00D14B61"/>
    <w:rsid w:val="00D2104F"/>
    <w:rsid w:val="00D22FE3"/>
    <w:rsid w:val="00D324FD"/>
    <w:rsid w:val="00D338FF"/>
    <w:rsid w:val="00D36DAA"/>
    <w:rsid w:val="00D402A6"/>
    <w:rsid w:val="00D641FE"/>
    <w:rsid w:val="00D65C04"/>
    <w:rsid w:val="00D71CB6"/>
    <w:rsid w:val="00D97BB6"/>
    <w:rsid w:val="00DA3F8F"/>
    <w:rsid w:val="00DD72F9"/>
    <w:rsid w:val="00DD7F16"/>
    <w:rsid w:val="00DF1D43"/>
    <w:rsid w:val="00E0468D"/>
    <w:rsid w:val="00E07E95"/>
    <w:rsid w:val="00E221C8"/>
    <w:rsid w:val="00E342EB"/>
    <w:rsid w:val="00E401C7"/>
    <w:rsid w:val="00E40F4A"/>
    <w:rsid w:val="00E44C15"/>
    <w:rsid w:val="00E45A98"/>
    <w:rsid w:val="00E4666B"/>
    <w:rsid w:val="00E64FB7"/>
    <w:rsid w:val="00E66C5B"/>
    <w:rsid w:val="00E7142D"/>
    <w:rsid w:val="00E7427A"/>
    <w:rsid w:val="00E76573"/>
    <w:rsid w:val="00E86535"/>
    <w:rsid w:val="00E968F6"/>
    <w:rsid w:val="00EB001B"/>
    <w:rsid w:val="00EB10E9"/>
    <w:rsid w:val="00EB543C"/>
    <w:rsid w:val="00EB5F27"/>
    <w:rsid w:val="00EC2387"/>
    <w:rsid w:val="00EC35EB"/>
    <w:rsid w:val="00EC5B96"/>
    <w:rsid w:val="00ED1CFF"/>
    <w:rsid w:val="00ED1F32"/>
    <w:rsid w:val="00ED7341"/>
    <w:rsid w:val="00F052CC"/>
    <w:rsid w:val="00F07D9A"/>
    <w:rsid w:val="00F111F7"/>
    <w:rsid w:val="00F24599"/>
    <w:rsid w:val="00F26076"/>
    <w:rsid w:val="00F278EF"/>
    <w:rsid w:val="00F30126"/>
    <w:rsid w:val="00F30DA1"/>
    <w:rsid w:val="00F36FB9"/>
    <w:rsid w:val="00F42512"/>
    <w:rsid w:val="00F454F0"/>
    <w:rsid w:val="00F56CF5"/>
    <w:rsid w:val="00F732CA"/>
    <w:rsid w:val="00F76446"/>
    <w:rsid w:val="00F906A0"/>
    <w:rsid w:val="00FA2687"/>
    <w:rsid w:val="00FC0CE1"/>
    <w:rsid w:val="00FC11DA"/>
    <w:rsid w:val="00FC21BC"/>
    <w:rsid w:val="00FD071F"/>
    <w:rsid w:val="00FD4E67"/>
    <w:rsid w:val="00FD6C4A"/>
    <w:rsid w:val="00FE2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2B6C3E"/>
  <w15:chartTrackingRefBased/>
  <w15:docId w15:val="{A0D6720C-F40B-884D-9C03-A72B9DCF4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732CA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qFormat/>
    <w:rsid w:val="00F732CA"/>
    <w:pPr>
      <w:spacing w:before="180" w:after="180"/>
    </w:pPr>
    <w:rPr>
      <w:lang w:val="en-US"/>
    </w:rPr>
  </w:style>
  <w:style w:type="character" w:customStyle="1" w:styleId="BodyTextChar">
    <w:name w:val="Body Text Char"/>
    <w:basedOn w:val="DefaultParagraphFont"/>
    <w:link w:val="BodyText"/>
    <w:rsid w:val="00F732CA"/>
    <w:rPr>
      <w:lang w:val="en-US"/>
    </w:rPr>
  </w:style>
  <w:style w:type="paragraph" w:customStyle="1" w:styleId="FirstParagraph">
    <w:name w:val="First Paragraph"/>
    <w:basedOn w:val="BodyText"/>
    <w:next w:val="BodyText"/>
    <w:qFormat/>
    <w:rsid w:val="00F732CA"/>
  </w:style>
  <w:style w:type="paragraph" w:styleId="Header">
    <w:name w:val="header"/>
    <w:basedOn w:val="Normal"/>
    <w:link w:val="HeaderChar"/>
    <w:uiPriority w:val="99"/>
    <w:unhideWhenUsed/>
    <w:rsid w:val="00F42512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2512"/>
  </w:style>
  <w:style w:type="paragraph" w:styleId="Footer">
    <w:name w:val="footer"/>
    <w:basedOn w:val="Normal"/>
    <w:link w:val="FooterChar"/>
    <w:uiPriority w:val="99"/>
    <w:unhideWhenUsed/>
    <w:rsid w:val="00F42512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2512"/>
  </w:style>
  <w:style w:type="table" w:customStyle="1" w:styleId="Table">
    <w:name w:val="Table"/>
    <w:semiHidden/>
    <w:unhideWhenUsed/>
    <w:qFormat/>
    <w:rsid w:val="00D402A6"/>
    <w:pPr>
      <w:spacing w:after="200"/>
    </w:pPr>
    <w:rPr>
      <w:sz w:val="20"/>
      <w:szCs w:val="20"/>
      <w:lang w:val="en-US" w:eastAsia="es-MX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styleId="Revision">
    <w:name w:val="Revision"/>
    <w:hidden/>
    <w:uiPriority w:val="99"/>
    <w:semiHidden/>
    <w:rsid w:val="00530D22"/>
  </w:style>
  <w:style w:type="character" w:styleId="CommentReference">
    <w:name w:val="annotation reference"/>
    <w:basedOn w:val="DefaultParagraphFont"/>
    <w:uiPriority w:val="99"/>
    <w:semiHidden/>
    <w:unhideWhenUsed/>
    <w:rsid w:val="00530D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0D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0D2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0D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0D22"/>
    <w:rPr>
      <w:b/>
      <w:bCs/>
      <w:sz w:val="20"/>
      <w:szCs w:val="20"/>
    </w:rPr>
  </w:style>
  <w:style w:type="paragraph" w:customStyle="1" w:styleId="Bibliografa1">
    <w:name w:val="Bibliografía1"/>
    <w:basedOn w:val="Normal"/>
    <w:link w:val="BibliographyCar"/>
    <w:rsid w:val="00E40F4A"/>
    <w:pPr>
      <w:tabs>
        <w:tab w:val="left" w:pos="260"/>
      </w:tabs>
      <w:spacing w:after="240"/>
      <w:ind w:left="264" w:hanging="264"/>
      <w:jc w:val="both"/>
    </w:pPr>
    <w:rPr>
      <w:rFonts w:ascii="Arial" w:hAnsi="Arial" w:cs="Arial"/>
      <w:lang w:val="en-US"/>
    </w:rPr>
  </w:style>
  <w:style w:type="character" w:customStyle="1" w:styleId="BibliographyCar">
    <w:name w:val="Bibliography Car"/>
    <w:basedOn w:val="DefaultParagraphFont"/>
    <w:link w:val="Bibliografa1"/>
    <w:rsid w:val="00E40F4A"/>
    <w:rPr>
      <w:rFonts w:ascii="Arial" w:hAnsi="Arial" w:cs="Arial"/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8435EA"/>
  </w:style>
  <w:style w:type="paragraph" w:styleId="ListParagraph">
    <w:name w:val="List Paragraph"/>
    <w:basedOn w:val="Normal"/>
    <w:uiPriority w:val="34"/>
    <w:qFormat/>
    <w:rsid w:val="008435E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435EA"/>
    <w:rPr>
      <w:color w:val="0563C1" w:themeColor="hyperlink"/>
      <w:u w:val="single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8435EA"/>
    <w:rPr>
      <w:color w:val="605E5C"/>
      <w:shd w:val="clear" w:color="auto" w:fill="E1DFDD"/>
    </w:rPr>
  </w:style>
  <w:style w:type="paragraph" w:styleId="Bibliography">
    <w:name w:val="Bibliography"/>
    <w:basedOn w:val="Normal"/>
    <w:next w:val="Normal"/>
    <w:uiPriority w:val="37"/>
    <w:unhideWhenUsed/>
    <w:rsid w:val="00821C8F"/>
  </w:style>
  <w:style w:type="paragraph" w:styleId="BalloonText">
    <w:name w:val="Balloon Text"/>
    <w:basedOn w:val="Normal"/>
    <w:link w:val="BalloonTextChar"/>
    <w:uiPriority w:val="99"/>
    <w:semiHidden/>
    <w:unhideWhenUsed/>
    <w:rsid w:val="00CD09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9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491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3A5EC6C-2877-4EDC-8E3F-7CB78AE6E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250</Words>
  <Characters>1427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Ramírez</dc:creator>
  <cp:keywords/>
  <dc:description/>
  <cp:lastModifiedBy>OMAR YAXMEHEN BELLO CHAVOLLA</cp:lastModifiedBy>
  <cp:revision>6</cp:revision>
  <dcterms:created xsi:type="dcterms:W3CDTF">2024-08-06T18:12:00Z</dcterms:created>
  <dcterms:modified xsi:type="dcterms:W3CDTF">2024-09-18T17:29:00Z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zotero-version="6.0.37"&gt;&lt;session id="rHKunFnd"/&gt;&lt;style id="http://www.zotero.org/styles/american-medical-association" hasBibliography="1" bibliographyStyleHasBeenSet="1"/&gt;&lt;prefs&gt;&lt;pref name="fieldType" value="Field"/&gt;&lt;pref name="auto</vt:lpwstr>
  </property>
  <property fmtid="{D5CDD505-2E9C-101B-9397-08002B2CF9AE}" pid="3" name="ZOTERO_PREF_2">
    <vt:lpwstr>maticJournalAbbreviations" value="true"/&gt;&lt;pref name="dontAskDelayCitationUpdates" value="true"/&gt;&lt;/prefs&gt;&lt;/data&gt;</vt:lpwstr>
  </property>
</Properties>
</file>