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5FF84" w14:textId="42E38F53" w:rsidR="00C548D3" w:rsidRDefault="00C548D3" w:rsidP="00C548D3">
      <w:pPr>
        <w:pStyle w:val="NormalWeb"/>
        <w:shd w:val="clear" w:color="auto" w:fill="FFFFFF"/>
        <w:rPr>
          <w:rFonts w:asciiTheme="majorBidi" w:hAnsiTheme="majorBidi" w:cstheme="majorBidi"/>
          <w:b/>
          <w:bCs/>
          <w:rtl/>
          <w:lang w:bidi="he-IL"/>
        </w:rPr>
      </w:pPr>
      <w:r w:rsidRPr="00AB0FBB">
        <w:rPr>
          <w:rFonts w:asciiTheme="majorBidi" w:hAnsiTheme="majorBidi" w:cstheme="majorBidi"/>
          <w:b/>
          <w:bCs/>
        </w:rPr>
        <w:t>Supplementary Content</w:t>
      </w:r>
    </w:p>
    <w:p w14:paraId="79056B3A" w14:textId="77777777" w:rsidR="006D3E12" w:rsidRPr="00AB0FBB" w:rsidRDefault="006D3E12" w:rsidP="00C548D3">
      <w:pPr>
        <w:pStyle w:val="NormalWeb"/>
        <w:shd w:val="clear" w:color="auto" w:fill="FFFFFF"/>
        <w:rPr>
          <w:rFonts w:asciiTheme="majorBidi" w:hAnsiTheme="majorBidi" w:cstheme="majorBidi"/>
          <w:b/>
          <w:bCs/>
          <w:lang w:bidi="he-IL"/>
        </w:rPr>
      </w:pPr>
    </w:p>
    <w:p w14:paraId="179E76B2" w14:textId="469E8AB2" w:rsidR="00E0387D" w:rsidRDefault="00C548D3" w:rsidP="00AB2648">
      <w:pPr>
        <w:rPr>
          <w:rFonts w:asciiTheme="majorBidi" w:hAnsiTheme="majorBidi" w:cstheme="majorBidi"/>
          <w:sz w:val="20"/>
          <w:szCs w:val="20"/>
        </w:rPr>
      </w:pPr>
      <w:r>
        <w:rPr>
          <w:rFonts w:asciiTheme="majorBidi" w:hAnsiTheme="majorBidi" w:cstheme="majorBidi"/>
          <w:sz w:val="20"/>
          <w:szCs w:val="20"/>
        </w:rPr>
        <w:t>e</w:t>
      </w:r>
      <w:r w:rsidRPr="00AB0FBB">
        <w:rPr>
          <w:rFonts w:asciiTheme="majorBidi" w:hAnsiTheme="majorBidi" w:cstheme="majorBidi"/>
          <w:sz w:val="20"/>
          <w:szCs w:val="20"/>
        </w:rPr>
        <w:t xml:space="preserve">Figure </w:t>
      </w:r>
      <w:r w:rsidR="00AB2648">
        <w:rPr>
          <w:rFonts w:asciiTheme="majorBidi" w:hAnsiTheme="majorBidi" w:cstheme="majorBidi" w:hint="cs"/>
          <w:sz w:val="20"/>
          <w:szCs w:val="20"/>
          <w:rtl/>
        </w:rPr>
        <w:t>1</w:t>
      </w:r>
      <w:r w:rsidRPr="00AB0FBB">
        <w:rPr>
          <w:rFonts w:asciiTheme="majorBidi" w:hAnsiTheme="majorBidi" w:cstheme="majorBidi"/>
          <w:sz w:val="20"/>
          <w:szCs w:val="20"/>
        </w:rPr>
        <w:t xml:space="preserve">. The prompt for </w:t>
      </w:r>
      <w:r w:rsidR="00AB2648" w:rsidRPr="00AB2648">
        <w:rPr>
          <w:rFonts w:asciiTheme="majorBidi" w:hAnsiTheme="majorBidi" w:cstheme="majorBidi"/>
          <w:sz w:val="20"/>
          <w:szCs w:val="20"/>
        </w:rPr>
        <w:t>search query generation from PubMed abstracts</w:t>
      </w:r>
      <w:r w:rsidRPr="00AB0FBB">
        <w:rPr>
          <w:rFonts w:asciiTheme="majorBidi" w:hAnsiTheme="majorBidi" w:cstheme="majorBidi"/>
          <w:sz w:val="20"/>
          <w:szCs w:val="20"/>
        </w:rPr>
        <w:t>....</w:t>
      </w:r>
      <w:r>
        <w:rPr>
          <w:rFonts w:asciiTheme="majorBidi" w:hAnsiTheme="majorBidi" w:cstheme="majorBidi"/>
          <w:sz w:val="20"/>
          <w:szCs w:val="20"/>
        </w:rPr>
        <w:t>....</w:t>
      </w:r>
      <w:r w:rsidR="006A451C">
        <w:rPr>
          <w:rFonts w:asciiTheme="majorBidi" w:hAnsiTheme="majorBidi" w:cstheme="majorBidi"/>
          <w:sz w:val="20"/>
          <w:szCs w:val="20"/>
        </w:rPr>
        <w:t>........</w:t>
      </w:r>
      <w:r>
        <w:rPr>
          <w:rFonts w:asciiTheme="majorBidi" w:hAnsiTheme="majorBidi" w:cstheme="majorBidi"/>
          <w:sz w:val="20"/>
          <w:szCs w:val="20"/>
        </w:rPr>
        <w:t>...........</w:t>
      </w:r>
      <w:r w:rsidRPr="00AB0FBB">
        <w:rPr>
          <w:rFonts w:asciiTheme="majorBidi" w:hAnsiTheme="majorBidi" w:cstheme="majorBidi"/>
          <w:sz w:val="20"/>
          <w:szCs w:val="20"/>
        </w:rPr>
        <w:t>...</w:t>
      </w:r>
      <w:r w:rsidR="006C0756">
        <w:rPr>
          <w:rFonts w:asciiTheme="majorBidi" w:hAnsiTheme="majorBidi" w:cstheme="majorBidi"/>
          <w:sz w:val="20"/>
          <w:szCs w:val="20"/>
        </w:rPr>
        <w:t>.</w:t>
      </w:r>
      <w:r w:rsidRPr="00AB0FBB">
        <w:rPr>
          <w:rFonts w:asciiTheme="majorBidi" w:hAnsiTheme="majorBidi" w:cstheme="majorBidi"/>
          <w:sz w:val="20"/>
          <w:szCs w:val="20"/>
        </w:rPr>
        <w:t>.....</w:t>
      </w:r>
      <w:r w:rsidR="006A451C">
        <w:rPr>
          <w:rFonts w:asciiTheme="majorBidi" w:hAnsiTheme="majorBidi" w:cstheme="majorBidi"/>
          <w:sz w:val="20"/>
          <w:szCs w:val="20"/>
        </w:rPr>
        <w:t>2</w:t>
      </w:r>
    </w:p>
    <w:p w14:paraId="68C65218" w14:textId="5D1DAD08" w:rsidR="00C548D3" w:rsidRPr="00AB0FBB" w:rsidRDefault="00C548D3" w:rsidP="00C548D3">
      <w:pPr>
        <w:rPr>
          <w:rFonts w:asciiTheme="majorBidi" w:hAnsiTheme="majorBidi" w:cstheme="majorBidi"/>
          <w:sz w:val="20"/>
          <w:szCs w:val="20"/>
        </w:rPr>
      </w:pPr>
      <w:r>
        <w:rPr>
          <w:rFonts w:asciiTheme="majorBidi" w:hAnsiTheme="majorBidi" w:cstheme="majorBidi"/>
          <w:sz w:val="20"/>
          <w:szCs w:val="20"/>
        </w:rPr>
        <w:t>e</w:t>
      </w:r>
      <w:r w:rsidRPr="00AB0FBB">
        <w:rPr>
          <w:rFonts w:asciiTheme="majorBidi" w:hAnsiTheme="majorBidi" w:cstheme="majorBidi"/>
          <w:sz w:val="20"/>
          <w:szCs w:val="20"/>
        </w:rPr>
        <w:t xml:space="preserve">Figure </w:t>
      </w:r>
      <w:r w:rsidR="00AB2648">
        <w:rPr>
          <w:rFonts w:asciiTheme="majorBidi" w:hAnsiTheme="majorBidi" w:cstheme="majorBidi" w:hint="cs"/>
          <w:sz w:val="20"/>
          <w:szCs w:val="20"/>
          <w:rtl/>
        </w:rPr>
        <w:t>2</w:t>
      </w:r>
      <w:r w:rsidRPr="00AB0FBB">
        <w:rPr>
          <w:rFonts w:asciiTheme="majorBidi" w:hAnsiTheme="majorBidi" w:cstheme="majorBidi"/>
          <w:sz w:val="20"/>
          <w:szCs w:val="20"/>
        </w:rPr>
        <w:t xml:space="preserve">. </w:t>
      </w:r>
      <w:r w:rsidR="00AB2648" w:rsidRPr="00AB2648">
        <w:rPr>
          <w:rFonts w:asciiTheme="majorBidi" w:hAnsiTheme="majorBidi" w:cstheme="majorBidi"/>
          <w:sz w:val="20"/>
          <w:szCs w:val="20"/>
        </w:rPr>
        <w:t xml:space="preserve">Terms for Electronic Health Record (EHR) </w:t>
      </w:r>
      <w:r w:rsidR="00585282">
        <w:rPr>
          <w:rFonts w:asciiTheme="majorBidi" w:hAnsiTheme="majorBidi" w:cstheme="majorBidi"/>
          <w:sz w:val="20"/>
          <w:szCs w:val="20"/>
        </w:rPr>
        <w:t>n</w:t>
      </w:r>
      <w:r w:rsidR="00AB2648" w:rsidRPr="00AB2648">
        <w:rPr>
          <w:rFonts w:asciiTheme="majorBidi" w:hAnsiTheme="majorBidi" w:cstheme="majorBidi"/>
          <w:sz w:val="20"/>
          <w:szCs w:val="20"/>
        </w:rPr>
        <w:t xml:space="preserve">ote </w:t>
      </w:r>
      <w:r w:rsidR="00585282">
        <w:rPr>
          <w:rFonts w:asciiTheme="majorBidi" w:hAnsiTheme="majorBidi" w:cstheme="majorBidi"/>
          <w:sz w:val="20"/>
          <w:szCs w:val="20"/>
        </w:rPr>
        <w:t>g</w:t>
      </w:r>
      <w:r w:rsidR="00AB2648" w:rsidRPr="00AB2648">
        <w:rPr>
          <w:rFonts w:asciiTheme="majorBidi" w:hAnsiTheme="majorBidi" w:cstheme="majorBidi"/>
          <w:sz w:val="20"/>
          <w:szCs w:val="20"/>
        </w:rPr>
        <w:t>eneration</w:t>
      </w:r>
      <w:r w:rsidRPr="00AB0FBB">
        <w:rPr>
          <w:rFonts w:asciiTheme="majorBidi" w:hAnsiTheme="majorBidi" w:cstheme="majorBidi"/>
          <w:sz w:val="20"/>
          <w:szCs w:val="20"/>
        </w:rPr>
        <w:t>....</w:t>
      </w:r>
      <w:r>
        <w:rPr>
          <w:rFonts w:asciiTheme="majorBidi" w:hAnsiTheme="majorBidi" w:cstheme="majorBidi"/>
          <w:sz w:val="20"/>
          <w:szCs w:val="20"/>
        </w:rPr>
        <w:t>.................</w:t>
      </w:r>
      <w:r w:rsidR="006A451C">
        <w:rPr>
          <w:rFonts w:asciiTheme="majorBidi" w:hAnsiTheme="majorBidi" w:cstheme="majorBidi"/>
          <w:sz w:val="20"/>
          <w:szCs w:val="20"/>
        </w:rPr>
        <w:t>........</w:t>
      </w:r>
      <w:r>
        <w:rPr>
          <w:rFonts w:asciiTheme="majorBidi" w:hAnsiTheme="majorBidi" w:cstheme="majorBidi"/>
          <w:sz w:val="20"/>
          <w:szCs w:val="20"/>
        </w:rPr>
        <w:t>........</w:t>
      </w:r>
      <w:r w:rsidR="006C0756">
        <w:rPr>
          <w:rFonts w:asciiTheme="majorBidi" w:hAnsiTheme="majorBidi" w:cstheme="majorBidi"/>
          <w:sz w:val="20"/>
          <w:szCs w:val="20"/>
        </w:rPr>
        <w:t>..</w:t>
      </w:r>
      <w:r>
        <w:rPr>
          <w:rFonts w:asciiTheme="majorBidi" w:hAnsiTheme="majorBidi" w:cstheme="majorBidi"/>
          <w:sz w:val="20"/>
          <w:szCs w:val="20"/>
        </w:rPr>
        <w:t>...</w:t>
      </w:r>
      <w:r w:rsidR="006A451C">
        <w:rPr>
          <w:rFonts w:asciiTheme="majorBidi" w:hAnsiTheme="majorBidi" w:cstheme="majorBidi"/>
          <w:sz w:val="20"/>
          <w:szCs w:val="20"/>
        </w:rPr>
        <w:t>3</w:t>
      </w:r>
    </w:p>
    <w:p w14:paraId="2405FEC9" w14:textId="36B3F42F" w:rsidR="00B64692" w:rsidRDefault="00C548D3" w:rsidP="00B64692">
      <w:pPr>
        <w:rPr>
          <w:rFonts w:asciiTheme="majorBidi" w:hAnsiTheme="majorBidi" w:cstheme="majorBidi"/>
          <w:sz w:val="20"/>
          <w:szCs w:val="20"/>
          <w:rtl/>
        </w:rPr>
      </w:pPr>
      <w:r>
        <w:rPr>
          <w:rFonts w:asciiTheme="majorBidi" w:hAnsiTheme="majorBidi" w:cstheme="majorBidi"/>
          <w:sz w:val="20"/>
          <w:szCs w:val="20"/>
        </w:rPr>
        <w:t>e</w:t>
      </w:r>
      <w:r w:rsidRPr="00AB0FBB">
        <w:rPr>
          <w:rFonts w:asciiTheme="majorBidi" w:hAnsiTheme="majorBidi" w:cstheme="majorBidi"/>
          <w:sz w:val="20"/>
          <w:szCs w:val="20"/>
        </w:rPr>
        <w:t xml:space="preserve">Figure </w:t>
      </w:r>
      <w:r w:rsidR="00986744">
        <w:rPr>
          <w:rFonts w:asciiTheme="majorBidi" w:hAnsiTheme="majorBidi" w:cstheme="majorBidi" w:hint="cs"/>
          <w:sz w:val="20"/>
          <w:szCs w:val="20"/>
          <w:rtl/>
        </w:rPr>
        <w:t>3</w:t>
      </w:r>
      <w:r w:rsidRPr="00AB0FBB">
        <w:rPr>
          <w:rFonts w:asciiTheme="majorBidi" w:hAnsiTheme="majorBidi" w:cstheme="majorBidi"/>
          <w:sz w:val="20"/>
          <w:szCs w:val="20"/>
        </w:rPr>
        <w:t xml:space="preserve">. The prompt </w:t>
      </w:r>
      <w:r w:rsidR="00AB2648" w:rsidRPr="00AB2648">
        <w:rPr>
          <w:rFonts w:asciiTheme="majorBidi" w:hAnsiTheme="majorBidi" w:cstheme="majorBidi"/>
          <w:sz w:val="20"/>
          <w:szCs w:val="20"/>
        </w:rPr>
        <w:t xml:space="preserve">for simulating EHR notes and generating search queries </w:t>
      </w:r>
      <w:r>
        <w:rPr>
          <w:rFonts w:asciiTheme="majorBidi" w:hAnsiTheme="majorBidi" w:cstheme="majorBidi"/>
          <w:sz w:val="20"/>
          <w:szCs w:val="20"/>
        </w:rPr>
        <w:t>.........................</w:t>
      </w:r>
      <w:r w:rsidR="006C0756">
        <w:rPr>
          <w:rFonts w:asciiTheme="majorBidi" w:hAnsiTheme="majorBidi" w:cstheme="majorBidi"/>
          <w:sz w:val="20"/>
          <w:szCs w:val="20"/>
        </w:rPr>
        <w:t>..</w:t>
      </w:r>
      <w:r>
        <w:rPr>
          <w:rFonts w:asciiTheme="majorBidi" w:hAnsiTheme="majorBidi" w:cstheme="majorBidi"/>
          <w:sz w:val="20"/>
          <w:szCs w:val="20"/>
        </w:rPr>
        <w:t>.</w:t>
      </w:r>
      <w:r w:rsidR="006A451C">
        <w:rPr>
          <w:rFonts w:asciiTheme="majorBidi" w:hAnsiTheme="majorBidi" w:cstheme="majorBidi"/>
          <w:sz w:val="20"/>
          <w:szCs w:val="20"/>
        </w:rPr>
        <w:t>4</w:t>
      </w:r>
    </w:p>
    <w:p w14:paraId="75D99EBB" w14:textId="30AB8DEF" w:rsidR="00B64692" w:rsidRPr="00B64692" w:rsidRDefault="00986744" w:rsidP="006C0756">
      <w:pPr>
        <w:ind w:right="1088"/>
        <w:rPr>
          <w:rFonts w:asciiTheme="majorBidi" w:hAnsiTheme="majorBidi" w:cstheme="majorBidi"/>
          <w:sz w:val="20"/>
          <w:szCs w:val="20"/>
        </w:rPr>
      </w:pPr>
      <w:r>
        <w:rPr>
          <w:rFonts w:asciiTheme="majorBidi" w:hAnsiTheme="majorBidi" w:cstheme="majorBidi"/>
          <w:sz w:val="20"/>
          <w:szCs w:val="20"/>
        </w:rPr>
        <w:t>e</w:t>
      </w:r>
      <w:r w:rsidRPr="00AB0FBB">
        <w:rPr>
          <w:rFonts w:asciiTheme="majorBidi" w:hAnsiTheme="majorBidi" w:cstheme="majorBidi"/>
          <w:sz w:val="20"/>
          <w:szCs w:val="20"/>
        </w:rPr>
        <w:t xml:space="preserve">Figure </w:t>
      </w:r>
      <w:r>
        <w:rPr>
          <w:rFonts w:asciiTheme="majorBidi" w:hAnsiTheme="majorBidi" w:cstheme="majorBidi" w:hint="cs"/>
          <w:sz w:val="20"/>
          <w:szCs w:val="20"/>
          <w:rtl/>
        </w:rPr>
        <w:t>4</w:t>
      </w:r>
      <w:r w:rsidRPr="00AB0FBB">
        <w:rPr>
          <w:rFonts w:asciiTheme="majorBidi" w:hAnsiTheme="majorBidi" w:cstheme="majorBidi"/>
          <w:sz w:val="20"/>
          <w:szCs w:val="20"/>
        </w:rPr>
        <w:t xml:space="preserve">. The prompt for </w:t>
      </w:r>
      <w:r w:rsidRPr="00986744">
        <w:rPr>
          <w:rFonts w:asciiTheme="majorBidi" w:hAnsiTheme="majorBidi" w:cstheme="majorBidi"/>
          <w:sz w:val="20"/>
          <w:szCs w:val="20"/>
        </w:rPr>
        <w:t>summarizing discharge notes from the MIMIC-IV database</w:t>
      </w:r>
      <w:r w:rsidRPr="00AB0FBB">
        <w:rPr>
          <w:rFonts w:asciiTheme="majorBidi" w:hAnsiTheme="majorBidi" w:cstheme="majorBidi"/>
          <w:sz w:val="20"/>
          <w:szCs w:val="20"/>
        </w:rPr>
        <w:t>....</w:t>
      </w:r>
      <w:r>
        <w:rPr>
          <w:rFonts w:asciiTheme="majorBidi" w:hAnsiTheme="majorBidi" w:cstheme="majorBidi"/>
          <w:sz w:val="20"/>
          <w:szCs w:val="20"/>
        </w:rPr>
        <w:t>.....</w:t>
      </w:r>
      <w:r w:rsidRPr="00AB0FBB">
        <w:rPr>
          <w:rFonts w:asciiTheme="majorBidi" w:hAnsiTheme="majorBidi" w:cstheme="majorBidi"/>
          <w:sz w:val="20"/>
          <w:szCs w:val="20"/>
        </w:rPr>
        <w:t>......</w:t>
      </w:r>
      <w:r w:rsidR="006C0756">
        <w:rPr>
          <w:rFonts w:asciiTheme="majorBidi" w:hAnsiTheme="majorBidi" w:cstheme="majorBidi"/>
          <w:sz w:val="20"/>
          <w:szCs w:val="20"/>
        </w:rPr>
        <w:t>.</w:t>
      </w:r>
      <w:r w:rsidRPr="00AB0FBB">
        <w:rPr>
          <w:rFonts w:asciiTheme="majorBidi" w:hAnsiTheme="majorBidi" w:cstheme="majorBidi"/>
          <w:sz w:val="20"/>
          <w:szCs w:val="20"/>
        </w:rPr>
        <w:t>.</w:t>
      </w:r>
      <w:r w:rsidR="006A451C">
        <w:rPr>
          <w:rFonts w:asciiTheme="majorBidi" w:hAnsiTheme="majorBidi" w:cstheme="majorBidi"/>
          <w:sz w:val="20"/>
          <w:szCs w:val="20"/>
        </w:rPr>
        <w:t>5</w:t>
      </w:r>
    </w:p>
    <w:p w14:paraId="7E956904" w14:textId="79DC04C4" w:rsidR="006A451C" w:rsidRPr="00B64692" w:rsidRDefault="00B64692" w:rsidP="006A451C">
      <w:pPr>
        <w:rPr>
          <w:rFonts w:asciiTheme="majorBidi" w:hAnsiTheme="majorBidi" w:cstheme="majorBidi"/>
          <w:sz w:val="20"/>
          <w:szCs w:val="20"/>
        </w:rPr>
      </w:pPr>
      <w:r w:rsidRPr="00B64692">
        <w:rPr>
          <w:rFonts w:asciiTheme="majorBidi" w:hAnsiTheme="majorBidi" w:cstheme="majorBidi"/>
          <w:sz w:val="20"/>
          <w:szCs w:val="20"/>
        </w:rPr>
        <w:t xml:space="preserve">eTable 1: Common </w:t>
      </w:r>
      <w:r w:rsidR="00585282">
        <w:rPr>
          <w:rFonts w:asciiTheme="majorBidi" w:hAnsiTheme="majorBidi" w:cstheme="majorBidi"/>
          <w:sz w:val="20"/>
          <w:szCs w:val="20"/>
        </w:rPr>
        <w:t>p</w:t>
      </w:r>
      <w:r w:rsidRPr="00B64692">
        <w:rPr>
          <w:rFonts w:asciiTheme="majorBidi" w:hAnsiTheme="majorBidi" w:cstheme="majorBidi"/>
          <w:sz w:val="20"/>
          <w:szCs w:val="20"/>
        </w:rPr>
        <w:t xml:space="preserve">hrases </w:t>
      </w:r>
      <w:r w:rsidR="00585282">
        <w:rPr>
          <w:rFonts w:asciiTheme="majorBidi" w:hAnsiTheme="majorBidi" w:cstheme="majorBidi"/>
          <w:sz w:val="20"/>
          <w:szCs w:val="20"/>
        </w:rPr>
        <w:t>i</w:t>
      </w:r>
      <w:r w:rsidRPr="00B64692">
        <w:rPr>
          <w:rFonts w:asciiTheme="majorBidi" w:hAnsiTheme="majorBidi" w:cstheme="majorBidi"/>
          <w:sz w:val="20"/>
          <w:szCs w:val="20"/>
        </w:rPr>
        <w:t xml:space="preserve">ndicating </w:t>
      </w:r>
      <w:r w:rsidR="00585282">
        <w:rPr>
          <w:rFonts w:asciiTheme="majorBidi" w:hAnsiTheme="majorBidi" w:cstheme="majorBidi"/>
          <w:sz w:val="20"/>
          <w:szCs w:val="20"/>
        </w:rPr>
        <w:t>n</w:t>
      </w:r>
      <w:r w:rsidRPr="00B64692">
        <w:rPr>
          <w:rFonts w:asciiTheme="majorBidi" w:hAnsiTheme="majorBidi" w:cstheme="majorBidi"/>
          <w:sz w:val="20"/>
          <w:szCs w:val="20"/>
        </w:rPr>
        <w:t xml:space="preserve">ormal </w:t>
      </w:r>
      <w:r w:rsidR="00585282">
        <w:rPr>
          <w:rFonts w:asciiTheme="majorBidi" w:hAnsiTheme="majorBidi" w:cstheme="majorBidi"/>
          <w:sz w:val="20"/>
          <w:szCs w:val="20"/>
        </w:rPr>
        <w:t>f</w:t>
      </w:r>
      <w:r w:rsidRPr="00B64692">
        <w:rPr>
          <w:rFonts w:asciiTheme="majorBidi" w:hAnsiTheme="majorBidi" w:cstheme="majorBidi"/>
          <w:sz w:val="20"/>
          <w:szCs w:val="20"/>
        </w:rPr>
        <w:t xml:space="preserve">indings in Chest X-Ray </w:t>
      </w:r>
      <w:r w:rsidR="00585282">
        <w:rPr>
          <w:rFonts w:asciiTheme="majorBidi" w:hAnsiTheme="majorBidi" w:cstheme="majorBidi"/>
          <w:sz w:val="20"/>
          <w:szCs w:val="20"/>
        </w:rPr>
        <w:t>r</w:t>
      </w:r>
      <w:r w:rsidRPr="00B64692">
        <w:rPr>
          <w:rFonts w:asciiTheme="majorBidi" w:hAnsiTheme="majorBidi" w:cstheme="majorBidi"/>
          <w:sz w:val="20"/>
          <w:szCs w:val="20"/>
        </w:rPr>
        <w:t>eports</w:t>
      </w:r>
      <w:r w:rsidR="006A451C">
        <w:rPr>
          <w:rFonts w:asciiTheme="majorBidi" w:hAnsiTheme="majorBidi" w:cstheme="majorBidi"/>
          <w:sz w:val="20"/>
          <w:szCs w:val="20"/>
        </w:rPr>
        <w:t>..................</w:t>
      </w:r>
      <w:r w:rsidR="006A451C" w:rsidRPr="00AB0FBB">
        <w:rPr>
          <w:rFonts w:asciiTheme="majorBidi" w:hAnsiTheme="majorBidi" w:cstheme="majorBidi"/>
          <w:sz w:val="20"/>
          <w:szCs w:val="20"/>
        </w:rPr>
        <w:t>........</w:t>
      </w:r>
      <w:r w:rsidR="006A451C">
        <w:rPr>
          <w:rFonts w:asciiTheme="majorBidi" w:hAnsiTheme="majorBidi" w:cstheme="majorBidi"/>
          <w:sz w:val="20"/>
          <w:szCs w:val="20"/>
        </w:rPr>
        <w:t>6</w:t>
      </w:r>
    </w:p>
    <w:p w14:paraId="6215A150" w14:textId="7825D889" w:rsidR="006A451C" w:rsidRPr="00B64692" w:rsidRDefault="006A451C" w:rsidP="006A451C">
      <w:pPr>
        <w:rPr>
          <w:rFonts w:asciiTheme="majorBidi" w:hAnsiTheme="majorBidi" w:cstheme="majorBidi"/>
          <w:sz w:val="20"/>
          <w:szCs w:val="20"/>
        </w:rPr>
      </w:pPr>
      <w:r w:rsidRPr="006A451C">
        <w:rPr>
          <w:rFonts w:asciiTheme="majorBidi" w:hAnsiTheme="majorBidi" w:cstheme="majorBidi"/>
          <w:sz w:val="20"/>
          <w:szCs w:val="20"/>
        </w:rPr>
        <w:t xml:space="preserve">eTable 2: Correlation </w:t>
      </w:r>
      <w:r w:rsidR="00585282">
        <w:rPr>
          <w:rFonts w:asciiTheme="majorBidi" w:hAnsiTheme="majorBidi" w:cstheme="majorBidi"/>
          <w:sz w:val="20"/>
          <w:szCs w:val="20"/>
        </w:rPr>
        <w:t>c</w:t>
      </w:r>
      <w:r w:rsidRPr="006A451C">
        <w:rPr>
          <w:rFonts w:asciiTheme="majorBidi" w:hAnsiTheme="majorBidi" w:cstheme="majorBidi"/>
          <w:sz w:val="20"/>
          <w:szCs w:val="20"/>
        </w:rPr>
        <w:t xml:space="preserve">omparisons </w:t>
      </w:r>
      <w:r w:rsidR="00585282">
        <w:rPr>
          <w:rFonts w:asciiTheme="majorBidi" w:hAnsiTheme="majorBidi" w:cstheme="majorBidi"/>
          <w:sz w:val="20"/>
          <w:szCs w:val="20"/>
        </w:rPr>
        <w:t>b</w:t>
      </w:r>
      <w:r w:rsidRPr="006A451C">
        <w:rPr>
          <w:rFonts w:asciiTheme="majorBidi" w:hAnsiTheme="majorBidi" w:cstheme="majorBidi"/>
          <w:sz w:val="20"/>
          <w:szCs w:val="20"/>
        </w:rPr>
        <w:t xml:space="preserve">etween </w:t>
      </w:r>
      <w:r w:rsidR="00585282">
        <w:rPr>
          <w:rFonts w:asciiTheme="majorBidi" w:hAnsiTheme="majorBidi" w:cstheme="majorBidi"/>
          <w:sz w:val="20"/>
          <w:szCs w:val="20"/>
        </w:rPr>
        <w:t>t</w:t>
      </w:r>
      <w:r w:rsidRPr="006A451C">
        <w:rPr>
          <w:rFonts w:asciiTheme="majorBidi" w:hAnsiTheme="majorBidi" w:cstheme="majorBidi"/>
          <w:sz w:val="20"/>
          <w:szCs w:val="20"/>
        </w:rPr>
        <w:t xml:space="preserve">ask </w:t>
      </w:r>
      <w:r w:rsidR="00585282">
        <w:rPr>
          <w:rFonts w:asciiTheme="majorBidi" w:hAnsiTheme="majorBidi" w:cstheme="majorBidi"/>
          <w:sz w:val="20"/>
          <w:szCs w:val="20"/>
        </w:rPr>
        <w:t>s</w:t>
      </w:r>
      <w:r w:rsidRPr="006A451C">
        <w:rPr>
          <w:rFonts w:asciiTheme="majorBidi" w:hAnsiTheme="majorBidi" w:cstheme="majorBidi"/>
          <w:sz w:val="20"/>
          <w:szCs w:val="20"/>
        </w:rPr>
        <w:t xml:space="preserve">cores and MTEB </w:t>
      </w:r>
      <w:r w:rsidR="00585282">
        <w:rPr>
          <w:rFonts w:asciiTheme="majorBidi" w:hAnsiTheme="majorBidi" w:cstheme="majorBidi"/>
          <w:sz w:val="20"/>
          <w:szCs w:val="20"/>
        </w:rPr>
        <w:t>m</w:t>
      </w:r>
      <w:r w:rsidRPr="006A451C">
        <w:rPr>
          <w:rFonts w:asciiTheme="majorBidi" w:hAnsiTheme="majorBidi" w:cstheme="majorBidi"/>
          <w:sz w:val="20"/>
          <w:szCs w:val="20"/>
        </w:rPr>
        <w:t>etrics</w:t>
      </w:r>
      <w:r>
        <w:rPr>
          <w:rFonts w:asciiTheme="majorBidi" w:hAnsiTheme="majorBidi" w:cstheme="majorBidi"/>
          <w:sz w:val="20"/>
          <w:szCs w:val="20"/>
        </w:rPr>
        <w:t>...</w:t>
      </w:r>
      <w:r w:rsidRPr="00AB0FBB">
        <w:rPr>
          <w:rFonts w:asciiTheme="majorBidi" w:hAnsiTheme="majorBidi" w:cstheme="majorBidi"/>
          <w:sz w:val="20"/>
          <w:szCs w:val="20"/>
        </w:rPr>
        <w:t>........</w:t>
      </w:r>
      <w:r>
        <w:rPr>
          <w:rFonts w:asciiTheme="majorBidi" w:hAnsiTheme="majorBidi" w:cstheme="majorBidi"/>
          <w:sz w:val="20"/>
          <w:szCs w:val="20"/>
        </w:rPr>
        <w:t>...................</w:t>
      </w:r>
      <w:r w:rsidR="006C0756">
        <w:rPr>
          <w:rFonts w:asciiTheme="majorBidi" w:hAnsiTheme="majorBidi" w:cstheme="majorBidi"/>
          <w:sz w:val="20"/>
          <w:szCs w:val="20"/>
        </w:rPr>
        <w:t>.</w:t>
      </w:r>
      <w:r>
        <w:rPr>
          <w:rFonts w:asciiTheme="majorBidi" w:hAnsiTheme="majorBidi" w:cstheme="majorBidi"/>
          <w:sz w:val="20"/>
          <w:szCs w:val="20"/>
        </w:rPr>
        <w:t>.7</w:t>
      </w:r>
    </w:p>
    <w:p w14:paraId="3E7AAF81" w14:textId="72DA6116" w:rsidR="006A451C" w:rsidRDefault="006A451C" w:rsidP="00B64692">
      <w:pPr>
        <w:rPr>
          <w:rFonts w:asciiTheme="majorBidi" w:hAnsiTheme="majorBidi" w:cstheme="majorBidi"/>
          <w:sz w:val="20"/>
          <w:szCs w:val="20"/>
        </w:rPr>
      </w:pPr>
    </w:p>
    <w:p w14:paraId="013C93C2" w14:textId="77777777" w:rsidR="00986744" w:rsidRDefault="00986744" w:rsidP="00C548D3">
      <w:pPr>
        <w:rPr>
          <w:rFonts w:asciiTheme="majorBidi" w:hAnsiTheme="majorBidi" w:cstheme="majorBidi"/>
          <w:sz w:val="20"/>
          <w:szCs w:val="20"/>
        </w:rPr>
      </w:pPr>
    </w:p>
    <w:p w14:paraId="2172DDDC" w14:textId="3EF5C47D" w:rsidR="00E0387D" w:rsidRPr="00AB0FBB" w:rsidRDefault="00937016" w:rsidP="00C548D3">
      <w:pPr>
        <w:rPr>
          <w:rFonts w:asciiTheme="majorBidi" w:hAnsiTheme="majorBidi" w:cstheme="majorBidi"/>
          <w:sz w:val="20"/>
          <w:szCs w:val="20"/>
          <w:rtl/>
        </w:rPr>
      </w:pPr>
      <w:r>
        <w:rPr>
          <w:rFonts w:asciiTheme="majorBidi" w:hAnsiTheme="majorBidi" w:cstheme="majorBidi"/>
          <w:sz w:val="20"/>
          <w:szCs w:val="20"/>
        </w:rPr>
        <w:tab/>
      </w:r>
    </w:p>
    <w:p w14:paraId="7DD0AEC7" w14:textId="1DA90277" w:rsidR="00B67950" w:rsidRDefault="00C548D3" w:rsidP="00B67950">
      <w:pPr>
        <w:rPr>
          <w:rFonts w:asciiTheme="majorBidi" w:hAnsiTheme="majorBidi" w:cstheme="majorBidi"/>
          <w:b/>
          <w:bCs/>
          <w:sz w:val="20"/>
          <w:szCs w:val="20"/>
        </w:rPr>
      </w:pPr>
      <w:r>
        <w:br w:type="column"/>
      </w:r>
      <w:bookmarkStart w:id="0" w:name="_Hlk169517293"/>
      <w:r w:rsidR="00033920" w:rsidRPr="00033920">
        <w:rPr>
          <w:rFonts w:asciiTheme="majorBidi" w:hAnsiTheme="majorBidi" w:cstheme="majorBidi"/>
          <w:b/>
          <w:bCs/>
          <w:sz w:val="20"/>
          <w:szCs w:val="20"/>
        </w:rPr>
        <w:lastRenderedPageBreak/>
        <w:t xml:space="preserve">eFigure 1: </w:t>
      </w:r>
      <w:r w:rsidR="00B67950" w:rsidRPr="00B67950">
        <w:rPr>
          <w:rFonts w:asciiTheme="majorBidi" w:hAnsiTheme="majorBidi" w:cstheme="majorBidi"/>
          <w:b/>
          <w:bCs/>
          <w:sz w:val="20"/>
          <w:szCs w:val="20"/>
        </w:rPr>
        <w:t xml:space="preserve">The complete prompt used </w:t>
      </w:r>
      <w:bookmarkStart w:id="1" w:name="_Hlk173787240"/>
      <w:r w:rsidR="00B67950" w:rsidRPr="00B67950">
        <w:rPr>
          <w:rFonts w:asciiTheme="majorBidi" w:hAnsiTheme="majorBidi" w:cstheme="majorBidi"/>
          <w:b/>
          <w:bCs/>
          <w:sz w:val="20"/>
          <w:szCs w:val="20"/>
        </w:rPr>
        <w:t xml:space="preserve">for </w:t>
      </w:r>
      <w:r w:rsidR="00033920" w:rsidRPr="00033920">
        <w:rPr>
          <w:rFonts w:asciiTheme="majorBidi" w:hAnsiTheme="majorBidi" w:cstheme="majorBidi"/>
          <w:b/>
          <w:bCs/>
          <w:sz w:val="20"/>
          <w:szCs w:val="20"/>
        </w:rPr>
        <w:t>search query</w:t>
      </w:r>
      <w:r w:rsidR="00033920" w:rsidRPr="00B67950">
        <w:rPr>
          <w:rFonts w:asciiTheme="majorBidi" w:hAnsiTheme="majorBidi" w:cstheme="majorBidi"/>
          <w:b/>
          <w:bCs/>
          <w:sz w:val="20"/>
          <w:szCs w:val="20"/>
        </w:rPr>
        <w:t xml:space="preserve"> </w:t>
      </w:r>
      <w:r w:rsidR="00B67950" w:rsidRPr="00B67950">
        <w:rPr>
          <w:rFonts w:asciiTheme="majorBidi" w:hAnsiTheme="majorBidi" w:cstheme="majorBidi"/>
          <w:b/>
          <w:bCs/>
          <w:sz w:val="20"/>
          <w:szCs w:val="20"/>
        </w:rPr>
        <w:t>generation from PubMed abstracts</w:t>
      </w:r>
      <w:bookmarkEnd w:id="1"/>
      <w:r w:rsidR="00B67950" w:rsidRPr="00B67950">
        <w:rPr>
          <w:rFonts w:asciiTheme="majorBidi" w:hAnsiTheme="majorBidi" w:cstheme="majorBidi"/>
          <w:b/>
          <w:bCs/>
          <w:sz w:val="20"/>
          <w:szCs w:val="20"/>
        </w:rPr>
        <w:t>, including JSON directives and formatting.</w:t>
      </w:r>
    </w:p>
    <w:p w14:paraId="49CDFE01" w14:textId="77777777" w:rsidR="00B67950" w:rsidRDefault="00B67950" w:rsidP="00B67950">
      <w:r w:rsidRPr="00AB0FBB">
        <w:rPr>
          <w:rFonts w:asciiTheme="majorBidi" w:hAnsiTheme="majorBidi" w:cstheme="majorBidi"/>
          <w:noProof/>
          <w:sz w:val="22"/>
          <w:szCs w:val="22"/>
        </w:rPr>
        <mc:AlternateContent>
          <mc:Choice Requires="wps">
            <w:drawing>
              <wp:anchor distT="0" distB="0" distL="114300" distR="114300" simplePos="0" relativeHeight="251665408" behindDoc="0" locked="0" layoutInCell="1" allowOverlap="1" wp14:anchorId="530E2BBC" wp14:editId="21B0AE05">
                <wp:simplePos x="0" y="0"/>
                <wp:positionH relativeFrom="margin">
                  <wp:align>left</wp:align>
                </wp:positionH>
                <wp:positionV relativeFrom="paragraph">
                  <wp:posOffset>317500</wp:posOffset>
                </wp:positionV>
                <wp:extent cx="5615940" cy="2106930"/>
                <wp:effectExtent l="0" t="0" r="60960" b="64770"/>
                <wp:wrapSquare wrapText="bothSides"/>
                <wp:docPr id="1852356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5940" cy="2107521"/>
                        </a:xfrm>
                        <a:prstGeom prst="rect">
                          <a:avLst/>
                        </a:prstGeom>
                        <a:solidFill>
                          <a:schemeClr val="bg1">
                            <a:lumMod val="95000"/>
                            <a:lumOff val="0"/>
                          </a:schemeClr>
                        </a:solidFill>
                        <a:ln w="9525">
                          <a:solidFill>
                            <a:schemeClr val="tx1">
                              <a:lumMod val="100000"/>
                              <a:lumOff val="0"/>
                            </a:schemeClr>
                          </a:solidFill>
                          <a:miter lim="800000"/>
                          <a:headEnd/>
                          <a:tailEnd/>
                        </a:ln>
                        <a:effectLst>
                          <a:outerShdw dist="38100" dir="2700000" algn="tl" rotWithShape="0">
                            <a:srgbClr val="000000">
                              <a:alpha val="39999"/>
                            </a:srgbClr>
                          </a:outerShdw>
                        </a:effectLst>
                      </wps:spPr>
                      <wps:txbx>
                        <w:txbxContent>
                          <w:p w14:paraId="46BB079B" w14:textId="77777777" w:rsidR="00B67950" w:rsidRPr="003838B8" w:rsidRDefault="00B67950" w:rsidP="00B67950">
                            <w:pPr>
                              <w:spacing w:after="0" w:line="240" w:lineRule="auto"/>
                              <w:rPr>
                                <w:rFonts w:asciiTheme="majorBidi" w:hAnsiTheme="majorBidi" w:cstheme="majorBidi"/>
                                <w:sz w:val="18"/>
                                <w:szCs w:val="18"/>
                              </w:rPr>
                            </w:pPr>
                          </w:p>
                          <w:p w14:paraId="101FAAD7"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PubMed Query:</w:t>
                            </w:r>
                          </w:p>
                          <w:p w14:paraId="29E9B24E"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prompt = f"""</w:t>
                            </w:r>
                          </w:p>
                          <w:p w14:paraId="056A16A8"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xml:space="preserve">Given the following PubMed abstract, please create a free-text search query that would typically be used to retrieve similar types of abstracts. </w:t>
                            </w:r>
                          </w:p>
                          <w:p w14:paraId="51F3E6F9"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The free-text query should encapsulate one-three elements in the abstract to simulate a common query used in a Retrieve and Generate (RAG) system.</w:t>
                            </w:r>
                          </w:p>
                          <w:p w14:paraId="14F0C44A"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Abstract:</w:t>
                            </w:r>
                          </w:p>
                          <w:p w14:paraId="73A6F896"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{abstract}</w:t>
                            </w:r>
                          </w:p>
                          <w:p w14:paraId="679B8B0D"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Return in JSON format:</w:t>
                            </w:r>
                          </w:p>
                          <w:p w14:paraId="5532559A"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{{"query": "&lt;a free-text search query that encapsulates 1-3 key elements in the abstract&gt;"}}</w:t>
                            </w:r>
                          </w:p>
                          <w:p w14:paraId="070AD3A9"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Only return the JSON and not any other text, as I'm structuring your reply!!</w:t>
                            </w:r>
                          </w:p>
                          <w:p w14:paraId="45669E49"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w:t>
                            </w:r>
                          </w:p>
                          <w:p w14:paraId="0CD33096" w14:textId="77777777" w:rsidR="00B67950" w:rsidRPr="00F11A56" w:rsidRDefault="00B67950" w:rsidP="00B67950">
                            <w:pPr>
                              <w:spacing w:after="0" w:line="240" w:lineRule="auto"/>
                              <w:rPr>
                                <w:rFonts w:asciiTheme="majorBidi" w:hAnsiTheme="majorBidi" w:cstheme="majorBidi"/>
                                <w:sz w:val="18"/>
                                <w:szCs w:val="18"/>
                              </w:rPr>
                            </w:pPr>
                          </w:p>
                          <w:p w14:paraId="1CFBAAB5" w14:textId="77777777" w:rsidR="00B67950" w:rsidRPr="003838B8" w:rsidRDefault="00B67950" w:rsidP="00B67950">
                            <w:pPr>
                              <w:spacing w:after="0" w:line="240" w:lineRule="auto"/>
                              <w:rPr>
                                <w:rFonts w:asciiTheme="majorBidi" w:hAnsiTheme="majorBidi" w:cstheme="majorBid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E2BBC" id="_x0000_t202" coordsize="21600,21600" o:spt="202" path="m,l,21600r21600,l21600,xe">
                <v:stroke joinstyle="miter"/>
                <v:path gradientshapeok="t" o:connecttype="rect"/>
              </v:shapetype>
              <v:shape id="Text Box 2" o:spid="_x0000_s1026" type="#_x0000_t202" style="position:absolute;margin-left:0;margin-top:25pt;width:442.2pt;height:165.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" fillcolor="#f2f2f2 [3052]" strokecolor="black [3213]">
                <v:shadow on="t" color="black" opacity="26213f" origin="-.5,-.5" offset=".74836mm,.74836mm"/>
                <v:path arrowok="t"/>
                <v:textbox>
                  <w:txbxContent>
                    <w:p w14:paraId="46BB079B" w14:textId="77777777" w:rsidR="00B67950" w:rsidRPr="003838B8" w:rsidRDefault="00B67950" w:rsidP="00B67950">
                      <w:pPr>
                        <w:spacing w:after="0" w:line="240" w:lineRule="auto"/>
                        <w:rPr>
                          <w:rFonts w:asciiTheme="majorBidi" w:hAnsiTheme="majorBidi" w:cstheme="majorBidi"/>
                          <w:sz w:val="18"/>
                          <w:szCs w:val="18"/>
                        </w:rPr>
                      </w:pPr>
                    </w:p>
                    <w:p w14:paraId="101FAAD7"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PubMed Query:</w:t>
                      </w:r>
                    </w:p>
                    <w:p w14:paraId="29E9B24E"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prompt = f"""</w:t>
                      </w:r>
                    </w:p>
                    <w:p w14:paraId="056A16A8"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xml:space="preserve">Given the following PubMed abstract, please create a free-text search query that would typically be used to retrieve similar types of abstracts. </w:t>
                      </w:r>
                    </w:p>
                    <w:p w14:paraId="51F3E6F9"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The free-text query should encapsulate one-three elements in the abstract to simulate a common query used in a Retrieve and Generate (RAG) system.</w:t>
                      </w:r>
                    </w:p>
                    <w:p w14:paraId="14F0C44A"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Abstract:</w:t>
                      </w:r>
                    </w:p>
                    <w:p w14:paraId="73A6F896"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{abstract}</w:t>
                      </w:r>
                    </w:p>
                    <w:p w14:paraId="679B8B0D"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Return in JSON format:</w:t>
                      </w:r>
                    </w:p>
                    <w:p w14:paraId="5532559A"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{{"query": "&lt;a free-text search query that encapsulates 1-3 key elements in the abstract&gt;"}}</w:t>
                      </w:r>
                    </w:p>
                    <w:p w14:paraId="070AD3A9"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Only return the JSON and not any other text, as I'm structuring your reply!!</w:t>
                      </w:r>
                    </w:p>
                    <w:p w14:paraId="45669E49"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w:t>
                      </w:r>
                    </w:p>
                    <w:p w14:paraId="0CD33096" w14:textId="77777777" w:rsidR="00B67950" w:rsidRPr="00F11A56" w:rsidRDefault="00B67950" w:rsidP="00B67950">
                      <w:pPr>
                        <w:spacing w:after="0" w:line="240" w:lineRule="auto"/>
                        <w:rPr>
                          <w:rFonts w:asciiTheme="majorBidi" w:hAnsiTheme="majorBidi" w:cstheme="majorBidi"/>
                          <w:sz w:val="18"/>
                          <w:szCs w:val="18"/>
                        </w:rPr>
                      </w:pPr>
                    </w:p>
                    <w:p w14:paraId="1CFBAAB5" w14:textId="77777777" w:rsidR="00B67950" w:rsidRPr="003838B8" w:rsidRDefault="00B67950" w:rsidP="00B67950">
                      <w:pPr>
                        <w:spacing w:after="0" w:line="240" w:lineRule="auto"/>
                        <w:rPr>
                          <w:rFonts w:asciiTheme="majorBidi" w:hAnsiTheme="majorBidi" w:cstheme="majorBidi"/>
                          <w:sz w:val="18"/>
                          <w:szCs w:val="18"/>
                        </w:rPr>
                      </w:pPr>
                    </w:p>
                  </w:txbxContent>
                </v:textbox>
                <w10:wrap type="square" anchorx="margin"/>
              </v:shape>
            </w:pict>
          </mc:Fallback>
        </mc:AlternateContent>
      </w:r>
    </w:p>
    <w:p w14:paraId="7E9653FC" w14:textId="77777777" w:rsidR="00B67950" w:rsidRDefault="00B67950" w:rsidP="00B67950"/>
    <w:p w14:paraId="40984A03" w14:textId="684650F4" w:rsidR="00AD5263" w:rsidRPr="00AD5263" w:rsidRDefault="00B67950" w:rsidP="00033920">
      <w:pPr>
        <w:rPr>
          <w:rFonts w:asciiTheme="majorBidi" w:hAnsiTheme="majorBidi" w:cstheme="majorBidi"/>
          <w:b/>
          <w:bCs/>
          <w:sz w:val="20"/>
          <w:szCs w:val="20"/>
        </w:rPr>
      </w:pPr>
      <w:r>
        <w:br w:type="column"/>
      </w:r>
      <w:r w:rsidR="00AD5263">
        <w:rPr>
          <w:rFonts w:asciiTheme="majorBidi" w:hAnsiTheme="majorBidi" w:cstheme="majorBidi"/>
          <w:b/>
          <w:bCs/>
          <w:sz w:val="20"/>
          <w:szCs w:val="20"/>
        </w:rPr>
        <w:t>e</w:t>
      </w:r>
      <w:r w:rsidR="00AD5263" w:rsidRPr="00BF1630">
        <w:rPr>
          <w:rFonts w:asciiTheme="majorBidi" w:hAnsiTheme="majorBidi" w:cstheme="majorBidi"/>
          <w:b/>
          <w:bCs/>
          <w:sz w:val="20"/>
          <w:szCs w:val="20"/>
        </w:rPr>
        <w:t xml:space="preserve">Figure </w:t>
      </w:r>
      <w:r w:rsidR="00AD5263">
        <w:rPr>
          <w:rFonts w:asciiTheme="majorBidi" w:hAnsiTheme="majorBidi" w:cstheme="majorBidi"/>
          <w:b/>
          <w:bCs/>
          <w:sz w:val="20"/>
          <w:szCs w:val="20"/>
        </w:rPr>
        <w:t>2.</w:t>
      </w:r>
      <w:r w:rsidR="00AD5263" w:rsidRPr="00BF1630">
        <w:rPr>
          <w:rFonts w:asciiTheme="majorBidi" w:hAnsiTheme="majorBidi" w:cstheme="majorBidi"/>
          <w:b/>
          <w:bCs/>
          <w:sz w:val="20"/>
          <w:szCs w:val="20"/>
        </w:rPr>
        <w:t xml:space="preserve"> </w:t>
      </w:r>
      <w:bookmarkStart w:id="2" w:name="_Hlk173787292"/>
      <w:r w:rsidR="00AD5263" w:rsidRPr="00AD5263">
        <w:rPr>
          <w:rFonts w:asciiTheme="majorBidi" w:hAnsiTheme="majorBidi" w:cstheme="majorBidi"/>
          <w:b/>
          <w:bCs/>
          <w:sz w:val="20"/>
          <w:szCs w:val="20"/>
        </w:rPr>
        <w:t>Terms for Electronic Health Record</w:t>
      </w:r>
      <w:r w:rsidR="00AD5263">
        <w:rPr>
          <w:rFonts w:asciiTheme="majorBidi" w:hAnsiTheme="majorBidi" w:cstheme="majorBidi"/>
          <w:b/>
          <w:bCs/>
          <w:sz w:val="20"/>
          <w:szCs w:val="20"/>
        </w:rPr>
        <w:t xml:space="preserve"> (</w:t>
      </w:r>
      <w:r w:rsidR="00AD5263" w:rsidRPr="00AD5263">
        <w:rPr>
          <w:rFonts w:asciiTheme="majorBidi" w:hAnsiTheme="majorBidi" w:cstheme="majorBidi"/>
          <w:b/>
          <w:bCs/>
          <w:sz w:val="20"/>
          <w:szCs w:val="20"/>
        </w:rPr>
        <w:t>EHR</w:t>
      </w:r>
      <w:r w:rsidR="00AD5263">
        <w:rPr>
          <w:rFonts w:asciiTheme="majorBidi" w:hAnsiTheme="majorBidi" w:cstheme="majorBidi"/>
          <w:b/>
          <w:bCs/>
          <w:sz w:val="20"/>
          <w:szCs w:val="20"/>
        </w:rPr>
        <w:t>)</w:t>
      </w:r>
      <w:r w:rsidR="00AD5263" w:rsidRPr="00AD5263">
        <w:rPr>
          <w:rFonts w:asciiTheme="majorBidi" w:hAnsiTheme="majorBidi" w:cstheme="majorBidi"/>
          <w:b/>
          <w:bCs/>
          <w:sz w:val="20"/>
          <w:szCs w:val="20"/>
        </w:rPr>
        <w:t xml:space="preserve"> </w:t>
      </w:r>
      <w:r w:rsidR="001F31D7">
        <w:rPr>
          <w:rFonts w:asciiTheme="majorBidi" w:hAnsiTheme="majorBidi" w:cstheme="majorBidi"/>
          <w:b/>
          <w:bCs/>
          <w:sz w:val="20"/>
          <w:szCs w:val="20"/>
        </w:rPr>
        <w:t>n</w:t>
      </w:r>
      <w:r w:rsidR="00AD5263" w:rsidRPr="00AD5263">
        <w:rPr>
          <w:rFonts w:asciiTheme="majorBidi" w:hAnsiTheme="majorBidi" w:cstheme="majorBidi"/>
          <w:b/>
          <w:bCs/>
          <w:sz w:val="20"/>
          <w:szCs w:val="20"/>
        </w:rPr>
        <w:t xml:space="preserve">ote </w:t>
      </w:r>
      <w:r w:rsidR="001F31D7">
        <w:rPr>
          <w:rFonts w:asciiTheme="majorBidi" w:hAnsiTheme="majorBidi" w:cstheme="majorBidi"/>
          <w:b/>
          <w:bCs/>
          <w:sz w:val="20"/>
          <w:szCs w:val="20"/>
        </w:rPr>
        <w:t>g</w:t>
      </w:r>
      <w:r w:rsidR="00AD5263" w:rsidRPr="00AD5263">
        <w:rPr>
          <w:rFonts w:asciiTheme="majorBidi" w:hAnsiTheme="majorBidi" w:cstheme="majorBidi"/>
          <w:b/>
          <w:bCs/>
          <w:sz w:val="20"/>
          <w:szCs w:val="20"/>
        </w:rPr>
        <w:t>eneration</w:t>
      </w:r>
      <w:bookmarkEnd w:id="2"/>
    </w:p>
    <w:p w14:paraId="32730801" w14:textId="2D5C257D" w:rsidR="00AD5263" w:rsidRPr="00BF1630" w:rsidRDefault="00AD5263" w:rsidP="00AD5263">
      <w:pPr>
        <w:rPr>
          <w:rFonts w:asciiTheme="majorBidi" w:hAnsiTheme="majorBidi" w:cstheme="majorBidi"/>
          <w:b/>
          <w:bCs/>
          <w:sz w:val="20"/>
          <w:szCs w:val="20"/>
        </w:rPr>
      </w:pPr>
      <w:r w:rsidRPr="00BF1630">
        <w:rPr>
          <w:rFonts w:asciiTheme="majorBidi" w:hAnsiTheme="majorBidi" w:cstheme="majorBidi"/>
          <w:b/>
          <w:bCs/>
          <w:sz w:val="20"/>
          <w:szCs w:val="20"/>
        </w:rPr>
        <w:t xml:space="preserve"> </w:t>
      </w:r>
    </w:p>
    <w:p w14:paraId="0206E2F6" w14:textId="77777777" w:rsidR="00AD5263" w:rsidRDefault="00AD5263" w:rsidP="00AD5263">
      <w:r w:rsidRPr="00AB0FBB">
        <w:rPr>
          <w:rFonts w:asciiTheme="majorBidi" w:hAnsiTheme="majorBidi" w:cstheme="majorBidi"/>
          <w:noProof/>
          <w:sz w:val="22"/>
          <w:szCs w:val="22"/>
        </w:rPr>
        <mc:AlternateContent>
          <mc:Choice Requires="wps">
            <w:drawing>
              <wp:anchor distT="0" distB="0" distL="114300" distR="114300" simplePos="0" relativeHeight="251669504" behindDoc="0" locked="0" layoutInCell="1" allowOverlap="1" wp14:anchorId="223A4D5C" wp14:editId="31B68D6D">
                <wp:simplePos x="0" y="0"/>
                <wp:positionH relativeFrom="column">
                  <wp:posOffset>0</wp:posOffset>
                </wp:positionH>
                <wp:positionV relativeFrom="paragraph">
                  <wp:posOffset>316865</wp:posOffset>
                </wp:positionV>
                <wp:extent cx="5615940" cy="5898515"/>
                <wp:effectExtent l="0" t="0" r="35560" b="32385"/>
                <wp:wrapSquare wrapText="bothSides"/>
                <wp:docPr id="2054357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5940" cy="5898515"/>
                        </a:xfrm>
                        <a:prstGeom prst="rect">
                          <a:avLst/>
                        </a:prstGeom>
                        <a:solidFill>
                          <a:schemeClr val="bg1">
                            <a:lumMod val="95000"/>
                            <a:lumOff val="0"/>
                          </a:schemeClr>
                        </a:solidFill>
                        <a:ln w="9525">
                          <a:solidFill>
                            <a:schemeClr val="tx1">
                              <a:lumMod val="100000"/>
                              <a:lumOff val="0"/>
                            </a:schemeClr>
                          </a:solidFill>
                          <a:miter lim="800000"/>
                          <a:headEnd/>
                          <a:tailEnd/>
                        </a:ln>
                        <a:effectLst>
                          <a:outerShdw dist="38100" dir="2700000" algn="tl" rotWithShape="0">
                            <a:srgbClr val="000000">
                              <a:alpha val="39999"/>
                            </a:srgbClr>
                          </a:outerShdw>
                        </a:effectLst>
                      </wps:spPr>
                      <wps:txbx>
                        <w:txbxContent>
                          <w:p w14:paraId="218BD649" w14:textId="77777777" w:rsidR="00AD5263" w:rsidRPr="003838B8" w:rsidRDefault="00AD5263" w:rsidP="00AD5263">
                            <w:pPr>
                              <w:spacing w:after="0" w:line="240" w:lineRule="auto"/>
                              <w:rPr>
                                <w:rFonts w:asciiTheme="majorBidi" w:hAnsiTheme="majorBidi" w:cstheme="majorBidi"/>
                                <w:sz w:val="18"/>
                                <w:szCs w:val="18"/>
                              </w:rPr>
                            </w:pPr>
                          </w:p>
                          <w:p w14:paraId="0CA87F98" w14:textId="77777777" w:rsidR="00AD526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Question-Answer:</w:t>
                            </w:r>
                          </w:p>
                          <w:p w14:paraId="3733B23A" w14:textId="77777777" w:rsidR="00AD5263" w:rsidRPr="00C548D3" w:rsidRDefault="00AD5263" w:rsidP="00AD5263">
                            <w:pPr>
                              <w:spacing w:after="0" w:line="240" w:lineRule="auto"/>
                              <w:rPr>
                                <w:rFonts w:asciiTheme="majorBidi" w:hAnsiTheme="majorBidi" w:cstheme="majorBidi"/>
                                <w:sz w:val="18"/>
                                <w:szCs w:val="18"/>
                              </w:rPr>
                            </w:pPr>
                          </w:p>
                          <w:p w14:paraId="554923E6" w14:textId="77777777" w:rsidR="00AD526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listA = ["acute myocardial infarction", "asthma exacerbation", "chronic obstructive pulmonary disease (COPD)", "autoimmune thyroiditis", "osteoarthritis flare-up", "bipolar disorder", "pancreatitis", "acute renal failure",  "pneumonia", "stroke", "hypertension", "diabetes mellitus", "chronic kidney disease", "migraine",  "heart failure", "arthritis", "depression", "allergic rhinitis", "GERD", "anemia", "sepsis", "multiple sclerosis", "peptic ulcer disease", "peripheral artery disease", "epilepsy", "cholecystitis", "hyperthyroidism", "hypothyroidism",  "hepatitis C", "rheumatoid arthritis", "systemic lupus erythematosus",  "celiac disease", "endometriosis", "ulcerative colitis", "fibromyalgia", "polycystic ovary syndrome", "sickle cell anemia", "glaucoma", "macular degeneration", "chronic fatigue syndrome"]</w:t>
                            </w:r>
                          </w:p>
                          <w:p w14:paraId="71F31DAC" w14:textId="77777777" w:rsidR="00AD5263" w:rsidRPr="00C548D3" w:rsidRDefault="00AD5263" w:rsidP="00AD5263">
                            <w:pPr>
                              <w:spacing w:after="0" w:line="240" w:lineRule="auto"/>
                              <w:rPr>
                                <w:rFonts w:asciiTheme="majorBidi" w:hAnsiTheme="majorBidi" w:cstheme="majorBidi"/>
                                <w:sz w:val="18"/>
                                <w:szCs w:val="18"/>
                              </w:rPr>
                            </w:pPr>
                          </w:p>
                          <w:p w14:paraId="16C637A3" w14:textId="77777777" w:rsidR="00AD5263" w:rsidRPr="00C548D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listB = ["undergoing an echocardiogram", "initiating insulin therapy", "adjusting antidepressant medications", "scheduling for joint replacement surgery", "prescribing a new asthma inhaler", "emergency appendectomy", "physical rehabilitation post-stroke", "starting dialysis", "antibiotic treatment for bacterial infection", "cognitive behavioral therapy sessions", "blood transfusion", "immunotherapy", "chemotherapy", "radiotherapy", "dietary modifications", "exercise regimen", "pacemaker implantation", "stent placement", "liver function tests", "colonoscopy", "CT scan", "MRI scan", "cardiac catheterization", "kidney transplant",  "bone marrow biopsy", "ultrasound", "endoscopy", "laparoscopy", </w:t>
                            </w:r>
                          </w:p>
                          <w:p w14:paraId="4D512E46" w14:textId="77777777" w:rsidR="00AD526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"coronary artery bypass graft", "ventilator support", "pain management program",  "insulin pump therapy", "speech therapy", "occupational therapy", "oxygen therapy", "proton therapy", "stem cell therapy", "gene therapy", "hormone replacement therapy", "electroconvulsive therapy”]</w:t>
                            </w:r>
                          </w:p>
                          <w:p w14:paraId="3E6906E6" w14:textId="77777777" w:rsidR="00AD5263" w:rsidRPr="00C548D3" w:rsidRDefault="00AD5263" w:rsidP="00AD5263">
                            <w:pPr>
                              <w:spacing w:after="0" w:line="240" w:lineRule="auto"/>
                              <w:rPr>
                                <w:rFonts w:asciiTheme="majorBidi" w:hAnsiTheme="majorBidi" w:cstheme="majorBidi"/>
                                <w:sz w:val="18"/>
                                <w:szCs w:val="18"/>
                              </w:rPr>
                            </w:pPr>
                          </w:p>
                          <w:p w14:paraId="5E3A8CBB" w14:textId="77777777" w:rsidR="00AD526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listC = ["following a routine check-up", "after visiting the ER with severe symptoms", "during a management review for chronic condition",  "post-operative recovery period", "adjusting to a new treatment regimen", "showing symptoms despite ongoing treatment", "responding well to the new medication", "experiencing side effects from treatment", "requiring further diagnostic testing", "scheduled for a follow-up consultation", "after a recent hospital discharge", "in the midst of a clinical trial", "as part of a regular monitoring program", "during a flare-up of symptoms", "after a recent infection", "due to a sudden onset of symptoms", "following a specialist referral", "during a telemedicine consultation", "following a lifestyle change", "after a family history assessment", "following a new diagnosis", "after a sudden weight loss", "due to recurring symptoms",  "after a recent surgery", "as part of a treatment evaluation", "following an allergic reaction", "due to persistent pain", "after experiencing dizziness", "during a routine vaccination visit", "after a screening test result", "as part of a preoperative assessment", "due to unexpected test results", "following a mental health evaluation", "after a fall or injury", "during a routine cancer screening", "after a cardiovascular event", "due to ongoing gastrointestinal issues", "after being referred by another physician", "following a blood pressure check", "during a post-discharge follow-up"]</w:t>
                            </w:r>
                          </w:p>
                          <w:p w14:paraId="0735C059" w14:textId="77777777" w:rsidR="00AD5263" w:rsidRPr="00C548D3" w:rsidRDefault="00AD5263" w:rsidP="00AD5263">
                            <w:pPr>
                              <w:spacing w:after="0" w:line="240" w:lineRule="auto"/>
                              <w:rPr>
                                <w:rFonts w:asciiTheme="majorBidi" w:hAnsiTheme="majorBidi" w:cstheme="majorBidi"/>
                                <w:sz w:val="18"/>
                                <w:szCs w:val="18"/>
                              </w:rPr>
                            </w:pPr>
                          </w:p>
                          <w:p w14:paraId="3420C4B7" w14:textId="77777777" w:rsidR="00AD5263" w:rsidRPr="00C548D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    subjectA = random.choice(listA)</w:t>
                            </w:r>
                          </w:p>
                          <w:p w14:paraId="682764AA" w14:textId="77777777" w:rsidR="00AD5263" w:rsidRPr="00C548D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    subjectB = random.choice(listB)</w:t>
                            </w:r>
                          </w:p>
                          <w:p w14:paraId="4A4DB2D6" w14:textId="77777777" w:rsidR="00AD5263" w:rsidRPr="00C548D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    subjectC = random.choice(listC)</w:t>
                            </w:r>
                          </w:p>
                          <w:p w14:paraId="21D296DB" w14:textId="77777777" w:rsidR="00AD5263" w:rsidRPr="003838B8" w:rsidRDefault="00AD5263" w:rsidP="00AD5263">
                            <w:pPr>
                              <w:spacing w:after="0" w:line="240" w:lineRule="auto"/>
                              <w:rPr>
                                <w:rFonts w:asciiTheme="majorBidi" w:hAnsiTheme="majorBidi" w:cstheme="majorBidi"/>
                                <w:sz w:val="18"/>
                                <w:szCs w:val="18"/>
                                <w:rtl/>
                              </w:rPr>
                            </w:pPr>
                          </w:p>
                          <w:p w14:paraId="26F2249B" w14:textId="77777777" w:rsidR="00AD5263" w:rsidRPr="003838B8" w:rsidRDefault="00AD5263" w:rsidP="00AD5263">
                            <w:pPr>
                              <w:spacing w:after="0" w:line="240" w:lineRule="auto"/>
                              <w:rPr>
                                <w:rFonts w:asciiTheme="majorBidi" w:hAnsiTheme="majorBidi" w:cstheme="majorBid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A4D5C" id="_x0000_s1027" type="#_x0000_t202" style="position:absolute;margin-left:0;margin-top:24.95pt;width:442.2pt;height:46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" fillcolor="#f2f2f2 [3052]" strokecolor="black [3213]">
                <v:shadow on="t" color="black" opacity="26213f" origin="-.5,-.5" offset=".74836mm,.74836mm"/>
                <v:path arrowok="t"/>
                <v:textbox>
                  <w:txbxContent>
                    <w:p w14:paraId="218BD649" w14:textId="77777777" w:rsidR="00AD5263" w:rsidRPr="003838B8" w:rsidRDefault="00AD5263" w:rsidP="00AD5263">
                      <w:pPr>
                        <w:spacing w:after="0" w:line="240" w:lineRule="auto"/>
                        <w:rPr>
                          <w:rFonts w:asciiTheme="majorBidi" w:hAnsiTheme="majorBidi" w:cstheme="majorBidi"/>
                          <w:sz w:val="18"/>
                          <w:szCs w:val="18"/>
                        </w:rPr>
                      </w:pPr>
                    </w:p>
                    <w:p w14:paraId="0CA87F98" w14:textId="77777777" w:rsidR="00AD526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Question-Answer:</w:t>
                      </w:r>
                    </w:p>
                    <w:p w14:paraId="3733B23A" w14:textId="77777777" w:rsidR="00AD5263" w:rsidRPr="00C548D3" w:rsidRDefault="00AD5263" w:rsidP="00AD5263">
                      <w:pPr>
                        <w:spacing w:after="0" w:line="240" w:lineRule="auto"/>
                        <w:rPr>
                          <w:rFonts w:asciiTheme="majorBidi" w:hAnsiTheme="majorBidi" w:cstheme="majorBidi"/>
                          <w:sz w:val="18"/>
                          <w:szCs w:val="18"/>
                        </w:rPr>
                      </w:pPr>
                    </w:p>
                    <w:p w14:paraId="554923E6" w14:textId="77777777" w:rsidR="00AD526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listA = ["acute myocardial infarction", "asthma exacerbation", "chronic obstructive pulmonary disease (COPD)", "autoimmune thyroiditis", "osteoarthritis flare-up", "bipolar disorder", "pancreatitis", "acute renal failure",  "pneumonia", "stroke", "hypertension", "diabetes mellitus", "chronic kidney disease", "migraine",  "heart failure", "arthritis", "depression", "allergic rhinitis", "GERD", "anemia", "sepsis", "multiple sclerosis", "peptic ulcer disease", "peripheral artery disease", "epilepsy", "cholecystitis", "hyperthyroidism", "hypothyroidism",  "hepatitis C", "rheumatoid arthritis", "systemic lupus erythematosus",  "celiac disease", "endometriosis", "ulcerative colitis", "fibromyalgia", "polycystic ovary syndrome", "sickle cell anemia", "glaucoma", "macular degeneration", "chronic fatigue syndrome"]</w:t>
                      </w:r>
                    </w:p>
                    <w:p w14:paraId="71F31DAC" w14:textId="77777777" w:rsidR="00AD5263" w:rsidRPr="00C548D3" w:rsidRDefault="00AD5263" w:rsidP="00AD5263">
                      <w:pPr>
                        <w:spacing w:after="0" w:line="240" w:lineRule="auto"/>
                        <w:rPr>
                          <w:rFonts w:asciiTheme="majorBidi" w:hAnsiTheme="majorBidi" w:cstheme="majorBidi"/>
                          <w:sz w:val="18"/>
                          <w:szCs w:val="18"/>
                        </w:rPr>
                      </w:pPr>
                    </w:p>
                    <w:p w14:paraId="16C637A3" w14:textId="77777777" w:rsidR="00AD5263" w:rsidRPr="00C548D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listB = ["undergoing an echocardiogram", "initiating insulin therapy", "adjusting antidepressant medications", "scheduling for joint replacement surgery", "prescribing a new asthma inhaler", "emergency appendectomy", "physical rehabilitation post-stroke", "starting dialysis", "antibiotic treatment for bacterial infection", "cognitive behavioral therapy sessions", "blood transfusion", "immunotherapy", "chemotherapy", "radiotherapy", "dietary modifications", "exercise regimen", "pacemaker implantation", "stent placement", "liver function tests", "colonoscopy", "CT scan", "MRI scan", "cardiac catheterization", "kidney transplant",  "bone marrow biopsy", "ultrasound", "endoscopy", "laparoscopy", </w:t>
                      </w:r>
                    </w:p>
                    <w:p w14:paraId="4D512E46" w14:textId="77777777" w:rsidR="00AD526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"coronary artery bypass graft", "ventilator support", "pain management program",  "insulin pump therapy", "speech therapy", "occupational therapy", "oxygen therapy", "proton therapy", "stem cell therapy", "gene therapy", "hormone replacement therapy", "electroconvulsive therapy”]</w:t>
                      </w:r>
                    </w:p>
                    <w:p w14:paraId="3E6906E6" w14:textId="77777777" w:rsidR="00AD5263" w:rsidRPr="00C548D3" w:rsidRDefault="00AD5263" w:rsidP="00AD5263">
                      <w:pPr>
                        <w:spacing w:after="0" w:line="240" w:lineRule="auto"/>
                        <w:rPr>
                          <w:rFonts w:asciiTheme="majorBidi" w:hAnsiTheme="majorBidi" w:cstheme="majorBidi"/>
                          <w:sz w:val="18"/>
                          <w:szCs w:val="18"/>
                        </w:rPr>
                      </w:pPr>
                    </w:p>
                    <w:p w14:paraId="5E3A8CBB" w14:textId="77777777" w:rsidR="00AD526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listC = ["following a routine check-up", "after visiting the ER with severe symptoms", "during a management review for chronic condition",  "post-operative recovery period", "adjusting to a new treatment regimen", "showing symptoms despite ongoing treatment", "responding well to the new medication", "experiencing side effects from treatment", "requiring further diagnostic testing", "scheduled for a follow-up consultation", "after a recent hospital discharge", "in the midst of a clinical trial", "as part of a regular monitoring program", "during a flare-up of symptoms", "after a recent infection", "due to a sudden onset of symptoms", "following a specialist referral", "during a telemedicine consultation", "following a lifestyle change", "after a family history assessment", "following a new diagnosis", "after a sudden weight loss", "due to recurring symptoms",  "after a recent surgery", "as part of a treatment evaluation", "following an allergic reaction", "due to persistent pain", "after experiencing dizziness", "during a routine vaccination visit", "after a screening test result", "as part of a preoperative assessment", "due to unexpected test results", "following a mental health evaluation", "after a fall or injury", "during a routine cancer screening", "after a cardiovascular event", "due to ongoing gastrointestinal issues", "after being referred by another physician", "following a blood pressure check", "during a post-discharge follow-up"]</w:t>
                      </w:r>
                    </w:p>
                    <w:p w14:paraId="0735C059" w14:textId="77777777" w:rsidR="00AD5263" w:rsidRPr="00C548D3" w:rsidRDefault="00AD5263" w:rsidP="00AD5263">
                      <w:pPr>
                        <w:spacing w:after="0" w:line="240" w:lineRule="auto"/>
                        <w:rPr>
                          <w:rFonts w:asciiTheme="majorBidi" w:hAnsiTheme="majorBidi" w:cstheme="majorBidi"/>
                          <w:sz w:val="18"/>
                          <w:szCs w:val="18"/>
                        </w:rPr>
                      </w:pPr>
                    </w:p>
                    <w:p w14:paraId="3420C4B7" w14:textId="77777777" w:rsidR="00AD5263" w:rsidRPr="00C548D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    subjectA = random.choice(listA)</w:t>
                      </w:r>
                    </w:p>
                    <w:p w14:paraId="682764AA" w14:textId="77777777" w:rsidR="00AD5263" w:rsidRPr="00C548D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    subjectB = random.choice(listB)</w:t>
                      </w:r>
                    </w:p>
                    <w:p w14:paraId="4A4DB2D6" w14:textId="77777777" w:rsidR="00AD5263" w:rsidRPr="00C548D3" w:rsidRDefault="00AD5263" w:rsidP="00AD5263">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    subjectC = random.choice(listC)</w:t>
                      </w:r>
                    </w:p>
                    <w:p w14:paraId="21D296DB" w14:textId="77777777" w:rsidR="00AD5263" w:rsidRPr="003838B8" w:rsidRDefault="00AD5263" w:rsidP="00AD5263">
                      <w:pPr>
                        <w:spacing w:after="0" w:line="240" w:lineRule="auto"/>
                        <w:rPr>
                          <w:rFonts w:asciiTheme="majorBidi" w:hAnsiTheme="majorBidi" w:cstheme="majorBidi"/>
                          <w:sz w:val="18"/>
                          <w:szCs w:val="18"/>
                          <w:rtl/>
                        </w:rPr>
                      </w:pPr>
                    </w:p>
                    <w:p w14:paraId="26F2249B" w14:textId="77777777" w:rsidR="00AD5263" w:rsidRPr="003838B8" w:rsidRDefault="00AD5263" w:rsidP="00AD5263">
                      <w:pPr>
                        <w:spacing w:after="0" w:line="240" w:lineRule="auto"/>
                        <w:rPr>
                          <w:rFonts w:asciiTheme="majorBidi" w:hAnsiTheme="majorBidi" w:cstheme="majorBidi"/>
                          <w:sz w:val="18"/>
                          <w:szCs w:val="18"/>
                        </w:rPr>
                      </w:pPr>
                    </w:p>
                  </w:txbxContent>
                </v:textbox>
                <w10:wrap type="square"/>
              </v:shape>
            </w:pict>
          </mc:Fallback>
        </mc:AlternateContent>
      </w:r>
    </w:p>
    <w:p w14:paraId="09C7C0F1" w14:textId="23E941D6" w:rsidR="00B67950" w:rsidRPr="00BF1630" w:rsidRDefault="00AD5263" w:rsidP="00B67950">
      <w:pPr>
        <w:rPr>
          <w:rFonts w:asciiTheme="majorBidi" w:hAnsiTheme="majorBidi" w:cstheme="majorBidi"/>
          <w:b/>
          <w:bCs/>
          <w:sz w:val="20"/>
          <w:szCs w:val="20"/>
        </w:rPr>
      </w:pPr>
      <w:r>
        <w:br w:type="column"/>
      </w:r>
      <w:r w:rsidR="00B67950">
        <w:rPr>
          <w:rFonts w:asciiTheme="majorBidi" w:hAnsiTheme="majorBidi" w:cstheme="majorBidi"/>
          <w:b/>
          <w:bCs/>
          <w:sz w:val="20"/>
          <w:szCs w:val="20"/>
        </w:rPr>
        <w:t>e</w:t>
      </w:r>
      <w:r w:rsidR="00B67950" w:rsidRPr="00BF1630">
        <w:rPr>
          <w:rFonts w:asciiTheme="majorBidi" w:hAnsiTheme="majorBidi" w:cstheme="majorBidi"/>
          <w:b/>
          <w:bCs/>
          <w:sz w:val="20"/>
          <w:szCs w:val="20"/>
        </w:rPr>
        <w:t xml:space="preserve">Figure </w:t>
      </w:r>
      <w:r w:rsidR="00986744">
        <w:rPr>
          <w:rFonts w:asciiTheme="majorBidi" w:hAnsiTheme="majorBidi" w:cstheme="majorBidi" w:hint="cs"/>
          <w:b/>
          <w:bCs/>
          <w:sz w:val="20"/>
          <w:szCs w:val="20"/>
          <w:rtl/>
        </w:rPr>
        <w:t>3</w:t>
      </w:r>
      <w:r w:rsidR="00B67950">
        <w:rPr>
          <w:rFonts w:asciiTheme="majorBidi" w:hAnsiTheme="majorBidi" w:cstheme="majorBidi"/>
          <w:b/>
          <w:bCs/>
          <w:sz w:val="20"/>
          <w:szCs w:val="20"/>
        </w:rPr>
        <w:t>.</w:t>
      </w:r>
      <w:r w:rsidR="00B67950" w:rsidRPr="00BF1630">
        <w:rPr>
          <w:rFonts w:asciiTheme="majorBidi" w:hAnsiTheme="majorBidi" w:cstheme="majorBidi"/>
          <w:b/>
          <w:bCs/>
          <w:sz w:val="20"/>
          <w:szCs w:val="20"/>
        </w:rPr>
        <w:t xml:space="preserve"> The complete font of the prompt </w:t>
      </w:r>
      <w:bookmarkStart w:id="3" w:name="_Hlk173787330"/>
      <w:r w:rsidR="00B67950" w:rsidRPr="00BF1630">
        <w:rPr>
          <w:rFonts w:asciiTheme="majorBidi" w:hAnsiTheme="majorBidi" w:cstheme="majorBidi"/>
          <w:b/>
          <w:bCs/>
          <w:sz w:val="20"/>
          <w:szCs w:val="20"/>
        </w:rPr>
        <w:t xml:space="preserve">used for </w:t>
      </w:r>
      <w:r w:rsidR="00B67950">
        <w:rPr>
          <w:rFonts w:asciiTheme="majorBidi" w:hAnsiTheme="majorBidi" w:cstheme="majorBidi"/>
          <w:b/>
          <w:bCs/>
          <w:sz w:val="20"/>
          <w:szCs w:val="20"/>
        </w:rPr>
        <w:t>s</w:t>
      </w:r>
      <w:r w:rsidR="00B67950" w:rsidRPr="000326DE">
        <w:rPr>
          <w:rFonts w:asciiTheme="majorBidi" w:hAnsiTheme="majorBidi" w:cstheme="majorBidi"/>
          <w:b/>
          <w:bCs/>
          <w:sz w:val="20"/>
          <w:szCs w:val="20"/>
          <w:lang w:val="en-US"/>
        </w:rPr>
        <w:t xml:space="preserve">imulating </w:t>
      </w:r>
      <w:r w:rsidR="00540F27" w:rsidRPr="00AD5263">
        <w:rPr>
          <w:rFonts w:asciiTheme="majorBidi" w:hAnsiTheme="majorBidi" w:cstheme="majorBidi"/>
          <w:b/>
          <w:bCs/>
          <w:sz w:val="20"/>
          <w:szCs w:val="20"/>
        </w:rPr>
        <w:t>Electronic Health Record</w:t>
      </w:r>
      <w:r w:rsidR="00540F27" w:rsidRPr="000326DE">
        <w:rPr>
          <w:rFonts w:asciiTheme="majorBidi" w:hAnsiTheme="majorBidi" w:cstheme="majorBidi"/>
          <w:b/>
          <w:bCs/>
          <w:sz w:val="20"/>
          <w:szCs w:val="20"/>
          <w:lang w:val="en-US"/>
        </w:rPr>
        <w:t xml:space="preserve"> </w:t>
      </w:r>
      <w:r w:rsidR="00540F27">
        <w:rPr>
          <w:rFonts w:asciiTheme="majorBidi" w:hAnsiTheme="majorBidi" w:cstheme="majorBidi"/>
          <w:b/>
          <w:bCs/>
          <w:sz w:val="20"/>
          <w:szCs w:val="20"/>
          <w:lang w:val="en-US"/>
        </w:rPr>
        <w:t>(HER)</w:t>
      </w:r>
      <w:r w:rsidR="00B67950" w:rsidRPr="000326DE">
        <w:rPr>
          <w:rFonts w:asciiTheme="majorBidi" w:hAnsiTheme="majorBidi" w:cstheme="majorBidi"/>
          <w:b/>
          <w:bCs/>
          <w:sz w:val="20"/>
          <w:szCs w:val="20"/>
          <w:lang w:val="en-US"/>
        </w:rPr>
        <w:t xml:space="preserve"> </w:t>
      </w:r>
      <w:r w:rsidR="00B67950">
        <w:rPr>
          <w:rFonts w:asciiTheme="majorBidi" w:hAnsiTheme="majorBidi" w:cstheme="majorBidi"/>
          <w:b/>
          <w:bCs/>
          <w:sz w:val="20"/>
          <w:szCs w:val="20"/>
          <w:lang w:val="en-US"/>
        </w:rPr>
        <w:t>n</w:t>
      </w:r>
      <w:r w:rsidR="00B67950" w:rsidRPr="000326DE">
        <w:rPr>
          <w:rFonts w:asciiTheme="majorBidi" w:hAnsiTheme="majorBidi" w:cstheme="majorBidi"/>
          <w:b/>
          <w:bCs/>
          <w:sz w:val="20"/>
          <w:szCs w:val="20"/>
          <w:lang w:val="en-US"/>
        </w:rPr>
        <w:t xml:space="preserve">otes and </w:t>
      </w:r>
      <w:r w:rsidR="00B67950">
        <w:rPr>
          <w:rFonts w:asciiTheme="majorBidi" w:hAnsiTheme="majorBidi" w:cstheme="majorBidi"/>
          <w:b/>
          <w:bCs/>
          <w:sz w:val="20"/>
          <w:szCs w:val="20"/>
          <w:lang w:val="en-US"/>
        </w:rPr>
        <w:t>g</w:t>
      </w:r>
      <w:r w:rsidR="00B67950" w:rsidRPr="000326DE">
        <w:rPr>
          <w:rFonts w:asciiTheme="majorBidi" w:hAnsiTheme="majorBidi" w:cstheme="majorBidi"/>
          <w:b/>
          <w:bCs/>
          <w:sz w:val="20"/>
          <w:szCs w:val="20"/>
          <w:lang w:val="en-US"/>
        </w:rPr>
        <w:t xml:space="preserve">enerating </w:t>
      </w:r>
      <w:r w:rsidR="00B67950">
        <w:rPr>
          <w:rFonts w:asciiTheme="majorBidi" w:hAnsiTheme="majorBidi" w:cstheme="majorBidi"/>
          <w:b/>
          <w:bCs/>
          <w:sz w:val="20"/>
          <w:szCs w:val="20"/>
          <w:lang w:val="en-US"/>
        </w:rPr>
        <w:t>s</w:t>
      </w:r>
      <w:r w:rsidR="00B67950" w:rsidRPr="000326DE">
        <w:rPr>
          <w:rFonts w:asciiTheme="majorBidi" w:hAnsiTheme="majorBidi" w:cstheme="majorBidi"/>
          <w:b/>
          <w:bCs/>
          <w:sz w:val="20"/>
          <w:szCs w:val="20"/>
          <w:lang w:val="en-US"/>
        </w:rPr>
        <w:t xml:space="preserve">earch </w:t>
      </w:r>
      <w:r w:rsidR="00B67950">
        <w:rPr>
          <w:rFonts w:asciiTheme="majorBidi" w:hAnsiTheme="majorBidi" w:cstheme="majorBidi"/>
          <w:b/>
          <w:bCs/>
          <w:sz w:val="20"/>
          <w:szCs w:val="20"/>
          <w:lang w:val="en-US"/>
        </w:rPr>
        <w:t>q</w:t>
      </w:r>
      <w:r w:rsidR="00B67950" w:rsidRPr="000326DE">
        <w:rPr>
          <w:rFonts w:asciiTheme="majorBidi" w:hAnsiTheme="majorBidi" w:cstheme="majorBidi"/>
          <w:b/>
          <w:bCs/>
          <w:sz w:val="20"/>
          <w:szCs w:val="20"/>
          <w:lang w:val="en-US"/>
        </w:rPr>
        <w:t>ueries</w:t>
      </w:r>
      <w:bookmarkEnd w:id="3"/>
      <w:r w:rsidR="00B67950" w:rsidRPr="00BF1630">
        <w:rPr>
          <w:rFonts w:asciiTheme="majorBidi" w:hAnsiTheme="majorBidi" w:cstheme="majorBidi"/>
          <w:b/>
          <w:bCs/>
          <w:sz w:val="20"/>
          <w:szCs w:val="20"/>
        </w:rPr>
        <w:t xml:space="preserve"> with the JSON directive and formatting </w:t>
      </w:r>
    </w:p>
    <w:p w14:paraId="4F4196DF" w14:textId="77777777" w:rsidR="00B67950" w:rsidRDefault="00B67950" w:rsidP="00B67950">
      <w:r w:rsidRPr="00AB0FBB">
        <w:rPr>
          <w:rFonts w:asciiTheme="majorBidi" w:hAnsiTheme="majorBidi" w:cstheme="majorBidi"/>
          <w:noProof/>
          <w:sz w:val="22"/>
          <w:szCs w:val="22"/>
        </w:rPr>
        <mc:AlternateContent>
          <mc:Choice Requires="wps">
            <w:drawing>
              <wp:anchor distT="0" distB="0" distL="114300" distR="114300" simplePos="0" relativeHeight="251667456" behindDoc="0" locked="0" layoutInCell="1" allowOverlap="1" wp14:anchorId="690ED9D7" wp14:editId="3AE79A9F">
                <wp:simplePos x="0" y="0"/>
                <wp:positionH relativeFrom="margin">
                  <wp:align>left</wp:align>
                </wp:positionH>
                <wp:positionV relativeFrom="paragraph">
                  <wp:posOffset>317500</wp:posOffset>
                </wp:positionV>
                <wp:extent cx="5615940" cy="4326890"/>
                <wp:effectExtent l="0" t="0" r="60960" b="54610"/>
                <wp:wrapSquare wrapText="bothSides"/>
                <wp:docPr id="1579479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5940" cy="4327508"/>
                        </a:xfrm>
                        <a:prstGeom prst="rect">
                          <a:avLst/>
                        </a:prstGeom>
                        <a:solidFill>
                          <a:schemeClr val="bg1">
                            <a:lumMod val="95000"/>
                            <a:lumOff val="0"/>
                          </a:schemeClr>
                        </a:solidFill>
                        <a:ln w="9525">
                          <a:solidFill>
                            <a:schemeClr val="tx1">
                              <a:lumMod val="100000"/>
                              <a:lumOff val="0"/>
                            </a:schemeClr>
                          </a:solidFill>
                          <a:miter lim="800000"/>
                          <a:headEnd/>
                          <a:tailEnd/>
                        </a:ln>
                        <a:effectLst>
                          <a:outerShdw dist="38100" dir="2700000" algn="tl" rotWithShape="0">
                            <a:srgbClr val="000000">
                              <a:alpha val="39999"/>
                            </a:srgbClr>
                          </a:outerShdw>
                        </a:effectLst>
                      </wps:spPr>
                      <wps:txbx>
                        <w:txbxContent>
                          <w:p w14:paraId="62CDBDDF" w14:textId="77777777" w:rsidR="00B67950" w:rsidRPr="003838B8" w:rsidRDefault="00B67950" w:rsidP="00B67950">
                            <w:pPr>
                              <w:spacing w:after="0" w:line="240" w:lineRule="auto"/>
                              <w:rPr>
                                <w:rFonts w:asciiTheme="majorBidi" w:hAnsiTheme="majorBidi" w:cstheme="majorBidi"/>
                                <w:sz w:val="18"/>
                                <w:szCs w:val="18"/>
                              </w:rPr>
                            </w:pPr>
                          </w:p>
                          <w:p w14:paraId="09FA10D9"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prompt = f"""</w:t>
                            </w:r>
                          </w:p>
                          <w:p w14:paraId="5964F979"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Please generate a detailed paragraph of approximately 150 words that simulates an excerpt from an EHR note. </w:t>
                            </w:r>
                          </w:p>
                          <w:p w14:paraId="11C369FB"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The note should involve the following contents: {subjectA}, {subjectB}, {subjectC}. </w:t>
                            </w:r>
                          </w:p>
                          <w:p w14:paraId="10C57F8E"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Ensure the paragraph reflects realistic medical documentation with a coherent narrative flow.</w:t>
                            </w:r>
                          </w:p>
                          <w:p w14:paraId="03BB1500"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Return in JSON format:</w:t>
                            </w:r>
                          </w:p>
                          <w:p w14:paraId="3B214D22"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{{"paragraph":&lt;your 150-word medical content paragraph&gt;}}"""        </w:t>
                            </w:r>
                          </w:p>
                          <w:p w14:paraId="0798EAAB" w14:textId="77777777" w:rsidR="00B67950" w:rsidRDefault="00B67950" w:rsidP="00B67950">
                            <w:pPr>
                              <w:spacing w:after="0" w:line="240" w:lineRule="auto"/>
                              <w:rPr>
                                <w:rFonts w:asciiTheme="majorBidi" w:hAnsiTheme="majorBidi" w:cstheme="majorBidi"/>
                                <w:sz w:val="18"/>
                                <w:szCs w:val="18"/>
                              </w:rPr>
                            </w:pPr>
                          </w:p>
                          <w:p w14:paraId="106F6962"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prompt = f"""</w:t>
                            </w:r>
                          </w:p>
                          <w:p w14:paraId="1D2A7E1D"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xml:space="preserve">Given the following EHR note paragraph, please create a search query that would typically be used to retrieve this type of record in a medical information system. </w:t>
                            </w:r>
                          </w:p>
                          <w:p w14:paraId="0234EA24"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The query should encapsulate one-three key elements and medical terms in the paragraph to ensure precision in a Retrieve and Generate (RAG) system.</w:t>
                            </w:r>
                          </w:p>
                          <w:p w14:paraId="4307251E" w14:textId="77777777" w:rsidR="00B67950" w:rsidRPr="00F11A56" w:rsidRDefault="00B67950" w:rsidP="00B67950">
                            <w:pPr>
                              <w:spacing w:after="0" w:line="240" w:lineRule="auto"/>
                              <w:rPr>
                                <w:rFonts w:asciiTheme="majorBidi" w:hAnsiTheme="majorBidi" w:cstheme="majorBidi"/>
                                <w:sz w:val="18"/>
                                <w:szCs w:val="18"/>
                              </w:rPr>
                            </w:pPr>
                          </w:p>
                          <w:p w14:paraId="0427D907"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xml:space="preserve">For instance, if a note details a "45-year-old female diagnosed with early-stage breast cancer, undergoing lumpectomy followed by radiation therapy, and experiencing side effects such as mild fatigue and skin irritation," </w:t>
                            </w:r>
                          </w:p>
                          <w:p w14:paraId="07BDA5F5"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the corresponding search query might be: "Retrieve cases of early breast cancer patients undergoing procedures."</w:t>
                            </w:r>
                          </w:p>
                          <w:p w14:paraId="11945544"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EHR Note Paragraph:</w:t>
                            </w:r>
                          </w:p>
                          <w:p w14:paraId="0297BA18"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{paragraph}</w:t>
                            </w:r>
                          </w:p>
                          <w:p w14:paraId="11CADA87"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Return in JSON format:</w:t>
                            </w:r>
                          </w:p>
                          <w:p w14:paraId="2E2E1C2D"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{{"query": "&lt;a search query that encapsulates the key elements and medical terms in the paragraph&gt;"}}</w:t>
                            </w:r>
                          </w:p>
                          <w:p w14:paraId="39FBBE7E" w14:textId="77777777" w:rsidR="00B67950" w:rsidRPr="003838B8"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Only return the JSON and not any other text, as I'm structuring your reply!!"""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ED9D7" id="_x0000_s1028" type="#_x0000_t202" style="position:absolute;margin-left:0;margin-top:25pt;width:442.2pt;height:340.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" fillcolor="#f2f2f2 [3052]" strokecolor="black [3213]">
                <v:shadow on="t" color="black" opacity="26213f" origin="-.5,-.5" offset=".74836mm,.74836mm"/>
                <v:path arrowok="t"/>
                <v:textbox>
                  <w:txbxContent>
                    <w:p w14:paraId="62CDBDDF" w14:textId="77777777" w:rsidR="00B67950" w:rsidRPr="003838B8" w:rsidRDefault="00B67950" w:rsidP="00B67950">
                      <w:pPr>
                        <w:spacing w:after="0" w:line="240" w:lineRule="auto"/>
                        <w:rPr>
                          <w:rFonts w:asciiTheme="majorBidi" w:hAnsiTheme="majorBidi" w:cstheme="majorBidi"/>
                          <w:sz w:val="18"/>
                          <w:szCs w:val="18"/>
                        </w:rPr>
                      </w:pPr>
                    </w:p>
                    <w:p w14:paraId="09FA10D9"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prompt = f"""</w:t>
                      </w:r>
                    </w:p>
                    <w:p w14:paraId="5964F979"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Please generate a detailed paragraph of approximately 150 words that simulates an excerpt from an EHR note. </w:t>
                      </w:r>
                    </w:p>
                    <w:p w14:paraId="11C369FB"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The note should involve the following contents: {subjectA}, {subjectB}, {subjectC}. </w:t>
                      </w:r>
                    </w:p>
                    <w:p w14:paraId="10C57F8E"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Ensure the paragraph reflects realistic medical documentation with a coherent narrative flow.</w:t>
                      </w:r>
                    </w:p>
                    <w:p w14:paraId="03BB1500"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Return in JSON format:</w:t>
                      </w:r>
                    </w:p>
                    <w:p w14:paraId="3B214D22" w14:textId="77777777" w:rsidR="00B67950" w:rsidRPr="00C548D3" w:rsidRDefault="00B67950" w:rsidP="00B67950">
                      <w:pPr>
                        <w:spacing w:after="0" w:line="240" w:lineRule="auto"/>
                        <w:rPr>
                          <w:rFonts w:asciiTheme="majorBidi" w:hAnsiTheme="majorBidi" w:cstheme="majorBidi"/>
                          <w:sz w:val="18"/>
                          <w:szCs w:val="18"/>
                        </w:rPr>
                      </w:pPr>
                      <w:r w:rsidRPr="00C548D3">
                        <w:rPr>
                          <w:rFonts w:asciiTheme="majorBidi" w:hAnsiTheme="majorBidi" w:cstheme="majorBidi"/>
                          <w:sz w:val="18"/>
                          <w:szCs w:val="18"/>
                        </w:rPr>
                        <w:t xml:space="preserve">{{"paragraph":&lt;your 150-word medical content paragraph&gt;}}"""        </w:t>
                      </w:r>
                    </w:p>
                    <w:p w14:paraId="0798EAAB" w14:textId="77777777" w:rsidR="00B67950" w:rsidRDefault="00B67950" w:rsidP="00B67950">
                      <w:pPr>
                        <w:spacing w:after="0" w:line="240" w:lineRule="auto"/>
                        <w:rPr>
                          <w:rFonts w:asciiTheme="majorBidi" w:hAnsiTheme="majorBidi" w:cstheme="majorBidi"/>
                          <w:sz w:val="18"/>
                          <w:szCs w:val="18"/>
                        </w:rPr>
                      </w:pPr>
                    </w:p>
                    <w:p w14:paraId="106F6962"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prompt = f"""</w:t>
                      </w:r>
                    </w:p>
                    <w:p w14:paraId="1D2A7E1D"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xml:space="preserve">Given the following EHR note paragraph, please create a search query that would typically be used to retrieve this type of record in a medical information system. </w:t>
                      </w:r>
                    </w:p>
                    <w:p w14:paraId="0234EA24"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The query should encapsulate one-three key elements and medical terms in the paragraph to ensure precision in a Retrieve and Generate (RAG) system.</w:t>
                      </w:r>
                    </w:p>
                    <w:p w14:paraId="4307251E" w14:textId="77777777" w:rsidR="00B67950" w:rsidRPr="00F11A56" w:rsidRDefault="00B67950" w:rsidP="00B67950">
                      <w:pPr>
                        <w:spacing w:after="0" w:line="240" w:lineRule="auto"/>
                        <w:rPr>
                          <w:rFonts w:asciiTheme="majorBidi" w:hAnsiTheme="majorBidi" w:cstheme="majorBidi"/>
                          <w:sz w:val="18"/>
                          <w:szCs w:val="18"/>
                        </w:rPr>
                      </w:pPr>
                    </w:p>
                    <w:p w14:paraId="0427D907"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xml:space="preserve">For instance, if a note details a "45-year-old female diagnosed with early-stage breast cancer, undergoing lumpectomy followed by radiation therapy, and experiencing side effects such as mild fatigue and skin irritation," </w:t>
                      </w:r>
                    </w:p>
                    <w:p w14:paraId="07BDA5F5"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the corresponding search query might be: "Retrieve cases of early breast cancer patients undergoing procedures."</w:t>
                      </w:r>
                    </w:p>
                    <w:p w14:paraId="11945544"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 EHR Note Paragraph:</w:t>
                      </w:r>
                    </w:p>
                    <w:p w14:paraId="0297BA18"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{paragraph}</w:t>
                      </w:r>
                    </w:p>
                    <w:p w14:paraId="11CADA87"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Return in JSON format:</w:t>
                      </w:r>
                    </w:p>
                    <w:p w14:paraId="2E2E1C2D" w14:textId="77777777" w:rsidR="00B67950" w:rsidRPr="00F11A56"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{{"query": "&lt;a search query that encapsulates the key elements and medical terms in the paragraph&gt;"}}</w:t>
                      </w:r>
                    </w:p>
                    <w:p w14:paraId="39FBBE7E" w14:textId="77777777" w:rsidR="00B67950" w:rsidRPr="003838B8" w:rsidRDefault="00B67950" w:rsidP="00B67950">
                      <w:pPr>
                        <w:spacing w:after="0" w:line="240" w:lineRule="auto"/>
                        <w:rPr>
                          <w:rFonts w:asciiTheme="majorBidi" w:hAnsiTheme="majorBidi" w:cstheme="majorBidi"/>
                          <w:sz w:val="18"/>
                          <w:szCs w:val="18"/>
                        </w:rPr>
                      </w:pPr>
                      <w:r w:rsidRPr="00F11A56">
                        <w:rPr>
                          <w:rFonts w:asciiTheme="majorBidi" w:hAnsiTheme="majorBidi" w:cstheme="majorBidi"/>
                          <w:sz w:val="18"/>
                          <w:szCs w:val="18"/>
                        </w:rPr>
                        <w:t>Only return the JSON and not any other text, as I'm structuring your reply!!"""</w:t>
                      </w:r>
                    </w:p>
                  </w:txbxContent>
                </v:textbox>
                <w10:wrap type="square" anchorx="margin"/>
              </v:shape>
            </w:pict>
          </mc:Fallback>
        </mc:AlternateContent>
      </w:r>
    </w:p>
    <w:p w14:paraId="5BD080D6" w14:textId="353C4836" w:rsidR="00C548D3" w:rsidRPr="00BF1630" w:rsidRDefault="00B67950" w:rsidP="00AB2648">
      <w:pPr>
        <w:rPr>
          <w:rFonts w:asciiTheme="majorBidi" w:hAnsiTheme="majorBidi" w:cstheme="majorBidi"/>
          <w:b/>
          <w:bCs/>
          <w:sz w:val="20"/>
          <w:szCs w:val="20"/>
        </w:rPr>
      </w:pPr>
      <w:r>
        <w:br w:type="column"/>
      </w:r>
      <w:r w:rsidR="00C548D3">
        <w:rPr>
          <w:rFonts w:asciiTheme="majorBidi" w:hAnsiTheme="majorBidi" w:cstheme="majorBidi"/>
          <w:b/>
          <w:bCs/>
          <w:sz w:val="20"/>
          <w:szCs w:val="20"/>
        </w:rPr>
        <w:t>e</w:t>
      </w:r>
      <w:r w:rsidR="00C548D3" w:rsidRPr="00BF1630">
        <w:rPr>
          <w:rFonts w:asciiTheme="majorBidi" w:hAnsiTheme="majorBidi" w:cstheme="majorBidi"/>
          <w:b/>
          <w:bCs/>
          <w:sz w:val="20"/>
          <w:szCs w:val="20"/>
        </w:rPr>
        <w:t xml:space="preserve">Figure </w:t>
      </w:r>
      <w:r w:rsidR="00986744">
        <w:rPr>
          <w:rFonts w:asciiTheme="majorBidi" w:hAnsiTheme="majorBidi" w:cstheme="majorBidi" w:hint="cs"/>
          <w:b/>
          <w:bCs/>
          <w:sz w:val="20"/>
          <w:szCs w:val="20"/>
          <w:rtl/>
        </w:rPr>
        <w:t>4</w:t>
      </w:r>
      <w:r w:rsidR="00C548D3">
        <w:rPr>
          <w:rFonts w:asciiTheme="majorBidi" w:hAnsiTheme="majorBidi" w:cstheme="majorBidi"/>
          <w:b/>
          <w:bCs/>
          <w:sz w:val="20"/>
          <w:szCs w:val="20"/>
        </w:rPr>
        <w:t>.</w:t>
      </w:r>
      <w:r w:rsidR="00C548D3" w:rsidRPr="00BF1630">
        <w:rPr>
          <w:rFonts w:asciiTheme="majorBidi" w:hAnsiTheme="majorBidi" w:cstheme="majorBidi"/>
          <w:b/>
          <w:bCs/>
          <w:sz w:val="20"/>
          <w:szCs w:val="20"/>
        </w:rPr>
        <w:t xml:space="preserve"> The complete font of the prompt used for </w:t>
      </w:r>
      <w:r w:rsidR="003D7454">
        <w:rPr>
          <w:rFonts w:asciiTheme="majorBidi" w:hAnsiTheme="majorBidi" w:cstheme="majorBidi"/>
          <w:b/>
          <w:bCs/>
          <w:sz w:val="20"/>
          <w:szCs w:val="20"/>
        </w:rPr>
        <w:t>s</w:t>
      </w:r>
      <w:r w:rsidR="003D7454" w:rsidRPr="003D7454">
        <w:rPr>
          <w:rFonts w:asciiTheme="majorBidi" w:hAnsiTheme="majorBidi" w:cstheme="majorBidi"/>
          <w:b/>
          <w:bCs/>
          <w:sz w:val="20"/>
          <w:szCs w:val="20"/>
        </w:rPr>
        <w:t xml:space="preserve">ummarizing </w:t>
      </w:r>
      <w:r w:rsidR="003D7454">
        <w:rPr>
          <w:rFonts w:asciiTheme="majorBidi" w:hAnsiTheme="majorBidi" w:cstheme="majorBidi"/>
          <w:b/>
          <w:bCs/>
          <w:sz w:val="20"/>
          <w:szCs w:val="20"/>
        </w:rPr>
        <w:t>d</w:t>
      </w:r>
      <w:r w:rsidR="003D7454" w:rsidRPr="003D7454">
        <w:rPr>
          <w:rFonts w:asciiTheme="majorBidi" w:hAnsiTheme="majorBidi" w:cstheme="majorBidi"/>
          <w:b/>
          <w:bCs/>
          <w:sz w:val="20"/>
          <w:szCs w:val="20"/>
        </w:rPr>
        <w:t xml:space="preserve">ischarge </w:t>
      </w:r>
      <w:r w:rsidR="003D7454">
        <w:rPr>
          <w:rFonts w:asciiTheme="majorBidi" w:hAnsiTheme="majorBidi" w:cstheme="majorBidi"/>
          <w:b/>
          <w:bCs/>
          <w:sz w:val="20"/>
          <w:szCs w:val="20"/>
        </w:rPr>
        <w:t>n</w:t>
      </w:r>
      <w:r w:rsidR="003D7454" w:rsidRPr="003D7454">
        <w:rPr>
          <w:rFonts w:asciiTheme="majorBidi" w:hAnsiTheme="majorBidi" w:cstheme="majorBidi"/>
          <w:b/>
          <w:bCs/>
          <w:sz w:val="20"/>
          <w:szCs w:val="20"/>
        </w:rPr>
        <w:t xml:space="preserve">otes from the MIMIC-IV </w:t>
      </w:r>
      <w:r w:rsidR="003D7454">
        <w:rPr>
          <w:rFonts w:asciiTheme="majorBidi" w:hAnsiTheme="majorBidi" w:cstheme="majorBidi"/>
          <w:b/>
          <w:bCs/>
          <w:sz w:val="20"/>
          <w:szCs w:val="20"/>
        </w:rPr>
        <w:t>d</w:t>
      </w:r>
      <w:r w:rsidR="003D7454" w:rsidRPr="003D7454">
        <w:rPr>
          <w:rFonts w:asciiTheme="majorBidi" w:hAnsiTheme="majorBidi" w:cstheme="majorBidi"/>
          <w:b/>
          <w:bCs/>
          <w:sz w:val="20"/>
          <w:szCs w:val="20"/>
        </w:rPr>
        <w:t xml:space="preserve">atabase </w:t>
      </w:r>
      <w:r w:rsidR="00C548D3" w:rsidRPr="00BF1630">
        <w:rPr>
          <w:rFonts w:asciiTheme="majorBidi" w:hAnsiTheme="majorBidi" w:cstheme="majorBidi"/>
          <w:b/>
          <w:bCs/>
          <w:sz w:val="20"/>
          <w:szCs w:val="20"/>
        </w:rPr>
        <w:t xml:space="preserve">with the JSON directive and formatting </w:t>
      </w:r>
    </w:p>
    <w:p w14:paraId="68EB7BEA" w14:textId="77777777" w:rsidR="00C548D3" w:rsidRDefault="00C548D3" w:rsidP="00C548D3">
      <w:r w:rsidRPr="00AB0FBB">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1A3A3208" wp14:editId="4D4F6D2D">
                <wp:simplePos x="0" y="0"/>
                <wp:positionH relativeFrom="margin">
                  <wp:align>left</wp:align>
                </wp:positionH>
                <wp:positionV relativeFrom="paragraph">
                  <wp:posOffset>315595</wp:posOffset>
                </wp:positionV>
                <wp:extent cx="5615940" cy="1092200"/>
                <wp:effectExtent l="0" t="0" r="60960" b="50800"/>
                <wp:wrapSquare wrapText="bothSides"/>
                <wp:docPr id="1787112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5940" cy="1092200"/>
                        </a:xfrm>
                        <a:prstGeom prst="rect">
                          <a:avLst/>
                        </a:prstGeom>
                        <a:solidFill>
                          <a:schemeClr val="bg1">
                            <a:lumMod val="95000"/>
                            <a:lumOff val="0"/>
                          </a:schemeClr>
                        </a:solidFill>
                        <a:ln w="9525">
                          <a:solidFill>
                            <a:schemeClr val="tx1">
                              <a:lumMod val="100000"/>
                              <a:lumOff val="0"/>
                            </a:schemeClr>
                          </a:solidFill>
                          <a:miter lim="800000"/>
                          <a:headEnd/>
                          <a:tailEnd/>
                        </a:ln>
                        <a:effectLst>
                          <a:outerShdw dist="38100" dir="2700000" algn="tl" rotWithShape="0">
                            <a:srgbClr val="000000">
                              <a:alpha val="39999"/>
                            </a:srgbClr>
                          </a:outerShdw>
                        </a:effectLst>
                      </wps:spPr>
                      <wps:txbx>
                        <w:txbxContent>
                          <w:p w14:paraId="6C99D61F" w14:textId="77777777" w:rsidR="00C548D3" w:rsidRPr="003838B8" w:rsidRDefault="00C548D3" w:rsidP="00C548D3">
                            <w:pPr>
                              <w:spacing w:after="0" w:line="240" w:lineRule="auto"/>
                              <w:rPr>
                                <w:rFonts w:asciiTheme="majorBidi" w:hAnsiTheme="majorBidi" w:cstheme="majorBidi"/>
                                <w:sz w:val="18"/>
                                <w:szCs w:val="18"/>
                              </w:rPr>
                            </w:pPr>
                          </w:p>
                          <w:p w14:paraId="65767CA4" w14:textId="77777777" w:rsidR="00C548D3" w:rsidRPr="00C548D3" w:rsidRDefault="00C548D3" w:rsidP="00C548D3">
                            <w:pPr>
                              <w:spacing w:after="0" w:line="240" w:lineRule="auto"/>
                              <w:rPr>
                                <w:rFonts w:asciiTheme="majorBidi" w:hAnsiTheme="majorBidi" w:cstheme="majorBidi"/>
                                <w:sz w:val="18"/>
                                <w:szCs w:val="18"/>
                              </w:rPr>
                            </w:pPr>
                            <w:r w:rsidRPr="00C548D3">
                              <w:rPr>
                                <w:rFonts w:asciiTheme="majorBidi" w:hAnsiTheme="majorBidi" w:cstheme="majorBidi"/>
                                <w:sz w:val="18"/>
                                <w:szCs w:val="18"/>
                              </w:rPr>
                              <w:t>Llama summarizations:</w:t>
                            </w:r>
                          </w:p>
                          <w:p w14:paraId="0D98979E" w14:textId="77777777" w:rsidR="00C548D3" w:rsidRPr="00C548D3" w:rsidRDefault="00C548D3" w:rsidP="00C548D3">
                            <w:pPr>
                              <w:spacing w:after="0" w:line="240" w:lineRule="auto"/>
                              <w:rPr>
                                <w:rFonts w:asciiTheme="majorBidi" w:hAnsiTheme="majorBidi" w:cstheme="majorBidi"/>
                                <w:sz w:val="18"/>
                                <w:szCs w:val="18"/>
                              </w:rPr>
                            </w:pPr>
                            <w:r w:rsidRPr="00C548D3">
                              <w:rPr>
                                <w:rFonts w:asciiTheme="majorBidi" w:hAnsiTheme="majorBidi" w:cstheme="majorBidi"/>
                                <w:sz w:val="18"/>
                                <w:szCs w:val="18"/>
                              </w:rPr>
                              <w:t>“““Please provide a short summary of the following patient discharge note.</w:t>
                            </w:r>
                          </w:p>
                          <w:p w14:paraId="31FD3B6D" w14:textId="77777777" w:rsidR="00C548D3" w:rsidRPr="00C548D3" w:rsidRDefault="00C548D3" w:rsidP="00C548D3">
                            <w:pPr>
                              <w:spacing w:after="0" w:line="240" w:lineRule="auto"/>
                              <w:rPr>
                                <w:rFonts w:asciiTheme="majorBidi" w:hAnsiTheme="majorBidi" w:cstheme="majorBidi"/>
                                <w:sz w:val="18"/>
                                <w:szCs w:val="18"/>
                              </w:rPr>
                            </w:pPr>
                            <w:r w:rsidRPr="00C548D3">
                              <w:rPr>
                                <w:rFonts w:asciiTheme="majorBidi" w:hAnsiTheme="majorBidi" w:cstheme="majorBidi"/>
                                <w:sz w:val="18"/>
                                <w:szCs w:val="18"/>
                              </w:rPr>
                              <w:t>Return your answer in a json format:</w:t>
                            </w:r>
                          </w:p>
                          <w:p w14:paraId="2306348C" w14:textId="5ADD92D2" w:rsidR="00C548D3" w:rsidRPr="003838B8" w:rsidRDefault="00C548D3" w:rsidP="00C548D3">
                            <w:pPr>
                              <w:spacing w:after="0" w:line="240" w:lineRule="auto"/>
                              <w:rPr>
                                <w:rFonts w:asciiTheme="majorBidi" w:hAnsiTheme="majorBidi" w:cstheme="majorBidi"/>
                                <w:sz w:val="18"/>
                                <w:szCs w:val="18"/>
                                <w:rtl/>
                              </w:rPr>
                            </w:pPr>
                            <w:r w:rsidRPr="00C548D3">
                              <w:rPr>
                                <w:rFonts w:asciiTheme="majorBidi" w:hAnsiTheme="majorBidi" w:cstheme="majorBidi"/>
                                <w:sz w:val="18"/>
                                <w:szCs w:val="18"/>
                              </w:rPr>
                              <w:t>{{"summary":&lt;your summary&gt;}}”””</w:t>
                            </w:r>
                          </w:p>
                          <w:p w14:paraId="401AB64D" w14:textId="77777777" w:rsidR="00C548D3" w:rsidRPr="003838B8" w:rsidRDefault="00C548D3" w:rsidP="00C548D3">
                            <w:pPr>
                              <w:spacing w:after="0" w:line="240" w:lineRule="auto"/>
                              <w:rPr>
                                <w:rFonts w:asciiTheme="majorBidi" w:hAnsiTheme="majorBidi" w:cstheme="majorBid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A3208" id="_x0000_s1029" type="#_x0000_t202" style="position:absolute;margin-left:0;margin-top:24.85pt;width:442.2pt;height: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" fillcolor="#f2f2f2 [3052]" strokecolor="black [3213]">
                <v:shadow on="t" color="black" opacity="26213f" origin="-.5,-.5" offset=".74836mm,.74836mm"/>
                <v:path arrowok="t"/>
                <v:textbox>
                  <w:txbxContent>
                    <w:p w14:paraId="6C99D61F" w14:textId="77777777" w:rsidR="00C548D3" w:rsidRPr="003838B8" w:rsidRDefault="00C548D3" w:rsidP="00C548D3">
                      <w:pPr>
                        <w:spacing w:after="0" w:line="240" w:lineRule="auto"/>
                        <w:rPr>
                          <w:rFonts w:asciiTheme="majorBidi" w:hAnsiTheme="majorBidi" w:cstheme="majorBidi"/>
                          <w:sz w:val="18"/>
                          <w:szCs w:val="18"/>
                        </w:rPr>
                      </w:pPr>
                    </w:p>
                    <w:p w14:paraId="65767CA4" w14:textId="77777777" w:rsidR="00C548D3" w:rsidRPr="00C548D3" w:rsidRDefault="00C548D3" w:rsidP="00C548D3">
                      <w:pPr>
                        <w:spacing w:after="0" w:line="240" w:lineRule="auto"/>
                        <w:rPr>
                          <w:rFonts w:asciiTheme="majorBidi" w:hAnsiTheme="majorBidi" w:cstheme="majorBidi"/>
                          <w:sz w:val="18"/>
                          <w:szCs w:val="18"/>
                        </w:rPr>
                      </w:pPr>
                      <w:r w:rsidRPr="00C548D3">
                        <w:rPr>
                          <w:rFonts w:asciiTheme="majorBidi" w:hAnsiTheme="majorBidi" w:cstheme="majorBidi"/>
                          <w:sz w:val="18"/>
                          <w:szCs w:val="18"/>
                        </w:rPr>
                        <w:t>Llama summarizations:</w:t>
                      </w:r>
                    </w:p>
                    <w:p w14:paraId="0D98979E" w14:textId="77777777" w:rsidR="00C548D3" w:rsidRPr="00C548D3" w:rsidRDefault="00C548D3" w:rsidP="00C548D3">
                      <w:pPr>
                        <w:spacing w:after="0" w:line="240" w:lineRule="auto"/>
                        <w:rPr>
                          <w:rFonts w:asciiTheme="majorBidi" w:hAnsiTheme="majorBidi" w:cstheme="majorBidi"/>
                          <w:sz w:val="18"/>
                          <w:szCs w:val="18"/>
                        </w:rPr>
                      </w:pPr>
                      <w:r w:rsidRPr="00C548D3">
                        <w:rPr>
                          <w:rFonts w:asciiTheme="majorBidi" w:hAnsiTheme="majorBidi" w:cstheme="majorBidi"/>
                          <w:sz w:val="18"/>
                          <w:szCs w:val="18"/>
                        </w:rPr>
                        <w:t>“““Please provide a short summary of the following patient discharge note.</w:t>
                      </w:r>
                    </w:p>
                    <w:p w14:paraId="31FD3B6D" w14:textId="77777777" w:rsidR="00C548D3" w:rsidRPr="00C548D3" w:rsidRDefault="00C548D3" w:rsidP="00C548D3">
                      <w:pPr>
                        <w:spacing w:after="0" w:line="240" w:lineRule="auto"/>
                        <w:rPr>
                          <w:rFonts w:asciiTheme="majorBidi" w:hAnsiTheme="majorBidi" w:cstheme="majorBidi"/>
                          <w:sz w:val="18"/>
                          <w:szCs w:val="18"/>
                        </w:rPr>
                      </w:pPr>
                      <w:r w:rsidRPr="00C548D3">
                        <w:rPr>
                          <w:rFonts w:asciiTheme="majorBidi" w:hAnsiTheme="majorBidi" w:cstheme="majorBidi"/>
                          <w:sz w:val="18"/>
                          <w:szCs w:val="18"/>
                        </w:rPr>
                        <w:t>Return your answer in a json format:</w:t>
                      </w:r>
                    </w:p>
                    <w:p w14:paraId="2306348C" w14:textId="5ADD92D2" w:rsidR="00C548D3" w:rsidRPr="003838B8" w:rsidRDefault="00C548D3" w:rsidP="00C548D3">
                      <w:pPr>
                        <w:spacing w:after="0" w:line="240" w:lineRule="auto"/>
                        <w:rPr>
                          <w:rFonts w:asciiTheme="majorBidi" w:hAnsiTheme="majorBidi" w:cstheme="majorBidi"/>
                          <w:sz w:val="18"/>
                          <w:szCs w:val="18"/>
                          <w:rtl/>
                        </w:rPr>
                      </w:pPr>
                      <w:r w:rsidRPr="00C548D3">
                        <w:rPr>
                          <w:rFonts w:asciiTheme="majorBidi" w:hAnsiTheme="majorBidi" w:cstheme="majorBidi"/>
                          <w:sz w:val="18"/>
                          <w:szCs w:val="18"/>
                        </w:rPr>
                        <w:t>{{"summary":&lt;your summary&gt;}}”””</w:t>
                      </w:r>
                    </w:p>
                    <w:p w14:paraId="401AB64D" w14:textId="77777777" w:rsidR="00C548D3" w:rsidRPr="003838B8" w:rsidRDefault="00C548D3" w:rsidP="00C548D3">
                      <w:pPr>
                        <w:spacing w:after="0" w:line="240" w:lineRule="auto"/>
                        <w:rPr>
                          <w:rFonts w:asciiTheme="majorBidi" w:hAnsiTheme="majorBidi" w:cstheme="majorBidi"/>
                          <w:sz w:val="18"/>
                          <w:szCs w:val="18"/>
                        </w:rPr>
                      </w:pPr>
                    </w:p>
                  </w:txbxContent>
                </v:textbox>
                <w10:wrap type="square" anchorx="margin"/>
              </v:shape>
            </w:pict>
          </mc:Fallback>
        </mc:AlternateContent>
      </w:r>
    </w:p>
    <w:p w14:paraId="3CA01652" w14:textId="2CFDA89C" w:rsidR="00C548D3" w:rsidRPr="00BF1630" w:rsidRDefault="00C548D3" w:rsidP="00C548D3">
      <w:pPr>
        <w:rPr>
          <w:rFonts w:asciiTheme="majorBidi" w:hAnsiTheme="majorBidi" w:cstheme="majorBidi"/>
          <w:b/>
          <w:bCs/>
          <w:sz w:val="20"/>
          <w:szCs w:val="20"/>
        </w:rPr>
      </w:pPr>
      <w:r w:rsidRPr="00BF1630">
        <w:rPr>
          <w:rFonts w:asciiTheme="majorBidi" w:hAnsiTheme="majorBidi" w:cstheme="majorBidi"/>
          <w:b/>
          <w:bCs/>
          <w:sz w:val="20"/>
          <w:szCs w:val="20"/>
        </w:rPr>
        <w:t xml:space="preserve"> </w:t>
      </w:r>
    </w:p>
    <w:p w14:paraId="0579BEA1" w14:textId="7012DD70" w:rsidR="00C548D3" w:rsidRPr="007508AF" w:rsidRDefault="00C548D3" w:rsidP="00AD5263">
      <w:pPr>
        <w:rPr>
          <w:rFonts w:asciiTheme="majorBidi" w:hAnsiTheme="majorBidi" w:cstheme="majorBidi"/>
          <w:b/>
          <w:bCs/>
          <w:sz w:val="20"/>
          <w:szCs w:val="20"/>
        </w:rPr>
      </w:pPr>
      <w:bookmarkStart w:id="4" w:name="_Hlk173789649"/>
      <w:bookmarkEnd w:id="0"/>
      <w:r>
        <w:br w:type="column"/>
      </w:r>
      <w:r w:rsidR="00AD5263" w:rsidRPr="007508AF">
        <w:rPr>
          <w:rFonts w:asciiTheme="majorBidi" w:hAnsiTheme="majorBidi" w:cstheme="majorBidi"/>
          <w:b/>
          <w:bCs/>
          <w:sz w:val="20"/>
          <w:szCs w:val="20"/>
        </w:rPr>
        <w:t xml:space="preserve"> </w:t>
      </w:r>
      <w:r w:rsidR="007508AF" w:rsidRPr="007508AF">
        <w:rPr>
          <w:rFonts w:asciiTheme="majorBidi" w:hAnsiTheme="majorBidi" w:cstheme="majorBidi"/>
          <w:b/>
          <w:bCs/>
          <w:sz w:val="20"/>
          <w:szCs w:val="20"/>
        </w:rPr>
        <w:t xml:space="preserve">eTable 1: A list of </w:t>
      </w:r>
      <w:r w:rsidR="007508AF">
        <w:rPr>
          <w:rFonts w:asciiTheme="majorBidi" w:hAnsiTheme="majorBidi" w:cstheme="majorBidi"/>
          <w:b/>
          <w:bCs/>
          <w:sz w:val="20"/>
          <w:szCs w:val="20"/>
        </w:rPr>
        <w:t>p</w:t>
      </w:r>
      <w:r w:rsidR="007508AF" w:rsidRPr="007508AF">
        <w:rPr>
          <w:rFonts w:asciiTheme="majorBidi" w:hAnsiTheme="majorBidi" w:cstheme="majorBidi"/>
          <w:b/>
          <w:bCs/>
          <w:sz w:val="20"/>
          <w:szCs w:val="20"/>
        </w:rPr>
        <w:t>hrases</w:t>
      </w:r>
      <w:r w:rsidR="007508AF">
        <w:rPr>
          <w:rFonts w:asciiTheme="majorBidi" w:hAnsiTheme="majorBidi" w:cstheme="majorBidi"/>
          <w:b/>
          <w:bCs/>
          <w:sz w:val="20"/>
          <w:szCs w:val="20"/>
        </w:rPr>
        <w:t xml:space="preserve"> </w:t>
      </w:r>
      <w:r w:rsidR="007508AF" w:rsidRPr="007508AF">
        <w:rPr>
          <w:rFonts w:asciiTheme="majorBidi" w:hAnsiTheme="majorBidi" w:cstheme="majorBidi"/>
          <w:b/>
          <w:bCs/>
          <w:sz w:val="20"/>
          <w:szCs w:val="20"/>
        </w:rPr>
        <w:t>used to categorize “normal” findings</w:t>
      </w:r>
      <w:r w:rsidR="007508AF">
        <w:rPr>
          <w:rFonts w:asciiTheme="majorBidi" w:hAnsiTheme="majorBidi" w:cstheme="majorBidi"/>
          <w:b/>
          <w:bCs/>
          <w:sz w:val="20"/>
          <w:szCs w:val="20"/>
        </w:rPr>
        <w:t xml:space="preserve"> in the </w:t>
      </w:r>
      <w:r w:rsidR="007508AF" w:rsidRPr="007508AF">
        <w:rPr>
          <w:rFonts w:asciiTheme="majorBidi" w:hAnsiTheme="majorBidi" w:cstheme="majorBidi"/>
          <w:b/>
          <w:bCs/>
          <w:sz w:val="20"/>
          <w:szCs w:val="20"/>
        </w:rPr>
        <w:t>MIMIC IV Chest</w:t>
      </w:r>
      <w:r w:rsidR="007508AF">
        <w:rPr>
          <w:rFonts w:asciiTheme="majorBidi" w:hAnsiTheme="majorBidi" w:cstheme="majorBidi"/>
          <w:b/>
          <w:bCs/>
          <w:sz w:val="20"/>
          <w:szCs w:val="20"/>
        </w:rPr>
        <w:t xml:space="preserve"> </w:t>
      </w:r>
      <w:r w:rsidR="007508AF" w:rsidRPr="007508AF">
        <w:rPr>
          <w:rFonts w:asciiTheme="majorBidi" w:hAnsiTheme="majorBidi" w:cstheme="majorBidi"/>
          <w:b/>
          <w:bCs/>
          <w:sz w:val="20"/>
          <w:szCs w:val="20"/>
        </w:rPr>
        <w:t>X</w:t>
      </w:r>
      <w:r w:rsidR="007508AF">
        <w:rPr>
          <w:rFonts w:asciiTheme="majorBidi" w:hAnsiTheme="majorBidi" w:cstheme="majorBidi"/>
          <w:b/>
          <w:bCs/>
          <w:sz w:val="20"/>
          <w:szCs w:val="20"/>
        </w:rPr>
        <w:t>-</w:t>
      </w:r>
      <w:r w:rsidR="007508AF" w:rsidRPr="007508AF">
        <w:rPr>
          <w:rFonts w:asciiTheme="majorBidi" w:hAnsiTheme="majorBidi" w:cstheme="majorBidi"/>
          <w:b/>
          <w:bCs/>
          <w:sz w:val="20"/>
          <w:szCs w:val="20"/>
        </w:rPr>
        <w:t>R</w:t>
      </w:r>
      <w:r w:rsidR="007508AF">
        <w:rPr>
          <w:rFonts w:asciiTheme="majorBidi" w:hAnsiTheme="majorBidi" w:cstheme="majorBidi"/>
          <w:b/>
          <w:bCs/>
          <w:sz w:val="20"/>
          <w:szCs w:val="20"/>
        </w:rPr>
        <w:t>ay</w:t>
      </w:r>
      <w:r w:rsidR="007508AF" w:rsidRPr="007508AF">
        <w:rPr>
          <w:rFonts w:asciiTheme="majorBidi" w:hAnsiTheme="majorBidi" w:cstheme="majorBidi"/>
          <w:b/>
          <w:bCs/>
          <w:sz w:val="20"/>
          <w:szCs w:val="20"/>
        </w:rPr>
        <w:t xml:space="preserve"> Reports</w:t>
      </w:r>
    </w:p>
    <w:bookmarkEnd w:id="4"/>
    <w:p w14:paraId="0B89220E" w14:textId="77777777" w:rsidR="007508AF" w:rsidRDefault="007508AF" w:rsidP="00AD5263">
      <w:pPr>
        <w:rPr>
          <w:lang w:val="en-US"/>
        </w:rPr>
      </w:pPr>
    </w:p>
    <w:tbl>
      <w:tblPr>
        <w:tblStyle w:val="TableGrid"/>
        <w:tblW w:w="0" w:type="auto"/>
        <w:tblLook w:val="04A0" w:firstRow="1" w:lastRow="0" w:firstColumn="1" w:lastColumn="0" w:noHBand="0" w:noVBand="1"/>
      </w:tblPr>
      <w:tblGrid>
        <w:gridCol w:w="4673"/>
      </w:tblGrid>
      <w:tr w:rsidR="007508AF" w:rsidRPr="00B64692" w14:paraId="2CC4D056" w14:textId="77777777" w:rsidTr="00B64692">
        <w:tc>
          <w:tcPr>
            <w:tcW w:w="4673" w:type="dxa"/>
            <w:shd w:val="clear" w:color="auto" w:fill="E8E8E8" w:themeFill="background2"/>
            <w:vAlign w:val="center"/>
          </w:tcPr>
          <w:p w14:paraId="59BC6D95" w14:textId="5DF175F2" w:rsidR="007508AF" w:rsidRPr="00B64692" w:rsidRDefault="007508AF" w:rsidP="00B64692">
            <w:pPr>
              <w:spacing w:before="120" w:after="160" w:line="278" w:lineRule="auto"/>
              <w:rPr>
                <w:rFonts w:asciiTheme="majorBidi" w:hAnsiTheme="majorBidi" w:cstheme="majorBidi"/>
                <w:b/>
                <w:bCs/>
                <w:sz w:val="18"/>
                <w:szCs w:val="18"/>
              </w:rPr>
            </w:pPr>
            <w:r w:rsidRPr="00B64692">
              <w:rPr>
                <w:rFonts w:asciiTheme="majorBidi" w:hAnsiTheme="majorBidi" w:cstheme="majorBidi"/>
                <w:b/>
                <w:bCs/>
                <w:sz w:val="18"/>
                <w:szCs w:val="18"/>
              </w:rPr>
              <w:t>Common Phrases Indicating Normal Chest X-Ray Findings</w:t>
            </w:r>
          </w:p>
        </w:tc>
      </w:tr>
      <w:tr w:rsidR="007508AF" w:rsidRPr="007508AF" w14:paraId="66A391EC" w14:textId="77777777" w:rsidTr="007508AF">
        <w:tc>
          <w:tcPr>
            <w:tcW w:w="4673" w:type="dxa"/>
            <w:vAlign w:val="center"/>
          </w:tcPr>
          <w:p w14:paraId="1579399A" w14:textId="081FE55F" w:rsidR="007508AF" w:rsidRPr="007508AF" w:rsidRDefault="007508AF" w:rsidP="007508AF">
            <w:pPr>
              <w:spacing w:line="480" w:lineRule="auto"/>
              <w:rPr>
                <w:rFonts w:asciiTheme="majorBidi" w:hAnsiTheme="majorBidi" w:cstheme="majorBidi"/>
                <w:sz w:val="18"/>
                <w:szCs w:val="18"/>
              </w:rPr>
            </w:pPr>
            <w:r w:rsidRPr="007508AF">
              <w:rPr>
                <w:rFonts w:asciiTheme="majorBidi" w:hAnsiTheme="majorBidi" w:cstheme="majorBidi"/>
                <w:sz w:val="18"/>
                <w:szCs w:val="18"/>
                <w:rtl/>
                <w:lang w:val="en-US"/>
              </w:rPr>
              <w:t>"</w:t>
            </w:r>
            <w:r w:rsidRPr="007508AF">
              <w:rPr>
                <w:rFonts w:asciiTheme="majorBidi" w:hAnsiTheme="majorBidi" w:cstheme="majorBidi"/>
                <w:sz w:val="18"/>
                <w:szCs w:val="18"/>
              </w:rPr>
              <w:t>No acute cardiopulmonary process</w:t>
            </w:r>
            <w:r>
              <w:rPr>
                <w:rFonts w:asciiTheme="majorBidi" w:hAnsiTheme="majorBidi" w:cstheme="majorBidi"/>
                <w:sz w:val="18"/>
                <w:szCs w:val="18"/>
              </w:rPr>
              <w:t>”</w:t>
            </w:r>
          </w:p>
        </w:tc>
      </w:tr>
      <w:tr w:rsidR="007508AF" w:rsidRPr="007508AF" w14:paraId="3091B04B" w14:textId="77777777" w:rsidTr="007508AF">
        <w:tc>
          <w:tcPr>
            <w:tcW w:w="4673" w:type="dxa"/>
            <w:vAlign w:val="center"/>
          </w:tcPr>
          <w:p w14:paraId="2C2207CB" w14:textId="626BDB3B" w:rsidR="007508AF" w:rsidRPr="007508AF" w:rsidRDefault="007508AF" w:rsidP="007508AF">
            <w:pPr>
              <w:spacing w:line="480" w:lineRule="auto"/>
              <w:rPr>
                <w:rFonts w:asciiTheme="majorBidi" w:hAnsiTheme="majorBidi" w:cstheme="majorBidi"/>
                <w:sz w:val="18"/>
                <w:szCs w:val="18"/>
                <w:lang w:val="en-US"/>
              </w:rPr>
            </w:pPr>
            <w:r w:rsidRPr="007508AF">
              <w:rPr>
                <w:rFonts w:asciiTheme="majorBidi" w:hAnsiTheme="majorBidi" w:cstheme="majorBidi"/>
                <w:sz w:val="18"/>
                <w:szCs w:val="18"/>
              </w:rPr>
              <w:t>"No acute intrathoracic process"</w:t>
            </w:r>
          </w:p>
        </w:tc>
      </w:tr>
      <w:tr w:rsidR="007508AF" w:rsidRPr="007508AF" w14:paraId="04ADC9C7" w14:textId="77777777" w:rsidTr="007508AF">
        <w:tc>
          <w:tcPr>
            <w:tcW w:w="4673" w:type="dxa"/>
            <w:vAlign w:val="center"/>
          </w:tcPr>
          <w:p w14:paraId="6024F3E7" w14:textId="0336A530" w:rsidR="007508AF" w:rsidRPr="007508AF" w:rsidRDefault="007508AF" w:rsidP="007508AF">
            <w:pPr>
              <w:spacing w:line="480" w:lineRule="auto"/>
              <w:rPr>
                <w:rFonts w:asciiTheme="majorBidi" w:hAnsiTheme="majorBidi" w:cstheme="majorBidi"/>
                <w:sz w:val="18"/>
                <w:szCs w:val="18"/>
                <w:lang w:val="en-US"/>
              </w:rPr>
            </w:pPr>
            <w:r w:rsidRPr="007508AF">
              <w:rPr>
                <w:rFonts w:asciiTheme="majorBidi" w:hAnsiTheme="majorBidi" w:cstheme="majorBidi"/>
                <w:sz w:val="18"/>
                <w:szCs w:val="18"/>
              </w:rPr>
              <w:t>"No acute cardiopulmonary abnormality"</w:t>
            </w:r>
          </w:p>
        </w:tc>
      </w:tr>
      <w:tr w:rsidR="007508AF" w:rsidRPr="007508AF" w14:paraId="37415B1F" w14:textId="77777777" w:rsidTr="007508AF">
        <w:tc>
          <w:tcPr>
            <w:tcW w:w="4673" w:type="dxa"/>
            <w:vAlign w:val="center"/>
          </w:tcPr>
          <w:p w14:paraId="1A227724" w14:textId="69161E87" w:rsidR="007508AF" w:rsidRPr="007508AF" w:rsidRDefault="007508AF" w:rsidP="007508AF">
            <w:pPr>
              <w:spacing w:line="480" w:lineRule="auto"/>
              <w:rPr>
                <w:rFonts w:asciiTheme="majorBidi" w:hAnsiTheme="majorBidi" w:cstheme="majorBidi"/>
                <w:sz w:val="18"/>
                <w:szCs w:val="18"/>
              </w:rPr>
            </w:pPr>
            <w:r w:rsidRPr="007508AF">
              <w:rPr>
                <w:rFonts w:asciiTheme="majorBidi" w:hAnsiTheme="majorBidi" w:cstheme="majorBidi"/>
                <w:sz w:val="18"/>
                <w:szCs w:val="18"/>
              </w:rPr>
              <w:t>"No evidence of acute cardiopulmonary process"</w:t>
            </w:r>
          </w:p>
        </w:tc>
      </w:tr>
      <w:tr w:rsidR="007508AF" w:rsidRPr="007508AF" w14:paraId="1188C453" w14:textId="77777777" w:rsidTr="007508AF">
        <w:tc>
          <w:tcPr>
            <w:tcW w:w="4673" w:type="dxa"/>
            <w:vAlign w:val="center"/>
          </w:tcPr>
          <w:p w14:paraId="61519332" w14:textId="1B773631" w:rsidR="007508AF" w:rsidRPr="007508AF" w:rsidRDefault="007508AF" w:rsidP="007508AF">
            <w:pPr>
              <w:spacing w:line="480" w:lineRule="auto"/>
              <w:rPr>
                <w:rFonts w:asciiTheme="majorBidi" w:hAnsiTheme="majorBidi" w:cstheme="majorBidi"/>
                <w:sz w:val="18"/>
                <w:szCs w:val="18"/>
              </w:rPr>
            </w:pPr>
            <w:r w:rsidRPr="007508AF">
              <w:rPr>
                <w:rFonts w:asciiTheme="majorBidi" w:hAnsiTheme="majorBidi" w:cstheme="majorBidi"/>
                <w:sz w:val="18"/>
                <w:szCs w:val="18"/>
              </w:rPr>
              <w:t>"No new focal opacities to suggest pneumonia"</w:t>
            </w:r>
          </w:p>
        </w:tc>
      </w:tr>
      <w:tr w:rsidR="007508AF" w:rsidRPr="007508AF" w14:paraId="2B7C9FE6" w14:textId="77777777" w:rsidTr="007508AF">
        <w:tc>
          <w:tcPr>
            <w:tcW w:w="4673" w:type="dxa"/>
            <w:vAlign w:val="center"/>
          </w:tcPr>
          <w:p w14:paraId="46E071DA" w14:textId="69F702F9" w:rsidR="007508AF" w:rsidRPr="007508AF" w:rsidRDefault="007508AF" w:rsidP="007508AF">
            <w:pPr>
              <w:spacing w:line="480" w:lineRule="auto"/>
              <w:rPr>
                <w:rFonts w:asciiTheme="majorBidi" w:hAnsiTheme="majorBidi" w:cstheme="majorBidi"/>
                <w:sz w:val="18"/>
                <w:szCs w:val="18"/>
              </w:rPr>
            </w:pPr>
            <w:r w:rsidRPr="007508AF">
              <w:rPr>
                <w:rFonts w:asciiTheme="majorBidi" w:hAnsiTheme="majorBidi" w:cstheme="majorBidi"/>
                <w:sz w:val="18"/>
                <w:szCs w:val="18"/>
              </w:rPr>
              <w:t>"Stable chest radiograph"</w:t>
            </w:r>
          </w:p>
        </w:tc>
      </w:tr>
      <w:tr w:rsidR="007508AF" w:rsidRPr="007508AF" w14:paraId="450D60B7" w14:textId="77777777" w:rsidTr="007508AF">
        <w:tc>
          <w:tcPr>
            <w:tcW w:w="4673" w:type="dxa"/>
            <w:vAlign w:val="center"/>
          </w:tcPr>
          <w:p w14:paraId="670EFD04" w14:textId="57916B73" w:rsidR="007508AF" w:rsidRPr="007508AF" w:rsidRDefault="007508AF" w:rsidP="007508AF">
            <w:pPr>
              <w:spacing w:line="480" w:lineRule="auto"/>
              <w:rPr>
                <w:rFonts w:asciiTheme="majorBidi" w:hAnsiTheme="majorBidi" w:cstheme="majorBidi"/>
                <w:sz w:val="18"/>
                <w:szCs w:val="18"/>
              </w:rPr>
            </w:pPr>
            <w:r w:rsidRPr="007508AF">
              <w:rPr>
                <w:rFonts w:asciiTheme="majorBidi" w:hAnsiTheme="majorBidi" w:cstheme="majorBidi"/>
                <w:sz w:val="18"/>
                <w:szCs w:val="18"/>
              </w:rPr>
              <w:t>"No acute cardiothoracic process"</w:t>
            </w:r>
          </w:p>
        </w:tc>
      </w:tr>
    </w:tbl>
    <w:p w14:paraId="4CACF2B1" w14:textId="77777777" w:rsidR="007508AF" w:rsidRPr="007508AF" w:rsidRDefault="007508AF" w:rsidP="00AD5263">
      <w:pPr>
        <w:rPr>
          <w:lang w:val="en-US"/>
        </w:rPr>
      </w:pPr>
    </w:p>
    <w:p w14:paraId="2DA2C4F4" w14:textId="46746652" w:rsidR="00B64692" w:rsidRPr="006A451C" w:rsidRDefault="00C548D3" w:rsidP="00B64692">
      <w:pPr>
        <w:pStyle w:val="NormalWeb"/>
        <w:spacing w:beforeLines="50" w:before="120" w:beforeAutospacing="0" w:line="480" w:lineRule="auto"/>
        <w:rPr>
          <w:rFonts w:asciiTheme="majorBidi" w:hAnsiTheme="majorBidi" w:cstheme="majorBidi"/>
          <w:sz w:val="20"/>
          <w:szCs w:val="20"/>
        </w:rPr>
      </w:pPr>
      <w:r>
        <w:br w:type="column"/>
      </w:r>
      <w:r w:rsidR="006A451C" w:rsidRPr="006A451C">
        <w:rPr>
          <w:rFonts w:asciiTheme="majorBidi" w:hAnsiTheme="majorBidi" w:cstheme="majorBidi"/>
          <w:b/>
          <w:bCs/>
          <w:sz w:val="20"/>
          <w:szCs w:val="20"/>
        </w:rPr>
        <w:t>e</w:t>
      </w:r>
      <w:r w:rsidR="00B64692" w:rsidRPr="006A451C">
        <w:rPr>
          <w:rStyle w:val="Strong"/>
          <w:rFonts w:asciiTheme="majorBidi" w:eastAsiaTheme="minorEastAsia" w:hAnsiTheme="majorBidi" w:cstheme="majorBidi"/>
          <w:sz w:val="20"/>
          <w:szCs w:val="20"/>
        </w:rPr>
        <w:t xml:space="preserve">Table </w:t>
      </w:r>
      <w:r w:rsidR="00EC6C87" w:rsidRPr="006A451C">
        <w:rPr>
          <w:rStyle w:val="Strong"/>
          <w:rFonts w:asciiTheme="majorBidi" w:eastAsiaTheme="minorEastAsia" w:hAnsiTheme="majorBidi" w:cstheme="majorBidi"/>
          <w:sz w:val="20"/>
          <w:szCs w:val="20"/>
        </w:rPr>
        <w:t>2</w:t>
      </w:r>
      <w:r w:rsidR="00B64692" w:rsidRPr="006A451C">
        <w:rPr>
          <w:rStyle w:val="Strong"/>
          <w:rFonts w:asciiTheme="majorBidi" w:eastAsiaTheme="minorEastAsia" w:hAnsiTheme="majorBidi" w:cstheme="majorBidi"/>
          <w:sz w:val="20"/>
          <w:szCs w:val="20"/>
        </w:rPr>
        <w:t>: Correlation Comparisons Between Task Scores and MTEB Metrics.</w:t>
      </w:r>
      <w:r w:rsidR="00B64692" w:rsidRPr="006A451C">
        <w:rPr>
          <w:rFonts w:asciiTheme="majorBidi" w:hAnsiTheme="majorBidi" w:cstheme="majorBidi"/>
          <w:sz w:val="20"/>
          <w:szCs w:val="20"/>
        </w:rPr>
        <w:t xml:space="preserve"> This table compares the correlations between the average task performance score across all tasks and two key metrics from the MTEB suite: the STS score and the overall MTEB average score. </w:t>
      </w:r>
    </w:p>
    <w:p w14:paraId="586AA18D" w14:textId="77777777" w:rsidR="00B64692" w:rsidRPr="00B64692" w:rsidRDefault="00B64692" w:rsidP="00B64692">
      <w:pPr>
        <w:pStyle w:val="NormalWeb"/>
        <w:spacing w:beforeLines="50" w:before="120" w:beforeAutospacing="0" w:line="480" w:lineRule="auto"/>
        <w:rPr>
          <w:rFonts w:asciiTheme="majorBidi" w:hAnsiTheme="majorBidi" w:cstheme="majorBidi"/>
          <w:sz w:val="18"/>
          <w:szCs w:val="18"/>
        </w:rPr>
      </w:pPr>
      <w:r w:rsidRPr="00B64692">
        <w:rPr>
          <w:rFonts w:asciiTheme="majorBidi" w:hAnsiTheme="majorBidi" w:cstheme="majorBidi"/>
          <w:sz w:val="18"/>
          <w:szCs w:val="18"/>
        </w:rPr>
        <w:t>Abbreviations: MTEB: Medical Text Embedding Benchmark, STS: Semantic Textual Similarity: STS</w:t>
      </w:r>
    </w:p>
    <w:p w14:paraId="294BCD67" w14:textId="77777777" w:rsidR="00B64692" w:rsidRDefault="00B67950" w:rsidP="00B67950">
      <w:r>
        <w:t xml:space="preserve"> </w:t>
      </w:r>
    </w:p>
    <w:tbl>
      <w:tblPr>
        <w:tblW w:w="7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360"/>
        <w:gridCol w:w="1791"/>
        <w:gridCol w:w="1352"/>
        <w:gridCol w:w="1363"/>
      </w:tblGrid>
      <w:tr w:rsidR="00B64692" w:rsidRPr="00B64692" w14:paraId="7B1E2D38" w14:textId="77777777" w:rsidTr="00B85A15">
        <w:tc>
          <w:tcPr>
            <w:tcW w:w="1596" w:type="dxa"/>
            <w:shd w:val="clear" w:color="auto" w:fill="E8E8E8" w:themeFill="background2"/>
            <w:vAlign w:val="center"/>
          </w:tcPr>
          <w:p w14:paraId="5C13A6C2" w14:textId="77777777" w:rsidR="00B64692" w:rsidRPr="00B64692" w:rsidRDefault="00B64692" w:rsidP="00B85A15">
            <w:pPr>
              <w:spacing w:before="120"/>
              <w:rPr>
                <w:rFonts w:asciiTheme="majorBidi" w:hAnsiTheme="majorBidi" w:cstheme="majorBidi"/>
                <w:b/>
                <w:bCs/>
                <w:sz w:val="18"/>
                <w:szCs w:val="18"/>
              </w:rPr>
            </w:pPr>
            <w:r w:rsidRPr="00B64692">
              <w:rPr>
                <w:rFonts w:asciiTheme="majorBidi" w:hAnsiTheme="majorBidi" w:cstheme="majorBidi"/>
                <w:b/>
                <w:bCs/>
                <w:sz w:val="18"/>
                <w:szCs w:val="18"/>
              </w:rPr>
              <w:t>Model</w:t>
            </w:r>
          </w:p>
        </w:tc>
        <w:tc>
          <w:tcPr>
            <w:tcW w:w="1360" w:type="dxa"/>
            <w:shd w:val="clear" w:color="auto" w:fill="E8E8E8" w:themeFill="background2"/>
            <w:vAlign w:val="center"/>
          </w:tcPr>
          <w:p w14:paraId="78F13F1C" w14:textId="77777777" w:rsidR="00B64692" w:rsidRPr="00B64692" w:rsidRDefault="00B64692" w:rsidP="00B85A15">
            <w:pPr>
              <w:spacing w:before="120"/>
              <w:rPr>
                <w:rFonts w:asciiTheme="majorBidi" w:hAnsiTheme="majorBidi" w:cstheme="majorBidi"/>
                <w:b/>
                <w:bCs/>
                <w:sz w:val="18"/>
                <w:szCs w:val="18"/>
              </w:rPr>
            </w:pPr>
            <w:r w:rsidRPr="00B64692">
              <w:rPr>
                <w:rFonts w:asciiTheme="majorBidi" w:hAnsiTheme="majorBidi" w:cstheme="majorBidi"/>
                <w:b/>
                <w:bCs/>
                <w:sz w:val="18"/>
                <w:szCs w:val="18"/>
              </w:rPr>
              <w:t>Model Size Group</w:t>
            </w:r>
          </w:p>
        </w:tc>
        <w:tc>
          <w:tcPr>
            <w:tcW w:w="1791" w:type="dxa"/>
            <w:shd w:val="clear" w:color="auto" w:fill="E8E8E8" w:themeFill="background2"/>
            <w:vAlign w:val="center"/>
          </w:tcPr>
          <w:p w14:paraId="5A0EFED2" w14:textId="77777777" w:rsidR="00B64692" w:rsidRPr="00B64692" w:rsidRDefault="00B64692" w:rsidP="00B85A15">
            <w:pPr>
              <w:spacing w:before="120"/>
              <w:rPr>
                <w:rFonts w:asciiTheme="majorBidi" w:hAnsiTheme="majorBidi" w:cstheme="majorBidi"/>
                <w:b/>
                <w:bCs/>
                <w:sz w:val="18"/>
                <w:szCs w:val="18"/>
              </w:rPr>
            </w:pPr>
            <w:r w:rsidRPr="00B64692">
              <w:rPr>
                <w:rFonts w:asciiTheme="majorBidi" w:hAnsiTheme="majorBidi" w:cstheme="majorBidi"/>
                <w:b/>
                <w:bCs/>
                <w:sz w:val="18"/>
                <w:szCs w:val="18"/>
              </w:rPr>
              <w:t>Average Task Performance Score (ATPS)</w:t>
            </w:r>
          </w:p>
        </w:tc>
        <w:tc>
          <w:tcPr>
            <w:tcW w:w="1352" w:type="dxa"/>
            <w:shd w:val="clear" w:color="auto" w:fill="E8E8E8" w:themeFill="background2"/>
            <w:vAlign w:val="center"/>
          </w:tcPr>
          <w:p w14:paraId="0C529CA1" w14:textId="77777777" w:rsidR="00B64692" w:rsidRPr="00B64692" w:rsidRDefault="00B64692" w:rsidP="00B85A15">
            <w:pPr>
              <w:spacing w:before="120"/>
              <w:rPr>
                <w:rFonts w:asciiTheme="majorBidi" w:hAnsiTheme="majorBidi" w:cstheme="majorBidi"/>
                <w:b/>
                <w:bCs/>
                <w:sz w:val="18"/>
                <w:szCs w:val="18"/>
              </w:rPr>
            </w:pPr>
            <w:r w:rsidRPr="00B64692">
              <w:rPr>
                <w:rFonts w:asciiTheme="majorBidi" w:hAnsiTheme="majorBidi" w:cstheme="majorBidi"/>
                <w:b/>
                <w:bCs/>
                <w:sz w:val="18"/>
                <w:szCs w:val="18"/>
              </w:rPr>
              <w:t>Mean STS Score</w:t>
            </w:r>
          </w:p>
        </w:tc>
        <w:tc>
          <w:tcPr>
            <w:tcW w:w="1363" w:type="dxa"/>
            <w:shd w:val="clear" w:color="auto" w:fill="E8E8E8" w:themeFill="background2"/>
            <w:vAlign w:val="center"/>
          </w:tcPr>
          <w:p w14:paraId="584F73E6" w14:textId="77777777" w:rsidR="00B64692" w:rsidRPr="00B64692" w:rsidRDefault="00B64692" w:rsidP="00B85A15">
            <w:pPr>
              <w:spacing w:before="120"/>
              <w:rPr>
                <w:rFonts w:asciiTheme="majorBidi" w:hAnsiTheme="majorBidi" w:cstheme="majorBidi"/>
                <w:b/>
                <w:bCs/>
                <w:sz w:val="18"/>
                <w:szCs w:val="18"/>
              </w:rPr>
            </w:pPr>
            <w:r w:rsidRPr="00B64692">
              <w:rPr>
                <w:rFonts w:asciiTheme="majorBidi" w:hAnsiTheme="majorBidi" w:cstheme="majorBidi"/>
                <w:b/>
                <w:bCs/>
                <w:sz w:val="18"/>
                <w:szCs w:val="18"/>
              </w:rPr>
              <w:t>Mean MTEB Score</w:t>
            </w:r>
          </w:p>
        </w:tc>
      </w:tr>
      <w:tr w:rsidR="00B64692" w:rsidRPr="00B64692" w14:paraId="7697250B" w14:textId="77777777" w:rsidTr="00B85A15">
        <w:tc>
          <w:tcPr>
            <w:tcW w:w="1596" w:type="dxa"/>
            <w:vAlign w:val="center"/>
          </w:tcPr>
          <w:p w14:paraId="4FB9C869"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GIST-small-Embedding-v0 </w:t>
            </w:r>
            <w:hyperlink w:anchor="_ENREF_11" w:tooltip="Solatorio, 2024 #3772"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&lt;EndNote&gt;&lt;Cite&gt;&lt;Author&gt;Solatorio&lt;/Author&gt;&lt;Year&gt;2024&lt;/Year&gt;&lt;RecNum&gt;3772&lt;/RecNum&gt;&lt;DisplayText&gt;&lt;style face="superscript"&gt;11&lt;/style&gt;&lt;/DisplayText&gt;&lt;record&gt;&lt;rec-number&gt;3772&lt;/rec-number&gt;&lt;foreign-keys&gt;&lt;key app="EN" db-id="9tp55vs9tfzea7eva2o5www30e0er0xpzvza"&gt;3772&lt;/key&gt;&lt;/foreign-keys&gt;&lt;ref-type name="Journal Article"&gt;17&lt;/ref-type&gt;&lt;contributors&gt;&lt;authors&gt;&lt;author&gt;Solatorio, Aivin V&lt;/author&gt;&lt;/authors&gt;&lt;/contributors&gt;&lt;titles&gt;&lt;title&gt;Gistembed: Guided in-sample selection of training negatives for text embedding fine-tuning&lt;/title&gt;&lt;secondary-title&gt;arXiv preprint arXiv:2402.16829&lt;/secondary-title&gt;&lt;/titles&gt;&lt;periodical&gt;&lt;full-title&gt;arXiv preprint arXiv:2402.16829&lt;/full-title&gt;&lt;/periodical&gt;&lt;dates&gt;&lt;year&gt;2024&lt;/year&gt;&lt;/dates&gt;&lt;urls&gt;&lt;/urls&gt;&lt;/record&gt;&lt;/Cite&gt;&lt;/EndNote&gt;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11</w:t>
              </w:r>
              <w:r w:rsidRPr="00B64692">
                <w:rPr>
                  <w:rFonts w:asciiTheme="majorBidi" w:hAnsiTheme="majorBidi" w:cstheme="majorBidi"/>
                  <w:sz w:val="18"/>
                  <w:szCs w:val="18"/>
                </w:rPr>
                <w:fldChar w:fldCharType="end"/>
              </w:r>
            </w:hyperlink>
          </w:p>
        </w:tc>
        <w:tc>
          <w:tcPr>
            <w:tcW w:w="1360" w:type="dxa"/>
            <w:vAlign w:val="center"/>
          </w:tcPr>
          <w:p w14:paraId="254A42C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&lt;0.1b</w:t>
            </w:r>
          </w:p>
        </w:tc>
        <w:tc>
          <w:tcPr>
            <w:tcW w:w="1791" w:type="dxa"/>
            <w:vAlign w:val="center"/>
          </w:tcPr>
          <w:p w14:paraId="2CF0B5F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0.63</w:t>
            </w:r>
          </w:p>
        </w:tc>
        <w:tc>
          <w:tcPr>
            <w:tcW w:w="1352" w:type="dxa"/>
            <w:vAlign w:val="center"/>
          </w:tcPr>
          <w:p w14:paraId="2980BCB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83.03</w:t>
            </w:r>
          </w:p>
        </w:tc>
        <w:tc>
          <w:tcPr>
            <w:tcW w:w="1363" w:type="dxa"/>
            <w:vAlign w:val="center"/>
          </w:tcPr>
          <w:p w14:paraId="4AD55E8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62.72</w:t>
            </w:r>
          </w:p>
        </w:tc>
      </w:tr>
      <w:tr w:rsidR="00B64692" w:rsidRPr="00B64692" w14:paraId="49348DFB" w14:textId="77777777" w:rsidTr="00B85A15">
        <w:tc>
          <w:tcPr>
            <w:tcW w:w="1596" w:type="dxa"/>
            <w:vAlign w:val="center"/>
          </w:tcPr>
          <w:p w14:paraId="1F75215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bge-small-en-v1.5 </w:t>
            </w:r>
            <w:hyperlink w:anchor="_ENREF_19" w:tooltip="Xiao, 2023 #3773"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&lt;EndNote&gt;&lt;Cite&gt;&lt;Author&gt;Xiao&lt;/Author&gt;&lt;Year&gt;2023&lt;/Year&gt;&lt;RecNum&gt;3773&lt;/RecNum&gt;&lt;DisplayText&gt;&lt;style face="superscript"&gt;19&lt;/style&gt;&lt;/DisplayText&gt;&lt;record&gt;&lt;rec-number&gt;3773&lt;/rec-number&gt;&lt;foreign-keys&gt;&lt;key app="EN" db-id="9tp55vs9tfzea7eva2o5www30e0er0xpzvza"&gt;3773&lt;/key&gt;&lt;/foreign-keys&gt;&lt;ref-type name="Journal Article"&gt;17&lt;/ref-type&gt;&lt;contributors&gt;&lt;authors&gt;&lt;author&gt;Xiao, Shitao&lt;/author&gt;&lt;author&gt;Liu, Zheng&lt;/author&gt;&lt;author&gt;Zhang, Peitian&lt;/author&gt;&lt;author&gt;Muennighof, Niklas&lt;/author&gt;&lt;/authors&gt;&lt;/contributors&gt;&lt;titles&gt;&lt;title&gt;C-pack: Packaged resources to advance general chinese embedding&lt;/title&gt;&lt;secondary-title&gt;arXiv preprint arXiv:2309.07597&lt;/secondary-title&gt;&lt;/titles&gt;&lt;periodical&gt;&lt;full-title&gt;arXiv preprint arXiv:2309.07597&lt;/full-title&gt;&lt;/periodical&gt;&lt;dates&gt;&lt;year&gt;2023&lt;/year&gt;&lt;/dates&gt;&lt;urls&gt;&lt;/urls&gt;&lt;/record&gt;&lt;/Cite&gt;&lt;/EndNote&gt;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19</w:t>
              </w:r>
              <w:r w:rsidRPr="00B64692">
                <w:rPr>
                  <w:rFonts w:asciiTheme="majorBidi" w:hAnsiTheme="majorBidi" w:cstheme="majorBidi"/>
                  <w:sz w:val="18"/>
                  <w:szCs w:val="18"/>
                </w:rPr>
                <w:fldChar w:fldCharType="end"/>
              </w:r>
            </w:hyperlink>
          </w:p>
        </w:tc>
        <w:tc>
          <w:tcPr>
            <w:tcW w:w="1360" w:type="dxa"/>
            <w:vAlign w:val="center"/>
          </w:tcPr>
          <w:p w14:paraId="6B8BDFE3"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&lt;0.1b</w:t>
            </w:r>
          </w:p>
        </w:tc>
        <w:tc>
          <w:tcPr>
            <w:tcW w:w="1791" w:type="dxa"/>
            <w:vAlign w:val="center"/>
          </w:tcPr>
          <w:p w14:paraId="701901E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0.57</w:t>
            </w:r>
          </w:p>
        </w:tc>
        <w:tc>
          <w:tcPr>
            <w:tcW w:w="1352" w:type="dxa"/>
            <w:vAlign w:val="center"/>
          </w:tcPr>
          <w:p w14:paraId="0A6AA6E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81.59</w:t>
            </w:r>
          </w:p>
        </w:tc>
        <w:tc>
          <w:tcPr>
            <w:tcW w:w="1363" w:type="dxa"/>
            <w:vAlign w:val="center"/>
          </w:tcPr>
          <w:p w14:paraId="3891B75F"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62.17</w:t>
            </w:r>
          </w:p>
        </w:tc>
      </w:tr>
      <w:tr w:rsidR="00B64692" w:rsidRPr="00B64692" w14:paraId="444067FB" w14:textId="77777777" w:rsidTr="00B85A15">
        <w:tc>
          <w:tcPr>
            <w:tcW w:w="1596" w:type="dxa"/>
            <w:vAlign w:val="center"/>
          </w:tcPr>
          <w:p w14:paraId="0037A13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gte-small </w:t>
            </w:r>
            <w:hyperlink w:anchor="_ENREF_20" w:tooltip="Li, 2023 #3774"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&lt;EndNote&gt;&lt;Cite&gt;&lt;Author&gt;Li&lt;/Author&gt;&lt;Year&gt;2023&lt;/Year&gt;&lt;RecNum&gt;3774&lt;/RecNum&gt;&lt;DisplayText&gt;&lt;style face="superscript"&gt;20&lt;/style&gt;&lt;/DisplayText&gt;&lt;record&gt;&lt;rec-number&gt;3774&lt;/rec-number&gt;&lt;foreign-keys&gt;&lt;key app="EN" db-id="9tp55vs9tfzea7eva2o5www30e0er0xpzvza"&gt;3774&lt;/key&gt;&lt;/foreign-keys&gt;&lt;ref-type name="Journal Article"&gt;17&lt;/ref-type&gt;&lt;contributors&gt;&lt;authors&gt;&lt;author&gt;Li, Zehan&lt;/author&gt;&lt;author&gt;Zhang, Xin&lt;/author&gt;&lt;author&gt;Zhang, Yanzhao&lt;/author&gt;&lt;author&gt;Long, Dingkun&lt;/author&gt;&lt;author&gt;Xie, Pengjun&lt;/author&gt;&lt;author&gt;Zhang, Meishan&lt;/author&gt;&lt;/authors&gt;&lt;/contributors&gt;&lt;titles&gt;&lt;title&gt;Towards general text embeddings with multi-stage contrastive learning&lt;/title&gt;&lt;secondary-title&gt;arXiv preprint arXiv:2308.03281&lt;/secondary-title&gt;&lt;/titles&gt;&lt;periodical&gt;&lt;full-title&gt;arXiv preprint arXiv:2308.03281&lt;/full-title&gt;&lt;/periodical&gt;&lt;dates&gt;&lt;year&gt;2023&lt;/year&gt;&lt;/dates&gt;&lt;urls&gt;&lt;/urls&gt;&lt;/record&gt;&lt;/Cite&gt;&lt;/EndNote&gt;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20</w:t>
              </w:r>
              <w:r w:rsidRPr="00B64692">
                <w:rPr>
                  <w:rFonts w:asciiTheme="majorBidi" w:hAnsiTheme="majorBidi" w:cstheme="majorBidi"/>
                  <w:sz w:val="18"/>
                  <w:szCs w:val="18"/>
                </w:rPr>
                <w:fldChar w:fldCharType="end"/>
              </w:r>
            </w:hyperlink>
          </w:p>
        </w:tc>
        <w:tc>
          <w:tcPr>
            <w:tcW w:w="1360" w:type="dxa"/>
            <w:vAlign w:val="center"/>
          </w:tcPr>
          <w:p w14:paraId="712F817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&lt;0.1b</w:t>
            </w:r>
          </w:p>
        </w:tc>
        <w:tc>
          <w:tcPr>
            <w:tcW w:w="1791" w:type="dxa"/>
            <w:vAlign w:val="center"/>
          </w:tcPr>
          <w:p w14:paraId="4686493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w:t>
            </w:r>
          </w:p>
        </w:tc>
        <w:tc>
          <w:tcPr>
            <w:tcW w:w="1352" w:type="dxa"/>
            <w:vAlign w:val="center"/>
          </w:tcPr>
          <w:p w14:paraId="28B4620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82.07</w:t>
            </w:r>
          </w:p>
        </w:tc>
        <w:tc>
          <w:tcPr>
            <w:tcW w:w="1363" w:type="dxa"/>
            <w:vAlign w:val="center"/>
          </w:tcPr>
          <w:p w14:paraId="2B21A19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61.36</w:t>
            </w:r>
          </w:p>
        </w:tc>
      </w:tr>
      <w:tr w:rsidR="00B64692" w:rsidRPr="00B64692" w14:paraId="7300EA78" w14:textId="77777777" w:rsidTr="00B85A15">
        <w:tc>
          <w:tcPr>
            <w:tcW w:w="1596" w:type="dxa"/>
            <w:vAlign w:val="center"/>
          </w:tcPr>
          <w:p w14:paraId="75E1F16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all-MiniLM-L12-v2 </w:t>
            </w:r>
            <w:hyperlink w:anchor="_ENREF_21" w:tooltip=", 2021 #3776"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&lt;EndNote&gt;&lt;Cite&gt;&lt;Year&gt;2021&lt;/Year&gt;&lt;RecNum&gt;3776&lt;/RecNum&gt;&lt;DisplayText&gt;&lt;style face="superscript"&gt;21&lt;/style&gt;&lt;/DisplayText&gt;&lt;record&gt;&lt;rec-number&gt;3776&lt;/rec-number&gt;&lt;foreign-keys&gt;&lt;key app="EN" db-id="9tp55vs9tfzea7eva2o5www30e0er0xpzvza"&gt;3776&lt;/key&gt;&lt;/foreign-keys&gt;&lt;ref-type name="Web Page"&gt;12&lt;/ref-type&gt;&lt;contributors&gt;&lt;/contributors&gt;&lt;titles&gt;&lt;title&gt;all-MiniLM-L12-v2 &lt;/title&gt;&lt;/titles&gt;&lt;dates&gt;&lt;year&gt;2021&lt;/year&gt;&lt;/dates&gt;&lt;urls&gt;&lt;related-urls&gt;&lt;url&gt;https://huggingface.co/sentence-transformers/all-MiniLM-L12-v2&lt;/url&gt;&lt;/related-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21</w:t>
              </w:r>
              <w:r w:rsidRPr="00B64692">
                <w:rPr>
                  <w:rFonts w:asciiTheme="majorBidi" w:hAnsiTheme="majorBidi" w:cstheme="majorBidi"/>
                  <w:sz w:val="18"/>
                  <w:szCs w:val="18"/>
                </w:rPr>
                <w:fldChar w:fldCharType="end"/>
              </w:r>
            </w:hyperlink>
            <w:r w:rsidRPr="00B64692">
              <w:rPr>
                <w:rFonts w:asciiTheme="majorBidi" w:hAnsiTheme="majorBidi" w:cstheme="majorBidi"/>
                <w:sz w:val="18"/>
                <w:szCs w:val="18"/>
              </w:rPr>
              <w:fldChar w:fldCharType="begin"/>
            </w:r>
            <w:r w:rsidRPr="00B64692">
              <w:rPr>
                <w:rFonts w:asciiTheme="majorBidi" w:hAnsiTheme="majorBidi" w:cstheme="majorBidi"/>
                <w:sz w:val="18"/>
                <w:szCs w:val="18"/>
              </w:rPr>
              <w:fldChar w:fldCharType="separate"/>
            </w:r>
            <w:r w:rsidRPr="00B64692">
              <w:rPr>
                <w:rFonts w:asciiTheme="majorBidi" w:hAnsiTheme="majorBidi" w:cstheme="majorBidi"/>
                <w:sz w:val="18"/>
                <w:szCs w:val="18"/>
              </w:rPr>
              <w:t>{, 2021 #3776}</w:t>
            </w:r>
            <w:r w:rsidRPr="00B64692">
              <w:rPr>
                <w:rFonts w:asciiTheme="majorBidi" w:hAnsiTheme="majorBidi" w:cstheme="majorBidi"/>
                <w:sz w:val="18"/>
                <w:szCs w:val="18"/>
              </w:rPr>
              <w:fldChar w:fldCharType="end"/>
            </w:r>
          </w:p>
        </w:tc>
        <w:tc>
          <w:tcPr>
            <w:tcW w:w="1360" w:type="dxa"/>
            <w:vAlign w:val="center"/>
          </w:tcPr>
          <w:p w14:paraId="77F6175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&lt;0.1b</w:t>
            </w:r>
          </w:p>
        </w:tc>
        <w:tc>
          <w:tcPr>
            <w:tcW w:w="1791" w:type="dxa"/>
            <w:vAlign w:val="center"/>
          </w:tcPr>
          <w:p w14:paraId="36EA3D3F"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0.48</w:t>
            </w:r>
          </w:p>
        </w:tc>
        <w:tc>
          <w:tcPr>
            <w:tcW w:w="1352" w:type="dxa"/>
            <w:vAlign w:val="center"/>
          </w:tcPr>
          <w:p w14:paraId="533C6F3B"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79.8</w:t>
            </w:r>
          </w:p>
        </w:tc>
        <w:tc>
          <w:tcPr>
            <w:tcW w:w="1363" w:type="dxa"/>
            <w:vAlign w:val="center"/>
          </w:tcPr>
          <w:p w14:paraId="5084000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56.53</w:t>
            </w:r>
          </w:p>
        </w:tc>
      </w:tr>
      <w:tr w:rsidR="00B64692" w:rsidRPr="00B64692" w14:paraId="5498A088" w14:textId="77777777" w:rsidTr="00B85A15">
        <w:tc>
          <w:tcPr>
            <w:tcW w:w="1596" w:type="dxa"/>
            <w:vAlign w:val="center"/>
          </w:tcPr>
          <w:p w14:paraId="0530021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all-MiniLM-L6-v2 </w:t>
            </w:r>
            <w:hyperlink w:anchor="_ENREF_22" w:tooltip=", 2022 #3777"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&lt;EndNote&gt;&lt;Cite&gt;&lt;Year&gt;2022&lt;/Year&gt;&lt;RecNum&gt;3777&lt;/RecNum&gt;&lt;DisplayText&gt;&lt;style face="superscript"&gt;22&lt;/style&gt;&lt;/DisplayText&gt;&lt;record&gt;&lt;rec-number&gt;3777&lt;/rec-number&gt;&lt;foreign-keys&gt;&lt;key app="EN" db-id="9tp55vs9tfzea7eva2o5www30e0er0xpzvza"&gt;3777&lt;/key&gt;&lt;/foreign-keys&gt;&lt;ref-type name="Journal Article"&gt;17&lt;/ref-type&gt;&lt;contributors&gt;&lt;/contributors&gt;&lt;titles&gt;&lt;title&gt;sentence-transformers/all-MiniLM-L6-v2&lt;/title&gt;&lt;/titles&gt;&lt;dates&gt;&lt;year&gt;2022&lt;/year&gt;&lt;/dates&gt;&lt;urls&gt;&lt;related-urls&gt;&lt;url&gt;https://huggingface.co/sentence-transformers/all-MiniLM-L6-v2&lt;/url&gt;&lt;/related-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22</w:t>
              </w:r>
              <w:r w:rsidRPr="00B64692">
                <w:rPr>
                  <w:rFonts w:asciiTheme="majorBidi" w:hAnsiTheme="majorBidi" w:cstheme="majorBidi"/>
                  <w:sz w:val="18"/>
                  <w:szCs w:val="18"/>
                </w:rPr>
                <w:fldChar w:fldCharType="end"/>
              </w:r>
            </w:hyperlink>
          </w:p>
        </w:tc>
        <w:tc>
          <w:tcPr>
            <w:tcW w:w="1360" w:type="dxa"/>
            <w:vAlign w:val="center"/>
          </w:tcPr>
          <w:p w14:paraId="1DCC2569"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&lt;0.1b</w:t>
            </w:r>
          </w:p>
        </w:tc>
        <w:tc>
          <w:tcPr>
            <w:tcW w:w="1791" w:type="dxa"/>
            <w:vAlign w:val="center"/>
          </w:tcPr>
          <w:p w14:paraId="3BC401D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0.58</w:t>
            </w:r>
          </w:p>
        </w:tc>
        <w:tc>
          <w:tcPr>
            <w:tcW w:w="1352" w:type="dxa"/>
            <w:vAlign w:val="center"/>
          </w:tcPr>
          <w:p w14:paraId="69866C2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78.9</w:t>
            </w:r>
          </w:p>
        </w:tc>
        <w:tc>
          <w:tcPr>
            <w:tcW w:w="1363" w:type="dxa"/>
            <w:vAlign w:val="center"/>
          </w:tcPr>
          <w:p w14:paraId="64EF8A4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56.26</w:t>
            </w:r>
          </w:p>
        </w:tc>
      </w:tr>
      <w:tr w:rsidR="00B64692" w:rsidRPr="00B64692" w14:paraId="3FDD911F" w14:textId="77777777" w:rsidTr="00B85A15">
        <w:tc>
          <w:tcPr>
            <w:tcW w:w="1596" w:type="dxa"/>
            <w:vAlign w:val="center"/>
          </w:tcPr>
          <w:p w14:paraId="7E5359F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GIST-Embedding-v0 </w:t>
            </w:r>
            <w:hyperlink w:anchor="_ENREF_11" w:tooltip="Solatorio, 2024 #3772"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&lt;EndNote&gt;&lt;Cite&gt;&lt;Author&gt;Solatorio&lt;/Author&gt;&lt;Year&gt;2024&lt;/Year&gt;&lt;RecNum&gt;3772&lt;/RecNum&gt;&lt;DisplayText&gt;&lt;style face="superscript"&gt;11&lt;/style&gt;&lt;/DisplayText&gt;&lt;record&gt;&lt;rec-number&gt;3772&lt;/rec-number&gt;&lt;foreign-keys&gt;&lt;key app="EN" db-id="9tp55vs9tfzea7eva2o5www30e0er0xpzvza"&gt;3772&lt;/key&gt;&lt;/foreign-keys&gt;&lt;ref-type name="Journal Article"&gt;17&lt;/ref-type&gt;&lt;contributors&gt;&lt;authors&gt;&lt;author&gt;Solatorio, Aivin V&lt;/author&gt;&lt;/authors&gt;&lt;/contributors&gt;&lt;titles&gt;&lt;title&gt;Gistembed: Guided in-sample selection of training negatives for text embedding fine-tuning&lt;/title&gt;&lt;secondary-title&gt;arXiv preprint arXiv:2402.16829&lt;/secondary-title&gt;&lt;/titles&gt;&lt;periodical&gt;&lt;full-title&gt;arXiv preprint arXiv:2402.16829&lt;/full-title&gt;&lt;/periodical&gt;&lt;dates&gt;&lt;year&gt;2024&lt;/year&gt;&lt;/dates&gt;&lt;urls&gt;&lt;/urls&gt;&lt;/record&gt;&lt;/Cite&gt;&lt;/EndNote&gt;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11</w:t>
              </w:r>
              <w:r w:rsidRPr="00B64692">
                <w:rPr>
                  <w:rFonts w:asciiTheme="majorBidi" w:hAnsiTheme="majorBidi" w:cstheme="majorBidi"/>
                  <w:sz w:val="18"/>
                  <w:szCs w:val="18"/>
                </w:rPr>
                <w:fldChar w:fldCharType="end"/>
              </w:r>
            </w:hyperlink>
          </w:p>
        </w:tc>
        <w:tc>
          <w:tcPr>
            <w:tcW w:w="1360" w:type="dxa"/>
            <w:vAlign w:val="center"/>
          </w:tcPr>
          <w:p w14:paraId="5EAF73C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0.1-0.25b</w:t>
            </w:r>
          </w:p>
        </w:tc>
        <w:tc>
          <w:tcPr>
            <w:tcW w:w="1791" w:type="dxa"/>
            <w:vAlign w:val="center"/>
          </w:tcPr>
          <w:p w14:paraId="0BF8AC4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0.63</w:t>
            </w:r>
          </w:p>
        </w:tc>
        <w:tc>
          <w:tcPr>
            <w:tcW w:w="1352" w:type="dxa"/>
            <w:vAlign w:val="center"/>
          </w:tcPr>
          <w:p w14:paraId="5DF5C84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83.51</w:t>
            </w:r>
          </w:p>
        </w:tc>
        <w:tc>
          <w:tcPr>
            <w:tcW w:w="1363" w:type="dxa"/>
            <w:vAlign w:val="center"/>
          </w:tcPr>
          <w:p w14:paraId="391042C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63.71</w:t>
            </w:r>
          </w:p>
        </w:tc>
      </w:tr>
      <w:tr w:rsidR="00B64692" w:rsidRPr="00B64692" w14:paraId="2ED5304D" w14:textId="77777777" w:rsidTr="00B85A15">
        <w:tc>
          <w:tcPr>
            <w:tcW w:w="1596" w:type="dxa"/>
            <w:vAlign w:val="center"/>
          </w:tcPr>
          <w:p w14:paraId="3215362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all-mpnet-base-v2 </w:t>
            </w:r>
            <w:hyperlink w:anchor="_ENREF_23" w:tooltip=", 2021 #3779"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&lt;EndNote&gt;&lt;Cite&gt;&lt;Year&gt;2021&lt;/Year&gt;&lt;RecNum&gt;3779&lt;/RecNum&gt;&lt;DisplayText&gt;&lt;style face="superscript"&gt;23&lt;/style&gt;&lt;/DisplayText&gt;&lt;record&gt;&lt;rec-number&gt;3779&lt;/rec-number&gt;&lt;foreign-keys&gt;&lt;key app="EN" db-id="9tp55vs9tfzea7eva2o5www30e0er0xpzvza"&gt;3779&lt;/key&gt;&lt;/foreign-keys&gt;&lt;ref-type name="Journal Article"&gt;17&lt;/ref-type&gt;&lt;contributors&gt;&lt;/contributors&gt;&lt;titles&gt;&lt;title&gt;sentence-transformers/all-mpnet-base-v2&lt;/title&gt;&lt;/titles&gt;&lt;dates&gt;&lt;year&gt;2021&lt;/year&gt;&lt;/dates&gt;&lt;urls&gt;&lt;related-urls&gt;&lt;url&gt;https://huggingface.co/sentence-transformers/all-mpnet-base-v2&lt;/url&gt;&lt;/related-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23</w:t>
              </w:r>
              <w:r w:rsidRPr="00B64692">
                <w:rPr>
                  <w:rFonts w:asciiTheme="majorBidi" w:hAnsiTheme="majorBidi" w:cstheme="majorBidi"/>
                  <w:sz w:val="18"/>
                  <w:szCs w:val="18"/>
                </w:rPr>
                <w:fldChar w:fldCharType="end"/>
              </w:r>
            </w:hyperlink>
          </w:p>
        </w:tc>
        <w:tc>
          <w:tcPr>
            <w:tcW w:w="1360" w:type="dxa"/>
            <w:vAlign w:val="center"/>
          </w:tcPr>
          <w:p w14:paraId="72CAE1C9"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0.1-0.25b</w:t>
            </w:r>
          </w:p>
        </w:tc>
        <w:tc>
          <w:tcPr>
            <w:tcW w:w="1791" w:type="dxa"/>
            <w:vAlign w:val="center"/>
          </w:tcPr>
          <w:p w14:paraId="6C44CCA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0.54</w:t>
            </w:r>
          </w:p>
        </w:tc>
        <w:tc>
          <w:tcPr>
            <w:tcW w:w="1352" w:type="dxa"/>
            <w:vAlign w:val="center"/>
          </w:tcPr>
          <w:p w14:paraId="266B635B"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80.28</w:t>
            </w:r>
          </w:p>
        </w:tc>
        <w:tc>
          <w:tcPr>
            <w:tcW w:w="1363" w:type="dxa"/>
            <w:vAlign w:val="center"/>
          </w:tcPr>
          <w:p w14:paraId="00CF615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57.78</w:t>
            </w:r>
          </w:p>
        </w:tc>
      </w:tr>
      <w:tr w:rsidR="00B64692" w:rsidRPr="00B64692" w14:paraId="39541F62" w14:textId="77777777" w:rsidTr="00B85A15">
        <w:tc>
          <w:tcPr>
            <w:tcW w:w="1596" w:type="dxa"/>
            <w:vAlign w:val="center"/>
          </w:tcPr>
          <w:p w14:paraId="43AAC59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gte-base </w:t>
            </w:r>
            <w:hyperlink w:anchor="_ENREF_20" w:tooltip="Li, 2023 #3774"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&lt;EndNote&gt;&lt;Cite&gt;&lt;Author&gt;Li&lt;/Author&gt;&lt;Year&gt;2023&lt;/Year&gt;&lt;RecNum&gt;3774&lt;/RecNum&gt;&lt;DisplayText&gt;&lt;style face="superscript"&gt;20&lt;/style&gt;&lt;/DisplayText&gt;&lt;record&gt;&lt;rec-number&gt;3774&lt;/rec-number&gt;&lt;foreign-keys&gt;&lt;key app="EN" db-id="9tp55vs9tfzea7eva2o5www30e0er0xpzvza"&gt;3774&lt;/key&gt;&lt;/foreign-keys&gt;&lt;ref-type name="Journal Article"&gt;17&lt;/ref-type&gt;&lt;contributors&gt;&lt;authors&gt;&lt;author&gt;Li, Zehan&lt;/author&gt;&lt;author&gt;Zhang, Xin&lt;/author&gt;&lt;author&gt;Zhang, Yanzhao&lt;/author&gt;&lt;author&gt;Long, Dingkun&lt;/author&gt;&lt;author&gt;Xie, Pengjun&lt;/author&gt;&lt;author&gt;Zhang, Meishan&lt;/author&gt;&lt;/authors&gt;&lt;/contributors&gt;&lt;titles&gt;&lt;title&gt;Towards general text embeddings with multi-stage contrastive learning&lt;/title&gt;&lt;secondary-title&gt;arXiv preprint arXiv:2308.03281&lt;/secondary-title&gt;&lt;/titles&gt;&lt;periodical&gt;&lt;full-title&gt;arXiv preprint arXiv:2308.03281&lt;/full-title&gt;&lt;/periodical&gt;&lt;dates&gt;&lt;year&gt;2023&lt;/year&gt;&lt;/dates&gt;&lt;urls&gt;&lt;/urls&gt;&lt;/record&gt;&lt;/Cite&gt;&lt;/EndNote&gt;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20</w:t>
              </w:r>
              <w:r w:rsidRPr="00B64692">
                <w:rPr>
                  <w:rFonts w:asciiTheme="majorBidi" w:hAnsiTheme="majorBidi" w:cstheme="majorBidi"/>
                  <w:sz w:val="18"/>
                  <w:szCs w:val="18"/>
                </w:rPr>
                <w:fldChar w:fldCharType="end"/>
              </w:r>
            </w:hyperlink>
          </w:p>
        </w:tc>
        <w:tc>
          <w:tcPr>
            <w:tcW w:w="1360" w:type="dxa"/>
            <w:vAlign w:val="center"/>
          </w:tcPr>
          <w:p w14:paraId="096A885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0.1-0.25b</w:t>
            </w:r>
          </w:p>
        </w:tc>
        <w:tc>
          <w:tcPr>
            <w:tcW w:w="1791" w:type="dxa"/>
            <w:vAlign w:val="center"/>
          </w:tcPr>
          <w:p w14:paraId="56FC101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w:t>
            </w:r>
          </w:p>
        </w:tc>
        <w:tc>
          <w:tcPr>
            <w:tcW w:w="1352" w:type="dxa"/>
            <w:vAlign w:val="center"/>
          </w:tcPr>
          <w:p w14:paraId="1F01666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82.3</w:t>
            </w:r>
          </w:p>
        </w:tc>
        <w:tc>
          <w:tcPr>
            <w:tcW w:w="1363" w:type="dxa"/>
            <w:vAlign w:val="center"/>
          </w:tcPr>
          <w:p w14:paraId="13C2F59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62.39</w:t>
            </w:r>
          </w:p>
        </w:tc>
      </w:tr>
      <w:tr w:rsidR="00B64692" w:rsidRPr="00B64692" w14:paraId="347D4E8B" w14:textId="77777777" w:rsidTr="00B85A15">
        <w:tc>
          <w:tcPr>
            <w:tcW w:w="1596" w:type="dxa"/>
            <w:vAlign w:val="center"/>
          </w:tcPr>
          <w:p w14:paraId="6B44CCA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e5-base-4k </w:t>
            </w:r>
            <w:hyperlink w:anchor="_ENREF_24" w:tooltip="Zhu, 2024 #3780"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&lt;EndNote&gt;&lt;Cite&gt;&lt;Author&gt;Zhu&lt;/Author&gt;&lt;Year&gt;2024&lt;/Year&gt;&lt;RecNum&gt;3780&lt;/RecNum&gt;&lt;DisplayText&gt;&lt;style face="superscript"&gt;24&lt;/style&gt;&lt;/DisplayText&gt;&lt;record&gt;&lt;rec-number&gt;3780&lt;/rec-number&gt;&lt;foreign-keys&gt;&lt;key app="EN" db-id="9tp55vs9tfzea7eva2o5www30e0er0xpzvza"&gt;3780&lt;/key&gt;&lt;/foreign-keys&gt;&lt;ref-type name="Journal Article"&gt;17&lt;/ref-type&gt;&lt;contributors&gt;&lt;authors&gt;&lt;author&gt;Zhu, Dawei&lt;/author&gt;&lt;author&gt;Wang, Liang&lt;/author&gt;&lt;author&gt;Yang, Nan&lt;/author&gt;&lt;author&gt;Song, Yifan&lt;/author&gt;&lt;author&gt;Wu, Wenhao&lt;/author&gt;&lt;author&gt;Wei, Furu&lt;/author&gt;&lt;author&gt;Li, Sujian&lt;/author&gt;&lt;/authors&gt;&lt;/contributors&gt;&lt;titles&gt;&lt;title&gt;LongEmbed: Extending Embedding Models for Long Context Retrieval&lt;/title&gt;&lt;secondary-title&gt;arXiv preprint arXiv:2404.12096&lt;/secondary-title&gt;&lt;/titles&gt;&lt;periodical&gt;&lt;full-title&gt;arXiv preprint arXiv:2404.12096&lt;/full-title&gt;&lt;/periodical&gt;&lt;dates&gt;&lt;year&gt;2024&lt;/year&gt;&lt;/dates&gt;&lt;urls&gt;&lt;/urls&gt;&lt;/record&gt;&lt;/Cite&gt;&lt;/EndNote&gt;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24</w:t>
              </w:r>
              <w:r w:rsidRPr="00B64692">
                <w:rPr>
                  <w:rFonts w:asciiTheme="majorBidi" w:hAnsiTheme="majorBidi" w:cstheme="majorBidi"/>
                  <w:sz w:val="18"/>
                  <w:szCs w:val="18"/>
                </w:rPr>
                <w:fldChar w:fldCharType="end"/>
              </w:r>
            </w:hyperlink>
          </w:p>
        </w:tc>
        <w:tc>
          <w:tcPr>
            <w:tcW w:w="1360" w:type="dxa"/>
            <w:vAlign w:val="center"/>
          </w:tcPr>
          <w:p w14:paraId="496C7C5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0.1-0.25b</w:t>
            </w:r>
          </w:p>
        </w:tc>
        <w:tc>
          <w:tcPr>
            <w:tcW w:w="1791" w:type="dxa"/>
            <w:vAlign w:val="center"/>
          </w:tcPr>
          <w:p w14:paraId="61EABC5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0.56</w:t>
            </w:r>
          </w:p>
        </w:tc>
        <w:tc>
          <w:tcPr>
            <w:tcW w:w="1352" w:type="dxa"/>
            <w:vAlign w:val="center"/>
          </w:tcPr>
          <w:p w14:paraId="0548524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81.05</w:t>
            </w:r>
          </w:p>
        </w:tc>
        <w:tc>
          <w:tcPr>
            <w:tcW w:w="1363" w:type="dxa"/>
            <w:vAlign w:val="center"/>
          </w:tcPr>
          <w:p w14:paraId="42899DF3"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61.5</w:t>
            </w:r>
          </w:p>
        </w:tc>
      </w:tr>
      <w:tr w:rsidR="00B64692" w:rsidRPr="00B64692" w14:paraId="35DDF2DA" w14:textId="77777777" w:rsidTr="00B85A15">
        <w:tc>
          <w:tcPr>
            <w:tcW w:w="1596" w:type="dxa"/>
            <w:vAlign w:val="center"/>
          </w:tcPr>
          <w:p w14:paraId="463AE71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Bio_ClinicalBERT </w:t>
            </w:r>
            <w:hyperlink w:anchor="_ENREF_9" w:tooltip="Alsentzer, 2019 #3311"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&lt;EndNote&gt;&lt;Cite&gt;&lt;Author&gt;Alsentzer&lt;/Author&gt;&lt;Year&gt;2019&lt;/Year&gt;&lt;RecNum&gt;3311&lt;/RecNum&gt;&lt;DisplayText&gt;&lt;style face="superscript"&gt;9&lt;/style&gt;&lt;/DisplayText&gt;&lt;record&gt;&lt;rec-number&gt;3311&lt;/rec-number&gt;&lt;foreign-keys&gt;&lt;key app="EN" db-id="9tp55vs9tfzea7eva2o5www30e0er0xpzvza"&gt;3311&lt;/key&gt;&lt;/foreign-keys&gt;&lt;ref-type name="Journal Article"&gt;17&lt;/ref-type&gt;&lt;contributors&gt;&lt;authors&gt;&lt;author&gt;Alsentzer, Emily&lt;/author&gt;&lt;author&gt;Murphy, John R&lt;/author&gt;&lt;author&gt;Boag, Willie&lt;/author&gt;&lt;author&gt;Weng, Wei-Hung&lt;/author&gt;&lt;author&gt;Jin, Di&lt;/author&gt;&lt;author&gt;Naumann, Tristan&lt;/author&gt;&lt;author&gt;McDermott, Matthew&lt;/author&gt;&lt;/authors&gt;&lt;/contributors&gt;&lt;titles&gt;&lt;title&gt;Publicly available clinical BERT embeddings&lt;/title&gt;&lt;secondary-title&gt;arXiv preprint arXiv:1904.03323&lt;/secondary-title&gt;&lt;/titles&gt;&lt;periodical&gt;&lt;full-title&gt;arXiv preprint arXiv:1904.03323&lt;/full-title&gt;&lt;/periodical&gt;&lt;dates&gt;&lt;year&gt;2019&lt;/year&gt;&lt;/dates&gt;&lt;urls&gt;&lt;/urls&gt;&lt;/record&gt;&lt;/Cite&gt;&lt;/EndNote&gt;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9</w:t>
              </w:r>
              <w:r w:rsidRPr="00B64692">
                <w:rPr>
                  <w:rFonts w:asciiTheme="majorBidi" w:hAnsiTheme="majorBidi" w:cstheme="majorBidi"/>
                  <w:sz w:val="18"/>
                  <w:szCs w:val="18"/>
                </w:rPr>
                <w:fldChar w:fldCharType="end"/>
              </w:r>
            </w:hyperlink>
          </w:p>
        </w:tc>
        <w:tc>
          <w:tcPr>
            <w:tcW w:w="1360" w:type="dxa"/>
            <w:vAlign w:val="center"/>
          </w:tcPr>
          <w:p w14:paraId="5CC11B5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0.1-0.25b</w:t>
            </w:r>
          </w:p>
        </w:tc>
        <w:tc>
          <w:tcPr>
            <w:tcW w:w="1791" w:type="dxa"/>
            <w:vAlign w:val="center"/>
          </w:tcPr>
          <w:p w14:paraId="77432109"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0.21</w:t>
            </w:r>
          </w:p>
        </w:tc>
        <w:tc>
          <w:tcPr>
            <w:tcW w:w="1352" w:type="dxa"/>
            <w:vAlign w:val="center"/>
          </w:tcPr>
          <w:p w14:paraId="65575233"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nan</w:t>
            </w:r>
          </w:p>
        </w:tc>
        <w:tc>
          <w:tcPr>
            <w:tcW w:w="1363" w:type="dxa"/>
            <w:vAlign w:val="center"/>
          </w:tcPr>
          <w:p w14:paraId="61F9592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nan</w:t>
            </w:r>
          </w:p>
        </w:tc>
      </w:tr>
      <w:tr w:rsidR="00B64692" w:rsidRPr="00B64692" w14:paraId="29B5D7C9" w14:textId="77777777" w:rsidTr="00B85A15">
        <w:tc>
          <w:tcPr>
            <w:tcW w:w="1596" w:type="dxa"/>
            <w:vAlign w:val="center"/>
          </w:tcPr>
          <w:p w14:paraId="1EBA6C3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mxbai-embed-large-v1 </w:t>
            </w:r>
            <w:hyperlink w:anchor="_ENREF_25" w:tooltip="Li, 2023 #3782"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&lt;EndNote&gt;&lt;Cite&gt;&lt;Author&gt;Li&lt;/Author&gt;&lt;Year&gt;2023&lt;/Year&gt;&lt;RecNum&gt;3782&lt;/RecNum&gt;&lt;DisplayText&gt;&lt;style face="superscript"&gt;25&lt;/style&gt;&lt;/DisplayText&gt;&lt;record&gt;&lt;rec-number&gt;3782&lt;/rec-number&gt;&lt;foreign-keys&gt;&lt;key app="EN" db-id="9tp55vs9tfzea7eva2o5www30e0er0xpzvza"&gt;3782&lt;/key&gt;&lt;/foreign-keys&gt;&lt;ref-type name="Journal Article"&gt;17&lt;/ref-type&gt;&lt;contributors&gt;&lt;authors&gt;&lt;author&gt;Li, Xianming&lt;/author&gt;&lt;author&gt;Li, Jing&lt;/author&gt;&lt;/authors&gt;&lt;/contributors&gt;&lt;titles&gt;&lt;title&gt;Angle-optimized text embeddings&lt;/title&gt;&lt;secondary-title&gt;arXiv preprint arXiv:2309.12871&lt;/secondary-title&gt;&lt;/titles&gt;&lt;periodical&gt;&lt;full-title&gt;arXiv preprint arXiv:2309.12871&lt;/full-title&gt;&lt;/periodical&gt;&lt;dates&gt;&lt;year&gt;2023&lt;/year&gt;&lt;/dates&gt;&lt;urls&gt;&lt;/urls&gt;&lt;/record&gt;&lt;/Cite&gt;&lt;/EndNote&gt;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25</w:t>
              </w:r>
              <w:r w:rsidRPr="00B64692">
                <w:rPr>
                  <w:rFonts w:asciiTheme="majorBidi" w:hAnsiTheme="majorBidi" w:cstheme="majorBidi"/>
                  <w:sz w:val="18"/>
                  <w:szCs w:val="18"/>
                </w:rPr>
                <w:fldChar w:fldCharType="end"/>
              </w:r>
            </w:hyperlink>
          </w:p>
        </w:tc>
        <w:tc>
          <w:tcPr>
            <w:tcW w:w="1360" w:type="dxa"/>
            <w:vAlign w:val="center"/>
          </w:tcPr>
          <w:p w14:paraId="70D542D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0.25-0.5b</w:t>
            </w:r>
          </w:p>
        </w:tc>
        <w:tc>
          <w:tcPr>
            <w:tcW w:w="1791" w:type="dxa"/>
            <w:vAlign w:val="center"/>
          </w:tcPr>
          <w:p w14:paraId="4072A81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0.63</w:t>
            </w:r>
          </w:p>
        </w:tc>
        <w:tc>
          <w:tcPr>
            <w:tcW w:w="1352" w:type="dxa"/>
            <w:vAlign w:val="center"/>
          </w:tcPr>
          <w:p w14:paraId="09A7872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84.9</w:t>
            </w:r>
          </w:p>
        </w:tc>
        <w:tc>
          <w:tcPr>
            <w:tcW w:w="1363" w:type="dxa"/>
            <w:vAlign w:val="center"/>
          </w:tcPr>
          <w:p w14:paraId="7AF87BE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63.25</w:t>
            </w:r>
          </w:p>
        </w:tc>
      </w:tr>
      <w:tr w:rsidR="00B64692" w:rsidRPr="00B64692" w14:paraId="01DB914E" w14:textId="77777777" w:rsidTr="00B85A15">
        <w:tc>
          <w:tcPr>
            <w:tcW w:w="1596" w:type="dxa"/>
            <w:vAlign w:val="center"/>
          </w:tcPr>
          <w:p w14:paraId="4023FA8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UAE-Large-V1 </w:t>
            </w:r>
            <w:hyperlink w:anchor="_ENREF_25" w:tooltip="Li, 2023 #3782"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&lt;EndNote&gt;&lt;Cite&gt;&lt;Author&gt;Li&lt;/Author&gt;&lt;Year&gt;2023&lt;/Year&gt;&lt;RecNum&gt;3782&lt;/RecNum&gt;&lt;DisplayText&gt;&lt;style face="superscript"&gt;25&lt;/style&gt;&lt;/DisplayText&gt;&lt;record&gt;&lt;rec-number&gt;3782&lt;/rec-number&gt;&lt;foreign-keys&gt;&lt;key app="EN" db-id="9tp55vs9tfzea7eva2o5www30e0er0xpzvza"&gt;3782&lt;/key&gt;&lt;/foreign-keys&gt;&lt;ref-type name="Journal Article"&gt;17&lt;/ref-type&gt;&lt;contributors&gt;&lt;authors&gt;&lt;author&gt;Li, Xianming&lt;/author&gt;&lt;author&gt;Li, Jing&lt;/author&gt;&lt;/authors&gt;&lt;/contributors&gt;&lt;titles&gt;&lt;title&gt;Angle-optimized text embeddings&lt;/title&gt;&lt;secondary-title&gt;arXiv preprint arXiv:2309.12871&lt;/secondary-title&gt;&lt;/titles&gt;&lt;periodical&gt;&lt;full-title&gt;arXiv preprint arXiv:2309.12871&lt;/full-title&gt;&lt;/periodical&gt;&lt;dates&gt;&lt;year&gt;2023&lt;/year&gt;&lt;/dates&gt;&lt;urls&gt;&lt;/urls&gt;&lt;/record&gt;&lt;/Cite&gt;&lt;/EndNote&gt;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25</w:t>
              </w:r>
              <w:r w:rsidRPr="00B64692">
                <w:rPr>
                  <w:rFonts w:asciiTheme="majorBidi" w:hAnsiTheme="majorBidi" w:cstheme="majorBidi"/>
                  <w:sz w:val="18"/>
                  <w:szCs w:val="18"/>
                </w:rPr>
                <w:fldChar w:fldCharType="end"/>
              </w:r>
            </w:hyperlink>
          </w:p>
        </w:tc>
        <w:tc>
          <w:tcPr>
            <w:tcW w:w="1360" w:type="dxa"/>
            <w:vAlign w:val="center"/>
          </w:tcPr>
          <w:p w14:paraId="3F4F1C4E"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0.25-0.5b</w:t>
            </w:r>
          </w:p>
        </w:tc>
        <w:tc>
          <w:tcPr>
            <w:tcW w:w="1791" w:type="dxa"/>
            <w:vAlign w:val="center"/>
          </w:tcPr>
          <w:p w14:paraId="58FDC19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0.63</w:t>
            </w:r>
          </w:p>
        </w:tc>
        <w:tc>
          <w:tcPr>
            <w:tcW w:w="1352" w:type="dxa"/>
            <w:vAlign w:val="center"/>
          </w:tcPr>
          <w:p w14:paraId="19F79A5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84.54</w:t>
            </w:r>
          </w:p>
        </w:tc>
        <w:tc>
          <w:tcPr>
            <w:tcW w:w="1363" w:type="dxa"/>
            <w:vAlign w:val="center"/>
          </w:tcPr>
          <w:p w14:paraId="4AE9AE9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64.64</w:t>
            </w:r>
          </w:p>
        </w:tc>
      </w:tr>
      <w:tr w:rsidR="00B64692" w:rsidRPr="00B64692" w14:paraId="7FDF9728" w14:textId="77777777" w:rsidTr="00B85A15">
        <w:tc>
          <w:tcPr>
            <w:tcW w:w="1596" w:type="dxa"/>
            <w:vAlign w:val="center"/>
          </w:tcPr>
          <w:p w14:paraId="5F62048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GIST-large-Embedding-v0 </w:t>
            </w:r>
            <w:hyperlink w:anchor="_ENREF_11" w:tooltip="Solatorio, 2024 #3772"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&lt;EndNote&gt;&lt;Cite&gt;&lt;Author&gt;Solatorio&lt;/Author&gt;&lt;Year&gt;2024&lt;/Year&gt;&lt;RecNum&gt;3772&lt;/RecNum&gt;&lt;DisplayText&gt;&lt;style face="superscript"&gt;11&lt;/style&gt;&lt;/DisplayText&gt;&lt;record&gt;&lt;rec-number&gt;3772&lt;/rec-number&gt;&lt;foreign-keys&gt;&lt;key app="EN" db-id="9tp55vs9tfzea7eva2o5www30e0er0xpzvza"&gt;3772&lt;/key&gt;&lt;/foreign-keys&gt;&lt;ref-type name="Journal Article"&gt;17&lt;/ref-type&gt;&lt;contributors&gt;&lt;authors&gt;&lt;author&gt;Solatorio, Aivin V&lt;/author&gt;&lt;/authors&gt;&lt;/contributors&gt;&lt;titles&gt;&lt;title&gt;Gistembed: Guided in-sample selection of training negatives for text embedding fine-tuning&lt;/title&gt;&lt;secondary-title&gt;arXiv preprint arXiv:2402.16829&lt;/secondary-title&gt;&lt;/titles&gt;&lt;periodical&gt;&lt;full-title&gt;arXiv preprint arXiv:2402.16829&lt;/full-title&gt;&lt;/periodical&gt;&lt;dates&gt;&lt;year&gt;2024&lt;/year&gt;&lt;/dates&gt;&lt;urls&gt;&lt;/urls&gt;&lt;/record&gt;&lt;/Cite&gt;&lt;/EndNote&gt;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11</w:t>
              </w:r>
              <w:r w:rsidRPr="00B64692">
                <w:rPr>
                  <w:rFonts w:asciiTheme="majorBidi" w:hAnsiTheme="majorBidi" w:cstheme="majorBidi"/>
                  <w:sz w:val="18"/>
                  <w:szCs w:val="18"/>
                </w:rPr>
                <w:fldChar w:fldCharType="end"/>
              </w:r>
            </w:hyperlink>
          </w:p>
        </w:tc>
        <w:tc>
          <w:tcPr>
            <w:tcW w:w="1360" w:type="dxa"/>
            <w:vAlign w:val="center"/>
          </w:tcPr>
          <w:p w14:paraId="4E54627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0.25-0.5b</w:t>
            </w:r>
          </w:p>
        </w:tc>
        <w:tc>
          <w:tcPr>
            <w:tcW w:w="1791" w:type="dxa"/>
            <w:vAlign w:val="center"/>
          </w:tcPr>
          <w:p w14:paraId="1651912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0.66</w:t>
            </w:r>
          </w:p>
        </w:tc>
        <w:tc>
          <w:tcPr>
            <w:tcW w:w="1352" w:type="dxa"/>
            <w:vAlign w:val="center"/>
          </w:tcPr>
          <w:p w14:paraId="523926B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84.59</w:t>
            </w:r>
          </w:p>
        </w:tc>
        <w:tc>
          <w:tcPr>
            <w:tcW w:w="1363" w:type="dxa"/>
            <w:vAlign w:val="center"/>
          </w:tcPr>
          <w:p w14:paraId="758EBC6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64.34</w:t>
            </w:r>
          </w:p>
        </w:tc>
      </w:tr>
      <w:tr w:rsidR="00B64692" w:rsidRPr="00B64692" w14:paraId="5125E99B" w14:textId="77777777" w:rsidTr="00B85A15">
        <w:tc>
          <w:tcPr>
            <w:tcW w:w="1596" w:type="dxa"/>
            <w:vAlign w:val="center"/>
          </w:tcPr>
          <w:p w14:paraId="3FB6D99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bge-large-en-v1.5 </w:t>
            </w:r>
            <w:hyperlink w:anchor="_ENREF_19" w:tooltip="Xiao, 2023 #3773"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&lt;EndNote&gt;&lt;Cite&gt;&lt;Author&gt;Xiao&lt;/Author&gt;&lt;Year&gt;2023&lt;/Year&gt;&lt;RecNum&gt;3773&lt;/RecNum&gt;&lt;DisplayText&gt;&lt;style face="superscript"&gt;19&lt;/style&gt;&lt;/DisplayText&gt;&lt;record&gt;&lt;rec-number&gt;3773&lt;/rec-number&gt;&lt;foreign-keys&gt;&lt;key app="EN" db-id="9tp55vs9tfzea7eva2o5www30e0er0xpzvza"&gt;3773&lt;/key&gt;&lt;/foreign-keys&gt;&lt;ref-type name="Journal Article"&gt;17&lt;/ref-type&gt;&lt;contributors&gt;&lt;authors&gt;&lt;author&gt;Xiao, Shitao&lt;/author&gt;&lt;author&gt;Liu, Zheng&lt;/author&gt;&lt;author&gt;Zhang, Peitian&lt;/author&gt;&lt;author&gt;Muennighof, Niklas&lt;/author&gt;&lt;/authors&gt;&lt;/contributors&gt;&lt;titles&gt;&lt;title&gt;C-pack: Packaged resources to advance general chinese embedding&lt;/title&gt;&lt;secondary-title&gt;arXiv preprint arXiv:2309.07597&lt;/secondary-title&gt;&lt;/titles&gt;&lt;periodical&gt;&lt;full-title&gt;arXiv preprint arXiv:2309.07597&lt;/full-title&gt;&lt;/periodical&gt;&lt;dates&gt;&lt;year&gt;2023&lt;/year&gt;&lt;/dates&gt;&lt;urls&gt;&lt;/urls&gt;&lt;/record&gt;&lt;/Cite&gt;&lt;/EndNote&gt;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19</w:t>
              </w:r>
              <w:r w:rsidRPr="00B64692">
                <w:rPr>
                  <w:rFonts w:asciiTheme="majorBidi" w:hAnsiTheme="majorBidi" w:cstheme="majorBidi"/>
                  <w:sz w:val="18"/>
                  <w:szCs w:val="18"/>
                </w:rPr>
                <w:fldChar w:fldCharType="end"/>
              </w:r>
            </w:hyperlink>
          </w:p>
        </w:tc>
        <w:tc>
          <w:tcPr>
            <w:tcW w:w="1360" w:type="dxa"/>
            <w:vAlign w:val="center"/>
          </w:tcPr>
          <w:p w14:paraId="64C6134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0.25-0.5b</w:t>
            </w:r>
          </w:p>
        </w:tc>
        <w:tc>
          <w:tcPr>
            <w:tcW w:w="1791" w:type="dxa"/>
            <w:vAlign w:val="center"/>
          </w:tcPr>
          <w:p w14:paraId="1DDF5993"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0.62</w:t>
            </w:r>
          </w:p>
        </w:tc>
        <w:tc>
          <w:tcPr>
            <w:tcW w:w="1352" w:type="dxa"/>
            <w:vAlign w:val="center"/>
          </w:tcPr>
          <w:p w14:paraId="1C7C25C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83.11</w:t>
            </w:r>
          </w:p>
        </w:tc>
        <w:tc>
          <w:tcPr>
            <w:tcW w:w="1363" w:type="dxa"/>
            <w:vAlign w:val="center"/>
          </w:tcPr>
          <w:p w14:paraId="61C156A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64.23</w:t>
            </w:r>
          </w:p>
        </w:tc>
      </w:tr>
      <w:tr w:rsidR="00B64692" w:rsidRPr="00B64692" w14:paraId="13A5B5E6" w14:textId="77777777" w:rsidTr="00B85A15">
        <w:tc>
          <w:tcPr>
            <w:tcW w:w="1596" w:type="dxa"/>
            <w:vAlign w:val="center"/>
          </w:tcPr>
          <w:p w14:paraId="367FCE3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b1ade-embed </w:t>
            </w:r>
            <w:hyperlink w:anchor="_ENREF_12" w:tooltip=", 2024 #3783"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&lt;EndNote&gt;&lt;Cite&gt;&lt;Year&gt;2024&lt;/Year&gt;&lt;RecNum&gt;3783&lt;/RecNum&gt;&lt;DisplayText&gt;&lt;style face="superscript"&gt;12&lt;/style&gt;&lt;/DisplayText&gt;&lt;record&gt;&lt;rec-number&gt;3783&lt;/rec-number&gt;&lt;foreign-keys&gt;&lt;key app="EN" db-id="9tp55vs9tfzea7eva2o5www30e0er0xpzvza"&gt;3783&lt;/key&gt;&lt;/foreign-keys&gt;&lt;ref-type name="Journal Article"&gt;17&lt;/ref-type&gt;&lt;contributors&gt;&lt;/contributors&gt;&lt;titles&gt;&lt;title&gt;w601sxs/b1ade-embed&lt;/title&gt;&lt;/titles&gt;&lt;dates&gt;&lt;year&gt;2024&lt;/year&gt;&lt;/dates&gt;&lt;urls&gt;&lt;related-urls&gt;&lt;url&gt;https://huggingface.co/w601sxs/b1ade-embed&lt;/url&gt;&lt;/related-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12</w:t>
              </w:r>
              <w:r w:rsidRPr="00B64692">
                <w:rPr>
                  <w:rFonts w:asciiTheme="majorBidi" w:hAnsiTheme="majorBidi" w:cstheme="majorBidi"/>
                  <w:sz w:val="18"/>
                  <w:szCs w:val="18"/>
                </w:rPr>
                <w:fldChar w:fldCharType="end"/>
              </w:r>
            </w:hyperlink>
          </w:p>
        </w:tc>
        <w:tc>
          <w:tcPr>
            <w:tcW w:w="1360" w:type="dxa"/>
            <w:vAlign w:val="center"/>
          </w:tcPr>
          <w:p w14:paraId="6016742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0.25-0.5b</w:t>
            </w:r>
          </w:p>
        </w:tc>
        <w:tc>
          <w:tcPr>
            <w:tcW w:w="1791" w:type="dxa"/>
            <w:vAlign w:val="center"/>
          </w:tcPr>
          <w:p w14:paraId="587234F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0.65</w:t>
            </w:r>
          </w:p>
        </w:tc>
        <w:tc>
          <w:tcPr>
            <w:tcW w:w="1352" w:type="dxa"/>
            <w:vAlign w:val="center"/>
          </w:tcPr>
          <w:p w14:paraId="3067925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85.04</w:t>
            </w:r>
          </w:p>
        </w:tc>
        <w:tc>
          <w:tcPr>
            <w:tcW w:w="1363" w:type="dxa"/>
            <w:vAlign w:val="center"/>
          </w:tcPr>
          <w:p w14:paraId="1065276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64.21</w:t>
            </w:r>
          </w:p>
        </w:tc>
      </w:tr>
      <w:tr w:rsidR="00B64692" w:rsidRPr="00B64692" w14:paraId="2EBC89FF" w14:textId="77777777" w:rsidTr="00B85A15">
        <w:tc>
          <w:tcPr>
            <w:tcW w:w="1596" w:type="dxa"/>
            <w:vAlign w:val="center"/>
          </w:tcPr>
          <w:p w14:paraId="573FE85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multilingual-e5-large-instruct </w:t>
            </w:r>
            <w:hyperlink w:anchor="_ENREF_26" w:tooltip="Wang, 2024 #3797"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&lt;EndNote&gt;&lt;Cite&gt;&lt;Author&gt;Wang&lt;/Author&gt;&lt;Year&gt;2024&lt;/Year&gt;&lt;RecNum&gt;3784&lt;/RecNum&gt;&lt;DisplayText&gt;&lt;style face="superscript"&gt;26&lt;/style&gt;&lt;/DisplayText&gt;&lt;record&gt;&lt;rec-number&gt;3784&lt;/rec-number&gt;&lt;foreign-keys&gt;&lt;key app="EN" db-id="9tp55vs9tfzea7eva2o5www30e0er0xpzvza"&gt;3784&lt;/key&gt;&lt;/foreign-keys&gt;&lt;ref-type name="Journal Article"&gt;17&lt;/ref-type&gt;&lt;contributors&gt;&lt;authors&gt;&lt;author&gt;Wang, Liang&lt;/author&gt;&lt;author&gt;Yang, Nan&lt;/author&gt;&lt;author&gt;Huang, Xiaolong&lt;/author&gt;&lt;author&gt;Yang, Linjun&lt;/author&gt;&lt;author&gt;Majumder, Rangan&lt;/author&gt;&lt;author&gt;Wei, Furu&lt;/author&gt;&lt;/authors&gt;&lt;/contributors&gt;&lt;titles&gt;&lt;title&gt;Multilingual e5 text embeddings: A technical report&lt;/title&gt;&lt;secondary-title&gt;arXiv preprint arXiv:2402.05672&lt;/secondary-title&gt;&lt;/titles&gt;&lt;periodical&gt;&lt;full-title&gt;arXiv preprint arXiv:2402.05672&lt;/full-title&gt;&lt;/periodical&gt;&lt;dates&gt;&lt;year&gt;2024&lt;/year&gt;&lt;/dates&gt;&lt;urls&gt;&lt;/urls&gt;&lt;/record&gt;&lt;/Cite&gt;&lt;/EndNote&gt;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26</w:t>
              </w:r>
              <w:r w:rsidRPr="00B64692">
                <w:rPr>
                  <w:rFonts w:asciiTheme="majorBidi" w:hAnsiTheme="majorBidi" w:cstheme="majorBidi"/>
                  <w:sz w:val="18"/>
                  <w:szCs w:val="18"/>
                </w:rPr>
                <w:fldChar w:fldCharType="end"/>
              </w:r>
            </w:hyperlink>
          </w:p>
        </w:tc>
        <w:tc>
          <w:tcPr>
            <w:tcW w:w="1360" w:type="dxa"/>
            <w:vAlign w:val="center"/>
          </w:tcPr>
          <w:p w14:paraId="49C1E6E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0.5-1b</w:t>
            </w:r>
          </w:p>
        </w:tc>
        <w:tc>
          <w:tcPr>
            <w:tcW w:w="1791" w:type="dxa"/>
            <w:vAlign w:val="center"/>
          </w:tcPr>
          <w:p w14:paraId="2EC4828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0.58</w:t>
            </w:r>
          </w:p>
        </w:tc>
        <w:tc>
          <w:tcPr>
            <w:tcW w:w="1352" w:type="dxa"/>
            <w:vAlign w:val="center"/>
          </w:tcPr>
          <w:p w14:paraId="43CFBDD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84.78</w:t>
            </w:r>
          </w:p>
        </w:tc>
        <w:tc>
          <w:tcPr>
            <w:tcW w:w="1363" w:type="dxa"/>
            <w:vAlign w:val="center"/>
          </w:tcPr>
          <w:p w14:paraId="13B2002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64.41</w:t>
            </w:r>
          </w:p>
        </w:tc>
      </w:tr>
      <w:tr w:rsidR="00B64692" w:rsidRPr="00B64692" w14:paraId="62A337F6" w14:textId="77777777" w:rsidTr="00B85A15">
        <w:tc>
          <w:tcPr>
            <w:tcW w:w="1596" w:type="dxa"/>
            <w:vAlign w:val="center"/>
          </w:tcPr>
          <w:p w14:paraId="1206CD7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multilingual-e5-large </w:t>
            </w:r>
            <w:hyperlink w:anchor="_ENREF_26" w:tooltip="Wang, 2024 #3797"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&lt;EndNote&gt;&lt;Cite&gt;&lt;Author&gt;Wang&lt;/Author&gt;&lt;Year&gt;2024&lt;/Year&gt;&lt;RecNum&gt;3784&lt;/RecNum&gt;&lt;DisplayText&gt;&lt;style face="superscript"&gt;26&lt;/style&gt;&lt;/DisplayText&gt;&lt;record&gt;&lt;rec-number&gt;3784&lt;/rec-number&gt;&lt;foreign-keys&gt;&lt;key app="EN" db-id="9tp55vs9tfzea7eva2o5www30e0er0xpzvza"&gt;3784&lt;/key&gt;&lt;/foreign-keys&gt;&lt;ref-type name="Journal Article"&gt;17&lt;/ref-type&gt;&lt;contributors&gt;&lt;authors&gt;&lt;author&gt;Wang, Liang&lt;/author&gt;&lt;author&gt;Yang, Nan&lt;/author&gt;&lt;author&gt;Huang, Xiaolong&lt;/author&gt;&lt;author&gt;Yang, Linjun&lt;/author&gt;&lt;author&gt;Majumder, Rangan&lt;/author&gt;&lt;author&gt;Wei, Furu&lt;/author&gt;&lt;/authors&gt;&lt;/contributors&gt;&lt;titles&gt;&lt;title&gt;Multilingual e5 text embeddings: A technical report&lt;/title&gt;&lt;secondary-title&gt;arXiv preprint arXiv:2402.05672&lt;/secondary-title&gt;&lt;/titles&gt;&lt;periodical&gt;&lt;full-title&gt;arXiv preprint arXiv:2402.05672&lt;/full-title&gt;&lt;/periodical&gt;&lt;dates&gt;&lt;year&gt;2024&lt;/year&gt;&lt;/dates&gt;&lt;urls&gt;&lt;/urls&gt;&lt;/record&gt;&lt;/Cite&gt;&lt;/EndNote&gt;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26</w:t>
              </w:r>
              <w:r w:rsidRPr="00B64692">
                <w:rPr>
                  <w:rFonts w:asciiTheme="majorBidi" w:hAnsiTheme="majorBidi" w:cstheme="majorBidi"/>
                  <w:sz w:val="18"/>
                  <w:szCs w:val="18"/>
                </w:rPr>
                <w:fldChar w:fldCharType="end"/>
              </w:r>
            </w:hyperlink>
          </w:p>
        </w:tc>
        <w:tc>
          <w:tcPr>
            <w:tcW w:w="1360" w:type="dxa"/>
            <w:vAlign w:val="center"/>
          </w:tcPr>
          <w:p w14:paraId="2A04E8D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0.5-1b</w:t>
            </w:r>
          </w:p>
        </w:tc>
        <w:tc>
          <w:tcPr>
            <w:tcW w:w="1791" w:type="dxa"/>
            <w:vAlign w:val="center"/>
          </w:tcPr>
          <w:p w14:paraId="1964F95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0.54</w:t>
            </w:r>
          </w:p>
        </w:tc>
        <w:tc>
          <w:tcPr>
            <w:tcW w:w="1352" w:type="dxa"/>
            <w:vAlign w:val="center"/>
          </w:tcPr>
          <w:p w14:paraId="51BF3149"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82.06</w:t>
            </w:r>
          </w:p>
        </w:tc>
        <w:tc>
          <w:tcPr>
            <w:tcW w:w="1363" w:type="dxa"/>
            <w:vAlign w:val="center"/>
          </w:tcPr>
          <w:p w14:paraId="2ED2A8D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61.42</w:t>
            </w:r>
          </w:p>
        </w:tc>
      </w:tr>
      <w:tr w:rsidR="00B64692" w:rsidRPr="00B64692" w14:paraId="69305F2F" w14:textId="77777777" w:rsidTr="00B85A15">
        <w:tc>
          <w:tcPr>
            <w:tcW w:w="1596" w:type="dxa"/>
            <w:vAlign w:val="center"/>
          </w:tcPr>
          <w:p w14:paraId="2AA6B0A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Solon-embeddings-large-0.1</w:t>
            </w:r>
          </w:p>
        </w:tc>
        <w:tc>
          <w:tcPr>
            <w:tcW w:w="1360" w:type="dxa"/>
            <w:vAlign w:val="center"/>
          </w:tcPr>
          <w:p w14:paraId="57D30FA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0.5-1b</w:t>
            </w:r>
          </w:p>
        </w:tc>
        <w:tc>
          <w:tcPr>
            <w:tcW w:w="1791" w:type="dxa"/>
            <w:vAlign w:val="center"/>
          </w:tcPr>
          <w:p w14:paraId="570BE9C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0.61</w:t>
            </w:r>
          </w:p>
        </w:tc>
        <w:tc>
          <w:tcPr>
            <w:tcW w:w="1352" w:type="dxa"/>
            <w:vAlign w:val="center"/>
          </w:tcPr>
          <w:p w14:paraId="7F148A6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nan</w:t>
            </w:r>
          </w:p>
        </w:tc>
        <w:tc>
          <w:tcPr>
            <w:tcW w:w="1363" w:type="dxa"/>
            <w:vAlign w:val="center"/>
          </w:tcPr>
          <w:p w14:paraId="520D743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nan</w:t>
            </w:r>
          </w:p>
        </w:tc>
      </w:tr>
      <w:tr w:rsidR="00B64692" w:rsidRPr="00B64692" w14:paraId="7FCC18DB" w14:textId="77777777" w:rsidTr="00B85A15">
        <w:tc>
          <w:tcPr>
            <w:tcW w:w="1596" w:type="dxa"/>
            <w:vAlign w:val="center"/>
          </w:tcPr>
          <w:p w14:paraId="7FC07BE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bge-m3-custom-fr </w:t>
            </w:r>
            <w:hyperlink w:anchor="_ENREF_27" w:tooltip=", 2024 #3786"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&lt;EndNote&gt;&lt;Cite&gt;&lt;Year&gt;2024&lt;/Year&gt;&lt;RecNum&gt;3786&lt;/RecNum&gt;&lt;DisplayText&gt;&lt;style face="superscript"&gt;27&lt;/style&gt;&lt;/DisplayText&gt;&lt;record&gt;&lt;rec-number&gt;3786&lt;/rec-number&gt;&lt;foreign-keys&gt;&lt;key app="EN" db-id="9tp55vs9tfzea7eva2o5www30e0er0xpzvza"&gt;3786&lt;/key&gt;&lt;/foreign-keys&gt;&lt;ref-type name="Web Page"&gt;12&lt;/ref-type&gt;&lt;contributors&gt;&lt;/contributors&gt;&lt;titles&gt;&lt;title&gt;bge-m3-custom-fr&lt;/title&gt;&lt;/titles&gt;&lt;dates&gt;&lt;year&gt;2024&lt;/year&gt;&lt;/dates&gt;&lt;urls&gt;&lt;related-urls&gt;&lt;url&gt;https://huggingface.co/manu/bge-m3-custom-fr/tree/main&lt;/url&gt;&lt;/related-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27</w:t>
              </w:r>
              <w:r w:rsidRPr="00B64692">
                <w:rPr>
                  <w:rFonts w:asciiTheme="majorBidi" w:hAnsiTheme="majorBidi" w:cstheme="majorBidi"/>
                  <w:sz w:val="18"/>
                  <w:szCs w:val="18"/>
                </w:rPr>
                <w:fldChar w:fldCharType="end"/>
              </w:r>
            </w:hyperlink>
          </w:p>
        </w:tc>
        <w:tc>
          <w:tcPr>
            <w:tcW w:w="1360" w:type="dxa"/>
            <w:vAlign w:val="center"/>
          </w:tcPr>
          <w:p w14:paraId="165ECB2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0.5-1b</w:t>
            </w:r>
          </w:p>
        </w:tc>
        <w:tc>
          <w:tcPr>
            <w:tcW w:w="1791" w:type="dxa"/>
            <w:vAlign w:val="center"/>
          </w:tcPr>
          <w:p w14:paraId="4DA4567B"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0.59</w:t>
            </w:r>
          </w:p>
        </w:tc>
        <w:tc>
          <w:tcPr>
            <w:tcW w:w="1352" w:type="dxa"/>
            <w:vAlign w:val="center"/>
          </w:tcPr>
          <w:p w14:paraId="3496992E"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nan</w:t>
            </w:r>
          </w:p>
        </w:tc>
        <w:tc>
          <w:tcPr>
            <w:tcW w:w="1363" w:type="dxa"/>
            <w:vAlign w:val="center"/>
          </w:tcPr>
          <w:p w14:paraId="107F542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nan</w:t>
            </w:r>
          </w:p>
        </w:tc>
      </w:tr>
      <w:tr w:rsidR="00B64692" w:rsidRPr="00B64692" w14:paraId="39CBA9AC" w14:textId="77777777" w:rsidTr="00B85A15">
        <w:tc>
          <w:tcPr>
            <w:tcW w:w="1596" w:type="dxa"/>
            <w:vAlign w:val="center"/>
          </w:tcPr>
          <w:p w14:paraId="53E28EB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mmlw-e5-large </w:t>
            </w:r>
            <w:r w:rsidRPr="00B64692">
              <w:rPr>
                <w:rFonts w:asciiTheme="majorBidi" w:hAnsiTheme="majorBidi" w:cstheme="majorBidi"/>
                <w:sz w:val="18"/>
                <w:szCs w:val="18"/>
                <w:rtl/>
              </w:rPr>
              <w:t xml:space="preserve">  </w:t>
            </w:r>
            <w:hyperlink w:anchor="_ENREF_28" w:tooltip="Dadas, 2024 #3775" w:history="1">
              <w:r w:rsidRPr="00B64692">
                <w:rPr>
                  <w:rFonts w:asciiTheme="majorBidi" w:hAnsiTheme="majorBidi" w:cstheme="majorBidi"/>
                  <w:sz w:val="18"/>
                  <w:szCs w:val="18"/>
                  <w:rtl/>
                </w:rPr>
                <w:fldChar w:fldCharType="begin"/>
              </w:r>
              <w:r w:rsidRPr="00B64692">
                <w:rPr>
                  <w:rFonts w:asciiTheme="majorBidi" w:hAnsiTheme="majorBidi" w:cstheme="majorBidi"/>
                  <w:sz w:val="18"/>
                  <w:szCs w:val="18"/>
                  <w:rtl/>
                </w:rPr>
                <w:instrText xml:space="preserve"> </w:instrText>
              </w:r>
              <w:r w:rsidRPr="00B64692">
                <w:rPr>
                  <w:rFonts w:asciiTheme="majorBidi" w:hAnsiTheme="majorBidi" w:cstheme="majorBidi"/>
                  <w:sz w:val="18"/>
                  <w:szCs w:val="18"/>
                </w:rPr>
                <w:instrText>ADDIN EN.CITE &lt;EndNote&gt;&lt;Cite&gt;&lt;Author&gt;Dadas&lt;/Author&gt;&lt;Year&gt;2024&lt;/Year&gt;&lt;RecNum&gt;3775&lt;/RecNum&gt;&lt;DisplayText&gt;&lt;style face="superscript"&gt;28&lt;/style&gt;&lt;/DisplayText&gt;&lt;record&gt;&lt;rec-number&gt;3775&lt;/rec-number&gt;&lt;foreign-keys&gt;&lt;key app="EN" db-id="9tp55vs9tfzea7eva2o5www30e0er0xpzvza"&gt;3775&lt;/key&gt;&lt;/foreign-keys&gt;&lt;ref-type name="Journal Article"&gt;17&lt;/ref-type&gt;&lt;contributors&gt;&lt;authors&gt;&lt;author&gt;Dadas, Sławomir&lt;/author&gt;&lt;author&gt;Perełkiewicz, Michał&lt;/author&gt;&lt;author&gt;Poświata, Rafał&lt;/author&gt;&lt;/authors&gt;&lt;/contributors&gt;&lt;titles&gt;&lt;title&gt;PIRB: A Comprehensive Benchmark of Polish Dense and Hybrid Text Retrieval Methods&lt;/title&gt;&lt;secondary-title&gt;arXiv preprint arXiv:2402.13350&lt;/secondary-title&gt;&lt;/titles&gt;&lt;periodical&gt;&lt;full-title&gt;arXiv preprint arXiv:2402.13350&lt;/full-title&gt;&lt;/periodical&gt;&lt;dates&gt;&lt;year&gt;2024&lt;/year&gt;&lt;/dates&gt;&lt;urls&gt;&lt;/urls&gt;&lt;/record&gt;&lt;/Cite&gt;&lt;/EndNote</w:instrText>
              </w:r>
              <w:r w:rsidRPr="00B64692">
                <w:rPr>
                  <w:rFonts w:asciiTheme="majorBidi" w:hAnsiTheme="majorBidi" w:cstheme="majorBidi"/>
                  <w:sz w:val="18"/>
                  <w:szCs w:val="18"/>
                  <w:rtl/>
                </w:rPr>
                <w:instrText>&gt;</w:instrText>
              </w:r>
              <w:r w:rsidRPr="00B64692">
                <w:rPr>
                  <w:rFonts w:asciiTheme="majorBidi" w:hAnsiTheme="majorBidi" w:cstheme="majorBidi"/>
                  <w:sz w:val="18"/>
                  <w:szCs w:val="18"/>
                  <w:rtl/>
                </w:rPr>
                <w:fldChar w:fldCharType="separate"/>
              </w:r>
              <w:r w:rsidRPr="00B64692">
                <w:rPr>
                  <w:rFonts w:asciiTheme="majorBidi" w:hAnsiTheme="majorBidi" w:cstheme="majorBidi"/>
                  <w:noProof/>
                  <w:sz w:val="18"/>
                  <w:szCs w:val="18"/>
                  <w:vertAlign w:val="superscript"/>
                  <w:rtl/>
                </w:rPr>
                <w:t>28</w:t>
              </w:r>
              <w:r w:rsidRPr="00B64692">
                <w:rPr>
                  <w:rFonts w:asciiTheme="majorBidi" w:hAnsiTheme="majorBidi" w:cstheme="majorBidi"/>
                  <w:sz w:val="18"/>
                  <w:szCs w:val="18"/>
                  <w:rtl/>
                </w:rPr>
                <w:fldChar w:fldCharType="end"/>
              </w:r>
            </w:hyperlink>
          </w:p>
        </w:tc>
        <w:tc>
          <w:tcPr>
            <w:tcW w:w="1360" w:type="dxa"/>
            <w:vAlign w:val="center"/>
          </w:tcPr>
          <w:p w14:paraId="3589870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0.5-1b</w:t>
            </w:r>
          </w:p>
        </w:tc>
        <w:tc>
          <w:tcPr>
            <w:tcW w:w="1791" w:type="dxa"/>
            <w:vAlign w:val="center"/>
          </w:tcPr>
          <w:p w14:paraId="780EDAA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w:t>
            </w:r>
          </w:p>
        </w:tc>
        <w:tc>
          <w:tcPr>
            <w:tcW w:w="1352" w:type="dxa"/>
            <w:vAlign w:val="center"/>
          </w:tcPr>
          <w:p w14:paraId="6CE65BAE"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nan</w:t>
            </w:r>
          </w:p>
        </w:tc>
        <w:tc>
          <w:tcPr>
            <w:tcW w:w="1363" w:type="dxa"/>
            <w:vAlign w:val="center"/>
          </w:tcPr>
          <w:p w14:paraId="5C58128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nan</w:t>
            </w:r>
          </w:p>
        </w:tc>
      </w:tr>
      <w:tr w:rsidR="00B64692" w:rsidRPr="00B64692" w14:paraId="20E62281" w14:textId="77777777" w:rsidTr="00B85A15">
        <w:tc>
          <w:tcPr>
            <w:tcW w:w="1596" w:type="dxa"/>
            <w:vAlign w:val="center"/>
          </w:tcPr>
          <w:p w14:paraId="5539032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instructor-xl </w:t>
            </w:r>
            <w:hyperlink w:anchor="_ENREF_29" w:tooltip="Su, 2022 #3787"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&lt;EndNote&gt;&lt;Cite&gt;&lt;Author&gt;Su&lt;/Author&gt;&lt;Year&gt;2022&lt;/Year&gt;&lt;RecNum&gt;3787&lt;/RecNum&gt;&lt;DisplayText&gt;&lt;style face="superscript"&gt;29&lt;/style&gt;&lt;/DisplayText&gt;&lt;record&gt;&lt;rec-number&gt;3787&lt;/rec-number&gt;&lt;foreign-keys&gt;&lt;key app="EN" db-id="9tp55vs9tfzea7eva2o5www30e0er0xpzvza"&gt;3787&lt;/key&gt;&lt;/foreign-keys&gt;&lt;ref-type name="Journal Article"&gt;17&lt;/ref-type&gt;&lt;contributors&gt;&lt;authors&gt;&lt;author&gt;Su, Hongjin&lt;/author&gt;&lt;author&gt;Shi, Weijia&lt;/author&gt;&lt;author&gt;Kasai, Jungo&lt;/author&gt;&lt;author&gt;Wang, Yizhong&lt;/author&gt;&lt;author&gt;Hu, Yushi&lt;/author&gt;&lt;author&gt;Ostendorf, Mari&lt;/author&gt;&lt;author&gt;Yih, Wen-tau&lt;/author&gt;&lt;author&gt;Smith, Noah A&lt;/author&gt;&lt;author&gt;Zettlemoyer, Luke&lt;/author&gt;&lt;author&gt;Yu, Tao&lt;/author&gt;&lt;/authors&gt;&lt;/contributors&gt;&lt;titles&gt;&lt;title&gt;One embedder, any task: Instruction-finetuned text embeddings&lt;/title&gt;&lt;secondary-title&gt;arXiv preprint arXiv:2212.09741&lt;/secondary-title&gt;&lt;/titles&gt;&lt;periodical&gt;&lt;full-title&gt;arXiv preprint arXiv:2212.09741&lt;/full-title&gt;&lt;/periodical&gt;&lt;dates&gt;&lt;year&gt;2022&lt;/year&gt;&lt;/dates&gt;&lt;urls&gt;&lt;/urls&gt;&lt;/record&gt;&lt;/Cite&gt;&lt;/EndNote&gt;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29</w:t>
              </w:r>
              <w:r w:rsidRPr="00B64692">
                <w:rPr>
                  <w:rFonts w:asciiTheme="majorBidi" w:hAnsiTheme="majorBidi" w:cstheme="majorBidi"/>
                  <w:sz w:val="18"/>
                  <w:szCs w:val="18"/>
                </w:rPr>
                <w:fldChar w:fldCharType="end"/>
              </w:r>
            </w:hyperlink>
          </w:p>
        </w:tc>
        <w:tc>
          <w:tcPr>
            <w:tcW w:w="1360" w:type="dxa"/>
            <w:vAlign w:val="center"/>
          </w:tcPr>
          <w:p w14:paraId="073AB69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1-5b</w:t>
            </w:r>
          </w:p>
        </w:tc>
        <w:tc>
          <w:tcPr>
            <w:tcW w:w="1791" w:type="dxa"/>
            <w:vAlign w:val="center"/>
          </w:tcPr>
          <w:p w14:paraId="727B033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0.63</w:t>
            </w:r>
          </w:p>
        </w:tc>
        <w:tc>
          <w:tcPr>
            <w:tcW w:w="1352" w:type="dxa"/>
            <w:vAlign w:val="center"/>
          </w:tcPr>
          <w:p w14:paraId="7437185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83.06</w:t>
            </w:r>
          </w:p>
        </w:tc>
        <w:tc>
          <w:tcPr>
            <w:tcW w:w="1363" w:type="dxa"/>
            <w:vAlign w:val="center"/>
          </w:tcPr>
          <w:p w14:paraId="00ADA6D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61.79</w:t>
            </w:r>
          </w:p>
        </w:tc>
      </w:tr>
      <w:tr w:rsidR="00B64692" w:rsidRPr="00B64692" w14:paraId="3DA0D377" w14:textId="77777777" w:rsidTr="00B85A15">
        <w:tc>
          <w:tcPr>
            <w:tcW w:w="1596" w:type="dxa"/>
            <w:vAlign w:val="center"/>
          </w:tcPr>
          <w:p w14:paraId="37C682A3"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sentence-t5-xl </w:t>
            </w:r>
            <w:hyperlink w:anchor="_ENREF_30" w:tooltip="Ni, 2021 #3788"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&lt;EndNote&gt;&lt;Cite&gt;&lt;Author&gt;Ni&lt;/Author&gt;&lt;Year&gt;2021&lt;/Year&gt;&lt;RecNum&gt;3788&lt;/RecNum&gt;&lt;DisplayText&gt;&lt;style face="superscript"&gt;30&lt;/style&gt;&lt;/DisplayText&gt;&lt;record&gt;&lt;rec-number&gt;3788&lt;/rec-number&gt;&lt;foreign-keys&gt;&lt;key app="EN" db-id="9tp55vs9tfzea7eva2o5www30e0er0xpzvza"&gt;3788&lt;/key&gt;&lt;/foreign-keys&gt;&lt;ref-type name="Journal Article"&gt;17&lt;/ref-type&gt;&lt;contributors&gt;&lt;authors&gt;&lt;author&gt;Ni, Jianmo&lt;/author&gt;&lt;author&gt;Abrego, Gustavo Hernandez&lt;/author&gt;&lt;author&gt;Constant, Noah&lt;/author&gt;&lt;author&gt;Ma, Ji&lt;/author&gt;&lt;author&gt;Hall, Keith B&lt;/author&gt;&lt;author&gt;Cer, Daniel&lt;/author&gt;&lt;author&gt;Yang, Yinfei&lt;/author&gt;&lt;/authors&gt;&lt;/contributors&gt;&lt;titles&gt;&lt;title&gt;Sentence-t5: Scalable sentence encoders from pre-trained text-to-text models&lt;/title&gt;&lt;secondary-title&gt;arXiv preprint arXiv:2108.08877&lt;/secondary-title&gt;&lt;/titles&gt;&lt;periodical&gt;&lt;full-title&gt;arXiv preprint arXiv:2108.08877&lt;/full-title&gt;&lt;/periodical&gt;&lt;dates&gt;&lt;year&gt;2021&lt;/year&gt;&lt;/dates&gt;&lt;urls&gt;&lt;/urls&gt;&lt;/record&gt;&lt;/Cite&gt;&lt;/EndNote&gt;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30</w:t>
              </w:r>
              <w:r w:rsidRPr="00B64692">
                <w:rPr>
                  <w:rFonts w:asciiTheme="majorBidi" w:hAnsiTheme="majorBidi" w:cstheme="majorBidi"/>
                  <w:sz w:val="18"/>
                  <w:szCs w:val="18"/>
                </w:rPr>
                <w:fldChar w:fldCharType="end"/>
              </w:r>
            </w:hyperlink>
          </w:p>
        </w:tc>
        <w:tc>
          <w:tcPr>
            <w:tcW w:w="1360" w:type="dxa"/>
            <w:vAlign w:val="center"/>
          </w:tcPr>
          <w:p w14:paraId="558E690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1-5b</w:t>
            </w:r>
          </w:p>
        </w:tc>
        <w:tc>
          <w:tcPr>
            <w:tcW w:w="1791" w:type="dxa"/>
            <w:vAlign w:val="center"/>
          </w:tcPr>
          <w:p w14:paraId="5360813E"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0.51</w:t>
            </w:r>
          </w:p>
        </w:tc>
        <w:tc>
          <w:tcPr>
            <w:tcW w:w="1352" w:type="dxa"/>
            <w:vAlign w:val="center"/>
          </w:tcPr>
          <w:p w14:paraId="384B14D8"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81.66</w:t>
            </w:r>
          </w:p>
        </w:tc>
        <w:tc>
          <w:tcPr>
            <w:tcW w:w="1363" w:type="dxa"/>
            <w:vAlign w:val="center"/>
          </w:tcPr>
          <w:p w14:paraId="336B7CD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57.87</w:t>
            </w:r>
          </w:p>
        </w:tc>
      </w:tr>
      <w:tr w:rsidR="00B64692" w:rsidRPr="00B64692" w14:paraId="190B7B5A" w14:textId="77777777" w:rsidTr="00B85A15">
        <w:tc>
          <w:tcPr>
            <w:tcW w:w="1596" w:type="dxa"/>
            <w:vAlign w:val="center"/>
          </w:tcPr>
          <w:p w14:paraId="5DDD5F2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sentence-t5-xxl </w:t>
            </w:r>
            <w:hyperlink w:anchor="_ENREF_30" w:tooltip="Ni, 2021 #3788"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&lt;EndNote&gt;&lt;Cite&gt;&lt;Author&gt;Ni&lt;/Author&gt;&lt;Year&gt;2021&lt;/Year&gt;&lt;RecNum&gt;3788&lt;/RecNum&gt;&lt;DisplayText&gt;&lt;style face="superscript"&gt;30&lt;/style&gt;&lt;/DisplayText&gt;&lt;record&gt;&lt;rec-number&gt;3788&lt;/rec-number&gt;&lt;foreign-keys&gt;&lt;key app="EN" db-id="9tp55vs9tfzea7eva2o5www30e0er0xpzvza"&gt;3788&lt;/key&gt;&lt;/foreign-keys&gt;&lt;ref-type name="Journal Article"&gt;17&lt;/ref-type&gt;&lt;contributors&gt;&lt;authors&gt;&lt;author&gt;Ni, Jianmo&lt;/author&gt;&lt;author&gt;Abrego, Gustavo Hernandez&lt;/author&gt;&lt;author&gt;Constant, Noah&lt;/author&gt;&lt;author&gt;Ma, Ji&lt;/author&gt;&lt;author&gt;Hall, Keith B&lt;/author&gt;&lt;author&gt;Cer, Daniel&lt;/author&gt;&lt;author&gt;Yang, Yinfei&lt;/author&gt;&lt;/authors&gt;&lt;/contributors&gt;&lt;titles&gt;&lt;title&gt;Sentence-t5: Scalable sentence encoders from pre-trained text-to-text models&lt;/title&gt;&lt;secondary-title&gt;arXiv preprint arXiv:2108.08877&lt;/secondary-title&gt;&lt;/titles&gt;&lt;periodical&gt;&lt;full-title&gt;arXiv preprint arXiv:2108.08877&lt;/full-title&gt;&lt;/periodical&gt;&lt;dates&gt;&lt;year&gt;2021&lt;/year&gt;&lt;/dates&gt;&lt;urls&gt;&lt;/urls&gt;&lt;/record&gt;&lt;/Cite&gt;&lt;/EndNote&gt;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30</w:t>
              </w:r>
              <w:r w:rsidRPr="00B64692">
                <w:rPr>
                  <w:rFonts w:asciiTheme="majorBidi" w:hAnsiTheme="majorBidi" w:cstheme="majorBidi"/>
                  <w:sz w:val="18"/>
                  <w:szCs w:val="18"/>
                </w:rPr>
                <w:fldChar w:fldCharType="end"/>
              </w:r>
            </w:hyperlink>
          </w:p>
        </w:tc>
        <w:tc>
          <w:tcPr>
            <w:tcW w:w="1360" w:type="dxa"/>
            <w:vAlign w:val="center"/>
          </w:tcPr>
          <w:p w14:paraId="1097929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1-5b</w:t>
            </w:r>
          </w:p>
        </w:tc>
        <w:tc>
          <w:tcPr>
            <w:tcW w:w="1791" w:type="dxa"/>
            <w:vAlign w:val="center"/>
          </w:tcPr>
          <w:p w14:paraId="21DE77C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0.51</w:t>
            </w:r>
          </w:p>
        </w:tc>
        <w:tc>
          <w:tcPr>
            <w:tcW w:w="1352" w:type="dxa"/>
            <w:vAlign w:val="center"/>
          </w:tcPr>
          <w:p w14:paraId="6EA5E27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82.63</w:t>
            </w:r>
          </w:p>
        </w:tc>
        <w:tc>
          <w:tcPr>
            <w:tcW w:w="1363" w:type="dxa"/>
            <w:vAlign w:val="center"/>
          </w:tcPr>
          <w:p w14:paraId="6CEE9D0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59.51</w:t>
            </w:r>
          </w:p>
        </w:tc>
      </w:tr>
      <w:tr w:rsidR="00B64692" w:rsidRPr="00B64692" w14:paraId="5A1E6C3F" w14:textId="77777777" w:rsidTr="00B85A15">
        <w:tc>
          <w:tcPr>
            <w:tcW w:w="1596" w:type="dxa"/>
            <w:vAlign w:val="center"/>
          </w:tcPr>
          <w:p w14:paraId="6887E2C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gtr-t5-xxl </w:t>
            </w:r>
            <w:hyperlink w:anchor="_ENREF_31" w:tooltip="Ni, 2021 #3789"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&lt;EndNote&gt;&lt;Cite&gt;&lt;Author&gt;Ni&lt;/Author&gt;&lt;Year&gt;2021&lt;/Year&gt;&lt;RecNum&gt;3789&lt;/RecNum&gt;&lt;DisplayText&gt;&lt;style face="superscript"&gt;31&lt;/style&gt;&lt;/DisplayText&gt;&lt;record&gt;&lt;rec-number&gt;3789&lt;/rec-number&gt;&lt;foreign-keys&gt;&lt;key app="EN" db-id="9tp55vs9tfzea7eva2o5www30e0er0xpzvza"&gt;3789&lt;/key&gt;&lt;/foreign-keys&gt;&lt;ref-type name="Journal Article"&gt;17&lt;/ref-type&gt;&lt;contributors&gt;&lt;authors&gt;&lt;author&gt;Ni, Jianmo&lt;/author&gt;&lt;author&gt;Qu, Chen&lt;/author&gt;&lt;author&gt;Lu, Jing&lt;/author&gt;&lt;author&gt;Dai, Zhuyun&lt;/author&gt;&lt;author&gt;Ábrego, Gustavo Hernández&lt;/author&gt;&lt;author&gt;Ma, Ji&lt;/author&gt;&lt;author&gt;Zhao, Vincent Y&lt;/author&gt;&lt;author&gt;Luan, Yi&lt;/author&gt;&lt;author&gt;Hall, Keith B&lt;/author&gt;&lt;author&gt;Chang, Ming-Wei&lt;/author&gt;&lt;/authors&gt;&lt;/contributors&gt;&lt;titles&gt;&lt;title&gt;Large dual encoders are generalizable retrievers&lt;/title&gt;&lt;secondary-title&gt;arXiv preprint arXiv:2112.07899&lt;/secondary-title&gt;&lt;/titles&gt;&lt;periodical&gt;&lt;full-title&gt;arXiv preprint arXiv:2112.07899&lt;/full-title&gt;&lt;/periodical&gt;&lt;dates&gt;&lt;year&gt;2021&lt;/year&gt;&lt;/dates&gt;&lt;urls&gt;&lt;/urls&gt;&lt;/record&gt;&lt;/Cite&gt;&lt;/EndNote&gt;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31</w:t>
              </w:r>
              <w:r w:rsidRPr="00B64692">
                <w:rPr>
                  <w:rFonts w:asciiTheme="majorBidi" w:hAnsiTheme="majorBidi" w:cstheme="majorBidi"/>
                  <w:sz w:val="18"/>
                  <w:szCs w:val="18"/>
                </w:rPr>
                <w:fldChar w:fldCharType="end"/>
              </w:r>
            </w:hyperlink>
          </w:p>
        </w:tc>
        <w:tc>
          <w:tcPr>
            <w:tcW w:w="1360" w:type="dxa"/>
            <w:vAlign w:val="center"/>
          </w:tcPr>
          <w:p w14:paraId="40136673"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1-5b</w:t>
            </w:r>
          </w:p>
        </w:tc>
        <w:tc>
          <w:tcPr>
            <w:tcW w:w="1791" w:type="dxa"/>
            <w:vAlign w:val="center"/>
          </w:tcPr>
          <w:p w14:paraId="434E1D2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0.63</w:t>
            </w:r>
          </w:p>
        </w:tc>
        <w:tc>
          <w:tcPr>
            <w:tcW w:w="1352" w:type="dxa"/>
            <w:vAlign w:val="center"/>
          </w:tcPr>
          <w:p w14:paraId="26C2013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78.38</w:t>
            </w:r>
          </w:p>
        </w:tc>
        <w:tc>
          <w:tcPr>
            <w:tcW w:w="1363" w:type="dxa"/>
            <w:vAlign w:val="center"/>
          </w:tcPr>
          <w:p w14:paraId="7BB49754"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58.97</w:t>
            </w:r>
          </w:p>
        </w:tc>
      </w:tr>
      <w:tr w:rsidR="00B64692" w:rsidRPr="00B64692" w14:paraId="61AB5DC0" w14:textId="77777777" w:rsidTr="00B85A15">
        <w:tc>
          <w:tcPr>
            <w:tcW w:w="1596" w:type="dxa"/>
            <w:vAlign w:val="center"/>
          </w:tcPr>
          <w:p w14:paraId="5C2B9B1B"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SGPT-2.7B-weightedmean-msmarco-specb-bitfit </w:t>
            </w:r>
            <w:hyperlink w:anchor="_ENREF_32" w:tooltip="Muennighoff, 2022 #3790"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&lt;EndNote&gt;&lt;Cite&gt;&lt;Author&gt;Muennighoff&lt;/Author&gt;&lt;Year&gt;2022&lt;/Year&gt;&lt;RecNum&gt;3790&lt;/RecNum&gt;&lt;DisplayText&gt;&lt;style face="superscript"&gt;32&lt;/style&gt;&lt;/DisplayText&gt;&lt;record&gt;&lt;rec-number&gt;3790&lt;/rec-number&gt;&lt;foreign-keys&gt;&lt;key app="EN" db-id="9tp55vs9tfzea7eva2o5www30e0er0xpzvza"&gt;3790&lt;/key&gt;&lt;/foreign-keys&gt;&lt;ref-type name="Journal Article"&gt;17&lt;/ref-type&gt;&lt;contributors&gt;&lt;authors&gt;&lt;author&gt;Muennighoff, Niklas&lt;/author&gt;&lt;/authors&gt;&lt;/contributors&gt;&lt;titles&gt;&lt;title&gt;Sgpt: Gpt sentence embeddings for semantic search&lt;/title&gt;&lt;secondary-title&gt;arXiv preprint arXiv:2202.08904&lt;/secondary-title&gt;&lt;/titles&gt;&lt;periodical&gt;&lt;full-title&gt;arXiv preprint arXiv:2202.08904&lt;/full-title&gt;&lt;/periodical&gt;&lt;dates&gt;&lt;year&gt;2022&lt;/year&gt;&lt;/dates&gt;&lt;urls&gt;&lt;/urls&gt;&lt;/record&gt;&lt;/Cite&gt;&lt;/EndNote&gt;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32</w:t>
              </w:r>
              <w:r w:rsidRPr="00B64692">
                <w:rPr>
                  <w:rFonts w:asciiTheme="majorBidi" w:hAnsiTheme="majorBidi" w:cstheme="majorBidi"/>
                  <w:sz w:val="18"/>
                  <w:szCs w:val="18"/>
                </w:rPr>
                <w:fldChar w:fldCharType="end"/>
              </w:r>
            </w:hyperlink>
          </w:p>
        </w:tc>
        <w:tc>
          <w:tcPr>
            <w:tcW w:w="1360" w:type="dxa"/>
            <w:vAlign w:val="center"/>
          </w:tcPr>
          <w:p w14:paraId="0FEA3C1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1-5b</w:t>
            </w:r>
          </w:p>
        </w:tc>
        <w:tc>
          <w:tcPr>
            <w:tcW w:w="1791" w:type="dxa"/>
            <w:vAlign w:val="center"/>
          </w:tcPr>
          <w:p w14:paraId="280F292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0.56</w:t>
            </w:r>
          </w:p>
        </w:tc>
        <w:tc>
          <w:tcPr>
            <w:tcW w:w="1352" w:type="dxa"/>
            <w:vAlign w:val="center"/>
          </w:tcPr>
          <w:p w14:paraId="68AB6462"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76.83</w:t>
            </w:r>
          </w:p>
        </w:tc>
        <w:tc>
          <w:tcPr>
            <w:tcW w:w="1363" w:type="dxa"/>
            <w:vAlign w:val="center"/>
          </w:tcPr>
          <w:p w14:paraId="1236F6EB"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57.15</w:t>
            </w:r>
          </w:p>
        </w:tc>
      </w:tr>
      <w:tr w:rsidR="00B64692" w:rsidRPr="00B64692" w14:paraId="4917E088" w14:textId="77777777" w:rsidTr="00B85A15">
        <w:tc>
          <w:tcPr>
            <w:tcW w:w="1596" w:type="dxa"/>
            <w:vAlign w:val="center"/>
          </w:tcPr>
          <w:p w14:paraId="06387A6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SFR-Embedding-Mistral </w:t>
            </w:r>
            <w:hyperlink w:anchor="_ENREF_33" w:tooltip="Meng, 2024 #3791"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&lt;EndNote&gt;&lt;Cite&gt;&lt;Author&gt;Meng&lt;/Author&gt;&lt;Year&gt;2024&lt;/Year&gt;&lt;RecNum&gt;3791&lt;/RecNum&gt;&lt;DisplayText&gt;&lt;style face="superscript"&gt;33&lt;/style&gt;&lt;/DisplayText&gt;&lt;record&gt;&lt;rec-number&gt;3791&lt;/rec-number&gt;&lt;foreign-keys&gt;&lt;key app="EN" db-id="9tp55vs9tfzea7eva2o5www30e0er0xpzvza"&gt;3791&lt;/key&gt;&lt;/foreign-keys&gt;&lt;ref-type name="Journal Article"&gt;17&lt;/ref-type&gt;&lt;contributors&gt;&lt;authors&gt;&lt;author&gt;Meng, Rui&lt;/author&gt;&lt;author&gt;Liu, Ye&lt;/author&gt;&lt;author&gt;Joty, Shafiq Rayhan&lt;/author&gt;&lt;author&gt;Xiong, Caiming&lt;/author&gt;&lt;author&gt;Zhou, Yingbo&lt;/author&gt;&lt;author&gt;Yavuz, Semih&lt;/author&gt;&lt;/authors&gt;&lt;/contributors&gt;&lt;titles&gt;&lt;title&gt;Sfrembedding-mistral: enhance text retrieval with transfer learning&lt;/title&gt;&lt;secondary-title&gt;Salesforce AI Research Blog&lt;/secondary-title&gt;&lt;/titles&gt;&lt;periodical&gt;&lt;full-title&gt;Salesforce AI Research Blog&lt;/full-title&gt;&lt;/periodical&gt;&lt;volume&gt;3&lt;/volume&gt;&lt;dates&gt;&lt;year&gt;2024&lt;/year&gt;&lt;/dates&gt;&lt;urls&gt;&lt;/urls&gt;&lt;/record&gt;&lt;/Cite&gt;&lt;/EndNote&gt;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33</w:t>
              </w:r>
              <w:r w:rsidRPr="00B64692">
                <w:rPr>
                  <w:rFonts w:asciiTheme="majorBidi" w:hAnsiTheme="majorBidi" w:cstheme="majorBidi"/>
                  <w:sz w:val="18"/>
                  <w:szCs w:val="18"/>
                </w:rPr>
                <w:fldChar w:fldCharType="end"/>
              </w:r>
            </w:hyperlink>
          </w:p>
        </w:tc>
        <w:tc>
          <w:tcPr>
            <w:tcW w:w="1360" w:type="dxa"/>
            <w:vAlign w:val="center"/>
          </w:tcPr>
          <w:p w14:paraId="3FBD5BC0"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&gt;5b</w:t>
            </w:r>
          </w:p>
        </w:tc>
        <w:tc>
          <w:tcPr>
            <w:tcW w:w="1791" w:type="dxa"/>
            <w:vAlign w:val="center"/>
          </w:tcPr>
          <w:p w14:paraId="5E759869"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0.67</w:t>
            </w:r>
          </w:p>
        </w:tc>
        <w:tc>
          <w:tcPr>
            <w:tcW w:w="1352" w:type="dxa"/>
            <w:vAlign w:val="center"/>
          </w:tcPr>
          <w:p w14:paraId="6064CECE"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85.05</w:t>
            </w:r>
          </w:p>
        </w:tc>
        <w:tc>
          <w:tcPr>
            <w:tcW w:w="1363" w:type="dxa"/>
            <w:vAlign w:val="center"/>
          </w:tcPr>
          <w:p w14:paraId="165EACC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67.56</w:t>
            </w:r>
          </w:p>
        </w:tc>
      </w:tr>
      <w:tr w:rsidR="00B64692" w:rsidRPr="00B64692" w14:paraId="47D6CFAF" w14:textId="77777777" w:rsidTr="00B85A15">
        <w:tc>
          <w:tcPr>
            <w:tcW w:w="1596" w:type="dxa"/>
            <w:vAlign w:val="center"/>
          </w:tcPr>
          <w:p w14:paraId="340D93C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e5-mistral-7b-instruct </w:t>
            </w:r>
            <w:hyperlink w:anchor="_ENREF_34" w:tooltip="Wang, 2023 #3793"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&lt;EndNote&gt;&lt;Cite&gt;&lt;Author&gt;Wang&lt;/Author&gt;&lt;Year&gt;2023&lt;/Year&gt;&lt;RecNum&gt;3793&lt;/RecNum&gt;&lt;DisplayText&gt;&lt;style face="superscript"&gt;34&lt;/style&gt;&lt;/DisplayText&gt;&lt;record&gt;&lt;rec-number&gt;3793&lt;/rec-number&gt;&lt;foreign-keys&gt;&lt;key app="EN" db-id="9tp55vs9tfzea7eva2o5www30e0er0xpzvza"&gt;3793&lt;/key&gt;&lt;/foreign-keys&gt;&lt;ref-type name="Journal Article"&gt;17&lt;/ref-type&gt;&lt;contributors&gt;&lt;authors&gt;&lt;author&gt;Wang, Liang&lt;/author&gt;&lt;author&gt;Yang, Nan&lt;/author&gt;&lt;author&gt;Huang, Xiaolong&lt;/author&gt;&lt;author&gt;Yang, Linjun&lt;/author&gt;&lt;author&gt;Majumder, Rangan&lt;/author&gt;&lt;author&gt;Wei, Furu&lt;/author&gt;&lt;/authors&gt;&lt;/contributors&gt;&lt;titles&gt;&lt;title&gt;Improving text embeddings with large language models&lt;/title&gt;&lt;secondary-title&gt;arXiv preprint arXiv:2401.00368&lt;/secondary-title&gt;&lt;/titles&gt;&lt;periodical&gt;&lt;full-title&gt;arXiv preprint arXiv:2401.00368&lt;/full-title&gt;&lt;/periodical&gt;&lt;dates&gt;&lt;year&gt;2023&lt;/year&gt;&lt;/dates&gt;&lt;urls&gt;&lt;/urls&gt;&lt;/record&gt;&lt;/Cite&gt;&lt;/EndNote&gt;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34</w:t>
              </w:r>
              <w:r w:rsidRPr="00B64692">
                <w:rPr>
                  <w:rFonts w:asciiTheme="majorBidi" w:hAnsiTheme="majorBidi" w:cstheme="majorBidi"/>
                  <w:sz w:val="18"/>
                  <w:szCs w:val="18"/>
                </w:rPr>
                <w:fldChar w:fldCharType="end"/>
              </w:r>
            </w:hyperlink>
          </w:p>
        </w:tc>
        <w:tc>
          <w:tcPr>
            <w:tcW w:w="1360" w:type="dxa"/>
            <w:vAlign w:val="center"/>
          </w:tcPr>
          <w:p w14:paraId="07EA1E7F"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&gt;5b</w:t>
            </w:r>
          </w:p>
        </w:tc>
        <w:tc>
          <w:tcPr>
            <w:tcW w:w="1791" w:type="dxa"/>
            <w:vAlign w:val="center"/>
          </w:tcPr>
          <w:p w14:paraId="3BA09746"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w:t>
            </w:r>
          </w:p>
        </w:tc>
        <w:tc>
          <w:tcPr>
            <w:tcW w:w="1352" w:type="dxa"/>
            <w:vAlign w:val="center"/>
          </w:tcPr>
          <w:p w14:paraId="1AD8278E"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84.63</w:t>
            </w:r>
          </w:p>
        </w:tc>
        <w:tc>
          <w:tcPr>
            <w:tcW w:w="1363" w:type="dxa"/>
            <w:vAlign w:val="center"/>
          </w:tcPr>
          <w:p w14:paraId="7172453B"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66.63</w:t>
            </w:r>
          </w:p>
        </w:tc>
      </w:tr>
      <w:tr w:rsidR="00B64692" w:rsidRPr="00B64692" w14:paraId="0451C28C" w14:textId="77777777" w:rsidTr="00B85A15">
        <w:tc>
          <w:tcPr>
            <w:tcW w:w="1596" w:type="dxa"/>
            <w:vAlign w:val="center"/>
          </w:tcPr>
          <w:p w14:paraId="16EA521B"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Linq-Embed-Mistral </w:t>
            </w:r>
            <w:hyperlink w:anchor="_ENREF_35" w:tooltip="Junseong Kim, 2024 #3794"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&lt;EndNote&gt;&lt;Cite&gt;&lt;Author&gt;Junseong Kim&lt;/Author&gt;&lt;Year&gt;2024&lt;/Year&gt;&lt;RecNum&gt;3794&lt;/RecNum&gt;&lt;DisplayText&gt;&lt;style face="superscript"&gt;35&lt;/style&gt;&lt;/DisplayText&gt;&lt;record&gt;&lt;rec-number&gt;3794&lt;/rec-number&gt;&lt;foreign-keys&gt;&lt;key app="EN" db-id="9tp55vs9tfzea7eva2o5www30e0er0xpzvza"&gt;3794&lt;/key&gt;&lt;/foreign-keys&gt;&lt;ref-type name="Web Page"&gt;12&lt;/ref-type&gt;&lt;contributors&gt;&lt;authors&gt;&lt;author&gt;Junseong Kim, Seolhwa Lee, Jihoon Kwon, Sangmo Gu, Yejin Kim, Minkyung Cho, Jy-yong Sohn, Chanyeol Choi&lt;/author&gt;&lt;/authors&gt;&lt;/contributors&gt;&lt;titles&gt;&lt;title&gt;Linq-Embed-Mistral:Elevating Text Retrieval with Improved GPT Data Through Task-Specific Control and Quality Refinement&lt;/title&gt;&lt;/titles&gt;&lt;dates&gt;&lt;year&gt;2024&lt;/year&gt;&lt;/dates&gt;&lt;urls&gt;&lt;related-urls&gt;&lt;url&gt;https://huggingface.co/Linq-AI-Research/Linq-Embed-Mistral&lt;/url&gt;&lt;/related-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35</w:t>
              </w:r>
              <w:r w:rsidRPr="00B64692">
                <w:rPr>
                  <w:rFonts w:asciiTheme="majorBidi" w:hAnsiTheme="majorBidi" w:cstheme="majorBidi"/>
                  <w:sz w:val="18"/>
                  <w:szCs w:val="18"/>
                </w:rPr>
                <w:fldChar w:fldCharType="end"/>
              </w:r>
            </w:hyperlink>
          </w:p>
        </w:tc>
        <w:tc>
          <w:tcPr>
            <w:tcW w:w="1360" w:type="dxa"/>
            <w:vAlign w:val="center"/>
          </w:tcPr>
          <w:p w14:paraId="365C8E0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&gt;5b</w:t>
            </w:r>
          </w:p>
        </w:tc>
        <w:tc>
          <w:tcPr>
            <w:tcW w:w="1791" w:type="dxa"/>
            <w:vAlign w:val="center"/>
          </w:tcPr>
          <w:p w14:paraId="17C09F0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0.67</w:t>
            </w:r>
          </w:p>
        </w:tc>
        <w:tc>
          <w:tcPr>
            <w:tcW w:w="1352" w:type="dxa"/>
            <w:vAlign w:val="center"/>
          </w:tcPr>
          <w:p w14:paraId="53A24B4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84.97</w:t>
            </w:r>
          </w:p>
        </w:tc>
        <w:tc>
          <w:tcPr>
            <w:tcW w:w="1363" w:type="dxa"/>
            <w:vAlign w:val="center"/>
          </w:tcPr>
          <w:p w14:paraId="142FAECE"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68.17</w:t>
            </w:r>
          </w:p>
        </w:tc>
      </w:tr>
      <w:tr w:rsidR="00B64692" w:rsidRPr="00B64692" w14:paraId="4529360E" w14:textId="77777777" w:rsidTr="00B85A15">
        <w:tc>
          <w:tcPr>
            <w:tcW w:w="1596" w:type="dxa"/>
            <w:vAlign w:val="center"/>
          </w:tcPr>
          <w:p w14:paraId="4FA120B1"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NV-Embed-v1 </w:t>
            </w:r>
            <w:hyperlink w:anchor="_ENREF_13" w:tooltip="Lee, 2024 #3795"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&lt;EndNote&gt;&lt;Cite&gt;&lt;Author&gt;Lee&lt;/Author&gt;&lt;Year&gt;2024&lt;/Year&gt;&lt;RecNum&gt;3795&lt;/RecNum&gt;&lt;DisplayText&gt;&lt;style face="superscript"&gt;13&lt;/style&gt;&lt;/DisplayText&gt;&lt;record&gt;&lt;rec-number&gt;3795&lt;/rec-number&gt;&lt;foreign-keys&gt;&lt;key app="EN" db-id="9tp55vs9tfzea7eva2o5www30e0er0xpzvza"&gt;3795&lt;/key&gt;&lt;/foreign-keys&gt;&lt;ref-type name="Journal Article"&gt;17&lt;/ref-type&gt;&lt;contributors&gt;&lt;authors&gt;&lt;author&gt;Lee, Chankyu&lt;/author&gt;&lt;author&gt;Roy, Rajarshi&lt;/author&gt;&lt;author&gt;Xu, Mengyao&lt;/author&gt;&lt;author&gt;Raiman, Jonathan&lt;/author&gt;&lt;author&gt;Shoeybi, Mohammad&lt;/author&gt;&lt;author&gt;Catanzaro, Bryan&lt;/author&gt;&lt;author&gt;Ping, Wei&lt;/author&gt;&lt;/authors&gt;&lt;/contributors&gt;&lt;titles&gt;&lt;title&gt;NV-Embed: Improved Techniques for Training LLMs as Generalist Embedding Models&lt;/title&gt;&lt;secondary-title&gt;arXiv preprint arXiv:2405.17428&lt;/secondary-title&gt;&lt;/titles&gt;&lt;periodical&gt;&lt;full-title&gt;arXiv preprint arXiv:2405.17428&lt;/full-title&gt;&lt;/periodical&gt;&lt;dates&gt;&lt;year&gt;2024&lt;/year&gt;&lt;/dates&gt;&lt;urls&gt;&lt;/urls&gt;&lt;/record&gt;&lt;/Cite&gt;&lt;/EndNote&gt;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13</w:t>
              </w:r>
              <w:r w:rsidRPr="00B64692">
                <w:rPr>
                  <w:rFonts w:asciiTheme="majorBidi" w:hAnsiTheme="majorBidi" w:cstheme="majorBidi"/>
                  <w:sz w:val="18"/>
                  <w:szCs w:val="18"/>
                </w:rPr>
                <w:fldChar w:fldCharType="end"/>
              </w:r>
            </w:hyperlink>
          </w:p>
        </w:tc>
        <w:tc>
          <w:tcPr>
            <w:tcW w:w="1360" w:type="dxa"/>
            <w:vAlign w:val="center"/>
          </w:tcPr>
          <w:p w14:paraId="73700A1A"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&gt;5b</w:t>
            </w:r>
          </w:p>
        </w:tc>
        <w:tc>
          <w:tcPr>
            <w:tcW w:w="1791" w:type="dxa"/>
            <w:vAlign w:val="center"/>
          </w:tcPr>
          <w:p w14:paraId="2C40858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0.56</w:t>
            </w:r>
          </w:p>
        </w:tc>
        <w:tc>
          <w:tcPr>
            <w:tcW w:w="1352" w:type="dxa"/>
            <w:vAlign w:val="center"/>
          </w:tcPr>
          <w:p w14:paraId="425040A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82.84</w:t>
            </w:r>
          </w:p>
        </w:tc>
        <w:tc>
          <w:tcPr>
            <w:tcW w:w="1363" w:type="dxa"/>
            <w:vAlign w:val="center"/>
          </w:tcPr>
          <w:p w14:paraId="1BCDE72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69.32</w:t>
            </w:r>
          </w:p>
        </w:tc>
      </w:tr>
      <w:tr w:rsidR="00B64692" w:rsidRPr="00B64692" w14:paraId="4D228916" w14:textId="77777777" w:rsidTr="00B85A15">
        <w:tc>
          <w:tcPr>
            <w:tcW w:w="1596" w:type="dxa"/>
            <w:vAlign w:val="center"/>
          </w:tcPr>
          <w:p w14:paraId="590B9917"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 xml:space="preserve">SFR-Embedding-2_R </w:t>
            </w:r>
            <w:hyperlink w:anchor="_ENREF_36" w:tooltip="Rui Meng*, 2024 #3796" w:history="1">
              <w:r w:rsidRPr="00B64692">
                <w:rPr>
                  <w:rFonts w:asciiTheme="majorBidi" w:hAnsiTheme="majorBidi" w:cstheme="majorBidi"/>
                  <w:sz w:val="18"/>
                  <w:szCs w:val="18"/>
                </w:rPr>
                <w:fldChar w:fldCharType="begin"/>
              </w:r>
              <w:r w:rsidRPr="00B64692">
                <w:rPr>
                  <w:rFonts w:asciiTheme="majorBidi" w:hAnsiTheme="majorBidi" w:cstheme="majorBidi"/>
                  <w:sz w:val="18"/>
                  <w:szCs w:val="18"/>
                </w:rPr>
                <w:instrText xml:space="preserve"> ADDIN EN.CITE &lt;EndNote&gt;&lt;Cite&gt;&lt;Author&gt;Rui Meng*&lt;/Author&gt;&lt;Year&gt;2024&lt;/Year&gt;&lt;RecNum&gt;3796&lt;/RecNum&gt;&lt;DisplayText&gt;&lt;style face="superscript"&gt;36&lt;/style&gt;&lt;/DisplayText&gt;&lt;record&gt;&lt;rec-number&gt;3796&lt;/rec-number&gt;&lt;foreign-keys&gt;&lt;key app="EN" db-id="9tp55vs9tfzea7eva2o5www30e0er0xpzvza"&gt;3796&lt;/key&gt;&lt;/foreign-keys&gt;&lt;ref-type name="Web Page"&gt;12&lt;/ref-type&gt;&lt;contributors&gt;&lt;authors&gt;&lt;author&gt;Rui Meng*, Ye Liu*, Shafiq Rayhan Joty, Caiming Xiong, Yingbo Zhou, Semih Yavuz&lt;/author&gt;&lt;/authors&gt;&lt;/contributors&gt;&lt;titles&gt;&lt;title&gt;SFR-Embedding-2: Advanced Text Embedding with Multi-stage Training&lt;/title&gt;&lt;/titles&gt;&lt;dates&gt;&lt;year&gt;2024&lt;/year&gt;&lt;/dates&gt;&lt;urls&gt;&lt;related-urls&gt;&lt;url&gt;https://huggingface.co/Salesforce/SFR-Embedding-2_R&lt;/url&gt;&lt;/related-urls&gt;&lt;/urls&gt;&lt;/record&gt;&lt;/Cite&gt;&lt;/EndNote&gt;</w:instrText>
              </w:r>
              <w:r w:rsidRPr="00B64692">
                <w:rPr>
                  <w:rFonts w:asciiTheme="majorBidi" w:hAnsiTheme="majorBidi" w:cstheme="majorBidi"/>
                  <w:sz w:val="18"/>
                  <w:szCs w:val="18"/>
                </w:rPr>
                <w:fldChar w:fldCharType="separate"/>
              </w:r>
              <w:r w:rsidRPr="00B64692">
                <w:rPr>
                  <w:rFonts w:asciiTheme="majorBidi" w:hAnsiTheme="majorBidi" w:cstheme="majorBidi"/>
                  <w:noProof/>
                  <w:sz w:val="18"/>
                  <w:szCs w:val="18"/>
                  <w:vertAlign w:val="superscript"/>
                </w:rPr>
                <w:t>36</w:t>
              </w:r>
              <w:r w:rsidRPr="00B64692">
                <w:rPr>
                  <w:rFonts w:asciiTheme="majorBidi" w:hAnsiTheme="majorBidi" w:cstheme="majorBidi"/>
                  <w:sz w:val="18"/>
                  <w:szCs w:val="18"/>
                </w:rPr>
                <w:fldChar w:fldCharType="end"/>
              </w:r>
            </w:hyperlink>
          </w:p>
        </w:tc>
        <w:tc>
          <w:tcPr>
            <w:tcW w:w="1360" w:type="dxa"/>
            <w:vAlign w:val="center"/>
          </w:tcPr>
          <w:p w14:paraId="2CFCF7AD"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&gt;5b</w:t>
            </w:r>
          </w:p>
        </w:tc>
        <w:tc>
          <w:tcPr>
            <w:tcW w:w="1791" w:type="dxa"/>
            <w:vAlign w:val="center"/>
          </w:tcPr>
          <w:p w14:paraId="7FB66609"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0.66</w:t>
            </w:r>
          </w:p>
        </w:tc>
        <w:tc>
          <w:tcPr>
            <w:tcW w:w="1352" w:type="dxa"/>
            <w:vAlign w:val="center"/>
          </w:tcPr>
          <w:p w14:paraId="13755E55"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81.26</w:t>
            </w:r>
          </w:p>
        </w:tc>
        <w:tc>
          <w:tcPr>
            <w:tcW w:w="1363" w:type="dxa"/>
            <w:vAlign w:val="center"/>
          </w:tcPr>
          <w:p w14:paraId="18B0AE7C" w14:textId="77777777" w:rsidR="00B64692" w:rsidRPr="00B64692" w:rsidRDefault="00B64692" w:rsidP="00B85A15">
            <w:pPr>
              <w:spacing w:before="120"/>
              <w:rPr>
                <w:rFonts w:asciiTheme="majorBidi" w:hAnsiTheme="majorBidi" w:cstheme="majorBidi"/>
                <w:sz w:val="18"/>
                <w:szCs w:val="18"/>
              </w:rPr>
            </w:pPr>
            <w:r w:rsidRPr="00B64692">
              <w:rPr>
                <w:rFonts w:asciiTheme="majorBidi" w:hAnsiTheme="majorBidi" w:cstheme="majorBidi"/>
                <w:sz w:val="18"/>
                <w:szCs w:val="18"/>
              </w:rPr>
              <w:t>70.31</w:t>
            </w:r>
          </w:p>
        </w:tc>
      </w:tr>
    </w:tbl>
    <w:p w14:paraId="6A5F4889" w14:textId="4BCD97F7" w:rsidR="00C548D3" w:rsidRDefault="00C548D3" w:rsidP="00B67950"/>
    <w:p w14:paraId="7906E5F3" w14:textId="40F1FA1E" w:rsidR="00F11A56" w:rsidRDefault="00F11A56" w:rsidP="00B67950"/>
    <w:p w14:paraId="5ACE509A" w14:textId="375879B9" w:rsidR="00C548D3" w:rsidRDefault="00C548D3"/>
    <w:sectPr w:rsidR="00C54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D3"/>
    <w:rsid w:val="000326DE"/>
    <w:rsid w:val="00033920"/>
    <w:rsid w:val="001F31D7"/>
    <w:rsid w:val="003D7454"/>
    <w:rsid w:val="00421183"/>
    <w:rsid w:val="00494DFA"/>
    <w:rsid w:val="00540F27"/>
    <w:rsid w:val="00585282"/>
    <w:rsid w:val="006A451C"/>
    <w:rsid w:val="006C0756"/>
    <w:rsid w:val="006D3E12"/>
    <w:rsid w:val="007508AF"/>
    <w:rsid w:val="008C77F1"/>
    <w:rsid w:val="00937016"/>
    <w:rsid w:val="009547FE"/>
    <w:rsid w:val="00986744"/>
    <w:rsid w:val="00A63FDB"/>
    <w:rsid w:val="00AB2648"/>
    <w:rsid w:val="00AD5263"/>
    <w:rsid w:val="00B64692"/>
    <w:rsid w:val="00B67950"/>
    <w:rsid w:val="00BD7BC5"/>
    <w:rsid w:val="00C548D3"/>
    <w:rsid w:val="00E0387D"/>
    <w:rsid w:val="00E72304"/>
    <w:rsid w:val="00EC6C87"/>
    <w:rsid w:val="00F11A5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0740"/>
  <w15:chartTrackingRefBased/>
  <w15:docId w15:val="{F2DCA9C4-9537-45EE-B1F3-537D20FE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AF"/>
  </w:style>
  <w:style w:type="paragraph" w:styleId="Heading1">
    <w:name w:val="heading 1"/>
    <w:basedOn w:val="Normal"/>
    <w:next w:val="Normal"/>
    <w:link w:val="Heading1Char"/>
    <w:uiPriority w:val="9"/>
    <w:qFormat/>
    <w:rsid w:val="00C54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8D3"/>
    <w:rPr>
      <w:rFonts w:eastAsiaTheme="majorEastAsia" w:cstheme="majorBidi"/>
      <w:color w:val="272727" w:themeColor="text1" w:themeTint="D8"/>
    </w:rPr>
  </w:style>
  <w:style w:type="paragraph" w:styleId="Title">
    <w:name w:val="Title"/>
    <w:basedOn w:val="Normal"/>
    <w:next w:val="Normal"/>
    <w:link w:val="TitleChar"/>
    <w:uiPriority w:val="10"/>
    <w:qFormat/>
    <w:rsid w:val="00C5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8D3"/>
    <w:pPr>
      <w:spacing w:before="160"/>
      <w:jc w:val="center"/>
    </w:pPr>
    <w:rPr>
      <w:i/>
      <w:iCs/>
      <w:color w:val="404040" w:themeColor="text1" w:themeTint="BF"/>
    </w:rPr>
  </w:style>
  <w:style w:type="character" w:customStyle="1" w:styleId="QuoteChar">
    <w:name w:val="Quote Char"/>
    <w:basedOn w:val="DefaultParagraphFont"/>
    <w:link w:val="Quote"/>
    <w:uiPriority w:val="29"/>
    <w:rsid w:val="00C548D3"/>
    <w:rPr>
      <w:i/>
      <w:iCs/>
      <w:color w:val="404040" w:themeColor="text1" w:themeTint="BF"/>
    </w:rPr>
  </w:style>
  <w:style w:type="paragraph" w:styleId="ListParagraph">
    <w:name w:val="List Paragraph"/>
    <w:basedOn w:val="Normal"/>
    <w:uiPriority w:val="34"/>
    <w:qFormat/>
    <w:rsid w:val="00C548D3"/>
    <w:pPr>
      <w:ind w:left="720"/>
      <w:contextualSpacing/>
    </w:pPr>
  </w:style>
  <w:style w:type="character" w:styleId="IntenseEmphasis">
    <w:name w:val="Intense Emphasis"/>
    <w:basedOn w:val="DefaultParagraphFont"/>
    <w:uiPriority w:val="21"/>
    <w:qFormat/>
    <w:rsid w:val="00C548D3"/>
    <w:rPr>
      <w:i/>
      <w:iCs/>
      <w:color w:val="0F4761" w:themeColor="accent1" w:themeShade="BF"/>
    </w:rPr>
  </w:style>
  <w:style w:type="paragraph" w:styleId="IntenseQuote">
    <w:name w:val="Intense Quote"/>
    <w:basedOn w:val="Normal"/>
    <w:next w:val="Normal"/>
    <w:link w:val="IntenseQuoteChar"/>
    <w:uiPriority w:val="30"/>
    <w:qFormat/>
    <w:rsid w:val="00C54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8D3"/>
    <w:rPr>
      <w:i/>
      <w:iCs/>
      <w:color w:val="0F4761" w:themeColor="accent1" w:themeShade="BF"/>
    </w:rPr>
  </w:style>
  <w:style w:type="character" w:styleId="IntenseReference">
    <w:name w:val="Intense Reference"/>
    <w:basedOn w:val="DefaultParagraphFont"/>
    <w:uiPriority w:val="32"/>
    <w:qFormat/>
    <w:rsid w:val="00C548D3"/>
    <w:rPr>
      <w:b/>
      <w:bCs/>
      <w:smallCaps/>
      <w:color w:val="0F4761" w:themeColor="accent1" w:themeShade="BF"/>
      <w:spacing w:val="5"/>
    </w:rPr>
  </w:style>
  <w:style w:type="paragraph" w:styleId="NormalWeb">
    <w:name w:val="Normal (Web)"/>
    <w:basedOn w:val="Normal"/>
    <w:uiPriority w:val="99"/>
    <w:unhideWhenUsed/>
    <w:rsid w:val="00C548D3"/>
    <w:pPr>
      <w:spacing w:before="100" w:beforeAutospacing="1" w:after="100" w:afterAutospacing="1" w:line="240" w:lineRule="auto"/>
    </w:pPr>
    <w:rPr>
      <w:rFonts w:ascii="Times New Roman" w:eastAsia="Times New Roman" w:hAnsi="Times New Roman" w:cs="Times New Roman"/>
      <w:kern w:val="0"/>
      <w:lang w:val="en-US" w:bidi="ar-SA"/>
    </w:rPr>
  </w:style>
  <w:style w:type="table" w:styleId="TableGrid">
    <w:name w:val="Table Grid"/>
    <w:basedOn w:val="TableNormal"/>
    <w:uiPriority w:val="39"/>
    <w:rsid w:val="00750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4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83599">
      <w:bodyDiv w:val="1"/>
      <w:marLeft w:val="0"/>
      <w:marRight w:val="0"/>
      <w:marTop w:val="0"/>
      <w:marBottom w:val="0"/>
      <w:divBdr>
        <w:top w:val="none" w:sz="0" w:space="0" w:color="auto"/>
        <w:left w:val="none" w:sz="0" w:space="0" w:color="auto"/>
        <w:bottom w:val="none" w:sz="0" w:space="0" w:color="auto"/>
        <w:right w:val="none" w:sz="0" w:space="0" w:color="auto"/>
      </w:divBdr>
      <w:divsChild>
        <w:div w:id="269244899">
          <w:marLeft w:val="0"/>
          <w:marRight w:val="0"/>
          <w:marTop w:val="0"/>
          <w:marBottom w:val="0"/>
          <w:divBdr>
            <w:top w:val="none" w:sz="0" w:space="0" w:color="auto"/>
            <w:left w:val="none" w:sz="0" w:space="0" w:color="auto"/>
            <w:bottom w:val="none" w:sz="0" w:space="0" w:color="auto"/>
            <w:right w:val="none" w:sz="0" w:space="0" w:color="auto"/>
          </w:divBdr>
        </w:div>
        <w:div w:id="1965846629">
          <w:marLeft w:val="0"/>
          <w:marRight w:val="0"/>
          <w:marTop w:val="0"/>
          <w:marBottom w:val="0"/>
          <w:divBdr>
            <w:top w:val="none" w:sz="0" w:space="0" w:color="auto"/>
            <w:left w:val="none" w:sz="0" w:space="0" w:color="auto"/>
            <w:bottom w:val="none" w:sz="0" w:space="0" w:color="auto"/>
            <w:right w:val="none" w:sz="0" w:space="0" w:color="auto"/>
          </w:divBdr>
        </w:div>
        <w:div w:id="131293411">
          <w:marLeft w:val="0"/>
          <w:marRight w:val="0"/>
          <w:marTop w:val="0"/>
          <w:marBottom w:val="0"/>
          <w:divBdr>
            <w:top w:val="none" w:sz="0" w:space="0" w:color="auto"/>
            <w:left w:val="none" w:sz="0" w:space="0" w:color="auto"/>
            <w:bottom w:val="none" w:sz="0" w:space="0" w:color="auto"/>
            <w:right w:val="none" w:sz="0" w:space="0" w:color="auto"/>
          </w:divBdr>
        </w:div>
        <w:div w:id="232786011">
          <w:marLeft w:val="0"/>
          <w:marRight w:val="0"/>
          <w:marTop w:val="0"/>
          <w:marBottom w:val="0"/>
          <w:divBdr>
            <w:top w:val="none" w:sz="0" w:space="0" w:color="auto"/>
            <w:left w:val="none" w:sz="0" w:space="0" w:color="auto"/>
            <w:bottom w:val="none" w:sz="0" w:space="0" w:color="auto"/>
            <w:right w:val="none" w:sz="0" w:space="0" w:color="auto"/>
          </w:divBdr>
        </w:div>
        <w:div w:id="579871527">
          <w:marLeft w:val="0"/>
          <w:marRight w:val="0"/>
          <w:marTop w:val="0"/>
          <w:marBottom w:val="0"/>
          <w:divBdr>
            <w:top w:val="none" w:sz="0" w:space="0" w:color="auto"/>
            <w:left w:val="none" w:sz="0" w:space="0" w:color="auto"/>
            <w:bottom w:val="none" w:sz="0" w:space="0" w:color="auto"/>
            <w:right w:val="none" w:sz="0" w:space="0" w:color="auto"/>
          </w:divBdr>
        </w:div>
        <w:div w:id="728459963">
          <w:marLeft w:val="0"/>
          <w:marRight w:val="0"/>
          <w:marTop w:val="0"/>
          <w:marBottom w:val="0"/>
          <w:divBdr>
            <w:top w:val="none" w:sz="0" w:space="0" w:color="auto"/>
            <w:left w:val="none" w:sz="0" w:space="0" w:color="auto"/>
            <w:bottom w:val="none" w:sz="0" w:space="0" w:color="auto"/>
            <w:right w:val="none" w:sz="0" w:space="0" w:color="auto"/>
          </w:divBdr>
        </w:div>
        <w:div w:id="629558295">
          <w:marLeft w:val="0"/>
          <w:marRight w:val="0"/>
          <w:marTop w:val="0"/>
          <w:marBottom w:val="0"/>
          <w:divBdr>
            <w:top w:val="none" w:sz="0" w:space="0" w:color="auto"/>
            <w:left w:val="none" w:sz="0" w:space="0" w:color="auto"/>
            <w:bottom w:val="none" w:sz="0" w:space="0" w:color="auto"/>
            <w:right w:val="none" w:sz="0" w:space="0" w:color="auto"/>
          </w:divBdr>
        </w:div>
      </w:divsChild>
    </w:div>
    <w:div w:id="1214386196">
      <w:bodyDiv w:val="1"/>
      <w:marLeft w:val="0"/>
      <w:marRight w:val="0"/>
      <w:marTop w:val="0"/>
      <w:marBottom w:val="0"/>
      <w:divBdr>
        <w:top w:val="none" w:sz="0" w:space="0" w:color="auto"/>
        <w:left w:val="none" w:sz="0" w:space="0" w:color="auto"/>
        <w:bottom w:val="none" w:sz="0" w:space="0" w:color="auto"/>
        <w:right w:val="none" w:sz="0" w:space="0" w:color="auto"/>
      </w:divBdr>
      <w:divsChild>
        <w:div w:id="1381633497">
          <w:marLeft w:val="0"/>
          <w:marRight w:val="0"/>
          <w:marTop w:val="0"/>
          <w:marBottom w:val="0"/>
          <w:divBdr>
            <w:top w:val="none" w:sz="0" w:space="0" w:color="auto"/>
            <w:left w:val="none" w:sz="0" w:space="0" w:color="auto"/>
            <w:bottom w:val="none" w:sz="0" w:space="0" w:color="auto"/>
            <w:right w:val="none" w:sz="0" w:space="0" w:color="auto"/>
          </w:divBdr>
        </w:div>
        <w:div w:id="1015809141">
          <w:marLeft w:val="0"/>
          <w:marRight w:val="0"/>
          <w:marTop w:val="0"/>
          <w:marBottom w:val="0"/>
          <w:divBdr>
            <w:top w:val="none" w:sz="0" w:space="0" w:color="auto"/>
            <w:left w:val="none" w:sz="0" w:space="0" w:color="auto"/>
            <w:bottom w:val="none" w:sz="0" w:space="0" w:color="auto"/>
            <w:right w:val="none" w:sz="0" w:space="0" w:color="auto"/>
          </w:divBdr>
        </w:div>
        <w:div w:id="107899062">
          <w:marLeft w:val="0"/>
          <w:marRight w:val="0"/>
          <w:marTop w:val="0"/>
          <w:marBottom w:val="0"/>
          <w:divBdr>
            <w:top w:val="none" w:sz="0" w:space="0" w:color="auto"/>
            <w:left w:val="none" w:sz="0" w:space="0" w:color="auto"/>
            <w:bottom w:val="none" w:sz="0" w:space="0" w:color="auto"/>
            <w:right w:val="none" w:sz="0" w:space="0" w:color="auto"/>
          </w:divBdr>
        </w:div>
        <w:div w:id="1105879337">
          <w:marLeft w:val="0"/>
          <w:marRight w:val="0"/>
          <w:marTop w:val="0"/>
          <w:marBottom w:val="0"/>
          <w:divBdr>
            <w:top w:val="none" w:sz="0" w:space="0" w:color="auto"/>
            <w:left w:val="none" w:sz="0" w:space="0" w:color="auto"/>
            <w:bottom w:val="none" w:sz="0" w:space="0" w:color="auto"/>
            <w:right w:val="none" w:sz="0" w:space="0" w:color="auto"/>
          </w:divBdr>
        </w:div>
        <w:div w:id="2078933533">
          <w:marLeft w:val="0"/>
          <w:marRight w:val="0"/>
          <w:marTop w:val="0"/>
          <w:marBottom w:val="0"/>
          <w:divBdr>
            <w:top w:val="none" w:sz="0" w:space="0" w:color="auto"/>
            <w:left w:val="none" w:sz="0" w:space="0" w:color="auto"/>
            <w:bottom w:val="none" w:sz="0" w:space="0" w:color="auto"/>
            <w:right w:val="none" w:sz="0" w:space="0" w:color="auto"/>
          </w:divBdr>
        </w:div>
        <w:div w:id="696274196">
          <w:marLeft w:val="0"/>
          <w:marRight w:val="0"/>
          <w:marTop w:val="0"/>
          <w:marBottom w:val="0"/>
          <w:divBdr>
            <w:top w:val="none" w:sz="0" w:space="0" w:color="auto"/>
            <w:left w:val="none" w:sz="0" w:space="0" w:color="auto"/>
            <w:bottom w:val="none" w:sz="0" w:space="0" w:color="auto"/>
            <w:right w:val="none" w:sz="0" w:space="0" w:color="auto"/>
          </w:divBdr>
        </w:div>
        <w:div w:id="863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085E-F745-4BCD-94CA-C0316F73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8</Pages>
  <Words>4166</Words>
  <Characters>23750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Soffer</dc:creator>
  <cp:keywords/>
  <dc:description/>
  <cp:lastModifiedBy>Coby Soffer</cp:lastModifiedBy>
  <cp:revision>15</cp:revision>
  <dcterms:created xsi:type="dcterms:W3CDTF">2024-08-05T05:50:00Z</dcterms:created>
  <dcterms:modified xsi:type="dcterms:W3CDTF">2024-08-14T18:44:00Z</dcterms:modified>
</cp:coreProperties>
</file>