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24D6B7" w14:textId="4B6370BB" w:rsidR="00A34D14" w:rsidRPr="00EA7563" w:rsidRDefault="00F9675F" w:rsidP="00A34D14">
      <w:pPr>
        <w:spacing w:line="523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Extended Data</w:t>
      </w:r>
      <w:r w:rsidRPr="00EA756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34D14" w:rsidRPr="00EA7563">
        <w:rPr>
          <w:rFonts w:ascii="Times New Roman" w:eastAsia="Times New Roman" w:hAnsi="Times New Roman" w:cs="Times New Roman"/>
          <w:sz w:val="24"/>
          <w:szCs w:val="24"/>
        </w:rPr>
        <w:t xml:space="preserve">Table </w:t>
      </w:r>
      <w:r w:rsidR="00A34D14">
        <w:rPr>
          <w:rFonts w:ascii="Times New Roman" w:eastAsia="Times New Roman" w:hAnsi="Times New Roman" w:cs="Times New Roman"/>
          <w:sz w:val="24"/>
          <w:szCs w:val="24"/>
        </w:rPr>
        <w:t>1</w:t>
      </w:r>
      <w:r w:rsidR="00A34D14" w:rsidRPr="00EA7563">
        <w:rPr>
          <w:rFonts w:ascii="Times New Roman" w:eastAsia="Times New Roman" w:hAnsi="Times New Roman" w:cs="Times New Roman"/>
          <w:sz w:val="24"/>
          <w:szCs w:val="24"/>
        </w:rPr>
        <w:t xml:space="preserve">. Odors and </w:t>
      </w:r>
      <w:r w:rsidR="00A34D14">
        <w:rPr>
          <w:rFonts w:ascii="Times New Roman" w:eastAsia="Times New Roman" w:hAnsi="Times New Roman" w:cs="Times New Roman"/>
          <w:sz w:val="24"/>
          <w:szCs w:val="24"/>
        </w:rPr>
        <w:t>four choices</w:t>
      </w:r>
      <w:r w:rsidR="00A34D14" w:rsidRPr="00EA7563">
        <w:rPr>
          <w:rFonts w:ascii="Times New Roman" w:eastAsia="Times New Roman" w:hAnsi="Times New Roman" w:cs="Times New Roman"/>
          <w:sz w:val="24"/>
          <w:szCs w:val="24"/>
        </w:rPr>
        <w:t xml:space="preserve"> presented to participants </w:t>
      </w:r>
      <w:r>
        <w:rPr>
          <w:rFonts w:ascii="Times New Roman" w:eastAsia="Times New Roman" w:hAnsi="Times New Roman" w:cs="Times New Roman"/>
          <w:sz w:val="24"/>
          <w:szCs w:val="24"/>
        </w:rPr>
        <w:t>for</w:t>
      </w:r>
      <w:r w:rsidRPr="00EA756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34D14" w:rsidRPr="00EA7563">
        <w:rPr>
          <w:rFonts w:ascii="Times New Roman" w:eastAsia="Times New Roman" w:hAnsi="Times New Roman" w:cs="Times New Roman"/>
          <w:sz w:val="24"/>
          <w:szCs w:val="24"/>
        </w:rPr>
        <w:t>the OPID9 test.</w:t>
      </w:r>
    </w:p>
    <w:tbl>
      <w:tblPr>
        <w:tblW w:w="10080" w:type="dxa"/>
        <w:tblLook w:val="04A0" w:firstRow="1" w:lastRow="0" w:firstColumn="1" w:lastColumn="0" w:noHBand="0" w:noVBand="1"/>
      </w:tblPr>
      <w:tblGrid>
        <w:gridCol w:w="1728"/>
        <w:gridCol w:w="2052"/>
        <w:gridCol w:w="1530"/>
        <w:gridCol w:w="2430"/>
        <w:gridCol w:w="2340"/>
      </w:tblGrid>
      <w:tr w:rsidR="00CC6B10" w:rsidRPr="00141057" w14:paraId="5D35E1AD" w14:textId="77777777" w:rsidTr="00056B3B">
        <w:tc>
          <w:tcPr>
            <w:tcW w:w="1728" w:type="dxa"/>
            <w:tcBorders>
              <w:top w:val="single" w:sz="4" w:space="0" w:color="auto"/>
              <w:bottom w:val="single" w:sz="4" w:space="0" w:color="auto"/>
            </w:tcBorders>
          </w:tcPr>
          <w:p w14:paraId="484BEEDB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Trial</w:t>
            </w:r>
          </w:p>
        </w:tc>
        <w:tc>
          <w:tcPr>
            <w:tcW w:w="2052" w:type="dxa"/>
            <w:tcBorders>
              <w:top w:val="single" w:sz="4" w:space="0" w:color="auto"/>
              <w:bottom w:val="single" w:sz="4" w:space="0" w:color="auto"/>
            </w:tcBorders>
          </w:tcPr>
          <w:p w14:paraId="2417175C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Odor Name 1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14:paraId="24E7E90F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Odor Name 2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FE4A69C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Odor Name 3</w:t>
            </w:r>
          </w:p>
        </w:tc>
        <w:tc>
          <w:tcPr>
            <w:tcW w:w="2340" w:type="dxa"/>
            <w:tcBorders>
              <w:top w:val="single" w:sz="4" w:space="0" w:color="auto"/>
              <w:bottom w:val="single" w:sz="4" w:space="0" w:color="auto"/>
            </w:tcBorders>
          </w:tcPr>
          <w:p w14:paraId="31D8976C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Odor Name 4</w:t>
            </w:r>
          </w:p>
        </w:tc>
      </w:tr>
      <w:tr w:rsidR="00CC6B10" w:rsidRPr="00141057" w14:paraId="2312FEAE" w14:textId="77777777" w:rsidTr="00056B3B">
        <w:tc>
          <w:tcPr>
            <w:tcW w:w="1728" w:type="dxa"/>
            <w:tcBorders>
              <w:top w:val="single" w:sz="4" w:space="0" w:color="auto"/>
            </w:tcBorders>
          </w:tcPr>
          <w:p w14:paraId="771F82B6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Practice trial</w:t>
            </w:r>
          </w:p>
        </w:tc>
        <w:tc>
          <w:tcPr>
            <w:tcW w:w="2052" w:type="dxa"/>
            <w:tcBorders>
              <w:top w:val="single" w:sz="4" w:space="0" w:color="auto"/>
            </w:tcBorders>
          </w:tcPr>
          <w:p w14:paraId="0EE66A4B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herry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3888818F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(cereza)</w:t>
            </w:r>
          </w:p>
        </w:tc>
        <w:tc>
          <w:tcPr>
            <w:tcW w:w="1530" w:type="dxa"/>
            <w:tcBorders>
              <w:top w:val="single" w:sz="4" w:space="0" w:color="auto"/>
            </w:tcBorders>
          </w:tcPr>
          <w:p w14:paraId="67DF1B45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g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lue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pegamento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430" w:type="dxa"/>
            <w:tcBorders>
              <w:top w:val="single" w:sz="4" w:space="0" w:color="auto"/>
            </w:tcBorders>
          </w:tcPr>
          <w:p w14:paraId="75261B7A" w14:textId="77777777" w:rsidR="00CC6B10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</w:t>
            </w:r>
            <w:r w:rsidRPr="0014105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rass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  <w:p w14:paraId="51F9095C" w14:textId="77777777" w:rsidR="00CC6B10" w:rsidRPr="00141057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césped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2340" w:type="dxa"/>
            <w:tcBorders>
              <w:top w:val="single" w:sz="4" w:space="0" w:color="auto"/>
            </w:tcBorders>
          </w:tcPr>
          <w:p w14:paraId="59E8F9F1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omato sauce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59C9857D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(salsa de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tomate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CC6B10" w:rsidRPr="00141057" w14:paraId="1155D318" w14:textId="77777777" w:rsidTr="00056B3B">
        <w:tc>
          <w:tcPr>
            <w:tcW w:w="1728" w:type="dxa"/>
          </w:tcPr>
          <w:p w14:paraId="2AC10CC3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052" w:type="dxa"/>
          </w:tcPr>
          <w:p w14:paraId="4B136D7B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l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ime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435BDCF4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(lima)</w:t>
            </w:r>
          </w:p>
        </w:tc>
        <w:tc>
          <w:tcPr>
            <w:tcW w:w="1530" w:type="dxa"/>
          </w:tcPr>
          <w:p w14:paraId="36384B3E" w14:textId="77777777" w:rsidR="00CC6B10" w:rsidRPr="00760376" w:rsidRDefault="00CC6B10" w:rsidP="00056B3B">
            <w:pPr>
              <w:rPr>
                <w:rFonts w:ascii="Times New Roman" w:hAnsi="Times New Roman" w:cs="Times New Roman"/>
                <w:sz w:val="20"/>
                <w:szCs w:val="20"/>
                <w:lang w:val="fr-FR"/>
              </w:rPr>
            </w:pPr>
            <w:proofErr w:type="spellStart"/>
            <w:proofErr w:type="gramStart"/>
            <w:r w:rsidRPr="00760376"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soy</w:t>
            </w:r>
            <w:proofErr w:type="spellEnd"/>
            <w:proofErr w:type="gramEnd"/>
            <w:r w:rsidRPr="00760376"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 xml:space="preserve"> sauce </w:t>
            </w:r>
          </w:p>
          <w:p w14:paraId="28AB51C2" w14:textId="77777777" w:rsidR="00CC6B10" w:rsidRPr="00760376" w:rsidRDefault="00CC6B10" w:rsidP="00056B3B">
            <w:pPr>
              <w:rPr>
                <w:rFonts w:ascii="Times New Roman" w:hAnsi="Times New Roman" w:cs="Times New Roman"/>
                <w:sz w:val="20"/>
                <w:szCs w:val="20"/>
                <w:lang w:val="fr-FR"/>
              </w:rPr>
            </w:pPr>
            <w:r w:rsidRPr="00760376"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(</w:t>
            </w:r>
            <w:proofErr w:type="gramStart"/>
            <w:r w:rsidRPr="00760376"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salsa</w:t>
            </w:r>
            <w:proofErr w:type="gramEnd"/>
            <w:r w:rsidRPr="00760376"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 xml:space="preserve"> de soya)</w:t>
            </w:r>
          </w:p>
        </w:tc>
        <w:tc>
          <w:tcPr>
            <w:tcW w:w="2430" w:type="dxa"/>
          </w:tcPr>
          <w:p w14:paraId="4F6C36D9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oconut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05810597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(coco)</w:t>
            </w:r>
          </w:p>
        </w:tc>
        <w:tc>
          <w:tcPr>
            <w:tcW w:w="2340" w:type="dxa"/>
          </w:tcPr>
          <w:p w14:paraId="41C034C4" w14:textId="77777777" w:rsidR="00CC6B10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</w:t>
            </w:r>
            <w:r w:rsidRPr="0014105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enthol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  <w:p w14:paraId="05B524EA" w14:textId="77777777" w:rsidR="00CC6B10" w:rsidRPr="00141057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mentol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</w:tr>
      <w:tr w:rsidR="00CC6B10" w:rsidRPr="00141057" w14:paraId="1C85C142" w14:textId="77777777" w:rsidTr="00056B3B">
        <w:tc>
          <w:tcPr>
            <w:tcW w:w="1728" w:type="dxa"/>
          </w:tcPr>
          <w:p w14:paraId="248FE808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52" w:type="dxa"/>
          </w:tcPr>
          <w:p w14:paraId="3FC54A1B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arbecue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0EB8C76D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(parrilla)</w:t>
            </w:r>
          </w:p>
        </w:tc>
        <w:tc>
          <w:tcPr>
            <w:tcW w:w="1530" w:type="dxa"/>
          </w:tcPr>
          <w:p w14:paraId="61C75D5D" w14:textId="77777777" w:rsidR="00CC6B10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</w:t>
            </w:r>
            <w:r w:rsidRPr="0014105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love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  <w:p w14:paraId="38559E8A" w14:textId="77777777" w:rsidR="00CC6B10" w:rsidRPr="00141057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clavo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2430" w:type="dxa"/>
          </w:tcPr>
          <w:p w14:paraId="47AFE13C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opcorn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4160911D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palomitas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de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maíz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340" w:type="dxa"/>
          </w:tcPr>
          <w:p w14:paraId="30ABE8F7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live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4E1526FE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(aceituna)</w:t>
            </w:r>
          </w:p>
        </w:tc>
      </w:tr>
      <w:tr w:rsidR="00CC6B10" w:rsidRPr="00141057" w14:paraId="316590FE" w14:textId="77777777" w:rsidTr="00056B3B">
        <w:tc>
          <w:tcPr>
            <w:tcW w:w="1728" w:type="dxa"/>
          </w:tcPr>
          <w:p w14:paraId="5253B26E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052" w:type="dxa"/>
          </w:tcPr>
          <w:p w14:paraId="6FF0FB4D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osemary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0AE5B4E8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romero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30" w:type="dxa"/>
          </w:tcPr>
          <w:p w14:paraId="2959EC8B" w14:textId="77777777" w:rsidR="00CC6B10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</w:t>
            </w:r>
            <w:r w:rsidRPr="0014105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eather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  <w:p w14:paraId="79D4562D" w14:textId="77777777" w:rsidR="00CC6B10" w:rsidRPr="00141057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cuero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2430" w:type="dxa"/>
          </w:tcPr>
          <w:p w14:paraId="61FAF9B3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nion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744A43E2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cebolla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340" w:type="dxa"/>
          </w:tcPr>
          <w:p w14:paraId="601B189B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ose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0A8BD48B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(rosa)</w:t>
            </w:r>
          </w:p>
        </w:tc>
      </w:tr>
      <w:tr w:rsidR="00CC6B10" w:rsidRPr="00141057" w14:paraId="69C9091C" w14:textId="77777777" w:rsidTr="00056B3B">
        <w:tc>
          <w:tcPr>
            <w:tcW w:w="1728" w:type="dxa"/>
          </w:tcPr>
          <w:p w14:paraId="20783877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052" w:type="dxa"/>
          </w:tcPr>
          <w:p w14:paraId="3F1AFF0D" w14:textId="77777777" w:rsidR="00CC6B10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</w:t>
            </w:r>
            <w:r w:rsidRPr="0014105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trawberry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  <w:p w14:paraId="09B77D0D" w14:textId="77777777" w:rsidR="00CC6B10" w:rsidRPr="00141057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fresa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1530" w:type="dxa"/>
          </w:tcPr>
          <w:p w14:paraId="5F4521B4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edar wood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D2921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6D2921">
              <w:rPr>
                <w:rFonts w:ascii="Times New Roman" w:hAnsi="Times New Roman" w:cs="Times New Roman"/>
                <w:sz w:val="18"/>
                <w:szCs w:val="18"/>
              </w:rPr>
              <w:t>madera</w:t>
            </w:r>
            <w:proofErr w:type="spellEnd"/>
            <w:r w:rsidRPr="006D2921">
              <w:rPr>
                <w:rFonts w:ascii="Times New Roman" w:hAnsi="Times New Roman" w:cs="Times New Roman"/>
                <w:sz w:val="18"/>
                <w:szCs w:val="18"/>
              </w:rPr>
              <w:t xml:space="preserve"> de cedro)</w:t>
            </w:r>
          </w:p>
        </w:tc>
        <w:tc>
          <w:tcPr>
            <w:tcW w:w="2430" w:type="dxa"/>
          </w:tcPr>
          <w:p w14:paraId="7A2AE941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hocolate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5B434DE9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(chocolate)</w:t>
            </w:r>
          </w:p>
        </w:tc>
        <w:tc>
          <w:tcPr>
            <w:tcW w:w="2340" w:type="dxa"/>
          </w:tcPr>
          <w:p w14:paraId="4010C1AE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aby powder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5DE3087A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talco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para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bebés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CC6B10" w:rsidRPr="00141057" w14:paraId="47468291" w14:textId="77777777" w:rsidTr="00056B3B">
        <w:tc>
          <w:tcPr>
            <w:tcW w:w="1728" w:type="dxa"/>
          </w:tcPr>
          <w:p w14:paraId="606F5A60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052" w:type="dxa"/>
          </w:tcPr>
          <w:p w14:paraId="2AEB0199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ggs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14A91391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(huevo)</w:t>
            </w:r>
          </w:p>
        </w:tc>
        <w:tc>
          <w:tcPr>
            <w:tcW w:w="1530" w:type="dxa"/>
          </w:tcPr>
          <w:p w14:paraId="35605201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asil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4B36D045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(albahaca)</w:t>
            </w:r>
          </w:p>
        </w:tc>
        <w:tc>
          <w:tcPr>
            <w:tcW w:w="2430" w:type="dxa"/>
          </w:tcPr>
          <w:p w14:paraId="10E0D417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g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arlic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1C3534D9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(ajo)</w:t>
            </w:r>
          </w:p>
        </w:tc>
        <w:tc>
          <w:tcPr>
            <w:tcW w:w="2340" w:type="dxa"/>
          </w:tcPr>
          <w:p w14:paraId="40392F0A" w14:textId="77777777" w:rsidR="00CC6B10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</w:t>
            </w:r>
            <w:r w:rsidRPr="0014105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ilac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  <w:p w14:paraId="6CCE740A" w14:textId="77777777" w:rsidR="00CC6B10" w:rsidRPr="00141057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lila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(flor))</w:t>
            </w:r>
          </w:p>
        </w:tc>
      </w:tr>
      <w:tr w:rsidR="00CC6B10" w:rsidRPr="00141057" w14:paraId="241D6735" w14:textId="77777777" w:rsidTr="00056B3B">
        <w:tc>
          <w:tcPr>
            <w:tcW w:w="1728" w:type="dxa"/>
          </w:tcPr>
          <w:p w14:paraId="770BD3E8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052" w:type="dxa"/>
          </w:tcPr>
          <w:p w14:paraId="1BCD6651" w14:textId="77777777" w:rsidR="00CC6B10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</w:t>
            </w:r>
            <w:r w:rsidRPr="0014105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ineapple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  <w:p w14:paraId="31DAEECB" w14:textId="77777777" w:rsidR="00CC6B10" w:rsidRPr="00141057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(piña)</w:t>
            </w:r>
          </w:p>
        </w:tc>
        <w:tc>
          <w:tcPr>
            <w:tcW w:w="1530" w:type="dxa"/>
          </w:tcPr>
          <w:p w14:paraId="3707B285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hlorine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3D586AD0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cloro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430" w:type="dxa"/>
          </w:tcPr>
          <w:p w14:paraId="040686E2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unblock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09712D00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bloqueador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solar)</w:t>
            </w:r>
          </w:p>
        </w:tc>
        <w:tc>
          <w:tcPr>
            <w:tcW w:w="2340" w:type="dxa"/>
          </w:tcPr>
          <w:p w14:paraId="55D80282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otton candy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5AE52731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algodón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de dulce)</w:t>
            </w:r>
          </w:p>
        </w:tc>
      </w:tr>
      <w:tr w:rsidR="00CC6B10" w:rsidRPr="00141057" w14:paraId="5B5ABC1F" w14:textId="77777777" w:rsidTr="00056B3B">
        <w:tc>
          <w:tcPr>
            <w:tcW w:w="1728" w:type="dxa"/>
          </w:tcPr>
          <w:p w14:paraId="170D1F05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052" w:type="dxa"/>
          </w:tcPr>
          <w:p w14:paraId="6D6BB038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hili pepper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57545764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(ají picante)</w:t>
            </w:r>
          </w:p>
        </w:tc>
        <w:tc>
          <w:tcPr>
            <w:tcW w:w="1530" w:type="dxa"/>
          </w:tcPr>
          <w:p w14:paraId="59A98BB1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ine tree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5860E283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pino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430" w:type="dxa"/>
          </w:tcPr>
          <w:p w14:paraId="17DE93EF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j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asmine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50DDF138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jazmín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340" w:type="dxa"/>
          </w:tcPr>
          <w:p w14:paraId="6D7BD06D" w14:textId="77777777" w:rsidR="00CC6B10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</w:t>
            </w:r>
            <w:r w:rsidRPr="0014105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moke</w:t>
            </w:r>
          </w:p>
          <w:p w14:paraId="41F7D2B2" w14:textId="77777777" w:rsidR="00CC6B10" w:rsidRPr="00141057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humo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</w:tr>
      <w:tr w:rsidR="00CC6B10" w:rsidRPr="00141057" w14:paraId="2E3CF3FC" w14:textId="77777777" w:rsidTr="00056B3B">
        <w:tc>
          <w:tcPr>
            <w:tcW w:w="1728" w:type="dxa"/>
          </w:tcPr>
          <w:p w14:paraId="42EFD9B6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052" w:type="dxa"/>
          </w:tcPr>
          <w:p w14:paraId="067FFCE7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ew car smell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7715DEF7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olor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a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carro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nuevo)</w:t>
            </w:r>
          </w:p>
        </w:tc>
        <w:tc>
          <w:tcPr>
            <w:tcW w:w="1530" w:type="dxa"/>
          </w:tcPr>
          <w:p w14:paraId="1D179AA6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f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resh bread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2D94A1F4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(pan fresco)</w:t>
            </w:r>
          </w:p>
        </w:tc>
        <w:tc>
          <w:tcPr>
            <w:tcW w:w="2430" w:type="dxa"/>
          </w:tcPr>
          <w:p w14:paraId="3A15EAB4" w14:textId="77777777" w:rsidR="00CC6B10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</w:t>
            </w:r>
            <w:r w:rsidRPr="0014105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oap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  <w:p w14:paraId="75D9C5CB" w14:textId="77777777" w:rsidR="00CC6B10" w:rsidRPr="00141057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jabón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2340" w:type="dxa"/>
          </w:tcPr>
          <w:p w14:paraId="3E85E4BF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ango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31A551B9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(mango)</w:t>
            </w:r>
          </w:p>
        </w:tc>
      </w:tr>
      <w:tr w:rsidR="00CC6B10" w:rsidRPr="00141057" w14:paraId="2F7B709B" w14:textId="77777777" w:rsidTr="00056B3B">
        <w:tc>
          <w:tcPr>
            <w:tcW w:w="1728" w:type="dxa"/>
            <w:tcBorders>
              <w:bottom w:val="single" w:sz="4" w:space="0" w:color="auto"/>
            </w:tcBorders>
          </w:tcPr>
          <w:p w14:paraId="7368D2DA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052" w:type="dxa"/>
            <w:tcBorders>
              <w:bottom w:val="single" w:sz="4" w:space="0" w:color="auto"/>
            </w:tcBorders>
          </w:tcPr>
          <w:p w14:paraId="176DD9E7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arn animal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6C4D2B30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(animal de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granja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30" w:type="dxa"/>
            <w:tcBorders>
              <w:bottom w:val="single" w:sz="4" w:space="0" w:color="auto"/>
            </w:tcBorders>
          </w:tcPr>
          <w:p w14:paraId="677EBA16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w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et paint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D2921">
              <w:rPr>
                <w:rFonts w:ascii="Times New Roman" w:hAnsi="Times New Roman" w:cs="Times New Roman"/>
                <w:sz w:val="18"/>
                <w:szCs w:val="18"/>
              </w:rPr>
              <w:t xml:space="preserve">(pintura </w:t>
            </w:r>
            <w:proofErr w:type="spellStart"/>
            <w:r w:rsidRPr="006D2921">
              <w:rPr>
                <w:rFonts w:ascii="Times New Roman" w:hAnsi="Times New Roman" w:cs="Times New Roman"/>
                <w:sz w:val="18"/>
                <w:szCs w:val="18"/>
              </w:rPr>
              <w:t>húmeda</w:t>
            </w:r>
            <w:proofErr w:type="spellEnd"/>
            <w:r w:rsidRPr="006D2921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2430" w:type="dxa"/>
            <w:tcBorders>
              <w:bottom w:val="single" w:sz="4" w:space="0" w:color="auto"/>
            </w:tcBorders>
          </w:tcPr>
          <w:p w14:paraId="03B5BC55" w14:textId="77777777" w:rsidR="00CC6B10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</w:t>
            </w:r>
            <w:r w:rsidRPr="0014105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rape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  <w:p w14:paraId="6E06B04A" w14:textId="77777777" w:rsidR="00CC6B10" w:rsidRPr="00141057" w:rsidRDefault="00CC6B10" w:rsidP="00056B3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uva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2340" w:type="dxa"/>
            <w:tcBorders>
              <w:bottom w:val="single" w:sz="4" w:space="0" w:color="auto"/>
            </w:tcBorders>
          </w:tcPr>
          <w:p w14:paraId="11A5F58E" w14:textId="77777777" w:rsidR="00CC6B10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 w:rsidRPr="00141057">
              <w:rPr>
                <w:rFonts w:ascii="Times New Roman" w:hAnsi="Times New Roman" w:cs="Times New Roman"/>
                <w:sz w:val="20"/>
                <w:szCs w:val="20"/>
              </w:rPr>
              <w:t>pple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26CA0701" w14:textId="77777777" w:rsidR="00CC6B10" w:rsidRPr="00141057" w:rsidRDefault="00CC6B10" w:rsidP="00056B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(manzana)</w:t>
            </w:r>
          </w:p>
        </w:tc>
      </w:tr>
    </w:tbl>
    <w:p w14:paraId="2D9BA979" w14:textId="77777777" w:rsidR="00CC6B10" w:rsidRPr="00141057" w:rsidRDefault="00CC6B10" w:rsidP="00CC6B10">
      <w:pPr>
        <w:rPr>
          <w:rFonts w:ascii="Times New Roman" w:hAnsi="Times New Roman" w:cs="Times New Roman"/>
          <w:sz w:val="20"/>
          <w:szCs w:val="20"/>
        </w:rPr>
      </w:pPr>
      <w:r w:rsidRPr="00141057">
        <w:rPr>
          <w:rFonts w:ascii="Times New Roman" w:hAnsi="Times New Roman" w:cs="Times New Roman"/>
          <w:sz w:val="20"/>
          <w:szCs w:val="20"/>
        </w:rPr>
        <w:t xml:space="preserve">Note: </w:t>
      </w:r>
      <w:r w:rsidRPr="00CC6B10">
        <w:rPr>
          <w:rFonts w:ascii="Times New Roman" w:hAnsi="Times New Roman" w:cs="Times New Roman"/>
          <w:b/>
          <w:sz w:val="20"/>
          <w:szCs w:val="20"/>
        </w:rPr>
        <w:t>Bold</w:t>
      </w:r>
      <w:r w:rsidRPr="00141057">
        <w:rPr>
          <w:rFonts w:ascii="Times New Roman" w:hAnsi="Times New Roman" w:cs="Times New Roman"/>
          <w:sz w:val="20"/>
          <w:szCs w:val="20"/>
        </w:rPr>
        <w:t xml:space="preserve"> indicates the targeted and presented odor. </w:t>
      </w:r>
    </w:p>
    <w:p w14:paraId="11E71AB9" w14:textId="77777777" w:rsidR="00A34D14" w:rsidRPr="00EA7563" w:rsidRDefault="00A34D14" w:rsidP="00A34D14">
      <w:pPr>
        <w:rPr>
          <w:rFonts w:ascii="Times New Roman" w:hAnsi="Times New Roman" w:cs="Times New Roman"/>
          <w:sz w:val="24"/>
          <w:szCs w:val="24"/>
        </w:rPr>
      </w:pPr>
    </w:p>
    <w:p w14:paraId="09FB741C" w14:textId="77777777" w:rsidR="005B77EE" w:rsidRDefault="005B77E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69F8E786" w14:textId="34D928B5" w:rsidR="00A34D14" w:rsidRPr="00EA7563" w:rsidRDefault="00F9675F" w:rsidP="00A34D14">
      <w:pPr>
        <w:spacing w:line="523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Extended Data</w:t>
      </w:r>
      <w:r w:rsidRPr="00EA756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34D14" w:rsidRPr="00EA7563">
        <w:rPr>
          <w:rFonts w:ascii="Times New Roman" w:eastAsia="Times New Roman" w:hAnsi="Times New Roman" w:cs="Times New Roman"/>
          <w:sz w:val="24"/>
          <w:szCs w:val="24"/>
        </w:rPr>
        <w:t xml:space="preserve">Table </w:t>
      </w:r>
      <w:r w:rsidR="00A34D14">
        <w:rPr>
          <w:rFonts w:ascii="Times New Roman" w:eastAsia="Times New Roman" w:hAnsi="Times New Roman" w:cs="Times New Roman"/>
          <w:sz w:val="24"/>
          <w:szCs w:val="24"/>
        </w:rPr>
        <w:t>2</w:t>
      </w:r>
      <w:r w:rsidR="00A34D14" w:rsidRPr="00EA7563">
        <w:rPr>
          <w:rFonts w:ascii="Times New Roman" w:eastAsia="Times New Roman" w:hAnsi="Times New Roman" w:cs="Times New Roman"/>
          <w:sz w:val="24"/>
          <w:szCs w:val="24"/>
        </w:rPr>
        <w:t xml:space="preserve">. Odors and </w:t>
      </w:r>
      <w:r w:rsidR="00A34D14">
        <w:rPr>
          <w:rFonts w:ascii="Times New Roman" w:eastAsia="Times New Roman" w:hAnsi="Times New Roman" w:cs="Times New Roman"/>
          <w:sz w:val="24"/>
          <w:szCs w:val="24"/>
        </w:rPr>
        <w:t>four choices</w:t>
      </w:r>
      <w:r w:rsidR="00A34D14" w:rsidRPr="00EA7563">
        <w:rPr>
          <w:rFonts w:ascii="Times New Roman" w:eastAsia="Times New Roman" w:hAnsi="Times New Roman" w:cs="Times New Roman"/>
          <w:sz w:val="24"/>
          <w:szCs w:val="24"/>
        </w:rPr>
        <w:t xml:space="preserve"> presented to participants </w:t>
      </w:r>
      <w:r>
        <w:rPr>
          <w:rFonts w:ascii="Times New Roman" w:eastAsia="Times New Roman" w:hAnsi="Times New Roman" w:cs="Times New Roman"/>
          <w:sz w:val="24"/>
          <w:szCs w:val="24"/>
        </w:rPr>
        <w:t>for</w:t>
      </w:r>
      <w:r w:rsidRPr="00EA756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34D14" w:rsidRPr="00EA7563">
        <w:rPr>
          <w:rFonts w:ascii="Times New Roman" w:eastAsia="Times New Roman" w:hAnsi="Times New Roman" w:cs="Times New Roman"/>
          <w:sz w:val="24"/>
          <w:szCs w:val="24"/>
        </w:rPr>
        <w:t>the OPID</w:t>
      </w:r>
      <w:r w:rsidR="00A34D14">
        <w:rPr>
          <w:rFonts w:ascii="Times New Roman" w:eastAsia="Times New Roman" w:hAnsi="Times New Roman" w:cs="Times New Roman"/>
          <w:sz w:val="24"/>
          <w:szCs w:val="24"/>
        </w:rPr>
        <w:t>18</w:t>
      </w:r>
      <w:r w:rsidR="00A34D14" w:rsidRPr="00EA7563">
        <w:rPr>
          <w:rFonts w:ascii="Times New Roman" w:eastAsia="Times New Roman" w:hAnsi="Times New Roman" w:cs="Times New Roman"/>
          <w:sz w:val="24"/>
          <w:szCs w:val="24"/>
        </w:rPr>
        <w:t xml:space="preserve"> test.</w:t>
      </w:r>
    </w:p>
    <w:tbl>
      <w:tblPr>
        <w:tblW w:w="9498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43"/>
        <w:gridCol w:w="1701"/>
        <w:gridCol w:w="1701"/>
        <w:gridCol w:w="1701"/>
        <w:gridCol w:w="2552"/>
      </w:tblGrid>
      <w:tr w:rsidR="00CC6B10" w:rsidRPr="00141057" w14:paraId="579CB687" w14:textId="77777777" w:rsidTr="00056B3B">
        <w:trPr>
          <w:tblHeader/>
          <w:tblCellSpacing w:w="15" w:type="dxa"/>
        </w:trPr>
        <w:tc>
          <w:tcPr>
            <w:tcW w:w="1798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C780C0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Trial</w:t>
            </w:r>
          </w:p>
        </w:tc>
        <w:tc>
          <w:tcPr>
            <w:tcW w:w="1671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472EB80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Odor Name 1</w:t>
            </w:r>
          </w:p>
        </w:tc>
        <w:tc>
          <w:tcPr>
            <w:tcW w:w="1671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7C13763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Odor Name 2</w:t>
            </w:r>
          </w:p>
        </w:tc>
        <w:tc>
          <w:tcPr>
            <w:tcW w:w="1671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A76990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Odor Name 3</w:t>
            </w:r>
          </w:p>
        </w:tc>
        <w:tc>
          <w:tcPr>
            <w:tcW w:w="2507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2DA3129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Odor Name 4</w:t>
            </w:r>
          </w:p>
        </w:tc>
      </w:tr>
      <w:tr w:rsidR="00CC6B10" w:rsidRPr="00141057" w14:paraId="2732EA49" w14:textId="77777777" w:rsidTr="00056B3B">
        <w:trPr>
          <w:tblHeader/>
          <w:tblCellSpacing w:w="15" w:type="dxa"/>
        </w:trPr>
        <w:tc>
          <w:tcPr>
            <w:tcW w:w="1798" w:type="dxa"/>
            <w:vAlign w:val="center"/>
          </w:tcPr>
          <w:p w14:paraId="32134192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Practice trial</w:t>
            </w:r>
          </w:p>
        </w:tc>
        <w:tc>
          <w:tcPr>
            <w:tcW w:w="1671" w:type="dxa"/>
            <w:vAlign w:val="center"/>
          </w:tcPr>
          <w:p w14:paraId="27C7406D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cherry </w:t>
            </w:r>
          </w:p>
          <w:p w14:paraId="21FF6CE4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(cereza)</w:t>
            </w:r>
          </w:p>
        </w:tc>
        <w:tc>
          <w:tcPr>
            <w:tcW w:w="1671" w:type="dxa"/>
            <w:vAlign w:val="center"/>
          </w:tcPr>
          <w:p w14:paraId="5F0131C1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glue </w:t>
            </w:r>
          </w:p>
          <w:p w14:paraId="4BDEAB87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pegamento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</w:tcPr>
          <w:p w14:paraId="386741E5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grass </w:t>
            </w:r>
          </w:p>
          <w:p w14:paraId="6C57BE96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césped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2507" w:type="dxa"/>
            <w:vAlign w:val="center"/>
          </w:tcPr>
          <w:p w14:paraId="7D377CDF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tomato sauce </w:t>
            </w:r>
          </w:p>
          <w:p w14:paraId="54BE64EE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(salsa de 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tomate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</w:tr>
      <w:tr w:rsidR="00CC6B10" w:rsidRPr="00141057" w14:paraId="5E3D44FC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6752B49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671" w:type="dxa"/>
            <w:vAlign w:val="center"/>
            <w:hideMark/>
          </w:tcPr>
          <w:p w14:paraId="6AE78016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menthol </w:t>
            </w:r>
          </w:p>
          <w:p w14:paraId="4E29CDC4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mentol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34C7C91F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barbecue </w:t>
            </w:r>
          </w:p>
          <w:p w14:paraId="6F7B79D5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(parrilla)</w:t>
            </w:r>
          </w:p>
        </w:tc>
        <w:tc>
          <w:tcPr>
            <w:tcW w:w="1671" w:type="dxa"/>
            <w:vAlign w:val="center"/>
            <w:hideMark/>
          </w:tcPr>
          <w:p w14:paraId="6EFDDCD5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ginger </w:t>
            </w:r>
          </w:p>
          <w:p w14:paraId="1C0DCC58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jengibre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2507" w:type="dxa"/>
            <w:vAlign w:val="center"/>
            <w:hideMark/>
          </w:tcPr>
          <w:p w14:paraId="58651446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dry-erase marker </w:t>
            </w:r>
          </w:p>
          <w:p w14:paraId="38C7A622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marcador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de 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borrado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en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seco)</w:t>
            </w:r>
          </w:p>
        </w:tc>
      </w:tr>
      <w:tr w:rsidR="00CC6B10" w:rsidRPr="00141057" w14:paraId="5EC3CF67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6F8C6131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671" w:type="dxa"/>
            <w:vAlign w:val="center"/>
            <w:hideMark/>
          </w:tcPr>
          <w:p w14:paraId="77799959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new car smell </w:t>
            </w:r>
          </w:p>
          <w:p w14:paraId="0EFCD19D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olor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a 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carro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nuevo)</w:t>
            </w:r>
          </w:p>
        </w:tc>
        <w:tc>
          <w:tcPr>
            <w:tcW w:w="1671" w:type="dxa"/>
            <w:vAlign w:val="center"/>
            <w:hideMark/>
          </w:tcPr>
          <w:p w14:paraId="14022544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pine tree </w:t>
            </w:r>
          </w:p>
          <w:p w14:paraId="315C6225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pino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402DE102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fresh bread </w:t>
            </w:r>
          </w:p>
          <w:p w14:paraId="3B1DF314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(pan fresco)</w:t>
            </w:r>
          </w:p>
        </w:tc>
        <w:tc>
          <w:tcPr>
            <w:tcW w:w="2507" w:type="dxa"/>
            <w:vAlign w:val="center"/>
            <w:hideMark/>
          </w:tcPr>
          <w:p w14:paraId="07030895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coffee mocha </w:t>
            </w:r>
          </w:p>
          <w:p w14:paraId="1A6CE617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(café 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moca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</w:tr>
      <w:tr w:rsidR="00CC6B10" w:rsidRPr="00141057" w14:paraId="61E60E67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18F89476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671" w:type="dxa"/>
            <w:vAlign w:val="center"/>
            <w:hideMark/>
          </w:tcPr>
          <w:p w14:paraId="136437E1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eggs </w:t>
            </w:r>
          </w:p>
          <w:p w14:paraId="06C07162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(huevo)</w:t>
            </w:r>
          </w:p>
        </w:tc>
        <w:tc>
          <w:tcPr>
            <w:tcW w:w="1671" w:type="dxa"/>
            <w:vAlign w:val="center"/>
            <w:hideMark/>
          </w:tcPr>
          <w:p w14:paraId="1FCA6A63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lavender </w:t>
            </w:r>
          </w:p>
          <w:p w14:paraId="33600AC4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lavanda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0689E0E4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raw fish </w:t>
            </w:r>
          </w:p>
          <w:p w14:paraId="72853C94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pescado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crudo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2507" w:type="dxa"/>
            <w:vAlign w:val="center"/>
            <w:hideMark/>
          </w:tcPr>
          <w:p w14:paraId="7C71EAFB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dirt </w:t>
            </w:r>
          </w:p>
          <w:p w14:paraId="39508AB5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(tierra)</w:t>
            </w:r>
          </w:p>
        </w:tc>
      </w:tr>
      <w:tr w:rsidR="00CC6B10" w:rsidRPr="00141057" w14:paraId="67046299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51C37EA7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671" w:type="dxa"/>
            <w:vAlign w:val="center"/>
            <w:hideMark/>
          </w:tcPr>
          <w:p w14:paraId="53DEA276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rubbing alcohol </w:t>
            </w:r>
            <w:r w:rsidRPr="00D9484D">
              <w:rPr>
                <w:rFonts w:ascii="Times New Roman" w:hAnsi="Times New Roman" w:cs="Times New Roman"/>
                <w:sz w:val="16"/>
                <w:szCs w:val="16"/>
              </w:rPr>
              <w:t xml:space="preserve">(alcohol </w:t>
            </w:r>
            <w:proofErr w:type="spellStart"/>
            <w:r w:rsidRPr="00D9484D">
              <w:rPr>
                <w:rFonts w:ascii="Times New Roman" w:hAnsi="Times New Roman" w:cs="Times New Roman"/>
                <w:sz w:val="16"/>
                <w:szCs w:val="16"/>
              </w:rPr>
              <w:t>desinfectante</w:t>
            </w:r>
            <w:proofErr w:type="spellEnd"/>
            <w:r w:rsidRPr="00D9484D">
              <w:rPr>
                <w:rFonts w:ascii="Times New Roman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4FDE4DA1" w14:textId="2543F21B" w:rsidR="00D9484D" w:rsidRDefault="00D9484D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c</w:t>
            </w:r>
            <w:r w:rsidR="00CC6B10"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hocolate</w:t>
            </w:r>
          </w:p>
          <w:p w14:paraId="1F0B61E2" w14:textId="3A9DB966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(chocolate)</w:t>
            </w:r>
          </w:p>
        </w:tc>
        <w:tc>
          <w:tcPr>
            <w:tcW w:w="1671" w:type="dxa"/>
            <w:vAlign w:val="center"/>
            <w:hideMark/>
          </w:tcPr>
          <w:p w14:paraId="12B6ECDA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mango </w:t>
            </w:r>
          </w:p>
          <w:p w14:paraId="0EA92131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(mango)</w:t>
            </w:r>
          </w:p>
        </w:tc>
        <w:tc>
          <w:tcPr>
            <w:tcW w:w="2507" w:type="dxa"/>
            <w:vAlign w:val="center"/>
            <w:hideMark/>
          </w:tcPr>
          <w:p w14:paraId="096B1EE9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wet paint </w:t>
            </w:r>
          </w:p>
          <w:p w14:paraId="6D8D7668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(pintura 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húmeda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</w:tr>
      <w:tr w:rsidR="00CC6B10" w:rsidRPr="00141057" w14:paraId="7682343E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2E477A4C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671" w:type="dxa"/>
            <w:vAlign w:val="center"/>
            <w:hideMark/>
          </w:tcPr>
          <w:p w14:paraId="072B92F9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honey </w:t>
            </w:r>
          </w:p>
          <w:p w14:paraId="2DB21A5F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miel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24AA8608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lime </w:t>
            </w:r>
          </w:p>
          <w:p w14:paraId="3CE49A60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(lima)</w:t>
            </w:r>
          </w:p>
        </w:tc>
        <w:tc>
          <w:tcPr>
            <w:tcW w:w="1671" w:type="dxa"/>
            <w:vAlign w:val="center"/>
            <w:hideMark/>
          </w:tcPr>
          <w:p w14:paraId="29033AEE" w14:textId="77777777" w:rsidR="00CC6B10" w:rsidRPr="00760376" w:rsidRDefault="00CC6B10" w:rsidP="00056B3B">
            <w:pPr>
              <w:rPr>
                <w:rFonts w:ascii="Times New Roman" w:hAnsi="Times New Roman" w:cs="Times New Roman"/>
                <w:sz w:val="18"/>
                <w:szCs w:val="18"/>
                <w:lang w:val="fr-FR"/>
              </w:rPr>
            </w:pPr>
            <w:proofErr w:type="spellStart"/>
            <w:proofErr w:type="gramStart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>soy</w:t>
            </w:r>
            <w:proofErr w:type="spellEnd"/>
            <w:proofErr w:type="gramEnd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 xml:space="preserve"> sauce </w:t>
            </w:r>
          </w:p>
          <w:p w14:paraId="7BF87F12" w14:textId="77777777" w:rsidR="00CC6B10" w:rsidRPr="00760376" w:rsidRDefault="00CC6B10" w:rsidP="00056B3B">
            <w:pPr>
              <w:rPr>
                <w:rFonts w:ascii="Times New Roman" w:hAnsi="Times New Roman" w:cs="Times New Roman"/>
                <w:sz w:val="18"/>
                <w:szCs w:val="18"/>
                <w:lang w:val="fr-FR"/>
              </w:rPr>
            </w:pPr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>(</w:t>
            </w:r>
            <w:proofErr w:type="gramStart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>salsa</w:t>
            </w:r>
            <w:proofErr w:type="gramEnd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 xml:space="preserve"> de soya)</w:t>
            </w:r>
          </w:p>
        </w:tc>
        <w:tc>
          <w:tcPr>
            <w:tcW w:w="2507" w:type="dxa"/>
            <w:vAlign w:val="center"/>
            <w:hideMark/>
          </w:tcPr>
          <w:p w14:paraId="072FC1BD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clove </w:t>
            </w:r>
          </w:p>
          <w:p w14:paraId="4E282E3A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clavo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</w:tr>
      <w:tr w:rsidR="00CC6B10" w:rsidRPr="00141057" w14:paraId="378BE616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7C1B322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671" w:type="dxa"/>
            <w:vAlign w:val="center"/>
            <w:hideMark/>
          </w:tcPr>
          <w:p w14:paraId="3A60A15E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cheese </w:t>
            </w:r>
          </w:p>
          <w:p w14:paraId="281B75D5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(queso)</w:t>
            </w:r>
          </w:p>
        </w:tc>
        <w:tc>
          <w:tcPr>
            <w:tcW w:w="1671" w:type="dxa"/>
            <w:vAlign w:val="center"/>
            <w:hideMark/>
          </w:tcPr>
          <w:p w14:paraId="40842852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cilantro</w:t>
            </w:r>
          </w:p>
          <w:p w14:paraId="290BB79E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(cilantro)</w:t>
            </w:r>
          </w:p>
        </w:tc>
        <w:tc>
          <w:tcPr>
            <w:tcW w:w="1671" w:type="dxa"/>
            <w:vAlign w:val="center"/>
            <w:hideMark/>
          </w:tcPr>
          <w:p w14:paraId="418FFC78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onion </w:t>
            </w:r>
          </w:p>
          <w:p w14:paraId="4BD559CA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cebolla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2507" w:type="dxa"/>
            <w:vAlign w:val="center"/>
            <w:hideMark/>
          </w:tcPr>
          <w:p w14:paraId="52E27E30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orange </w:t>
            </w:r>
          </w:p>
          <w:p w14:paraId="560FCF2D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naranja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</w:tr>
      <w:tr w:rsidR="00CC6B10" w:rsidRPr="00141057" w14:paraId="49AD96BD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0D06B3AF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1671" w:type="dxa"/>
            <w:vAlign w:val="center"/>
            <w:hideMark/>
          </w:tcPr>
          <w:p w14:paraId="5528044F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cucumber </w:t>
            </w:r>
          </w:p>
          <w:p w14:paraId="7B3A2C54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(pepino)</w:t>
            </w:r>
          </w:p>
        </w:tc>
        <w:tc>
          <w:tcPr>
            <w:tcW w:w="1671" w:type="dxa"/>
            <w:vAlign w:val="center"/>
            <w:hideMark/>
          </w:tcPr>
          <w:p w14:paraId="01C3865C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popcorn </w:t>
            </w:r>
          </w:p>
          <w:p w14:paraId="45062401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palomitas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de 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maíz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17A01721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grape </w:t>
            </w:r>
          </w:p>
          <w:p w14:paraId="73A41285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uva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2507" w:type="dxa"/>
            <w:vAlign w:val="center"/>
            <w:hideMark/>
          </w:tcPr>
          <w:p w14:paraId="786767B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basil </w:t>
            </w:r>
          </w:p>
          <w:p w14:paraId="32037509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(albahaca)</w:t>
            </w:r>
          </w:p>
        </w:tc>
      </w:tr>
      <w:tr w:rsidR="00CC6B10" w:rsidRPr="00141057" w14:paraId="64D873E9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237C9A8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671" w:type="dxa"/>
            <w:vAlign w:val="center"/>
            <w:hideMark/>
          </w:tcPr>
          <w:p w14:paraId="7E417DB7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barn animal </w:t>
            </w:r>
          </w:p>
          <w:p w14:paraId="3180D0AA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(animal de 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granja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35D1D4E9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roast chicken </w:t>
            </w:r>
          </w:p>
          <w:p w14:paraId="4DE1CF9A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(pollo asado)</w:t>
            </w:r>
          </w:p>
        </w:tc>
        <w:tc>
          <w:tcPr>
            <w:tcW w:w="1671" w:type="dxa"/>
            <w:vAlign w:val="center"/>
            <w:hideMark/>
          </w:tcPr>
          <w:p w14:paraId="6AE6226E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cinnamon </w:t>
            </w:r>
          </w:p>
          <w:p w14:paraId="19C3CDD9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canela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2507" w:type="dxa"/>
            <w:vAlign w:val="center"/>
            <w:hideMark/>
          </w:tcPr>
          <w:p w14:paraId="07BCC94A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lilac </w:t>
            </w:r>
          </w:p>
          <w:p w14:paraId="7082CBFC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lila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(flor))</w:t>
            </w:r>
          </w:p>
        </w:tc>
      </w:tr>
      <w:tr w:rsidR="00CC6B10" w:rsidRPr="00141057" w14:paraId="5FFB6A9B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5EE3AB1A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671" w:type="dxa"/>
            <w:vAlign w:val="center"/>
            <w:hideMark/>
          </w:tcPr>
          <w:p w14:paraId="5F27EF24" w14:textId="77777777" w:rsidR="00CC6B10" w:rsidRPr="00760376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  <w:lang w:val="fr-FR"/>
              </w:rPr>
            </w:pPr>
            <w:proofErr w:type="spellStart"/>
            <w:proofErr w:type="gramStart"/>
            <w:r w:rsidRPr="00760376">
              <w:rPr>
                <w:rFonts w:ascii="Times New Roman" w:hAnsi="Times New Roman" w:cs="Times New Roman"/>
                <w:b/>
                <w:bCs/>
                <w:sz w:val="18"/>
                <w:szCs w:val="18"/>
                <w:lang w:val="fr-FR"/>
              </w:rPr>
              <w:t>bubble</w:t>
            </w:r>
            <w:proofErr w:type="spellEnd"/>
            <w:proofErr w:type="gramEnd"/>
            <w:r w:rsidRPr="00760376">
              <w:rPr>
                <w:rFonts w:ascii="Times New Roman" w:hAnsi="Times New Roman" w:cs="Times New Roman"/>
                <w:b/>
                <w:bCs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760376">
              <w:rPr>
                <w:rFonts w:ascii="Times New Roman" w:hAnsi="Times New Roman" w:cs="Times New Roman"/>
                <w:b/>
                <w:bCs/>
                <w:sz w:val="18"/>
                <w:szCs w:val="18"/>
                <w:lang w:val="fr-FR"/>
              </w:rPr>
              <w:t>gum</w:t>
            </w:r>
            <w:proofErr w:type="spellEnd"/>
            <w:r w:rsidRPr="00760376">
              <w:rPr>
                <w:rFonts w:ascii="Times New Roman" w:hAnsi="Times New Roman" w:cs="Times New Roman"/>
                <w:b/>
                <w:bCs/>
                <w:sz w:val="18"/>
                <w:szCs w:val="18"/>
                <w:lang w:val="fr-FR"/>
              </w:rPr>
              <w:t xml:space="preserve"> </w:t>
            </w:r>
          </w:p>
          <w:p w14:paraId="1A0E2B18" w14:textId="77777777" w:rsidR="00CC6B10" w:rsidRPr="00760376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  <w:lang w:val="fr-FR"/>
              </w:rPr>
            </w:pPr>
            <w:r w:rsidRPr="00760376">
              <w:rPr>
                <w:rFonts w:ascii="Times New Roman" w:hAnsi="Times New Roman" w:cs="Times New Roman"/>
                <w:b/>
                <w:bCs/>
                <w:sz w:val="18"/>
                <w:szCs w:val="18"/>
                <w:lang w:val="fr-FR"/>
              </w:rPr>
              <w:t>(</w:t>
            </w:r>
            <w:proofErr w:type="spellStart"/>
            <w:proofErr w:type="gramStart"/>
            <w:r w:rsidRPr="00760376">
              <w:rPr>
                <w:rFonts w:ascii="Times New Roman" w:hAnsi="Times New Roman" w:cs="Times New Roman"/>
                <w:b/>
                <w:bCs/>
                <w:sz w:val="18"/>
                <w:szCs w:val="18"/>
                <w:lang w:val="fr-FR"/>
              </w:rPr>
              <w:t>goma</w:t>
            </w:r>
            <w:proofErr w:type="spellEnd"/>
            <w:proofErr w:type="gramEnd"/>
            <w:r w:rsidRPr="00760376">
              <w:rPr>
                <w:rFonts w:ascii="Times New Roman" w:hAnsi="Times New Roman" w:cs="Times New Roman"/>
                <w:b/>
                <w:bCs/>
                <w:sz w:val="18"/>
                <w:szCs w:val="18"/>
                <w:lang w:val="fr-FR"/>
              </w:rPr>
              <w:t xml:space="preserve"> de </w:t>
            </w:r>
            <w:proofErr w:type="spellStart"/>
            <w:r w:rsidRPr="00760376">
              <w:rPr>
                <w:rFonts w:ascii="Times New Roman" w:hAnsi="Times New Roman" w:cs="Times New Roman"/>
                <w:b/>
                <w:bCs/>
                <w:sz w:val="18"/>
                <w:szCs w:val="18"/>
                <w:lang w:val="fr-FR"/>
              </w:rPr>
              <w:t>mascar</w:t>
            </w:r>
            <w:proofErr w:type="spellEnd"/>
            <w:r w:rsidRPr="00760376">
              <w:rPr>
                <w:rFonts w:ascii="Times New Roman" w:hAnsi="Times New Roman" w:cs="Times New Roman"/>
                <w:b/>
                <w:bCs/>
                <w:sz w:val="18"/>
                <w:szCs w:val="18"/>
                <w:lang w:val="fr-FR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2C980A97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fresh linen </w:t>
            </w:r>
          </w:p>
          <w:p w14:paraId="5FDB18A6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lino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fresco)</w:t>
            </w:r>
          </w:p>
        </w:tc>
        <w:tc>
          <w:tcPr>
            <w:tcW w:w="1671" w:type="dxa"/>
            <w:vAlign w:val="center"/>
            <w:hideMark/>
          </w:tcPr>
          <w:p w14:paraId="734D7151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garlic </w:t>
            </w:r>
          </w:p>
          <w:p w14:paraId="7D012888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(ajo)</w:t>
            </w:r>
          </w:p>
        </w:tc>
        <w:tc>
          <w:tcPr>
            <w:tcW w:w="2507" w:type="dxa"/>
            <w:vAlign w:val="center"/>
            <w:hideMark/>
          </w:tcPr>
          <w:p w14:paraId="307CF034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cedar wood </w:t>
            </w:r>
          </w:p>
          <w:p w14:paraId="4417CC0A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madera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de cedro)</w:t>
            </w:r>
          </w:p>
        </w:tc>
      </w:tr>
      <w:tr w:rsidR="00CC6B10" w:rsidRPr="00141057" w14:paraId="6C70357B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4B35A761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671" w:type="dxa"/>
            <w:vAlign w:val="center"/>
            <w:hideMark/>
          </w:tcPr>
          <w:p w14:paraId="7EBD85A5" w14:textId="77777777" w:rsid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cotton candy</w:t>
            </w:r>
          </w:p>
          <w:p w14:paraId="646323BB" w14:textId="65A17976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algodón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de 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azúcar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4A5EA190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mulch 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viruta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mantillo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2B68E8F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black pepper 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pimienta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negra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2507" w:type="dxa"/>
            <w:vAlign w:val="center"/>
            <w:hideMark/>
          </w:tcPr>
          <w:p w14:paraId="72BEAC96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leather </w:t>
            </w:r>
          </w:p>
          <w:p w14:paraId="17EFFAAB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cuero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</w:tr>
      <w:tr w:rsidR="00CC6B10" w:rsidRPr="00141057" w14:paraId="75BDDD0A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27C094D7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1671" w:type="dxa"/>
            <w:vAlign w:val="center"/>
            <w:hideMark/>
          </w:tcPr>
          <w:p w14:paraId="221AB7FA" w14:textId="77777777" w:rsidR="00CC6B10" w:rsidRPr="00760376" w:rsidRDefault="00CC6B10" w:rsidP="00056B3B">
            <w:pPr>
              <w:rPr>
                <w:rFonts w:ascii="Times New Roman" w:hAnsi="Times New Roman" w:cs="Times New Roman"/>
                <w:sz w:val="18"/>
                <w:szCs w:val="18"/>
                <w:lang w:val="fr-FR"/>
              </w:rPr>
            </w:pPr>
            <w:proofErr w:type="spellStart"/>
            <w:proofErr w:type="gramStart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>ocean</w:t>
            </w:r>
            <w:proofErr w:type="spellEnd"/>
            <w:proofErr w:type="gramEnd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>breeze</w:t>
            </w:r>
            <w:proofErr w:type="spellEnd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 xml:space="preserve"> </w:t>
            </w:r>
          </w:p>
          <w:p w14:paraId="7610AA50" w14:textId="77777777" w:rsidR="00CC6B10" w:rsidRPr="00760376" w:rsidRDefault="00CC6B10" w:rsidP="00056B3B">
            <w:pPr>
              <w:rPr>
                <w:rFonts w:ascii="Times New Roman" w:hAnsi="Times New Roman" w:cs="Times New Roman"/>
                <w:sz w:val="18"/>
                <w:szCs w:val="18"/>
                <w:lang w:val="fr-FR"/>
              </w:rPr>
            </w:pPr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>(</w:t>
            </w:r>
            <w:proofErr w:type="gramStart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>brisa</w:t>
            </w:r>
            <w:proofErr w:type="gramEnd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>del</w:t>
            </w:r>
            <w:proofErr w:type="spellEnd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>océano</w:t>
            </w:r>
            <w:proofErr w:type="spellEnd"/>
            <w:r w:rsidRPr="00760376">
              <w:rPr>
                <w:rFonts w:ascii="Times New Roman" w:hAnsi="Times New Roman" w:cs="Times New Roman"/>
                <w:sz w:val="18"/>
                <w:szCs w:val="18"/>
                <w:lang w:val="fr-FR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7862BD9D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tobacco </w:t>
            </w:r>
          </w:p>
          <w:p w14:paraId="7F11284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(tabaco)</w:t>
            </w:r>
          </w:p>
        </w:tc>
        <w:tc>
          <w:tcPr>
            <w:tcW w:w="1671" w:type="dxa"/>
            <w:vAlign w:val="center"/>
            <w:hideMark/>
          </w:tcPr>
          <w:p w14:paraId="5043B39D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cola </w:t>
            </w:r>
          </w:p>
          <w:p w14:paraId="504E7D4E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(coca cola)</w:t>
            </w:r>
          </w:p>
        </w:tc>
        <w:tc>
          <w:tcPr>
            <w:tcW w:w="2507" w:type="dxa"/>
            <w:vAlign w:val="center"/>
            <w:hideMark/>
          </w:tcPr>
          <w:p w14:paraId="6E29E90F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banana </w:t>
            </w:r>
          </w:p>
          <w:p w14:paraId="58DEC87A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(banana)</w:t>
            </w:r>
          </w:p>
        </w:tc>
      </w:tr>
      <w:tr w:rsidR="00CC6B10" w:rsidRPr="00141057" w14:paraId="6CFD89CB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0FD5B7F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1671" w:type="dxa"/>
            <w:vAlign w:val="center"/>
            <w:hideMark/>
          </w:tcPr>
          <w:p w14:paraId="14FFC8AA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vanilla </w:t>
            </w:r>
          </w:p>
          <w:p w14:paraId="33C1E93E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vainilla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311DADF1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jasmine </w:t>
            </w:r>
          </w:p>
          <w:p w14:paraId="5AA6B5CA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jazmín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4898EBE9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smoke </w:t>
            </w:r>
          </w:p>
          <w:p w14:paraId="2D9F2835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humo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2507" w:type="dxa"/>
            <w:vAlign w:val="center"/>
            <w:hideMark/>
          </w:tcPr>
          <w:p w14:paraId="4DD63592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baby powder </w:t>
            </w:r>
          </w:p>
          <w:p w14:paraId="2DD20459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talco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para 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bebés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</w:tr>
      <w:tr w:rsidR="00CC6B10" w:rsidRPr="00141057" w14:paraId="542CD0F7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559C2B2E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1671" w:type="dxa"/>
            <w:vAlign w:val="center"/>
            <w:hideMark/>
          </w:tcPr>
          <w:p w14:paraId="6331560E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soap </w:t>
            </w:r>
          </w:p>
          <w:p w14:paraId="76BF48D3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jabón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2359BC84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pumpkin </w:t>
            </w:r>
          </w:p>
          <w:p w14:paraId="44A1E327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(calabaza)</w:t>
            </w:r>
          </w:p>
        </w:tc>
        <w:tc>
          <w:tcPr>
            <w:tcW w:w="1671" w:type="dxa"/>
            <w:vAlign w:val="center"/>
            <w:hideMark/>
          </w:tcPr>
          <w:p w14:paraId="119428C9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coconut </w:t>
            </w:r>
          </w:p>
          <w:p w14:paraId="7BED63C8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(coco)</w:t>
            </w:r>
          </w:p>
        </w:tc>
        <w:tc>
          <w:tcPr>
            <w:tcW w:w="2507" w:type="dxa"/>
            <w:vAlign w:val="center"/>
            <w:hideMark/>
          </w:tcPr>
          <w:p w14:paraId="5D19FBC5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chlorine </w:t>
            </w:r>
          </w:p>
          <w:p w14:paraId="48DCA82E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cloro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</w:tr>
      <w:tr w:rsidR="00CC6B10" w:rsidRPr="00141057" w14:paraId="218A33DB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56596EE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1671" w:type="dxa"/>
            <w:vAlign w:val="center"/>
            <w:hideMark/>
          </w:tcPr>
          <w:p w14:paraId="40010962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peppermint </w:t>
            </w:r>
          </w:p>
          <w:p w14:paraId="02D1D08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(menta)</w:t>
            </w:r>
          </w:p>
        </w:tc>
        <w:tc>
          <w:tcPr>
            <w:tcW w:w="1671" w:type="dxa"/>
            <w:vAlign w:val="center"/>
            <w:hideMark/>
          </w:tcPr>
          <w:p w14:paraId="463A131A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rose </w:t>
            </w:r>
          </w:p>
          <w:p w14:paraId="3CFBA58A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(rosa)</w:t>
            </w:r>
          </w:p>
        </w:tc>
        <w:tc>
          <w:tcPr>
            <w:tcW w:w="1671" w:type="dxa"/>
            <w:vAlign w:val="center"/>
            <w:hideMark/>
          </w:tcPr>
          <w:p w14:paraId="1D0A687D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watermelon 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melón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sandía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2507" w:type="dxa"/>
            <w:vAlign w:val="center"/>
            <w:hideMark/>
          </w:tcPr>
          <w:p w14:paraId="33575695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chili pepper </w:t>
            </w:r>
          </w:p>
          <w:p w14:paraId="38A15D6F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(ají picante)</w:t>
            </w:r>
          </w:p>
        </w:tc>
      </w:tr>
      <w:tr w:rsidR="00CC6B10" w:rsidRPr="00141057" w14:paraId="7EAB885C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4DF42BCE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1671" w:type="dxa"/>
            <w:vAlign w:val="center"/>
            <w:hideMark/>
          </w:tcPr>
          <w:p w14:paraId="2B41501C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licorice </w:t>
            </w:r>
          </w:p>
          <w:p w14:paraId="03AB0696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regaliz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(dulce))</w:t>
            </w:r>
          </w:p>
        </w:tc>
        <w:tc>
          <w:tcPr>
            <w:tcW w:w="1671" w:type="dxa"/>
            <w:vAlign w:val="center"/>
            <w:hideMark/>
          </w:tcPr>
          <w:p w14:paraId="532855BF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bleach 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blanqueador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cloro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4D6E7580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pizza </w:t>
            </w:r>
          </w:p>
          <w:p w14:paraId="219E85A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(pizza)</w:t>
            </w:r>
          </w:p>
        </w:tc>
        <w:tc>
          <w:tcPr>
            <w:tcW w:w="2507" w:type="dxa"/>
            <w:vAlign w:val="center"/>
            <w:hideMark/>
          </w:tcPr>
          <w:p w14:paraId="597AC69D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lemon </w:t>
            </w:r>
          </w:p>
          <w:p w14:paraId="5622588A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limón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</w:tr>
      <w:tr w:rsidR="00CC6B10" w:rsidRPr="00141057" w14:paraId="66F2AFC2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159B36A6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1671" w:type="dxa"/>
            <w:vAlign w:val="center"/>
            <w:hideMark/>
          </w:tcPr>
          <w:p w14:paraId="7E8C3047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olive </w:t>
            </w:r>
          </w:p>
          <w:p w14:paraId="632519EA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(aceituna)</w:t>
            </w:r>
          </w:p>
        </w:tc>
        <w:tc>
          <w:tcPr>
            <w:tcW w:w="1671" w:type="dxa"/>
            <w:vAlign w:val="center"/>
            <w:hideMark/>
          </w:tcPr>
          <w:p w14:paraId="2160053E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caramel </w:t>
            </w:r>
          </w:p>
          <w:p w14:paraId="7BB5F030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caramelo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0DCC6B62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strawberry </w:t>
            </w:r>
          </w:p>
          <w:p w14:paraId="76405182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fresa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2507" w:type="dxa"/>
            <w:vAlign w:val="center"/>
            <w:hideMark/>
          </w:tcPr>
          <w:p w14:paraId="1C83F04C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sunblock </w:t>
            </w:r>
          </w:p>
          <w:p w14:paraId="0CA6680F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bloqueador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solar)</w:t>
            </w:r>
          </w:p>
        </w:tc>
      </w:tr>
      <w:tr w:rsidR="00CC6B10" w:rsidRPr="00141057" w14:paraId="147BDEF3" w14:textId="77777777" w:rsidTr="00056B3B">
        <w:trPr>
          <w:tblCellSpacing w:w="15" w:type="dxa"/>
        </w:trPr>
        <w:tc>
          <w:tcPr>
            <w:tcW w:w="1798" w:type="dxa"/>
            <w:vAlign w:val="center"/>
            <w:hideMark/>
          </w:tcPr>
          <w:p w14:paraId="074D9B0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1671" w:type="dxa"/>
            <w:vAlign w:val="center"/>
            <w:hideMark/>
          </w:tcPr>
          <w:p w14:paraId="4741A83F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apple </w:t>
            </w:r>
          </w:p>
          <w:p w14:paraId="3CE05C04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(manzana)</w:t>
            </w:r>
          </w:p>
        </w:tc>
        <w:tc>
          <w:tcPr>
            <w:tcW w:w="1671" w:type="dxa"/>
            <w:vAlign w:val="center"/>
            <w:hideMark/>
          </w:tcPr>
          <w:p w14:paraId="0636EB36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gasoline </w:t>
            </w:r>
          </w:p>
          <w:p w14:paraId="03EA1D5C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gasolina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vAlign w:val="center"/>
            <w:hideMark/>
          </w:tcPr>
          <w:p w14:paraId="47750260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vinegar </w:t>
            </w:r>
          </w:p>
          <w:p w14:paraId="6EE9004D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vinagre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2507" w:type="dxa"/>
            <w:vAlign w:val="center"/>
            <w:hideMark/>
          </w:tcPr>
          <w:p w14:paraId="7BBD8B98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pineapple </w:t>
            </w:r>
          </w:p>
          <w:p w14:paraId="31A14FB7" w14:textId="77777777" w:rsidR="00CC6B10" w:rsidRPr="00D9484D" w:rsidRDefault="00CC6B10" w:rsidP="00056B3B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(piña)</w:t>
            </w:r>
          </w:p>
        </w:tc>
      </w:tr>
      <w:tr w:rsidR="00CC6B10" w:rsidRPr="00141057" w14:paraId="35FD5D2C" w14:textId="77777777" w:rsidTr="00056B3B">
        <w:trPr>
          <w:tblCellSpacing w:w="15" w:type="dxa"/>
        </w:trPr>
        <w:tc>
          <w:tcPr>
            <w:tcW w:w="1798" w:type="dxa"/>
            <w:tcBorders>
              <w:bottom w:val="single" w:sz="4" w:space="0" w:color="auto"/>
            </w:tcBorders>
            <w:vAlign w:val="center"/>
            <w:hideMark/>
          </w:tcPr>
          <w:p w14:paraId="6F24BDFB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671" w:type="dxa"/>
            <w:tcBorders>
              <w:bottom w:val="single" w:sz="4" w:space="0" w:color="auto"/>
            </w:tcBorders>
            <w:vAlign w:val="center"/>
            <w:hideMark/>
          </w:tcPr>
          <w:p w14:paraId="6F993EBE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peach (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durazno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/</w:t>
            </w:r>
            <w:proofErr w:type="spellStart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melocotón</w:t>
            </w:r>
            <w:proofErr w:type="spellEnd"/>
            <w:r w:rsidRPr="00D9484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1671" w:type="dxa"/>
            <w:tcBorders>
              <w:bottom w:val="single" w:sz="4" w:space="0" w:color="auto"/>
            </w:tcBorders>
            <w:vAlign w:val="center"/>
            <w:hideMark/>
          </w:tcPr>
          <w:p w14:paraId="6508E2E7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brown sugar </w:t>
            </w:r>
          </w:p>
          <w:p w14:paraId="20F596B4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azúcar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morena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671" w:type="dxa"/>
            <w:tcBorders>
              <w:bottom w:val="single" w:sz="4" w:space="0" w:color="auto"/>
            </w:tcBorders>
            <w:vAlign w:val="center"/>
            <w:hideMark/>
          </w:tcPr>
          <w:p w14:paraId="08A3489E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tar </w:t>
            </w:r>
          </w:p>
          <w:p w14:paraId="7B2584FA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brea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alquitrán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2507" w:type="dxa"/>
            <w:tcBorders>
              <w:bottom w:val="single" w:sz="4" w:space="0" w:color="auto"/>
            </w:tcBorders>
            <w:vAlign w:val="center"/>
            <w:hideMark/>
          </w:tcPr>
          <w:p w14:paraId="696B51C5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 xml:space="preserve">rosemary </w:t>
            </w:r>
          </w:p>
          <w:p w14:paraId="552CE295" w14:textId="77777777" w:rsidR="00CC6B10" w:rsidRPr="00D9484D" w:rsidRDefault="00CC6B10" w:rsidP="00056B3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romero</w:t>
            </w:r>
            <w:proofErr w:type="spellEnd"/>
            <w:r w:rsidRPr="00D9484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</w:tr>
    </w:tbl>
    <w:p w14:paraId="53EC422A" w14:textId="77777777" w:rsidR="00CC6B10" w:rsidRPr="00141057" w:rsidRDefault="00CC6B10" w:rsidP="00CC6B10">
      <w:pPr>
        <w:rPr>
          <w:rFonts w:ascii="Times New Roman" w:hAnsi="Times New Roman" w:cs="Times New Roman"/>
          <w:sz w:val="20"/>
          <w:szCs w:val="20"/>
        </w:rPr>
      </w:pPr>
      <w:r w:rsidRPr="00141057">
        <w:rPr>
          <w:rFonts w:ascii="Times New Roman" w:hAnsi="Times New Roman" w:cs="Times New Roman"/>
          <w:sz w:val="20"/>
          <w:szCs w:val="20"/>
        </w:rPr>
        <w:t xml:space="preserve">Note: </w:t>
      </w:r>
      <w:r w:rsidRPr="00CC6B10">
        <w:rPr>
          <w:rFonts w:ascii="Times New Roman" w:hAnsi="Times New Roman" w:cs="Times New Roman"/>
          <w:b/>
          <w:sz w:val="20"/>
          <w:szCs w:val="20"/>
        </w:rPr>
        <w:t>Bold</w:t>
      </w:r>
      <w:r w:rsidRPr="00141057">
        <w:rPr>
          <w:rFonts w:ascii="Times New Roman" w:hAnsi="Times New Roman" w:cs="Times New Roman"/>
          <w:sz w:val="20"/>
          <w:szCs w:val="20"/>
        </w:rPr>
        <w:t xml:space="preserve"> indicates the targeted and presented odor. </w:t>
      </w:r>
    </w:p>
    <w:p w14:paraId="0B68FFEB" w14:textId="77777777" w:rsidR="001533F0" w:rsidRDefault="001533F0" w:rsidP="00A34D14">
      <w:pPr>
        <w:rPr>
          <w:rFonts w:ascii="Times New Roman" w:hAnsi="Times New Roman" w:cs="Times New Roman"/>
          <w:sz w:val="24"/>
          <w:szCs w:val="24"/>
        </w:rPr>
      </w:pPr>
    </w:p>
    <w:p w14:paraId="5599B1C2" w14:textId="77777777" w:rsidR="001533F0" w:rsidRPr="00EA7563" w:rsidRDefault="001533F0" w:rsidP="00A34D14">
      <w:pPr>
        <w:rPr>
          <w:rFonts w:ascii="Times New Roman" w:hAnsi="Times New Roman" w:cs="Times New Roman"/>
          <w:sz w:val="24"/>
          <w:szCs w:val="24"/>
        </w:rPr>
      </w:pPr>
    </w:p>
    <w:p w14:paraId="56A75F72" w14:textId="680F1449" w:rsidR="005B77EE" w:rsidRDefault="005B77EE">
      <w:pPr>
        <w:spacing w:line="240" w:lineRule="auto"/>
        <w:rPr>
          <w:rFonts w:ascii="Times New Roman" w:eastAsiaTheme="minorHAnsi" w:hAnsi="Times New Roman" w:cs="Times New Roman"/>
          <w:sz w:val="20"/>
          <w:szCs w:val="20"/>
        </w:rPr>
      </w:pPr>
      <w:r>
        <w:rPr>
          <w:rFonts w:ascii="Times New Roman" w:eastAsiaTheme="minorHAnsi" w:hAnsi="Times New Roman" w:cs="Times New Roman"/>
          <w:sz w:val="20"/>
          <w:szCs w:val="20"/>
        </w:rPr>
        <w:br w:type="page"/>
      </w:r>
    </w:p>
    <w:p w14:paraId="258A20B8" w14:textId="77777777" w:rsidR="00010A80" w:rsidRDefault="00010A80" w:rsidP="007A62D6">
      <w:pPr>
        <w:spacing w:after="160" w:line="254" w:lineRule="auto"/>
        <w:rPr>
          <w:rFonts w:ascii="Times New Roman" w:eastAsiaTheme="minorHAnsi" w:hAnsi="Times New Roman" w:cs="Times New Roman"/>
          <w:sz w:val="20"/>
          <w:szCs w:val="20"/>
        </w:rPr>
      </w:pPr>
    </w:p>
    <w:p w14:paraId="420E3061" w14:textId="25381BD2" w:rsidR="005C01E8" w:rsidRPr="005B77EE" w:rsidRDefault="00F9675F" w:rsidP="005C01E8">
      <w:pPr>
        <w:rPr>
          <w:color w:val="000000" w:themeColor="text1"/>
          <w:sz w:val="24"/>
          <w:szCs w:val="24"/>
        </w:rPr>
      </w:pPr>
      <w:r w:rsidRPr="005B77E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Extended Data </w:t>
      </w:r>
      <w:r w:rsidR="005C01E8" w:rsidRPr="005B77E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Table 3. Distribution of Participants by Administration Modality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941"/>
        <w:gridCol w:w="1036"/>
        <w:gridCol w:w="1276"/>
        <w:gridCol w:w="1276"/>
        <w:gridCol w:w="1275"/>
        <w:gridCol w:w="1418"/>
      </w:tblGrid>
      <w:tr w:rsidR="005B77EE" w:rsidRPr="005B77EE" w14:paraId="1ED53A43" w14:textId="77777777" w:rsidTr="004628B1">
        <w:tc>
          <w:tcPr>
            <w:tcW w:w="1941" w:type="dxa"/>
            <w:tcBorders>
              <w:top w:val="single" w:sz="4" w:space="0" w:color="auto"/>
              <w:bottom w:val="single" w:sz="4" w:space="0" w:color="auto"/>
            </w:tcBorders>
          </w:tcPr>
          <w:p w14:paraId="3562BE40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36" w:type="dxa"/>
            <w:tcBorders>
              <w:top w:val="single" w:sz="4" w:space="0" w:color="auto"/>
              <w:bottom w:val="single" w:sz="4" w:space="0" w:color="auto"/>
            </w:tcBorders>
          </w:tcPr>
          <w:p w14:paraId="28295BE4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Anosmic (n=7)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14:paraId="55B70DF9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CN </w:t>
            </w: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br/>
              <w:t>(n=127)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14:paraId="6A9FE29F" w14:textId="5EE413F4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SCC</w:t>
            </w:r>
            <w:r w:rsidR="008B020D"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*</w:t>
            </w: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br/>
              <w:t>(n=34)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14:paraId="12C5CD73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MCI </w:t>
            </w: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br/>
              <w:t>(n=19)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14:paraId="49676688" w14:textId="062F5B3E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Total </w:t>
            </w: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br/>
              <w:t>(n=187)</w:t>
            </w:r>
          </w:p>
        </w:tc>
      </w:tr>
      <w:tr w:rsidR="005B77EE" w:rsidRPr="005B77EE" w14:paraId="4BEB5F52" w14:textId="77777777" w:rsidTr="004628B1">
        <w:tc>
          <w:tcPr>
            <w:tcW w:w="1941" w:type="dxa"/>
            <w:tcBorders>
              <w:top w:val="single" w:sz="4" w:space="0" w:color="auto"/>
            </w:tcBorders>
          </w:tcPr>
          <w:p w14:paraId="7528E16C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Self-Administered</w:t>
            </w:r>
          </w:p>
        </w:tc>
        <w:tc>
          <w:tcPr>
            <w:tcW w:w="1036" w:type="dxa"/>
            <w:tcBorders>
              <w:top w:val="single" w:sz="4" w:space="0" w:color="auto"/>
            </w:tcBorders>
          </w:tcPr>
          <w:p w14:paraId="3C5CD835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7 (100%)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50DF395A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127 (100%)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1EA81235" w14:textId="5DF44E89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34 (100%)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30CF2CEF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19 (100%)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14:paraId="16FB90B6" w14:textId="57FE5DC8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187 (100%)</w:t>
            </w:r>
          </w:p>
        </w:tc>
      </w:tr>
      <w:tr w:rsidR="005B77EE" w:rsidRPr="005B77EE" w14:paraId="5BB50293" w14:textId="77777777" w:rsidTr="004628B1">
        <w:tc>
          <w:tcPr>
            <w:tcW w:w="1941" w:type="dxa"/>
          </w:tcPr>
          <w:p w14:paraId="1FB4B863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Remote</w:t>
            </w:r>
          </w:p>
        </w:tc>
        <w:tc>
          <w:tcPr>
            <w:tcW w:w="1036" w:type="dxa"/>
          </w:tcPr>
          <w:p w14:paraId="73128182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 (86%)</w:t>
            </w:r>
          </w:p>
        </w:tc>
        <w:tc>
          <w:tcPr>
            <w:tcW w:w="1276" w:type="dxa"/>
          </w:tcPr>
          <w:p w14:paraId="27FF465F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118 (93%)</w:t>
            </w:r>
          </w:p>
        </w:tc>
        <w:tc>
          <w:tcPr>
            <w:tcW w:w="1276" w:type="dxa"/>
          </w:tcPr>
          <w:p w14:paraId="073B84CE" w14:textId="1F406F4B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30 (88%)</w:t>
            </w:r>
          </w:p>
        </w:tc>
        <w:tc>
          <w:tcPr>
            <w:tcW w:w="1275" w:type="dxa"/>
          </w:tcPr>
          <w:p w14:paraId="11628198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18 (95%)</w:t>
            </w:r>
          </w:p>
        </w:tc>
        <w:tc>
          <w:tcPr>
            <w:tcW w:w="1418" w:type="dxa"/>
          </w:tcPr>
          <w:p w14:paraId="0B1264E3" w14:textId="1BA70CE0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172 (92%)</w:t>
            </w:r>
          </w:p>
        </w:tc>
      </w:tr>
      <w:tr w:rsidR="005B77EE" w:rsidRPr="005B77EE" w14:paraId="295217CA" w14:textId="77777777" w:rsidTr="004628B1">
        <w:tc>
          <w:tcPr>
            <w:tcW w:w="1941" w:type="dxa"/>
            <w:tcBorders>
              <w:bottom w:val="single" w:sz="4" w:space="0" w:color="auto"/>
            </w:tcBorders>
          </w:tcPr>
          <w:p w14:paraId="4A309E63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In-person</w:t>
            </w:r>
          </w:p>
        </w:tc>
        <w:tc>
          <w:tcPr>
            <w:tcW w:w="1036" w:type="dxa"/>
            <w:tcBorders>
              <w:bottom w:val="single" w:sz="4" w:space="0" w:color="auto"/>
            </w:tcBorders>
          </w:tcPr>
          <w:p w14:paraId="463925C3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 (14%)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196A95F7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9 (7%)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2907DC54" w14:textId="6D10615C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 (12%)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2D9C53D0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 (5%)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61482F79" w14:textId="5B9C28E0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15 (8%)</w:t>
            </w:r>
          </w:p>
        </w:tc>
      </w:tr>
      <w:tr w:rsidR="005B77EE" w:rsidRPr="005B77EE" w14:paraId="519566E9" w14:textId="77777777" w:rsidTr="004628B1">
        <w:tc>
          <w:tcPr>
            <w:tcW w:w="1941" w:type="dxa"/>
            <w:tcBorders>
              <w:top w:val="single" w:sz="4" w:space="0" w:color="auto"/>
            </w:tcBorders>
          </w:tcPr>
          <w:p w14:paraId="4D676A43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Remote Observed</w:t>
            </w:r>
          </w:p>
        </w:tc>
        <w:tc>
          <w:tcPr>
            <w:tcW w:w="1036" w:type="dxa"/>
            <w:tcBorders>
              <w:top w:val="single" w:sz="4" w:space="0" w:color="auto"/>
            </w:tcBorders>
          </w:tcPr>
          <w:p w14:paraId="136469EE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 (14%)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0E407DEB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62 (49%)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5B2B6B86" w14:textId="03A5571A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15 (44%)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2BC8D4A3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16 (84%)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14:paraId="52924CB4" w14:textId="7297A15E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94 (50%)</w:t>
            </w:r>
          </w:p>
        </w:tc>
      </w:tr>
      <w:tr w:rsidR="005B77EE" w:rsidRPr="005B77EE" w14:paraId="2D3987C8" w14:textId="77777777" w:rsidTr="004628B1">
        <w:tc>
          <w:tcPr>
            <w:tcW w:w="1941" w:type="dxa"/>
          </w:tcPr>
          <w:p w14:paraId="6B99EA75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Remote Unobserved</w:t>
            </w:r>
          </w:p>
        </w:tc>
        <w:tc>
          <w:tcPr>
            <w:tcW w:w="1036" w:type="dxa"/>
          </w:tcPr>
          <w:p w14:paraId="0AC48757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5 (71%)</w:t>
            </w:r>
          </w:p>
        </w:tc>
        <w:tc>
          <w:tcPr>
            <w:tcW w:w="1276" w:type="dxa"/>
          </w:tcPr>
          <w:p w14:paraId="3088B93F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56 (44%)</w:t>
            </w:r>
          </w:p>
        </w:tc>
        <w:tc>
          <w:tcPr>
            <w:tcW w:w="1276" w:type="dxa"/>
          </w:tcPr>
          <w:p w14:paraId="083778E9" w14:textId="4065F8CA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15 (44%)</w:t>
            </w:r>
          </w:p>
        </w:tc>
        <w:tc>
          <w:tcPr>
            <w:tcW w:w="1275" w:type="dxa"/>
          </w:tcPr>
          <w:p w14:paraId="53264003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 (11%)</w:t>
            </w:r>
          </w:p>
        </w:tc>
        <w:tc>
          <w:tcPr>
            <w:tcW w:w="1418" w:type="dxa"/>
          </w:tcPr>
          <w:p w14:paraId="7D7283DC" w14:textId="03CC753E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78 (42%)</w:t>
            </w:r>
          </w:p>
        </w:tc>
      </w:tr>
      <w:tr w:rsidR="005B77EE" w:rsidRPr="005B77EE" w14:paraId="41E858B9" w14:textId="77777777" w:rsidTr="004628B1">
        <w:tc>
          <w:tcPr>
            <w:tcW w:w="1941" w:type="dxa"/>
            <w:tcBorders>
              <w:bottom w:val="single" w:sz="4" w:space="0" w:color="auto"/>
            </w:tcBorders>
          </w:tcPr>
          <w:p w14:paraId="131ADD0C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In person Observed</w:t>
            </w:r>
          </w:p>
        </w:tc>
        <w:tc>
          <w:tcPr>
            <w:tcW w:w="1036" w:type="dxa"/>
            <w:tcBorders>
              <w:bottom w:val="single" w:sz="4" w:space="0" w:color="auto"/>
            </w:tcBorders>
          </w:tcPr>
          <w:p w14:paraId="089EE397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 (14%)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528DBD3E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9 (7%)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22A1E5DE" w14:textId="42C03D84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 (12%)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37FC302B" w14:textId="77777777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 (5%)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60D0B623" w14:textId="6C3CF079" w:rsidR="005C01E8" w:rsidRPr="005B77EE" w:rsidRDefault="005C01E8" w:rsidP="004628B1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B77E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15 (8%)</w:t>
            </w:r>
          </w:p>
        </w:tc>
      </w:tr>
    </w:tbl>
    <w:p w14:paraId="633C0AEE" w14:textId="40A0AE38" w:rsidR="00010A80" w:rsidRPr="005B77EE" w:rsidRDefault="008B020D" w:rsidP="007A62D6">
      <w:pPr>
        <w:spacing w:after="160" w:line="254" w:lineRule="auto"/>
        <w:rPr>
          <w:rFonts w:ascii="Times New Roman" w:eastAsiaTheme="minorHAnsi" w:hAnsi="Times New Roman" w:cs="Times New Roman"/>
          <w:color w:val="000000" w:themeColor="text1"/>
          <w:sz w:val="20"/>
          <w:szCs w:val="20"/>
        </w:rPr>
      </w:pPr>
      <w:r w:rsidRPr="005B77EE">
        <w:rPr>
          <w:rFonts w:ascii="Times New Roman" w:eastAsiaTheme="minorHAnsi" w:hAnsi="Times New Roman" w:cs="Times New Roman"/>
          <w:color w:val="000000" w:themeColor="text1"/>
          <w:sz w:val="20"/>
          <w:szCs w:val="20"/>
        </w:rPr>
        <w:t xml:space="preserve">* Three participants with SCC were removed from the main analyses because they were </w:t>
      </w:r>
      <w:r w:rsidR="00DD3002" w:rsidRPr="005B77EE">
        <w:rPr>
          <w:rFonts w:ascii="Times New Roman" w:eastAsiaTheme="minorHAnsi" w:hAnsi="Times New Roman" w:cs="Times New Roman"/>
          <w:color w:val="000000" w:themeColor="text1"/>
          <w:sz w:val="20"/>
          <w:szCs w:val="20"/>
        </w:rPr>
        <w:t>less</w:t>
      </w:r>
      <w:r w:rsidRPr="005B77EE">
        <w:rPr>
          <w:rFonts w:ascii="Times New Roman" w:eastAsiaTheme="minorHAnsi" w:hAnsi="Times New Roman" w:cs="Times New Roman"/>
          <w:color w:val="000000" w:themeColor="text1"/>
          <w:sz w:val="20"/>
          <w:szCs w:val="20"/>
        </w:rPr>
        <w:t xml:space="preserve"> than 55 years old. </w:t>
      </w:r>
    </w:p>
    <w:p w14:paraId="0B4F48AD" w14:textId="77777777" w:rsidR="007A62D6" w:rsidRPr="00A2495C" w:rsidRDefault="007A62D6" w:rsidP="007A62D6">
      <w:pPr>
        <w:rPr>
          <w:rFonts w:ascii="Times New Roman" w:hAnsi="Times New Roman" w:cs="Times New Roman"/>
          <w:color w:val="767171" w:themeColor="background2" w:themeShade="80"/>
          <w:sz w:val="20"/>
          <w:szCs w:val="20"/>
        </w:rPr>
      </w:pPr>
    </w:p>
    <w:p w14:paraId="7BA3D3C9" w14:textId="77777777" w:rsidR="007A62D6" w:rsidRPr="00C15C6F" w:rsidRDefault="007A62D6" w:rsidP="007A62D6">
      <w:pPr>
        <w:rPr>
          <w:rFonts w:ascii="Times New Roman" w:hAnsi="Times New Roman" w:cs="Times New Roman"/>
        </w:rPr>
      </w:pPr>
    </w:p>
    <w:p w14:paraId="51938E09" w14:textId="04B59A76" w:rsidR="005B77EE" w:rsidRDefault="005B77E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45F35C36" w14:textId="77777777" w:rsidR="00833F83" w:rsidRDefault="00833F83" w:rsidP="001F5B8C">
      <w:pPr>
        <w:spacing w:line="523" w:lineRule="auto"/>
        <w:ind w:firstLine="720"/>
        <w:rPr>
          <w:rFonts w:ascii="Times New Roman" w:eastAsia="Times New Roman" w:hAnsi="Times New Roman" w:cs="Times New Roman"/>
          <w:sz w:val="24"/>
          <w:szCs w:val="24"/>
        </w:rPr>
      </w:pPr>
    </w:p>
    <w:p w14:paraId="09B1D698" w14:textId="749004E1" w:rsidR="001F5B8C" w:rsidRPr="00A65A71" w:rsidRDefault="00F9675F" w:rsidP="00173A60">
      <w:pPr>
        <w:spacing w:line="283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Extended Data </w:t>
      </w:r>
      <w:r w:rsidR="00647800">
        <w:rPr>
          <w:rFonts w:ascii="Times New Roman" w:eastAsia="Times New Roman" w:hAnsi="Times New Roman" w:cs="Times New Roman"/>
          <w:sz w:val="24"/>
          <w:szCs w:val="24"/>
        </w:rPr>
        <w:t xml:space="preserve">Table </w:t>
      </w:r>
      <w:r w:rsidR="001533F0">
        <w:rPr>
          <w:rFonts w:ascii="Times New Roman" w:eastAsia="Times New Roman" w:hAnsi="Times New Roman" w:cs="Times New Roman"/>
          <w:sz w:val="24"/>
          <w:szCs w:val="24"/>
        </w:rPr>
        <w:t>4</w:t>
      </w:r>
      <w:r w:rsidR="00647800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587BC3">
        <w:rPr>
          <w:rFonts w:ascii="Times New Roman" w:eastAsia="Times New Roman" w:hAnsi="Times New Roman" w:cs="Times New Roman"/>
          <w:sz w:val="24"/>
          <w:szCs w:val="24"/>
        </w:rPr>
        <w:t>Clinical values and o</w:t>
      </w:r>
      <w:r w:rsidR="001F5B8C" w:rsidRPr="00A65A71">
        <w:rPr>
          <w:rFonts w:ascii="Times New Roman" w:eastAsia="Times New Roman" w:hAnsi="Times New Roman" w:cs="Times New Roman"/>
          <w:sz w:val="24"/>
          <w:szCs w:val="24"/>
        </w:rPr>
        <w:t>lfactory function across cognitive status</w:t>
      </w:r>
      <w:r w:rsidR="001F30F2">
        <w:rPr>
          <w:rFonts w:ascii="Times New Roman" w:eastAsia="Times New Roman" w:hAnsi="Times New Roman" w:cs="Times New Roman"/>
          <w:sz w:val="24"/>
          <w:szCs w:val="24"/>
        </w:rPr>
        <w:t xml:space="preserve"> in verified</w:t>
      </w:r>
      <w:r w:rsidR="00647800">
        <w:rPr>
          <w:rFonts w:ascii="Times New Roman" w:eastAsia="Times New Roman" w:hAnsi="Times New Roman" w:cs="Times New Roman"/>
          <w:sz w:val="24"/>
          <w:szCs w:val="24"/>
        </w:rPr>
        <w:t xml:space="preserve"> older adult</w:t>
      </w:r>
      <w:r w:rsidR="001F30F2">
        <w:rPr>
          <w:rFonts w:ascii="Times New Roman" w:eastAsia="Times New Roman" w:hAnsi="Times New Roman" w:cs="Times New Roman"/>
          <w:sz w:val="24"/>
          <w:szCs w:val="24"/>
        </w:rPr>
        <w:t xml:space="preserve"> participants</w:t>
      </w:r>
      <w:r w:rsidR="001F5B8C" w:rsidRPr="00A65A71">
        <w:rPr>
          <w:rFonts w:ascii="Times New Roman" w:eastAsia="Times New Roman" w:hAnsi="Times New Roman" w:cs="Times New Roman"/>
          <w:sz w:val="24"/>
          <w:szCs w:val="24"/>
        </w:rPr>
        <w:t>.</w:t>
      </w:r>
    </w:p>
    <w:tbl>
      <w:tblPr>
        <w:tblW w:w="9420" w:type="dxa"/>
        <w:tblInd w:w="-3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3007"/>
        <w:gridCol w:w="1559"/>
        <w:gridCol w:w="1276"/>
        <w:gridCol w:w="1328"/>
        <w:gridCol w:w="660"/>
        <w:gridCol w:w="780"/>
        <w:gridCol w:w="810"/>
      </w:tblGrid>
      <w:tr w:rsidR="001F5B8C" w:rsidRPr="00A65A71" w14:paraId="6203CBDB" w14:textId="77777777" w:rsidTr="007154AA">
        <w:trPr>
          <w:trHeight w:val="255"/>
        </w:trPr>
        <w:tc>
          <w:tcPr>
            <w:tcW w:w="3007" w:type="dxa"/>
            <w:tcBorders>
              <w:top w:val="single" w:sz="12" w:space="0" w:color="000000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823EB1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tcBorders>
              <w:top w:val="single" w:sz="12" w:space="0" w:color="000000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ABCBFD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276" w:type="dxa"/>
            <w:tcBorders>
              <w:top w:val="single" w:sz="12" w:space="0" w:color="000000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BD91E2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328" w:type="dxa"/>
            <w:tcBorders>
              <w:top w:val="single" w:sz="12" w:space="0" w:color="000000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92774C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660" w:type="dxa"/>
            <w:tcBorders>
              <w:top w:val="single" w:sz="12" w:space="0" w:color="000000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F7838B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12" w:space="0" w:color="000000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7E124F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p 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values</w:t>
            </w:r>
          </w:p>
        </w:tc>
        <w:tc>
          <w:tcPr>
            <w:tcW w:w="810" w:type="dxa"/>
            <w:tcBorders>
              <w:top w:val="single" w:sz="12" w:space="0" w:color="000000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913DFC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 </w:t>
            </w:r>
          </w:p>
        </w:tc>
      </w:tr>
      <w:tr w:rsidR="001F5B8C" w:rsidRPr="00A65A71" w14:paraId="30577D29" w14:textId="77777777" w:rsidTr="007154AA">
        <w:trPr>
          <w:trHeight w:val="735"/>
        </w:trPr>
        <w:tc>
          <w:tcPr>
            <w:tcW w:w="3007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B06C32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33999F" w14:textId="0384CEA2" w:rsidR="001F5B8C" w:rsidRPr="00A65A71" w:rsidRDefault="00CF676B" w:rsidP="007154AA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Verified 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CN older adults (n=</w:t>
            </w:r>
            <w:r w:rsidR="005F60A1">
              <w:rPr>
                <w:rFonts w:ascii="Times New Roman" w:eastAsia="Times New Roman" w:hAnsi="Times New Roman" w:cs="Times New Roman"/>
                <w:sz w:val="20"/>
                <w:szCs w:val="20"/>
              </w:rPr>
              <w:t>28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95256" w14:textId="730B8483" w:rsidR="001F5B8C" w:rsidRPr="00A65A71" w:rsidRDefault="00EA3959" w:rsidP="007154AA">
            <w:pPr>
              <w:ind w:left="2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Verified</w:t>
            </w:r>
            <w:r w:rsidR="00CF67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SCC 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(n=</w:t>
            </w:r>
            <w:r w:rsidR="005F60A1">
              <w:rPr>
                <w:rFonts w:ascii="Times New Roman" w:eastAsia="Times New Roman" w:hAnsi="Times New Roman" w:cs="Times New Roman"/>
                <w:sz w:val="20"/>
                <w:szCs w:val="20"/>
              </w:rPr>
              <w:t>18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88488" w14:textId="42239051" w:rsidR="001F5B8C" w:rsidRPr="00A65A71" w:rsidRDefault="00CF676B" w:rsidP="007154AA">
            <w:pPr>
              <w:ind w:left="2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Verified 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MCI 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(n=1</w:t>
            </w:r>
            <w:r w:rsidR="005F60A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660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146B4" w14:textId="77777777" w:rsidR="001F5B8C" w:rsidRPr="00A65A71" w:rsidRDefault="001F5B8C" w:rsidP="007154AA">
            <w:pPr>
              <w:ind w:left="2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CN vs. SCC</w:t>
            </w:r>
          </w:p>
        </w:tc>
        <w:tc>
          <w:tcPr>
            <w:tcW w:w="780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0D14" w14:textId="77777777" w:rsidR="001F5B8C" w:rsidRPr="00A65A71" w:rsidRDefault="001F5B8C" w:rsidP="007154AA">
            <w:pPr>
              <w:ind w:left="2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CN vs. MCI</w:t>
            </w:r>
          </w:p>
        </w:tc>
        <w:tc>
          <w:tcPr>
            <w:tcW w:w="810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BCA01F" w14:textId="77777777" w:rsidR="001F5B8C" w:rsidRPr="00A65A71" w:rsidRDefault="001F5B8C" w:rsidP="007154AA">
            <w:pPr>
              <w:ind w:left="2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SCC vs. MCI</w:t>
            </w:r>
          </w:p>
        </w:tc>
      </w:tr>
      <w:tr w:rsidR="001F5B8C" w:rsidRPr="00A65A71" w14:paraId="0B518B41" w14:textId="77777777" w:rsidTr="007154AA">
        <w:trPr>
          <w:trHeight w:val="255"/>
        </w:trPr>
        <w:tc>
          <w:tcPr>
            <w:tcW w:w="300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6954B4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Age (years)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E349D2" w14:textId="27B83790" w:rsidR="001F5B8C" w:rsidRPr="00A65A71" w:rsidRDefault="00FF4ADD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72.75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10.96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93BB41" w14:textId="6A460615" w:rsidR="001F5B8C" w:rsidRPr="00A65A71" w:rsidRDefault="00FF4ADD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78.17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9.31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38EC4" w14:textId="266F4D1B" w:rsidR="001F5B8C" w:rsidRPr="00A65A71" w:rsidRDefault="00FF4ADD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77.69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5.31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08F376" w14:textId="76C785A6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FF4ADD">
              <w:rPr>
                <w:rFonts w:ascii="Times New Roman" w:eastAsia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70ABE4" w14:textId="63820862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FF4AD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7F223E" w14:textId="218287E3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FF4ADD">
              <w:rPr>
                <w:rFonts w:ascii="Times New Roman" w:eastAsia="Times New Roman" w:hAnsi="Times New Roman" w:cs="Times New Roman"/>
                <w:sz w:val="20"/>
                <w:szCs w:val="20"/>
              </w:rPr>
              <w:t>86</w:t>
            </w:r>
          </w:p>
        </w:tc>
      </w:tr>
      <w:tr w:rsidR="001F5B8C" w:rsidRPr="00A65A71" w14:paraId="61F56A6A" w14:textId="77777777" w:rsidTr="007154AA">
        <w:trPr>
          <w:trHeight w:val="255"/>
        </w:trPr>
        <w:tc>
          <w:tcPr>
            <w:tcW w:w="300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57F136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Sex (female %)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CD9217" w14:textId="063DEFAC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="008B3546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6A3E4A" w14:textId="7BF9C311" w:rsidR="001F5B8C" w:rsidRPr="00A65A71" w:rsidRDefault="008B3546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56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49717" w14:textId="183DCF0C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8B3546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853116" w14:textId="4BD13AE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8B3546">
              <w:rPr>
                <w:rFonts w:ascii="Times New Roman" w:eastAsia="Times New Roman" w:hAnsi="Times New Roman" w:cs="Times New Roman"/>
                <w:sz w:val="20"/>
                <w:szCs w:val="20"/>
              </w:rPr>
              <w:t>97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B8E9C3" w14:textId="03C71A56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8B3546">
              <w:rPr>
                <w:rFonts w:ascii="Times New Roman" w:eastAsia="Times New Roman" w:hAnsi="Times New Roman" w:cs="Times New Roman"/>
                <w:sz w:val="20"/>
                <w:szCs w:val="20"/>
              </w:rPr>
              <w:t>94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ECD6B3" w14:textId="4F0CEB91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8B3546">
              <w:rPr>
                <w:rFonts w:ascii="Times New Roman" w:eastAsia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1F5B8C" w:rsidRPr="00A65A71" w14:paraId="128EE742" w14:textId="77777777" w:rsidTr="007154AA">
        <w:trPr>
          <w:trHeight w:val="255"/>
        </w:trPr>
        <w:tc>
          <w:tcPr>
            <w:tcW w:w="300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5919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Education (years)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6DFD5" w14:textId="4418C400" w:rsidR="001F5B8C" w:rsidRPr="00A65A71" w:rsidRDefault="002F5697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15.71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4.57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A5E0B8" w14:textId="670E4D69" w:rsidR="001F5B8C" w:rsidRPr="00A65A71" w:rsidRDefault="002F5697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16.11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2.56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AAD3BA" w14:textId="393ACCBB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16.</w:t>
            </w:r>
            <w:r w:rsidR="00BA58CA">
              <w:rPr>
                <w:rFonts w:ascii="Times New Roman" w:eastAsia="Times New Roman" w:hAnsi="Times New Roman" w:cs="Times New Roman"/>
                <w:sz w:val="20"/>
                <w:szCs w:val="20"/>
              </w:rPr>
              <w:t>08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(3.</w:t>
            </w:r>
            <w:r w:rsidR="00BA58CA">
              <w:rPr>
                <w:rFonts w:ascii="Times New Roman" w:eastAsia="Times New Roman" w:hAnsi="Times New Roman" w:cs="Times New Roman"/>
                <w:sz w:val="20"/>
                <w:szCs w:val="20"/>
              </w:rPr>
              <w:t>04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895B18" w14:textId="62D6C556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BA58CA">
              <w:rPr>
                <w:rFonts w:ascii="Times New Roman" w:eastAsia="Times New Roman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785700" w14:textId="495F2B68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BA58CA">
              <w:rPr>
                <w:rFonts w:ascii="Times New Roman" w:eastAsia="Times New Roman" w:hAnsi="Times New Roman" w:cs="Times New Roman"/>
                <w:sz w:val="20"/>
                <w:szCs w:val="20"/>
              </w:rPr>
              <w:t>77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AE6614" w14:textId="69F54234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BA58CA">
              <w:rPr>
                <w:rFonts w:ascii="Times New Roman" w:eastAsia="Times New Roman" w:hAnsi="Times New Roman" w:cs="Times New Roman"/>
                <w:sz w:val="20"/>
                <w:szCs w:val="20"/>
              </w:rPr>
              <w:t>97</w:t>
            </w:r>
          </w:p>
        </w:tc>
      </w:tr>
      <w:tr w:rsidR="001F5B8C" w:rsidRPr="00A65A71" w14:paraId="7B088FDE" w14:textId="77777777" w:rsidTr="007154AA">
        <w:trPr>
          <w:trHeight w:val="249"/>
        </w:trPr>
        <w:tc>
          <w:tcPr>
            <w:tcW w:w="300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4A883A" w14:textId="06896581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Clinical Dementia Rating (CDR)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58C3DB" w14:textId="77777777" w:rsidR="001F5B8C" w:rsidRPr="00A65A71" w:rsidRDefault="001F5B8C" w:rsidP="00F43A00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0.00 (0.00)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5E7789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0.42 (0.19)</w:t>
            </w: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1C877A" w14:textId="0B07F1B5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0.5</w:t>
            </w:r>
            <w:r w:rsidR="005511BE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(0.1</w:t>
            </w:r>
            <w:r w:rsidR="005511BE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8642CF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&lt; .001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BE0A31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&lt; .001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9D18A" w14:textId="38F412FE" w:rsidR="001F5B8C" w:rsidRPr="00233189" w:rsidRDefault="001F5B8C" w:rsidP="00F43A00">
            <w:pPr>
              <w:ind w:left="2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3318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.04</w:t>
            </w:r>
            <w:r w:rsidR="005511BE" w:rsidRPr="0023318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</w:t>
            </w:r>
          </w:p>
        </w:tc>
      </w:tr>
      <w:tr w:rsidR="001F5B8C" w:rsidRPr="00A65A71" w14:paraId="67FA6E98" w14:textId="77777777" w:rsidTr="007154AA">
        <w:trPr>
          <w:trHeight w:val="255"/>
        </w:trPr>
        <w:tc>
          <w:tcPr>
            <w:tcW w:w="300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8437B4" w14:textId="6007C76D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MoCA (z-score adjusted for age, sex, and education)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59B833" w14:textId="77777777" w:rsidR="001F5B8C" w:rsidRPr="00A65A71" w:rsidRDefault="001F5B8C" w:rsidP="00F43A00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0.29 (0.84)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FC6521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-0.24 (1.17)</w:t>
            </w: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C06C58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-0.84 (1.06)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093F24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.11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C81361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.003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9C5F21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.15</w:t>
            </w:r>
          </w:p>
        </w:tc>
      </w:tr>
      <w:tr w:rsidR="001F5B8C" w:rsidRPr="00A65A71" w14:paraId="3D997EF5" w14:textId="77777777" w:rsidTr="007154AA">
        <w:trPr>
          <w:trHeight w:val="255"/>
        </w:trPr>
        <w:tc>
          <w:tcPr>
            <w:tcW w:w="300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71B5EE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OPID9 (/9)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5D36D6" w14:textId="76CA10CC" w:rsidR="001F5B8C" w:rsidRPr="00A65A71" w:rsidRDefault="005511BE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6.07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(1.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21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0DA59B" w14:textId="63433CED" w:rsidR="001F5B8C" w:rsidRPr="00A65A71" w:rsidRDefault="005511BE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  <w:r w:rsidR="00D51E9B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  <w:r w:rsidR="00D51E9B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(1.</w:t>
            </w:r>
            <w:r w:rsidR="00D51E9B">
              <w:rPr>
                <w:rFonts w:ascii="Times New Roman" w:eastAsia="Times New Roman" w:hAnsi="Times New Roman" w:cs="Times New Roman"/>
                <w:sz w:val="20"/>
                <w:szCs w:val="20"/>
              </w:rPr>
              <w:t>64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96FA6E" w14:textId="5A368026" w:rsidR="001F5B8C" w:rsidRPr="00A65A71" w:rsidRDefault="005511BE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3.00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(1.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78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1246F8" w14:textId="3A975294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5511BE">
              <w:rPr>
                <w:rFonts w:ascii="Times New Roman" w:eastAsia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397F58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&lt; .001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D73859" w14:textId="2B4ED0F3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5511BE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  <w:r w:rsidR="005511BE" w:rsidRPr="005511BE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="00D242BB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</w:tr>
      <w:tr w:rsidR="001F5B8C" w:rsidRPr="00A65A71" w14:paraId="2D281EF7" w14:textId="77777777" w:rsidTr="007154AA">
        <w:trPr>
          <w:trHeight w:val="240"/>
        </w:trPr>
        <w:tc>
          <w:tcPr>
            <w:tcW w:w="300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A84190" w14:textId="1142A1EC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OPID9noguess (/9)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E812DF" w14:textId="390DC600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  <w:r w:rsidR="005511B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29 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(</w:t>
            </w:r>
            <w:r w:rsidR="005511BE">
              <w:rPr>
                <w:rFonts w:ascii="Times New Roman" w:eastAsia="Times New Roman" w:hAnsi="Times New Roman" w:cs="Times New Roman"/>
                <w:sz w:val="20"/>
                <w:szCs w:val="20"/>
              </w:rPr>
              <w:t>3.67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8BB85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4.29 (1.79)</w:t>
            </w: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AEB43C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3.16 (1.77)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453040" w14:textId="4B68C614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9A41F5">
              <w:rPr>
                <w:rFonts w:ascii="Times New Roman" w:eastAsia="Times New Roman" w:hAnsi="Times New Roman" w:cs="Times New Roman"/>
                <w:sz w:val="20"/>
                <w:szCs w:val="20"/>
              </w:rPr>
              <w:t>008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58C18C" w14:textId="0D83D6C5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b/>
                <w:sz w:val="20"/>
                <w:szCs w:val="20"/>
                <w:vertAlign w:val="subscript"/>
              </w:rPr>
            </w:pPr>
            <w:r w:rsidRPr="00A65A7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.001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05D779" w14:textId="10358CDD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9A41F5">
              <w:rPr>
                <w:rFonts w:ascii="Times New Roman" w:eastAsia="Times New Roman" w:hAnsi="Times New Roman" w:cs="Times New Roman"/>
                <w:sz w:val="20"/>
                <w:szCs w:val="20"/>
              </w:rPr>
              <w:t>32</w:t>
            </w:r>
          </w:p>
        </w:tc>
      </w:tr>
      <w:tr w:rsidR="001F5B8C" w:rsidRPr="00A65A71" w14:paraId="27F712C3" w14:textId="77777777" w:rsidTr="007154AA">
        <w:trPr>
          <w:trHeight w:val="219"/>
        </w:trPr>
        <w:tc>
          <w:tcPr>
            <w:tcW w:w="300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8B3AF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OPID18 (/18)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22521" w14:textId="546AA5A7" w:rsidR="001F5B8C" w:rsidRPr="00A65A71" w:rsidRDefault="00233189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11.25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(2.74)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33B0" w14:textId="436E8D88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10.</w:t>
            </w:r>
            <w:r w:rsidR="00233189">
              <w:rPr>
                <w:rFonts w:ascii="Times New Roman" w:eastAsia="Times New Roman" w:hAnsi="Times New Roman" w:cs="Times New Roman"/>
                <w:sz w:val="20"/>
                <w:szCs w:val="20"/>
              </w:rPr>
              <w:t>00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</w:t>
            </w:r>
            <w:r w:rsidR="00233189">
              <w:rPr>
                <w:rFonts w:ascii="Times New Roman" w:eastAsia="Times New Roman" w:hAnsi="Times New Roman" w:cs="Times New Roman"/>
                <w:sz w:val="20"/>
                <w:szCs w:val="20"/>
              </w:rPr>
              <w:t>3.09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36B277" w14:textId="68C95CC2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7.</w:t>
            </w:r>
            <w:r w:rsidR="00233189">
              <w:rPr>
                <w:rFonts w:ascii="Times New Roman" w:eastAsia="Times New Roman" w:hAnsi="Times New Roman" w:cs="Times New Roman"/>
                <w:sz w:val="20"/>
                <w:szCs w:val="20"/>
              </w:rPr>
              <w:t>31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(2.</w:t>
            </w:r>
            <w:r w:rsidR="00233189">
              <w:rPr>
                <w:rFonts w:ascii="Times New Roman" w:eastAsia="Times New Roman" w:hAnsi="Times New Roman" w:cs="Times New Roman"/>
                <w:sz w:val="20"/>
                <w:szCs w:val="20"/>
              </w:rPr>
              <w:t>95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695CAB" w14:textId="5A47C324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D242BB">
              <w:rPr>
                <w:rFonts w:ascii="Times New Roman" w:eastAsia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14D300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&lt; .001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FA0C1" w14:textId="7531D5F5" w:rsidR="001F5B8C" w:rsidRPr="00233189" w:rsidRDefault="00233189" w:rsidP="00F43A00">
            <w:pPr>
              <w:ind w:left="2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3318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.</w:t>
            </w:r>
            <w:r w:rsidR="00D242BB" w:rsidRPr="0023318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  <w:r w:rsidR="00D242B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</w:t>
            </w:r>
          </w:p>
        </w:tc>
      </w:tr>
      <w:tr w:rsidR="001F5B8C" w:rsidRPr="00A65A71" w14:paraId="1ADC9246" w14:textId="77777777" w:rsidTr="007154AA">
        <w:trPr>
          <w:trHeight w:val="240"/>
        </w:trPr>
        <w:tc>
          <w:tcPr>
            <w:tcW w:w="300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97860D" w14:textId="7D52475C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OPID18noguess (/18)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FE77F0" w14:textId="70CFE0E3" w:rsidR="001F5B8C" w:rsidRPr="00A65A71" w:rsidRDefault="00233189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9.46 (3.82)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4C1C83" w14:textId="26A68264" w:rsidR="001F5B8C" w:rsidRPr="00A65A71" w:rsidRDefault="00233189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7.00 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3.79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EE9DD7" w14:textId="106CABE7" w:rsidR="001F5B8C" w:rsidRPr="00A65A71" w:rsidRDefault="00233189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4.77 (3.32)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2A0931" w14:textId="7B4A7B73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233189">
              <w:rPr>
                <w:rFonts w:ascii="Times New Roman" w:eastAsia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AF463C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&lt; .001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656CC" w14:textId="7FF49F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.0</w:t>
            </w:r>
            <w:r w:rsidR="0023318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</w:t>
            </w:r>
          </w:p>
        </w:tc>
      </w:tr>
      <w:tr w:rsidR="001F5B8C" w:rsidRPr="00A65A71" w14:paraId="72060622" w14:textId="77777777" w:rsidTr="007154AA">
        <w:trPr>
          <w:trHeight w:val="255"/>
        </w:trPr>
        <w:tc>
          <w:tcPr>
            <w:tcW w:w="3007" w:type="dxa"/>
            <w:tcBorders>
              <w:top w:val="nil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449D2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OD10 (/10)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F0AE38" w14:textId="2FABF826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8.</w:t>
            </w:r>
            <w:r w:rsidR="00A45EBE">
              <w:rPr>
                <w:rFonts w:ascii="Times New Roman" w:eastAsia="Times New Roman" w:hAnsi="Times New Roman" w:cs="Times New Roman"/>
                <w:sz w:val="20"/>
                <w:szCs w:val="20"/>
              </w:rPr>
              <w:t>29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(1.</w:t>
            </w:r>
            <w:r w:rsidR="00A45EBE">
              <w:rPr>
                <w:rFonts w:ascii="Times New Roman" w:eastAsia="Times New Roman" w:hAnsi="Times New Roman" w:cs="Times New Roman"/>
                <w:sz w:val="20"/>
                <w:szCs w:val="20"/>
              </w:rPr>
              <w:t>49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586546" w14:textId="50BAABB8" w:rsidR="001F5B8C" w:rsidRPr="00A65A71" w:rsidRDefault="00A45EBE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7.39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(1.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69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31FA7C" w14:textId="0A45FF46" w:rsidR="001F5B8C" w:rsidRPr="00A65A71" w:rsidRDefault="00A45EBE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7.15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2.12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660" w:type="dxa"/>
            <w:tcBorders>
              <w:top w:val="nil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32889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.07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16E02C" w14:textId="73B0D1E2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.</w:t>
            </w:r>
            <w:r w:rsidR="00A45EB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A2A7A3" w14:textId="1FE55948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A45EBE">
              <w:rPr>
                <w:rFonts w:ascii="Times New Roman" w:eastAsia="Times New Roman" w:hAnsi="Times New Roman" w:cs="Times New Roman"/>
                <w:sz w:val="20"/>
                <w:szCs w:val="20"/>
              </w:rPr>
              <w:t>74</w:t>
            </w:r>
          </w:p>
        </w:tc>
      </w:tr>
      <w:tr w:rsidR="001F5B8C" w:rsidRPr="00A65A71" w14:paraId="4A88A3F4" w14:textId="77777777" w:rsidTr="007154AA">
        <w:trPr>
          <w:trHeight w:val="255"/>
        </w:trPr>
        <w:tc>
          <w:tcPr>
            <w:tcW w:w="3007" w:type="dxa"/>
            <w:tcBorders>
              <w:top w:val="single" w:sz="6" w:space="0" w:color="FFFFFF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263219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POEM (-1 to +1)</w:t>
            </w:r>
          </w:p>
        </w:tc>
        <w:tc>
          <w:tcPr>
            <w:tcW w:w="1559" w:type="dxa"/>
            <w:tcBorders>
              <w:top w:val="single" w:sz="6" w:space="0" w:color="FFFFFF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5CCA91" w14:textId="208FBB2F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0.2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(0.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27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tcBorders>
              <w:top w:val="single" w:sz="6" w:space="0" w:color="FFFFFF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D3DC4A" w14:textId="44D267C2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0.2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(0.25)</w:t>
            </w:r>
          </w:p>
        </w:tc>
        <w:tc>
          <w:tcPr>
            <w:tcW w:w="1328" w:type="dxa"/>
            <w:tcBorders>
              <w:top w:val="single" w:sz="6" w:space="0" w:color="FFFFFF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B6E4E4" w14:textId="36EF839F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0.2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(0.2)</w:t>
            </w:r>
          </w:p>
        </w:tc>
        <w:tc>
          <w:tcPr>
            <w:tcW w:w="660" w:type="dxa"/>
            <w:tcBorders>
              <w:top w:val="single" w:sz="6" w:space="0" w:color="FFFFFF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77C8C9" w14:textId="2AC3A9C2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96</w:t>
            </w:r>
          </w:p>
        </w:tc>
        <w:tc>
          <w:tcPr>
            <w:tcW w:w="780" w:type="dxa"/>
            <w:tcBorders>
              <w:top w:val="single" w:sz="6" w:space="0" w:color="FFFFFF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5E8535" w14:textId="761CDB42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810" w:type="dxa"/>
            <w:tcBorders>
              <w:top w:val="single" w:sz="6" w:space="0" w:color="FFFFFF"/>
              <w:left w:val="nil"/>
              <w:bottom w:val="single" w:sz="6" w:space="0" w:color="FFFFFF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293950" w14:textId="265590CA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80</w:t>
            </w:r>
          </w:p>
        </w:tc>
      </w:tr>
      <w:tr w:rsidR="001F5B8C" w:rsidRPr="00A65A71" w14:paraId="4B2400A9" w14:textId="77777777" w:rsidTr="007154AA">
        <w:trPr>
          <w:trHeight w:val="255"/>
        </w:trPr>
        <w:tc>
          <w:tcPr>
            <w:tcW w:w="3007" w:type="dxa"/>
            <w:tcBorders>
              <w:top w:val="single" w:sz="6" w:space="0" w:color="FFFFFF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06A513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Average intensity (/10)</w:t>
            </w:r>
          </w:p>
          <w:p w14:paraId="54F7B726" w14:textId="77777777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Test Duration (minutes)</w:t>
            </w:r>
          </w:p>
        </w:tc>
        <w:tc>
          <w:tcPr>
            <w:tcW w:w="1559" w:type="dxa"/>
            <w:tcBorders>
              <w:top w:val="single" w:sz="6" w:space="0" w:color="FFFFFF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3A0033" w14:textId="601F38FE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29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2.11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  <w:p w14:paraId="522684BC" w14:textId="7029BAEC" w:rsidR="001F5B8C" w:rsidRPr="00A65A71" w:rsidRDefault="00843AA4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41.99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20.88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76" w:type="dxa"/>
            <w:tcBorders>
              <w:top w:val="single" w:sz="6" w:space="0" w:color="FFFFFF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BF02D4" w14:textId="6F0BB5AD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71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(1.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40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  <w:p w14:paraId="7CDC5362" w14:textId="02EA99BC" w:rsidR="001F5B8C" w:rsidRPr="00A65A71" w:rsidRDefault="00843AA4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42.26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5.28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328" w:type="dxa"/>
            <w:tcBorders>
              <w:top w:val="single" w:sz="6" w:space="0" w:color="FFFFFF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77C4AC" w14:textId="1BC921C9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4.7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(2.30)</w:t>
            </w:r>
          </w:p>
          <w:p w14:paraId="2CC0CDE2" w14:textId="31DB06B1" w:rsidR="001F5B8C" w:rsidRPr="00A65A71" w:rsidRDefault="00843AA4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39.91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8.64</w:t>
            </w:r>
            <w:r w:rsidR="001F5B8C"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660" w:type="dxa"/>
            <w:tcBorders>
              <w:top w:val="single" w:sz="6" w:space="0" w:color="FFFFFF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A710F1" w14:textId="65AB3256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27</w:t>
            </w:r>
          </w:p>
          <w:p w14:paraId="5341F672" w14:textId="205F6B46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.9</w:t>
            </w:r>
            <w:r w:rsidR="00843AA4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80" w:type="dxa"/>
            <w:tcBorders>
              <w:top w:val="single" w:sz="6" w:space="0" w:color="FFFFFF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9847DC" w14:textId="65FBFCFB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50</w:t>
            </w:r>
          </w:p>
          <w:p w14:paraId="0109919A" w14:textId="118E4B02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843AA4">
              <w:rPr>
                <w:rFonts w:ascii="Times New Roman" w:eastAsia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810" w:type="dxa"/>
            <w:tcBorders>
              <w:top w:val="single" w:sz="6" w:space="0" w:color="FFFFFF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2369C7" w14:textId="38B7EAC9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64796F">
              <w:rPr>
                <w:rFonts w:ascii="Times New Roman" w:eastAsia="Times New Roman" w:hAnsi="Times New Roman" w:cs="Times New Roman"/>
                <w:sz w:val="20"/>
                <w:szCs w:val="20"/>
              </w:rPr>
              <w:t>93</w:t>
            </w:r>
          </w:p>
          <w:p w14:paraId="549DF745" w14:textId="1C318882" w:rsidR="001F5B8C" w:rsidRPr="00A65A71" w:rsidRDefault="001F5B8C" w:rsidP="00F43A00">
            <w:pPr>
              <w:ind w:left="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5A7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843AA4">
              <w:rPr>
                <w:rFonts w:ascii="Times New Roman" w:eastAsia="Times New Roman" w:hAnsi="Times New Roman" w:cs="Times New Roman"/>
                <w:sz w:val="20"/>
                <w:szCs w:val="20"/>
              </w:rPr>
              <w:t>59</w:t>
            </w:r>
          </w:p>
        </w:tc>
      </w:tr>
    </w:tbl>
    <w:p w14:paraId="367BA1BF" w14:textId="18D1C588" w:rsidR="001F5B8C" w:rsidRPr="00384776" w:rsidRDefault="001F5B8C" w:rsidP="001F5B8C">
      <w:pPr>
        <w:rPr>
          <w:rFonts w:ascii="Times New Roman" w:eastAsia="Times New Roman" w:hAnsi="Times New Roman" w:cs="Times New Roman"/>
          <w:sz w:val="18"/>
          <w:szCs w:val="18"/>
        </w:rPr>
      </w:pPr>
      <w:r w:rsidRPr="00384776">
        <w:rPr>
          <w:rFonts w:ascii="Times New Roman" w:eastAsia="Times New Roman" w:hAnsi="Times New Roman" w:cs="Times New Roman"/>
          <w:sz w:val="18"/>
          <w:szCs w:val="18"/>
        </w:rPr>
        <w:t xml:space="preserve">Note: Values are means (SD).  T-tests were performed across groups for age, education, clinical variables, olfactory scores, and test duration. Chi-square test was performed on sex proportion across groups. </w:t>
      </w:r>
      <w:r w:rsidRPr="00384776">
        <w:rPr>
          <w:rFonts w:ascii="Times New Roman" w:eastAsia="Times New Roman" w:hAnsi="Times New Roman" w:cs="Times New Roman"/>
          <w:b/>
          <w:sz w:val="18"/>
          <w:szCs w:val="18"/>
        </w:rPr>
        <w:t>Bold</w:t>
      </w:r>
      <w:r w:rsidRPr="00384776">
        <w:rPr>
          <w:rFonts w:ascii="Times New Roman" w:eastAsia="Times New Roman" w:hAnsi="Times New Roman" w:cs="Times New Roman"/>
          <w:sz w:val="18"/>
          <w:szCs w:val="18"/>
        </w:rPr>
        <w:t xml:space="preserve"> indicates </w:t>
      </w:r>
      <w:r w:rsidR="00384776">
        <w:rPr>
          <w:rFonts w:ascii="Times New Roman" w:eastAsia="Times New Roman" w:hAnsi="Times New Roman" w:cs="Times New Roman"/>
          <w:sz w:val="18"/>
          <w:szCs w:val="18"/>
        </w:rPr>
        <w:t xml:space="preserve">a </w:t>
      </w:r>
      <w:bookmarkStart w:id="0" w:name="_GoBack"/>
      <w:bookmarkEnd w:id="0"/>
      <w:r w:rsidRPr="00384776">
        <w:rPr>
          <w:rFonts w:ascii="Times New Roman" w:eastAsia="Times New Roman" w:hAnsi="Times New Roman" w:cs="Times New Roman"/>
          <w:sz w:val="18"/>
          <w:szCs w:val="18"/>
        </w:rPr>
        <w:t xml:space="preserve">statistically significant difference that remained significant after </w:t>
      </w:r>
      <w:r w:rsidR="003F29EB" w:rsidRPr="00384776">
        <w:rPr>
          <w:rFonts w:ascii="Times New Roman" w:hAnsi="Times New Roman" w:cs="Times New Roman"/>
          <w:sz w:val="18"/>
          <w:szCs w:val="18"/>
        </w:rPr>
        <w:t>Bonferroni correction for 21 comparisons (</w:t>
      </w:r>
      <w:r w:rsidR="003F29EB" w:rsidRPr="00384776">
        <w:rPr>
          <w:rFonts w:ascii="Times New Roman" w:hAnsi="Times New Roman" w:cs="Times New Roman"/>
          <w:i/>
          <w:iCs/>
          <w:sz w:val="18"/>
          <w:szCs w:val="18"/>
        </w:rPr>
        <w:t xml:space="preserve">p </w:t>
      </w:r>
      <w:r w:rsidR="003F29EB" w:rsidRPr="00384776">
        <w:rPr>
          <w:rFonts w:ascii="Times New Roman" w:hAnsi="Times New Roman" w:cs="Times New Roman"/>
          <w:sz w:val="18"/>
          <w:szCs w:val="18"/>
        </w:rPr>
        <w:t>&lt; .002).</w:t>
      </w:r>
      <w:r w:rsidR="003F29EB" w:rsidRPr="00384776">
        <w:rPr>
          <w:rFonts w:ascii="Times New Roman" w:hAnsi="Times New Roman" w:cs="Times New Roman"/>
          <w:sz w:val="18"/>
          <w:szCs w:val="18"/>
        </w:rPr>
        <w:br/>
      </w:r>
    </w:p>
    <w:p w14:paraId="5A178AB2" w14:textId="4C317AA7" w:rsidR="00AE4410" w:rsidRPr="00A65A71" w:rsidRDefault="00AE4410" w:rsidP="00AE4410">
      <w:pPr>
        <w:rPr>
          <w:rFonts w:ascii="Times New Roman" w:eastAsia="Times New Roman" w:hAnsi="Times New Roman" w:cs="Times New Roman"/>
          <w:sz w:val="20"/>
          <w:szCs w:val="20"/>
        </w:rPr>
      </w:pPr>
      <w:r w:rsidRPr="00A65A71">
        <w:rPr>
          <w:rFonts w:ascii="Times New Roman" w:hAnsi="Times New Roman" w:cs="Times New Roman"/>
          <w:sz w:val="20"/>
          <w:szCs w:val="20"/>
        </w:rPr>
        <w:br/>
      </w:r>
    </w:p>
    <w:p w14:paraId="597EB55C" w14:textId="2258950F" w:rsidR="005B77EE" w:rsidRDefault="005B77EE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B5B2D8D" w14:textId="77777777" w:rsidR="00A161EF" w:rsidRPr="00056C5C" w:rsidRDefault="00A161EF">
      <w:pPr>
        <w:rPr>
          <w:sz w:val="24"/>
          <w:szCs w:val="24"/>
        </w:rPr>
      </w:pPr>
    </w:p>
    <w:p w14:paraId="1E93BC1D" w14:textId="77777777" w:rsidR="00060CEC" w:rsidRPr="00056C5C" w:rsidRDefault="00060CEC">
      <w:pPr>
        <w:rPr>
          <w:rFonts w:ascii="Times New Roman" w:hAnsi="Times New Roman" w:cs="Times New Roman"/>
          <w:sz w:val="24"/>
          <w:szCs w:val="24"/>
        </w:rPr>
      </w:pPr>
    </w:p>
    <w:p w14:paraId="691BCCBA" w14:textId="35B36CAC" w:rsidR="00F9675F" w:rsidRPr="00056C5C" w:rsidRDefault="00F9675F" w:rsidP="00F9675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Extended Data</w:t>
      </w:r>
      <w:r w:rsidRPr="00056C5C">
        <w:rPr>
          <w:rFonts w:ascii="Times New Roman" w:hAnsi="Times New Roman" w:cs="Times New Roman"/>
          <w:sz w:val="24"/>
          <w:szCs w:val="24"/>
        </w:rPr>
        <w:t xml:space="preserve"> </w:t>
      </w:r>
      <w:r w:rsidR="00056C5C" w:rsidRPr="00056C5C">
        <w:rPr>
          <w:rFonts w:ascii="Times New Roman" w:hAnsi="Times New Roman" w:cs="Times New Roman"/>
          <w:sz w:val="24"/>
          <w:szCs w:val="24"/>
        </w:rPr>
        <w:t xml:space="preserve">Figure 1. </w:t>
      </w:r>
      <w:r w:rsidR="007A4463" w:rsidRPr="007A4463">
        <w:rPr>
          <w:rFonts w:ascii="Times New Roman" w:hAnsi="Times New Roman" w:cs="Times New Roman"/>
          <w:sz w:val="24"/>
          <w:szCs w:val="24"/>
        </w:rPr>
        <w:t>Gas Chromatograph / Mass Spectrometry for the headspace of each odor.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A4463">
        <w:rPr>
          <w:rFonts w:ascii="Times New Roman" w:hAnsi="Times New Roman" w:cs="Times New Roman"/>
          <w:sz w:val="24"/>
          <w:szCs w:val="24"/>
        </w:rPr>
        <w:t xml:space="preserve">All samples were run 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7A4463">
        <w:rPr>
          <w:rFonts w:ascii="Times New Roman" w:hAnsi="Times New Roman" w:cs="Times New Roman"/>
          <w:sz w:val="24"/>
          <w:szCs w:val="24"/>
        </w:rPr>
        <w:t xml:space="preserve">n the same day. No common peaks </w:t>
      </w:r>
      <w:r>
        <w:rPr>
          <w:rFonts w:ascii="Times New Roman" w:hAnsi="Times New Roman" w:cs="Times New Roman"/>
          <w:sz w:val="24"/>
          <w:szCs w:val="24"/>
        </w:rPr>
        <w:t>were</w:t>
      </w:r>
      <w:r w:rsidRPr="007A4463">
        <w:rPr>
          <w:rFonts w:ascii="Times New Roman" w:hAnsi="Times New Roman" w:cs="Times New Roman"/>
          <w:sz w:val="24"/>
          <w:szCs w:val="24"/>
        </w:rPr>
        <w:t xml:space="preserve"> seen between the headspace.</w:t>
      </w:r>
    </w:p>
    <w:p w14:paraId="02F1E5EB" w14:textId="6A89F361" w:rsidR="00060CEC" w:rsidRDefault="00060CEC">
      <w:pPr>
        <w:rPr>
          <w:rFonts w:ascii="Times New Roman" w:hAnsi="Times New Roman" w:cs="Times New Roman"/>
          <w:sz w:val="24"/>
          <w:szCs w:val="24"/>
        </w:rPr>
      </w:pPr>
    </w:p>
    <w:p w14:paraId="19663027" w14:textId="4E4F032C" w:rsidR="007A4463" w:rsidRDefault="007603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drawing>
          <wp:inline distT="0" distB="0" distL="0" distR="0" wp14:anchorId="48397B7C" wp14:editId="6542B312">
            <wp:extent cx="5943600" cy="3343275"/>
            <wp:effectExtent l="0" t="0" r="0" b="0"/>
            <wp:docPr id="3091980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98056" name="Picture 309198056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EAD47" w14:textId="1DCE395C" w:rsidR="00A161EF" w:rsidRDefault="007603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drawing>
          <wp:inline distT="0" distB="0" distL="0" distR="0" wp14:anchorId="0B7B4768" wp14:editId="27543A06">
            <wp:extent cx="5943600" cy="3343275"/>
            <wp:effectExtent l="0" t="0" r="0" b="0"/>
            <wp:docPr id="15573790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379005" name="Picture 155737900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5CB39" w14:textId="1427340A" w:rsidR="007A4463" w:rsidRDefault="007603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3F041C34" wp14:editId="62D88431">
            <wp:extent cx="5943600" cy="3343275"/>
            <wp:effectExtent l="0" t="0" r="0" b="0"/>
            <wp:docPr id="19812204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220416" name="Picture 198122041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86457" w14:textId="77777777" w:rsidR="007A4463" w:rsidRDefault="007A4463">
      <w:pPr>
        <w:rPr>
          <w:rFonts w:ascii="Times New Roman" w:hAnsi="Times New Roman" w:cs="Times New Roman"/>
          <w:sz w:val="24"/>
          <w:szCs w:val="24"/>
        </w:rPr>
      </w:pPr>
    </w:p>
    <w:p w14:paraId="58E4CA4A" w14:textId="77777777" w:rsidR="00060CEC" w:rsidRPr="00056C5C" w:rsidRDefault="00060CEC">
      <w:pPr>
        <w:rPr>
          <w:rFonts w:ascii="Times New Roman" w:hAnsi="Times New Roman" w:cs="Times New Roman"/>
        </w:rPr>
      </w:pPr>
    </w:p>
    <w:p w14:paraId="6E7B2FA1" w14:textId="77777777" w:rsidR="00060CEC" w:rsidRDefault="00060CEC">
      <w:pPr>
        <w:rPr>
          <w:rFonts w:ascii="Times New Roman" w:hAnsi="Times New Roman" w:cs="Times New Roman"/>
        </w:rPr>
      </w:pPr>
    </w:p>
    <w:p w14:paraId="709AA2DA" w14:textId="77777777" w:rsidR="00A076E0" w:rsidRDefault="00A076E0">
      <w:pPr>
        <w:rPr>
          <w:rFonts w:ascii="Times New Roman" w:hAnsi="Times New Roman" w:cs="Times New Roman"/>
        </w:rPr>
      </w:pPr>
    </w:p>
    <w:p w14:paraId="337A2768" w14:textId="37FAD66C" w:rsidR="005B77EE" w:rsidRDefault="005B77EE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D00B312" w14:textId="77777777" w:rsidR="00A076E0" w:rsidRDefault="00A076E0">
      <w:pPr>
        <w:rPr>
          <w:rFonts w:ascii="Times New Roman" w:hAnsi="Times New Roman" w:cs="Times New Roman"/>
        </w:rPr>
      </w:pPr>
    </w:p>
    <w:p w14:paraId="5CE3773F" w14:textId="77777777" w:rsidR="00A076E0" w:rsidRDefault="00A076E0">
      <w:pPr>
        <w:rPr>
          <w:rFonts w:ascii="Times New Roman" w:hAnsi="Times New Roman" w:cs="Times New Roman"/>
        </w:rPr>
      </w:pPr>
    </w:p>
    <w:p w14:paraId="6A1266D3" w14:textId="77777777" w:rsidR="00A076E0" w:rsidRDefault="00A076E0">
      <w:pPr>
        <w:rPr>
          <w:rFonts w:ascii="Times New Roman" w:hAnsi="Times New Roman" w:cs="Times New Roman"/>
        </w:rPr>
      </w:pPr>
    </w:p>
    <w:p w14:paraId="0D139339" w14:textId="77777777" w:rsidR="00A076E0" w:rsidRDefault="00A076E0">
      <w:pPr>
        <w:rPr>
          <w:rFonts w:ascii="Times New Roman" w:hAnsi="Times New Roman" w:cs="Times New Roman"/>
        </w:rPr>
      </w:pPr>
    </w:p>
    <w:p w14:paraId="7EE1C25D" w14:textId="77777777" w:rsidR="00A076E0" w:rsidRDefault="00A076E0">
      <w:pPr>
        <w:rPr>
          <w:rFonts w:ascii="Times New Roman" w:hAnsi="Times New Roman" w:cs="Times New Roman"/>
        </w:rPr>
      </w:pPr>
    </w:p>
    <w:p w14:paraId="1CE47963" w14:textId="107C4151" w:rsidR="005B77EE" w:rsidRPr="00761969" w:rsidRDefault="005B77EE" w:rsidP="005B77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Extended Data</w:t>
      </w:r>
      <w:r w:rsidRPr="00761969">
        <w:rPr>
          <w:rFonts w:ascii="Times New Roman" w:hAnsi="Times New Roman" w:cs="Times New Roman"/>
          <w:sz w:val="24"/>
          <w:szCs w:val="24"/>
        </w:rPr>
        <w:t xml:space="preserve"> Figure 2. </w:t>
      </w:r>
      <w:r>
        <w:rPr>
          <w:rFonts w:ascii="Times New Roman" w:hAnsi="Times New Roman" w:cs="Times New Roman"/>
          <w:sz w:val="24"/>
          <w:szCs w:val="24"/>
        </w:rPr>
        <w:t>Web-based application</w:t>
      </w:r>
      <w:r w:rsidRPr="00F236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to collect responses. </w:t>
      </w:r>
      <w:r w:rsidR="00903805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 example of the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>ntensity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rating score collection. </w:t>
      </w:r>
      <w:r w:rsidR="00903805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) example of the </w:t>
      </w:r>
      <w:r>
        <w:rPr>
          <w:rFonts w:ascii="Times New Roman" w:hAnsi="Times New Roman" w:cs="Times New Roman"/>
          <w:sz w:val="24"/>
          <w:szCs w:val="24"/>
          <w:lang w:val="en-US"/>
        </w:rPr>
        <w:t>OPID9</w:t>
      </w:r>
      <w:r>
        <w:rPr>
          <w:rFonts w:ascii="Times New Roman" w:hAnsi="Times New Roman" w:cs="Times New Roman"/>
          <w:sz w:val="24"/>
          <w:szCs w:val="24"/>
        </w:rPr>
        <w:t xml:space="preserve"> score collection. </w:t>
      </w:r>
      <w:r w:rsidR="00903805">
        <w:rPr>
          <w:rFonts w:ascii="Times New Roman" w:hAnsi="Times New Roman" w:cs="Times New Roman"/>
          <w:sz w:val="24"/>
          <w:szCs w:val="24"/>
        </w:rPr>
        <w:t>C)</w:t>
      </w:r>
      <w:r>
        <w:rPr>
          <w:rFonts w:ascii="Times New Roman" w:hAnsi="Times New Roman" w:cs="Times New Roman"/>
          <w:sz w:val="24"/>
          <w:szCs w:val="24"/>
        </w:rPr>
        <w:t xml:space="preserve"> example of the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POEM </w:t>
      </w:r>
      <w:r>
        <w:rPr>
          <w:rFonts w:ascii="Times New Roman" w:hAnsi="Times New Roman" w:cs="Times New Roman"/>
          <w:sz w:val="24"/>
          <w:szCs w:val="24"/>
        </w:rPr>
        <w:t xml:space="preserve">score collection. </w:t>
      </w:r>
      <w:r w:rsidR="00903805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) example of the </w:t>
      </w:r>
      <w:r>
        <w:rPr>
          <w:rFonts w:ascii="Times New Roman" w:hAnsi="Times New Roman" w:cs="Times New Roman"/>
          <w:sz w:val="24"/>
          <w:szCs w:val="24"/>
          <w:lang w:val="en-US"/>
        </w:rPr>
        <w:t>OD10</w:t>
      </w:r>
      <w:r>
        <w:rPr>
          <w:rFonts w:ascii="Times New Roman" w:hAnsi="Times New Roman" w:cs="Times New Roman"/>
          <w:sz w:val="24"/>
          <w:szCs w:val="24"/>
        </w:rPr>
        <w:t xml:space="preserve"> score collection.</w:t>
      </w:r>
    </w:p>
    <w:p w14:paraId="7A44BF6F" w14:textId="77777777" w:rsidR="00A076E0" w:rsidRPr="00056C5C" w:rsidRDefault="00A076E0">
      <w:pPr>
        <w:rPr>
          <w:rFonts w:ascii="Times New Roman" w:hAnsi="Times New Roman" w:cs="Times New Roman"/>
        </w:rPr>
      </w:pPr>
    </w:p>
    <w:p w14:paraId="3C199BB0" w14:textId="54EEBE94" w:rsidR="00060CEC" w:rsidRDefault="00F236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drawing>
          <wp:inline distT="0" distB="0" distL="0" distR="0" wp14:anchorId="6612122C" wp14:editId="16D0F5D5">
            <wp:extent cx="5943600" cy="3362325"/>
            <wp:effectExtent l="0" t="0" r="0" b="3175"/>
            <wp:docPr id="19339757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975759" name="Picture 193397575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D15CE" w14:textId="77777777" w:rsidR="00F2364D" w:rsidRDefault="00F2364D">
      <w:pPr>
        <w:rPr>
          <w:rFonts w:ascii="Times New Roman" w:hAnsi="Times New Roman" w:cs="Times New Roman"/>
          <w:sz w:val="24"/>
          <w:szCs w:val="24"/>
        </w:rPr>
      </w:pPr>
    </w:p>
    <w:p w14:paraId="153935CA" w14:textId="38BCA2FB" w:rsidR="00F2364D" w:rsidRDefault="00F236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37C54C61" wp14:editId="27E1A703">
            <wp:extent cx="5943600" cy="3510915"/>
            <wp:effectExtent l="0" t="0" r="0" b="0"/>
            <wp:docPr id="181947450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474506" name="Picture 181947450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BBAB7" w14:textId="77777777" w:rsidR="00F2364D" w:rsidRDefault="00F2364D">
      <w:pPr>
        <w:rPr>
          <w:rFonts w:ascii="Times New Roman" w:hAnsi="Times New Roman" w:cs="Times New Roman"/>
          <w:sz w:val="24"/>
          <w:szCs w:val="24"/>
        </w:rPr>
      </w:pPr>
    </w:p>
    <w:p w14:paraId="75D82B5B" w14:textId="77777777" w:rsidR="00F2364D" w:rsidRDefault="00F2364D">
      <w:pPr>
        <w:rPr>
          <w:rFonts w:ascii="Times New Roman" w:hAnsi="Times New Roman" w:cs="Times New Roman"/>
          <w:sz w:val="24"/>
          <w:szCs w:val="24"/>
        </w:rPr>
      </w:pPr>
    </w:p>
    <w:p w14:paraId="1C54CBBE" w14:textId="665F6485" w:rsidR="00F2364D" w:rsidRPr="00761969" w:rsidRDefault="00F236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drawing>
          <wp:inline distT="0" distB="0" distL="0" distR="0" wp14:anchorId="74A0363A" wp14:editId="34B892BA">
            <wp:extent cx="5943600" cy="3549650"/>
            <wp:effectExtent l="0" t="0" r="0" b="6350"/>
            <wp:docPr id="15858506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850688" name="Picture 158585068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37DE6" w14:textId="1EAE9B3A" w:rsidR="00F2364D" w:rsidRDefault="00F236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2B85C9A7" wp14:editId="523ACC33">
            <wp:extent cx="5943600" cy="3590925"/>
            <wp:effectExtent l="0" t="0" r="0" b="3175"/>
            <wp:docPr id="99581142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811420" name="Picture 99581142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80EDE" w14:textId="77777777" w:rsidR="00FD2C02" w:rsidRDefault="00FD2C02"/>
    <w:sectPr w:rsidR="00FD2C0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5B8C"/>
    <w:rsid w:val="00010A80"/>
    <w:rsid w:val="000400EF"/>
    <w:rsid w:val="00056C5C"/>
    <w:rsid w:val="00060CEC"/>
    <w:rsid w:val="000847BB"/>
    <w:rsid w:val="00086C72"/>
    <w:rsid w:val="000D3D88"/>
    <w:rsid w:val="000D4745"/>
    <w:rsid w:val="000F48D3"/>
    <w:rsid w:val="0011218F"/>
    <w:rsid w:val="00141057"/>
    <w:rsid w:val="001533F0"/>
    <w:rsid w:val="00173A60"/>
    <w:rsid w:val="00176A9A"/>
    <w:rsid w:val="00176CC0"/>
    <w:rsid w:val="00181AB3"/>
    <w:rsid w:val="001F30F2"/>
    <w:rsid w:val="001F5B8C"/>
    <w:rsid w:val="001F716B"/>
    <w:rsid w:val="00233189"/>
    <w:rsid w:val="002475DA"/>
    <w:rsid w:val="00297561"/>
    <w:rsid w:val="002E10F0"/>
    <w:rsid w:val="002F5697"/>
    <w:rsid w:val="0034032E"/>
    <w:rsid w:val="003610A7"/>
    <w:rsid w:val="003625E2"/>
    <w:rsid w:val="00384776"/>
    <w:rsid w:val="003C700C"/>
    <w:rsid w:val="003D3EB4"/>
    <w:rsid w:val="003F25E3"/>
    <w:rsid w:val="003F29EB"/>
    <w:rsid w:val="003F3EC0"/>
    <w:rsid w:val="0041213F"/>
    <w:rsid w:val="00457FB7"/>
    <w:rsid w:val="004F14C8"/>
    <w:rsid w:val="0051393D"/>
    <w:rsid w:val="005511BE"/>
    <w:rsid w:val="00587BC3"/>
    <w:rsid w:val="005B77EE"/>
    <w:rsid w:val="005C01E8"/>
    <w:rsid w:val="005F60A1"/>
    <w:rsid w:val="00604EEF"/>
    <w:rsid w:val="00613D26"/>
    <w:rsid w:val="00621EC6"/>
    <w:rsid w:val="0064378A"/>
    <w:rsid w:val="00647800"/>
    <w:rsid w:val="0064796F"/>
    <w:rsid w:val="007154AA"/>
    <w:rsid w:val="00737D93"/>
    <w:rsid w:val="007503A1"/>
    <w:rsid w:val="00757A48"/>
    <w:rsid w:val="00760376"/>
    <w:rsid w:val="00761969"/>
    <w:rsid w:val="007A4463"/>
    <w:rsid w:val="007A62D6"/>
    <w:rsid w:val="007C637D"/>
    <w:rsid w:val="007D4DFE"/>
    <w:rsid w:val="007D77C5"/>
    <w:rsid w:val="007E02B7"/>
    <w:rsid w:val="00833F83"/>
    <w:rsid w:val="00837A69"/>
    <w:rsid w:val="00843AA4"/>
    <w:rsid w:val="008464E8"/>
    <w:rsid w:val="00853047"/>
    <w:rsid w:val="0088772F"/>
    <w:rsid w:val="008B020D"/>
    <w:rsid w:val="008B3546"/>
    <w:rsid w:val="00903805"/>
    <w:rsid w:val="009168D9"/>
    <w:rsid w:val="00927533"/>
    <w:rsid w:val="00936387"/>
    <w:rsid w:val="00950D4A"/>
    <w:rsid w:val="00951FEF"/>
    <w:rsid w:val="009A41F5"/>
    <w:rsid w:val="009D277B"/>
    <w:rsid w:val="009E692C"/>
    <w:rsid w:val="00A076E0"/>
    <w:rsid w:val="00A141D5"/>
    <w:rsid w:val="00A161EF"/>
    <w:rsid w:val="00A2495C"/>
    <w:rsid w:val="00A34D14"/>
    <w:rsid w:val="00A45EBE"/>
    <w:rsid w:val="00A6775E"/>
    <w:rsid w:val="00A8318D"/>
    <w:rsid w:val="00AE4410"/>
    <w:rsid w:val="00B36981"/>
    <w:rsid w:val="00BA58CA"/>
    <w:rsid w:val="00BE71E0"/>
    <w:rsid w:val="00C01369"/>
    <w:rsid w:val="00C55357"/>
    <w:rsid w:val="00CA45C0"/>
    <w:rsid w:val="00CC6B10"/>
    <w:rsid w:val="00CE6963"/>
    <w:rsid w:val="00CF676B"/>
    <w:rsid w:val="00D242BB"/>
    <w:rsid w:val="00D51E9B"/>
    <w:rsid w:val="00D6021B"/>
    <w:rsid w:val="00D668B4"/>
    <w:rsid w:val="00D701BE"/>
    <w:rsid w:val="00D9484D"/>
    <w:rsid w:val="00DA1739"/>
    <w:rsid w:val="00DD3002"/>
    <w:rsid w:val="00DE14E3"/>
    <w:rsid w:val="00E055EA"/>
    <w:rsid w:val="00E56F9D"/>
    <w:rsid w:val="00EA07AA"/>
    <w:rsid w:val="00EA3959"/>
    <w:rsid w:val="00EA7563"/>
    <w:rsid w:val="00EC34E0"/>
    <w:rsid w:val="00ED06D6"/>
    <w:rsid w:val="00F2364D"/>
    <w:rsid w:val="00F435E4"/>
    <w:rsid w:val="00F81703"/>
    <w:rsid w:val="00F90AE0"/>
    <w:rsid w:val="00F96145"/>
    <w:rsid w:val="00F9675F"/>
    <w:rsid w:val="00FA7AA5"/>
    <w:rsid w:val="00FD2C02"/>
    <w:rsid w:val="00FE6F1A"/>
    <w:rsid w:val="00FF4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D32512"/>
  <w15:chartTrackingRefBased/>
  <w15:docId w15:val="{98A76DF7-2D87-404D-B02E-B5D0FCAA92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F5B8C"/>
    <w:pPr>
      <w:spacing w:line="276" w:lineRule="auto"/>
    </w:pPr>
    <w:rPr>
      <w:rFonts w:ascii="Arial" w:eastAsia="Arial" w:hAnsi="Arial" w:cs="Arial"/>
      <w:kern w:val="0"/>
      <w:sz w:val="22"/>
      <w:szCs w:val="22"/>
      <w:lang w:val="en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FD2C0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D2C0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1F5B8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60CE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60CEC"/>
    <w:rPr>
      <w:rFonts w:ascii="Arial" w:eastAsia="Arial" w:hAnsi="Arial" w:cs="Arial"/>
      <w:kern w:val="0"/>
      <w:sz w:val="20"/>
      <w:szCs w:val="20"/>
      <w:lang w:val="en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60CE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60CEC"/>
    <w:rPr>
      <w:rFonts w:ascii="Arial" w:eastAsia="Arial" w:hAnsi="Arial" w:cs="Arial"/>
      <w:b/>
      <w:bCs/>
      <w:kern w:val="0"/>
      <w:sz w:val="20"/>
      <w:szCs w:val="20"/>
      <w:lang w:val="en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FD2C02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D2C02"/>
    <w:rPr>
      <w:rFonts w:asciiTheme="majorHAnsi" w:eastAsiaTheme="majorEastAsia" w:hAnsiTheme="majorHAnsi" w:cstheme="majorBidi"/>
      <w:color w:val="1F3763" w:themeColor="accent1" w:themeShade="7F"/>
      <w:kern w:val="0"/>
      <w:lang w:val="en"/>
      <w14:ligatures w14:val="none"/>
    </w:rPr>
  </w:style>
  <w:style w:type="character" w:styleId="Strong">
    <w:name w:val="Strong"/>
    <w:basedOn w:val="DefaultParagraphFont"/>
    <w:uiPriority w:val="22"/>
    <w:qFormat/>
    <w:rsid w:val="00F96145"/>
    <w:rPr>
      <w:b/>
      <w:bCs/>
    </w:rPr>
  </w:style>
  <w:style w:type="paragraph" w:styleId="ListParagraph">
    <w:name w:val="List Paragraph"/>
    <w:basedOn w:val="Normal"/>
    <w:uiPriority w:val="34"/>
    <w:qFormat/>
    <w:rsid w:val="008B020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E6F1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6F1A"/>
    <w:rPr>
      <w:rFonts w:ascii="Segoe UI" w:eastAsia="Arial" w:hAnsi="Segoe UI" w:cs="Segoe UI"/>
      <w:kern w:val="0"/>
      <w:sz w:val="18"/>
      <w:szCs w:val="18"/>
      <w:lang w:val="en"/>
      <w14:ligatures w14:val="none"/>
    </w:rPr>
  </w:style>
  <w:style w:type="paragraph" w:styleId="Revision">
    <w:name w:val="Revision"/>
    <w:hidden/>
    <w:uiPriority w:val="99"/>
    <w:semiHidden/>
    <w:rsid w:val="00D51E9B"/>
    <w:rPr>
      <w:rFonts w:ascii="Arial" w:eastAsia="Arial" w:hAnsi="Arial" w:cs="Arial"/>
      <w:kern w:val="0"/>
      <w:sz w:val="22"/>
      <w:szCs w:val="22"/>
      <w:lang w:val="e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873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840</Words>
  <Characters>4789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Benoît Jobin</dc:creator>
  <cp:keywords/>
  <dc:description/>
  <cp:lastModifiedBy>Alefiya Albers</cp:lastModifiedBy>
  <cp:revision>4</cp:revision>
  <dcterms:created xsi:type="dcterms:W3CDTF">2024-07-31T15:51:00Z</dcterms:created>
  <dcterms:modified xsi:type="dcterms:W3CDTF">2024-07-31T16:46:00Z</dcterms:modified>
</cp:coreProperties>
</file>