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0FC0E" w14:textId="3DF71F52" w:rsidR="00C56785" w:rsidRPr="00C56785" w:rsidRDefault="00C56785" w:rsidP="00C56785">
      <w:pPr>
        <w:jc w:val="center"/>
      </w:pPr>
      <w:r w:rsidRPr="00C56785">
        <w:rPr>
          <w:noProof/>
        </w:rPr>
        <w:drawing>
          <wp:inline distT="0" distB="0" distL="0" distR="0" wp14:anchorId="7BA55955" wp14:editId="20F67053">
            <wp:extent cx="4419600" cy="5855970"/>
            <wp:effectExtent l="0" t="0" r="0" b="0"/>
            <wp:docPr id="1416675254" name="Picture 1" descr="A close-up of several images of the b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675254" name="Picture 1" descr="A close-up of several images of the br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04" cy="585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460D1" w14:textId="77777777" w:rsidR="00245986" w:rsidRDefault="00245986"/>
    <w:p w14:paraId="38ABC21A" w14:textId="1D35CDF0" w:rsidR="00C56785" w:rsidRPr="00436DD5" w:rsidRDefault="00C56785" w:rsidP="00C56785">
      <w:pPr>
        <w:spacing w:line="276" w:lineRule="auto"/>
        <w:jc w:val="both"/>
        <w:rPr>
          <w:rFonts w:ascii="Arial" w:eastAsia="Aptos" w:hAnsi="Arial" w:cs="Arial"/>
          <w:sz w:val="24"/>
          <w:szCs w:val="24"/>
        </w:rPr>
      </w:pPr>
      <w:r w:rsidRPr="00C56785">
        <w:rPr>
          <w:rFonts w:ascii="Arial" w:eastAsia="Aptos" w:hAnsi="Arial" w:cs="Arial"/>
          <w:b/>
          <w:bCs/>
          <w:sz w:val="24"/>
          <w:szCs w:val="24"/>
        </w:rPr>
        <w:t xml:space="preserve">Supplemental </w:t>
      </w:r>
      <w:r w:rsidRPr="00436DD5">
        <w:rPr>
          <w:rFonts w:ascii="Arial" w:eastAsia="Aptos" w:hAnsi="Arial" w:cs="Arial"/>
          <w:b/>
          <w:bCs/>
          <w:sz w:val="24"/>
          <w:szCs w:val="24"/>
        </w:rPr>
        <w:t xml:space="preserve">Fig. </w:t>
      </w:r>
      <w:r w:rsidRPr="00C56785">
        <w:rPr>
          <w:rFonts w:ascii="Arial" w:eastAsia="Aptos" w:hAnsi="Arial" w:cs="Arial"/>
          <w:b/>
          <w:bCs/>
          <w:sz w:val="24"/>
          <w:szCs w:val="24"/>
        </w:rPr>
        <w:t>1</w:t>
      </w:r>
      <w:r w:rsidRPr="00436DD5">
        <w:rPr>
          <w:rFonts w:ascii="Arial" w:eastAsia="Aptos" w:hAnsi="Arial" w:cs="Arial"/>
          <w:sz w:val="24"/>
          <w:szCs w:val="24"/>
        </w:rPr>
        <w:t xml:space="preserve">: </w:t>
      </w:r>
      <w:r w:rsidR="00D77DF2">
        <w:rPr>
          <w:rFonts w:ascii="Arial" w:eastAsia="Aptos" w:hAnsi="Arial" w:cs="Arial"/>
          <w:sz w:val="24"/>
          <w:szCs w:val="24"/>
        </w:rPr>
        <w:t>B</w:t>
      </w:r>
      <w:r w:rsidR="00D77DF2" w:rsidRPr="00D77DF2">
        <w:rPr>
          <w:rFonts w:ascii="Arial" w:eastAsia="Aptos" w:hAnsi="Arial" w:cs="Arial"/>
          <w:sz w:val="24"/>
          <w:szCs w:val="24"/>
        </w:rPr>
        <w:t>rain imaging-derived phenotypes (IDP</w:t>
      </w:r>
      <w:r w:rsidR="00D77DF2">
        <w:rPr>
          <w:rFonts w:ascii="Arial" w:eastAsia="Aptos" w:hAnsi="Arial" w:cs="Arial"/>
          <w:sz w:val="24"/>
          <w:szCs w:val="24"/>
        </w:rPr>
        <w:t>)</w:t>
      </w:r>
      <w:r w:rsidRPr="00436DD5">
        <w:rPr>
          <w:rFonts w:ascii="Arial" w:eastAsia="Aptos" w:hAnsi="Arial" w:cs="Arial"/>
          <w:sz w:val="24"/>
          <w:szCs w:val="24"/>
        </w:rPr>
        <w:t xml:space="preserve"> 3266 reflecting edge 838 of dimensionality 100 separated by spatial </w:t>
      </w:r>
      <w:r w:rsidR="00D77DF2" w:rsidRPr="00D77DF2">
        <w:rPr>
          <w:rFonts w:ascii="Arial" w:eastAsia="Aptos" w:hAnsi="Arial" w:cs="Arial"/>
          <w:sz w:val="24"/>
          <w:szCs w:val="24"/>
        </w:rPr>
        <w:t xml:space="preserve">Independent Component Analysis (ICA) </w:t>
      </w:r>
      <w:r w:rsidRPr="00436DD5">
        <w:rPr>
          <w:rFonts w:ascii="Arial" w:eastAsia="Aptos" w:hAnsi="Arial" w:cs="Arial"/>
          <w:sz w:val="24"/>
          <w:szCs w:val="24"/>
        </w:rPr>
        <w:t>in resting-state functional magnetic resonance imaging.</w:t>
      </w:r>
    </w:p>
    <w:p w14:paraId="1A124FD7" w14:textId="77777777" w:rsidR="00C56785" w:rsidRDefault="00C56785"/>
    <w:p w14:paraId="1708DDC3" w14:textId="77777777" w:rsidR="00C56785" w:rsidRDefault="00C56785"/>
    <w:p w14:paraId="3AC444B2" w14:textId="168C38B5" w:rsidR="00C56785" w:rsidRDefault="00C56785">
      <w:r>
        <w:br w:type="page"/>
      </w:r>
    </w:p>
    <w:p w14:paraId="28E53C6C" w14:textId="27909B3E" w:rsidR="00C56785" w:rsidRDefault="00C56785" w:rsidP="00C56785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774B9021" wp14:editId="35291210">
            <wp:extent cx="4962525" cy="6491577"/>
            <wp:effectExtent l="0" t="0" r="0" b="5080"/>
            <wp:docPr id="500255113" name="Picture 2" descr="A close-up of a brain s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55113" name="Picture 2" descr="A close-up of a brain sc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389" cy="649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E5A91" w14:textId="77777777" w:rsidR="00C56785" w:rsidRPr="00436DD5" w:rsidRDefault="00C56785" w:rsidP="00C56785">
      <w:pPr>
        <w:spacing w:line="276" w:lineRule="auto"/>
        <w:jc w:val="both"/>
        <w:rPr>
          <w:rFonts w:ascii="Arial" w:eastAsia="Aptos" w:hAnsi="Arial" w:cs="Arial"/>
          <w:sz w:val="24"/>
          <w:szCs w:val="24"/>
        </w:rPr>
      </w:pPr>
      <w:r w:rsidRPr="00237C9E">
        <w:rPr>
          <w:rFonts w:ascii="Arial" w:eastAsia="Aptos" w:hAnsi="Arial" w:cs="Arial"/>
          <w:b/>
          <w:bCs/>
          <w:sz w:val="24"/>
          <w:szCs w:val="24"/>
        </w:rPr>
        <w:t xml:space="preserve">Supplemental </w:t>
      </w:r>
      <w:r w:rsidRPr="00436DD5">
        <w:rPr>
          <w:rFonts w:ascii="Arial" w:eastAsia="Aptos" w:hAnsi="Arial" w:cs="Arial"/>
          <w:b/>
          <w:bCs/>
          <w:sz w:val="24"/>
          <w:szCs w:val="24"/>
        </w:rPr>
        <w:t xml:space="preserve">Fig. </w:t>
      </w:r>
      <w:r w:rsidRPr="00237C9E">
        <w:rPr>
          <w:rFonts w:ascii="Arial" w:eastAsia="Aptos" w:hAnsi="Arial" w:cs="Arial"/>
          <w:b/>
          <w:bCs/>
          <w:sz w:val="24"/>
          <w:szCs w:val="24"/>
        </w:rPr>
        <w:t>2</w:t>
      </w:r>
      <w:r w:rsidRPr="00436DD5">
        <w:rPr>
          <w:rFonts w:ascii="Arial" w:eastAsia="Aptos" w:hAnsi="Arial" w:cs="Arial"/>
          <w:sz w:val="24"/>
          <w:szCs w:val="24"/>
        </w:rPr>
        <w:t>: IDP 2402 reflecting edge 184 of dimensionality 25 separated by spatial ICA in resting-state functional magnetic resonance imaging.</w:t>
      </w:r>
    </w:p>
    <w:p w14:paraId="1C683BA4" w14:textId="77777777" w:rsidR="00C56785" w:rsidRDefault="00C56785"/>
    <w:p w14:paraId="1FAE15DF" w14:textId="77777777" w:rsidR="00C56785" w:rsidRDefault="00C56785"/>
    <w:p w14:paraId="643907EF" w14:textId="77777777" w:rsidR="00C56785" w:rsidRDefault="00C56785"/>
    <w:p w14:paraId="1A13CFF8" w14:textId="4D4AF168" w:rsidR="00C56785" w:rsidRDefault="00C56785">
      <w:r>
        <w:br w:type="page"/>
      </w:r>
    </w:p>
    <w:p w14:paraId="539E3680" w14:textId="13425F00" w:rsidR="00C56785" w:rsidRDefault="00C56785" w:rsidP="00C56785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013E71BE" wp14:editId="1FE87DA6">
            <wp:extent cx="4534607" cy="5953125"/>
            <wp:effectExtent l="0" t="0" r="0" b="0"/>
            <wp:docPr id="721782067" name="Picture 4" descr="A close-up of a brain s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82067" name="Picture 4" descr="A close-up of a brain sc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8" cy="595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FD71A" w14:textId="000D7906" w:rsidR="00C56785" w:rsidRPr="00436DD5" w:rsidRDefault="00C56785" w:rsidP="00C56785">
      <w:pPr>
        <w:spacing w:line="276" w:lineRule="auto"/>
        <w:jc w:val="both"/>
        <w:rPr>
          <w:rFonts w:ascii="Arial" w:eastAsia="Aptos" w:hAnsi="Arial" w:cs="Arial"/>
          <w:sz w:val="24"/>
          <w:szCs w:val="24"/>
        </w:rPr>
      </w:pPr>
      <w:r w:rsidRPr="00237C9E">
        <w:rPr>
          <w:rFonts w:ascii="Arial" w:eastAsia="Aptos" w:hAnsi="Arial" w:cs="Arial"/>
          <w:b/>
          <w:bCs/>
          <w:sz w:val="24"/>
          <w:szCs w:val="24"/>
        </w:rPr>
        <w:t xml:space="preserve">Supplemental </w:t>
      </w:r>
      <w:r w:rsidRPr="00436DD5">
        <w:rPr>
          <w:rFonts w:ascii="Arial" w:eastAsia="Aptos" w:hAnsi="Arial" w:cs="Arial"/>
          <w:b/>
          <w:bCs/>
          <w:sz w:val="24"/>
          <w:szCs w:val="24"/>
        </w:rPr>
        <w:t xml:space="preserve">Fig. </w:t>
      </w:r>
      <w:r w:rsidR="00B5184F">
        <w:rPr>
          <w:rFonts w:ascii="Arial" w:eastAsia="Aptos" w:hAnsi="Arial" w:cs="Arial"/>
          <w:b/>
          <w:bCs/>
          <w:sz w:val="24"/>
          <w:szCs w:val="24"/>
        </w:rPr>
        <w:t>3</w:t>
      </w:r>
      <w:r w:rsidRPr="00436DD5">
        <w:rPr>
          <w:rFonts w:ascii="Arial" w:eastAsia="Aptos" w:hAnsi="Arial" w:cs="Arial"/>
          <w:sz w:val="24"/>
          <w:szCs w:val="24"/>
        </w:rPr>
        <w:t>: IDP 2933 reflecting edge 505 of dimensionality 100 separated by spatial ICA in resting-state functional magnetic resonance imaging.</w:t>
      </w:r>
    </w:p>
    <w:p w14:paraId="6651AF27" w14:textId="18DACB20" w:rsidR="00C56785" w:rsidRDefault="00C56785"/>
    <w:sectPr w:rsidR="00C56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D5"/>
    <w:rsid w:val="000C1B82"/>
    <w:rsid w:val="002211D5"/>
    <w:rsid w:val="00245986"/>
    <w:rsid w:val="003715CC"/>
    <w:rsid w:val="004F281F"/>
    <w:rsid w:val="00744EAC"/>
    <w:rsid w:val="007463A4"/>
    <w:rsid w:val="007D6C64"/>
    <w:rsid w:val="00A478A7"/>
    <w:rsid w:val="00B5184F"/>
    <w:rsid w:val="00C56785"/>
    <w:rsid w:val="00D77DF2"/>
    <w:rsid w:val="00D834CA"/>
    <w:rsid w:val="00E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4D48"/>
  <w15:chartTrackingRefBased/>
  <w15:docId w15:val="{65F17333-D030-459E-B57A-0110013B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D77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Polimanti, Renato</dc:creator>
  <cp:keywords/>
  <dc:description/>
  <cp:lastModifiedBy>Giovanni Deiana</cp:lastModifiedBy>
  <cp:revision>5</cp:revision>
  <dcterms:created xsi:type="dcterms:W3CDTF">2024-04-17T18:22:00Z</dcterms:created>
  <dcterms:modified xsi:type="dcterms:W3CDTF">2024-05-23T08:13:00Z</dcterms:modified>
</cp:coreProperties>
</file>