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E50A" w14:textId="3B38E375" w:rsidR="00E0592F" w:rsidRDefault="00E0592F">
      <w:pPr>
        <w:spacing w:after="160" w:line="259" w:lineRule="auto"/>
        <w:rPr>
          <w:b/>
          <w:bCs/>
        </w:rPr>
      </w:pPr>
      <w:r w:rsidRPr="003B532B">
        <w:rPr>
          <w:b/>
          <w:bCs/>
          <w:u w:val="single"/>
        </w:rPr>
        <w:t>SUPPLEMENT</w:t>
      </w:r>
      <w:r w:rsidR="003A6D24">
        <w:rPr>
          <w:b/>
          <w:bCs/>
          <w:u w:val="single"/>
        </w:rPr>
        <w:t>-Tables and Figures</w:t>
      </w:r>
    </w:p>
    <w:p w14:paraId="71416199" w14:textId="5C031191" w:rsidR="00576E3F" w:rsidRPr="00576E3F" w:rsidRDefault="00576E3F" w:rsidP="003B532B">
      <w:pPr>
        <w:spacing w:line="480" w:lineRule="auto"/>
        <w:jc w:val="center"/>
        <w:rPr>
          <w:b/>
          <w:bCs/>
        </w:rPr>
      </w:pPr>
      <w:r w:rsidRPr="00576E3F">
        <w:rPr>
          <w:b/>
          <w:bCs/>
        </w:rPr>
        <w:t>Characterizing genetic profiles for high triglyceride levels in U.S. patients of African ancestry</w:t>
      </w:r>
    </w:p>
    <w:p w14:paraId="744A2B75" w14:textId="77777777" w:rsidR="00576E3F" w:rsidRPr="00576E3F" w:rsidRDefault="00576E3F" w:rsidP="003B532B">
      <w:pPr>
        <w:spacing w:line="480" w:lineRule="auto"/>
        <w:jc w:val="center"/>
        <w:rPr>
          <w:b/>
          <w:bCs/>
        </w:rPr>
      </w:pPr>
    </w:p>
    <w:p w14:paraId="5C721187" w14:textId="7E5E9897" w:rsidR="00576E3F" w:rsidRPr="003B532B" w:rsidRDefault="00576E3F" w:rsidP="003B532B">
      <w:pPr>
        <w:spacing w:after="160" w:line="480" w:lineRule="auto"/>
        <w:jc w:val="center"/>
      </w:pPr>
      <w:r w:rsidRPr="003B532B">
        <w:t>Lan Jiang</w:t>
      </w:r>
      <w:r w:rsidRPr="003B532B">
        <w:rPr>
          <w:vertAlign w:val="superscript"/>
        </w:rPr>
        <w:t>1</w:t>
      </w:r>
      <w:r w:rsidRPr="003B532B">
        <w:t>, Srushti Gangireddy</w:t>
      </w:r>
      <w:r w:rsidRPr="003B532B">
        <w:rPr>
          <w:vertAlign w:val="superscript"/>
        </w:rPr>
        <w:t>2</w:t>
      </w:r>
      <w:r w:rsidRPr="003B532B">
        <w:t xml:space="preserve">, Alyson L. </w:t>
      </w:r>
      <w:r w:rsidRPr="00906FF5">
        <w:t>Dickson</w:t>
      </w:r>
      <w:r w:rsidRPr="00906FF5">
        <w:rPr>
          <w:vertAlign w:val="superscript"/>
        </w:rPr>
        <w:t>1</w:t>
      </w:r>
      <w:r w:rsidRPr="00906FF5">
        <w:t xml:space="preserve">, </w:t>
      </w:r>
      <w:r w:rsidR="0065221D" w:rsidRPr="00304C95">
        <w:t>Yi Xin</w:t>
      </w:r>
      <w:r w:rsidR="0065221D" w:rsidRPr="00304C95">
        <w:rPr>
          <w:vertAlign w:val="superscript"/>
        </w:rPr>
        <w:t>2</w:t>
      </w:r>
      <w:r w:rsidR="0065221D" w:rsidRPr="00304C95">
        <w:t>, Chao Yan</w:t>
      </w:r>
      <w:r w:rsidR="0065221D" w:rsidRPr="00304C95">
        <w:rPr>
          <w:vertAlign w:val="superscript"/>
        </w:rPr>
        <w:t>2</w:t>
      </w:r>
      <w:r w:rsidR="0065221D" w:rsidRPr="00304C95">
        <w:t xml:space="preserve">, </w:t>
      </w:r>
      <w:r w:rsidRPr="00906FF5">
        <w:t>Vivian</w:t>
      </w:r>
      <w:r w:rsidRPr="003B532B">
        <w:t xml:space="preserve"> Kawai</w:t>
      </w:r>
      <w:r w:rsidRPr="003B532B">
        <w:rPr>
          <w:vertAlign w:val="superscript"/>
        </w:rPr>
        <w:t>1</w:t>
      </w:r>
      <w:r w:rsidRPr="003B532B">
        <w:t>, Nancy J. Cox</w:t>
      </w:r>
      <w:r w:rsidRPr="003B532B">
        <w:rPr>
          <w:vertAlign w:val="superscript"/>
        </w:rPr>
        <w:t>3</w:t>
      </w:r>
      <w:r w:rsidRPr="003B532B">
        <w:t>, MacRae F. Linton</w:t>
      </w:r>
      <w:r w:rsidRPr="003B532B">
        <w:rPr>
          <w:vertAlign w:val="superscript"/>
        </w:rPr>
        <w:t>4,5</w:t>
      </w:r>
      <w:r w:rsidRPr="003B532B">
        <w:t>, Wei-Qi Wei</w:t>
      </w:r>
      <w:r w:rsidRPr="003B532B">
        <w:rPr>
          <w:vertAlign w:val="superscript"/>
        </w:rPr>
        <w:t>2</w:t>
      </w:r>
      <w:r w:rsidRPr="003B532B">
        <w:t>, C. Michael Stein</w:t>
      </w:r>
      <w:r w:rsidRPr="003B532B">
        <w:rPr>
          <w:vertAlign w:val="superscript"/>
        </w:rPr>
        <w:t>1,4</w:t>
      </w:r>
      <w:r w:rsidRPr="003B532B">
        <w:t>, QiPing Feng</w:t>
      </w:r>
      <w:r w:rsidRPr="003B532B">
        <w:rPr>
          <w:vertAlign w:val="superscript"/>
        </w:rPr>
        <w:t>1</w:t>
      </w:r>
    </w:p>
    <w:p w14:paraId="1F1742C9" w14:textId="77777777" w:rsidR="00576E3F" w:rsidRPr="00576E3F" w:rsidRDefault="00576E3F" w:rsidP="00576E3F">
      <w:pPr>
        <w:spacing w:after="160" w:line="480" w:lineRule="auto"/>
        <w:rPr>
          <w:vertAlign w:val="superscript"/>
        </w:rPr>
      </w:pPr>
    </w:p>
    <w:p w14:paraId="5A69CB38" w14:textId="77777777" w:rsidR="00576E3F" w:rsidRPr="00576E3F" w:rsidRDefault="00576E3F" w:rsidP="00576E3F">
      <w:pPr>
        <w:spacing w:line="480" w:lineRule="auto"/>
      </w:pPr>
      <w:r w:rsidRPr="00576E3F">
        <w:rPr>
          <w:vertAlign w:val="superscript"/>
        </w:rPr>
        <w:t>1</w:t>
      </w:r>
      <w:r w:rsidRPr="00576E3F">
        <w:t> Division of Clinical Pharmacology, Department of Medicine, Vanderbilt University Medical Center, Nashville, TN </w:t>
      </w:r>
    </w:p>
    <w:p w14:paraId="27A61802" w14:textId="77777777" w:rsidR="00576E3F" w:rsidRPr="00576E3F" w:rsidRDefault="00576E3F" w:rsidP="00576E3F">
      <w:pPr>
        <w:spacing w:line="480" w:lineRule="auto"/>
      </w:pPr>
      <w:r w:rsidRPr="00576E3F">
        <w:rPr>
          <w:vertAlign w:val="superscript"/>
        </w:rPr>
        <w:t>2</w:t>
      </w:r>
      <w:r w:rsidRPr="00576E3F">
        <w:t xml:space="preserve"> Department of Biomedical Informatics, Vanderbilt University Medical Center, Nashville, TN  </w:t>
      </w:r>
    </w:p>
    <w:p w14:paraId="29F3D773" w14:textId="77777777" w:rsidR="00576E3F" w:rsidRPr="00576E3F" w:rsidRDefault="00576E3F" w:rsidP="00576E3F">
      <w:pPr>
        <w:spacing w:line="480" w:lineRule="auto"/>
      </w:pPr>
      <w:r w:rsidRPr="00576E3F">
        <w:rPr>
          <w:vertAlign w:val="superscript"/>
        </w:rPr>
        <w:t>3</w:t>
      </w:r>
      <w:r w:rsidRPr="00576E3F">
        <w:t> Vanderbilt Genetics Institute, Department of Medicine, Vanderbilt University Medical Center, Nashville, TN</w:t>
      </w:r>
    </w:p>
    <w:p w14:paraId="0A9D1EA3" w14:textId="77777777" w:rsidR="00576E3F" w:rsidRPr="00576E3F" w:rsidRDefault="00576E3F" w:rsidP="00576E3F">
      <w:pPr>
        <w:spacing w:line="480" w:lineRule="auto"/>
      </w:pPr>
      <w:r w:rsidRPr="00576E3F">
        <w:rPr>
          <w:vertAlign w:val="superscript"/>
        </w:rPr>
        <w:t>4</w:t>
      </w:r>
      <w:r w:rsidRPr="00576E3F">
        <w:t> Department of Pharmacology, Vanderbilt University, Nashville, TN</w:t>
      </w:r>
    </w:p>
    <w:p w14:paraId="48AD0E1C" w14:textId="77777777" w:rsidR="00576E3F" w:rsidRPr="00576E3F" w:rsidRDefault="00576E3F" w:rsidP="00576E3F">
      <w:pPr>
        <w:spacing w:line="480" w:lineRule="auto"/>
      </w:pPr>
      <w:r w:rsidRPr="00576E3F">
        <w:rPr>
          <w:vertAlign w:val="superscript"/>
        </w:rPr>
        <w:t>5</w:t>
      </w:r>
      <w:r w:rsidRPr="00576E3F">
        <w:t> Division of Cardiovascular Medicine, Department of Medicine, Vanderbilt University Medical Center, Nashville, TN</w:t>
      </w:r>
    </w:p>
    <w:p w14:paraId="3203192C" w14:textId="77777777" w:rsidR="00576E3F" w:rsidRPr="00576E3F" w:rsidRDefault="00576E3F" w:rsidP="00576E3F">
      <w:pPr>
        <w:spacing w:line="480" w:lineRule="auto"/>
      </w:pPr>
    </w:p>
    <w:p w14:paraId="3C1EB740" w14:textId="77777777" w:rsidR="00E0592F" w:rsidRDefault="00E0592F">
      <w:pPr>
        <w:spacing w:after="160" w:line="259" w:lineRule="auto"/>
        <w:rPr>
          <w:b/>
          <w:bCs/>
        </w:rPr>
      </w:pPr>
    </w:p>
    <w:p w14:paraId="68EBD364" w14:textId="77777777" w:rsidR="00E07BF0" w:rsidRDefault="00E07BF0">
      <w:pPr>
        <w:spacing w:after="160" w:line="259" w:lineRule="auto"/>
        <w:rPr>
          <w:b/>
          <w:bCs/>
        </w:rPr>
      </w:pPr>
      <w:r>
        <w:rPr>
          <w:b/>
          <w:bCs/>
        </w:rPr>
        <w:br w:type="page"/>
      </w:r>
    </w:p>
    <w:p w14:paraId="27904BB9" w14:textId="3275B6A0" w:rsidR="00286A58" w:rsidRDefault="00286A58">
      <w:pPr>
        <w:spacing w:after="160" w:line="259" w:lineRule="auto"/>
        <w:rPr>
          <w:b/>
          <w:bCs/>
        </w:rPr>
      </w:pPr>
      <w:r>
        <w:rPr>
          <w:b/>
          <w:bCs/>
        </w:rPr>
        <w:lastRenderedPageBreak/>
        <w:t>Table of Contents</w:t>
      </w:r>
    </w:p>
    <w:p w14:paraId="765F0924" w14:textId="63163256" w:rsidR="00286A58" w:rsidRDefault="009058A6">
      <w:pPr>
        <w:spacing w:after="160" w:line="259" w:lineRule="auto"/>
      </w:pPr>
      <w:r>
        <w:t>Supplemental</w:t>
      </w:r>
      <w:r w:rsidR="003D2047">
        <w:t xml:space="preserve"> Table </w:t>
      </w:r>
      <w:r>
        <w:t>S</w:t>
      </w:r>
      <w:r w:rsidR="003D2047">
        <w:t xml:space="preserve">1. </w:t>
      </w:r>
      <w:r w:rsidR="00BD5665">
        <w:t xml:space="preserve">ICD </w:t>
      </w:r>
      <w:r w:rsidR="00EB3279">
        <w:t>Codes for Excluded Conditions.</w:t>
      </w:r>
    </w:p>
    <w:p w14:paraId="3CBF8173" w14:textId="65960414" w:rsidR="00354C9D" w:rsidRDefault="009058A6">
      <w:pPr>
        <w:spacing w:after="160" w:line="259" w:lineRule="auto"/>
      </w:pPr>
      <w:r>
        <w:t>Supplemental</w:t>
      </w:r>
      <w:r w:rsidR="00354C9D" w:rsidRPr="00354C9D">
        <w:t xml:space="preserve"> Table </w:t>
      </w:r>
      <w:r>
        <w:t>S</w:t>
      </w:r>
      <w:r w:rsidR="00354C9D" w:rsidRPr="00354C9D">
        <w:t>2. Lipid-lowering Medications</w:t>
      </w:r>
      <w:r w:rsidR="00354C9D">
        <w:t xml:space="preserve"> and Related Triglyceride Adjustments.</w:t>
      </w:r>
    </w:p>
    <w:p w14:paraId="78D1B1F1" w14:textId="47275040" w:rsidR="008D6FB7" w:rsidRDefault="009058A6">
      <w:pPr>
        <w:spacing w:after="160" w:line="259" w:lineRule="auto"/>
      </w:pPr>
      <w:r>
        <w:t>Supplemental</w:t>
      </w:r>
      <w:r w:rsidR="008D6FB7" w:rsidRPr="008D6FB7">
        <w:t xml:space="preserve"> Table </w:t>
      </w:r>
      <w:r>
        <w:t>S</w:t>
      </w:r>
      <w:r w:rsidR="008D6FB7" w:rsidRPr="008D6FB7">
        <w:t>3. SNPs and Weights of a Polygenic Risk Score for Triglycerides Derived from a Population with African Ancestry.</w:t>
      </w:r>
    </w:p>
    <w:p w14:paraId="63D7E612" w14:textId="4A3E910C" w:rsidR="00712C9A" w:rsidRDefault="009058A6">
      <w:pPr>
        <w:spacing w:after="160" w:line="259" w:lineRule="auto"/>
      </w:pPr>
      <w:r>
        <w:t>Supplemental</w:t>
      </w:r>
      <w:r w:rsidR="00284766" w:rsidRPr="00284766">
        <w:t xml:space="preserve"> Table </w:t>
      </w:r>
      <w:r>
        <w:t>S</w:t>
      </w:r>
      <w:r w:rsidR="00284766" w:rsidRPr="00284766">
        <w:t>4. Potential</w:t>
      </w:r>
      <w:r w:rsidR="00C915D3">
        <w:t>ly</w:t>
      </w:r>
      <w:r w:rsidR="00284766" w:rsidRPr="00284766">
        <w:t xml:space="preserve"> Causal Variants for Triglycerides Identified by the Global Lipids Genetic Consortium.</w:t>
      </w:r>
    </w:p>
    <w:p w14:paraId="406F0738" w14:textId="5D4F657B" w:rsidR="0063291E" w:rsidRPr="00612A7A" w:rsidRDefault="009058A6">
      <w:pPr>
        <w:spacing w:after="160" w:line="259" w:lineRule="auto"/>
      </w:pPr>
      <w:r w:rsidRPr="00612A7A">
        <w:t>Supplemental</w:t>
      </w:r>
      <w:r w:rsidR="0063291E" w:rsidRPr="00612A7A">
        <w:t xml:space="preserve"> Table </w:t>
      </w:r>
      <w:r w:rsidRPr="00612A7A">
        <w:t>S</w:t>
      </w:r>
      <w:r w:rsidR="00F025FF" w:rsidRPr="00612A7A">
        <w:t>5</w:t>
      </w:r>
      <w:r w:rsidR="0063291E" w:rsidRPr="00612A7A">
        <w:t>. Annotation of Likely Functional Variants within 5 Canonical Triglyceride Gene Regions.</w:t>
      </w:r>
      <w:r w:rsidR="00044512" w:rsidRPr="00612A7A">
        <w:t xml:space="preserve"> </w:t>
      </w:r>
    </w:p>
    <w:p w14:paraId="7681FA74" w14:textId="49F4FDA5" w:rsidR="00EC08BD" w:rsidRPr="00612A7A" w:rsidRDefault="009058A6">
      <w:pPr>
        <w:spacing w:after="160" w:line="259" w:lineRule="auto"/>
      </w:pPr>
      <w:r w:rsidRPr="00612A7A">
        <w:t>Supplemental</w:t>
      </w:r>
      <w:r w:rsidR="00B236BB" w:rsidRPr="00612A7A">
        <w:t xml:space="preserve"> Table </w:t>
      </w:r>
      <w:r w:rsidRPr="00612A7A">
        <w:t>S</w:t>
      </w:r>
      <w:r w:rsidR="00065121" w:rsidRPr="00612A7A">
        <w:t>6</w:t>
      </w:r>
      <w:r w:rsidR="00B236BB" w:rsidRPr="00612A7A">
        <w:t xml:space="preserve">. Accumulation of Genetic Risk Factors in </w:t>
      </w:r>
      <w:r w:rsidR="00EC08BD" w:rsidRPr="00612A7A">
        <w:t>M</w:t>
      </w:r>
      <w:r w:rsidR="00B236BB" w:rsidRPr="00612A7A">
        <w:t xml:space="preserve">ild-to-moderate HTG and </w:t>
      </w:r>
      <w:r w:rsidR="00EC08BD" w:rsidRPr="00612A7A">
        <w:t>S</w:t>
      </w:r>
      <w:r w:rsidR="00B236BB" w:rsidRPr="00612A7A">
        <w:t xml:space="preserve">evere HTG categories, </w:t>
      </w:r>
      <w:r w:rsidR="00EC08BD" w:rsidRPr="00612A7A">
        <w:t>C</w:t>
      </w:r>
      <w:r w:rsidR="00B236BB" w:rsidRPr="00612A7A">
        <w:t xml:space="preserve">ompared to </w:t>
      </w:r>
      <w:r w:rsidR="00EC08BD" w:rsidRPr="00612A7A">
        <w:t>N</w:t>
      </w:r>
      <w:r w:rsidR="00B236BB" w:rsidRPr="00612A7A">
        <w:t xml:space="preserve">ormal TG </w:t>
      </w:r>
      <w:r w:rsidR="00EC08BD" w:rsidRPr="00612A7A">
        <w:t>C</w:t>
      </w:r>
      <w:r w:rsidR="00B236BB" w:rsidRPr="00612A7A">
        <w:t>ontrols—Primary Analyses</w:t>
      </w:r>
      <w:r w:rsidR="00EC08BD" w:rsidRPr="00612A7A">
        <w:t>.</w:t>
      </w:r>
    </w:p>
    <w:p w14:paraId="13A9B16B" w14:textId="3D7F2512" w:rsidR="005A11F0" w:rsidRPr="00612A7A" w:rsidRDefault="009058A6">
      <w:pPr>
        <w:spacing w:after="160" w:line="259" w:lineRule="auto"/>
      </w:pPr>
      <w:r w:rsidRPr="00612A7A">
        <w:t>Supplemental</w:t>
      </w:r>
      <w:r w:rsidR="00EC08BD" w:rsidRPr="00612A7A">
        <w:t xml:space="preserve"> </w:t>
      </w:r>
      <w:r w:rsidR="005A11F0" w:rsidRPr="00612A7A">
        <w:t xml:space="preserve">Table </w:t>
      </w:r>
      <w:r w:rsidRPr="00612A7A">
        <w:t>S</w:t>
      </w:r>
      <w:r w:rsidR="00F3216F" w:rsidRPr="00612A7A">
        <w:t>7</w:t>
      </w:r>
      <w:r w:rsidR="005A11F0" w:rsidRPr="00612A7A">
        <w:t>. Association between Common Variants from 5 Canonical Triglyceride Gene Regions and Log-Transformed Median Measured Triglycerides Adjusted by Gender and Age.</w:t>
      </w:r>
    </w:p>
    <w:p w14:paraId="1793DE24" w14:textId="51BE065E" w:rsidR="00DA7D75" w:rsidRPr="00612A7A" w:rsidRDefault="009058A6">
      <w:pPr>
        <w:spacing w:after="160" w:line="259" w:lineRule="auto"/>
      </w:pPr>
      <w:r w:rsidRPr="00612A7A">
        <w:t>Supplemental</w:t>
      </w:r>
      <w:r w:rsidR="00044512" w:rsidRPr="00612A7A">
        <w:t xml:space="preserve"> Table </w:t>
      </w:r>
      <w:r w:rsidRPr="00612A7A">
        <w:t>S</w:t>
      </w:r>
      <w:r w:rsidR="00915EA4" w:rsidRPr="00612A7A">
        <w:t>8</w:t>
      </w:r>
      <w:r w:rsidR="00044512" w:rsidRPr="00612A7A">
        <w:t>. Polygenic Risk Scores for Triglycerides Derived from a Population with African Ancestry by Category.</w:t>
      </w:r>
    </w:p>
    <w:p w14:paraId="67CA6406" w14:textId="02073465" w:rsidR="00875B44" w:rsidRPr="00612A7A" w:rsidRDefault="009058A6" w:rsidP="00C867AB">
      <w:r w:rsidRPr="00612A7A">
        <w:t>Supplemental</w:t>
      </w:r>
      <w:r w:rsidR="004803AC" w:rsidRPr="00612A7A">
        <w:t xml:space="preserve"> Table </w:t>
      </w:r>
      <w:r w:rsidRPr="00612A7A">
        <w:t>S</w:t>
      </w:r>
      <w:r w:rsidR="00915EA4" w:rsidRPr="00612A7A">
        <w:t>9</w:t>
      </w:r>
      <w:r w:rsidR="004803AC" w:rsidRPr="00612A7A">
        <w:t>. Total Allele Count of Potential</w:t>
      </w:r>
      <w:r w:rsidR="000406E6" w:rsidRPr="00612A7A">
        <w:t>ly</w:t>
      </w:r>
      <w:r w:rsidR="004803AC" w:rsidRPr="00612A7A">
        <w:t xml:space="preserve"> Causal T</w:t>
      </w:r>
      <w:r w:rsidR="00577197" w:rsidRPr="00612A7A">
        <w:t xml:space="preserve">riglyceride </w:t>
      </w:r>
      <w:r w:rsidR="004803AC" w:rsidRPr="00612A7A">
        <w:t>Variants by Category.</w:t>
      </w:r>
    </w:p>
    <w:p w14:paraId="79031652" w14:textId="77777777" w:rsidR="00881DF3" w:rsidRPr="00612A7A" w:rsidRDefault="00881DF3" w:rsidP="00231FAA"/>
    <w:p w14:paraId="7C323676" w14:textId="6971BDE9" w:rsidR="00875B44" w:rsidRPr="00612A7A" w:rsidRDefault="009058A6" w:rsidP="00875B44">
      <w:pPr>
        <w:spacing w:after="160" w:line="259" w:lineRule="auto"/>
      </w:pPr>
      <w:r w:rsidRPr="00612A7A">
        <w:t>Supplemental</w:t>
      </w:r>
      <w:r w:rsidR="00875B44" w:rsidRPr="00612A7A">
        <w:t xml:space="preserve"> Table </w:t>
      </w:r>
      <w:r w:rsidR="004A5C14" w:rsidRPr="00612A7A">
        <w:t>10</w:t>
      </w:r>
      <w:r w:rsidR="00875B44" w:rsidRPr="00612A7A">
        <w:t>. Cohort Characteristics</w:t>
      </w:r>
      <w:r w:rsidR="003A557B" w:rsidRPr="00612A7A">
        <w:t>—</w:t>
      </w:r>
      <w:r w:rsidR="00875B44" w:rsidRPr="00612A7A">
        <w:t xml:space="preserve">Sensitivity Analysis Categories (AHA </w:t>
      </w:r>
      <w:r w:rsidR="00AE54DA" w:rsidRPr="00612A7A">
        <w:t xml:space="preserve">Severe </w:t>
      </w:r>
      <w:r w:rsidR="00875B44" w:rsidRPr="00612A7A">
        <w:t>HTG and Top 1% TG).</w:t>
      </w:r>
    </w:p>
    <w:p w14:paraId="2C6A4A5C" w14:textId="4B8F8ED4" w:rsidR="002774B6" w:rsidRPr="00612A7A" w:rsidRDefault="009058A6" w:rsidP="002774B6">
      <w:pPr>
        <w:spacing w:after="160" w:line="259" w:lineRule="auto"/>
      </w:pPr>
      <w:r w:rsidRPr="00612A7A">
        <w:t>Supplemental</w:t>
      </w:r>
      <w:r w:rsidR="002774B6" w:rsidRPr="00612A7A">
        <w:t xml:space="preserve"> Figure </w:t>
      </w:r>
      <w:r w:rsidRPr="00612A7A">
        <w:t>S</w:t>
      </w:r>
      <w:r w:rsidR="002774B6" w:rsidRPr="00612A7A">
        <w:t>1. Sensitivity Analys</w:t>
      </w:r>
      <w:r w:rsidR="00E41EF9" w:rsidRPr="00612A7A">
        <w:t>e</w:t>
      </w:r>
      <w:r w:rsidR="002774B6" w:rsidRPr="00612A7A">
        <w:t xml:space="preserve">s: Frequencies of </w:t>
      </w:r>
      <w:r w:rsidR="00CB46AA" w:rsidRPr="00612A7A">
        <w:t>G</w:t>
      </w:r>
      <w:r w:rsidR="002774B6" w:rsidRPr="00612A7A">
        <w:t xml:space="preserve">enetic </w:t>
      </w:r>
      <w:r w:rsidR="00CB46AA" w:rsidRPr="00612A7A">
        <w:t>F</w:t>
      </w:r>
      <w:r w:rsidR="002774B6" w:rsidRPr="00612A7A">
        <w:t xml:space="preserve">actors in </w:t>
      </w:r>
      <w:r w:rsidR="00CB46AA" w:rsidRPr="00612A7A">
        <w:t>D</w:t>
      </w:r>
      <w:r w:rsidR="002774B6" w:rsidRPr="00612A7A">
        <w:t xml:space="preserve">ifferent TG </w:t>
      </w:r>
      <w:r w:rsidR="00CB46AA" w:rsidRPr="00612A7A">
        <w:t>C</w:t>
      </w:r>
      <w:r w:rsidR="002774B6" w:rsidRPr="00612A7A">
        <w:t xml:space="preserve">ategories (AHA Severe HTG, Mild-to-Moderate HTG, and Normal TG) in </w:t>
      </w:r>
      <w:r w:rsidR="00CB46AA" w:rsidRPr="00612A7A">
        <w:t>Individuals</w:t>
      </w:r>
      <w:r w:rsidR="002774B6" w:rsidRPr="00612A7A">
        <w:t xml:space="preserve"> of African </w:t>
      </w:r>
      <w:r w:rsidR="00CB46AA" w:rsidRPr="00612A7A">
        <w:t>A</w:t>
      </w:r>
      <w:r w:rsidR="002774B6" w:rsidRPr="00612A7A">
        <w:t xml:space="preserve">ncestry. </w:t>
      </w:r>
    </w:p>
    <w:p w14:paraId="72130438" w14:textId="5D673D2C" w:rsidR="002774B6" w:rsidRPr="00612A7A" w:rsidRDefault="009058A6" w:rsidP="002774B6">
      <w:pPr>
        <w:spacing w:after="160" w:line="259" w:lineRule="auto"/>
      </w:pPr>
      <w:r w:rsidRPr="00612A7A">
        <w:t>Supplemental</w:t>
      </w:r>
      <w:r w:rsidR="002774B6" w:rsidRPr="00612A7A">
        <w:t xml:space="preserve"> Figure </w:t>
      </w:r>
      <w:r w:rsidRPr="00612A7A">
        <w:t>S</w:t>
      </w:r>
      <w:r w:rsidR="002774B6" w:rsidRPr="00612A7A">
        <w:t>2. Sensitivity Analys</w:t>
      </w:r>
      <w:r w:rsidR="00E41EF9" w:rsidRPr="00612A7A">
        <w:t>e</w:t>
      </w:r>
      <w:r w:rsidR="002774B6" w:rsidRPr="00612A7A">
        <w:t xml:space="preserve">s: Forrest Plots for Genetic Risk Factors for Elevated TG Levels in </w:t>
      </w:r>
      <w:r w:rsidR="00CB46AA" w:rsidRPr="00612A7A">
        <w:t>Individuals</w:t>
      </w:r>
      <w:r w:rsidR="002774B6" w:rsidRPr="00612A7A">
        <w:t xml:space="preserve"> of African ancestry. (AHA Severe HTG, Mild-to-Moderate HTG, and Normal TG)</w:t>
      </w:r>
      <w:r w:rsidR="00583814" w:rsidRPr="00612A7A">
        <w:t>.</w:t>
      </w:r>
    </w:p>
    <w:p w14:paraId="124AC33E" w14:textId="5CA298E0" w:rsidR="00875B44" w:rsidRDefault="009058A6" w:rsidP="002774B6">
      <w:pPr>
        <w:spacing w:after="160" w:line="259" w:lineRule="auto"/>
      </w:pPr>
      <w:r w:rsidRPr="00612A7A">
        <w:t>Supplemental</w:t>
      </w:r>
      <w:r w:rsidR="00875B44" w:rsidRPr="00612A7A">
        <w:t xml:space="preserve"> Table </w:t>
      </w:r>
      <w:r w:rsidRPr="00612A7A">
        <w:t>S</w:t>
      </w:r>
      <w:r w:rsidR="004A5C14" w:rsidRPr="00612A7A">
        <w:t>11</w:t>
      </w:r>
      <w:r w:rsidR="00875B44" w:rsidRPr="00612A7A">
        <w:t xml:space="preserve">. Accumulation of Genetic Risk Factors in AHA </w:t>
      </w:r>
      <w:r w:rsidR="00AE54DA" w:rsidRPr="00612A7A">
        <w:t xml:space="preserve">Severe </w:t>
      </w:r>
      <w:r w:rsidR="00875B44" w:rsidRPr="00612A7A">
        <w:t>HTG, and Top 1% HTG categories, Compared to Normal TG Controls—Sensitivity Analyses.</w:t>
      </w:r>
    </w:p>
    <w:p w14:paraId="66A986A0" w14:textId="77777777" w:rsidR="00881DF3" w:rsidRDefault="00881DF3">
      <w:pPr>
        <w:spacing w:after="160" w:line="259" w:lineRule="auto"/>
      </w:pPr>
    </w:p>
    <w:p w14:paraId="2E73754E" w14:textId="77777777" w:rsidR="00881DF3" w:rsidRDefault="00881DF3">
      <w:pPr>
        <w:spacing w:after="160" w:line="259" w:lineRule="auto"/>
      </w:pPr>
    </w:p>
    <w:p w14:paraId="28020177" w14:textId="77777777" w:rsidR="00881DF3" w:rsidRDefault="00881DF3">
      <w:pPr>
        <w:spacing w:after="160" w:line="259" w:lineRule="auto"/>
      </w:pPr>
      <w:r>
        <w:br w:type="page"/>
      </w:r>
    </w:p>
    <w:p w14:paraId="6C96A506" w14:textId="64CFA5AF" w:rsidR="00286A58" w:rsidRPr="00881DF3" w:rsidRDefault="009058A6">
      <w:pPr>
        <w:spacing w:after="160" w:line="259" w:lineRule="auto"/>
        <w:rPr>
          <w:b/>
          <w:bCs/>
        </w:rPr>
      </w:pPr>
      <w:r>
        <w:rPr>
          <w:b/>
          <w:bCs/>
        </w:rPr>
        <w:lastRenderedPageBreak/>
        <w:t>Supplemental</w:t>
      </w:r>
      <w:r w:rsidR="00881DF3" w:rsidRPr="00881DF3">
        <w:rPr>
          <w:b/>
          <w:bCs/>
        </w:rPr>
        <w:t xml:space="preserve"> Table </w:t>
      </w:r>
      <w:r>
        <w:rPr>
          <w:b/>
          <w:bCs/>
        </w:rPr>
        <w:t>S</w:t>
      </w:r>
      <w:r w:rsidR="00881DF3" w:rsidRPr="00881DF3">
        <w:rPr>
          <w:b/>
          <w:bCs/>
        </w:rPr>
        <w:t>1. ICD Codes for Excluded Conditions.</w:t>
      </w:r>
    </w:p>
    <w:tbl>
      <w:tblPr>
        <w:tblStyle w:val="TableGrid"/>
        <w:tblW w:w="9805" w:type="dxa"/>
        <w:tblCellMar>
          <w:left w:w="86" w:type="dxa"/>
          <w:right w:w="86" w:type="dxa"/>
        </w:tblCellMar>
        <w:tblLook w:val="04A0" w:firstRow="1" w:lastRow="0" w:firstColumn="1" w:lastColumn="0" w:noHBand="0" w:noVBand="1"/>
      </w:tblPr>
      <w:tblGrid>
        <w:gridCol w:w="1980"/>
        <w:gridCol w:w="1435"/>
        <w:gridCol w:w="6390"/>
      </w:tblGrid>
      <w:tr w:rsidR="00C85DD0" w:rsidRPr="003C6F8A" w14:paraId="07F20A8D" w14:textId="77777777" w:rsidTr="00FD17BF">
        <w:trPr>
          <w:trHeight w:val="310"/>
        </w:trPr>
        <w:tc>
          <w:tcPr>
            <w:tcW w:w="1980" w:type="dxa"/>
            <w:noWrap/>
            <w:hideMark/>
          </w:tcPr>
          <w:p w14:paraId="534A52FE" w14:textId="77777777" w:rsidR="00C85DD0" w:rsidRPr="003C6F8A" w:rsidRDefault="00C85DD0" w:rsidP="00C85DD0">
            <w:pPr>
              <w:spacing w:after="160" w:line="259" w:lineRule="auto"/>
              <w:rPr>
                <w:b/>
                <w:bCs/>
              </w:rPr>
            </w:pPr>
            <w:r w:rsidRPr="003C6F8A">
              <w:rPr>
                <w:b/>
                <w:bCs/>
              </w:rPr>
              <w:t>Exclusion Condition</w:t>
            </w:r>
          </w:p>
        </w:tc>
        <w:tc>
          <w:tcPr>
            <w:tcW w:w="1435" w:type="dxa"/>
          </w:tcPr>
          <w:p w14:paraId="32D22020" w14:textId="766B1865" w:rsidR="00C85DD0" w:rsidRPr="003C6F8A" w:rsidRDefault="00C85DD0" w:rsidP="00C85DD0">
            <w:pPr>
              <w:spacing w:after="160" w:line="259" w:lineRule="auto"/>
              <w:rPr>
                <w:b/>
                <w:bCs/>
              </w:rPr>
            </w:pPr>
            <w:r w:rsidRPr="003C6F8A">
              <w:rPr>
                <w:b/>
                <w:bCs/>
              </w:rPr>
              <w:t>Code Type</w:t>
            </w:r>
          </w:p>
        </w:tc>
        <w:tc>
          <w:tcPr>
            <w:tcW w:w="6390" w:type="dxa"/>
            <w:hideMark/>
          </w:tcPr>
          <w:p w14:paraId="655EB010" w14:textId="4A90DF44" w:rsidR="00C85DD0" w:rsidRPr="003C6F8A" w:rsidRDefault="00C85DD0" w:rsidP="00C85DD0">
            <w:pPr>
              <w:spacing w:after="160" w:line="259" w:lineRule="auto"/>
              <w:rPr>
                <w:b/>
                <w:bCs/>
              </w:rPr>
            </w:pPr>
            <w:r w:rsidRPr="003C6F8A">
              <w:rPr>
                <w:b/>
                <w:bCs/>
              </w:rPr>
              <w:t>Code</w:t>
            </w:r>
          </w:p>
        </w:tc>
      </w:tr>
      <w:tr w:rsidR="00E71228" w:rsidRPr="003C6F8A" w14:paraId="406CB6AE" w14:textId="77777777" w:rsidTr="00FD17BF">
        <w:trPr>
          <w:trHeight w:val="310"/>
        </w:trPr>
        <w:tc>
          <w:tcPr>
            <w:tcW w:w="0" w:type="auto"/>
            <w:vMerge w:val="restart"/>
            <w:noWrap/>
            <w:hideMark/>
          </w:tcPr>
          <w:p w14:paraId="6B8B7D4A" w14:textId="77777777" w:rsidR="00E71228" w:rsidRPr="00C85DD0" w:rsidRDefault="00E71228" w:rsidP="00C85DD0">
            <w:pPr>
              <w:spacing w:after="160" w:line="259" w:lineRule="auto"/>
            </w:pPr>
            <w:r w:rsidRPr="00C85DD0">
              <w:t>Malnutrition</w:t>
            </w:r>
          </w:p>
        </w:tc>
        <w:tc>
          <w:tcPr>
            <w:tcW w:w="1435" w:type="dxa"/>
          </w:tcPr>
          <w:p w14:paraId="0BF4EDB1" w14:textId="0593D6DA" w:rsidR="00E71228" w:rsidRPr="00C85DD0" w:rsidRDefault="00E71228" w:rsidP="00C85DD0">
            <w:pPr>
              <w:spacing w:after="160" w:line="259" w:lineRule="auto"/>
            </w:pPr>
            <w:r w:rsidRPr="00C85DD0">
              <w:t>ICD10CM</w:t>
            </w:r>
          </w:p>
        </w:tc>
        <w:tc>
          <w:tcPr>
            <w:tcW w:w="6390" w:type="dxa"/>
            <w:hideMark/>
          </w:tcPr>
          <w:p w14:paraId="61527751" w14:textId="4E5AC99A" w:rsidR="00E71228" w:rsidRPr="00C85DD0" w:rsidRDefault="00E71228" w:rsidP="00C85DD0">
            <w:pPr>
              <w:spacing w:after="160" w:line="259" w:lineRule="auto"/>
            </w:pPr>
            <w:r w:rsidRPr="00C85DD0">
              <w:t>E40, E41, E42, E43, E45, E46, E64, H46.2, P00.4, R64</w:t>
            </w:r>
          </w:p>
        </w:tc>
      </w:tr>
      <w:tr w:rsidR="00E71228" w:rsidRPr="003C6F8A" w14:paraId="18B21E23" w14:textId="77777777" w:rsidTr="00FD17BF">
        <w:trPr>
          <w:trHeight w:val="287"/>
        </w:trPr>
        <w:tc>
          <w:tcPr>
            <w:tcW w:w="0" w:type="auto"/>
            <w:vMerge/>
            <w:noWrap/>
            <w:hideMark/>
          </w:tcPr>
          <w:p w14:paraId="25A91817" w14:textId="77777777" w:rsidR="00E71228" w:rsidRPr="00C85DD0" w:rsidRDefault="00E71228" w:rsidP="00C85DD0">
            <w:pPr>
              <w:spacing w:after="160" w:line="259" w:lineRule="auto"/>
            </w:pPr>
          </w:p>
        </w:tc>
        <w:tc>
          <w:tcPr>
            <w:tcW w:w="1435" w:type="dxa"/>
          </w:tcPr>
          <w:p w14:paraId="43E42EB4" w14:textId="13A61BED" w:rsidR="00E71228" w:rsidRPr="00C85DD0" w:rsidRDefault="00E71228" w:rsidP="00C85DD0">
            <w:pPr>
              <w:spacing w:after="160" w:line="259" w:lineRule="auto"/>
            </w:pPr>
            <w:r w:rsidRPr="00C85DD0">
              <w:t>ICD9CM</w:t>
            </w:r>
          </w:p>
        </w:tc>
        <w:tc>
          <w:tcPr>
            <w:tcW w:w="6390" w:type="dxa"/>
            <w:hideMark/>
          </w:tcPr>
          <w:p w14:paraId="630DECE4" w14:textId="1708B3BE" w:rsidR="00E71228" w:rsidRPr="00C85DD0" w:rsidRDefault="00E71228" w:rsidP="00C85DD0">
            <w:pPr>
              <w:spacing w:after="160" w:line="259" w:lineRule="auto"/>
            </w:pPr>
            <w:r w:rsidRPr="00C85DD0">
              <w:t>260, 261, 262, 263, 263.8, 263.9, 579.3, 760.4, 799.4</w:t>
            </w:r>
          </w:p>
        </w:tc>
      </w:tr>
      <w:tr w:rsidR="00E71228" w:rsidRPr="003C6F8A" w14:paraId="3B5EA118" w14:textId="77777777" w:rsidTr="00FD17BF">
        <w:trPr>
          <w:trHeight w:val="310"/>
        </w:trPr>
        <w:tc>
          <w:tcPr>
            <w:tcW w:w="0" w:type="auto"/>
            <w:vMerge/>
            <w:noWrap/>
            <w:hideMark/>
          </w:tcPr>
          <w:p w14:paraId="043AF185" w14:textId="77777777" w:rsidR="00E71228" w:rsidRPr="00C85DD0" w:rsidRDefault="00E71228" w:rsidP="00C85DD0">
            <w:pPr>
              <w:spacing w:after="160" w:line="259" w:lineRule="auto"/>
            </w:pPr>
          </w:p>
        </w:tc>
        <w:tc>
          <w:tcPr>
            <w:tcW w:w="1435" w:type="dxa"/>
          </w:tcPr>
          <w:p w14:paraId="66250295" w14:textId="668A0573" w:rsidR="00E71228" w:rsidRPr="00C85DD0" w:rsidRDefault="00E71228" w:rsidP="00C85DD0">
            <w:pPr>
              <w:spacing w:after="160" w:line="259" w:lineRule="auto"/>
            </w:pPr>
            <w:r w:rsidRPr="00C85DD0">
              <w:t>SNOMED</w:t>
            </w:r>
          </w:p>
        </w:tc>
        <w:tc>
          <w:tcPr>
            <w:tcW w:w="6390" w:type="dxa"/>
            <w:hideMark/>
          </w:tcPr>
          <w:p w14:paraId="645035C2" w14:textId="114A3020" w:rsidR="00E71228" w:rsidRPr="00C85DD0" w:rsidRDefault="00E71228" w:rsidP="00C85DD0">
            <w:pPr>
              <w:spacing w:after="160" w:line="259" w:lineRule="auto"/>
            </w:pPr>
            <w:r w:rsidRPr="00C85DD0">
              <w:t>2492009, 360549009</w:t>
            </w:r>
          </w:p>
        </w:tc>
      </w:tr>
      <w:tr w:rsidR="00E71228" w:rsidRPr="003C6F8A" w14:paraId="6E45F8EA" w14:textId="77777777" w:rsidTr="00FD17BF">
        <w:trPr>
          <w:trHeight w:val="310"/>
        </w:trPr>
        <w:tc>
          <w:tcPr>
            <w:tcW w:w="0" w:type="auto"/>
            <w:vMerge w:val="restart"/>
            <w:noWrap/>
            <w:hideMark/>
          </w:tcPr>
          <w:p w14:paraId="3856E093" w14:textId="77777777" w:rsidR="00E71228" w:rsidRPr="00C85DD0" w:rsidRDefault="00E71228" w:rsidP="00C85DD0">
            <w:pPr>
              <w:spacing w:after="160" w:line="259" w:lineRule="auto"/>
            </w:pPr>
            <w:r w:rsidRPr="00C85DD0">
              <w:t>Metastatic cancer</w:t>
            </w:r>
          </w:p>
        </w:tc>
        <w:tc>
          <w:tcPr>
            <w:tcW w:w="1435" w:type="dxa"/>
          </w:tcPr>
          <w:p w14:paraId="7C49B4DC" w14:textId="57FFE903" w:rsidR="00E71228" w:rsidRPr="00C85DD0" w:rsidRDefault="00E71228" w:rsidP="00C85DD0">
            <w:pPr>
              <w:spacing w:after="160" w:line="259" w:lineRule="auto"/>
            </w:pPr>
            <w:r w:rsidRPr="00C85DD0">
              <w:t>CPT</w:t>
            </w:r>
          </w:p>
        </w:tc>
        <w:tc>
          <w:tcPr>
            <w:tcW w:w="6390" w:type="dxa"/>
            <w:hideMark/>
          </w:tcPr>
          <w:p w14:paraId="77F22C7C" w14:textId="53A1ABD4" w:rsidR="00E71228" w:rsidRPr="00C85DD0" w:rsidRDefault="00E71228" w:rsidP="00C85DD0">
            <w:pPr>
              <w:spacing w:after="160" w:line="259" w:lineRule="auto"/>
            </w:pPr>
            <w:r w:rsidRPr="00C85DD0">
              <w:t>49255, 69150, 3301F</w:t>
            </w:r>
          </w:p>
        </w:tc>
      </w:tr>
      <w:tr w:rsidR="00E71228" w:rsidRPr="003C6F8A" w14:paraId="5DE0B3E2" w14:textId="77777777" w:rsidTr="00FD17BF">
        <w:trPr>
          <w:trHeight w:val="620"/>
        </w:trPr>
        <w:tc>
          <w:tcPr>
            <w:tcW w:w="0" w:type="auto"/>
            <w:vMerge/>
            <w:noWrap/>
            <w:hideMark/>
          </w:tcPr>
          <w:p w14:paraId="0D6B0985" w14:textId="77777777" w:rsidR="00E71228" w:rsidRPr="00C85DD0" w:rsidRDefault="00E71228" w:rsidP="00C85DD0">
            <w:pPr>
              <w:spacing w:after="160" w:line="259" w:lineRule="auto"/>
            </w:pPr>
          </w:p>
        </w:tc>
        <w:tc>
          <w:tcPr>
            <w:tcW w:w="1435" w:type="dxa"/>
          </w:tcPr>
          <w:p w14:paraId="35F34AFE" w14:textId="0F9B08EF" w:rsidR="00E71228" w:rsidRPr="00C85DD0" w:rsidRDefault="00E71228" w:rsidP="00C85DD0">
            <w:pPr>
              <w:spacing w:after="160" w:line="259" w:lineRule="auto"/>
            </w:pPr>
            <w:r w:rsidRPr="00C85DD0">
              <w:t>HCPCS</w:t>
            </w:r>
          </w:p>
        </w:tc>
        <w:tc>
          <w:tcPr>
            <w:tcW w:w="6390" w:type="dxa"/>
            <w:hideMark/>
          </w:tcPr>
          <w:p w14:paraId="5E58E4FE" w14:textId="13B2304A" w:rsidR="00E71228" w:rsidRPr="00C85DD0" w:rsidRDefault="00E71228" w:rsidP="00C85DD0">
            <w:pPr>
              <w:spacing w:after="160" w:line="259" w:lineRule="auto"/>
            </w:pPr>
            <w:r w:rsidRPr="00C85DD0">
              <w:t>G9066, G9069, G9075, G9087, G9088, G9094, G9098, G9103, G9107, G9111, G9838, G9842</w:t>
            </w:r>
          </w:p>
        </w:tc>
      </w:tr>
      <w:tr w:rsidR="00E71228" w:rsidRPr="003C6F8A" w14:paraId="3F8B7E5D" w14:textId="77777777" w:rsidTr="00FD17BF">
        <w:trPr>
          <w:trHeight w:val="2609"/>
        </w:trPr>
        <w:tc>
          <w:tcPr>
            <w:tcW w:w="0" w:type="auto"/>
            <w:vMerge/>
            <w:noWrap/>
            <w:hideMark/>
          </w:tcPr>
          <w:p w14:paraId="1061D0B4" w14:textId="77777777" w:rsidR="00E71228" w:rsidRPr="00C85DD0" w:rsidRDefault="00E71228" w:rsidP="00C85DD0">
            <w:pPr>
              <w:spacing w:after="160" w:line="259" w:lineRule="auto"/>
            </w:pPr>
          </w:p>
        </w:tc>
        <w:tc>
          <w:tcPr>
            <w:tcW w:w="1435" w:type="dxa"/>
          </w:tcPr>
          <w:p w14:paraId="615CBBB9" w14:textId="49B2816E" w:rsidR="00E71228" w:rsidRPr="00C85DD0" w:rsidRDefault="00E71228" w:rsidP="00C85DD0">
            <w:pPr>
              <w:spacing w:after="160" w:line="259" w:lineRule="auto"/>
            </w:pPr>
            <w:r w:rsidRPr="00C85DD0">
              <w:t>ICD10CM</w:t>
            </w:r>
          </w:p>
        </w:tc>
        <w:tc>
          <w:tcPr>
            <w:tcW w:w="6390" w:type="dxa"/>
            <w:hideMark/>
          </w:tcPr>
          <w:p w14:paraId="13903693" w14:textId="2F86CC6A" w:rsidR="00E71228" w:rsidRPr="00C85DD0" w:rsidRDefault="00E71228" w:rsidP="00C85DD0">
            <w:pPr>
              <w:spacing w:after="160" w:line="259" w:lineRule="auto"/>
            </w:pPr>
            <w:r w:rsidRPr="00C85DD0">
              <w:t>C77.0, C77.1, C77.2, C77.3, C77.4, C77.5, C77.8, C77.9, C78, C78.0, C78.00, C78.01, C78.02, C78.1, C78.2, C78.3, C78.30, C78.39, C78.4, C78.5, C78.6, C78.7, C78.8, C78.80, C78.89, C79, C79.0, C79.00, C79.01, C79.02, C79.1, C79.10, C79.11, C79.19, C79.2, C79.3, C79.31, C79.32, C79.4, C79.40, C79.49, C79.5, C79.51, C79.52, C79.6, C79.60, C79.61, C79.62, C79.63, C79.7, C79.70, C79.71, C79.72, C79.8, C79.81, C79.82, C79.89, C79.9, C7B, C7B.0, C7B.00, C7B.01, C7B.02, C7B.03, C7B.04, C7B.09, C7B.1, C7B.8</w:t>
            </w:r>
          </w:p>
        </w:tc>
      </w:tr>
      <w:tr w:rsidR="00E71228" w:rsidRPr="003C6F8A" w14:paraId="6AE44CF3" w14:textId="77777777" w:rsidTr="00FD17BF">
        <w:trPr>
          <w:trHeight w:val="1584"/>
        </w:trPr>
        <w:tc>
          <w:tcPr>
            <w:tcW w:w="0" w:type="auto"/>
            <w:vMerge/>
            <w:noWrap/>
            <w:hideMark/>
          </w:tcPr>
          <w:p w14:paraId="657B8AE7" w14:textId="77777777" w:rsidR="00E71228" w:rsidRPr="00C85DD0" w:rsidRDefault="00E71228" w:rsidP="00C85DD0">
            <w:pPr>
              <w:spacing w:after="160" w:line="259" w:lineRule="auto"/>
            </w:pPr>
          </w:p>
        </w:tc>
        <w:tc>
          <w:tcPr>
            <w:tcW w:w="1435" w:type="dxa"/>
          </w:tcPr>
          <w:p w14:paraId="23CB5F8E" w14:textId="601C332C" w:rsidR="00E71228" w:rsidRPr="00C85DD0" w:rsidRDefault="00E71228" w:rsidP="00C85DD0">
            <w:pPr>
              <w:spacing w:after="160" w:line="259" w:lineRule="auto"/>
            </w:pPr>
            <w:r w:rsidRPr="00C85DD0">
              <w:t>ICD9CM</w:t>
            </w:r>
          </w:p>
        </w:tc>
        <w:tc>
          <w:tcPr>
            <w:tcW w:w="6390" w:type="dxa"/>
            <w:hideMark/>
          </w:tcPr>
          <w:p w14:paraId="4F8CA6F2" w14:textId="1884FB3E" w:rsidR="00E71228" w:rsidRPr="00C85DD0" w:rsidRDefault="00E71228" w:rsidP="00C85DD0">
            <w:pPr>
              <w:spacing w:after="160" w:line="259" w:lineRule="auto"/>
            </w:pPr>
            <w:r w:rsidRPr="00C85DD0">
              <w:t>196.0, 196.1, 196.2, 196.3, 196.5, 196.6, 196.8, 196.9, 197, 197.0, 197.1, 197.2, 197.3, 197.4, 197.5, 197.6, 197.7, 197.8, 198.0, 198.1, 198.2, 198.3, 198.4, 198.5, 198.6, 198.7, 198.8, 198.81, 198.82, 198.89, 209.7, 209.70, 209.71, 209.72, 209.73, 209.74, 209.75, 209.79 </w:t>
            </w:r>
          </w:p>
        </w:tc>
      </w:tr>
      <w:tr w:rsidR="00E71228" w:rsidRPr="003C6F8A" w14:paraId="4589C786" w14:textId="77777777" w:rsidTr="00FD17BF">
        <w:trPr>
          <w:trHeight w:val="1520"/>
        </w:trPr>
        <w:tc>
          <w:tcPr>
            <w:tcW w:w="0" w:type="auto"/>
            <w:vMerge/>
            <w:noWrap/>
            <w:hideMark/>
          </w:tcPr>
          <w:p w14:paraId="5368F013" w14:textId="77777777" w:rsidR="00E71228" w:rsidRPr="00C85DD0" w:rsidRDefault="00E71228" w:rsidP="00C85DD0">
            <w:pPr>
              <w:spacing w:after="160" w:line="259" w:lineRule="auto"/>
            </w:pPr>
          </w:p>
        </w:tc>
        <w:tc>
          <w:tcPr>
            <w:tcW w:w="1435" w:type="dxa"/>
          </w:tcPr>
          <w:p w14:paraId="308DB45E" w14:textId="34E41380" w:rsidR="00E71228" w:rsidRPr="00C85DD0" w:rsidRDefault="00E71228" w:rsidP="00C85DD0">
            <w:pPr>
              <w:spacing w:after="160" w:line="259" w:lineRule="auto"/>
            </w:pPr>
            <w:r w:rsidRPr="00C85DD0">
              <w:t>SNOMED</w:t>
            </w:r>
          </w:p>
        </w:tc>
        <w:tc>
          <w:tcPr>
            <w:tcW w:w="6390" w:type="dxa"/>
            <w:hideMark/>
          </w:tcPr>
          <w:p w14:paraId="7BCEF505" w14:textId="016C99EB" w:rsidR="00E71228" w:rsidRPr="00C85DD0" w:rsidRDefault="00E71228" w:rsidP="00C85DD0">
            <w:pPr>
              <w:spacing w:after="160" w:line="259" w:lineRule="auto"/>
            </w:pPr>
            <w:r w:rsidRPr="00C85DD0">
              <w:t xml:space="preserve">61517002, 94161006, 94180008, 94181007, 94183005, 94186002, 94217008, 94222008, 94225005, 94243009, 94246001, 94264008, 94280003, 94297009, 94298004, 94313005, 94326009, 94339008, 94340005, 94346004, 94347008, 94348003, 94350006, 94351005, 94352003, 94360002, 94365007, 94381002, 94386007, 94391008, 94392001, 94393006, 94394000, 94395004, 94396003, </w:t>
            </w:r>
            <w:r w:rsidRPr="00D05AC1">
              <w:t xml:space="preserve">94397007, 94398002, 94400003, 94408005, 94409002, 94416001, 94441008, 94442001, 94455000, 94474008, 94480000, 94493005, 94515004, 94519005, 94579000, 94580002, 94582005, 94595000, 94600009, 94602001, 94603006, 94614009, 94615005, 94627008, 94628003, 94634005, 94649002, 94654006, 94663008, 94664002, 94678001, 128462008, 193445006, 275266006, 307226002, 314994000, 315241008, 359780007, 359785002, 369523007, </w:t>
            </w:r>
            <w:r w:rsidRPr="00D05AC1">
              <w:lastRenderedPageBreak/>
              <w:t>369530001, 402378006, 403906006, 405843009, 443493003, 702392008, 705176003, 712849003, 722671009, 91281000119103, 353561000119103, 353741000119106, 457721000124104, 459381000124106, 459391000124109, 461511000124101, 1082601000112100</w:t>
            </w:r>
          </w:p>
        </w:tc>
      </w:tr>
      <w:tr w:rsidR="00E71228" w:rsidRPr="003C6F8A" w14:paraId="6D006139" w14:textId="77777777" w:rsidTr="00FD17BF">
        <w:trPr>
          <w:trHeight w:val="930"/>
        </w:trPr>
        <w:tc>
          <w:tcPr>
            <w:tcW w:w="0" w:type="auto"/>
            <w:vMerge w:val="restart"/>
            <w:noWrap/>
            <w:hideMark/>
          </w:tcPr>
          <w:p w14:paraId="51B84A87" w14:textId="77777777" w:rsidR="00E71228" w:rsidRPr="00C85DD0" w:rsidRDefault="00E71228" w:rsidP="00C85DD0">
            <w:pPr>
              <w:spacing w:after="160" w:line="259" w:lineRule="auto"/>
            </w:pPr>
            <w:r w:rsidRPr="00C85DD0">
              <w:lastRenderedPageBreak/>
              <w:t>Feeding tube</w:t>
            </w:r>
          </w:p>
        </w:tc>
        <w:tc>
          <w:tcPr>
            <w:tcW w:w="1435" w:type="dxa"/>
          </w:tcPr>
          <w:p w14:paraId="7C213CFF" w14:textId="2CCCDA49" w:rsidR="00E71228" w:rsidRPr="00C85DD0" w:rsidRDefault="00E71228" w:rsidP="00C85DD0">
            <w:pPr>
              <w:spacing w:after="160" w:line="259" w:lineRule="auto"/>
            </w:pPr>
            <w:r w:rsidRPr="00C85DD0">
              <w:t>CPT</w:t>
            </w:r>
          </w:p>
        </w:tc>
        <w:tc>
          <w:tcPr>
            <w:tcW w:w="6390" w:type="dxa"/>
            <w:hideMark/>
          </w:tcPr>
          <w:p w14:paraId="260FF7A2" w14:textId="7E180FC0" w:rsidR="00E71228" w:rsidRPr="00C85DD0" w:rsidRDefault="00E71228" w:rsidP="00C85DD0">
            <w:pPr>
              <w:spacing w:after="160" w:line="259" w:lineRule="auto"/>
            </w:pPr>
            <w:r w:rsidRPr="00C85DD0">
              <w:t>42955, 43653, 43760, 43761, 43762, 43763, 43830, 43832, 43870, 44015, 44300, 44372, 44373, 49440, 49441, 49446, 49450, 49451, 49460, 49465, 0647T</w:t>
            </w:r>
          </w:p>
        </w:tc>
      </w:tr>
      <w:tr w:rsidR="00E71228" w:rsidRPr="003C6F8A" w14:paraId="62C019A4" w14:textId="77777777" w:rsidTr="00FD17BF">
        <w:trPr>
          <w:trHeight w:val="1860"/>
        </w:trPr>
        <w:tc>
          <w:tcPr>
            <w:tcW w:w="0" w:type="auto"/>
            <w:vMerge/>
            <w:noWrap/>
            <w:hideMark/>
          </w:tcPr>
          <w:p w14:paraId="429EC00B" w14:textId="77777777" w:rsidR="00E71228" w:rsidRPr="00C85DD0" w:rsidRDefault="00E71228" w:rsidP="00C85DD0">
            <w:pPr>
              <w:spacing w:after="160" w:line="259" w:lineRule="auto"/>
            </w:pPr>
          </w:p>
        </w:tc>
        <w:tc>
          <w:tcPr>
            <w:tcW w:w="1435" w:type="dxa"/>
          </w:tcPr>
          <w:p w14:paraId="255E21EC" w14:textId="49DEF29E" w:rsidR="00E71228" w:rsidRPr="00C85DD0" w:rsidRDefault="00E71228" w:rsidP="00C85DD0">
            <w:pPr>
              <w:spacing w:after="160" w:line="259" w:lineRule="auto"/>
            </w:pPr>
            <w:r w:rsidRPr="00C85DD0">
              <w:t>HCPCS</w:t>
            </w:r>
          </w:p>
        </w:tc>
        <w:tc>
          <w:tcPr>
            <w:tcW w:w="6390" w:type="dxa"/>
            <w:hideMark/>
          </w:tcPr>
          <w:p w14:paraId="5F3A350B" w14:textId="38D02D14" w:rsidR="00E71228" w:rsidRPr="00C85DD0" w:rsidRDefault="00E71228" w:rsidP="00C85DD0">
            <w:pPr>
              <w:spacing w:after="160" w:line="259" w:lineRule="auto"/>
            </w:pPr>
            <w:r w:rsidRPr="00C85DD0">
              <w:t>B4034, B4035, B4036, B4085, B4086, B4087, B4088, B4102, B4103, B4104, B4105, B4149, B4150, B4152, B4153, B4154, B4155, B4157, B4164, B4168, B4172, B4176, B4178, B4180, B4185, B4189, B4193, B4197, B4199, B4216, B4220, B4222, B4224, B5000, B5100, B5200, B9002, B9004, B9006, B9998, B9999, E0791</w:t>
            </w:r>
          </w:p>
        </w:tc>
      </w:tr>
      <w:tr w:rsidR="00E71228" w:rsidRPr="003C6F8A" w14:paraId="42E5EDC6" w14:textId="77777777" w:rsidTr="00FD17BF">
        <w:trPr>
          <w:trHeight w:val="620"/>
        </w:trPr>
        <w:tc>
          <w:tcPr>
            <w:tcW w:w="0" w:type="auto"/>
            <w:vMerge/>
            <w:noWrap/>
            <w:hideMark/>
          </w:tcPr>
          <w:p w14:paraId="7EA48D94" w14:textId="77777777" w:rsidR="00E71228" w:rsidRPr="00C85DD0" w:rsidRDefault="00E71228" w:rsidP="00C85DD0">
            <w:pPr>
              <w:spacing w:after="160" w:line="259" w:lineRule="auto"/>
            </w:pPr>
          </w:p>
        </w:tc>
        <w:tc>
          <w:tcPr>
            <w:tcW w:w="1435" w:type="dxa"/>
          </w:tcPr>
          <w:p w14:paraId="498E5C0A" w14:textId="090E77E9" w:rsidR="00E71228" w:rsidRPr="00C85DD0" w:rsidRDefault="00E71228" w:rsidP="00C85DD0">
            <w:pPr>
              <w:spacing w:after="160" w:line="259" w:lineRule="auto"/>
            </w:pPr>
            <w:r w:rsidRPr="00C85DD0">
              <w:t>ICD10CM</w:t>
            </w:r>
          </w:p>
        </w:tc>
        <w:tc>
          <w:tcPr>
            <w:tcW w:w="6390" w:type="dxa"/>
            <w:hideMark/>
          </w:tcPr>
          <w:p w14:paraId="09D86147" w14:textId="7006A254" w:rsidR="00E71228" w:rsidRPr="00C85DD0" w:rsidRDefault="00E71228" w:rsidP="00C85DD0">
            <w:pPr>
              <w:spacing w:after="160" w:line="259" w:lineRule="auto"/>
            </w:pPr>
            <w:r w:rsidRPr="00C85DD0">
              <w:t>K94.2, K94.20, K94.21, K94.22, K94.23, K94.29, Z43.1, Z93.1</w:t>
            </w:r>
          </w:p>
        </w:tc>
      </w:tr>
      <w:tr w:rsidR="00E71228" w:rsidRPr="003C6F8A" w14:paraId="52B3CDA2" w14:textId="77777777" w:rsidTr="00FD17BF">
        <w:trPr>
          <w:trHeight w:val="3590"/>
        </w:trPr>
        <w:tc>
          <w:tcPr>
            <w:tcW w:w="0" w:type="auto"/>
            <w:vMerge/>
            <w:noWrap/>
            <w:hideMark/>
          </w:tcPr>
          <w:p w14:paraId="09DF98EE" w14:textId="77777777" w:rsidR="00E71228" w:rsidRPr="00C85DD0" w:rsidRDefault="00E71228" w:rsidP="00C85DD0">
            <w:pPr>
              <w:spacing w:after="160" w:line="259" w:lineRule="auto"/>
            </w:pPr>
          </w:p>
        </w:tc>
        <w:tc>
          <w:tcPr>
            <w:tcW w:w="1435" w:type="dxa"/>
          </w:tcPr>
          <w:p w14:paraId="0DE23B05" w14:textId="0B1AD753" w:rsidR="00E71228" w:rsidRPr="00C85DD0" w:rsidRDefault="00E71228" w:rsidP="00C85DD0">
            <w:pPr>
              <w:spacing w:after="160" w:line="259" w:lineRule="auto"/>
            </w:pPr>
            <w:r w:rsidRPr="00C85DD0">
              <w:t>ICD10PCS</w:t>
            </w:r>
          </w:p>
        </w:tc>
        <w:tc>
          <w:tcPr>
            <w:tcW w:w="6390" w:type="dxa"/>
            <w:hideMark/>
          </w:tcPr>
          <w:p w14:paraId="61FA8753" w14:textId="75AD2145" w:rsidR="00E71228" w:rsidRPr="00C85DD0" w:rsidRDefault="00E71228" w:rsidP="00C85DD0">
            <w:pPr>
              <w:spacing w:after="160" w:line="259" w:lineRule="auto"/>
            </w:pPr>
            <w:r w:rsidRPr="00C85DD0">
              <w:t>0DH50UZ, 0DH53UZ, 0DH54UZ, 0DH57UZ, 0DH58UZ, 0DH60UZ, 0DH63UZ, 0DH64UZ, 0DH67UZ, 0DH68UZ, 0DH80UZ, 0DH83UZ, 0DH84UZ, 0DH87UZ, 0DH88UZ, 0DH90UZ, 0DH93UZ, 0DH94UZ, 0DH97UZ, 0DH98UZ, 0DHA0UZ, 0DHA3UZ, 0DHA4UZ, 0DHA7UZ, 0DHA8UZ, 0DHB0UZ, 0DHB3UZ, 0DHB4UZ, 0DHB7UZ, 0DHB8UZ, 0DP60UZ, 0DP63UZ, 0DP64UZ, 0DP67UZ, 0DP68UZ, 0DW00UZ, 0DW03UZ, 0DW04UZ, 0DW07UZ, 0DW08UZ, 0DW0XUZ, 0DW60UZ, 0DW63UZ, 0DW64UZ, 0DW67UZ, 0DW68UZ, 0DW6XUZ, 0DWD0UZ, 0DWD3UZ, 0DWD4UZ, 0DWD7UZ, 0DWD8UZ, 0DWDXUZ, 0D20XUZ, 3E0G36Z, 3E0G76Z, 3E0G86Z</w:t>
            </w:r>
          </w:p>
        </w:tc>
      </w:tr>
      <w:tr w:rsidR="00E71228" w:rsidRPr="003C6F8A" w14:paraId="3C004E91" w14:textId="77777777" w:rsidTr="00FD17BF">
        <w:trPr>
          <w:trHeight w:val="310"/>
        </w:trPr>
        <w:tc>
          <w:tcPr>
            <w:tcW w:w="0" w:type="auto"/>
            <w:vMerge/>
            <w:noWrap/>
            <w:hideMark/>
          </w:tcPr>
          <w:p w14:paraId="56E491BF" w14:textId="77777777" w:rsidR="00E71228" w:rsidRPr="00C85DD0" w:rsidRDefault="00E71228" w:rsidP="00C85DD0">
            <w:pPr>
              <w:spacing w:after="160" w:line="259" w:lineRule="auto"/>
            </w:pPr>
          </w:p>
        </w:tc>
        <w:tc>
          <w:tcPr>
            <w:tcW w:w="1435" w:type="dxa"/>
          </w:tcPr>
          <w:p w14:paraId="75FFFB15" w14:textId="1FC34F0A" w:rsidR="00E71228" w:rsidRPr="00C85DD0" w:rsidRDefault="00E71228" w:rsidP="00C85DD0">
            <w:pPr>
              <w:spacing w:after="160" w:line="259" w:lineRule="auto"/>
            </w:pPr>
            <w:r w:rsidRPr="00C85DD0">
              <w:t>ICD9CM</w:t>
            </w:r>
          </w:p>
        </w:tc>
        <w:tc>
          <w:tcPr>
            <w:tcW w:w="6390" w:type="dxa"/>
            <w:hideMark/>
          </w:tcPr>
          <w:p w14:paraId="19B83AAF" w14:textId="23650866" w:rsidR="00E71228" w:rsidRPr="00C85DD0" w:rsidRDefault="00E71228" w:rsidP="00C85DD0">
            <w:pPr>
              <w:spacing w:after="160" w:line="259" w:lineRule="auto"/>
            </w:pPr>
            <w:r w:rsidRPr="00C85DD0">
              <w:t>536.4, 536.40, 536.41, 536.42, 536.49, V44.1, V55.1</w:t>
            </w:r>
          </w:p>
        </w:tc>
      </w:tr>
      <w:tr w:rsidR="00E71228" w:rsidRPr="003C6F8A" w14:paraId="2320CE14" w14:textId="77777777" w:rsidTr="00FD17BF">
        <w:trPr>
          <w:trHeight w:val="620"/>
        </w:trPr>
        <w:tc>
          <w:tcPr>
            <w:tcW w:w="0" w:type="auto"/>
            <w:vMerge/>
            <w:noWrap/>
            <w:hideMark/>
          </w:tcPr>
          <w:p w14:paraId="72D2D216" w14:textId="77777777" w:rsidR="00E71228" w:rsidRPr="00C85DD0" w:rsidRDefault="00E71228" w:rsidP="00C85DD0">
            <w:pPr>
              <w:spacing w:after="160" w:line="259" w:lineRule="auto"/>
            </w:pPr>
          </w:p>
        </w:tc>
        <w:tc>
          <w:tcPr>
            <w:tcW w:w="1435" w:type="dxa"/>
          </w:tcPr>
          <w:p w14:paraId="39971D8F" w14:textId="22BBFBD7" w:rsidR="00E71228" w:rsidRPr="00C85DD0" w:rsidRDefault="00E71228" w:rsidP="00C85DD0">
            <w:pPr>
              <w:spacing w:after="160" w:line="259" w:lineRule="auto"/>
            </w:pPr>
            <w:r w:rsidRPr="00C85DD0">
              <w:t>ICD9Proc</w:t>
            </w:r>
          </w:p>
        </w:tc>
        <w:tc>
          <w:tcPr>
            <w:tcW w:w="6390" w:type="dxa"/>
            <w:hideMark/>
          </w:tcPr>
          <w:p w14:paraId="1CD285CA" w14:textId="2B8C1F3C" w:rsidR="00E71228" w:rsidRPr="00C85DD0" w:rsidRDefault="00E71228" w:rsidP="00C85DD0">
            <w:pPr>
              <w:spacing w:after="160" w:line="259" w:lineRule="auto"/>
            </w:pPr>
            <w:r w:rsidRPr="00C85DD0">
              <w:t>43.0, 43.1, 43.11, 43.19, 46.3, 46.31, 46.32, 46.39, 97.02</w:t>
            </w:r>
          </w:p>
        </w:tc>
      </w:tr>
      <w:tr w:rsidR="00E71228" w:rsidRPr="003C6F8A" w14:paraId="2BA5F14E" w14:textId="77777777" w:rsidTr="00FD17BF">
        <w:trPr>
          <w:trHeight w:val="310"/>
        </w:trPr>
        <w:tc>
          <w:tcPr>
            <w:tcW w:w="0" w:type="auto"/>
            <w:vMerge/>
            <w:noWrap/>
            <w:hideMark/>
          </w:tcPr>
          <w:p w14:paraId="3C8E9E2C" w14:textId="77777777" w:rsidR="00E71228" w:rsidRPr="00C85DD0" w:rsidRDefault="00E71228" w:rsidP="00C85DD0">
            <w:pPr>
              <w:spacing w:after="160" w:line="259" w:lineRule="auto"/>
            </w:pPr>
          </w:p>
        </w:tc>
        <w:tc>
          <w:tcPr>
            <w:tcW w:w="1435" w:type="dxa"/>
          </w:tcPr>
          <w:p w14:paraId="60C9723C" w14:textId="20B92C57" w:rsidR="00E71228" w:rsidRPr="00C85DD0" w:rsidRDefault="00E71228" w:rsidP="00C85DD0">
            <w:pPr>
              <w:spacing w:after="160" w:line="259" w:lineRule="auto"/>
            </w:pPr>
            <w:r w:rsidRPr="00C85DD0">
              <w:t>SNOMED</w:t>
            </w:r>
          </w:p>
        </w:tc>
        <w:tc>
          <w:tcPr>
            <w:tcW w:w="6390" w:type="dxa"/>
            <w:hideMark/>
          </w:tcPr>
          <w:p w14:paraId="4656CDB5" w14:textId="1BE950B2" w:rsidR="00E71228" w:rsidRPr="00C85DD0" w:rsidRDefault="00E71228" w:rsidP="00C85DD0">
            <w:pPr>
              <w:spacing w:after="160" w:line="259" w:lineRule="auto"/>
            </w:pPr>
            <w:r w:rsidRPr="00C85DD0">
              <w:t>6125005, 61420007</w:t>
            </w:r>
          </w:p>
        </w:tc>
      </w:tr>
      <w:tr w:rsidR="00E71228" w:rsidRPr="003C6F8A" w14:paraId="765736FF" w14:textId="77777777" w:rsidTr="00FD17BF">
        <w:trPr>
          <w:trHeight w:val="310"/>
        </w:trPr>
        <w:tc>
          <w:tcPr>
            <w:tcW w:w="0" w:type="auto"/>
            <w:vMerge w:val="restart"/>
            <w:noWrap/>
            <w:hideMark/>
          </w:tcPr>
          <w:p w14:paraId="1826FF5A" w14:textId="77777777" w:rsidR="00E71228" w:rsidRPr="00C85DD0" w:rsidRDefault="00E71228" w:rsidP="00C85DD0">
            <w:pPr>
              <w:spacing w:after="160" w:line="259" w:lineRule="auto"/>
            </w:pPr>
            <w:r w:rsidRPr="00C85DD0">
              <w:t>Hospice</w:t>
            </w:r>
          </w:p>
        </w:tc>
        <w:tc>
          <w:tcPr>
            <w:tcW w:w="1435" w:type="dxa"/>
          </w:tcPr>
          <w:p w14:paraId="60FEE66B" w14:textId="7AE6D926" w:rsidR="00E71228" w:rsidRPr="00C85DD0" w:rsidRDefault="00E71228" w:rsidP="00C85DD0">
            <w:pPr>
              <w:spacing w:after="160" w:line="259" w:lineRule="auto"/>
            </w:pPr>
            <w:r w:rsidRPr="00C85DD0">
              <w:t>CPT</w:t>
            </w:r>
          </w:p>
        </w:tc>
        <w:tc>
          <w:tcPr>
            <w:tcW w:w="6390" w:type="dxa"/>
            <w:hideMark/>
          </w:tcPr>
          <w:p w14:paraId="2B1ED426" w14:textId="13BD51FC" w:rsidR="00E71228" w:rsidRPr="00C85DD0" w:rsidRDefault="00E71228" w:rsidP="00C85DD0">
            <w:pPr>
              <w:spacing w:after="160" w:line="259" w:lineRule="auto"/>
            </w:pPr>
            <w:r w:rsidRPr="00C85DD0">
              <w:t>99377, 99378</w:t>
            </w:r>
          </w:p>
        </w:tc>
      </w:tr>
      <w:tr w:rsidR="00E71228" w:rsidRPr="003C6F8A" w14:paraId="61999370" w14:textId="77777777" w:rsidTr="00FD17BF">
        <w:trPr>
          <w:trHeight w:val="1790"/>
        </w:trPr>
        <w:tc>
          <w:tcPr>
            <w:tcW w:w="0" w:type="auto"/>
            <w:vMerge/>
            <w:noWrap/>
            <w:hideMark/>
          </w:tcPr>
          <w:p w14:paraId="0AE5CE19" w14:textId="77777777" w:rsidR="00E71228" w:rsidRPr="00C85DD0" w:rsidRDefault="00E71228" w:rsidP="00C85DD0">
            <w:pPr>
              <w:spacing w:after="160" w:line="259" w:lineRule="auto"/>
            </w:pPr>
          </w:p>
        </w:tc>
        <w:tc>
          <w:tcPr>
            <w:tcW w:w="1435" w:type="dxa"/>
          </w:tcPr>
          <w:p w14:paraId="4605CD67" w14:textId="052574F4" w:rsidR="00E71228" w:rsidRPr="00C85DD0" w:rsidRDefault="00E71228" w:rsidP="00C85DD0">
            <w:pPr>
              <w:spacing w:after="160" w:line="259" w:lineRule="auto"/>
            </w:pPr>
            <w:r w:rsidRPr="00C85DD0">
              <w:t>HCPCS</w:t>
            </w:r>
          </w:p>
        </w:tc>
        <w:tc>
          <w:tcPr>
            <w:tcW w:w="6390" w:type="dxa"/>
            <w:hideMark/>
          </w:tcPr>
          <w:p w14:paraId="2D20597E" w14:textId="477E7798" w:rsidR="00E71228" w:rsidRPr="00C85DD0" w:rsidRDefault="00E71228" w:rsidP="00C85DD0">
            <w:pPr>
              <w:spacing w:after="160" w:line="259" w:lineRule="auto"/>
            </w:pPr>
            <w:r w:rsidRPr="00C85DD0">
              <w:t xml:space="preserve">G0031, G0034, G0048, G0051, G0182, G0299, G0300, G0337, G0493, G0494, G0495, G0496, G2153, G9054, G9433, G9473, </w:t>
            </w:r>
            <w:r w:rsidR="00FD17BF" w:rsidRPr="00FD17BF">
              <w:t xml:space="preserve">G9474, G9475, G9476, G9477, G9478, G9479, G9524, G9687, G9688, G9690, G9691, G9692, G9693, G9694, G9700, G9702, G9707, G9709, G9710, G9713, G9714, G9715, G9718, G9720, G9723, G9725, G9740, G9741, G9758, G9760, G9761, G9768, </w:t>
            </w:r>
            <w:r w:rsidR="00FD17BF" w:rsidRPr="00FD17BF">
              <w:lastRenderedPageBreak/>
              <w:t>G9802, G9805, G9809, G9819, G9857, G9858, G9860, G9861, G9988, G9992, G9993, G9994, G9995, G9996, M1022, M1025, M1026, M1059, M1067, M1154, M1159, M1165, M1167, M1186, M1191, Q5003, Q5004, Q5005, Q5006, Q5007, Q5008, Q5010, S0255, S0271, S9126, T2042, T2043, T2044, T2045, T2046</w:t>
            </w:r>
          </w:p>
        </w:tc>
      </w:tr>
      <w:tr w:rsidR="00E71228" w:rsidRPr="003C6F8A" w14:paraId="1D8AF11F" w14:textId="77777777" w:rsidTr="00FD17BF">
        <w:trPr>
          <w:trHeight w:val="310"/>
        </w:trPr>
        <w:tc>
          <w:tcPr>
            <w:tcW w:w="0" w:type="auto"/>
            <w:vMerge/>
            <w:noWrap/>
            <w:hideMark/>
          </w:tcPr>
          <w:p w14:paraId="5BBA2C38" w14:textId="77777777" w:rsidR="00E71228" w:rsidRPr="00C85DD0" w:rsidRDefault="00E71228" w:rsidP="00C85DD0">
            <w:pPr>
              <w:spacing w:after="160" w:line="259" w:lineRule="auto"/>
            </w:pPr>
          </w:p>
        </w:tc>
        <w:tc>
          <w:tcPr>
            <w:tcW w:w="1435" w:type="dxa"/>
          </w:tcPr>
          <w:p w14:paraId="0DBC45EF" w14:textId="090468B8" w:rsidR="00E71228" w:rsidRPr="00C85DD0" w:rsidRDefault="00E71228" w:rsidP="00C85DD0">
            <w:pPr>
              <w:spacing w:after="160" w:line="259" w:lineRule="auto"/>
            </w:pPr>
            <w:r w:rsidRPr="00C85DD0">
              <w:t>ICD10CM</w:t>
            </w:r>
          </w:p>
        </w:tc>
        <w:tc>
          <w:tcPr>
            <w:tcW w:w="6390" w:type="dxa"/>
            <w:hideMark/>
          </w:tcPr>
          <w:p w14:paraId="103F35D7" w14:textId="4072C354" w:rsidR="00E71228" w:rsidRPr="00C85DD0" w:rsidRDefault="00E71228" w:rsidP="00C85DD0">
            <w:pPr>
              <w:spacing w:after="160" w:line="259" w:lineRule="auto"/>
            </w:pPr>
            <w:r w:rsidRPr="00C85DD0">
              <w:t>R40.3, Z51.5, Z66</w:t>
            </w:r>
          </w:p>
        </w:tc>
      </w:tr>
      <w:tr w:rsidR="00E71228" w:rsidRPr="003C6F8A" w14:paraId="6D003DBF" w14:textId="77777777" w:rsidTr="00FD17BF">
        <w:trPr>
          <w:trHeight w:val="310"/>
        </w:trPr>
        <w:tc>
          <w:tcPr>
            <w:tcW w:w="0" w:type="auto"/>
            <w:vMerge/>
            <w:noWrap/>
            <w:hideMark/>
          </w:tcPr>
          <w:p w14:paraId="7650EAC1" w14:textId="77777777" w:rsidR="00E71228" w:rsidRPr="00C85DD0" w:rsidRDefault="00E71228" w:rsidP="00C85DD0">
            <w:pPr>
              <w:spacing w:after="160" w:line="259" w:lineRule="auto"/>
            </w:pPr>
          </w:p>
        </w:tc>
        <w:tc>
          <w:tcPr>
            <w:tcW w:w="1435" w:type="dxa"/>
          </w:tcPr>
          <w:p w14:paraId="3AB0310E" w14:textId="0932178A" w:rsidR="00E71228" w:rsidRPr="00C85DD0" w:rsidRDefault="00E71228" w:rsidP="00C85DD0">
            <w:pPr>
              <w:spacing w:after="160" w:line="259" w:lineRule="auto"/>
            </w:pPr>
            <w:r w:rsidRPr="00C85DD0">
              <w:t>ICD9CM</w:t>
            </w:r>
          </w:p>
        </w:tc>
        <w:tc>
          <w:tcPr>
            <w:tcW w:w="6390" w:type="dxa"/>
            <w:hideMark/>
          </w:tcPr>
          <w:p w14:paraId="194AECAB" w14:textId="07F0C487" w:rsidR="00E71228" w:rsidRPr="00C85DD0" w:rsidRDefault="00E71228" w:rsidP="00C85DD0">
            <w:pPr>
              <w:spacing w:after="160" w:line="259" w:lineRule="auto"/>
            </w:pPr>
            <w:r w:rsidRPr="00C85DD0">
              <w:t>780.03, V49.86, V66.7</w:t>
            </w:r>
          </w:p>
        </w:tc>
      </w:tr>
    </w:tbl>
    <w:p w14:paraId="71A3EDF3" w14:textId="4ABE5C5D" w:rsidR="004212D4" w:rsidRDefault="008C5868">
      <w:pPr>
        <w:spacing w:after="160" w:line="259" w:lineRule="auto"/>
        <w:rPr>
          <w:sz w:val="20"/>
          <w:szCs w:val="20"/>
        </w:rPr>
      </w:pPr>
      <w:r w:rsidRPr="00270BAD">
        <w:rPr>
          <w:sz w:val="20"/>
          <w:szCs w:val="20"/>
        </w:rPr>
        <w:t xml:space="preserve">CPT = </w:t>
      </w:r>
      <w:r w:rsidR="00531CD0" w:rsidRPr="00270BAD">
        <w:rPr>
          <w:sz w:val="20"/>
          <w:szCs w:val="20"/>
        </w:rPr>
        <w:t xml:space="preserve">Current Procedural Terminology; HCPCS = </w:t>
      </w:r>
      <w:r w:rsidR="00DB2449" w:rsidRPr="00270BAD">
        <w:rPr>
          <w:sz w:val="20"/>
          <w:szCs w:val="20"/>
        </w:rPr>
        <w:t>Healthcare Common Procedure Coding System;</w:t>
      </w:r>
      <w:r w:rsidRPr="00270BAD">
        <w:rPr>
          <w:sz w:val="20"/>
          <w:szCs w:val="20"/>
        </w:rPr>
        <w:t xml:space="preserve"> </w:t>
      </w:r>
      <w:r w:rsidR="00FD17BF" w:rsidRPr="00270BAD">
        <w:rPr>
          <w:sz w:val="20"/>
          <w:szCs w:val="20"/>
        </w:rPr>
        <w:t>ICD10CM =</w:t>
      </w:r>
      <w:r w:rsidR="002B0C63" w:rsidRPr="00270BAD">
        <w:rPr>
          <w:sz w:val="20"/>
          <w:szCs w:val="20"/>
        </w:rPr>
        <w:t xml:space="preserve"> </w:t>
      </w:r>
      <w:r w:rsidR="0012118F" w:rsidRPr="00270BAD">
        <w:rPr>
          <w:sz w:val="20"/>
          <w:szCs w:val="20"/>
        </w:rPr>
        <w:t>International Classification of Diseases, Tenth Revision, Clinical Modification</w:t>
      </w:r>
      <w:r w:rsidR="009D18C2" w:rsidRPr="00270BAD">
        <w:rPr>
          <w:sz w:val="20"/>
          <w:szCs w:val="20"/>
        </w:rPr>
        <w:t xml:space="preserve"> diagnosis codes; ICD10PCS = International Classification of Diseases, Tenth Revision, Clinical Modification procedure codes; ICD9CM = </w:t>
      </w:r>
      <w:r w:rsidR="00970536" w:rsidRPr="00270BAD">
        <w:rPr>
          <w:sz w:val="20"/>
          <w:szCs w:val="20"/>
        </w:rPr>
        <w:t>International Classification of Diseases,</w:t>
      </w:r>
      <w:r w:rsidR="00DB2449" w:rsidRPr="00270BAD">
        <w:rPr>
          <w:sz w:val="20"/>
          <w:szCs w:val="20"/>
        </w:rPr>
        <w:t xml:space="preserve"> </w:t>
      </w:r>
      <w:r w:rsidR="00970536" w:rsidRPr="00270BAD">
        <w:rPr>
          <w:sz w:val="20"/>
          <w:szCs w:val="20"/>
        </w:rPr>
        <w:t>Ninth Revision, Clinical Modification diagnosis codes; ICD9Proc = International Classification of Diseases,</w:t>
      </w:r>
      <w:r w:rsidR="00DB2449" w:rsidRPr="00270BAD">
        <w:rPr>
          <w:sz w:val="20"/>
          <w:szCs w:val="20"/>
        </w:rPr>
        <w:t xml:space="preserve"> </w:t>
      </w:r>
      <w:r w:rsidR="00970536" w:rsidRPr="00270BAD">
        <w:rPr>
          <w:sz w:val="20"/>
          <w:szCs w:val="20"/>
        </w:rPr>
        <w:t xml:space="preserve">Ninth Revision, Clinical Modification procedure codes; </w:t>
      </w:r>
      <w:r w:rsidR="00DB2449" w:rsidRPr="00270BAD">
        <w:rPr>
          <w:sz w:val="20"/>
          <w:szCs w:val="20"/>
        </w:rPr>
        <w:t xml:space="preserve">SNOMED = </w:t>
      </w:r>
      <w:r w:rsidR="00270BAD" w:rsidRPr="00270BAD">
        <w:rPr>
          <w:sz w:val="20"/>
          <w:szCs w:val="20"/>
        </w:rPr>
        <w:t>Systemized Nomenclature of Medicine concepts</w:t>
      </w:r>
      <w:r w:rsidR="004212D4">
        <w:rPr>
          <w:sz w:val="20"/>
          <w:szCs w:val="20"/>
        </w:rPr>
        <w:br w:type="page"/>
      </w:r>
    </w:p>
    <w:p w14:paraId="16263F90" w14:textId="0D142263" w:rsidR="004212D4" w:rsidRPr="0005585A" w:rsidRDefault="009058A6" w:rsidP="003F336F">
      <w:pPr>
        <w:spacing w:before="120" w:after="160" w:line="259" w:lineRule="auto"/>
        <w:rPr>
          <w:b/>
          <w:bCs/>
        </w:rPr>
      </w:pPr>
      <w:r>
        <w:rPr>
          <w:b/>
          <w:bCs/>
        </w:rPr>
        <w:lastRenderedPageBreak/>
        <w:t>Supplemental</w:t>
      </w:r>
      <w:r w:rsidR="004212D4" w:rsidRPr="0005585A">
        <w:rPr>
          <w:b/>
          <w:bCs/>
        </w:rPr>
        <w:t xml:space="preserve"> Table </w:t>
      </w:r>
      <w:r>
        <w:rPr>
          <w:b/>
          <w:bCs/>
        </w:rPr>
        <w:t>S</w:t>
      </w:r>
      <w:r w:rsidR="004212D4" w:rsidRPr="0005585A">
        <w:rPr>
          <w:b/>
          <w:bCs/>
        </w:rPr>
        <w:t xml:space="preserve">2. </w:t>
      </w:r>
      <w:r w:rsidR="002C0C11" w:rsidRPr="0005585A">
        <w:rPr>
          <w:b/>
          <w:bCs/>
        </w:rPr>
        <w:t>Lipid-lowering Medications</w:t>
      </w:r>
      <w:r w:rsidR="00354C9D" w:rsidRPr="0005585A">
        <w:rPr>
          <w:b/>
          <w:bCs/>
        </w:rPr>
        <w:t xml:space="preserve"> and Related Triglyceride Adjustments.</w:t>
      </w:r>
    </w:p>
    <w:tbl>
      <w:tblPr>
        <w:tblStyle w:val="TableGrid"/>
        <w:tblW w:w="9611" w:type="dxa"/>
        <w:tblLayout w:type="fixed"/>
        <w:tblLook w:val="04A0" w:firstRow="1" w:lastRow="0" w:firstColumn="1" w:lastColumn="0" w:noHBand="0" w:noVBand="1"/>
      </w:tblPr>
      <w:tblGrid>
        <w:gridCol w:w="2065"/>
        <w:gridCol w:w="2111"/>
        <w:gridCol w:w="2448"/>
        <w:gridCol w:w="2987"/>
      </w:tblGrid>
      <w:tr w:rsidR="00597E36" w:rsidRPr="00B55E0D" w14:paraId="08D59325" w14:textId="77777777" w:rsidTr="003B532B">
        <w:trPr>
          <w:trHeight w:val="290"/>
        </w:trPr>
        <w:tc>
          <w:tcPr>
            <w:tcW w:w="2065" w:type="dxa"/>
            <w:noWrap/>
            <w:hideMark/>
          </w:tcPr>
          <w:p w14:paraId="534E112F" w14:textId="5A28D10E" w:rsidR="00B55E0D" w:rsidRPr="00C4099F" w:rsidRDefault="00B55E0D" w:rsidP="003B532B">
            <w:pPr>
              <w:rPr>
                <w:b/>
                <w:bCs/>
                <w:vertAlign w:val="superscript"/>
              </w:rPr>
            </w:pPr>
            <w:r w:rsidRPr="002E4524">
              <w:rPr>
                <w:b/>
                <w:bCs/>
              </w:rPr>
              <w:t>Adjustment Type</w:t>
            </w:r>
            <w:r w:rsidR="00C4099F" w:rsidRPr="00C4099F">
              <w:rPr>
                <w:b/>
                <w:bCs/>
                <w:vertAlign w:val="superscript"/>
              </w:rPr>
              <w:t>a</w:t>
            </w:r>
          </w:p>
        </w:tc>
        <w:tc>
          <w:tcPr>
            <w:tcW w:w="2111" w:type="dxa"/>
            <w:noWrap/>
            <w:hideMark/>
          </w:tcPr>
          <w:p w14:paraId="74F622FE" w14:textId="474C37A4" w:rsidR="00B55E0D" w:rsidRPr="002E4524" w:rsidRDefault="00B55E0D" w:rsidP="003B532B">
            <w:pPr>
              <w:rPr>
                <w:b/>
                <w:bCs/>
              </w:rPr>
            </w:pPr>
            <w:r w:rsidRPr="002E4524">
              <w:rPr>
                <w:b/>
                <w:bCs/>
              </w:rPr>
              <w:t xml:space="preserve">TG </w:t>
            </w:r>
            <w:r w:rsidR="002812ED">
              <w:rPr>
                <w:b/>
                <w:bCs/>
              </w:rPr>
              <w:t>Constant</w:t>
            </w:r>
            <w:r w:rsidR="005A1DCD">
              <w:rPr>
                <w:b/>
                <w:bCs/>
              </w:rPr>
              <w:fldChar w:fldCharType="begin"/>
            </w:r>
            <w:r w:rsidR="004D0139">
              <w:rPr>
                <w:b/>
                <w:bCs/>
              </w:rPr>
              <w:instrText xml:space="preserve"> ADDIN ZOTERO_ITEM CSL_CITATION {"citationID":"Im37Kh08","properties":{"formattedCitation":"(1, 2)","plainCitation":"(1, 2)","noteIndex":0},"citationItems":[{"id":323,"uris":["http://zotero.org/users/local/v05qiBS7/items/KKPZUUTS"],"itemData":{"id":323,"type":"article-journal","abstract":"Lipid levels are important markers for the development of cardio-metabolic diseases. Although hundreds of associated loci have been identified through genetic association studies, the contribution of genetic factors to variation in lipids is not fully understood, particularly in U.S. minority groups. We performed genome-wide association analyses for four lipid traits in over 45,000 ancestrally diverse participants from the Population Architecture using Genomics and Epidemiology (PAGE) Study, followed by a meta-analysis with several European ancestry studies. We identified nine novel lipid loci, five of which showed evidence of replication in independent studies. Furthermore, we discovered one novel gene in a PrediXcan analysis, minority-specific independent signals at eight previously reported loci, and potential functional variants at two known loci through fine-mapping. Systematic examination of known lipid loci revealed smaller effect estimates in African American and Hispanic ancestry populations than those in Europeans, and better performance of polygenic risk scores based on minority-specific effect estimates. Our findings provide new insight into the genetic architecture of lipid traits and highlight the importance of conducting genetic studies in diverse populations in the era of precision medicine., Blood lipid levels are closely linked to cardio-metabolic diseases, and genetic factors play an important role in their metabolism and regulation. Although over 400 loci have been identified through genetic association studies, the genetic architecture of lipid levels is not fully characterized. The lack of representation of diverse populations in previous studies resulted in a large gap in understanding the genetic background of lipid traits between European and minority populations, including African Americans, Hispanics, Hawaiians, and Native Americans. In our current analyses which included ancestrally diverse populations, we identified nine novel loci, one novel gene, and minority-specific independent signals at eight known loci, and pinpointed potential functional variants at two known loci. We further observed smaller effect sizes of reported lipids-associated loci in African Americans and Hispanics than those in Europeans, and better performance of polygenic risk scores using minority-specific instead of European-derived effect sizes when estimating genetic predisposition in minority populations. Our findings showed the benefits of including multi-ethnic studies in identification and refinement of lipids-associated loci, which will help to reduce the existing disparities and to pave the road to precision medicine.","container-title":"PLoS Genetics","DOI":"10.1371/journal.pgen.1008684","ISSN":"1553-7390","issue":"3","journalAbbreviation":"PLoS Genet","note":"PMID: 32226016\nPMCID: PMC7145272","page":"e1008684","source":"PubMed Central","title":"Minority-centric meta-analyses of blood lipid levels identify novel loci in the Population Architecture using Genomics and Epidemiology (PAGE) study","volume":"16","author":[{"family":"Hu","given":"Yao"},{"family":"Graff","given":"Mariaelisa"},{"family":"Haessler","given":"Jeffrey"},{"family":"Buyske","given":"Steven"},{"family":"Bien","given":"Stephanie A."},{"family":"Tao","given":"Ran"},{"family":"Highland","given":"Heather M."},{"family":"Nishimura","given":"Katherine K."},{"family":"Zubair","given":"Niha"},{"family":"Lu","given":"Yingchang"},{"family":"Verbanck","given":"Marie"},{"family":"Hilliard","given":"Austin T."},{"family":"Klarin","given":"Derek"},{"family":"Damrauer","given":"Scott M."},{"family":"Ho","given":"Yuk-Lam"},{"family":"Wilson","given":"Peter W. F."},{"family":"Chang","given":"Kyong-Mi"},{"family":"Tsao","given":"Philip S."},{"family":"Cho","given":"Kelly"},{"family":"O’Donnell","given":"Christopher J."},{"family":"Assimes","given":"Themistocles L."},{"family":"Petty","given":"Lauren E."},{"family":"Below","given":"Jennifer E."},{"family":"Dikilitas","given":"Ozan"},{"family":"Schaid","given":"Daniel J."},{"family":"Kosel","given":"Matthew L."},{"family":"Kullo","given":"Iftikhar J."},{"family":"Rasmussen-Torvik","given":"Laura J."},{"family":"Jarvik","given":"Gail P."},{"family":"Feng","given":"Qiping"},{"family":"Wei","given":"Wei-Qi"},{"family":"Larson","given":"Eric B."},{"family":"Mentch","given":"Frank D."},{"family":"Almoguera","given":"Berta"},{"family":"Sleiman","given":"Patrick M."},{"family":"Raffield","given":"Laura M."},{"family":"Correa","given":"Adolfo"},{"family":"Martin","given":"Lisa W."},{"family":"Daviglus","given":"Martha"},{"family":"Matise","given":"Tara C."},{"family":"Ambite","given":"Jose Luis"},{"family":"Carlson","given":"Christopher S."},{"family":"Do","given":"Ron"},{"family":"Loos","given":"Ruth J. F."},{"family":"Wilkens","given":"Lynne R."},{"family":"Le Marchand","given":"Loic"},{"family":"Haiman","given":"Chris"},{"family":"Stram","given":"Daniel O."},{"family":"Hindorff","given":"Lucia A."},{"family":"North","given":"Kari E."},{"family":"Kooperberg","given":"Charles"},{"family":"Cheng","given":"Iona"},{"family":"Peters","given":"Ulrike"}],"issued":{"date-parts":[["2020",3,30]]}},"label":"page"},{"id":326,"uris":["http://zotero.org/users/local/v05qiBS7/items/W4S6SABC"],"itemData":{"id":326,"type":"article-journal","abstract":"It remains uncertain whether the omega-3 fatty acids eicosapentaenoic acid (EPA) and docosahexaenoic acid (DHA) reduce cardiovascular risk.To determine the effects on cardiovascular outcomes of a carboxylic acid formulation of EPA and DHA (omega-3 CA) with documented favorable effects on lipid and inflammatory markers in patients with atherogenic dyslipidemia and high cardiovascular risk.A double-blind, randomized, multicenter trial (enrollment October 30, 2014, to June 14, 2017; study termination  January 8, 2020; last patient visit May 14, 2020) comparing omega-3 CA with corn oil in statin-treated participants with high cardiovascular risk, hypertriglyceridemia, and low levels of high-density lipoprotein cholesterol (HDL-C). A total of 13 078 patients were randomized at 675 academic and community hospitals in 22 countries in North America, Europe, South America, Asia, Australia, New Zealand, and South Africa.Participants were randomized to receive 4 g/d of omega-3 CA (n = 6539) or corn oil, which was intended to serve as an inert comparator (n = 6539), in addition to usual background therapies, including statins.The primary efficacy measure was a composite of cardiovascular death, nonfatal myocardial infarction, nonfatal stroke, coronary revascularization, or unstable angina requiring hospitalization.When 1384 patients had experienced a primary end point event (of a planned 1600 events), the trial was prematurely halted based on an interim analysis that indicated a low probability of clinical benefit of omega-3 CA vs the corn oil comparator. Among the 13 078 treated patients (mean [SD] age, 62.5 [9.0] years; 35% women; 70% with diabetes; median low-density lipoprotein [LDL] cholesterol level, 75.0 mg/dL; median triglycerides level, 240 mg/dL; median HDL-C level, 36 mg/dL; and median high-sensitivity C-reactive protein level, 2.1 mg/L), 12 633 (96.6%) completed the trial with ascertainment of primary end point status. The primary end point occurred in 785 patients (12.0%) treated with omega-3 CA vs 795 (12.2%) treated with corn oil (hazard ratio, 0.99 [95% CI, 0.90-1.09]; P = .84). A greater rate of gastrointestinal adverse events was observed in the omega-3 CA group (24.7%) compared with corn oil–treated patients (14.7%).Among statin-treated patients at high cardiovascular risk, the addition of omega-3 CA, compared with corn oil, to usual background therapies resulted in no significant difference in a composite outcome of major adverse cardiovascular events. These findings do not support use of this omega-3 fatty acid formulation to reduce major adverse cardiovascular events in high-risk patients.ClinicalTrials.gov Identifier: NCT02104817","container-title":"JAMA","DOI":"10.1001/jama.2020.22258","ISSN":"0098-7484","issue":"22","journalAbbreviation":"JAMA","page":"2268-2280","source":"Silverchair","title":"Effect of High-Dose Omega-3 Fatty Acids vs Corn Oil on Major Adverse Cardiovascular Events in Patients at High Cardiovascular Risk: The STRENGTH Randomized Clinical Trial","title-short":"Effect of High-Dose Omega-3 Fatty Acids vs Corn Oil on Major Adverse Cardiovascular Events in Patients at High Cardiovascular Risk","volume":"324","author":[{"family":"Nicholls","given":"Stephen J."},{"family":"Lincoff","given":"A. Michael"},{"family":"Garcia","given":"Michelle"},{"family":"Bash","given":"Dianna"},{"family":"Ballantyne","given":"Christie M."},{"family":"Barter","given":"Philip J."},{"family":"Davidson","given":"Michael H."},{"family":"Kastelein","given":"John J. P."},{"family":"Koenig","given":"Wolfgang"},{"family":"McGuire","given":"Darren K."},{"family":"Mozaffarian","given":"Dariush"},{"family":"Ridker","given":"Paul M"},{"family":"Ray","given":"Kausik K."},{"family":"Katona","given":"Brian G."},{"family":"Himmelmann","given":"Anders"},{"family":"Loss","given":"Larrye E."},{"family":"Rensfeldt","given":"Martin"},{"family":"Lundström","given":"Torbjörn"},{"family":"Agrawal","given":"Rahul"},{"family":"Menon","given":"Venu"},{"family":"Wolski","given":"Kathy"},{"family":"Nissen","given":"Steven E."}],"issued":{"date-parts":[["2020",12,8]]}}}],"schema":"https://github.com/citation-style-language/schema/raw/master/csl-citation.json"} </w:instrText>
            </w:r>
            <w:r w:rsidR="005A1DCD">
              <w:rPr>
                <w:b/>
                <w:bCs/>
              </w:rPr>
              <w:fldChar w:fldCharType="separate"/>
            </w:r>
            <w:r w:rsidR="004D0139" w:rsidRPr="004D0139">
              <w:t>(1, 2)</w:t>
            </w:r>
            <w:r w:rsidR="005A1DCD">
              <w:rPr>
                <w:b/>
                <w:bCs/>
              </w:rPr>
              <w:fldChar w:fldCharType="end"/>
            </w:r>
          </w:p>
        </w:tc>
        <w:tc>
          <w:tcPr>
            <w:tcW w:w="2448" w:type="dxa"/>
            <w:noWrap/>
            <w:hideMark/>
          </w:tcPr>
          <w:p w14:paraId="21A97232" w14:textId="77777777" w:rsidR="00B55E0D" w:rsidRPr="002E4524" w:rsidRDefault="00B55E0D" w:rsidP="003B532B">
            <w:pPr>
              <w:rPr>
                <w:b/>
                <w:bCs/>
              </w:rPr>
            </w:pPr>
            <w:r w:rsidRPr="002E4524">
              <w:rPr>
                <w:b/>
                <w:bCs/>
              </w:rPr>
              <w:t>Medication Type</w:t>
            </w:r>
          </w:p>
        </w:tc>
        <w:tc>
          <w:tcPr>
            <w:tcW w:w="2987" w:type="dxa"/>
            <w:tcBorders>
              <w:bottom w:val="single" w:sz="4" w:space="0" w:color="auto"/>
            </w:tcBorders>
            <w:noWrap/>
            <w:hideMark/>
          </w:tcPr>
          <w:p w14:paraId="7C8EAED1" w14:textId="0633529F" w:rsidR="00B55E0D" w:rsidRPr="002E4524" w:rsidRDefault="00B55E0D" w:rsidP="003B532B">
            <w:pPr>
              <w:rPr>
                <w:b/>
                <w:bCs/>
              </w:rPr>
            </w:pPr>
            <w:r w:rsidRPr="002E4524">
              <w:rPr>
                <w:b/>
                <w:bCs/>
              </w:rPr>
              <w:t>Search Terms</w:t>
            </w:r>
            <w:r w:rsidR="00C4099F" w:rsidRPr="00C4099F">
              <w:rPr>
                <w:b/>
                <w:bCs/>
                <w:vertAlign w:val="superscript"/>
              </w:rPr>
              <w:t>b</w:t>
            </w:r>
          </w:p>
        </w:tc>
      </w:tr>
      <w:tr w:rsidR="00597E36" w:rsidRPr="00B55E0D" w14:paraId="626E3169" w14:textId="77777777" w:rsidTr="003B532B">
        <w:trPr>
          <w:trHeight w:val="290"/>
        </w:trPr>
        <w:tc>
          <w:tcPr>
            <w:tcW w:w="2065" w:type="dxa"/>
            <w:vMerge w:val="restart"/>
            <w:noWrap/>
            <w:hideMark/>
          </w:tcPr>
          <w:p w14:paraId="047AB8CE" w14:textId="77777777" w:rsidR="00063D67" w:rsidRPr="00B55E0D" w:rsidRDefault="00063D67" w:rsidP="003B532B">
            <w:r w:rsidRPr="00B55E0D">
              <w:t>Fibrates</w:t>
            </w:r>
          </w:p>
        </w:tc>
        <w:tc>
          <w:tcPr>
            <w:tcW w:w="2111" w:type="dxa"/>
            <w:noWrap/>
            <w:hideMark/>
          </w:tcPr>
          <w:p w14:paraId="73105973" w14:textId="77777777" w:rsidR="00063D67" w:rsidRPr="00B55E0D" w:rsidRDefault="00063D67" w:rsidP="003B532B">
            <w:r w:rsidRPr="00B55E0D">
              <w:t>57.1</w:t>
            </w:r>
          </w:p>
        </w:tc>
        <w:tc>
          <w:tcPr>
            <w:tcW w:w="2448" w:type="dxa"/>
            <w:noWrap/>
            <w:hideMark/>
          </w:tcPr>
          <w:p w14:paraId="55448DD5" w14:textId="57E839A2" w:rsidR="00063D67" w:rsidRPr="00B55E0D" w:rsidRDefault="00063D67" w:rsidP="003B532B">
            <w:r w:rsidRPr="00151383">
              <w:t>fibrate</w:t>
            </w:r>
          </w:p>
        </w:tc>
        <w:tc>
          <w:tcPr>
            <w:tcW w:w="2987" w:type="dxa"/>
            <w:tcBorders>
              <w:top w:val="single" w:sz="4" w:space="0" w:color="auto"/>
              <w:left w:val="nil"/>
              <w:bottom w:val="single" w:sz="4" w:space="0" w:color="auto"/>
              <w:right w:val="single" w:sz="4" w:space="0" w:color="auto"/>
            </w:tcBorders>
            <w:shd w:val="clear" w:color="auto" w:fill="auto"/>
            <w:noWrap/>
            <w:vAlign w:val="bottom"/>
            <w:hideMark/>
          </w:tcPr>
          <w:p w14:paraId="4202045D" w14:textId="04D76CD2" w:rsidR="00063D67" w:rsidRPr="00380C07" w:rsidRDefault="00063D67" w:rsidP="003B532B">
            <w:r w:rsidRPr="00380C07">
              <w:rPr>
                <w:color w:val="000000"/>
              </w:rPr>
              <w:t>bezafibrate, Bezalip, Atromid-s, clofibrate, Antara, Atorva TG, Fenocor, fenofibrate, Fenogal, Fenoglide, Fibricor, Golip, Lipanthyl, Lipantil, Lipidil, Lipofen, Lofibra, Phenofibrate, Procetofen, Supralip, Tricheck, Tricor, Triglide, fenofibric acid, Trilipix, fibric acid, gemfibrozil, Lopid</w:t>
            </w:r>
          </w:p>
        </w:tc>
      </w:tr>
      <w:tr w:rsidR="00597E36" w:rsidRPr="00B55E0D" w14:paraId="5C4FE861" w14:textId="77777777" w:rsidTr="003B532B">
        <w:trPr>
          <w:trHeight w:val="290"/>
        </w:trPr>
        <w:tc>
          <w:tcPr>
            <w:tcW w:w="2065" w:type="dxa"/>
            <w:vMerge/>
            <w:noWrap/>
            <w:hideMark/>
          </w:tcPr>
          <w:p w14:paraId="386A69E1" w14:textId="77777777" w:rsidR="00063D67" w:rsidRPr="00B55E0D" w:rsidRDefault="00063D67" w:rsidP="003B532B"/>
        </w:tc>
        <w:tc>
          <w:tcPr>
            <w:tcW w:w="2111" w:type="dxa"/>
            <w:noWrap/>
            <w:hideMark/>
          </w:tcPr>
          <w:p w14:paraId="656CA352" w14:textId="77777777" w:rsidR="00063D67" w:rsidRPr="00B55E0D" w:rsidRDefault="00063D67" w:rsidP="003B532B"/>
        </w:tc>
        <w:tc>
          <w:tcPr>
            <w:tcW w:w="2448" w:type="dxa"/>
            <w:noWrap/>
            <w:hideMark/>
          </w:tcPr>
          <w:p w14:paraId="13C25EAD" w14:textId="025B7C97" w:rsidR="00063D67" w:rsidRPr="00B55E0D" w:rsidRDefault="00063D67" w:rsidP="003B532B">
            <w:r w:rsidRPr="00151383">
              <w:t>statin &amp; fibrate</w:t>
            </w:r>
          </w:p>
        </w:tc>
        <w:tc>
          <w:tcPr>
            <w:tcW w:w="2987" w:type="dxa"/>
            <w:tcBorders>
              <w:top w:val="single" w:sz="4" w:space="0" w:color="auto"/>
              <w:left w:val="nil"/>
              <w:bottom w:val="single" w:sz="4" w:space="0" w:color="auto"/>
              <w:right w:val="single" w:sz="4" w:space="0" w:color="auto"/>
            </w:tcBorders>
            <w:shd w:val="clear" w:color="auto" w:fill="auto"/>
            <w:noWrap/>
            <w:vAlign w:val="bottom"/>
            <w:hideMark/>
          </w:tcPr>
          <w:p w14:paraId="22B6DD2E" w14:textId="45890727" w:rsidR="00063D67" w:rsidRPr="00380C07" w:rsidRDefault="005029AA" w:rsidP="003B532B">
            <w:r w:rsidRPr="00380C07">
              <w:rPr>
                <w:color w:val="000000"/>
              </w:rPr>
              <w:t>fenofibrate-pravastatin, Pravafenix, Cholib, fenofibrate-simvastatin</w:t>
            </w:r>
          </w:p>
        </w:tc>
      </w:tr>
      <w:tr w:rsidR="00597E36" w:rsidRPr="00B55E0D" w14:paraId="6361019B" w14:textId="77777777" w:rsidTr="003B532B">
        <w:trPr>
          <w:trHeight w:val="290"/>
        </w:trPr>
        <w:tc>
          <w:tcPr>
            <w:tcW w:w="2065" w:type="dxa"/>
            <w:noWrap/>
            <w:hideMark/>
          </w:tcPr>
          <w:p w14:paraId="0092B3B3" w14:textId="0CE9BA5E" w:rsidR="00432A58" w:rsidRPr="00B55E0D" w:rsidRDefault="00C74808" w:rsidP="003B532B">
            <w:r>
              <w:t xml:space="preserve">Prescription </w:t>
            </w:r>
            <w:r w:rsidR="00816C15">
              <w:t>o</w:t>
            </w:r>
            <w:r>
              <w:t>mega-3 fatty acids</w:t>
            </w:r>
          </w:p>
        </w:tc>
        <w:tc>
          <w:tcPr>
            <w:tcW w:w="2111" w:type="dxa"/>
            <w:noWrap/>
            <w:hideMark/>
          </w:tcPr>
          <w:p w14:paraId="17048111" w14:textId="77777777" w:rsidR="00432A58" w:rsidRPr="00B55E0D" w:rsidRDefault="00432A58" w:rsidP="003B532B">
            <w:r w:rsidRPr="00B55E0D">
              <w:t>45.6</w:t>
            </w:r>
          </w:p>
        </w:tc>
        <w:tc>
          <w:tcPr>
            <w:tcW w:w="2448" w:type="dxa"/>
            <w:noWrap/>
            <w:hideMark/>
          </w:tcPr>
          <w:p w14:paraId="22D83502" w14:textId="690312D5" w:rsidR="00432A58" w:rsidRPr="00B55E0D" w:rsidRDefault="00D67304" w:rsidP="003B532B">
            <w:r>
              <w:t>o</w:t>
            </w:r>
            <w:r w:rsidRPr="00D67304">
              <w:t>mega-3</w:t>
            </w:r>
            <w:r w:rsidR="001F2046">
              <w:t>-</w:t>
            </w:r>
            <w:r w:rsidRPr="00D67304">
              <w:t>ethyl esters</w:t>
            </w:r>
            <w:r w:rsidR="0097314B">
              <w:t xml:space="preserve">/ </w:t>
            </w:r>
            <w:r w:rsidR="00110725">
              <w:t>i</w:t>
            </w:r>
            <w:r w:rsidR="001F2046" w:rsidRPr="001F2046">
              <w:t>cosapent ethyl</w:t>
            </w:r>
          </w:p>
        </w:tc>
        <w:tc>
          <w:tcPr>
            <w:tcW w:w="2987" w:type="dxa"/>
            <w:tcBorders>
              <w:top w:val="single" w:sz="4" w:space="0" w:color="auto"/>
            </w:tcBorders>
            <w:noWrap/>
            <w:hideMark/>
          </w:tcPr>
          <w:p w14:paraId="5B7645CF" w14:textId="1BA1C1F8" w:rsidR="00432A58" w:rsidRPr="00380C07" w:rsidRDefault="005A6B42" w:rsidP="003B532B">
            <w:r w:rsidRPr="00380C07">
              <w:t xml:space="preserve">Lovaza, Omacor, </w:t>
            </w:r>
            <w:r w:rsidR="00C74808">
              <w:t>Vascepa</w:t>
            </w:r>
          </w:p>
        </w:tc>
      </w:tr>
      <w:tr w:rsidR="00597E36" w:rsidRPr="00B55E0D" w14:paraId="0D896424" w14:textId="77777777" w:rsidTr="003B532B">
        <w:trPr>
          <w:trHeight w:val="290"/>
        </w:trPr>
        <w:tc>
          <w:tcPr>
            <w:tcW w:w="2065" w:type="dxa"/>
            <w:vMerge w:val="restart"/>
            <w:noWrap/>
            <w:hideMark/>
          </w:tcPr>
          <w:p w14:paraId="1B8792F1" w14:textId="77777777" w:rsidR="00432A58" w:rsidRPr="00B55E0D" w:rsidRDefault="00432A58" w:rsidP="003B532B">
            <w:r w:rsidRPr="00B55E0D">
              <w:t>Niacin</w:t>
            </w:r>
          </w:p>
        </w:tc>
        <w:tc>
          <w:tcPr>
            <w:tcW w:w="2111" w:type="dxa"/>
            <w:noWrap/>
            <w:hideMark/>
          </w:tcPr>
          <w:p w14:paraId="3B1CF627" w14:textId="77777777" w:rsidR="00432A58" w:rsidRPr="00B55E0D" w:rsidRDefault="00432A58" w:rsidP="003B532B">
            <w:r w:rsidRPr="00B55E0D">
              <w:t>89.4</w:t>
            </w:r>
          </w:p>
        </w:tc>
        <w:tc>
          <w:tcPr>
            <w:tcW w:w="2448" w:type="dxa"/>
            <w:noWrap/>
            <w:hideMark/>
          </w:tcPr>
          <w:p w14:paraId="611BFE66" w14:textId="5D05127F" w:rsidR="00432A58" w:rsidRPr="00B55E0D" w:rsidRDefault="00432A58" w:rsidP="003B532B">
            <w:r w:rsidRPr="00151383">
              <w:t>niacin</w:t>
            </w:r>
          </w:p>
        </w:tc>
        <w:tc>
          <w:tcPr>
            <w:tcW w:w="2987" w:type="dxa"/>
            <w:noWrap/>
            <w:hideMark/>
          </w:tcPr>
          <w:p w14:paraId="09FB6CCB" w14:textId="4AC7B6E5" w:rsidR="00432A58" w:rsidRPr="00B55E0D" w:rsidRDefault="00F97A4F" w:rsidP="003B532B">
            <w:r w:rsidRPr="00F97A4F">
              <w:t>Endur-acin, niacin, Niacin SR, Niacin-50, Niacor, Slo-Niacin, Endur-Amide, niacinamide, Niaspan, nicotinamide, nicotinamide adenine dinucleotide, nicotinamide riboside, Tru Niagen, nicotinic acid, vitamin B3</w:t>
            </w:r>
          </w:p>
        </w:tc>
      </w:tr>
      <w:tr w:rsidR="00597E36" w:rsidRPr="00B55E0D" w14:paraId="65CA5EA3" w14:textId="77777777" w:rsidTr="003B532B">
        <w:trPr>
          <w:trHeight w:val="290"/>
        </w:trPr>
        <w:tc>
          <w:tcPr>
            <w:tcW w:w="2065" w:type="dxa"/>
            <w:vMerge/>
            <w:noWrap/>
            <w:hideMark/>
          </w:tcPr>
          <w:p w14:paraId="6AD37BFD" w14:textId="77777777" w:rsidR="00432A58" w:rsidRPr="00B55E0D" w:rsidRDefault="00432A58" w:rsidP="003B532B"/>
        </w:tc>
        <w:tc>
          <w:tcPr>
            <w:tcW w:w="2111" w:type="dxa"/>
            <w:noWrap/>
            <w:hideMark/>
          </w:tcPr>
          <w:p w14:paraId="4E487A9E" w14:textId="77777777" w:rsidR="00432A58" w:rsidRPr="00B55E0D" w:rsidRDefault="00432A58" w:rsidP="003B532B"/>
        </w:tc>
        <w:tc>
          <w:tcPr>
            <w:tcW w:w="2448" w:type="dxa"/>
            <w:noWrap/>
            <w:hideMark/>
          </w:tcPr>
          <w:p w14:paraId="4D94D3D8" w14:textId="30A1E1E2" w:rsidR="00432A58" w:rsidRPr="00B55E0D" w:rsidRDefault="00432A58" w:rsidP="003B532B">
            <w:r w:rsidRPr="00151383">
              <w:t>statin &amp; niacin</w:t>
            </w:r>
          </w:p>
        </w:tc>
        <w:tc>
          <w:tcPr>
            <w:tcW w:w="2987" w:type="dxa"/>
            <w:noWrap/>
            <w:hideMark/>
          </w:tcPr>
          <w:p w14:paraId="618FD424" w14:textId="7BAC356A" w:rsidR="00432A58" w:rsidRPr="00B55E0D" w:rsidRDefault="003504AD" w:rsidP="003B532B">
            <w:r w:rsidRPr="003504AD">
              <w:t>Advicor, lovastatin-niacin, Simcor, simvastatin-niacin</w:t>
            </w:r>
          </w:p>
        </w:tc>
      </w:tr>
      <w:tr w:rsidR="00597E36" w:rsidRPr="00B55E0D" w14:paraId="6D4CEFAF" w14:textId="77777777" w:rsidTr="003B532B">
        <w:trPr>
          <w:trHeight w:val="290"/>
        </w:trPr>
        <w:tc>
          <w:tcPr>
            <w:tcW w:w="2065" w:type="dxa"/>
            <w:vMerge w:val="restart"/>
            <w:noWrap/>
            <w:hideMark/>
          </w:tcPr>
          <w:p w14:paraId="1F9D9332" w14:textId="77777777" w:rsidR="00432A58" w:rsidRPr="00B55E0D" w:rsidRDefault="00432A58" w:rsidP="003B532B">
            <w:r w:rsidRPr="00B55E0D">
              <w:t>Statins</w:t>
            </w:r>
          </w:p>
        </w:tc>
        <w:tc>
          <w:tcPr>
            <w:tcW w:w="2111" w:type="dxa"/>
            <w:noWrap/>
            <w:hideMark/>
          </w:tcPr>
          <w:p w14:paraId="7B24A1ED" w14:textId="77777777" w:rsidR="00432A58" w:rsidRPr="00B55E0D" w:rsidRDefault="00432A58" w:rsidP="003B532B">
            <w:r w:rsidRPr="00B55E0D">
              <w:t>18.4</w:t>
            </w:r>
          </w:p>
        </w:tc>
        <w:tc>
          <w:tcPr>
            <w:tcW w:w="2448" w:type="dxa"/>
            <w:noWrap/>
            <w:hideMark/>
          </w:tcPr>
          <w:p w14:paraId="47650D37" w14:textId="6C4CB8D7" w:rsidR="00432A58" w:rsidRPr="00B55E0D" w:rsidRDefault="00432A58" w:rsidP="003B532B">
            <w:r w:rsidRPr="00151383">
              <w:t>statin</w:t>
            </w:r>
          </w:p>
        </w:tc>
        <w:tc>
          <w:tcPr>
            <w:tcW w:w="2987" w:type="dxa"/>
            <w:noWrap/>
            <w:hideMark/>
          </w:tcPr>
          <w:p w14:paraId="0AB8C43C" w14:textId="47F63A84" w:rsidR="00432A58" w:rsidRPr="00B55E0D" w:rsidRDefault="000C1149" w:rsidP="003B532B">
            <w:r w:rsidRPr="000C1149">
              <w:t xml:space="preserve">amolodipine-atorvastatin, Caduet, Atorvaliq, atorvastatin, Lipitor, Baycol, cerivastatin, Lipobay, fluvastatin, Lescol, Altocor, Altoprev, lovastatin, Mevacor, Livalo, pitavastatin, Zypitamag, Pravachol, pravastatin, pravastatin-aspirin, Pravigard, Crestor, Ezallor, </w:t>
            </w:r>
            <w:r w:rsidRPr="000C1149">
              <w:lastRenderedPageBreak/>
              <w:t>rosuvastatin, FloLipid, simvastatin, Zocor, Juvisync, sitagliptin-simvastatin</w:t>
            </w:r>
          </w:p>
        </w:tc>
      </w:tr>
      <w:tr w:rsidR="00597E36" w:rsidRPr="00B55E0D" w14:paraId="74524301" w14:textId="77777777" w:rsidTr="003B532B">
        <w:trPr>
          <w:trHeight w:val="290"/>
        </w:trPr>
        <w:tc>
          <w:tcPr>
            <w:tcW w:w="2065" w:type="dxa"/>
            <w:vMerge/>
            <w:noWrap/>
            <w:hideMark/>
          </w:tcPr>
          <w:p w14:paraId="3B940E20" w14:textId="77777777" w:rsidR="00432A58" w:rsidRPr="00B55E0D" w:rsidRDefault="00432A58" w:rsidP="003B532B"/>
        </w:tc>
        <w:tc>
          <w:tcPr>
            <w:tcW w:w="2111" w:type="dxa"/>
            <w:noWrap/>
            <w:hideMark/>
          </w:tcPr>
          <w:p w14:paraId="39EEBDB6" w14:textId="77777777" w:rsidR="00432A58" w:rsidRPr="00B55E0D" w:rsidRDefault="00432A58" w:rsidP="003B532B"/>
        </w:tc>
        <w:tc>
          <w:tcPr>
            <w:tcW w:w="2448" w:type="dxa"/>
            <w:noWrap/>
            <w:hideMark/>
          </w:tcPr>
          <w:p w14:paraId="16F0D206" w14:textId="5BCD158C" w:rsidR="00432A58" w:rsidRPr="00B55E0D" w:rsidRDefault="00432A58" w:rsidP="003B532B">
            <w:r w:rsidRPr="00151383">
              <w:t>statin &amp; CAI</w:t>
            </w:r>
          </w:p>
        </w:tc>
        <w:tc>
          <w:tcPr>
            <w:tcW w:w="2987" w:type="dxa"/>
            <w:noWrap/>
            <w:hideMark/>
          </w:tcPr>
          <w:p w14:paraId="2FB60107" w14:textId="050F73EE" w:rsidR="00432A58" w:rsidRPr="00B55E0D" w:rsidRDefault="00B072BB" w:rsidP="003B532B">
            <w:r w:rsidRPr="00B072BB">
              <w:t>ezetimibe-atorvastatin, Liptruzet, ezetimibe-rosuvastatin, Roszet, ezetimibe-simvastatin, Vytorin</w:t>
            </w:r>
          </w:p>
        </w:tc>
      </w:tr>
      <w:tr w:rsidR="00597E36" w:rsidRPr="00B55E0D" w14:paraId="3EE9507A" w14:textId="77777777" w:rsidTr="003B532B">
        <w:trPr>
          <w:trHeight w:val="290"/>
        </w:trPr>
        <w:tc>
          <w:tcPr>
            <w:tcW w:w="2065" w:type="dxa"/>
            <w:noWrap/>
            <w:hideMark/>
          </w:tcPr>
          <w:p w14:paraId="12E178EC" w14:textId="36B31F73" w:rsidR="00432A58" w:rsidRPr="00B55E0D" w:rsidRDefault="00432A58" w:rsidP="003B532B">
            <w:r>
              <w:t>ACLI</w:t>
            </w:r>
          </w:p>
        </w:tc>
        <w:tc>
          <w:tcPr>
            <w:tcW w:w="2111" w:type="dxa"/>
            <w:noWrap/>
            <w:hideMark/>
          </w:tcPr>
          <w:p w14:paraId="6EE8BD70" w14:textId="77777777" w:rsidR="00432A58" w:rsidRPr="00B55E0D" w:rsidRDefault="00432A58" w:rsidP="003B532B">
            <w:r w:rsidRPr="00B55E0D">
              <w:t>0</w:t>
            </w:r>
          </w:p>
        </w:tc>
        <w:tc>
          <w:tcPr>
            <w:tcW w:w="2448" w:type="dxa"/>
            <w:noWrap/>
            <w:hideMark/>
          </w:tcPr>
          <w:p w14:paraId="71B86B5E" w14:textId="6789C3D6" w:rsidR="00432A58" w:rsidRPr="00B55E0D" w:rsidRDefault="00432A58" w:rsidP="003B532B">
            <w:r w:rsidRPr="00151383">
              <w:t>ACLI</w:t>
            </w:r>
          </w:p>
        </w:tc>
        <w:tc>
          <w:tcPr>
            <w:tcW w:w="2987" w:type="dxa"/>
            <w:noWrap/>
            <w:hideMark/>
          </w:tcPr>
          <w:p w14:paraId="4AFBF4C0" w14:textId="269C5015" w:rsidR="00432A58" w:rsidRPr="00B55E0D" w:rsidRDefault="00432A58" w:rsidP="003B532B">
            <w:r w:rsidRPr="00151383">
              <w:t>Nexletol, Nilemdo, bempedoic acid</w:t>
            </w:r>
          </w:p>
        </w:tc>
      </w:tr>
      <w:tr w:rsidR="00597E36" w:rsidRPr="00B55E0D" w14:paraId="55495FB4" w14:textId="77777777" w:rsidTr="003B532B">
        <w:trPr>
          <w:trHeight w:val="290"/>
        </w:trPr>
        <w:tc>
          <w:tcPr>
            <w:tcW w:w="2065" w:type="dxa"/>
            <w:noWrap/>
            <w:hideMark/>
          </w:tcPr>
          <w:p w14:paraId="17C13349" w14:textId="77777777" w:rsidR="00432A58" w:rsidRPr="00B55E0D" w:rsidRDefault="00432A58" w:rsidP="003B532B">
            <w:r w:rsidRPr="00B55E0D">
              <w:t>Bile acid sequestrants</w:t>
            </w:r>
          </w:p>
        </w:tc>
        <w:tc>
          <w:tcPr>
            <w:tcW w:w="2111" w:type="dxa"/>
            <w:noWrap/>
            <w:hideMark/>
          </w:tcPr>
          <w:p w14:paraId="69D93EA0" w14:textId="77777777" w:rsidR="00432A58" w:rsidRPr="00B55E0D" w:rsidRDefault="00432A58" w:rsidP="003B532B">
            <w:r w:rsidRPr="00B55E0D">
              <w:t>0</w:t>
            </w:r>
          </w:p>
        </w:tc>
        <w:tc>
          <w:tcPr>
            <w:tcW w:w="2448" w:type="dxa"/>
            <w:noWrap/>
            <w:hideMark/>
          </w:tcPr>
          <w:p w14:paraId="4E44686D" w14:textId="33D60B55" w:rsidR="00432A58" w:rsidRPr="00B55E0D" w:rsidRDefault="00432A58" w:rsidP="003B532B">
            <w:r w:rsidRPr="00151383">
              <w:t>bile acid sequestrants</w:t>
            </w:r>
          </w:p>
        </w:tc>
        <w:tc>
          <w:tcPr>
            <w:tcW w:w="2987" w:type="dxa"/>
            <w:noWrap/>
            <w:hideMark/>
          </w:tcPr>
          <w:p w14:paraId="3166F172" w14:textId="42284ABB" w:rsidR="00432A58" w:rsidRPr="00B55E0D" w:rsidRDefault="00CD612F" w:rsidP="003B532B">
            <w:r w:rsidRPr="00CD612F">
              <w:t>Prevalite, cholestyramine, Questran, Welchol, Cholestagel, colesevelam, Lodalis, Colestid, colestipol, Cholestabyl, Lestid</w:t>
            </w:r>
          </w:p>
        </w:tc>
      </w:tr>
      <w:tr w:rsidR="00597E36" w:rsidRPr="00B55E0D" w14:paraId="7EA025F9" w14:textId="77777777" w:rsidTr="003B532B">
        <w:trPr>
          <w:trHeight w:val="290"/>
        </w:trPr>
        <w:tc>
          <w:tcPr>
            <w:tcW w:w="2065" w:type="dxa"/>
            <w:vMerge w:val="restart"/>
            <w:noWrap/>
            <w:hideMark/>
          </w:tcPr>
          <w:p w14:paraId="7AE96C8E" w14:textId="4BFFFDA9" w:rsidR="00432A58" w:rsidRPr="00B55E0D" w:rsidRDefault="00432A58" w:rsidP="003B532B">
            <w:r>
              <w:t>CAI</w:t>
            </w:r>
          </w:p>
        </w:tc>
        <w:tc>
          <w:tcPr>
            <w:tcW w:w="2111" w:type="dxa"/>
            <w:noWrap/>
            <w:hideMark/>
          </w:tcPr>
          <w:p w14:paraId="67F68090" w14:textId="77777777" w:rsidR="00432A58" w:rsidRPr="00B55E0D" w:rsidRDefault="00432A58" w:rsidP="003B532B">
            <w:r w:rsidRPr="00B55E0D">
              <w:t>0</w:t>
            </w:r>
          </w:p>
        </w:tc>
        <w:tc>
          <w:tcPr>
            <w:tcW w:w="2448" w:type="dxa"/>
            <w:noWrap/>
            <w:hideMark/>
          </w:tcPr>
          <w:p w14:paraId="76AF139D" w14:textId="6F965F40" w:rsidR="00432A58" w:rsidRPr="00B55E0D" w:rsidRDefault="00432A58" w:rsidP="003B532B">
            <w:r w:rsidRPr="00151383">
              <w:t>CAI</w:t>
            </w:r>
          </w:p>
        </w:tc>
        <w:tc>
          <w:tcPr>
            <w:tcW w:w="2987" w:type="dxa"/>
            <w:noWrap/>
            <w:hideMark/>
          </w:tcPr>
          <w:p w14:paraId="35905F2E" w14:textId="532F2C7E" w:rsidR="00432A58" w:rsidRPr="00B55E0D" w:rsidRDefault="005D5BFD" w:rsidP="003B532B">
            <w:r w:rsidRPr="005D5BFD">
              <w:t>Zetia, ezetimibe</w:t>
            </w:r>
          </w:p>
        </w:tc>
      </w:tr>
      <w:tr w:rsidR="00597E36" w:rsidRPr="00B55E0D" w14:paraId="164AA361" w14:textId="77777777" w:rsidTr="003B532B">
        <w:trPr>
          <w:trHeight w:val="290"/>
        </w:trPr>
        <w:tc>
          <w:tcPr>
            <w:tcW w:w="2065" w:type="dxa"/>
            <w:vMerge/>
            <w:noWrap/>
            <w:hideMark/>
          </w:tcPr>
          <w:p w14:paraId="60DDBF7C" w14:textId="77777777" w:rsidR="00432A58" w:rsidRPr="00B55E0D" w:rsidRDefault="00432A58" w:rsidP="003B532B"/>
        </w:tc>
        <w:tc>
          <w:tcPr>
            <w:tcW w:w="2111" w:type="dxa"/>
            <w:noWrap/>
            <w:hideMark/>
          </w:tcPr>
          <w:p w14:paraId="3607E5F8" w14:textId="77777777" w:rsidR="00432A58" w:rsidRPr="00B55E0D" w:rsidRDefault="00432A58" w:rsidP="003B532B"/>
        </w:tc>
        <w:tc>
          <w:tcPr>
            <w:tcW w:w="2448" w:type="dxa"/>
            <w:noWrap/>
            <w:hideMark/>
          </w:tcPr>
          <w:p w14:paraId="680E207A" w14:textId="41EC07D4" w:rsidR="00432A58" w:rsidRPr="00B55E0D" w:rsidRDefault="00432A58" w:rsidP="003B532B">
            <w:r w:rsidRPr="00151383">
              <w:t>CAI &amp; ACLI</w:t>
            </w:r>
          </w:p>
        </w:tc>
        <w:tc>
          <w:tcPr>
            <w:tcW w:w="2987" w:type="dxa"/>
            <w:noWrap/>
            <w:hideMark/>
          </w:tcPr>
          <w:p w14:paraId="0100C9CE" w14:textId="56EEC13F" w:rsidR="00432A58" w:rsidRPr="00B55E0D" w:rsidRDefault="00432A58" w:rsidP="003B532B">
            <w:r w:rsidRPr="00151383">
              <w:t>Nexlizet, Nustendi, bempedoic acid-ezetimibe</w:t>
            </w:r>
          </w:p>
        </w:tc>
      </w:tr>
      <w:tr w:rsidR="00597E36" w:rsidRPr="00B55E0D" w14:paraId="7B57C02E" w14:textId="77777777" w:rsidTr="003B532B">
        <w:trPr>
          <w:trHeight w:val="290"/>
        </w:trPr>
        <w:tc>
          <w:tcPr>
            <w:tcW w:w="2065" w:type="dxa"/>
            <w:noWrap/>
            <w:hideMark/>
          </w:tcPr>
          <w:p w14:paraId="486A74EA" w14:textId="77777777" w:rsidR="00432A58" w:rsidRPr="00B55E0D" w:rsidRDefault="00432A58" w:rsidP="003B532B">
            <w:r w:rsidRPr="00422765">
              <w:t xml:space="preserve">PCSK9 </w:t>
            </w:r>
            <w:r w:rsidRPr="00B55E0D">
              <w:t>inhibitors</w:t>
            </w:r>
          </w:p>
        </w:tc>
        <w:tc>
          <w:tcPr>
            <w:tcW w:w="2111" w:type="dxa"/>
            <w:noWrap/>
            <w:hideMark/>
          </w:tcPr>
          <w:p w14:paraId="37140E96" w14:textId="431B1E2B" w:rsidR="00432A58" w:rsidRPr="003B532B" w:rsidRDefault="00432A58" w:rsidP="003B532B">
            <w:pPr>
              <w:rPr>
                <w:vertAlign w:val="superscript"/>
              </w:rPr>
            </w:pPr>
            <w:r w:rsidRPr="00B55E0D">
              <w:t>0</w:t>
            </w:r>
            <w:r w:rsidR="001D7262">
              <w:rPr>
                <w:vertAlign w:val="superscript"/>
              </w:rPr>
              <w:t>c</w:t>
            </w:r>
          </w:p>
        </w:tc>
        <w:tc>
          <w:tcPr>
            <w:tcW w:w="2448" w:type="dxa"/>
            <w:noWrap/>
            <w:hideMark/>
          </w:tcPr>
          <w:p w14:paraId="17805CEC" w14:textId="02F7F264" w:rsidR="00432A58" w:rsidRPr="00B55E0D" w:rsidRDefault="00432A58" w:rsidP="003B532B">
            <w:r w:rsidRPr="00151383">
              <w:t>PCSK9 inhibitor/monoclonal antibody</w:t>
            </w:r>
          </w:p>
        </w:tc>
        <w:tc>
          <w:tcPr>
            <w:tcW w:w="2987" w:type="dxa"/>
            <w:noWrap/>
            <w:hideMark/>
          </w:tcPr>
          <w:p w14:paraId="327987B4" w14:textId="7C7CA5B2" w:rsidR="00432A58" w:rsidRPr="00B55E0D" w:rsidRDefault="00432A58" w:rsidP="003B532B">
            <w:r w:rsidRPr="00151383">
              <w:t>Praluent, alirocumab, Repatha, evolocumab</w:t>
            </w:r>
          </w:p>
        </w:tc>
      </w:tr>
    </w:tbl>
    <w:p w14:paraId="66F590A7" w14:textId="62CF2924" w:rsidR="00C4099F" w:rsidRPr="00C4099F" w:rsidRDefault="00C4099F" w:rsidP="003B532B">
      <w:pPr>
        <w:spacing w:before="60" w:after="60"/>
        <w:rPr>
          <w:sz w:val="20"/>
          <w:szCs w:val="20"/>
        </w:rPr>
      </w:pPr>
      <w:r>
        <w:rPr>
          <w:sz w:val="20"/>
          <w:szCs w:val="20"/>
          <w:vertAlign w:val="superscript"/>
        </w:rPr>
        <w:t>a</w:t>
      </w:r>
      <w:r>
        <w:rPr>
          <w:sz w:val="20"/>
          <w:szCs w:val="20"/>
        </w:rPr>
        <w:t xml:space="preserve"> </w:t>
      </w:r>
      <w:r w:rsidR="00A545DA">
        <w:rPr>
          <w:sz w:val="20"/>
          <w:szCs w:val="20"/>
        </w:rPr>
        <w:t>Dual category prescriptions (e.g., statin-fibrate combinations) were assigned to the larger of the two adjustments.</w:t>
      </w:r>
    </w:p>
    <w:p w14:paraId="7D16AE4C" w14:textId="2C1617F7" w:rsidR="000337A3" w:rsidRDefault="00C4099F" w:rsidP="003B532B">
      <w:pPr>
        <w:spacing w:before="60" w:after="60"/>
        <w:rPr>
          <w:sz w:val="20"/>
          <w:szCs w:val="20"/>
        </w:rPr>
      </w:pPr>
      <w:r>
        <w:rPr>
          <w:sz w:val="20"/>
          <w:szCs w:val="20"/>
          <w:vertAlign w:val="superscript"/>
        </w:rPr>
        <w:t>b</w:t>
      </w:r>
      <w:r>
        <w:rPr>
          <w:sz w:val="20"/>
          <w:szCs w:val="20"/>
        </w:rPr>
        <w:t xml:space="preserve"> </w:t>
      </w:r>
      <w:r w:rsidR="00313952" w:rsidRPr="002E4524">
        <w:rPr>
          <w:sz w:val="20"/>
          <w:szCs w:val="20"/>
        </w:rPr>
        <w:t xml:space="preserve">Prescription entries in the </w:t>
      </w:r>
      <w:r w:rsidR="00460783">
        <w:rPr>
          <w:sz w:val="20"/>
          <w:szCs w:val="20"/>
        </w:rPr>
        <w:t>electronic health records</w:t>
      </w:r>
      <w:r w:rsidR="00313952" w:rsidRPr="002E4524">
        <w:rPr>
          <w:sz w:val="20"/>
          <w:szCs w:val="20"/>
        </w:rPr>
        <w:t xml:space="preserve"> were</w:t>
      </w:r>
      <w:r w:rsidR="00AA6F87" w:rsidRPr="002E4524">
        <w:rPr>
          <w:sz w:val="20"/>
          <w:szCs w:val="20"/>
        </w:rPr>
        <w:t xml:space="preserve"> </w:t>
      </w:r>
      <w:r w:rsidR="00460783">
        <w:rPr>
          <w:sz w:val="20"/>
          <w:szCs w:val="20"/>
        </w:rPr>
        <w:t>excluded</w:t>
      </w:r>
      <w:r w:rsidR="00AA6F87" w:rsidRPr="002E4524">
        <w:rPr>
          <w:sz w:val="20"/>
          <w:szCs w:val="20"/>
        </w:rPr>
        <w:t xml:space="preserve"> if they included the strings “</w:t>
      </w:r>
      <w:r w:rsidR="002E4524" w:rsidRPr="002E4524">
        <w:rPr>
          <w:sz w:val="20"/>
          <w:szCs w:val="20"/>
        </w:rPr>
        <w:t>patch,</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topical,</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mask,</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cream,</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ointment,</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gel,</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shampoo,</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liquid,</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spray,</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emulsion,</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lotion,</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serum,</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hair,</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prenatal,</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skin,</w:t>
      </w:r>
      <w:r w:rsidR="002E4524">
        <w:rPr>
          <w:sz w:val="20"/>
          <w:szCs w:val="20"/>
        </w:rPr>
        <w:t>”</w:t>
      </w:r>
      <w:r w:rsidR="002E4524" w:rsidRPr="002E4524">
        <w:rPr>
          <w:sz w:val="20"/>
          <w:szCs w:val="20"/>
        </w:rPr>
        <w:t xml:space="preserve"> </w:t>
      </w:r>
      <w:r w:rsidR="002E4524">
        <w:rPr>
          <w:sz w:val="20"/>
          <w:szCs w:val="20"/>
        </w:rPr>
        <w:t>“</w:t>
      </w:r>
      <w:r w:rsidR="002E4524" w:rsidRPr="002E4524">
        <w:rPr>
          <w:sz w:val="20"/>
          <w:szCs w:val="20"/>
        </w:rPr>
        <w:t>miracle,</w:t>
      </w:r>
      <w:r w:rsidR="002E4524">
        <w:rPr>
          <w:sz w:val="20"/>
          <w:szCs w:val="20"/>
        </w:rPr>
        <w:t>”</w:t>
      </w:r>
      <w:r w:rsidR="002E4524" w:rsidRPr="002E4524">
        <w:rPr>
          <w:sz w:val="20"/>
          <w:szCs w:val="20"/>
        </w:rPr>
        <w:t xml:space="preserve"> or </w:t>
      </w:r>
      <w:r w:rsidR="002E4524">
        <w:rPr>
          <w:sz w:val="20"/>
          <w:szCs w:val="20"/>
        </w:rPr>
        <w:t>“</w:t>
      </w:r>
      <w:r w:rsidR="002E4524" w:rsidRPr="002E4524">
        <w:rPr>
          <w:sz w:val="20"/>
          <w:szCs w:val="20"/>
        </w:rPr>
        <w:t>dermatology</w:t>
      </w:r>
      <w:r w:rsidR="00EE7DFD">
        <w:rPr>
          <w:sz w:val="20"/>
          <w:szCs w:val="20"/>
        </w:rPr>
        <w:t>.</w:t>
      </w:r>
      <w:r w:rsidR="002E4524" w:rsidRPr="002E4524">
        <w:rPr>
          <w:sz w:val="20"/>
          <w:szCs w:val="20"/>
        </w:rPr>
        <w:t>”</w:t>
      </w:r>
    </w:p>
    <w:p w14:paraId="13771B94" w14:textId="2480E173" w:rsidR="001D7262" w:rsidRPr="001D7262" w:rsidRDefault="001D7262" w:rsidP="003B532B">
      <w:pPr>
        <w:spacing w:before="60" w:after="60"/>
        <w:rPr>
          <w:sz w:val="20"/>
          <w:szCs w:val="20"/>
        </w:rPr>
      </w:pPr>
      <w:r>
        <w:rPr>
          <w:sz w:val="20"/>
          <w:szCs w:val="20"/>
          <w:vertAlign w:val="superscript"/>
        </w:rPr>
        <w:t>c</w:t>
      </w:r>
      <w:r>
        <w:rPr>
          <w:sz w:val="20"/>
          <w:szCs w:val="20"/>
        </w:rPr>
        <w:t xml:space="preserve"> </w:t>
      </w:r>
      <w:r w:rsidR="00712C28">
        <w:rPr>
          <w:sz w:val="20"/>
          <w:szCs w:val="20"/>
        </w:rPr>
        <w:t xml:space="preserve">Although PSCK9 inhibitors </w:t>
      </w:r>
      <w:r w:rsidR="008101E9">
        <w:rPr>
          <w:sz w:val="20"/>
          <w:szCs w:val="20"/>
        </w:rPr>
        <w:t>can lower triglycerides,</w:t>
      </w:r>
      <w:r w:rsidR="0049271A">
        <w:rPr>
          <w:sz w:val="20"/>
          <w:szCs w:val="20"/>
        </w:rPr>
        <w:fldChar w:fldCharType="begin"/>
      </w:r>
      <w:r w:rsidR="004D0139">
        <w:rPr>
          <w:sz w:val="20"/>
          <w:szCs w:val="20"/>
        </w:rPr>
        <w:instrText xml:space="preserve"> ADDIN ZOTERO_ITEM CSL_CITATION {"citationID":"PUDYNG2p","properties":{"formattedCitation":"(3, 4)","plainCitation":"(3, 4)","noteIndex":0},"citationItems":[{"id":448,"uris":["http://zotero.org/users/local/v05qiBS7/items/4VRV52D3"],"itemData":{"id":448,"type":"article-journal","abstract":"Proprotein Convertase Subtilisin/Kexin Type 9 (PCSK9) has revolutionized our understanding of cholesterol homeostasis and added to our arsenal against atherosclerotic cardiovascular disease (ASCVD). In a span of approximately 15 years, PCSK9 has morphed from an esoteric and rare cause of familial hypercholesterolemia (FH) into the most efficient cholesterol-lowering target ever known, with the completion of two large scale cardiovascular outcome trials showing positive results. Current Food and Drug Administration (FDA) approved modalities to inhibit PCSK9 are in the form of monoclonal antibodies which display an unparalleled degree of low-density lipoprotein cholesterol (LDL-C) lowering and expand upon the notion that lower LDL-C is better for ASCVD risk reduction. However, the accelerated pace of discovery and therapeutic development has left large gaps in our knowledge regarding the physiology and function of PCSK9. The aim of this review is to provide context to the discovery, history, treatment and current status of PCSK9 and its therapeutic inhibitors and highlight areas of controversy and future directions.","container-title":"Trends in Cardiovascular Medicine","DOI":"10.1016/j.tcm.2019.05.007","ISSN":"1050-1738","issue":"3","journalAbbreviation":"Trends in Cardiovascular Medicine","page":"179-185","source":"ScienceDirect","title":"The PCSK9 revolution: Current status, controversies, and future directions","title-short":"The PCSK9 revolution","volume":"30","author":[{"family":"Warden","given":"Bruce A."},{"family":"Fazio","given":"Sergio"},{"family":"Shapiro","given":"Michael D."}],"issued":{"date-parts":[["2020",4,1]]}}},{"id":450,"uris":["http://zotero.org/users/local/v05qiBS7/items/A9XB3AU2"],"itemData":{"id":450,"type":"article-journal","abstract":"Low-density lipoprotein cholesterol (LDL-C) is a major cardiovascular risk factor, but other lipid variables such as triglycerides (TRGs), high-density lipoprotein cholesterol (HDL-C) and lipoprotein a [Lp(a)] also affect cardiovascular risk. Proprotein convertase subtilisin/kexin type 9 (PCSK9) inhibitors significantly lower LDL-C concentration but also modestly improve the concentrations of TRGs and HDL-C and more robustly decrease Lp(a) levels. The review presents the associated mechanisms of the beneficial effects of PCSK9 inhibitors on the other than LDL-C lipid variables, including the effects on lipid/apolipoprotein secretion and clearance and the heteroexchange between lipoproteins, as well as the possible effects on other variables involved in lipid metabolism such as sortilin. Proprotein convertase subtilisin/kexin type 9 inhibitors improve the overall lipid profile, and these beneficial effects may play a role in the reduction of cardiovascular risk.","container-title":"Journal of Cardiovascular Pharmacology and Therapeutics","DOI":"10.1177/1074248417724868","ISSN":"1074-2484","issue":"1","journalAbbreviation":"J Cardiovasc Pharmacol Ther","note":"publisher: SAGE Publications Inc","page":"3-12","source":"SAGE Journals","title":"Effects of PCSK9 Inhibitors on Other than Low-Density Lipoprotein Cholesterol Lipid Variables","volume":"23","author":[{"family":"Filippatos","given":"Theodosios D."},{"family":"Kei","given":"Anastazia"},{"family":"Rizos","given":"Christos V."},{"family":"Elisaf","given":"Moses S."}],"issued":{"date-parts":[["2018",1,1]]}}}],"schema":"https://github.com/citation-style-language/schema/raw/master/csl-citation.json"} </w:instrText>
      </w:r>
      <w:r w:rsidR="0049271A">
        <w:rPr>
          <w:sz w:val="20"/>
          <w:szCs w:val="20"/>
        </w:rPr>
        <w:fldChar w:fldCharType="separate"/>
      </w:r>
      <w:r w:rsidR="004D0139" w:rsidRPr="004D0139">
        <w:rPr>
          <w:sz w:val="20"/>
        </w:rPr>
        <w:t>(3, 4)</w:t>
      </w:r>
      <w:r w:rsidR="0049271A">
        <w:rPr>
          <w:sz w:val="20"/>
          <w:szCs w:val="20"/>
        </w:rPr>
        <w:fldChar w:fldCharType="end"/>
      </w:r>
      <w:r w:rsidR="008101E9">
        <w:rPr>
          <w:sz w:val="20"/>
          <w:szCs w:val="20"/>
        </w:rPr>
        <w:t xml:space="preserve"> n</w:t>
      </w:r>
      <w:r w:rsidR="00712C28">
        <w:rPr>
          <w:sz w:val="20"/>
          <w:szCs w:val="20"/>
        </w:rPr>
        <w:t>o constant</w:t>
      </w:r>
      <w:r w:rsidR="008101E9">
        <w:rPr>
          <w:sz w:val="20"/>
          <w:szCs w:val="20"/>
        </w:rPr>
        <w:t xml:space="preserve"> for adjustment</w:t>
      </w:r>
      <w:r w:rsidR="00EE7DFD">
        <w:rPr>
          <w:sz w:val="20"/>
          <w:szCs w:val="20"/>
        </w:rPr>
        <w:t xml:space="preserve"> has been determined</w:t>
      </w:r>
      <w:r w:rsidR="00F934C8">
        <w:rPr>
          <w:sz w:val="20"/>
          <w:szCs w:val="20"/>
        </w:rPr>
        <w:t>;</w:t>
      </w:r>
      <w:r w:rsidR="00712C28">
        <w:rPr>
          <w:sz w:val="20"/>
          <w:szCs w:val="20"/>
        </w:rPr>
        <w:t xml:space="preserve"> however, given their relatively</w:t>
      </w:r>
      <w:r w:rsidR="00F934C8">
        <w:rPr>
          <w:sz w:val="20"/>
          <w:szCs w:val="20"/>
        </w:rPr>
        <w:t xml:space="preserve"> recent approval, this lack of adjustment affected very few individuals in the cohort</w:t>
      </w:r>
      <w:r w:rsidR="002C63EC">
        <w:rPr>
          <w:sz w:val="20"/>
          <w:szCs w:val="20"/>
        </w:rPr>
        <w:t xml:space="preserve"> (N≤20)</w:t>
      </w:r>
      <w:r w:rsidR="00F934C8">
        <w:rPr>
          <w:sz w:val="20"/>
          <w:szCs w:val="20"/>
        </w:rPr>
        <w:t xml:space="preserve"> and none of the</w:t>
      </w:r>
      <w:r w:rsidR="00063D3A">
        <w:rPr>
          <w:sz w:val="20"/>
          <w:szCs w:val="20"/>
        </w:rPr>
        <w:t xml:space="preserve"> individuals in the </w:t>
      </w:r>
      <w:r w:rsidR="002C63EC">
        <w:rPr>
          <w:sz w:val="20"/>
          <w:szCs w:val="20"/>
        </w:rPr>
        <w:t>HTG groups (for either the primary or sensitivity analyses).</w:t>
      </w:r>
    </w:p>
    <w:p w14:paraId="2911E580" w14:textId="6CD8F784" w:rsidR="008101E9" w:rsidRDefault="00CA7E07" w:rsidP="003B532B">
      <w:pPr>
        <w:spacing w:before="60"/>
      </w:pPr>
      <w:r>
        <w:rPr>
          <w:sz w:val="20"/>
          <w:szCs w:val="20"/>
        </w:rPr>
        <w:t xml:space="preserve">ACLI = </w:t>
      </w:r>
      <w:r w:rsidRPr="00CA7E07">
        <w:rPr>
          <w:sz w:val="20"/>
          <w:szCs w:val="20"/>
        </w:rPr>
        <w:t>ATP Citrate Lyase inhibitors</w:t>
      </w:r>
      <w:r>
        <w:rPr>
          <w:sz w:val="20"/>
          <w:szCs w:val="20"/>
        </w:rPr>
        <w:t xml:space="preserve">; CAI = </w:t>
      </w:r>
      <w:r w:rsidRPr="00CA7E07">
        <w:rPr>
          <w:sz w:val="20"/>
          <w:szCs w:val="20"/>
        </w:rPr>
        <w:t>Calcium Absorption inhibitors</w:t>
      </w:r>
      <w:r w:rsidR="007D7CCB">
        <w:rPr>
          <w:sz w:val="20"/>
          <w:szCs w:val="20"/>
        </w:rPr>
        <w:t xml:space="preserve">; PSCK9 = </w:t>
      </w:r>
      <w:r w:rsidR="007D7CCB" w:rsidRPr="007D7CCB">
        <w:rPr>
          <w:sz w:val="20"/>
          <w:szCs w:val="20"/>
        </w:rPr>
        <w:t>Proprotein convertase subtilisin/kexin type 9</w:t>
      </w:r>
    </w:p>
    <w:p w14:paraId="387DFBA0" w14:textId="77777777" w:rsidR="004A0CF5" w:rsidRDefault="004A0CF5" w:rsidP="003B532B">
      <w:pPr>
        <w:spacing w:before="60" w:after="60"/>
        <w:sectPr w:rsidR="004A0CF5" w:rsidSect="009D7051">
          <w:pgSz w:w="12240" w:h="15840"/>
          <w:pgMar w:top="1440" w:right="1440" w:bottom="1440" w:left="1440" w:header="720" w:footer="720" w:gutter="0"/>
          <w:cols w:space="720"/>
          <w:docGrid w:linePitch="360"/>
        </w:sectPr>
      </w:pPr>
    </w:p>
    <w:p w14:paraId="49031A99" w14:textId="3CDDAE5F" w:rsidR="00CA7E07" w:rsidRDefault="009058A6" w:rsidP="002E4524">
      <w:pPr>
        <w:spacing w:before="120" w:after="160" w:line="259" w:lineRule="auto"/>
      </w:pPr>
      <w:r>
        <w:rPr>
          <w:b/>
          <w:bCs/>
        </w:rPr>
        <w:lastRenderedPageBreak/>
        <w:t>Supplemental</w:t>
      </w:r>
      <w:r w:rsidR="0046520D" w:rsidRPr="008D6FB7">
        <w:rPr>
          <w:b/>
          <w:bCs/>
        </w:rPr>
        <w:t xml:space="preserve"> Table </w:t>
      </w:r>
      <w:r w:rsidR="00483D44">
        <w:rPr>
          <w:b/>
          <w:bCs/>
        </w:rPr>
        <w:t>S</w:t>
      </w:r>
      <w:r w:rsidR="0046520D" w:rsidRPr="008D6FB7">
        <w:rPr>
          <w:b/>
          <w:bCs/>
        </w:rPr>
        <w:t xml:space="preserve">3. </w:t>
      </w:r>
      <w:r w:rsidR="00786C11" w:rsidRPr="008D6FB7">
        <w:rPr>
          <w:b/>
          <w:bCs/>
        </w:rPr>
        <w:t xml:space="preserve">SNPs and Weights of </w:t>
      </w:r>
      <w:r w:rsidR="008D6FB7" w:rsidRPr="008D6FB7">
        <w:rPr>
          <w:b/>
          <w:bCs/>
        </w:rPr>
        <w:t xml:space="preserve">a </w:t>
      </w:r>
      <w:r w:rsidR="00803753" w:rsidRPr="008D6FB7">
        <w:rPr>
          <w:b/>
          <w:bCs/>
        </w:rPr>
        <w:t xml:space="preserve">Polygenic Risk Score for </w:t>
      </w:r>
      <w:r w:rsidR="008D6FB7" w:rsidRPr="008D6FB7">
        <w:rPr>
          <w:b/>
          <w:bCs/>
        </w:rPr>
        <w:t>Triglycerides</w:t>
      </w:r>
      <w:r w:rsidR="00786C11" w:rsidRPr="008D6FB7">
        <w:rPr>
          <w:b/>
          <w:bCs/>
        </w:rPr>
        <w:t xml:space="preserve"> Derived from a Population with African Ancestry</w:t>
      </w:r>
      <w:r w:rsidR="00803753">
        <w:t>.</w:t>
      </w:r>
      <w:r w:rsidR="00E612F7">
        <w:fldChar w:fldCharType="begin"/>
      </w:r>
      <w:r w:rsidR="004D0139">
        <w:instrText xml:space="preserve"> ADDIN ZOTERO_ITEM CSL_CITATION {"citationID":"qS8EGswF","properties":{"formattedCitation":"(5, 6)","plainCitation":"(5, 6)","noteIndex":0},"citationItems":[{"id":141,"uris":["http://zotero.org/users/local/v05qiBS7/items/V54LBYPY"],"itemData":{"id":141,"type":"article-journal","abstract":"Abstract\n            \n              The poor transferability of genetic risk scores (GRSs) derived from European ancestry data in diverse populations is a cause of concern. We set out to evaluate whether GRSs derived from data of African American individuals and multiancestry data perform better in sub-Saharan Africa (SSA) compared to European ancestry-derived scores. Using summary statistics from the Million Veteran Program (MVP), we showed that GRSs derived from data of African American individuals enhance polygenic prediction of lipid traits in SSA compared to European and multiancestry scores. However, our GRS prediction varied greatly within SSA between the South African Zulu (low-density lipoprotein cholesterol (LDL-C),\n              R\n              2\n               = 8.14%) and Ugandan cohorts (LDL-C,\n              R\n              2\n               = 0.026%). We postulate that differences in the genetic and environmental factors between these population groups might lead to the poor transferability of GRSs within SSA. More effort is required to optimize polygenic prediction in Africa.","container-title":"Nature Medicine","DOI":"10.1038/s41591-022-01835-x","ISSN":"1078-8956, 1546-170X","issue":"6","journalAbbreviation":"Nat Med","language":"en","page":"1163-1166","source":"DOI.org (Crossref)","title":"Transferability of genetic risk scores in African populations","volume":"28","author":[{"family":"Kamiza","given":"Abram B."},{"family":"Toure","given":"Sounkou M."},{"family":"Vujkovic","given":"Marijana"},{"family":"Machipisa","given":"Tafadzwa"},{"family":"Soremekun","given":"Opeyemi S."},{"family":"Kintu","given":"Christopher"},{"family":"Corpas","given":"Manuel"},{"family":"Pirie","given":"Fraser"},{"family":"Young","given":"Elizabeth"},{"family":"Gill","given":"Dipender"},{"family":"Sandhu","given":"Manjinder S."},{"family":"Kaleebu","given":"Pontiano"},{"family":"Nyirenda","given":"Moffat"},{"family":"Motala","given":"Ayesha A."},{"family":"Chikowore","given":"Tinashe"},{"family":"Fatumo","given":"Segun"}],"issued":{"date-parts":[["2022",6]]}}},{"id":143,"uris":["http://zotero.org/users/local/v05qiBS7/items/DRDDWTUE"],"itemData":{"id":143,"type":"webpage","title":"PGS Catalog - Kamiza AB, Nat Med (2022) (Publication)","URL":"https://www.pgscatalog.org/publication/PGP000313/","accessed":{"date-parts":[["2023",5,26]]}}}],"schema":"https://github.com/citation-style-language/schema/raw/master/csl-citation.json"} </w:instrText>
      </w:r>
      <w:r w:rsidR="00E612F7">
        <w:fldChar w:fldCharType="separate"/>
      </w:r>
      <w:r w:rsidR="004D0139" w:rsidRPr="004D0139">
        <w:t>(5, 6)</w:t>
      </w:r>
      <w:r w:rsidR="00E612F7">
        <w:fldChar w:fldCharType="end"/>
      </w:r>
    </w:p>
    <w:tbl>
      <w:tblPr>
        <w:tblStyle w:val="TableGrid"/>
        <w:tblW w:w="9733" w:type="dxa"/>
        <w:tblLayout w:type="fixed"/>
        <w:tblCellMar>
          <w:left w:w="29" w:type="dxa"/>
          <w:right w:w="29" w:type="dxa"/>
        </w:tblCellMar>
        <w:tblLook w:val="04A0" w:firstRow="1" w:lastRow="0" w:firstColumn="1" w:lastColumn="0" w:noHBand="0" w:noVBand="1"/>
      </w:tblPr>
      <w:tblGrid>
        <w:gridCol w:w="1165"/>
        <w:gridCol w:w="990"/>
        <w:gridCol w:w="1080"/>
        <w:gridCol w:w="1080"/>
        <w:gridCol w:w="1260"/>
        <w:gridCol w:w="1080"/>
        <w:gridCol w:w="1170"/>
        <w:gridCol w:w="1908"/>
      </w:tblGrid>
      <w:tr w:rsidR="00731EE5" w:rsidRPr="00061E32" w14:paraId="5B18E2DB" w14:textId="77777777" w:rsidTr="00231FAA">
        <w:trPr>
          <w:trHeight w:val="310"/>
        </w:trPr>
        <w:tc>
          <w:tcPr>
            <w:tcW w:w="1165" w:type="dxa"/>
            <w:noWrap/>
            <w:hideMark/>
          </w:tcPr>
          <w:p w14:paraId="793ABC5B" w14:textId="77777777" w:rsidR="00CC22EC" w:rsidRPr="00F1047E" w:rsidRDefault="00CC22EC" w:rsidP="00061E32">
            <w:pPr>
              <w:contextualSpacing/>
              <w:rPr>
                <w:b/>
                <w:bCs/>
                <w:sz w:val="20"/>
                <w:szCs w:val="20"/>
              </w:rPr>
            </w:pPr>
            <w:r w:rsidRPr="00F1047E">
              <w:rPr>
                <w:b/>
                <w:bCs/>
                <w:sz w:val="20"/>
                <w:szCs w:val="20"/>
              </w:rPr>
              <w:t>rsID</w:t>
            </w:r>
          </w:p>
        </w:tc>
        <w:tc>
          <w:tcPr>
            <w:tcW w:w="990" w:type="dxa"/>
            <w:noWrap/>
            <w:hideMark/>
          </w:tcPr>
          <w:p w14:paraId="5D58EAB0" w14:textId="77777777" w:rsidR="00CC22EC" w:rsidRPr="00F1047E" w:rsidRDefault="00CC22EC" w:rsidP="00061E32">
            <w:pPr>
              <w:contextualSpacing/>
              <w:rPr>
                <w:b/>
                <w:bCs/>
                <w:sz w:val="20"/>
                <w:szCs w:val="20"/>
              </w:rPr>
            </w:pPr>
            <w:r w:rsidRPr="00F1047E">
              <w:rPr>
                <w:b/>
                <w:bCs/>
                <w:sz w:val="20"/>
                <w:szCs w:val="20"/>
              </w:rPr>
              <w:t>chr_name</w:t>
            </w:r>
          </w:p>
        </w:tc>
        <w:tc>
          <w:tcPr>
            <w:tcW w:w="1080" w:type="dxa"/>
            <w:noWrap/>
            <w:hideMark/>
          </w:tcPr>
          <w:p w14:paraId="3730570D" w14:textId="77777777" w:rsidR="00CC22EC" w:rsidRPr="00F1047E" w:rsidRDefault="00CC22EC" w:rsidP="00061E32">
            <w:pPr>
              <w:contextualSpacing/>
              <w:rPr>
                <w:b/>
                <w:bCs/>
                <w:sz w:val="20"/>
                <w:szCs w:val="20"/>
              </w:rPr>
            </w:pPr>
            <w:r w:rsidRPr="00F1047E">
              <w:rPr>
                <w:b/>
                <w:bCs/>
                <w:sz w:val="20"/>
                <w:szCs w:val="20"/>
              </w:rPr>
              <w:t>effect_allele</w:t>
            </w:r>
          </w:p>
        </w:tc>
        <w:tc>
          <w:tcPr>
            <w:tcW w:w="1080" w:type="dxa"/>
            <w:noWrap/>
            <w:hideMark/>
          </w:tcPr>
          <w:p w14:paraId="548863E4" w14:textId="77777777" w:rsidR="00CC22EC" w:rsidRPr="00F1047E" w:rsidRDefault="00CC22EC" w:rsidP="00061E32">
            <w:pPr>
              <w:contextualSpacing/>
              <w:rPr>
                <w:b/>
                <w:bCs/>
                <w:sz w:val="20"/>
                <w:szCs w:val="20"/>
              </w:rPr>
            </w:pPr>
            <w:r w:rsidRPr="00F1047E">
              <w:rPr>
                <w:b/>
                <w:bCs/>
                <w:sz w:val="20"/>
                <w:szCs w:val="20"/>
              </w:rPr>
              <w:t>other_allele</w:t>
            </w:r>
          </w:p>
        </w:tc>
        <w:tc>
          <w:tcPr>
            <w:tcW w:w="1260" w:type="dxa"/>
            <w:noWrap/>
            <w:hideMark/>
          </w:tcPr>
          <w:p w14:paraId="0F6CF753" w14:textId="77777777" w:rsidR="00CC22EC" w:rsidRPr="00F1047E" w:rsidRDefault="00CC22EC" w:rsidP="00061E32">
            <w:pPr>
              <w:contextualSpacing/>
              <w:rPr>
                <w:b/>
                <w:bCs/>
                <w:sz w:val="20"/>
                <w:szCs w:val="20"/>
              </w:rPr>
            </w:pPr>
            <w:r w:rsidRPr="00F1047E">
              <w:rPr>
                <w:b/>
                <w:bCs/>
                <w:sz w:val="20"/>
                <w:szCs w:val="20"/>
              </w:rPr>
              <w:t>effect_weight</w:t>
            </w:r>
          </w:p>
        </w:tc>
        <w:tc>
          <w:tcPr>
            <w:tcW w:w="1080" w:type="dxa"/>
            <w:noWrap/>
            <w:hideMark/>
          </w:tcPr>
          <w:p w14:paraId="6258E84B" w14:textId="77777777" w:rsidR="00CC22EC" w:rsidRPr="00F1047E" w:rsidRDefault="00CC22EC" w:rsidP="00061E32">
            <w:pPr>
              <w:contextualSpacing/>
              <w:rPr>
                <w:b/>
                <w:bCs/>
                <w:sz w:val="20"/>
                <w:szCs w:val="20"/>
              </w:rPr>
            </w:pPr>
            <w:r w:rsidRPr="00F1047E">
              <w:rPr>
                <w:b/>
                <w:bCs/>
                <w:sz w:val="20"/>
                <w:szCs w:val="20"/>
              </w:rPr>
              <w:t>hm_source</w:t>
            </w:r>
          </w:p>
        </w:tc>
        <w:tc>
          <w:tcPr>
            <w:tcW w:w="1170" w:type="dxa"/>
            <w:noWrap/>
            <w:hideMark/>
          </w:tcPr>
          <w:p w14:paraId="63FEC6E6" w14:textId="77777777" w:rsidR="00CC22EC" w:rsidRPr="00F1047E" w:rsidRDefault="00CC22EC" w:rsidP="00061E32">
            <w:pPr>
              <w:contextualSpacing/>
              <w:rPr>
                <w:b/>
                <w:bCs/>
                <w:sz w:val="20"/>
                <w:szCs w:val="20"/>
              </w:rPr>
            </w:pPr>
            <w:r w:rsidRPr="00F1047E">
              <w:rPr>
                <w:b/>
                <w:bCs/>
                <w:sz w:val="20"/>
                <w:szCs w:val="20"/>
              </w:rPr>
              <w:t>hm_pos</w:t>
            </w:r>
          </w:p>
        </w:tc>
        <w:tc>
          <w:tcPr>
            <w:tcW w:w="1908" w:type="dxa"/>
            <w:noWrap/>
            <w:hideMark/>
          </w:tcPr>
          <w:p w14:paraId="40215DD1" w14:textId="77777777" w:rsidR="00CC22EC" w:rsidRPr="00F1047E" w:rsidRDefault="00CC22EC" w:rsidP="00061E32">
            <w:pPr>
              <w:contextualSpacing/>
              <w:rPr>
                <w:b/>
                <w:bCs/>
                <w:sz w:val="20"/>
                <w:szCs w:val="20"/>
              </w:rPr>
            </w:pPr>
            <w:r w:rsidRPr="00F1047E">
              <w:rPr>
                <w:b/>
                <w:bCs/>
                <w:sz w:val="20"/>
                <w:szCs w:val="20"/>
              </w:rPr>
              <w:t>hm_inferOtherAllele</w:t>
            </w:r>
          </w:p>
        </w:tc>
      </w:tr>
      <w:tr w:rsidR="00731EE5" w:rsidRPr="00061E32" w14:paraId="0A61D4DB" w14:textId="77777777" w:rsidTr="00231FAA">
        <w:trPr>
          <w:trHeight w:val="310"/>
        </w:trPr>
        <w:tc>
          <w:tcPr>
            <w:tcW w:w="1165" w:type="dxa"/>
            <w:noWrap/>
            <w:hideMark/>
          </w:tcPr>
          <w:p w14:paraId="64C3D3C8" w14:textId="77777777" w:rsidR="00CC22EC" w:rsidRPr="00061E32" w:rsidRDefault="00CC22EC" w:rsidP="00061E32">
            <w:pPr>
              <w:contextualSpacing/>
              <w:rPr>
                <w:sz w:val="20"/>
                <w:szCs w:val="20"/>
              </w:rPr>
            </w:pPr>
            <w:r w:rsidRPr="00061E32">
              <w:rPr>
                <w:sz w:val="20"/>
                <w:szCs w:val="20"/>
              </w:rPr>
              <w:t>rs72911746</w:t>
            </w:r>
          </w:p>
        </w:tc>
        <w:tc>
          <w:tcPr>
            <w:tcW w:w="990" w:type="dxa"/>
            <w:noWrap/>
            <w:hideMark/>
          </w:tcPr>
          <w:p w14:paraId="47A092E5"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763042F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485ED86"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0F607D2" w14:textId="77777777" w:rsidR="00CC22EC" w:rsidRPr="00061E32" w:rsidRDefault="00CC22EC" w:rsidP="00061E32">
            <w:pPr>
              <w:contextualSpacing/>
              <w:rPr>
                <w:sz w:val="20"/>
                <w:szCs w:val="20"/>
              </w:rPr>
            </w:pPr>
            <w:r w:rsidRPr="00061E32">
              <w:rPr>
                <w:sz w:val="20"/>
                <w:szCs w:val="20"/>
              </w:rPr>
              <w:t>-0.034127</w:t>
            </w:r>
          </w:p>
        </w:tc>
        <w:tc>
          <w:tcPr>
            <w:tcW w:w="1080" w:type="dxa"/>
            <w:noWrap/>
            <w:hideMark/>
          </w:tcPr>
          <w:p w14:paraId="4996CA7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BDA52C2" w14:textId="77777777" w:rsidR="00CC22EC" w:rsidRPr="00061E32" w:rsidRDefault="00CC22EC" w:rsidP="00061E32">
            <w:pPr>
              <w:contextualSpacing/>
              <w:rPr>
                <w:sz w:val="20"/>
                <w:szCs w:val="20"/>
              </w:rPr>
            </w:pPr>
            <w:r w:rsidRPr="00061E32">
              <w:rPr>
                <w:sz w:val="20"/>
                <w:szCs w:val="20"/>
              </w:rPr>
              <w:t>54746394</w:t>
            </w:r>
          </w:p>
        </w:tc>
        <w:tc>
          <w:tcPr>
            <w:tcW w:w="1908" w:type="dxa"/>
            <w:noWrap/>
            <w:hideMark/>
          </w:tcPr>
          <w:p w14:paraId="41A5A2C2" w14:textId="77777777" w:rsidR="00CC22EC" w:rsidRPr="00061E32" w:rsidRDefault="00CC22EC" w:rsidP="00061E32">
            <w:pPr>
              <w:contextualSpacing/>
              <w:rPr>
                <w:sz w:val="20"/>
                <w:szCs w:val="20"/>
              </w:rPr>
            </w:pPr>
            <w:r w:rsidRPr="00061E32">
              <w:rPr>
                <w:sz w:val="20"/>
                <w:szCs w:val="20"/>
              </w:rPr>
              <w:t>TRUE</w:t>
            </w:r>
          </w:p>
        </w:tc>
      </w:tr>
      <w:tr w:rsidR="00731EE5" w:rsidRPr="00061E32" w14:paraId="7908FCCD" w14:textId="77777777" w:rsidTr="00231FAA">
        <w:trPr>
          <w:trHeight w:val="310"/>
        </w:trPr>
        <w:tc>
          <w:tcPr>
            <w:tcW w:w="1165" w:type="dxa"/>
            <w:noWrap/>
            <w:hideMark/>
          </w:tcPr>
          <w:p w14:paraId="662F8A02" w14:textId="77777777" w:rsidR="00CC22EC" w:rsidRPr="00061E32" w:rsidRDefault="00CC22EC" w:rsidP="00061E32">
            <w:pPr>
              <w:contextualSpacing/>
              <w:rPr>
                <w:sz w:val="20"/>
                <w:szCs w:val="20"/>
              </w:rPr>
            </w:pPr>
            <w:r w:rsidRPr="00061E32">
              <w:rPr>
                <w:sz w:val="20"/>
                <w:szCs w:val="20"/>
              </w:rPr>
              <w:t>rs146524463</w:t>
            </w:r>
          </w:p>
        </w:tc>
        <w:tc>
          <w:tcPr>
            <w:tcW w:w="990" w:type="dxa"/>
            <w:noWrap/>
            <w:hideMark/>
          </w:tcPr>
          <w:p w14:paraId="48CE4E43"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D9D2A8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175036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110BDD9" w14:textId="77777777" w:rsidR="00CC22EC" w:rsidRPr="00061E32" w:rsidRDefault="00CC22EC" w:rsidP="00061E32">
            <w:pPr>
              <w:contextualSpacing/>
              <w:rPr>
                <w:sz w:val="20"/>
                <w:szCs w:val="20"/>
              </w:rPr>
            </w:pPr>
            <w:r w:rsidRPr="00061E32">
              <w:rPr>
                <w:sz w:val="20"/>
                <w:szCs w:val="20"/>
              </w:rPr>
              <w:t>-0.0369882</w:t>
            </w:r>
          </w:p>
        </w:tc>
        <w:tc>
          <w:tcPr>
            <w:tcW w:w="1080" w:type="dxa"/>
            <w:noWrap/>
            <w:hideMark/>
          </w:tcPr>
          <w:p w14:paraId="7A4FD41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1328C2E" w14:textId="77777777" w:rsidR="00CC22EC" w:rsidRPr="00061E32" w:rsidRDefault="00CC22EC" w:rsidP="00061E32">
            <w:pPr>
              <w:contextualSpacing/>
              <w:rPr>
                <w:sz w:val="20"/>
                <w:szCs w:val="20"/>
              </w:rPr>
            </w:pPr>
            <w:r w:rsidRPr="00061E32">
              <w:rPr>
                <w:sz w:val="20"/>
                <w:szCs w:val="20"/>
              </w:rPr>
              <w:t>54917162</w:t>
            </w:r>
          </w:p>
        </w:tc>
        <w:tc>
          <w:tcPr>
            <w:tcW w:w="1908" w:type="dxa"/>
            <w:noWrap/>
            <w:hideMark/>
          </w:tcPr>
          <w:p w14:paraId="6B38B1C7" w14:textId="77777777" w:rsidR="00CC22EC" w:rsidRPr="00061E32" w:rsidRDefault="00CC22EC" w:rsidP="00061E32">
            <w:pPr>
              <w:contextualSpacing/>
              <w:rPr>
                <w:sz w:val="20"/>
                <w:szCs w:val="20"/>
              </w:rPr>
            </w:pPr>
            <w:r w:rsidRPr="00061E32">
              <w:rPr>
                <w:sz w:val="20"/>
                <w:szCs w:val="20"/>
              </w:rPr>
              <w:t>TRUE</w:t>
            </w:r>
          </w:p>
        </w:tc>
      </w:tr>
      <w:tr w:rsidR="00731EE5" w:rsidRPr="00061E32" w14:paraId="489AD849" w14:textId="77777777" w:rsidTr="00231FAA">
        <w:trPr>
          <w:trHeight w:val="310"/>
        </w:trPr>
        <w:tc>
          <w:tcPr>
            <w:tcW w:w="1165" w:type="dxa"/>
            <w:noWrap/>
            <w:hideMark/>
          </w:tcPr>
          <w:p w14:paraId="68D738AF" w14:textId="77777777" w:rsidR="00CC22EC" w:rsidRPr="00061E32" w:rsidRDefault="00CC22EC" w:rsidP="00061E32">
            <w:pPr>
              <w:contextualSpacing/>
              <w:rPr>
                <w:sz w:val="20"/>
                <w:szCs w:val="20"/>
              </w:rPr>
            </w:pPr>
            <w:r w:rsidRPr="00061E32">
              <w:rPr>
                <w:sz w:val="20"/>
                <w:szCs w:val="20"/>
              </w:rPr>
              <w:t>rs72907616</w:t>
            </w:r>
          </w:p>
        </w:tc>
        <w:tc>
          <w:tcPr>
            <w:tcW w:w="990" w:type="dxa"/>
            <w:noWrap/>
            <w:hideMark/>
          </w:tcPr>
          <w:p w14:paraId="23A6874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6A0E312"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534046E"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79AB019" w14:textId="77777777" w:rsidR="00CC22EC" w:rsidRPr="00061E32" w:rsidRDefault="00CC22EC" w:rsidP="00061E32">
            <w:pPr>
              <w:contextualSpacing/>
              <w:rPr>
                <w:sz w:val="20"/>
                <w:szCs w:val="20"/>
              </w:rPr>
            </w:pPr>
            <w:r w:rsidRPr="00061E32">
              <w:rPr>
                <w:sz w:val="20"/>
                <w:szCs w:val="20"/>
              </w:rPr>
              <w:t>-0.0228964</w:t>
            </w:r>
          </w:p>
        </w:tc>
        <w:tc>
          <w:tcPr>
            <w:tcW w:w="1080" w:type="dxa"/>
            <w:noWrap/>
            <w:hideMark/>
          </w:tcPr>
          <w:p w14:paraId="64629B8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383FA7E" w14:textId="77777777" w:rsidR="00CC22EC" w:rsidRPr="00061E32" w:rsidRDefault="00CC22EC" w:rsidP="00061E32">
            <w:pPr>
              <w:contextualSpacing/>
              <w:rPr>
                <w:sz w:val="20"/>
                <w:szCs w:val="20"/>
              </w:rPr>
            </w:pPr>
            <w:r w:rsidRPr="00061E32">
              <w:rPr>
                <w:sz w:val="20"/>
                <w:szCs w:val="20"/>
              </w:rPr>
              <w:t>54981312</w:t>
            </w:r>
          </w:p>
        </w:tc>
        <w:tc>
          <w:tcPr>
            <w:tcW w:w="1908" w:type="dxa"/>
            <w:noWrap/>
            <w:hideMark/>
          </w:tcPr>
          <w:p w14:paraId="592DAEE1" w14:textId="77777777" w:rsidR="00CC22EC" w:rsidRPr="00061E32" w:rsidRDefault="00CC22EC" w:rsidP="00061E32">
            <w:pPr>
              <w:contextualSpacing/>
              <w:rPr>
                <w:sz w:val="20"/>
                <w:szCs w:val="20"/>
              </w:rPr>
            </w:pPr>
            <w:r w:rsidRPr="00061E32">
              <w:rPr>
                <w:sz w:val="20"/>
                <w:szCs w:val="20"/>
              </w:rPr>
              <w:t>TRUE</w:t>
            </w:r>
          </w:p>
        </w:tc>
      </w:tr>
      <w:tr w:rsidR="00731EE5" w:rsidRPr="00061E32" w14:paraId="363E6A92" w14:textId="77777777" w:rsidTr="00231FAA">
        <w:trPr>
          <w:trHeight w:val="310"/>
        </w:trPr>
        <w:tc>
          <w:tcPr>
            <w:tcW w:w="1165" w:type="dxa"/>
            <w:noWrap/>
            <w:hideMark/>
          </w:tcPr>
          <w:p w14:paraId="77684D98" w14:textId="77777777" w:rsidR="00CC22EC" w:rsidRPr="00061E32" w:rsidRDefault="00CC22EC" w:rsidP="00061E32">
            <w:pPr>
              <w:contextualSpacing/>
              <w:rPr>
                <w:sz w:val="20"/>
                <w:szCs w:val="20"/>
              </w:rPr>
            </w:pPr>
            <w:r w:rsidRPr="00061E32">
              <w:rPr>
                <w:sz w:val="20"/>
                <w:szCs w:val="20"/>
              </w:rPr>
              <w:t>rs115140720</w:t>
            </w:r>
          </w:p>
        </w:tc>
        <w:tc>
          <w:tcPr>
            <w:tcW w:w="990" w:type="dxa"/>
            <w:noWrap/>
            <w:hideMark/>
          </w:tcPr>
          <w:p w14:paraId="7775C1B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7B949EB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F9965E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AE6911B" w14:textId="77777777" w:rsidR="00CC22EC" w:rsidRPr="00061E32" w:rsidRDefault="00CC22EC" w:rsidP="00061E32">
            <w:pPr>
              <w:contextualSpacing/>
              <w:rPr>
                <w:sz w:val="20"/>
                <w:szCs w:val="20"/>
              </w:rPr>
            </w:pPr>
            <w:r w:rsidRPr="00061E32">
              <w:rPr>
                <w:sz w:val="20"/>
                <w:szCs w:val="20"/>
              </w:rPr>
              <w:t>-0.0404033</w:t>
            </w:r>
          </w:p>
        </w:tc>
        <w:tc>
          <w:tcPr>
            <w:tcW w:w="1080" w:type="dxa"/>
            <w:noWrap/>
            <w:hideMark/>
          </w:tcPr>
          <w:p w14:paraId="4A5971E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0BE03C" w14:textId="77777777" w:rsidR="00CC22EC" w:rsidRPr="00061E32" w:rsidRDefault="00CC22EC" w:rsidP="00061E32">
            <w:pPr>
              <w:contextualSpacing/>
              <w:rPr>
                <w:sz w:val="20"/>
                <w:szCs w:val="20"/>
              </w:rPr>
            </w:pPr>
            <w:r w:rsidRPr="00061E32">
              <w:rPr>
                <w:sz w:val="20"/>
                <w:szCs w:val="20"/>
              </w:rPr>
              <w:t>54981711</w:t>
            </w:r>
          </w:p>
        </w:tc>
        <w:tc>
          <w:tcPr>
            <w:tcW w:w="1908" w:type="dxa"/>
            <w:noWrap/>
            <w:hideMark/>
          </w:tcPr>
          <w:p w14:paraId="44A62DF8" w14:textId="77777777" w:rsidR="00CC22EC" w:rsidRPr="00061E32" w:rsidRDefault="00CC22EC" w:rsidP="00061E32">
            <w:pPr>
              <w:contextualSpacing/>
              <w:rPr>
                <w:sz w:val="20"/>
                <w:szCs w:val="20"/>
              </w:rPr>
            </w:pPr>
            <w:r w:rsidRPr="00061E32">
              <w:rPr>
                <w:sz w:val="20"/>
                <w:szCs w:val="20"/>
              </w:rPr>
              <w:t>TRUE</w:t>
            </w:r>
          </w:p>
        </w:tc>
      </w:tr>
      <w:tr w:rsidR="00731EE5" w:rsidRPr="00061E32" w14:paraId="6F485EA2" w14:textId="77777777" w:rsidTr="00231FAA">
        <w:trPr>
          <w:trHeight w:val="310"/>
        </w:trPr>
        <w:tc>
          <w:tcPr>
            <w:tcW w:w="1165" w:type="dxa"/>
            <w:noWrap/>
            <w:hideMark/>
          </w:tcPr>
          <w:p w14:paraId="138B36F6" w14:textId="77777777" w:rsidR="00CC22EC" w:rsidRPr="00061E32" w:rsidRDefault="00CC22EC" w:rsidP="00061E32">
            <w:pPr>
              <w:contextualSpacing/>
              <w:rPr>
                <w:sz w:val="20"/>
                <w:szCs w:val="20"/>
              </w:rPr>
            </w:pPr>
            <w:r w:rsidRPr="00061E32">
              <w:rPr>
                <w:sz w:val="20"/>
                <w:szCs w:val="20"/>
              </w:rPr>
              <w:t>rs2249480</w:t>
            </w:r>
          </w:p>
        </w:tc>
        <w:tc>
          <w:tcPr>
            <w:tcW w:w="990" w:type="dxa"/>
            <w:noWrap/>
            <w:hideMark/>
          </w:tcPr>
          <w:p w14:paraId="5EC83FA0"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33DC92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45B73F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37D133D" w14:textId="77777777" w:rsidR="00CC22EC" w:rsidRPr="00061E32" w:rsidRDefault="00CC22EC" w:rsidP="00061E32">
            <w:pPr>
              <w:contextualSpacing/>
              <w:rPr>
                <w:sz w:val="20"/>
                <w:szCs w:val="20"/>
              </w:rPr>
            </w:pPr>
            <w:r w:rsidRPr="00061E32">
              <w:rPr>
                <w:sz w:val="20"/>
                <w:szCs w:val="20"/>
              </w:rPr>
              <w:t>0.01025902</w:t>
            </w:r>
          </w:p>
        </w:tc>
        <w:tc>
          <w:tcPr>
            <w:tcW w:w="1080" w:type="dxa"/>
            <w:noWrap/>
            <w:hideMark/>
          </w:tcPr>
          <w:p w14:paraId="6057E7B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887FBE7" w14:textId="77777777" w:rsidR="00CC22EC" w:rsidRPr="00061E32" w:rsidRDefault="00CC22EC" w:rsidP="00061E32">
            <w:pPr>
              <w:contextualSpacing/>
              <w:rPr>
                <w:sz w:val="20"/>
                <w:szCs w:val="20"/>
              </w:rPr>
            </w:pPr>
            <w:r w:rsidRPr="00061E32">
              <w:rPr>
                <w:sz w:val="20"/>
                <w:szCs w:val="20"/>
              </w:rPr>
              <w:t>54990863</w:t>
            </w:r>
          </w:p>
        </w:tc>
        <w:tc>
          <w:tcPr>
            <w:tcW w:w="1908" w:type="dxa"/>
            <w:noWrap/>
            <w:hideMark/>
          </w:tcPr>
          <w:p w14:paraId="33D78CFC" w14:textId="77777777" w:rsidR="00CC22EC" w:rsidRPr="00061E32" w:rsidRDefault="00CC22EC" w:rsidP="00061E32">
            <w:pPr>
              <w:contextualSpacing/>
              <w:rPr>
                <w:sz w:val="20"/>
                <w:szCs w:val="20"/>
              </w:rPr>
            </w:pPr>
            <w:r w:rsidRPr="00061E32">
              <w:rPr>
                <w:sz w:val="20"/>
                <w:szCs w:val="20"/>
              </w:rPr>
              <w:t>TRUE</w:t>
            </w:r>
          </w:p>
        </w:tc>
      </w:tr>
      <w:tr w:rsidR="00731EE5" w:rsidRPr="00061E32" w14:paraId="7D0B1AD9" w14:textId="77777777" w:rsidTr="00231FAA">
        <w:trPr>
          <w:trHeight w:val="310"/>
        </w:trPr>
        <w:tc>
          <w:tcPr>
            <w:tcW w:w="1165" w:type="dxa"/>
            <w:noWrap/>
            <w:hideMark/>
          </w:tcPr>
          <w:p w14:paraId="46636ACE" w14:textId="77777777" w:rsidR="00CC22EC" w:rsidRPr="00061E32" w:rsidRDefault="00CC22EC" w:rsidP="00061E32">
            <w:pPr>
              <w:contextualSpacing/>
              <w:rPr>
                <w:sz w:val="20"/>
                <w:szCs w:val="20"/>
              </w:rPr>
            </w:pPr>
            <w:r w:rsidRPr="00061E32">
              <w:rPr>
                <w:sz w:val="20"/>
                <w:szCs w:val="20"/>
              </w:rPr>
              <w:t>rs191261701</w:t>
            </w:r>
          </w:p>
        </w:tc>
        <w:tc>
          <w:tcPr>
            <w:tcW w:w="990" w:type="dxa"/>
            <w:noWrap/>
            <w:hideMark/>
          </w:tcPr>
          <w:p w14:paraId="6F0547B6"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389CFA0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93050A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D940C43" w14:textId="77777777" w:rsidR="00CC22EC" w:rsidRPr="00061E32" w:rsidRDefault="00CC22EC" w:rsidP="00061E32">
            <w:pPr>
              <w:contextualSpacing/>
              <w:rPr>
                <w:sz w:val="20"/>
                <w:szCs w:val="20"/>
              </w:rPr>
            </w:pPr>
            <w:r w:rsidRPr="00061E32">
              <w:rPr>
                <w:sz w:val="20"/>
                <w:szCs w:val="20"/>
              </w:rPr>
              <w:t>-0.0606213</w:t>
            </w:r>
          </w:p>
        </w:tc>
        <w:tc>
          <w:tcPr>
            <w:tcW w:w="1080" w:type="dxa"/>
            <w:noWrap/>
            <w:hideMark/>
          </w:tcPr>
          <w:p w14:paraId="43A7334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93989A0" w14:textId="77777777" w:rsidR="00CC22EC" w:rsidRPr="00061E32" w:rsidRDefault="00CC22EC" w:rsidP="00061E32">
            <w:pPr>
              <w:contextualSpacing/>
              <w:rPr>
                <w:sz w:val="20"/>
                <w:szCs w:val="20"/>
              </w:rPr>
            </w:pPr>
            <w:r w:rsidRPr="00061E32">
              <w:rPr>
                <w:sz w:val="20"/>
                <w:szCs w:val="20"/>
              </w:rPr>
              <w:t>55014918</w:t>
            </w:r>
          </w:p>
        </w:tc>
        <w:tc>
          <w:tcPr>
            <w:tcW w:w="1908" w:type="dxa"/>
            <w:noWrap/>
            <w:hideMark/>
          </w:tcPr>
          <w:p w14:paraId="1F61912C" w14:textId="77777777" w:rsidR="00CC22EC" w:rsidRPr="00061E32" w:rsidRDefault="00CC22EC" w:rsidP="00061E32">
            <w:pPr>
              <w:contextualSpacing/>
              <w:rPr>
                <w:sz w:val="20"/>
                <w:szCs w:val="20"/>
              </w:rPr>
            </w:pPr>
            <w:r w:rsidRPr="00061E32">
              <w:rPr>
                <w:sz w:val="20"/>
                <w:szCs w:val="20"/>
              </w:rPr>
              <w:t>TRUE</w:t>
            </w:r>
          </w:p>
        </w:tc>
      </w:tr>
      <w:tr w:rsidR="00731EE5" w:rsidRPr="00061E32" w14:paraId="3807E6ED" w14:textId="77777777" w:rsidTr="00231FAA">
        <w:trPr>
          <w:trHeight w:val="310"/>
        </w:trPr>
        <w:tc>
          <w:tcPr>
            <w:tcW w:w="1165" w:type="dxa"/>
            <w:noWrap/>
            <w:hideMark/>
          </w:tcPr>
          <w:p w14:paraId="2E11FD2E" w14:textId="77777777" w:rsidR="00CC22EC" w:rsidRPr="00061E32" w:rsidRDefault="00CC22EC" w:rsidP="00061E32">
            <w:pPr>
              <w:contextualSpacing/>
              <w:rPr>
                <w:sz w:val="20"/>
                <w:szCs w:val="20"/>
              </w:rPr>
            </w:pPr>
            <w:r w:rsidRPr="00061E32">
              <w:rPr>
                <w:sz w:val="20"/>
                <w:szCs w:val="20"/>
              </w:rPr>
              <w:t>rs2479395</w:t>
            </w:r>
          </w:p>
        </w:tc>
        <w:tc>
          <w:tcPr>
            <w:tcW w:w="990" w:type="dxa"/>
            <w:noWrap/>
            <w:hideMark/>
          </w:tcPr>
          <w:p w14:paraId="032A9B6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498F2D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AA9314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7D4FF82" w14:textId="77777777" w:rsidR="00CC22EC" w:rsidRPr="00061E32" w:rsidRDefault="00CC22EC" w:rsidP="00061E32">
            <w:pPr>
              <w:contextualSpacing/>
              <w:rPr>
                <w:sz w:val="20"/>
                <w:szCs w:val="20"/>
              </w:rPr>
            </w:pPr>
            <w:r w:rsidRPr="00061E32">
              <w:rPr>
                <w:sz w:val="20"/>
                <w:szCs w:val="20"/>
              </w:rPr>
              <w:t>-0.0160994</w:t>
            </w:r>
          </w:p>
        </w:tc>
        <w:tc>
          <w:tcPr>
            <w:tcW w:w="1080" w:type="dxa"/>
            <w:noWrap/>
            <w:hideMark/>
          </w:tcPr>
          <w:p w14:paraId="215B025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49B47B7" w14:textId="77777777" w:rsidR="00CC22EC" w:rsidRPr="00061E32" w:rsidRDefault="00CC22EC" w:rsidP="00061E32">
            <w:pPr>
              <w:contextualSpacing/>
              <w:rPr>
                <w:sz w:val="20"/>
                <w:szCs w:val="20"/>
              </w:rPr>
            </w:pPr>
            <w:r w:rsidRPr="00061E32">
              <w:rPr>
                <w:sz w:val="20"/>
                <w:szCs w:val="20"/>
              </w:rPr>
              <w:t>55018909</w:t>
            </w:r>
          </w:p>
        </w:tc>
        <w:tc>
          <w:tcPr>
            <w:tcW w:w="1908" w:type="dxa"/>
            <w:noWrap/>
            <w:hideMark/>
          </w:tcPr>
          <w:p w14:paraId="241AED22" w14:textId="77777777" w:rsidR="00CC22EC" w:rsidRPr="00061E32" w:rsidRDefault="00CC22EC" w:rsidP="00061E32">
            <w:pPr>
              <w:contextualSpacing/>
              <w:rPr>
                <w:sz w:val="20"/>
                <w:szCs w:val="20"/>
              </w:rPr>
            </w:pPr>
            <w:r w:rsidRPr="00061E32">
              <w:rPr>
                <w:sz w:val="20"/>
                <w:szCs w:val="20"/>
              </w:rPr>
              <w:t>TRUE</w:t>
            </w:r>
          </w:p>
        </w:tc>
      </w:tr>
      <w:tr w:rsidR="00731EE5" w:rsidRPr="00061E32" w14:paraId="26ECBEAD" w14:textId="77777777" w:rsidTr="00231FAA">
        <w:trPr>
          <w:trHeight w:val="310"/>
        </w:trPr>
        <w:tc>
          <w:tcPr>
            <w:tcW w:w="1165" w:type="dxa"/>
            <w:noWrap/>
            <w:hideMark/>
          </w:tcPr>
          <w:p w14:paraId="2232E712" w14:textId="77777777" w:rsidR="00CC22EC" w:rsidRPr="00061E32" w:rsidRDefault="00CC22EC" w:rsidP="00061E32">
            <w:pPr>
              <w:contextualSpacing/>
              <w:rPr>
                <w:sz w:val="20"/>
                <w:szCs w:val="20"/>
              </w:rPr>
            </w:pPr>
            <w:r w:rsidRPr="00061E32">
              <w:rPr>
                <w:sz w:val="20"/>
                <w:szCs w:val="20"/>
              </w:rPr>
              <w:t>rs7525649</w:t>
            </w:r>
          </w:p>
        </w:tc>
        <w:tc>
          <w:tcPr>
            <w:tcW w:w="990" w:type="dxa"/>
            <w:noWrap/>
            <w:hideMark/>
          </w:tcPr>
          <w:p w14:paraId="15D75045"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02F196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9EEFA1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FFDCEA7" w14:textId="77777777" w:rsidR="00CC22EC" w:rsidRPr="00061E32" w:rsidRDefault="00CC22EC" w:rsidP="00061E32">
            <w:pPr>
              <w:contextualSpacing/>
              <w:rPr>
                <w:sz w:val="20"/>
                <w:szCs w:val="20"/>
              </w:rPr>
            </w:pPr>
            <w:r w:rsidRPr="00061E32">
              <w:rPr>
                <w:sz w:val="20"/>
                <w:szCs w:val="20"/>
              </w:rPr>
              <w:t>0.00969948</w:t>
            </w:r>
          </w:p>
        </w:tc>
        <w:tc>
          <w:tcPr>
            <w:tcW w:w="1080" w:type="dxa"/>
            <w:noWrap/>
            <w:hideMark/>
          </w:tcPr>
          <w:p w14:paraId="56EDB3A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397482" w14:textId="77777777" w:rsidR="00CC22EC" w:rsidRPr="00061E32" w:rsidRDefault="00CC22EC" w:rsidP="00061E32">
            <w:pPr>
              <w:contextualSpacing/>
              <w:rPr>
                <w:sz w:val="20"/>
                <w:szCs w:val="20"/>
              </w:rPr>
            </w:pPr>
            <w:r w:rsidRPr="00061E32">
              <w:rPr>
                <w:sz w:val="20"/>
                <w:szCs w:val="20"/>
              </w:rPr>
              <w:t>55033483</w:t>
            </w:r>
          </w:p>
        </w:tc>
        <w:tc>
          <w:tcPr>
            <w:tcW w:w="1908" w:type="dxa"/>
            <w:noWrap/>
            <w:hideMark/>
          </w:tcPr>
          <w:p w14:paraId="023784C2" w14:textId="77777777" w:rsidR="00CC22EC" w:rsidRPr="00061E32" w:rsidRDefault="00CC22EC" w:rsidP="00061E32">
            <w:pPr>
              <w:contextualSpacing/>
              <w:rPr>
                <w:sz w:val="20"/>
                <w:szCs w:val="20"/>
              </w:rPr>
            </w:pPr>
            <w:r w:rsidRPr="00061E32">
              <w:rPr>
                <w:sz w:val="20"/>
                <w:szCs w:val="20"/>
              </w:rPr>
              <w:t>TRUE</w:t>
            </w:r>
          </w:p>
        </w:tc>
      </w:tr>
      <w:tr w:rsidR="00731EE5" w:rsidRPr="00061E32" w14:paraId="32EDD251" w14:textId="77777777" w:rsidTr="00231FAA">
        <w:trPr>
          <w:trHeight w:val="310"/>
        </w:trPr>
        <w:tc>
          <w:tcPr>
            <w:tcW w:w="1165" w:type="dxa"/>
            <w:noWrap/>
            <w:hideMark/>
          </w:tcPr>
          <w:p w14:paraId="635BAF2A" w14:textId="77777777" w:rsidR="00CC22EC" w:rsidRPr="00061E32" w:rsidRDefault="00CC22EC" w:rsidP="00061E32">
            <w:pPr>
              <w:contextualSpacing/>
              <w:rPr>
                <w:sz w:val="20"/>
                <w:szCs w:val="20"/>
              </w:rPr>
            </w:pPr>
            <w:r w:rsidRPr="00061E32">
              <w:rPr>
                <w:sz w:val="20"/>
                <w:szCs w:val="20"/>
              </w:rPr>
              <w:t>rs6681159</w:t>
            </w:r>
          </w:p>
        </w:tc>
        <w:tc>
          <w:tcPr>
            <w:tcW w:w="990" w:type="dxa"/>
            <w:noWrap/>
            <w:hideMark/>
          </w:tcPr>
          <w:p w14:paraId="4F5BD79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169B27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EEF479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C99F140" w14:textId="77777777" w:rsidR="00CC22EC" w:rsidRPr="00061E32" w:rsidRDefault="00CC22EC" w:rsidP="00061E32">
            <w:pPr>
              <w:contextualSpacing/>
              <w:rPr>
                <w:sz w:val="20"/>
                <w:szCs w:val="20"/>
              </w:rPr>
            </w:pPr>
            <w:r w:rsidRPr="00061E32">
              <w:rPr>
                <w:sz w:val="20"/>
                <w:szCs w:val="20"/>
              </w:rPr>
              <w:t>0.01784408</w:t>
            </w:r>
          </w:p>
        </w:tc>
        <w:tc>
          <w:tcPr>
            <w:tcW w:w="1080" w:type="dxa"/>
            <w:noWrap/>
            <w:hideMark/>
          </w:tcPr>
          <w:p w14:paraId="18C9011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D7DB23C" w14:textId="77777777" w:rsidR="00CC22EC" w:rsidRPr="00061E32" w:rsidRDefault="00CC22EC" w:rsidP="00061E32">
            <w:pPr>
              <w:contextualSpacing/>
              <w:rPr>
                <w:sz w:val="20"/>
                <w:szCs w:val="20"/>
              </w:rPr>
            </w:pPr>
            <w:r w:rsidRPr="00061E32">
              <w:rPr>
                <w:sz w:val="20"/>
                <w:szCs w:val="20"/>
              </w:rPr>
              <w:t>55042209</w:t>
            </w:r>
          </w:p>
        </w:tc>
        <w:tc>
          <w:tcPr>
            <w:tcW w:w="1908" w:type="dxa"/>
            <w:noWrap/>
            <w:hideMark/>
          </w:tcPr>
          <w:p w14:paraId="3A2B872E" w14:textId="77777777" w:rsidR="00CC22EC" w:rsidRPr="00061E32" w:rsidRDefault="00CC22EC" w:rsidP="00061E32">
            <w:pPr>
              <w:contextualSpacing/>
              <w:rPr>
                <w:sz w:val="20"/>
                <w:szCs w:val="20"/>
              </w:rPr>
            </w:pPr>
            <w:r w:rsidRPr="00061E32">
              <w:rPr>
                <w:sz w:val="20"/>
                <w:szCs w:val="20"/>
              </w:rPr>
              <w:t>TRUE</w:t>
            </w:r>
          </w:p>
        </w:tc>
      </w:tr>
      <w:tr w:rsidR="00731EE5" w:rsidRPr="00061E32" w14:paraId="688305D9" w14:textId="77777777" w:rsidTr="00231FAA">
        <w:trPr>
          <w:trHeight w:val="310"/>
        </w:trPr>
        <w:tc>
          <w:tcPr>
            <w:tcW w:w="1165" w:type="dxa"/>
            <w:noWrap/>
            <w:hideMark/>
          </w:tcPr>
          <w:p w14:paraId="68AA48C3" w14:textId="77777777" w:rsidR="00CC22EC" w:rsidRPr="00061E32" w:rsidRDefault="00CC22EC" w:rsidP="00061E32">
            <w:pPr>
              <w:contextualSpacing/>
              <w:rPr>
                <w:sz w:val="20"/>
                <w:szCs w:val="20"/>
              </w:rPr>
            </w:pPr>
            <w:r w:rsidRPr="00061E32">
              <w:rPr>
                <w:sz w:val="20"/>
                <w:szCs w:val="20"/>
              </w:rPr>
              <w:t>rs7543163</w:t>
            </w:r>
          </w:p>
        </w:tc>
        <w:tc>
          <w:tcPr>
            <w:tcW w:w="990" w:type="dxa"/>
            <w:noWrap/>
            <w:hideMark/>
          </w:tcPr>
          <w:p w14:paraId="67B64AC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75FFB1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83003F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515AC99" w14:textId="77777777" w:rsidR="00CC22EC" w:rsidRPr="00061E32" w:rsidRDefault="00CC22EC" w:rsidP="00061E32">
            <w:pPr>
              <w:contextualSpacing/>
              <w:rPr>
                <w:sz w:val="20"/>
                <w:szCs w:val="20"/>
              </w:rPr>
            </w:pPr>
            <w:r w:rsidRPr="00061E32">
              <w:rPr>
                <w:sz w:val="20"/>
                <w:szCs w:val="20"/>
              </w:rPr>
              <w:t>0.01623986</w:t>
            </w:r>
          </w:p>
        </w:tc>
        <w:tc>
          <w:tcPr>
            <w:tcW w:w="1080" w:type="dxa"/>
            <w:noWrap/>
            <w:hideMark/>
          </w:tcPr>
          <w:p w14:paraId="2B8B191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728EA25" w14:textId="77777777" w:rsidR="00CC22EC" w:rsidRPr="00061E32" w:rsidRDefault="00CC22EC" w:rsidP="00061E32">
            <w:pPr>
              <w:contextualSpacing/>
              <w:rPr>
                <w:sz w:val="20"/>
                <w:szCs w:val="20"/>
              </w:rPr>
            </w:pPr>
            <w:r w:rsidRPr="00061E32">
              <w:rPr>
                <w:sz w:val="20"/>
                <w:szCs w:val="20"/>
              </w:rPr>
              <w:t>55049808</w:t>
            </w:r>
          </w:p>
        </w:tc>
        <w:tc>
          <w:tcPr>
            <w:tcW w:w="1908" w:type="dxa"/>
            <w:noWrap/>
            <w:hideMark/>
          </w:tcPr>
          <w:p w14:paraId="57AB7A63" w14:textId="77777777" w:rsidR="00CC22EC" w:rsidRPr="00061E32" w:rsidRDefault="00CC22EC" w:rsidP="00061E32">
            <w:pPr>
              <w:contextualSpacing/>
              <w:rPr>
                <w:sz w:val="20"/>
                <w:szCs w:val="20"/>
              </w:rPr>
            </w:pPr>
            <w:r w:rsidRPr="00061E32">
              <w:rPr>
                <w:sz w:val="20"/>
                <w:szCs w:val="20"/>
              </w:rPr>
              <w:t>TRUE</w:t>
            </w:r>
          </w:p>
        </w:tc>
      </w:tr>
      <w:tr w:rsidR="00731EE5" w:rsidRPr="00061E32" w14:paraId="0F682743" w14:textId="77777777" w:rsidTr="00231FAA">
        <w:trPr>
          <w:trHeight w:val="310"/>
        </w:trPr>
        <w:tc>
          <w:tcPr>
            <w:tcW w:w="1165" w:type="dxa"/>
            <w:noWrap/>
            <w:hideMark/>
          </w:tcPr>
          <w:p w14:paraId="05844687" w14:textId="77777777" w:rsidR="00CC22EC" w:rsidRPr="00061E32" w:rsidRDefault="00CC22EC" w:rsidP="00061E32">
            <w:pPr>
              <w:contextualSpacing/>
              <w:rPr>
                <w:sz w:val="20"/>
                <w:szCs w:val="20"/>
              </w:rPr>
            </w:pPr>
            <w:r w:rsidRPr="00061E32">
              <w:rPr>
                <w:sz w:val="20"/>
                <w:szCs w:val="20"/>
              </w:rPr>
              <w:t>rs11806638</w:t>
            </w:r>
          </w:p>
        </w:tc>
        <w:tc>
          <w:tcPr>
            <w:tcW w:w="990" w:type="dxa"/>
            <w:noWrap/>
            <w:hideMark/>
          </w:tcPr>
          <w:p w14:paraId="3E9263B6"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1081F9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FB017C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18E05AA" w14:textId="77777777" w:rsidR="00CC22EC" w:rsidRPr="00061E32" w:rsidRDefault="00CC22EC" w:rsidP="00061E32">
            <w:pPr>
              <w:contextualSpacing/>
              <w:rPr>
                <w:sz w:val="20"/>
                <w:szCs w:val="20"/>
              </w:rPr>
            </w:pPr>
            <w:r w:rsidRPr="00061E32">
              <w:rPr>
                <w:sz w:val="20"/>
                <w:szCs w:val="20"/>
              </w:rPr>
              <w:t>-0.0276708</w:t>
            </w:r>
          </w:p>
        </w:tc>
        <w:tc>
          <w:tcPr>
            <w:tcW w:w="1080" w:type="dxa"/>
            <w:noWrap/>
            <w:hideMark/>
          </w:tcPr>
          <w:p w14:paraId="607C1DB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BDFA7EF" w14:textId="77777777" w:rsidR="00CC22EC" w:rsidRPr="00061E32" w:rsidRDefault="00CC22EC" w:rsidP="00061E32">
            <w:pPr>
              <w:contextualSpacing/>
              <w:rPr>
                <w:sz w:val="20"/>
                <w:szCs w:val="20"/>
              </w:rPr>
            </w:pPr>
            <w:r w:rsidRPr="00061E32">
              <w:rPr>
                <w:sz w:val="20"/>
                <w:szCs w:val="20"/>
              </w:rPr>
              <w:t>55052487</w:t>
            </w:r>
          </w:p>
        </w:tc>
        <w:tc>
          <w:tcPr>
            <w:tcW w:w="1908" w:type="dxa"/>
            <w:noWrap/>
            <w:hideMark/>
          </w:tcPr>
          <w:p w14:paraId="2E3A58A9" w14:textId="77777777" w:rsidR="00CC22EC" w:rsidRPr="00061E32" w:rsidRDefault="00CC22EC" w:rsidP="00061E32">
            <w:pPr>
              <w:contextualSpacing/>
              <w:rPr>
                <w:sz w:val="20"/>
                <w:szCs w:val="20"/>
              </w:rPr>
            </w:pPr>
            <w:r w:rsidRPr="00061E32">
              <w:rPr>
                <w:sz w:val="20"/>
                <w:szCs w:val="20"/>
              </w:rPr>
              <w:t>TRUE</w:t>
            </w:r>
          </w:p>
        </w:tc>
      </w:tr>
      <w:tr w:rsidR="00731EE5" w:rsidRPr="00061E32" w14:paraId="0C5A8CCC" w14:textId="77777777" w:rsidTr="00231FAA">
        <w:trPr>
          <w:trHeight w:val="310"/>
        </w:trPr>
        <w:tc>
          <w:tcPr>
            <w:tcW w:w="1165" w:type="dxa"/>
            <w:noWrap/>
            <w:hideMark/>
          </w:tcPr>
          <w:p w14:paraId="29B6DCFB" w14:textId="77777777" w:rsidR="00CC22EC" w:rsidRPr="00061E32" w:rsidRDefault="00CC22EC" w:rsidP="00061E32">
            <w:pPr>
              <w:contextualSpacing/>
              <w:rPr>
                <w:sz w:val="20"/>
                <w:szCs w:val="20"/>
              </w:rPr>
            </w:pPr>
            <w:r w:rsidRPr="00061E32">
              <w:rPr>
                <w:sz w:val="20"/>
                <w:szCs w:val="20"/>
              </w:rPr>
              <w:t>rs1165287</w:t>
            </w:r>
          </w:p>
        </w:tc>
        <w:tc>
          <w:tcPr>
            <w:tcW w:w="990" w:type="dxa"/>
            <w:noWrap/>
            <w:hideMark/>
          </w:tcPr>
          <w:p w14:paraId="67484007"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9CD4B3F"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3CC8FA5"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9AF8C06" w14:textId="77777777" w:rsidR="00CC22EC" w:rsidRPr="00061E32" w:rsidRDefault="00CC22EC" w:rsidP="00061E32">
            <w:pPr>
              <w:contextualSpacing/>
              <w:rPr>
                <w:sz w:val="20"/>
                <w:szCs w:val="20"/>
              </w:rPr>
            </w:pPr>
            <w:r w:rsidRPr="00061E32">
              <w:rPr>
                <w:sz w:val="20"/>
                <w:szCs w:val="20"/>
              </w:rPr>
              <w:t>0.01980777</w:t>
            </w:r>
          </w:p>
        </w:tc>
        <w:tc>
          <w:tcPr>
            <w:tcW w:w="1080" w:type="dxa"/>
            <w:noWrap/>
            <w:hideMark/>
          </w:tcPr>
          <w:p w14:paraId="6E9BAF4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4D993AE" w14:textId="77777777" w:rsidR="00CC22EC" w:rsidRPr="00061E32" w:rsidRDefault="00CC22EC" w:rsidP="00061E32">
            <w:pPr>
              <w:contextualSpacing/>
              <w:rPr>
                <w:sz w:val="20"/>
                <w:szCs w:val="20"/>
              </w:rPr>
            </w:pPr>
            <w:r w:rsidRPr="00061E32">
              <w:rPr>
                <w:sz w:val="20"/>
                <w:szCs w:val="20"/>
              </w:rPr>
              <w:t>55054539</w:t>
            </w:r>
          </w:p>
        </w:tc>
        <w:tc>
          <w:tcPr>
            <w:tcW w:w="1908" w:type="dxa"/>
            <w:noWrap/>
            <w:hideMark/>
          </w:tcPr>
          <w:p w14:paraId="1A035181" w14:textId="77777777" w:rsidR="00CC22EC" w:rsidRPr="00061E32" w:rsidRDefault="00CC22EC" w:rsidP="00061E32">
            <w:pPr>
              <w:contextualSpacing/>
              <w:rPr>
                <w:sz w:val="20"/>
                <w:szCs w:val="20"/>
              </w:rPr>
            </w:pPr>
            <w:r w:rsidRPr="00061E32">
              <w:rPr>
                <w:sz w:val="20"/>
                <w:szCs w:val="20"/>
              </w:rPr>
              <w:t>TRUE</w:t>
            </w:r>
          </w:p>
        </w:tc>
      </w:tr>
      <w:tr w:rsidR="00731EE5" w:rsidRPr="00061E32" w14:paraId="23527A3B" w14:textId="77777777" w:rsidTr="00231FAA">
        <w:trPr>
          <w:trHeight w:val="310"/>
        </w:trPr>
        <w:tc>
          <w:tcPr>
            <w:tcW w:w="1165" w:type="dxa"/>
            <w:noWrap/>
            <w:hideMark/>
          </w:tcPr>
          <w:p w14:paraId="08D813CD" w14:textId="77777777" w:rsidR="00CC22EC" w:rsidRPr="00061E32" w:rsidRDefault="00CC22EC" w:rsidP="00061E32">
            <w:pPr>
              <w:contextualSpacing/>
              <w:rPr>
                <w:sz w:val="20"/>
                <w:szCs w:val="20"/>
              </w:rPr>
            </w:pPr>
            <w:r w:rsidRPr="00061E32">
              <w:rPr>
                <w:sz w:val="20"/>
                <w:szCs w:val="20"/>
              </w:rPr>
              <w:t>rs28362258</w:t>
            </w:r>
          </w:p>
        </w:tc>
        <w:tc>
          <w:tcPr>
            <w:tcW w:w="990" w:type="dxa"/>
            <w:noWrap/>
            <w:hideMark/>
          </w:tcPr>
          <w:p w14:paraId="647C60F5"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2A08DC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46B6E3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8704844" w14:textId="77777777" w:rsidR="00CC22EC" w:rsidRPr="00061E32" w:rsidRDefault="00CC22EC" w:rsidP="00061E32">
            <w:pPr>
              <w:contextualSpacing/>
              <w:rPr>
                <w:sz w:val="20"/>
                <w:szCs w:val="20"/>
              </w:rPr>
            </w:pPr>
            <w:r w:rsidRPr="00061E32">
              <w:rPr>
                <w:sz w:val="20"/>
                <w:szCs w:val="20"/>
              </w:rPr>
              <w:t>0.01128212</w:t>
            </w:r>
          </w:p>
        </w:tc>
        <w:tc>
          <w:tcPr>
            <w:tcW w:w="1080" w:type="dxa"/>
            <w:noWrap/>
            <w:hideMark/>
          </w:tcPr>
          <w:p w14:paraId="26911E1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EAF48F6" w14:textId="77777777" w:rsidR="00CC22EC" w:rsidRPr="00061E32" w:rsidRDefault="00CC22EC" w:rsidP="00061E32">
            <w:pPr>
              <w:contextualSpacing/>
              <w:rPr>
                <w:sz w:val="20"/>
                <w:szCs w:val="20"/>
              </w:rPr>
            </w:pPr>
            <w:r w:rsidRPr="00061E32">
              <w:rPr>
                <w:sz w:val="20"/>
                <w:szCs w:val="20"/>
              </w:rPr>
              <w:t>55057123</w:t>
            </w:r>
          </w:p>
        </w:tc>
        <w:tc>
          <w:tcPr>
            <w:tcW w:w="1908" w:type="dxa"/>
            <w:noWrap/>
            <w:hideMark/>
          </w:tcPr>
          <w:p w14:paraId="158ED372" w14:textId="77777777" w:rsidR="00CC22EC" w:rsidRPr="00061E32" w:rsidRDefault="00CC22EC" w:rsidP="00061E32">
            <w:pPr>
              <w:contextualSpacing/>
              <w:rPr>
                <w:sz w:val="20"/>
                <w:szCs w:val="20"/>
              </w:rPr>
            </w:pPr>
            <w:r w:rsidRPr="00061E32">
              <w:rPr>
                <w:sz w:val="20"/>
                <w:szCs w:val="20"/>
              </w:rPr>
              <w:t>TRUE</w:t>
            </w:r>
          </w:p>
        </w:tc>
      </w:tr>
      <w:tr w:rsidR="00731EE5" w:rsidRPr="00061E32" w14:paraId="388F4785" w14:textId="77777777" w:rsidTr="00231FAA">
        <w:trPr>
          <w:trHeight w:val="310"/>
        </w:trPr>
        <w:tc>
          <w:tcPr>
            <w:tcW w:w="1165" w:type="dxa"/>
            <w:noWrap/>
            <w:hideMark/>
          </w:tcPr>
          <w:p w14:paraId="2E27FDA8" w14:textId="77777777" w:rsidR="00CC22EC" w:rsidRPr="00061E32" w:rsidRDefault="00CC22EC" w:rsidP="00061E32">
            <w:pPr>
              <w:contextualSpacing/>
              <w:rPr>
                <w:sz w:val="20"/>
                <w:szCs w:val="20"/>
              </w:rPr>
            </w:pPr>
            <w:r w:rsidRPr="00061E32">
              <w:rPr>
                <w:sz w:val="20"/>
                <w:szCs w:val="20"/>
              </w:rPr>
              <w:t>rs509504</w:t>
            </w:r>
          </w:p>
        </w:tc>
        <w:tc>
          <w:tcPr>
            <w:tcW w:w="990" w:type="dxa"/>
            <w:noWrap/>
            <w:hideMark/>
          </w:tcPr>
          <w:p w14:paraId="4F3ACFCD"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E42C70A"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2DA7CC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2F10C2D" w14:textId="77777777" w:rsidR="00CC22EC" w:rsidRPr="00061E32" w:rsidRDefault="00CC22EC" w:rsidP="00061E32">
            <w:pPr>
              <w:contextualSpacing/>
              <w:rPr>
                <w:sz w:val="20"/>
                <w:szCs w:val="20"/>
              </w:rPr>
            </w:pPr>
            <w:r w:rsidRPr="00061E32">
              <w:rPr>
                <w:sz w:val="20"/>
                <w:szCs w:val="20"/>
              </w:rPr>
              <w:t>0.02440458</w:t>
            </w:r>
          </w:p>
        </w:tc>
        <w:tc>
          <w:tcPr>
            <w:tcW w:w="1080" w:type="dxa"/>
            <w:noWrap/>
            <w:hideMark/>
          </w:tcPr>
          <w:p w14:paraId="446CCAD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0878D0B" w14:textId="77777777" w:rsidR="00CC22EC" w:rsidRPr="00061E32" w:rsidRDefault="00CC22EC" w:rsidP="00061E32">
            <w:pPr>
              <w:contextualSpacing/>
              <w:rPr>
                <w:sz w:val="20"/>
                <w:szCs w:val="20"/>
              </w:rPr>
            </w:pPr>
            <w:r w:rsidRPr="00061E32">
              <w:rPr>
                <w:sz w:val="20"/>
                <w:szCs w:val="20"/>
              </w:rPr>
              <w:t>55057360</w:t>
            </w:r>
          </w:p>
        </w:tc>
        <w:tc>
          <w:tcPr>
            <w:tcW w:w="1908" w:type="dxa"/>
            <w:noWrap/>
            <w:hideMark/>
          </w:tcPr>
          <w:p w14:paraId="1B3AC474" w14:textId="77777777" w:rsidR="00CC22EC" w:rsidRPr="00061E32" w:rsidRDefault="00CC22EC" w:rsidP="00061E32">
            <w:pPr>
              <w:contextualSpacing/>
              <w:rPr>
                <w:sz w:val="20"/>
                <w:szCs w:val="20"/>
              </w:rPr>
            </w:pPr>
            <w:r w:rsidRPr="00061E32">
              <w:rPr>
                <w:sz w:val="20"/>
                <w:szCs w:val="20"/>
              </w:rPr>
              <w:t>TRUE</w:t>
            </w:r>
          </w:p>
        </w:tc>
      </w:tr>
      <w:tr w:rsidR="00731EE5" w:rsidRPr="00061E32" w14:paraId="3919FF06" w14:textId="77777777" w:rsidTr="00231FAA">
        <w:trPr>
          <w:trHeight w:val="310"/>
        </w:trPr>
        <w:tc>
          <w:tcPr>
            <w:tcW w:w="1165" w:type="dxa"/>
            <w:noWrap/>
            <w:hideMark/>
          </w:tcPr>
          <w:p w14:paraId="6BB787B0" w14:textId="77777777" w:rsidR="00CC22EC" w:rsidRPr="00061E32" w:rsidRDefault="00CC22EC" w:rsidP="00061E32">
            <w:pPr>
              <w:contextualSpacing/>
              <w:rPr>
                <w:sz w:val="20"/>
                <w:szCs w:val="20"/>
              </w:rPr>
            </w:pPr>
            <w:r w:rsidRPr="00061E32">
              <w:rPr>
                <w:sz w:val="20"/>
                <w:szCs w:val="20"/>
              </w:rPr>
              <w:t>rs28362261</w:t>
            </w:r>
          </w:p>
        </w:tc>
        <w:tc>
          <w:tcPr>
            <w:tcW w:w="990" w:type="dxa"/>
            <w:noWrap/>
            <w:hideMark/>
          </w:tcPr>
          <w:p w14:paraId="7ADD6AFD"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B5E5616"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D194C4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E911CA9" w14:textId="77777777" w:rsidR="00CC22EC" w:rsidRPr="00061E32" w:rsidRDefault="00CC22EC" w:rsidP="00061E32">
            <w:pPr>
              <w:contextualSpacing/>
              <w:rPr>
                <w:sz w:val="20"/>
                <w:szCs w:val="20"/>
              </w:rPr>
            </w:pPr>
            <w:r w:rsidRPr="00061E32">
              <w:rPr>
                <w:sz w:val="20"/>
                <w:szCs w:val="20"/>
              </w:rPr>
              <w:t>-0.0433872</w:t>
            </w:r>
          </w:p>
        </w:tc>
        <w:tc>
          <w:tcPr>
            <w:tcW w:w="1080" w:type="dxa"/>
            <w:noWrap/>
            <w:hideMark/>
          </w:tcPr>
          <w:p w14:paraId="40054E7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585BC93" w14:textId="77777777" w:rsidR="00CC22EC" w:rsidRPr="00061E32" w:rsidRDefault="00CC22EC" w:rsidP="00061E32">
            <w:pPr>
              <w:contextualSpacing/>
              <w:rPr>
                <w:sz w:val="20"/>
                <w:szCs w:val="20"/>
              </w:rPr>
            </w:pPr>
            <w:r w:rsidRPr="00061E32">
              <w:rPr>
                <w:sz w:val="20"/>
                <w:szCs w:val="20"/>
              </w:rPr>
              <w:t>55058129</w:t>
            </w:r>
          </w:p>
        </w:tc>
        <w:tc>
          <w:tcPr>
            <w:tcW w:w="1908" w:type="dxa"/>
            <w:noWrap/>
            <w:hideMark/>
          </w:tcPr>
          <w:p w14:paraId="36A0278C" w14:textId="77777777" w:rsidR="00CC22EC" w:rsidRPr="00061E32" w:rsidRDefault="00CC22EC" w:rsidP="00061E32">
            <w:pPr>
              <w:contextualSpacing/>
              <w:rPr>
                <w:sz w:val="20"/>
                <w:szCs w:val="20"/>
              </w:rPr>
            </w:pPr>
            <w:r w:rsidRPr="00061E32">
              <w:rPr>
                <w:sz w:val="20"/>
                <w:szCs w:val="20"/>
              </w:rPr>
              <w:t>TRUE</w:t>
            </w:r>
          </w:p>
        </w:tc>
      </w:tr>
      <w:tr w:rsidR="00731EE5" w:rsidRPr="00061E32" w14:paraId="43777905" w14:textId="77777777" w:rsidTr="00231FAA">
        <w:trPr>
          <w:trHeight w:val="310"/>
        </w:trPr>
        <w:tc>
          <w:tcPr>
            <w:tcW w:w="1165" w:type="dxa"/>
            <w:noWrap/>
            <w:hideMark/>
          </w:tcPr>
          <w:p w14:paraId="355968DD" w14:textId="77777777" w:rsidR="00CC22EC" w:rsidRPr="00061E32" w:rsidRDefault="00CC22EC" w:rsidP="00061E32">
            <w:pPr>
              <w:contextualSpacing/>
              <w:rPr>
                <w:sz w:val="20"/>
                <w:szCs w:val="20"/>
              </w:rPr>
            </w:pPr>
            <w:r w:rsidRPr="00061E32">
              <w:rPr>
                <w:sz w:val="20"/>
                <w:szCs w:val="20"/>
              </w:rPr>
              <w:t>rs28362263</w:t>
            </w:r>
          </w:p>
        </w:tc>
        <w:tc>
          <w:tcPr>
            <w:tcW w:w="990" w:type="dxa"/>
            <w:noWrap/>
            <w:hideMark/>
          </w:tcPr>
          <w:p w14:paraId="4218BE67"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A4D4045"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0A7828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546C791" w14:textId="77777777" w:rsidR="00CC22EC" w:rsidRPr="00061E32" w:rsidRDefault="00CC22EC" w:rsidP="00061E32">
            <w:pPr>
              <w:contextualSpacing/>
              <w:rPr>
                <w:sz w:val="20"/>
                <w:szCs w:val="20"/>
              </w:rPr>
            </w:pPr>
            <w:r w:rsidRPr="00061E32">
              <w:rPr>
                <w:sz w:val="20"/>
                <w:szCs w:val="20"/>
              </w:rPr>
              <w:t>-0.0522555</w:t>
            </w:r>
          </w:p>
        </w:tc>
        <w:tc>
          <w:tcPr>
            <w:tcW w:w="1080" w:type="dxa"/>
            <w:noWrap/>
            <w:hideMark/>
          </w:tcPr>
          <w:p w14:paraId="0762AF5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AD946F3" w14:textId="77777777" w:rsidR="00CC22EC" w:rsidRPr="00061E32" w:rsidRDefault="00CC22EC" w:rsidP="00061E32">
            <w:pPr>
              <w:contextualSpacing/>
              <w:rPr>
                <w:sz w:val="20"/>
                <w:szCs w:val="20"/>
              </w:rPr>
            </w:pPr>
            <w:r w:rsidRPr="00061E32">
              <w:rPr>
                <w:sz w:val="20"/>
                <w:szCs w:val="20"/>
              </w:rPr>
              <w:t>55058182</w:t>
            </w:r>
          </w:p>
        </w:tc>
        <w:tc>
          <w:tcPr>
            <w:tcW w:w="1908" w:type="dxa"/>
            <w:noWrap/>
            <w:hideMark/>
          </w:tcPr>
          <w:p w14:paraId="5C83B304" w14:textId="77777777" w:rsidR="00CC22EC" w:rsidRPr="00061E32" w:rsidRDefault="00CC22EC" w:rsidP="00061E32">
            <w:pPr>
              <w:contextualSpacing/>
              <w:rPr>
                <w:sz w:val="20"/>
                <w:szCs w:val="20"/>
              </w:rPr>
            </w:pPr>
            <w:r w:rsidRPr="00061E32">
              <w:rPr>
                <w:sz w:val="20"/>
                <w:szCs w:val="20"/>
              </w:rPr>
              <w:t>TRUE</w:t>
            </w:r>
          </w:p>
        </w:tc>
      </w:tr>
      <w:tr w:rsidR="00731EE5" w:rsidRPr="00061E32" w14:paraId="573074E4" w14:textId="77777777" w:rsidTr="00231FAA">
        <w:trPr>
          <w:trHeight w:val="310"/>
        </w:trPr>
        <w:tc>
          <w:tcPr>
            <w:tcW w:w="1165" w:type="dxa"/>
            <w:noWrap/>
            <w:hideMark/>
          </w:tcPr>
          <w:p w14:paraId="596A831E" w14:textId="77777777" w:rsidR="00CC22EC" w:rsidRPr="00061E32" w:rsidRDefault="00CC22EC" w:rsidP="00061E32">
            <w:pPr>
              <w:contextualSpacing/>
              <w:rPr>
                <w:sz w:val="20"/>
                <w:szCs w:val="20"/>
              </w:rPr>
            </w:pPr>
            <w:r w:rsidRPr="00061E32">
              <w:rPr>
                <w:sz w:val="20"/>
                <w:szCs w:val="20"/>
              </w:rPr>
              <w:t>rs141502002</w:t>
            </w:r>
          </w:p>
        </w:tc>
        <w:tc>
          <w:tcPr>
            <w:tcW w:w="990" w:type="dxa"/>
            <w:noWrap/>
            <w:hideMark/>
          </w:tcPr>
          <w:p w14:paraId="6634E89E"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6CCE39F"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D4505A8"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BF6CF07" w14:textId="77777777" w:rsidR="00CC22EC" w:rsidRPr="00061E32" w:rsidRDefault="00CC22EC" w:rsidP="00061E32">
            <w:pPr>
              <w:contextualSpacing/>
              <w:rPr>
                <w:sz w:val="20"/>
                <w:szCs w:val="20"/>
              </w:rPr>
            </w:pPr>
            <w:r w:rsidRPr="00061E32">
              <w:rPr>
                <w:sz w:val="20"/>
                <w:szCs w:val="20"/>
              </w:rPr>
              <w:t>0.02435385</w:t>
            </w:r>
          </w:p>
        </w:tc>
        <w:tc>
          <w:tcPr>
            <w:tcW w:w="1080" w:type="dxa"/>
            <w:noWrap/>
            <w:hideMark/>
          </w:tcPr>
          <w:p w14:paraId="767126F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AF4DF29" w14:textId="77777777" w:rsidR="00CC22EC" w:rsidRPr="00061E32" w:rsidRDefault="00CC22EC" w:rsidP="00061E32">
            <w:pPr>
              <w:contextualSpacing/>
              <w:rPr>
                <w:sz w:val="20"/>
                <w:szCs w:val="20"/>
              </w:rPr>
            </w:pPr>
            <w:r w:rsidRPr="00061E32">
              <w:rPr>
                <w:sz w:val="20"/>
                <w:szCs w:val="20"/>
              </w:rPr>
              <w:t>55058549</w:t>
            </w:r>
          </w:p>
        </w:tc>
        <w:tc>
          <w:tcPr>
            <w:tcW w:w="1908" w:type="dxa"/>
            <w:noWrap/>
            <w:hideMark/>
          </w:tcPr>
          <w:p w14:paraId="7F220540" w14:textId="77777777" w:rsidR="00CC22EC" w:rsidRPr="00061E32" w:rsidRDefault="00CC22EC" w:rsidP="00061E32">
            <w:pPr>
              <w:contextualSpacing/>
              <w:rPr>
                <w:sz w:val="20"/>
                <w:szCs w:val="20"/>
              </w:rPr>
            </w:pPr>
            <w:r w:rsidRPr="00061E32">
              <w:rPr>
                <w:sz w:val="20"/>
                <w:szCs w:val="20"/>
              </w:rPr>
              <w:t>TRUE</w:t>
            </w:r>
          </w:p>
        </w:tc>
      </w:tr>
      <w:tr w:rsidR="00731EE5" w:rsidRPr="00061E32" w14:paraId="58645C19" w14:textId="77777777" w:rsidTr="00231FAA">
        <w:trPr>
          <w:trHeight w:val="310"/>
        </w:trPr>
        <w:tc>
          <w:tcPr>
            <w:tcW w:w="1165" w:type="dxa"/>
            <w:noWrap/>
            <w:hideMark/>
          </w:tcPr>
          <w:p w14:paraId="7901266B" w14:textId="77777777" w:rsidR="00CC22EC" w:rsidRPr="00061E32" w:rsidRDefault="00CC22EC" w:rsidP="00061E32">
            <w:pPr>
              <w:contextualSpacing/>
              <w:rPr>
                <w:sz w:val="20"/>
                <w:szCs w:val="20"/>
              </w:rPr>
            </w:pPr>
            <w:r w:rsidRPr="00061E32">
              <w:rPr>
                <w:sz w:val="20"/>
                <w:szCs w:val="20"/>
              </w:rPr>
              <w:t>rs505151</w:t>
            </w:r>
          </w:p>
        </w:tc>
        <w:tc>
          <w:tcPr>
            <w:tcW w:w="990" w:type="dxa"/>
            <w:noWrap/>
            <w:hideMark/>
          </w:tcPr>
          <w:p w14:paraId="3C2BBDAC"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7518516A"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0F838D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DAA1263" w14:textId="77777777" w:rsidR="00CC22EC" w:rsidRPr="00061E32" w:rsidRDefault="00CC22EC" w:rsidP="00061E32">
            <w:pPr>
              <w:contextualSpacing/>
              <w:rPr>
                <w:sz w:val="20"/>
                <w:szCs w:val="20"/>
              </w:rPr>
            </w:pPr>
            <w:r w:rsidRPr="00061E32">
              <w:rPr>
                <w:sz w:val="20"/>
                <w:szCs w:val="20"/>
              </w:rPr>
              <w:t>0.01830471</w:t>
            </w:r>
          </w:p>
        </w:tc>
        <w:tc>
          <w:tcPr>
            <w:tcW w:w="1080" w:type="dxa"/>
            <w:noWrap/>
            <w:hideMark/>
          </w:tcPr>
          <w:p w14:paraId="509017D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CE760C6" w14:textId="77777777" w:rsidR="00CC22EC" w:rsidRPr="00061E32" w:rsidRDefault="00CC22EC" w:rsidP="00061E32">
            <w:pPr>
              <w:contextualSpacing/>
              <w:rPr>
                <w:sz w:val="20"/>
                <w:szCs w:val="20"/>
              </w:rPr>
            </w:pPr>
            <w:r w:rsidRPr="00061E32">
              <w:rPr>
                <w:sz w:val="20"/>
                <w:szCs w:val="20"/>
              </w:rPr>
              <w:t>55063514</w:t>
            </w:r>
          </w:p>
        </w:tc>
        <w:tc>
          <w:tcPr>
            <w:tcW w:w="1908" w:type="dxa"/>
            <w:noWrap/>
            <w:hideMark/>
          </w:tcPr>
          <w:p w14:paraId="237847B9" w14:textId="77777777" w:rsidR="00CC22EC" w:rsidRPr="00061E32" w:rsidRDefault="00CC22EC" w:rsidP="00061E32">
            <w:pPr>
              <w:contextualSpacing/>
              <w:rPr>
                <w:sz w:val="20"/>
                <w:szCs w:val="20"/>
              </w:rPr>
            </w:pPr>
            <w:r w:rsidRPr="00061E32">
              <w:rPr>
                <w:sz w:val="20"/>
                <w:szCs w:val="20"/>
              </w:rPr>
              <w:t>TRUE</w:t>
            </w:r>
          </w:p>
        </w:tc>
      </w:tr>
      <w:tr w:rsidR="00731EE5" w:rsidRPr="00061E32" w14:paraId="30EDCCD6" w14:textId="77777777" w:rsidTr="00231FAA">
        <w:trPr>
          <w:trHeight w:val="310"/>
        </w:trPr>
        <w:tc>
          <w:tcPr>
            <w:tcW w:w="1165" w:type="dxa"/>
            <w:noWrap/>
            <w:hideMark/>
          </w:tcPr>
          <w:p w14:paraId="1D2E0765" w14:textId="77777777" w:rsidR="00CC22EC" w:rsidRPr="00061E32" w:rsidRDefault="00CC22EC" w:rsidP="00061E32">
            <w:pPr>
              <w:contextualSpacing/>
              <w:rPr>
                <w:sz w:val="20"/>
                <w:szCs w:val="20"/>
              </w:rPr>
            </w:pPr>
            <w:r w:rsidRPr="00061E32">
              <w:rPr>
                <w:sz w:val="20"/>
                <w:szCs w:val="20"/>
              </w:rPr>
              <w:t>rs28362286</w:t>
            </w:r>
          </w:p>
        </w:tc>
        <w:tc>
          <w:tcPr>
            <w:tcW w:w="990" w:type="dxa"/>
            <w:noWrap/>
            <w:hideMark/>
          </w:tcPr>
          <w:p w14:paraId="09DE7F24"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37C04C90"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7460AE6"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51D0A8D" w14:textId="77777777" w:rsidR="00CC22EC" w:rsidRPr="00061E32" w:rsidRDefault="00CC22EC" w:rsidP="00061E32">
            <w:pPr>
              <w:contextualSpacing/>
              <w:rPr>
                <w:sz w:val="20"/>
                <w:szCs w:val="20"/>
              </w:rPr>
            </w:pPr>
            <w:r w:rsidRPr="00061E32">
              <w:rPr>
                <w:sz w:val="20"/>
                <w:szCs w:val="20"/>
              </w:rPr>
              <w:t>-0.2822594</w:t>
            </w:r>
          </w:p>
        </w:tc>
        <w:tc>
          <w:tcPr>
            <w:tcW w:w="1080" w:type="dxa"/>
            <w:noWrap/>
            <w:hideMark/>
          </w:tcPr>
          <w:p w14:paraId="462A736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A289C2E" w14:textId="77777777" w:rsidR="00CC22EC" w:rsidRPr="00061E32" w:rsidRDefault="00CC22EC" w:rsidP="00061E32">
            <w:pPr>
              <w:contextualSpacing/>
              <w:rPr>
                <w:sz w:val="20"/>
                <w:szCs w:val="20"/>
              </w:rPr>
            </w:pPr>
            <w:r w:rsidRPr="00061E32">
              <w:rPr>
                <w:sz w:val="20"/>
                <w:szCs w:val="20"/>
              </w:rPr>
              <w:t>55063542</w:t>
            </w:r>
          </w:p>
        </w:tc>
        <w:tc>
          <w:tcPr>
            <w:tcW w:w="1908" w:type="dxa"/>
            <w:noWrap/>
            <w:hideMark/>
          </w:tcPr>
          <w:p w14:paraId="52FC3799" w14:textId="77777777" w:rsidR="00CC22EC" w:rsidRPr="00061E32" w:rsidRDefault="00CC22EC" w:rsidP="00061E32">
            <w:pPr>
              <w:contextualSpacing/>
              <w:rPr>
                <w:sz w:val="20"/>
                <w:szCs w:val="20"/>
              </w:rPr>
            </w:pPr>
            <w:r w:rsidRPr="00061E32">
              <w:rPr>
                <w:sz w:val="20"/>
                <w:szCs w:val="20"/>
              </w:rPr>
              <w:t>TRUE</w:t>
            </w:r>
          </w:p>
        </w:tc>
      </w:tr>
      <w:tr w:rsidR="00731EE5" w:rsidRPr="00061E32" w14:paraId="3531C502" w14:textId="77777777" w:rsidTr="00231FAA">
        <w:trPr>
          <w:trHeight w:val="310"/>
        </w:trPr>
        <w:tc>
          <w:tcPr>
            <w:tcW w:w="1165" w:type="dxa"/>
            <w:noWrap/>
            <w:hideMark/>
          </w:tcPr>
          <w:p w14:paraId="2DD808EE" w14:textId="77777777" w:rsidR="00CC22EC" w:rsidRPr="00061E32" w:rsidRDefault="00CC22EC" w:rsidP="00061E32">
            <w:pPr>
              <w:contextualSpacing/>
              <w:rPr>
                <w:sz w:val="20"/>
                <w:szCs w:val="20"/>
              </w:rPr>
            </w:pPr>
            <w:r w:rsidRPr="00061E32">
              <w:rPr>
                <w:sz w:val="20"/>
                <w:szCs w:val="20"/>
              </w:rPr>
              <w:t>rs12079951</w:t>
            </w:r>
          </w:p>
        </w:tc>
        <w:tc>
          <w:tcPr>
            <w:tcW w:w="990" w:type="dxa"/>
            <w:noWrap/>
            <w:hideMark/>
          </w:tcPr>
          <w:p w14:paraId="53DB6E7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429F3E5"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787E6D28"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52E96FC" w14:textId="77777777" w:rsidR="00CC22EC" w:rsidRPr="00061E32" w:rsidRDefault="00CC22EC" w:rsidP="00061E32">
            <w:pPr>
              <w:contextualSpacing/>
              <w:rPr>
                <w:sz w:val="20"/>
                <w:szCs w:val="20"/>
              </w:rPr>
            </w:pPr>
            <w:r w:rsidRPr="00061E32">
              <w:rPr>
                <w:sz w:val="20"/>
                <w:szCs w:val="20"/>
              </w:rPr>
              <w:t>0.01610803</w:t>
            </w:r>
          </w:p>
        </w:tc>
        <w:tc>
          <w:tcPr>
            <w:tcW w:w="1080" w:type="dxa"/>
            <w:noWrap/>
            <w:hideMark/>
          </w:tcPr>
          <w:p w14:paraId="07631A5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0EEB9C4" w14:textId="77777777" w:rsidR="00CC22EC" w:rsidRPr="00061E32" w:rsidRDefault="00CC22EC" w:rsidP="00061E32">
            <w:pPr>
              <w:contextualSpacing/>
              <w:rPr>
                <w:sz w:val="20"/>
                <w:szCs w:val="20"/>
              </w:rPr>
            </w:pPr>
            <w:r w:rsidRPr="00061E32">
              <w:rPr>
                <w:sz w:val="20"/>
                <w:szCs w:val="20"/>
              </w:rPr>
              <w:t>55074653</w:t>
            </w:r>
          </w:p>
        </w:tc>
        <w:tc>
          <w:tcPr>
            <w:tcW w:w="1908" w:type="dxa"/>
            <w:noWrap/>
            <w:hideMark/>
          </w:tcPr>
          <w:p w14:paraId="1159983B" w14:textId="77777777" w:rsidR="00CC22EC" w:rsidRPr="00061E32" w:rsidRDefault="00CC22EC" w:rsidP="00061E32">
            <w:pPr>
              <w:contextualSpacing/>
              <w:rPr>
                <w:sz w:val="20"/>
                <w:szCs w:val="20"/>
              </w:rPr>
            </w:pPr>
            <w:r w:rsidRPr="00061E32">
              <w:rPr>
                <w:sz w:val="20"/>
                <w:szCs w:val="20"/>
              </w:rPr>
              <w:t>TRUE</w:t>
            </w:r>
          </w:p>
        </w:tc>
      </w:tr>
      <w:tr w:rsidR="00731EE5" w:rsidRPr="00061E32" w14:paraId="59FF24B9" w14:textId="77777777" w:rsidTr="00231FAA">
        <w:trPr>
          <w:trHeight w:val="310"/>
        </w:trPr>
        <w:tc>
          <w:tcPr>
            <w:tcW w:w="1165" w:type="dxa"/>
            <w:noWrap/>
            <w:hideMark/>
          </w:tcPr>
          <w:p w14:paraId="515FB2B2" w14:textId="77777777" w:rsidR="00CC22EC" w:rsidRPr="00061E32" w:rsidRDefault="00CC22EC" w:rsidP="00061E32">
            <w:pPr>
              <w:contextualSpacing/>
              <w:rPr>
                <w:sz w:val="20"/>
                <w:szCs w:val="20"/>
              </w:rPr>
            </w:pPr>
            <w:r w:rsidRPr="00061E32">
              <w:rPr>
                <w:sz w:val="20"/>
                <w:szCs w:val="20"/>
              </w:rPr>
              <w:t>rs571783678</w:t>
            </w:r>
          </w:p>
        </w:tc>
        <w:tc>
          <w:tcPr>
            <w:tcW w:w="990" w:type="dxa"/>
            <w:noWrap/>
            <w:hideMark/>
          </w:tcPr>
          <w:p w14:paraId="5F572FC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ECFD7D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697BC4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61DD418" w14:textId="77777777" w:rsidR="00CC22EC" w:rsidRPr="00061E32" w:rsidRDefault="00CC22EC" w:rsidP="00061E32">
            <w:pPr>
              <w:contextualSpacing/>
              <w:rPr>
                <w:sz w:val="20"/>
                <w:szCs w:val="20"/>
              </w:rPr>
            </w:pPr>
            <w:r w:rsidRPr="00061E32">
              <w:rPr>
                <w:sz w:val="20"/>
                <w:szCs w:val="20"/>
              </w:rPr>
              <w:t>-0.0654458</w:t>
            </w:r>
          </w:p>
        </w:tc>
        <w:tc>
          <w:tcPr>
            <w:tcW w:w="1080" w:type="dxa"/>
            <w:noWrap/>
            <w:hideMark/>
          </w:tcPr>
          <w:p w14:paraId="315E657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58AD62A" w14:textId="77777777" w:rsidR="00CC22EC" w:rsidRPr="00061E32" w:rsidRDefault="00CC22EC" w:rsidP="00061E32">
            <w:pPr>
              <w:contextualSpacing/>
              <w:rPr>
                <w:sz w:val="20"/>
                <w:szCs w:val="20"/>
              </w:rPr>
            </w:pPr>
            <w:r w:rsidRPr="00061E32">
              <w:rPr>
                <w:sz w:val="20"/>
                <w:szCs w:val="20"/>
              </w:rPr>
              <w:t>55115289</w:t>
            </w:r>
          </w:p>
        </w:tc>
        <w:tc>
          <w:tcPr>
            <w:tcW w:w="1908" w:type="dxa"/>
            <w:noWrap/>
            <w:hideMark/>
          </w:tcPr>
          <w:p w14:paraId="0A46D251" w14:textId="77777777" w:rsidR="00CC22EC" w:rsidRPr="00061E32" w:rsidRDefault="00CC22EC" w:rsidP="00061E32">
            <w:pPr>
              <w:contextualSpacing/>
              <w:rPr>
                <w:sz w:val="20"/>
                <w:szCs w:val="20"/>
              </w:rPr>
            </w:pPr>
            <w:r w:rsidRPr="00061E32">
              <w:rPr>
                <w:sz w:val="20"/>
                <w:szCs w:val="20"/>
              </w:rPr>
              <w:t>TRUE</w:t>
            </w:r>
          </w:p>
        </w:tc>
      </w:tr>
      <w:tr w:rsidR="00731EE5" w:rsidRPr="00061E32" w14:paraId="6CCB8D1E" w14:textId="77777777" w:rsidTr="00231FAA">
        <w:trPr>
          <w:trHeight w:val="310"/>
        </w:trPr>
        <w:tc>
          <w:tcPr>
            <w:tcW w:w="1165" w:type="dxa"/>
            <w:noWrap/>
            <w:hideMark/>
          </w:tcPr>
          <w:p w14:paraId="2C30A8FF" w14:textId="77777777" w:rsidR="00CC22EC" w:rsidRPr="00061E32" w:rsidRDefault="00CC22EC" w:rsidP="00061E32">
            <w:pPr>
              <w:contextualSpacing/>
              <w:rPr>
                <w:sz w:val="20"/>
                <w:szCs w:val="20"/>
              </w:rPr>
            </w:pPr>
            <w:r w:rsidRPr="00061E32">
              <w:rPr>
                <w:sz w:val="20"/>
                <w:szCs w:val="20"/>
              </w:rPr>
              <w:t>rs114022594</w:t>
            </w:r>
          </w:p>
        </w:tc>
        <w:tc>
          <w:tcPr>
            <w:tcW w:w="990" w:type="dxa"/>
            <w:noWrap/>
            <w:hideMark/>
          </w:tcPr>
          <w:p w14:paraId="61D005AB"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4765275"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A46041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B186316" w14:textId="77777777" w:rsidR="00CC22EC" w:rsidRPr="00061E32" w:rsidRDefault="00CC22EC" w:rsidP="00061E32">
            <w:pPr>
              <w:contextualSpacing/>
              <w:rPr>
                <w:sz w:val="20"/>
                <w:szCs w:val="20"/>
              </w:rPr>
            </w:pPr>
            <w:r w:rsidRPr="00061E32">
              <w:rPr>
                <w:sz w:val="20"/>
                <w:szCs w:val="20"/>
              </w:rPr>
              <w:t>-0.0334309</w:t>
            </w:r>
          </w:p>
        </w:tc>
        <w:tc>
          <w:tcPr>
            <w:tcW w:w="1080" w:type="dxa"/>
            <w:noWrap/>
            <w:hideMark/>
          </w:tcPr>
          <w:p w14:paraId="719E36A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6342996" w14:textId="77777777" w:rsidR="00CC22EC" w:rsidRPr="00061E32" w:rsidRDefault="00CC22EC" w:rsidP="00061E32">
            <w:pPr>
              <w:contextualSpacing/>
              <w:rPr>
                <w:sz w:val="20"/>
                <w:szCs w:val="20"/>
              </w:rPr>
            </w:pPr>
            <w:r w:rsidRPr="00061E32">
              <w:rPr>
                <w:sz w:val="20"/>
                <w:szCs w:val="20"/>
              </w:rPr>
              <w:t>55123799</w:t>
            </w:r>
          </w:p>
        </w:tc>
        <w:tc>
          <w:tcPr>
            <w:tcW w:w="1908" w:type="dxa"/>
            <w:noWrap/>
            <w:hideMark/>
          </w:tcPr>
          <w:p w14:paraId="5A2C33C9" w14:textId="77777777" w:rsidR="00CC22EC" w:rsidRPr="00061E32" w:rsidRDefault="00CC22EC" w:rsidP="00061E32">
            <w:pPr>
              <w:contextualSpacing/>
              <w:rPr>
                <w:sz w:val="20"/>
                <w:szCs w:val="20"/>
              </w:rPr>
            </w:pPr>
            <w:r w:rsidRPr="00061E32">
              <w:rPr>
                <w:sz w:val="20"/>
                <w:szCs w:val="20"/>
              </w:rPr>
              <w:t>TRUE</w:t>
            </w:r>
          </w:p>
        </w:tc>
      </w:tr>
      <w:tr w:rsidR="00731EE5" w:rsidRPr="00061E32" w14:paraId="149D41C8" w14:textId="77777777" w:rsidTr="00231FAA">
        <w:trPr>
          <w:trHeight w:val="310"/>
        </w:trPr>
        <w:tc>
          <w:tcPr>
            <w:tcW w:w="1165" w:type="dxa"/>
            <w:noWrap/>
            <w:hideMark/>
          </w:tcPr>
          <w:p w14:paraId="57F1B5B4" w14:textId="77777777" w:rsidR="00CC22EC" w:rsidRPr="00061E32" w:rsidRDefault="00CC22EC" w:rsidP="00061E32">
            <w:pPr>
              <w:contextualSpacing/>
              <w:rPr>
                <w:sz w:val="20"/>
                <w:szCs w:val="20"/>
              </w:rPr>
            </w:pPr>
            <w:r w:rsidRPr="00061E32">
              <w:rPr>
                <w:sz w:val="20"/>
                <w:szCs w:val="20"/>
              </w:rPr>
              <w:t>rs187148846</w:t>
            </w:r>
          </w:p>
        </w:tc>
        <w:tc>
          <w:tcPr>
            <w:tcW w:w="990" w:type="dxa"/>
            <w:noWrap/>
            <w:hideMark/>
          </w:tcPr>
          <w:p w14:paraId="6ED49354"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6C24EEA8"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FE487A9"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D353622" w14:textId="77777777" w:rsidR="00CC22EC" w:rsidRPr="00061E32" w:rsidRDefault="00CC22EC" w:rsidP="00061E32">
            <w:pPr>
              <w:contextualSpacing/>
              <w:rPr>
                <w:sz w:val="20"/>
                <w:szCs w:val="20"/>
              </w:rPr>
            </w:pPr>
            <w:r w:rsidRPr="00061E32">
              <w:rPr>
                <w:sz w:val="20"/>
                <w:szCs w:val="20"/>
              </w:rPr>
              <w:t>0.0626154</w:t>
            </w:r>
          </w:p>
        </w:tc>
        <w:tc>
          <w:tcPr>
            <w:tcW w:w="1080" w:type="dxa"/>
            <w:noWrap/>
            <w:hideMark/>
          </w:tcPr>
          <w:p w14:paraId="5D6AAB1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E4FCD5A" w14:textId="77777777" w:rsidR="00CC22EC" w:rsidRPr="00061E32" w:rsidRDefault="00CC22EC" w:rsidP="00061E32">
            <w:pPr>
              <w:contextualSpacing/>
              <w:rPr>
                <w:sz w:val="20"/>
                <w:szCs w:val="20"/>
              </w:rPr>
            </w:pPr>
            <w:r w:rsidRPr="00061E32">
              <w:rPr>
                <w:sz w:val="20"/>
                <w:szCs w:val="20"/>
              </w:rPr>
              <w:t>55124560</w:t>
            </w:r>
          </w:p>
        </w:tc>
        <w:tc>
          <w:tcPr>
            <w:tcW w:w="1908" w:type="dxa"/>
            <w:noWrap/>
            <w:hideMark/>
          </w:tcPr>
          <w:p w14:paraId="4685C32C" w14:textId="77777777" w:rsidR="00CC22EC" w:rsidRPr="00061E32" w:rsidRDefault="00CC22EC" w:rsidP="00061E32">
            <w:pPr>
              <w:contextualSpacing/>
              <w:rPr>
                <w:sz w:val="20"/>
                <w:szCs w:val="20"/>
              </w:rPr>
            </w:pPr>
            <w:r w:rsidRPr="00061E32">
              <w:rPr>
                <w:sz w:val="20"/>
                <w:szCs w:val="20"/>
              </w:rPr>
              <w:t>TRUE</w:t>
            </w:r>
          </w:p>
        </w:tc>
      </w:tr>
      <w:tr w:rsidR="00731EE5" w:rsidRPr="00061E32" w14:paraId="05C85CD3" w14:textId="77777777" w:rsidTr="00231FAA">
        <w:trPr>
          <w:trHeight w:val="310"/>
        </w:trPr>
        <w:tc>
          <w:tcPr>
            <w:tcW w:w="1165" w:type="dxa"/>
            <w:noWrap/>
            <w:hideMark/>
          </w:tcPr>
          <w:p w14:paraId="6FF1647A" w14:textId="77777777" w:rsidR="00CC22EC" w:rsidRPr="00061E32" w:rsidRDefault="00CC22EC" w:rsidP="00061E32">
            <w:pPr>
              <w:contextualSpacing/>
              <w:rPr>
                <w:sz w:val="20"/>
                <w:szCs w:val="20"/>
              </w:rPr>
            </w:pPr>
            <w:r w:rsidRPr="00061E32">
              <w:rPr>
                <w:sz w:val="20"/>
                <w:szCs w:val="20"/>
              </w:rPr>
              <w:t>rs61226482</w:t>
            </w:r>
          </w:p>
        </w:tc>
        <w:tc>
          <w:tcPr>
            <w:tcW w:w="990" w:type="dxa"/>
            <w:noWrap/>
            <w:hideMark/>
          </w:tcPr>
          <w:p w14:paraId="1AA89FD2"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2080CB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9DD732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F972D07" w14:textId="77777777" w:rsidR="00CC22EC" w:rsidRPr="00061E32" w:rsidRDefault="00CC22EC" w:rsidP="00061E32">
            <w:pPr>
              <w:contextualSpacing/>
              <w:rPr>
                <w:sz w:val="20"/>
                <w:szCs w:val="20"/>
              </w:rPr>
            </w:pPr>
            <w:r w:rsidRPr="00061E32">
              <w:rPr>
                <w:sz w:val="20"/>
                <w:szCs w:val="20"/>
              </w:rPr>
              <w:t>-0.0539748</w:t>
            </w:r>
          </w:p>
        </w:tc>
        <w:tc>
          <w:tcPr>
            <w:tcW w:w="1080" w:type="dxa"/>
            <w:noWrap/>
            <w:hideMark/>
          </w:tcPr>
          <w:p w14:paraId="45A7568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CD8D72C" w14:textId="77777777" w:rsidR="00CC22EC" w:rsidRPr="00061E32" w:rsidRDefault="00CC22EC" w:rsidP="00061E32">
            <w:pPr>
              <w:contextualSpacing/>
              <w:rPr>
                <w:sz w:val="20"/>
                <w:szCs w:val="20"/>
              </w:rPr>
            </w:pPr>
            <w:r w:rsidRPr="00061E32">
              <w:rPr>
                <w:sz w:val="20"/>
                <w:szCs w:val="20"/>
              </w:rPr>
              <w:t>55153335</w:t>
            </w:r>
          </w:p>
        </w:tc>
        <w:tc>
          <w:tcPr>
            <w:tcW w:w="1908" w:type="dxa"/>
            <w:noWrap/>
            <w:hideMark/>
          </w:tcPr>
          <w:p w14:paraId="15C370BA" w14:textId="77777777" w:rsidR="00CC22EC" w:rsidRPr="00061E32" w:rsidRDefault="00CC22EC" w:rsidP="00061E32">
            <w:pPr>
              <w:contextualSpacing/>
              <w:rPr>
                <w:sz w:val="20"/>
                <w:szCs w:val="20"/>
              </w:rPr>
            </w:pPr>
            <w:r w:rsidRPr="00061E32">
              <w:rPr>
                <w:sz w:val="20"/>
                <w:szCs w:val="20"/>
              </w:rPr>
              <w:t>TRUE</w:t>
            </w:r>
          </w:p>
        </w:tc>
      </w:tr>
      <w:tr w:rsidR="00731EE5" w:rsidRPr="00061E32" w14:paraId="76A5D305" w14:textId="77777777" w:rsidTr="00231FAA">
        <w:trPr>
          <w:trHeight w:val="310"/>
        </w:trPr>
        <w:tc>
          <w:tcPr>
            <w:tcW w:w="1165" w:type="dxa"/>
            <w:noWrap/>
            <w:hideMark/>
          </w:tcPr>
          <w:p w14:paraId="729DC88A" w14:textId="77777777" w:rsidR="00CC22EC" w:rsidRPr="00061E32" w:rsidRDefault="00CC22EC" w:rsidP="00061E32">
            <w:pPr>
              <w:contextualSpacing/>
              <w:rPr>
                <w:sz w:val="20"/>
                <w:szCs w:val="20"/>
              </w:rPr>
            </w:pPr>
            <w:r w:rsidRPr="00061E32">
              <w:rPr>
                <w:sz w:val="20"/>
                <w:szCs w:val="20"/>
              </w:rPr>
              <w:t>rs17111688</w:t>
            </w:r>
          </w:p>
        </w:tc>
        <w:tc>
          <w:tcPr>
            <w:tcW w:w="990" w:type="dxa"/>
            <w:noWrap/>
            <w:hideMark/>
          </w:tcPr>
          <w:p w14:paraId="2A2357AF"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8E7B0AA"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B71264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ED728D3" w14:textId="77777777" w:rsidR="00CC22EC" w:rsidRPr="00061E32" w:rsidRDefault="00CC22EC" w:rsidP="00061E32">
            <w:pPr>
              <w:contextualSpacing/>
              <w:rPr>
                <w:sz w:val="20"/>
                <w:szCs w:val="20"/>
              </w:rPr>
            </w:pPr>
            <w:r w:rsidRPr="00061E32">
              <w:rPr>
                <w:sz w:val="20"/>
                <w:szCs w:val="20"/>
              </w:rPr>
              <w:t>0.02775618</w:t>
            </w:r>
          </w:p>
        </w:tc>
        <w:tc>
          <w:tcPr>
            <w:tcW w:w="1080" w:type="dxa"/>
            <w:noWrap/>
            <w:hideMark/>
          </w:tcPr>
          <w:p w14:paraId="3F45D9C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9A9B53B" w14:textId="77777777" w:rsidR="00CC22EC" w:rsidRPr="00061E32" w:rsidRDefault="00CC22EC" w:rsidP="00061E32">
            <w:pPr>
              <w:contextualSpacing/>
              <w:rPr>
                <w:sz w:val="20"/>
                <w:szCs w:val="20"/>
              </w:rPr>
            </w:pPr>
            <w:r w:rsidRPr="00061E32">
              <w:rPr>
                <w:sz w:val="20"/>
                <w:szCs w:val="20"/>
              </w:rPr>
              <w:t>55161003</w:t>
            </w:r>
          </w:p>
        </w:tc>
        <w:tc>
          <w:tcPr>
            <w:tcW w:w="1908" w:type="dxa"/>
            <w:noWrap/>
            <w:hideMark/>
          </w:tcPr>
          <w:p w14:paraId="2E9A75CC" w14:textId="77777777" w:rsidR="00CC22EC" w:rsidRPr="00061E32" w:rsidRDefault="00CC22EC" w:rsidP="00061E32">
            <w:pPr>
              <w:contextualSpacing/>
              <w:rPr>
                <w:sz w:val="20"/>
                <w:szCs w:val="20"/>
              </w:rPr>
            </w:pPr>
            <w:r w:rsidRPr="00061E32">
              <w:rPr>
                <w:sz w:val="20"/>
                <w:szCs w:val="20"/>
              </w:rPr>
              <w:t>TRUE</w:t>
            </w:r>
          </w:p>
        </w:tc>
      </w:tr>
      <w:tr w:rsidR="00731EE5" w:rsidRPr="00061E32" w14:paraId="437F94C8" w14:textId="77777777" w:rsidTr="00231FAA">
        <w:trPr>
          <w:trHeight w:val="310"/>
        </w:trPr>
        <w:tc>
          <w:tcPr>
            <w:tcW w:w="1165" w:type="dxa"/>
            <w:noWrap/>
            <w:hideMark/>
          </w:tcPr>
          <w:p w14:paraId="529D64B2" w14:textId="77777777" w:rsidR="00CC22EC" w:rsidRPr="00061E32" w:rsidRDefault="00CC22EC" w:rsidP="00061E32">
            <w:pPr>
              <w:contextualSpacing/>
              <w:rPr>
                <w:sz w:val="20"/>
                <w:szCs w:val="20"/>
              </w:rPr>
            </w:pPr>
            <w:r w:rsidRPr="00061E32">
              <w:rPr>
                <w:sz w:val="20"/>
                <w:szCs w:val="20"/>
              </w:rPr>
              <w:t>rs1165221</w:t>
            </w:r>
          </w:p>
        </w:tc>
        <w:tc>
          <w:tcPr>
            <w:tcW w:w="990" w:type="dxa"/>
            <w:noWrap/>
            <w:hideMark/>
          </w:tcPr>
          <w:p w14:paraId="7B2CE07E"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3AD4E31"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A9D7090"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4F41814" w14:textId="77777777" w:rsidR="00CC22EC" w:rsidRPr="00061E32" w:rsidRDefault="00CC22EC" w:rsidP="00061E32">
            <w:pPr>
              <w:contextualSpacing/>
              <w:rPr>
                <w:sz w:val="20"/>
                <w:szCs w:val="20"/>
              </w:rPr>
            </w:pPr>
            <w:r w:rsidRPr="00061E32">
              <w:rPr>
                <w:sz w:val="20"/>
                <w:szCs w:val="20"/>
              </w:rPr>
              <w:t>-0.0161093</w:t>
            </w:r>
          </w:p>
        </w:tc>
        <w:tc>
          <w:tcPr>
            <w:tcW w:w="1080" w:type="dxa"/>
            <w:noWrap/>
            <w:hideMark/>
          </w:tcPr>
          <w:p w14:paraId="534CBA5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984E28B" w14:textId="77777777" w:rsidR="00CC22EC" w:rsidRPr="00061E32" w:rsidRDefault="00CC22EC" w:rsidP="00061E32">
            <w:pPr>
              <w:contextualSpacing/>
              <w:rPr>
                <w:sz w:val="20"/>
                <w:szCs w:val="20"/>
              </w:rPr>
            </w:pPr>
            <w:r w:rsidRPr="00061E32">
              <w:rPr>
                <w:sz w:val="20"/>
                <w:szCs w:val="20"/>
              </w:rPr>
              <w:t>55171947</w:t>
            </w:r>
          </w:p>
        </w:tc>
        <w:tc>
          <w:tcPr>
            <w:tcW w:w="1908" w:type="dxa"/>
            <w:noWrap/>
            <w:hideMark/>
          </w:tcPr>
          <w:p w14:paraId="69F3A7F7" w14:textId="77777777" w:rsidR="00CC22EC" w:rsidRPr="00061E32" w:rsidRDefault="00CC22EC" w:rsidP="00061E32">
            <w:pPr>
              <w:contextualSpacing/>
              <w:rPr>
                <w:sz w:val="20"/>
                <w:szCs w:val="20"/>
              </w:rPr>
            </w:pPr>
            <w:r w:rsidRPr="00061E32">
              <w:rPr>
                <w:sz w:val="20"/>
                <w:szCs w:val="20"/>
              </w:rPr>
              <w:t>TRUE</w:t>
            </w:r>
          </w:p>
        </w:tc>
      </w:tr>
      <w:tr w:rsidR="00731EE5" w:rsidRPr="00061E32" w14:paraId="4912B951" w14:textId="77777777" w:rsidTr="00231FAA">
        <w:trPr>
          <w:trHeight w:val="310"/>
        </w:trPr>
        <w:tc>
          <w:tcPr>
            <w:tcW w:w="1165" w:type="dxa"/>
            <w:noWrap/>
            <w:hideMark/>
          </w:tcPr>
          <w:p w14:paraId="107BA5A2" w14:textId="77777777" w:rsidR="00CC22EC" w:rsidRPr="00061E32" w:rsidRDefault="00CC22EC" w:rsidP="00061E32">
            <w:pPr>
              <w:contextualSpacing/>
              <w:rPr>
                <w:sz w:val="20"/>
                <w:szCs w:val="20"/>
              </w:rPr>
            </w:pPr>
            <w:r w:rsidRPr="00061E32">
              <w:rPr>
                <w:sz w:val="20"/>
                <w:szCs w:val="20"/>
              </w:rPr>
              <w:t>rs72662510</w:t>
            </w:r>
          </w:p>
        </w:tc>
        <w:tc>
          <w:tcPr>
            <w:tcW w:w="990" w:type="dxa"/>
            <w:noWrap/>
            <w:hideMark/>
          </w:tcPr>
          <w:p w14:paraId="728DFDAF"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C4A078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F0EAD1D"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11415CB" w14:textId="77777777" w:rsidR="00CC22EC" w:rsidRPr="00061E32" w:rsidRDefault="00CC22EC" w:rsidP="00061E32">
            <w:pPr>
              <w:contextualSpacing/>
              <w:rPr>
                <w:sz w:val="20"/>
                <w:szCs w:val="20"/>
              </w:rPr>
            </w:pPr>
            <w:r w:rsidRPr="00061E32">
              <w:rPr>
                <w:sz w:val="20"/>
                <w:szCs w:val="20"/>
              </w:rPr>
              <w:t>0.03035359</w:t>
            </w:r>
          </w:p>
        </w:tc>
        <w:tc>
          <w:tcPr>
            <w:tcW w:w="1080" w:type="dxa"/>
            <w:noWrap/>
            <w:hideMark/>
          </w:tcPr>
          <w:p w14:paraId="7A94C19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954D472" w14:textId="77777777" w:rsidR="00CC22EC" w:rsidRPr="00061E32" w:rsidRDefault="00CC22EC" w:rsidP="00061E32">
            <w:pPr>
              <w:contextualSpacing/>
              <w:rPr>
                <w:sz w:val="20"/>
                <w:szCs w:val="20"/>
              </w:rPr>
            </w:pPr>
            <w:r w:rsidRPr="00061E32">
              <w:rPr>
                <w:sz w:val="20"/>
                <w:szCs w:val="20"/>
              </w:rPr>
              <w:t>55210626</w:t>
            </w:r>
          </w:p>
        </w:tc>
        <w:tc>
          <w:tcPr>
            <w:tcW w:w="1908" w:type="dxa"/>
            <w:noWrap/>
            <w:hideMark/>
          </w:tcPr>
          <w:p w14:paraId="56670409" w14:textId="77777777" w:rsidR="00CC22EC" w:rsidRPr="00061E32" w:rsidRDefault="00CC22EC" w:rsidP="00061E32">
            <w:pPr>
              <w:contextualSpacing/>
              <w:rPr>
                <w:sz w:val="20"/>
                <w:szCs w:val="20"/>
              </w:rPr>
            </w:pPr>
            <w:r w:rsidRPr="00061E32">
              <w:rPr>
                <w:sz w:val="20"/>
                <w:szCs w:val="20"/>
              </w:rPr>
              <w:t>TRUE</w:t>
            </w:r>
          </w:p>
        </w:tc>
      </w:tr>
      <w:tr w:rsidR="00731EE5" w:rsidRPr="00061E32" w14:paraId="4A378EB2" w14:textId="77777777" w:rsidTr="00231FAA">
        <w:trPr>
          <w:trHeight w:val="310"/>
        </w:trPr>
        <w:tc>
          <w:tcPr>
            <w:tcW w:w="1165" w:type="dxa"/>
            <w:noWrap/>
            <w:hideMark/>
          </w:tcPr>
          <w:p w14:paraId="6E5C2F6A" w14:textId="77777777" w:rsidR="00CC22EC" w:rsidRPr="00061E32" w:rsidRDefault="00CC22EC" w:rsidP="00061E32">
            <w:pPr>
              <w:contextualSpacing/>
              <w:rPr>
                <w:sz w:val="20"/>
                <w:szCs w:val="20"/>
              </w:rPr>
            </w:pPr>
            <w:r w:rsidRPr="00061E32">
              <w:rPr>
                <w:sz w:val="20"/>
                <w:szCs w:val="20"/>
              </w:rPr>
              <w:t>rs112334489</w:t>
            </w:r>
          </w:p>
        </w:tc>
        <w:tc>
          <w:tcPr>
            <w:tcW w:w="990" w:type="dxa"/>
            <w:noWrap/>
            <w:hideMark/>
          </w:tcPr>
          <w:p w14:paraId="6193F14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39C806C"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5F76F3A"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072BC32" w14:textId="77777777" w:rsidR="00CC22EC" w:rsidRPr="00061E32" w:rsidRDefault="00CC22EC" w:rsidP="00061E32">
            <w:pPr>
              <w:contextualSpacing/>
              <w:rPr>
                <w:sz w:val="20"/>
                <w:szCs w:val="20"/>
              </w:rPr>
            </w:pPr>
            <w:r w:rsidRPr="00061E32">
              <w:rPr>
                <w:sz w:val="20"/>
                <w:szCs w:val="20"/>
              </w:rPr>
              <w:t>-0.0379959</w:t>
            </w:r>
          </w:p>
        </w:tc>
        <w:tc>
          <w:tcPr>
            <w:tcW w:w="1080" w:type="dxa"/>
            <w:noWrap/>
            <w:hideMark/>
          </w:tcPr>
          <w:p w14:paraId="6CAA7F8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84C84BE" w14:textId="77777777" w:rsidR="00CC22EC" w:rsidRPr="00061E32" w:rsidRDefault="00CC22EC" w:rsidP="00061E32">
            <w:pPr>
              <w:contextualSpacing/>
              <w:rPr>
                <w:sz w:val="20"/>
                <w:szCs w:val="20"/>
              </w:rPr>
            </w:pPr>
            <w:r w:rsidRPr="00061E32">
              <w:rPr>
                <w:sz w:val="20"/>
                <w:szCs w:val="20"/>
              </w:rPr>
              <w:t>55214701</w:t>
            </w:r>
          </w:p>
        </w:tc>
        <w:tc>
          <w:tcPr>
            <w:tcW w:w="1908" w:type="dxa"/>
            <w:noWrap/>
            <w:hideMark/>
          </w:tcPr>
          <w:p w14:paraId="6A8D4FB4" w14:textId="77777777" w:rsidR="00CC22EC" w:rsidRPr="00061E32" w:rsidRDefault="00CC22EC" w:rsidP="00061E32">
            <w:pPr>
              <w:contextualSpacing/>
              <w:rPr>
                <w:sz w:val="20"/>
                <w:szCs w:val="20"/>
              </w:rPr>
            </w:pPr>
            <w:r w:rsidRPr="00061E32">
              <w:rPr>
                <w:sz w:val="20"/>
                <w:szCs w:val="20"/>
              </w:rPr>
              <w:t>TRUE</w:t>
            </w:r>
          </w:p>
        </w:tc>
      </w:tr>
      <w:tr w:rsidR="00731EE5" w:rsidRPr="00061E32" w14:paraId="34E70FBB" w14:textId="77777777" w:rsidTr="00231FAA">
        <w:trPr>
          <w:trHeight w:val="310"/>
        </w:trPr>
        <w:tc>
          <w:tcPr>
            <w:tcW w:w="1165" w:type="dxa"/>
            <w:noWrap/>
            <w:hideMark/>
          </w:tcPr>
          <w:p w14:paraId="506A287E" w14:textId="77777777" w:rsidR="00CC22EC" w:rsidRPr="00061E32" w:rsidRDefault="00CC22EC" w:rsidP="00061E32">
            <w:pPr>
              <w:contextualSpacing/>
              <w:rPr>
                <w:sz w:val="20"/>
                <w:szCs w:val="20"/>
              </w:rPr>
            </w:pPr>
            <w:r w:rsidRPr="00061E32">
              <w:rPr>
                <w:sz w:val="20"/>
                <w:szCs w:val="20"/>
              </w:rPr>
              <w:t>rs67175330</w:t>
            </w:r>
          </w:p>
        </w:tc>
        <w:tc>
          <w:tcPr>
            <w:tcW w:w="990" w:type="dxa"/>
            <w:noWrap/>
            <w:hideMark/>
          </w:tcPr>
          <w:p w14:paraId="13A03DD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57159A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889B28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594160F" w14:textId="77777777" w:rsidR="00CC22EC" w:rsidRPr="00061E32" w:rsidRDefault="00CC22EC" w:rsidP="00061E32">
            <w:pPr>
              <w:contextualSpacing/>
              <w:rPr>
                <w:sz w:val="20"/>
                <w:szCs w:val="20"/>
              </w:rPr>
            </w:pPr>
            <w:r w:rsidRPr="00061E32">
              <w:rPr>
                <w:sz w:val="20"/>
                <w:szCs w:val="20"/>
              </w:rPr>
              <w:t>0.02220325</w:t>
            </w:r>
          </w:p>
        </w:tc>
        <w:tc>
          <w:tcPr>
            <w:tcW w:w="1080" w:type="dxa"/>
            <w:noWrap/>
            <w:hideMark/>
          </w:tcPr>
          <w:p w14:paraId="1D1EE57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BC2935" w14:textId="77777777" w:rsidR="00CC22EC" w:rsidRPr="00061E32" w:rsidRDefault="00CC22EC" w:rsidP="00061E32">
            <w:pPr>
              <w:contextualSpacing/>
              <w:rPr>
                <w:sz w:val="20"/>
                <w:szCs w:val="20"/>
              </w:rPr>
            </w:pPr>
            <w:r w:rsidRPr="00061E32">
              <w:rPr>
                <w:sz w:val="20"/>
                <w:szCs w:val="20"/>
              </w:rPr>
              <w:t>55223088</w:t>
            </w:r>
          </w:p>
        </w:tc>
        <w:tc>
          <w:tcPr>
            <w:tcW w:w="1908" w:type="dxa"/>
            <w:noWrap/>
            <w:hideMark/>
          </w:tcPr>
          <w:p w14:paraId="2F85A3BB" w14:textId="77777777" w:rsidR="00CC22EC" w:rsidRPr="00061E32" w:rsidRDefault="00CC22EC" w:rsidP="00061E32">
            <w:pPr>
              <w:contextualSpacing/>
              <w:rPr>
                <w:sz w:val="20"/>
                <w:szCs w:val="20"/>
              </w:rPr>
            </w:pPr>
            <w:r w:rsidRPr="00061E32">
              <w:rPr>
                <w:sz w:val="20"/>
                <w:szCs w:val="20"/>
              </w:rPr>
              <w:t>TRUE</w:t>
            </w:r>
          </w:p>
        </w:tc>
      </w:tr>
      <w:tr w:rsidR="00731EE5" w:rsidRPr="00061E32" w14:paraId="7A761424" w14:textId="77777777" w:rsidTr="00231FAA">
        <w:trPr>
          <w:trHeight w:val="310"/>
        </w:trPr>
        <w:tc>
          <w:tcPr>
            <w:tcW w:w="1165" w:type="dxa"/>
            <w:noWrap/>
            <w:hideMark/>
          </w:tcPr>
          <w:p w14:paraId="1F5347C3" w14:textId="77777777" w:rsidR="00CC22EC" w:rsidRPr="00061E32" w:rsidRDefault="00CC22EC" w:rsidP="00061E32">
            <w:pPr>
              <w:contextualSpacing/>
              <w:rPr>
                <w:sz w:val="20"/>
                <w:szCs w:val="20"/>
              </w:rPr>
            </w:pPr>
            <w:r w:rsidRPr="00061E32">
              <w:rPr>
                <w:sz w:val="20"/>
                <w:szCs w:val="20"/>
              </w:rPr>
              <w:t>rs575999011</w:t>
            </w:r>
          </w:p>
        </w:tc>
        <w:tc>
          <w:tcPr>
            <w:tcW w:w="990" w:type="dxa"/>
            <w:noWrap/>
            <w:hideMark/>
          </w:tcPr>
          <w:p w14:paraId="58F4BA9C"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3FA7EA6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7D87BA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70CE11B" w14:textId="77777777" w:rsidR="00CC22EC" w:rsidRPr="00061E32" w:rsidRDefault="00CC22EC" w:rsidP="00061E32">
            <w:pPr>
              <w:contextualSpacing/>
              <w:rPr>
                <w:sz w:val="20"/>
                <w:szCs w:val="20"/>
              </w:rPr>
            </w:pPr>
            <w:r w:rsidRPr="00061E32">
              <w:rPr>
                <w:sz w:val="20"/>
                <w:szCs w:val="20"/>
              </w:rPr>
              <w:t>-0.0510932</w:t>
            </w:r>
          </w:p>
        </w:tc>
        <w:tc>
          <w:tcPr>
            <w:tcW w:w="1080" w:type="dxa"/>
            <w:noWrap/>
            <w:hideMark/>
          </w:tcPr>
          <w:p w14:paraId="0424931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2C6EEAB" w14:textId="77777777" w:rsidR="00CC22EC" w:rsidRPr="00061E32" w:rsidRDefault="00CC22EC" w:rsidP="00061E32">
            <w:pPr>
              <w:contextualSpacing/>
              <w:rPr>
                <w:sz w:val="20"/>
                <w:szCs w:val="20"/>
              </w:rPr>
            </w:pPr>
            <w:r w:rsidRPr="00061E32">
              <w:rPr>
                <w:sz w:val="20"/>
                <w:szCs w:val="20"/>
              </w:rPr>
              <w:t>55230154</w:t>
            </w:r>
          </w:p>
        </w:tc>
        <w:tc>
          <w:tcPr>
            <w:tcW w:w="1908" w:type="dxa"/>
            <w:noWrap/>
            <w:hideMark/>
          </w:tcPr>
          <w:p w14:paraId="14BEE579" w14:textId="77777777" w:rsidR="00CC22EC" w:rsidRPr="00061E32" w:rsidRDefault="00CC22EC" w:rsidP="00061E32">
            <w:pPr>
              <w:contextualSpacing/>
              <w:rPr>
                <w:sz w:val="20"/>
                <w:szCs w:val="20"/>
              </w:rPr>
            </w:pPr>
            <w:r w:rsidRPr="00061E32">
              <w:rPr>
                <w:sz w:val="20"/>
                <w:szCs w:val="20"/>
              </w:rPr>
              <w:t>TRUE</w:t>
            </w:r>
          </w:p>
        </w:tc>
      </w:tr>
      <w:tr w:rsidR="00731EE5" w:rsidRPr="00061E32" w14:paraId="4E09BBEE" w14:textId="77777777" w:rsidTr="00231FAA">
        <w:trPr>
          <w:trHeight w:val="310"/>
        </w:trPr>
        <w:tc>
          <w:tcPr>
            <w:tcW w:w="1165" w:type="dxa"/>
            <w:noWrap/>
            <w:hideMark/>
          </w:tcPr>
          <w:p w14:paraId="1EEFAA55" w14:textId="77777777" w:rsidR="00CC22EC" w:rsidRPr="00061E32" w:rsidRDefault="00CC22EC" w:rsidP="00061E32">
            <w:pPr>
              <w:contextualSpacing/>
              <w:rPr>
                <w:sz w:val="20"/>
                <w:szCs w:val="20"/>
              </w:rPr>
            </w:pPr>
            <w:r w:rsidRPr="00061E32">
              <w:rPr>
                <w:sz w:val="20"/>
                <w:szCs w:val="20"/>
              </w:rPr>
              <w:t>rs6684298</w:t>
            </w:r>
          </w:p>
        </w:tc>
        <w:tc>
          <w:tcPr>
            <w:tcW w:w="990" w:type="dxa"/>
            <w:noWrap/>
            <w:hideMark/>
          </w:tcPr>
          <w:p w14:paraId="6B663F17"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C8F48BF"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2FE696BD"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C3191D9" w14:textId="77777777" w:rsidR="00CC22EC" w:rsidRPr="00061E32" w:rsidRDefault="00CC22EC" w:rsidP="00061E32">
            <w:pPr>
              <w:contextualSpacing/>
              <w:rPr>
                <w:sz w:val="20"/>
                <w:szCs w:val="20"/>
              </w:rPr>
            </w:pPr>
            <w:r w:rsidRPr="00061E32">
              <w:rPr>
                <w:sz w:val="20"/>
                <w:szCs w:val="20"/>
              </w:rPr>
              <w:t>-0.0169065</w:t>
            </w:r>
          </w:p>
        </w:tc>
        <w:tc>
          <w:tcPr>
            <w:tcW w:w="1080" w:type="dxa"/>
            <w:noWrap/>
            <w:hideMark/>
          </w:tcPr>
          <w:p w14:paraId="54B50CB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BC538CC" w14:textId="77777777" w:rsidR="00CC22EC" w:rsidRPr="00061E32" w:rsidRDefault="00CC22EC" w:rsidP="00061E32">
            <w:pPr>
              <w:contextualSpacing/>
              <w:rPr>
                <w:sz w:val="20"/>
                <w:szCs w:val="20"/>
              </w:rPr>
            </w:pPr>
            <w:r w:rsidRPr="00061E32">
              <w:rPr>
                <w:sz w:val="20"/>
                <w:szCs w:val="20"/>
              </w:rPr>
              <w:t>55251441</w:t>
            </w:r>
          </w:p>
        </w:tc>
        <w:tc>
          <w:tcPr>
            <w:tcW w:w="1908" w:type="dxa"/>
            <w:noWrap/>
            <w:hideMark/>
          </w:tcPr>
          <w:p w14:paraId="6820D149" w14:textId="77777777" w:rsidR="00CC22EC" w:rsidRPr="00061E32" w:rsidRDefault="00CC22EC" w:rsidP="00061E32">
            <w:pPr>
              <w:contextualSpacing/>
              <w:rPr>
                <w:sz w:val="20"/>
                <w:szCs w:val="20"/>
              </w:rPr>
            </w:pPr>
            <w:r w:rsidRPr="00061E32">
              <w:rPr>
                <w:sz w:val="20"/>
                <w:szCs w:val="20"/>
              </w:rPr>
              <w:t>TRUE</w:t>
            </w:r>
          </w:p>
        </w:tc>
      </w:tr>
      <w:tr w:rsidR="00731EE5" w:rsidRPr="00061E32" w14:paraId="380DB6BD" w14:textId="77777777" w:rsidTr="00231FAA">
        <w:trPr>
          <w:trHeight w:val="310"/>
        </w:trPr>
        <w:tc>
          <w:tcPr>
            <w:tcW w:w="1165" w:type="dxa"/>
            <w:noWrap/>
            <w:hideMark/>
          </w:tcPr>
          <w:p w14:paraId="667B6E34" w14:textId="77777777" w:rsidR="00CC22EC" w:rsidRPr="00061E32" w:rsidRDefault="00CC22EC" w:rsidP="00061E32">
            <w:pPr>
              <w:contextualSpacing/>
              <w:rPr>
                <w:sz w:val="20"/>
                <w:szCs w:val="20"/>
              </w:rPr>
            </w:pPr>
            <w:r w:rsidRPr="00061E32">
              <w:rPr>
                <w:sz w:val="20"/>
                <w:szCs w:val="20"/>
              </w:rPr>
              <w:t>rs112305482</w:t>
            </w:r>
          </w:p>
        </w:tc>
        <w:tc>
          <w:tcPr>
            <w:tcW w:w="990" w:type="dxa"/>
            <w:noWrap/>
            <w:hideMark/>
          </w:tcPr>
          <w:p w14:paraId="283FAB7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DA0CCC4"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CDC5652"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BE83677" w14:textId="77777777" w:rsidR="00CC22EC" w:rsidRPr="00061E32" w:rsidRDefault="00CC22EC" w:rsidP="00061E32">
            <w:pPr>
              <w:contextualSpacing/>
              <w:rPr>
                <w:sz w:val="20"/>
                <w:szCs w:val="20"/>
              </w:rPr>
            </w:pPr>
            <w:r w:rsidRPr="00061E32">
              <w:rPr>
                <w:sz w:val="20"/>
                <w:szCs w:val="20"/>
              </w:rPr>
              <w:t>-0.0159511</w:t>
            </w:r>
          </w:p>
        </w:tc>
        <w:tc>
          <w:tcPr>
            <w:tcW w:w="1080" w:type="dxa"/>
            <w:noWrap/>
            <w:hideMark/>
          </w:tcPr>
          <w:p w14:paraId="167E79A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79C0961" w14:textId="77777777" w:rsidR="00CC22EC" w:rsidRPr="00061E32" w:rsidRDefault="00CC22EC" w:rsidP="00061E32">
            <w:pPr>
              <w:contextualSpacing/>
              <w:rPr>
                <w:sz w:val="20"/>
                <w:szCs w:val="20"/>
              </w:rPr>
            </w:pPr>
            <w:r w:rsidRPr="00061E32">
              <w:rPr>
                <w:sz w:val="20"/>
                <w:szCs w:val="20"/>
              </w:rPr>
              <w:t>55258644</w:t>
            </w:r>
          </w:p>
        </w:tc>
        <w:tc>
          <w:tcPr>
            <w:tcW w:w="1908" w:type="dxa"/>
            <w:noWrap/>
            <w:hideMark/>
          </w:tcPr>
          <w:p w14:paraId="1820A95B" w14:textId="77777777" w:rsidR="00CC22EC" w:rsidRPr="00061E32" w:rsidRDefault="00CC22EC" w:rsidP="00061E32">
            <w:pPr>
              <w:contextualSpacing/>
              <w:rPr>
                <w:sz w:val="20"/>
                <w:szCs w:val="20"/>
              </w:rPr>
            </w:pPr>
            <w:r w:rsidRPr="00061E32">
              <w:rPr>
                <w:sz w:val="20"/>
                <w:szCs w:val="20"/>
              </w:rPr>
              <w:t>TRUE</w:t>
            </w:r>
          </w:p>
        </w:tc>
      </w:tr>
      <w:tr w:rsidR="00731EE5" w:rsidRPr="00061E32" w14:paraId="44565A1B" w14:textId="77777777" w:rsidTr="00231FAA">
        <w:trPr>
          <w:trHeight w:val="310"/>
        </w:trPr>
        <w:tc>
          <w:tcPr>
            <w:tcW w:w="1165" w:type="dxa"/>
            <w:noWrap/>
            <w:hideMark/>
          </w:tcPr>
          <w:p w14:paraId="012850B9" w14:textId="77777777" w:rsidR="00CC22EC" w:rsidRPr="00061E32" w:rsidRDefault="00CC22EC" w:rsidP="00061E32">
            <w:pPr>
              <w:contextualSpacing/>
              <w:rPr>
                <w:sz w:val="20"/>
                <w:szCs w:val="20"/>
              </w:rPr>
            </w:pPr>
            <w:r w:rsidRPr="00061E32">
              <w:rPr>
                <w:sz w:val="20"/>
                <w:szCs w:val="20"/>
              </w:rPr>
              <w:t>rs2647282</w:t>
            </w:r>
          </w:p>
        </w:tc>
        <w:tc>
          <w:tcPr>
            <w:tcW w:w="990" w:type="dxa"/>
            <w:noWrap/>
            <w:hideMark/>
          </w:tcPr>
          <w:p w14:paraId="02AD777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3CBE04D"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F68BC6E"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0119A03" w14:textId="77777777" w:rsidR="00CC22EC" w:rsidRPr="00061E32" w:rsidRDefault="00CC22EC" w:rsidP="00061E32">
            <w:pPr>
              <w:contextualSpacing/>
              <w:rPr>
                <w:sz w:val="20"/>
                <w:szCs w:val="20"/>
              </w:rPr>
            </w:pPr>
            <w:r w:rsidRPr="00061E32">
              <w:rPr>
                <w:sz w:val="20"/>
                <w:szCs w:val="20"/>
              </w:rPr>
              <w:t>0.00293306</w:t>
            </w:r>
          </w:p>
        </w:tc>
        <w:tc>
          <w:tcPr>
            <w:tcW w:w="1080" w:type="dxa"/>
            <w:noWrap/>
            <w:hideMark/>
          </w:tcPr>
          <w:p w14:paraId="3E4E149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FA68C25" w14:textId="77777777" w:rsidR="00CC22EC" w:rsidRPr="00061E32" w:rsidRDefault="00CC22EC" w:rsidP="00061E32">
            <w:pPr>
              <w:contextualSpacing/>
              <w:rPr>
                <w:sz w:val="20"/>
                <w:szCs w:val="20"/>
              </w:rPr>
            </w:pPr>
            <w:r w:rsidRPr="00061E32">
              <w:rPr>
                <w:sz w:val="20"/>
                <w:szCs w:val="20"/>
              </w:rPr>
              <w:t>55258764</w:t>
            </w:r>
          </w:p>
        </w:tc>
        <w:tc>
          <w:tcPr>
            <w:tcW w:w="1908" w:type="dxa"/>
            <w:noWrap/>
            <w:hideMark/>
          </w:tcPr>
          <w:p w14:paraId="635B659E" w14:textId="77777777" w:rsidR="00CC22EC" w:rsidRPr="00061E32" w:rsidRDefault="00CC22EC" w:rsidP="00061E32">
            <w:pPr>
              <w:contextualSpacing/>
              <w:rPr>
                <w:sz w:val="20"/>
                <w:szCs w:val="20"/>
              </w:rPr>
            </w:pPr>
            <w:r w:rsidRPr="00061E32">
              <w:rPr>
                <w:sz w:val="20"/>
                <w:szCs w:val="20"/>
              </w:rPr>
              <w:t>TRUE</w:t>
            </w:r>
          </w:p>
        </w:tc>
      </w:tr>
      <w:tr w:rsidR="00731EE5" w:rsidRPr="00061E32" w14:paraId="48D915F1" w14:textId="77777777" w:rsidTr="00231FAA">
        <w:trPr>
          <w:trHeight w:val="310"/>
        </w:trPr>
        <w:tc>
          <w:tcPr>
            <w:tcW w:w="1165" w:type="dxa"/>
            <w:noWrap/>
            <w:hideMark/>
          </w:tcPr>
          <w:p w14:paraId="3FCB9361" w14:textId="77777777" w:rsidR="00CC22EC" w:rsidRPr="00061E32" w:rsidRDefault="00CC22EC" w:rsidP="00061E32">
            <w:pPr>
              <w:contextualSpacing/>
              <w:rPr>
                <w:sz w:val="20"/>
                <w:szCs w:val="20"/>
              </w:rPr>
            </w:pPr>
            <w:r w:rsidRPr="00061E32">
              <w:rPr>
                <w:sz w:val="20"/>
                <w:szCs w:val="20"/>
              </w:rPr>
              <w:t>rs371443252</w:t>
            </w:r>
          </w:p>
        </w:tc>
        <w:tc>
          <w:tcPr>
            <w:tcW w:w="990" w:type="dxa"/>
            <w:noWrap/>
            <w:hideMark/>
          </w:tcPr>
          <w:p w14:paraId="7FE1B458"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0D09872"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D75064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D7EF32F" w14:textId="77777777" w:rsidR="00CC22EC" w:rsidRPr="00061E32" w:rsidRDefault="00CC22EC" w:rsidP="00061E32">
            <w:pPr>
              <w:contextualSpacing/>
              <w:rPr>
                <w:sz w:val="20"/>
                <w:szCs w:val="20"/>
              </w:rPr>
            </w:pPr>
            <w:r w:rsidRPr="00061E32">
              <w:rPr>
                <w:sz w:val="20"/>
                <w:szCs w:val="20"/>
              </w:rPr>
              <w:t>-0.2177019</w:t>
            </w:r>
          </w:p>
        </w:tc>
        <w:tc>
          <w:tcPr>
            <w:tcW w:w="1080" w:type="dxa"/>
            <w:noWrap/>
            <w:hideMark/>
          </w:tcPr>
          <w:p w14:paraId="0A445C0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956733D" w14:textId="77777777" w:rsidR="00CC22EC" w:rsidRPr="00061E32" w:rsidRDefault="00CC22EC" w:rsidP="00061E32">
            <w:pPr>
              <w:contextualSpacing/>
              <w:rPr>
                <w:sz w:val="20"/>
                <w:szCs w:val="20"/>
              </w:rPr>
            </w:pPr>
            <w:r w:rsidRPr="00061E32">
              <w:rPr>
                <w:sz w:val="20"/>
                <w:szCs w:val="20"/>
              </w:rPr>
              <w:t>55260801</w:t>
            </w:r>
          </w:p>
        </w:tc>
        <w:tc>
          <w:tcPr>
            <w:tcW w:w="1908" w:type="dxa"/>
            <w:noWrap/>
            <w:hideMark/>
          </w:tcPr>
          <w:p w14:paraId="748FB9D5" w14:textId="77777777" w:rsidR="00CC22EC" w:rsidRPr="00061E32" w:rsidRDefault="00CC22EC" w:rsidP="00061E32">
            <w:pPr>
              <w:contextualSpacing/>
              <w:rPr>
                <w:sz w:val="20"/>
                <w:szCs w:val="20"/>
              </w:rPr>
            </w:pPr>
            <w:r w:rsidRPr="00061E32">
              <w:rPr>
                <w:sz w:val="20"/>
                <w:szCs w:val="20"/>
              </w:rPr>
              <w:t>TRUE</w:t>
            </w:r>
          </w:p>
        </w:tc>
      </w:tr>
      <w:tr w:rsidR="00731EE5" w:rsidRPr="00061E32" w14:paraId="3C2505D7" w14:textId="77777777" w:rsidTr="00231FAA">
        <w:trPr>
          <w:trHeight w:val="310"/>
        </w:trPr>
        <w:tc>
          <w:tcPr>
            <w:tcW w:w="1165" w:type="dxa"/>
            <w:noWrap/>
            <w:hideMark/>
          </w:tcPr>
          <w:p w14:paraId="4B2B983D" w14:textId="77777777" w:rsidR="00CC22EC" w:rsidRPr="00061E32" w:rsidRDefault="00CC22EC" w:rsidP="00061E32">
            <w:pPr>
              <w:contextualSpacing/>
              <w:rPr>
                <w:sz w:val="20"/>
                <w:szCs w:val="20"/>
              </w:rPr>
            </w:pPr>
            <w:r w:rsidRPr="00061E32">
              <w:rPr>
                <w:sz w:val="20"/>
                <w:szCs w:val="20"/>
              </w:rPr>
              <w:t>rs74075412</w:t>
            </w:r>
          </w:p>
        </w:tc>
        <w:tc>
          <w:tcPr>
            <w:tcW w:w="990" w:type="dxa"/>
            <w:noWrap/>
            <w:hideMark/>
          </w:tcPr>
          <w:p w14:paraId="627C4642"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4A0339B"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0E8B52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A7A459A" w14:textId="77777777" w:rsidR="00CC22EC" w:rsidRPr="00061E32" w:rsidRDefault="00CC22EC" w:rsidP="00061E32">
            <w:pPr>
              <w:contextualSpacing/>
              <w:rPr>
                <w:sz w:val="20"/>
                <w:szCs w:val="20"/>
              </w:rPr>
            </w:pPr>
            <w:r w:rsidRPr="00061E32">
              <w:rPr>
                <w:sz w:val="20"/>
                <w:szCs w:val="20"/>
              </w:rPr>
              <w:t>-0.0315454</w:t>
            </w:r>
          </w:p>
        </w:tc>
        <w:tc>
          <w:tcPr>
            <w:tcW w:w="1080" w:type="dxa"/>
            <w:noWrap/>
            <w:hideMark/>
          </w:tcPr>
          <w:p w14:paraId="5FCCF3C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3142FB8" w14:textId="77777777" w:rsidR="00CC22EC" w:rsidRPr="00061E32" w:rsidRDefault="00CC22EC" w:rsidP="00061E32">
            <w:pPr>
              <w:contextualSpacing/>
              <w:rPr>
                <w:sz w:val="20"/>
                <w:szCs w:val="20"/>
              </w:rPr>
            </w:pPr>
            <w:r w:rsidRPr="00061E32">
              <w:rPr>
                <w:sz w:val="20"/>
                <w:szCs w:val="20"/>
              </w:rPr>
              <w:t>55285240</w:t>
            </w:r>
          </w:p>
        </w:tc>
        <w:tc>
          <w:tcPr>
            <w:tcW w:w="1908" w:type="dxa"/>
            <w:noWrap/>
            <w:hideMark/>
          </w:tcPr>
          <w:p w14:paraId="1877848E" w14:textId="77777777" w:rsidR="00CC22EC" w:rsidRPr="00061E32" w:rsidRDefault="00CC22EC" w:rsidP="00061E32">
            <w:pPr>
              <w:contextualSpacing/>
              <w:rPr>
                <w:sz w:val="20"/>
                <w:szCs w:val="20"/>
              </w:rPr>
            </w:pPr>
            <w:r w:rsidRPr="00061E32">
              <w:rPr>
                <w:sz w:val="20"/>
                <w:szCs w:val="20"/>
              </w:rPr>
              <w:t>TRUE</w:t>
            </w:r>
          </w:p>
        </w:tc>
      </w:tr>
      <w:tr w:rsidR="00731EE5" w:rsidRPr="00061E32" w14:paraId="518E1DB9" w14:textId="77777777" w:rsidTr="00231FAA">
        <w:trPr>
          <w:trHeight w:val="310"/>
        </w:trPr>
        <w:tc>
          <w:tcPr>
            <w:tcW w:w="1165" w:type="dxa"/>
            <w:noWrap/>
            <w:hideMark/>
          </w:tcPr>
          <w:p w14:paraId="735DE32B" w14:textId="77777777" w:rsidR="00CC22EC" w:rsidRPr="00061E32" w:rsidRDefault="00CC22EC" w:rsidP="00061E32">
            <w:pPr>
              <w:contextualSpacing/>
              <w:rPr>
                <w:sz w:val="20"/>
                <w:szCs w:val="20"/>
              </w:rPr>
            </w:pPr>
            <w:r w:rsidRPr="00061E32">
              <w:rPr>
                <w:sz w:val="20"/>
                <w:szCs w:val="20"/>
              </w:rPr>
              <w:t>rs116349554</w:t>
            </w:r>
          </w:p>
        </w:tc>
        <w:tc>
          <w:tcPr>
            <w:tcW w:w="990" w:type="dxa"/>
            <w:noWrap/>
            <w:hideMark/>
          </w:tcPr>
          <w:p w14:paraId="73E0CF32"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279A4A2"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FAD8AE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FB5C424" w14:textId="77777777" w:rsidR="00CC22EC" w:rsidRPr="00061E32" w:rsidRDefault="00CC22EC" w:rsidP="00061E32">
            <w:pPr>
              <w:contextualSpacing/>
              <w:rPr>
                <w:sz w:val="20"/>
                <w:szCs w:val="20"/>
              </w:rPr>
            </w:pPr>
            <w:r w:rsidRPr="00061E32">
              <w:rPr>
                <w:sz w:val="20"/>
                <w:szCs w:val="20"/>
              </w:rPr>
              <w:t>-0.0397932</w:t>
            </w:r>
          </w:p>
        </w:tc>
        <w:tc>
          <w:tcPr>
            <w:tcW w:w="1080" w:type="dxa"/>
            <w:noWrap/>
            <w:hideMark/>
          </w:tcPr>
          <w:p w14:paraId="1B3249D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4466325" w14:textId="77777777" w:rsidR="00CC22EC" w:rsidRPr="00061E32" w:rsidRDefault="00CC22EC" w:rsidP="00061E32">
            <w:pPr>
              <w:contextualSpacing/>
              <w:rPr>
                <w:sz w:val="20"/>
                <w:szCs w:val="20"/>
              </w:rPr>
            </w:pPr>
            <w:r w:rsidRPr="00061E32">
              <w:rPr>
                <w:sz w:val="20"/>
                <w:szCs w:val="20"/>
              </w:rPr>
              <w:t>55318019</w:t>
            </w:r>
          </w:p>
        </w:tc>
        <w:tc>
          <w:tcPr>
            <w:tcW w:w="1908" w:type="dxa"/>
            <w:noWrap/>
            <w:hideMark/>
          </w:tcPr>
          <w:p w14:paraId="4B568737" w14:textId="77777777" w:rsidR="00CC22EC" w:rsidRPr="00061E32" w:rsidRDefault="00CC22EC" w:rsidP="00061E32">
            <w:pPr>
              <w:contextualSpacing/>
              <w:rPr>
                <w:sz w:val="20"/>
                <w:szCs w:val="20"/>
              </w:rPr>
            </w:pPr>
            <w:r w:rsidRPr="00061E32">
              <w:rPr>
                <w:sz w:val="20"/>
                <w:szCs w:val="20"/>
              </w:rPr>
              <w:t>TRUE</w:t>
            </w:r>
          </w:p>
        </w:tc>
      </w:tr>
      <w:tr w:rsidR="00731EE5" w:rsidRPr="00061E32" w14:paraId="26A61F73" w14:textId="77777777" w:rsidTr="00231FAA">
        <w:trPr>
          <w:trHeight w:val="310"/>
        </w:trPr>
        <w:tc>
          <w:tcPr>
            <w:tcW w:w="1165" w:type="dxa"/>
            <w:noWrap/>
            <w:hideMark/>
          </w:tcPr>
          <w:p w14:paraId="54172CC1" w14:textId="77777777" w:rsidR="00CC22EC" w:rsidRPr="00061E32" w:rsidRDefault="00CC22EC" w:rsidP="00061E32">
            <w:pPr>
              <w:contextualSpacing/>
              <w:rPr>
                <w:sz w:val="20"/>
                <w:szCs w:val="20"/>
              </w:rPr>
            </w:pPr>
            <w:r w:rsidRPr="00061E32">
              <w:rPr>
                <w:sz w:val="20"/>
                <w:szCs w:val="20"/>
              </w:rPr>
              <w:lastRenderedPageBreak/>
              <w:t>rs535066747</w:t>
            </w:r>
          </w:p>
        </w:tc>
        <w:tc>
          <w:tcPr>
            <w:tcW w:w="990" w:type="dxa"/>
            <w:noWrap/>
            <w:hideMark/>
          </w:tcPr>
          <w:p w14:paraId="181CCD32"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3F8ABEA"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5E8050E"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0116A3C9" w14:textId="77777777" w:rsidR="00CC22EC" w:rsidRPr="00061E32" w:rsidRDefault="00CC22EC" w:rsidP="00061E32">
            <w:pPr>
              <w:contextualSpacing/>
              <w:rPr>
                <w:sz w:val="20"/>
                <w:szCs w:val="20"/>
              </w:rPr>
            </w:pPr>
            <w:r w:rsidRPr="00061E32">
              <w:rPr>
                <w:sz w:val="20"/>
                <w:szCs w:val="20"/>
              </w:rPr>
              <w:t>-0.2278985</w:t>
            </w:r>
          </w:p>
        </w:tc>
        <w:tc>
          <w:tcPr>
            <w:tcW w:w="1080" w:type="dxa"/>
            <w:noWrap/>
            <w:hideMark/>
          </w:tcPr>
          <w:p w14:paraId="5C96044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F0D811A" w14:textId="77777777" w:rsidR="00CC22EC" w:rsidRPr="00061E32" w:rsidRDefault="00CC22EC" w:rsidP="00061E32">
            <w:pPr>
              <w:contextualSpacing/>
              <w:rPr>
                <w:sz w:val="20"/>
                <w:szCs w:val="20"/>
              </w:rPr>
            </w:pPr>
            <w:r w:rsidRPr="00061E32">
              <w:rPr>
                <w:sz w:val="20"/>
                <w:szCs w:val="20"/>
              </w:rPr>
              <w:t>55337168</w:t>
            </w:r>
          </w:p>
        </w:tc>
        <w:tc>
          <w:tcPr>
            <w:tcW w:w="1908" w:type="dxa"/>
            <w:noWrap/>
            <w:hideMark/>
          </w:tcPr>
          <w:p w14:paraId="041EA4D5" w14:textId="77777777" w:rsidR="00CC22EC" w:rsidRPr="00061E32" w:rsidRDefault="00CC22EC" w:rsidP="00061E32">
            <w:pPr>
              <w:contextualSpacing/>
              <w:rPr>
                <w:sz w:val="20"/>
                <w:szCs w:val="20"/>
              </w:rPr>
            </w:pPr>
            <w:r w:rsidRPr="00061E32">
              <w:rPr>
                <w:sz w:val="20"/>
                <w:szCs w:val="20"/>
              </w:rPr>
              <w:t>TRUE</w:t>
            </w:r>
          </w:p>
        </w:tc>
      </w:tr>
      <w:tr w:rsidR="00731EE5" w:rsidRPr="00061E32" w14:paraId="3234B8D5" w14:textId="77777777" w:rsidTr="00231FAA">
        <w:trPr>
          <w:trHeight w:val="310"/>
        </w:trPr>
        <w:tc>
          <w:tcPr>
            <w:tcW w:w="1165" w:type="dxa"/>
            <w:noWrap/>
            <w:hideMark/>
          </w:tcPr>
          <w:p w14:paraId="4E114EBA" w14:textId="77777777" w:rsidR="00CC22EC" w:rsidRPr="00061E32" w:rsidRDefault="00CC22EC" w:rsidP="00061E32">
            <w:pPr>
              <w:contextualSpacing/>
              <w:rPr>
                <w:sz w:val="20"/>
                <w:szCs w:val="20"/>
              </w:rPr>
            </w:pPr>
            <w:r w:rsidRPr="00061E32">
              <w:rPr>
                <w:sz w:val="20"/>
                <w:szCs w:val="20"/>
              </w:rPr>
              <w:t>rs72904635</w:t>
            </w:r>
          </w:p>
        </w:tc>
        <w:tc>
          <w:tcPr>
            <w:tcW w:w="990" w:type="dxa"/>
            <w:noWrap/>
            <w:hideMark/>
          </w:tcPr>
          <w:p w14:paraId="09060825"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7732D5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8A00BE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EF62CFC" w14:textId="77777777" w:rsidR="00CC22EC" w:rsidRPr="00061E32" w:rsidRDefault="00CC22EC" w:rsidP="00061E32">
            <w:pPr>
              <w:contextualSpacing/>
              <w:rPr>
                <w:sz w:val="20"/>
                <w:szCs w:val="20"/>
              </w:rPr>
            </w:pPr>
            <w:r w:rsidRPr="00061E32">
              <w:rPr>
                <w:sz w:val="20"/>
                <w:szCs w:val="20"/>
              </w:rPr>
              <w:t>-0.0151452</w:t>
            </w:r>
          </w:p>
        </w:tc>
        <w:tc>
          <w:tcPr>
            <w:tcW w:w="1080" w:type="dxa"/>
            <w:noWrap/>
            <w:hideMark/>
          </w:tcPr>
          <w:p w14:paraId="652887A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AC0527B" w14:textId="77777777" w:rsidR="00CC22EC" w:rsidRPr="00061E32" w:rsidRDefault="00CC22EC" w:rsidP="00061E32">
            <w:pPr>
              <w:contextualSpacing/>
              <w:rPr>
                <w:sz w:val="20"/>
                <w:szCs w:val="20"/>
              </w:rPr>
            </w:pPr>
            <w:r w:rsidRPr="00061E32">
              <w:rPr>
                <w:sz w:val="20"/>
                <w:szCs w:val="20"/>
              </w:rPr>
              <w:t>55364140</w:t>
            </w:r>
          </w:p>
        </w:tc>
        <w:tc>
          <w:tcPr>
            <w:tcW w:w="1908" w:type="dxa"/>
            <w:noWrap/>
            <w:hideMark/>
          </w:tcPr>
          <w:p w14:paraId="0F28FB13" w14:textId="77777777" w:rsidR="00CC22EC" w:rsidRPr="00061E32" w:rsidRDefault="00CC22EC" w:rsidP="00061E32">
            <w:pPr>
              <w:contextualSpacing/>
              <w:rPr>
                <w:sz w:val="20"/>
                <w:szCs w:val="20"/>
              </w:rPr>
            </w:pPr>
            <w:r w:rsidRPr="00061E32">
              <w:rPr>
                <w:sz w:val="20"/>
                <w:szCs w:val="20"/>
              </w:rPr>
              <w:t>TRUE</w:t>
            </w:r>
          </w:p>
        </w:tc>
      </w:tr>
      <w:tr w:rsidR="00731EE5" w:rsidRPr="00061E32" w14:paraId="5C7E69BB" w14:textId="77777777" w:rsidTr="00231FAA">
        <w:trPr>
          <w:trHeight w:val="310"/>
        </w:trPr>
        <w:tc>
          <w:tcPr>
            <w:tcW w:w="1165" w:type="dxa"/>
            <w:noWrap/>
            <w:hideMark/>
          </w:tcPr>
          <w:p w14:paraId="2BA38E4F" w14:textId="77777777" w:rsidR="00CC22EC" w:rsidRPr="00061E32" w:rsidRDefault="00CC22EC" w:rsidP="00061E32">
            <w:pPr>
              <w:contextualSpacing/>
              <w:rPr>
                <w:sz w:val="20"/>
                <w:szCs w:val="20"/>
              </w:rPr>
            </w:pPr>
            <w:r w:rsidRPr="00061E32">
              <w:rPr>
                <w:sz w:val="20"/>
                <w:szCs w:val="20"/>
              </w:rPr>
              <w:t>rs2746688</w:t>
            </w:r>
          </w:p>
        </w:tc>
        <w:tc>
          <w:tcPr>
            <w:tcW w:w="990" w:type="dxa"/>
            <w:noWrap/>
            <w:hideMark/>
          </w:tcPr>
          <w:p w14:paraId="3C9738C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069059B"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2808B558"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121C6FC" w14:textId="77777777" w:rsidR="00CC22EC" w:rsidRPr="00061E32" w:rsidRDefault="00CC22EC" w:rsidP="00061E32">
            <w:pPr>
              <w:contextualSpacing/>
              <w:rPr>
                <w:sz w:val="20"/>
                <w:szCs w:val="20"/>
              </w:rPr>
            </w:pPr>
            <w:r w:rsidRPr="00061E32">
              <w:rPr>
                <w:sz w:val="20"/>
                <w:szCs w:val="20"/>
              </w:rPr>
              <w:t>-0.0177833</w:t>
            </w:r>
          </w:p>
        </w:tc>
        <w:tc>
          <w:tcPr>
            <w:tcW w:w="1080" w:type="dxa"/>
            <w:noWrap/>
            <w:hideMark/>
          </w:tcPr>
          <w:p w14:paraId="37DB9F7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B1FACEA" w14:textId="77777777" w:rsidR="00CC22EC" w:rsidRPr="00061E32" w:rsidRDefault="00CC22EC" w:rsidP="00061E32">
            <w:pPr>
              <w:contextualSpacing/>
              <w:rPr>
                <w:sz w:val="20"/>
                <w:szCs w:val="20"/>
              </w:rPr>
            </w:pPr>
            <w:r w:rsidRPr="00061E32">
              <w:rPr>
                <w:sz w:val="20"/>
                <w:szCs w:val="20"/>
              </w:rPr>
              <w:t>55366005</w:t>
            </w:r>
          </w:p>
        </w:tc>
        <w:tc>
          <w:tcPr>
            <w:tcW w:w="1908" w:type="dxa"/>
            <w:noWrap/>
            <w:hideMark/>
          </w:tcPr>
          <w:p w14:paraId="6939765B" w14:textId="77777777" w:rsidR="00CC22EC" w:rsidRPr="00061E32" w:rsidRDefault="00CC22EC" w:rsidP="00061E32">
            <w:pPr>
              <w:contextualSpacing/>
              <w:rPr>
                <w:sz w:val="20"/>
                <w:szCs w:val="20"/>
              </w:rPr>
            </w:pPr>
            <w:r w:rsidRPr="00061E32">
              <w:rPr>
                <w:sz w:val="20"/>
                <w:szCs w:val="20"/>
              </w:rPr>
              <w:t>TRUE</w:t>
            </w:r>
          </w:p>
        </w:tc>
      </w:tr>
      <w:tr w:rsidR="00731EE5" w:rsidRPr="00061E32" w14:paraId="64DC361D" w14:textId="77777777" w:rsidTr="00231FAA">
        <w:trPr>
          <w:trHeight w:val="310"/>
        </w:trPr>
        <w:tc>
          <w:tcPr>
            <w:tcW w:w="1165" w:type="dxa"/>
            <w:noWrap/>
            <w:hideMark/>
          </w:tcPr>
          <w:p w14:paraId="78AB219E" w14:textId="77777777" w:rsidR="00CC22EC" w:rsidRPr="00061E32" w:rsidRDefault="00CC22EC" w:rsidP="00061E32">
            <w:pPr>
              <w:contextualSpacing/>
              <w:rPr>
                <w:sz w:val="20"/>
                <w:szCs w:val="20"/>
              </w:rPr>
            </w:pPr>
            <w:r w:rsidRPr="00061E32">
              <w:rPr>
                <w:sz w:val="20"/>
                <w:szCs w:val="20"/>
              </w:rPr>
              <w:t>rs116182692</w:t>
            </w:r>
          </w:p>
        </w:tc>
        <w:tc>
          <w:tcPr>
            <w:tcW w:w="990" w:type="dxa"/>
            <w:noWrap/>
            <w:hideMark/>
          </w:tcPr>
          <w:p w14:paraId="58359FCF"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C40BA51"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A388166"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4C92D4C" w14:textId="77777777" w:rsidR="00CC22EC" w:rsidRPr="00061E32" w:rsidRDefault="00CC22EC" w:rsidP="00061E32">
            <w:pPr>
              <w:contextualSpacing/>
              <w:rPr>
                <w:sz w:val="20"/>
                <w:szCs w:val="20"/>
              </w:rPr>
            </w:pPr>
            <w:r w:rsidRPr="00061E32">
              <w:rPr>
                <w:sz w:val="20"/>
                <w:szCs w:val="20"/>
              </w:rPr>
              <w:t>-0.1327269</w:t>
            </w:r>
          </w:p>
        </w:tc>
        <w:tc>
          <w:tcPr>
            <w:tcW w:w="1080" w:type="dxa"/>
            <w:noWrap/>
            <w:hideMark/>
          </w:tcPr>
          <w:p w14:paraId="14DBB79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28C7D78" w14:textId="77777777" w:rsidR="00CC22EC" w:rsidRPr="00061E32" w:rsidRDefault="00CC22EC" w:rsidP="00061E32">
            <w:pPr>
              <w:contextualSpacing/>
              <w:rPr>
                <w:sz w:val="20"/>
                <w:szCs w:val="20"/>
              </w:rPr>
            </w:pPr>
            <w:r w:rsidRPr="00061E32">
              <w:rPr>
                <w:sz w:val="20"/>
                <w:szCs w:val="20"/>
              </w:rPr>
              <w:t>55499125</w:t>
            </w:r>
          </w:p>
        </w:tc>
        <w:tc>
          <w:tcPr>
            <w:tcW w:w="1908" w:type="dxa"/>
            <w:noWrap/>
            <w:hideMark/>
          </w:tcPr>
          <w:p w14:paraId="42B640AE" w14:textId="77777777" w:rsidR="00CC22EC" w:rsidRPr="00061E32" w:rsidRDefault="00CC22EC" w:rsidP="00061E32">
            <w:pPr>
              <w:contextualSpacing/>
              <w:rPr>
                <w:sz w:val="20"/>
                <w:szCs w:val="20"/>
              </w:rPr>
            </w:pPr>
            <w:r w:rsidRPr="00061E32">
              <w:rPr>
                <w:sz w:val="20"/>
                <w:szCs w:val="20"/>
              </w:rPr>
              <w:t>TRUE</w:t>
            </w:r>
          </w:p>
        </w:tc>
      </w:tr>
      <w:tr w:rsidR="00731EE5" w:rsidRPr="00061E32" w14:paraId="3E54D816" w14:textId="77777777" w:rsidTr="00231FAA">
        <w:trPr>
          <w:trHeight w:val="310"/>
        </w:trPr>
        <w:tc>
          <w:tcPr>
            <w:tcW w:w="1165" w:type="dxa"/>
            <w:noWrap/>
            <w:hideMark/>
          </w:tcPr>
          <w:p w14:paraId="6F14EDBE" w14:textId="77777777" w:rsidR="00CC22EC" w:rsidRPr="00061E32" w:rsidRDefault="00CC22EC" w:rsidP="00061E32">
            <w:pPr>
              <w:contextualSpacing/>
              <w:rPr>
                <w:sz w:val="20"/>
                <w:szCs w:val="20"/>
              </w:rPr>
            </w:pPr>
            <w:r w:rsidRPr="00061E32">
              <w:rPr>
                <w:sz w:val="20"/>
                <w:szCs w:val="20"/>
              </w:rPr>
              <w:t>rs546869935</w:t>
            </w:r>
          </w:p>
        </w:tc>
        <w:tc>
          <w:tcPr>
            <w:tcW w:w="990" w:type="dxa"/>
            <w:noWrap/>
            <w:hideMark/>
          </w:tcPr>
          <w:p w14:paraId="10F191DB"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E752D8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060DCB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EFFA97F" w14:textId="77777777" w:rsidR="00CC22EC" w:rsidRPr="00061E32" w:rsidRDefault="00CC22EC" w:rsidP="00061E32">
            <w:pPr>
              <w:contextualSpacing/>
              <w:rPr>
                <w:sz w:val="20"/>
                <w:szCs w:val="20"/>
              </w:rPr>
            </w:pPr>
            <w:r w:rsidRPr="00061E32">
              <w:rPr>
                <w:sz w:val="20"/>
                <w:szCs w:val="20"/>
              </w:rPr>
              <w:t>-0.2576548</w:t>
            </w:r>
          </w:p>
        </w:tc>
        <w:tc>
          <w:tcPr>
            <w:tcW w:w="1080" w:type="dxa"/>
            <w:noWrap/>
            <w:hideMark/>
          </w:tcPr>
          <w:p w14:paraId="6116719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FBC31DC" w14:textId="77777777" w:rsidR="00CC22EC" w:rsidRPr="00061E32" w:rsidRDefault="00CC22EC" w:rsidP="00061E32">
            <w:pPr>
              <w:contextualSpacing/>
              <w:rPr>
                <w:sz w:val="20"/>
                <w:szCs w:val="20"/>
              </w:rPr>
            </w:pPr>
            <w:r w:rsidRPr="00061E32">
              <w:rPr>
                <w:sz w:val="20"/>
                <w:szCs w:val="20"/>
              </w:rPr>
              <w:t>55589223</w:t>
            </w:r>
          </w:p>
        </w:tc>
        <w:tc>
          <w:tcPr>
            <w:tcW w:w="1908" w:type="dxa"/>
            <w:noWrap/>
            <w:hideMark/>
          </w:tcPr>
          <w:p w14:paraId="61D187D5" w14:textId="77777777" w:rsidR="00CC22EC" w:rsidRPr="00061E32" w:rsidRDefault="00CC22EC" w:rsidP="00061E32">
            <w:pPr>
              <w:contextualSpacing/>
              <w:rPr>
                <w:sz w:val="20"/>
                <w:szCs w:val="20"/>
              </w:rPr>
            </w:pPr>
            <w:r w:rsidRPr="00061E32">
              <w:rPr>
                <w:sz w:val="20"/>
                <w:szCs w:val="20"/>
              </w:rPr>
              <w:t>TRUE</w:t>
            </w:r>
          </w:p>
        </w:tc>
      </w:tr>
      <w:tr w:rsidR="00731EE5" w:rsidRPr="00061E32" w14:paraId="33024A2D" w14:textId="77777777" w:rsidTr="00231FAA">
        <w:trPr>
          <w:trHeight w:val="310"/>
        </w:trPr>
        <w:tc>
          <w:tcPr>
            <w:tcW w:w="1165" w:type="dxa"/>
            <w:noWrap/>
            <w:hideMark/>
          </w:tcPr>
          <w:p w14:paraId="57F2986F" w14:textId="77777777" w:rsidR="00CC22EC" w:rsidRPr="00061E32" w:rsidRDefault="00CC22EC" w:rsidP="00061E32">
            <w:pPr>
              <w:contextualSpacing/>
              <w:rPr>
                <w:sz w:val="20"/>
                <w:szCs w:val="20"/>
              </w:rPr>
            </w:pPr>
            <w:r w:rsidRPr="00061E32">
              <w:rPr>
                <w:sz w:val="20"/>
                <w:szCs w:val="20"/>
              </w:rPr>
              <w:t>rs148939072</w:t>
            </w:r>
          </w:p>
        </w:tc>
        <w:tc>
          <w:tcPr>
            <w:tcW w:w="990" w:type="dxa"/>
            <w:noWrap/>
            <w:hideMark/>
          </w:tcPr>
          <w:p w14:paraId="10CECF5E"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68F5F1FB"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E512A2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ACB4A06" w14:textId="77777777" w:rsidR="00CC22EC" w:rsidRPr="00061E32" w:rsidRDefault="00CC22EC" w:rsidP="00061E32">
            <w:pPr>
              <w:contextualSpacing/>
              <w:rPr>
                <w:sz w:val="20"/>
                <w:szCs w:val="20"/>
              </w:rPr>
            </w:pPr>
            <w:r w:rsidRPr="00061E32">
              <w:rPr>
                <w:sz w:val="20"/>
                <w:szCs w:val="20"/>
              </w:rPr>
              <w:t>-0.0471834</w:t>
            </w:r>
          </w:p>
        </w:tc>
        <w:tc>
          <w:tcPr>
            <w:tcW w:w="1080" w:type="dxa"/>
            <w:noWrap/>
            <w:hideMark/>
          </w:tcPr>
          <w:p w14:paraId="73E3ADE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2BAFDCF" w14:textId="77777777" w:rsidR="00CC22EC" w:rsidRPr="00061E32" w:rsidRDefault="00CC22EC" w:rsidP="00061E32">
            <w:pPr>
              <w:contextualSpacing/>
              <w:rPr>
                <w:sz w:val="20"/>
                <w:szCs w:val="20"/>
              </w:rPr>
            </w:pPr>
            <w:r w:rsidRPr="00061E32">
              <w:rPr>
                <w:sz w:val="20"/>
                <w:szCs w:val="20"/>
              </w:rPr>
              <w:t>55661800</w:t>
            </w:r>
          </w:p>
        </w:tc>
        <w:tc>
          <w:tcPr>
            <w:tcW w:w="1908" w:type="dxa"/>
            <w:noWrap/>
            <w:hideMark/>
          </w:tcPr>
          <w:p w14:paraId="1AA7D0CF" w14:textId="77777777" w:rsidR="00CC22EC" w:rsidRPr="00061E32" w:rsidRDefault="00CC22EC" w:rsidP="00061E32">
            <w:pPr>
              <w:contextualSpacing/>
              <w:rPr>
                <w:sz w:val="20"/>
                <w:szCs w:val="20"/>
              </w:rPr>
            </w:pPr>
            <w:r w:rsidRPr="00061E32">
              <w:rPr>
                <w:sz w:val="20"/>
                <w:szCs w:val="20"/>
              </w:rPr>
              <w:t>TRUE</w:t>
            </w:r>
          </w:p>
        </w:tc>
      </w:tr>
      <w:tr w:rsidR="00731EE5" w:rsidRPr="00061E32" w14:paraId="359F9B80" w14:textId="77777777" w:rsidTr="00231FAA">
        <w:trPr>
          <w:trHeight w:val="310"/>
        </w:trPr>
        <w:tc>
          <w:tcPr>
            <w:tcW w:w="1165" w:type="dxa"/>
            <w:noWrap/>
            <w:hideMark/>
          </w:tcPr>
          <w:p w14:paraId="79E463EE" w14:textId="77777777" w:rsidR="00CC22EC" w:rsidRPr="00061E32" w:rsidRDefault="00CC22EC" w:rsidP="00061E32">
            <w:pPr>
              <w:contextualSpacing/>
              <w:rPr>
                <w:sz w:val="20"/>
                <w:szCs w:val="20"/>
              </w:rPr>
            </w:pPr>
            <w:r w:rsidRPr="00061E32">
              <w:rPr>
                <w:sz w:val="20"/>
                <w:szCs w:val="20"/>
              </w:rPr>
              <w:t>rs12091574</w:t>
            </w:r>
          </w:p>
        </w:tc>
        <w:tc>
          <w:tcPr>
            <w:tcW w:w="990" w:type="dxa"/>
            <w:noWrap/>
            <w:hideMark/>
          </w:tcPr>
          <w:p w14:paraId="49DA9B85"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628D131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922F22F"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CB1ED30" w14:textId="77777777" w:rsidR="00CC22EC" w:rsidRPr="00061E32" w:rsidRDefault="00CC22EC" w:rsidP="00061E32">
            <w:pPr>
              <w:contextualSpacing/>
              <w:rPr>
                <w:sz w:val="20"/>
                <w:szCs w:val="20"/>
              </w:rPr>
            </w:pPr>
            <w:r w:rsidRPr="00061E32">
              <w:rPr>
                <w:sz w:val="20"/>
                <w:szCs w:val="20"/>
              </w:rPr>
              <w:t>-0.0290631</w:t>
            </w:r>
          </w:p>
        </w:tc>
        <w:tc>
          <w:tcPr>
            <w:tcW w:w="1080" w:type="dxa"/>
            <w:noWrap/>
            <w:hideMark/>
          </w:tcPr>
          <w:p w14:paraId="40E5046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FD242CF" w14:textId="77777777" w:rsidR="00CC22EC" w:rsidRPr="00061E32" w:rsidRDefault="00CC22EC" w:rsidP="00061E32">
            <w:pPr>
              <w:contextualSpacing/>
              <w:rPr>
                <w:sz w:val="20"/>
                <w:szCs w:val="20"/>
              </w:rPr>
            </w:pPr>
            <w:r w:rsidRPr="00061E32">
              <w:rPr>
                <w:sz w:val="20"/>
                <w:szCs w:val="20"/>
              </w:rPr>
              <w:t>55713031</w:t>
            </w:r>
          </w:p>
        </w:tc>
        <w:tc>
          <w:tcPr>
            <w:tcW w:w="1908" w:type="dxa"/>
            <w:noWrap/>
            <w:hideMark/>
          </w:tcPr>
          <w:p w14:paraId="2059F1D7" w14:textId="77777777" w:rsidR="00CC22EC" w:rsidRPr="00061E32" w:rsidRDefault="00CC22EC" w:rsidP="00061E32">
            <w:pPr>
              <w:contextualSpacing/>
              <w:rPr>
                <w:sz w:val="20"/>
                <w:szCs w:val="20"/>
              </w:rPr>
            </w:pPr>
            <w:r w:rsidRPr="00061E32">
              <w:rPr>
                <w:sz w:val="20"/>
                <w:szCs w:val="20"/>
              </w:rPr>
              <w:t>TRUE</w:t>
            </w:r>
          </w:p>
        </w:tc>
      </w:tr>
      <w:tr w:rsidR="00731EE5" w:rsidRPr="00061E32" w14:paraId="5EDD85BB" w14:textId="77777777" w:rsidTr="00231FAA">
        <w:trPr>
          <w:trHeight w:val="310"/>
        </w:trPr>
        <w:tc>
          <w:tcPr>
            <w:tcW w:w="1165" w:type="dxa"/>
            <w:noWrap/>
            <w:hideMark/>
          </w:tcPr>
          <w:p w14:paraId="471D4189" w14:textId="77777777" w:rsidR="00CC22EC" w:rsidRPr="00061E32" w:rsidRDefault="00CC22EC" w:rsidP="00061E32">
            <w:pPr>
              <w:contextualSpacing/>
              <w:rPr>
                <w:sz w:val="20"/>
                <w:szCs w:val="20"/>
              </w:rPr>
            </w:pPr>
            <w:r w:rsidRPr="00061E32">
              <w:rPr>
                <w:sz w:val="20"/>
                <w:szCs w:val="20"/>
              </w:rPr>
              <w:t>rs7553801</w:t>
            </w:r>
          </w:p>
        </w:tc>
        <w:tc>
          <w:tcPr>
            <w:tcW w:w="990" w:type="dxa"/>
            <w:noWrap/>
            <w:hideMark/>
          </w:tcPr>
          <w:p w14:paraId="4867FBE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837FD00"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6F1BD4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2F7CD59" w14:textId="77777777" w:rsidR="00CC22EC" w:rsidRPr="00061E32" w:rsidRDefault="00CC22EC" w:rsidP="00061E32">
            <w:pPr>
              <w:contextualSpacing/>
              <w:rPr>
                <w:sz w:val="20"/>
                <w:szCs w:val="20"/>
              </w:rPr>
            </w:pPr>
            <w:r w:rsidRPr="00061E32">
              <w:rPr>
                <w:sz w:val="20"/>
                <w:szCs w:val="20"/>
              </w:rPr>
              <w:t>0.0160512</w:t>
            </w:r>
          </w:p>
        </w:tc>
        <w:tc>
          <w:tcPr>
            <w:tcW w:w="1080" w:type="dxa"/>
            <w:noWrap/>
            <w:hideMark/>
          </w:tcPr>
          <w:p w14:paraId="678DA6C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DD5E2F9" w14:textId="77777777" w:rsidR="00CC22EC" w:rsidRPr="00061E32" w:rsidRDefault="00CC22EC" w:rsidP="00061E32">
            <w:pPr>
              <w:contextualSpacing/>
              <w:rPr>
                <w:sz w:val="20"/>
                <w:szCs w:val="20"/>
              </w:rPr>
            </w:pPr>
            <w:r w:rsidRPr="00061E32">
              <w:rPr>
                <w:sz w:val="20"/>
                <w:szCs w:val="20"/>
              </w:rPr>
              <w:t>55961727</w:t>
            </w:r>
          </w:p>
        </w:tc>
        <w:tc>
          <w:tcPr>
            <w:tcW w:w="1908" w:type="dxa"/>
            <w:noWrap/>
            <w:hideMark/>
          </w:tcPr>
          <w:p w14:paraId="317133D0" w14:textId="77777777" w:rsidR="00CC22EC" w:rsidRPr="00061E32" w:rsidRDefault="00CC22EC" w:rsidP="00061E32">
            <w:pPr>
              <w:contextualSpacing/>
              <w:rPr>
                <w:sz w:val="20"/>
                <w:szCs w:val="20"/>
              </w:rPr>
            </w:pPr>
            <w:r w:rsidRPr="00061E32">
              <w:rPr>
                <w:sz w:val="20"/>
                <w:szCs w:val="20"/>
              </w:rPr>
              <w:t>TRUE</w:t>
            </w:r>
          </w:p>
        </w:tc>
      </w:tr>
      <w:tr w:rsidR="00731EE5" w:rsidRPr="00061E32" w14:paraId="2EBBCE00" w14:textId="77777777" w:rsidTr="00231FAA">
        <w:trPr>
          <w:trHeight w:val="310"/>
        </w:trPr>
        <w:tc>
          <w:tcPr>
            <w:tcW w:w="1165" w:type="dxa"/>
            <w:noWrap/>
            <w:hideMark/>
          </w:tcPr>
          <w:p w14:paraId="73604899" w14:textId="77777777" w:rsidR="00CC22EC" w:rsidRPr="00061E32" w:rsidRDefault="00CC22EC" w:rsidP="00061E32">
            <w:pPr>
              <w:contextualSpacing/>
              <w:rPr>
                <w:sz w:val="20"/>
                <w:szCs w:val="20"/>
              </w:rPr>
            </w:pPr>
            <w:r w:rsidRPr="00061E32">
              <w:rPr>
                <w:sz w:val="20"/>
                <w:szCs w:val="20"/>
              </w:rPr>
              <w:t>rs111446716</w:t>
            </w:r>
          </w:p>
        </w:tc>
        <w:tc>
          <w:tcPr>
            <w:tcW w:w="990" w:type="dxa"/>
            <w:noWrap/>
            <w:hideMark/>
          </w:tcPr>
          <w:p w14:paraId="4FCE047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D8E8F9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1267FF2"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D0751B0" w14:textId="77777777" w:rsidR="00CC22EC" w:rsidRPr="00061E32" w:rsidRDefault="00CC22EC" w:rsidP="00061E32">
            <w:pPr>
              <w:contextualSpacing/>
              <w:rPr>
                <w:sz w:val="20"/>
                <w:szCs w:val="20"/>
              </w:rPr>
            </w:pPr>
            <w:r w:rsidRPr="00061E32">
              <w:rPr>
                <w:sz w:val="20"/>
                <w:szCs w:val="20"/>
              </w:rPr>
              <w:t>-0.0398354</w:t>
            </w:r>
          </w:p>
        </w:tc>
        <w:tc>
          <w:tcPr>
            <w:tcW w:w="1080" w:type="dxa"/>
            <w:noWrap/>
            <w:hideMark/>
          </w:tcPr>
          <w:p w14:paraId="2CD5A08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8EBF4A8" w14:textId="77777777" w:rsidR="00CC22EC" w:rsidRPr="00061E32" w:rsidRDefault="00CC22EC" w:rsidP="00061E32">
            <w:pPr>
              <w:contextualSpacing/>
              <w:rPr>
                <w:sz w:val="20"/>
                <w:szCs w:val="20"/>
              </w:rPr>
            </w:pPr>
            <w:r w:rsidRPr="00061E32">
              <w:rPr>
                <w:sz w:val="20"/>
                <w:szCs w:val="20"/>
              </w:rPr>
              <w:t>62404174</w:t>
            </w:r>
          </w:p>
        </w:tc>
        <w:tc>
          <w:tcPr>
            <w:tcW w:w="1908" w:type="dxa"/>
            <w:noWrap/>
            <w:hideMark/>
          </w:tcPr>
          <w:p w14:paraId="6F15B489" w14:textId="77777777" w:rsidR="00CC22EC" w:rsidRPr="00061E32" w:rsidRDefault="00CC22EC" w:rsidP="00061E32">
            <w:pPr>
              <w:contextualSpacing/>
              <w:rPr>
                <w:sz w:val="20"/>
                <w:szCs w:val="20"/>
              </w:rPr>
            </w:pPr>
            <w:r w:rsidRPr="00061E32">
              <w:rPr>
                <w:sz w:val="20"/>
                <w:szCs w:val="20"/>
              </w:rPr>
              <w:t>TRUE</w:t>
            </w:r>
          </w:p>
        </w:tc>
      </w:tr>
      <w:tr w:rsidR="00731EE5" w:rsidRPr="00061E32" w14:paraId="38326A2C" w14:textId="77777777" w:rsidTr="00231FAA">
        <w:trPr>
          <w:trHeight w:val="310"/>
        </w:trPr>
        <w:tc>
          <w:tcPr>
            <w:tcW w:w="1165" w:type="dxa"/>
            <w:noWrap/>
            <w:hideMark/>
          </w:tcPr>
          <w:p w14:paraId="75DAB4EE" w14:textId="77777777" w:rsidR="00CC22EC" w:rsidRPr="00061E32" w:rsidRDefault="00CC22EC" w:rsidP="00061E32">
            <w:pPr>
              <w:contextualSpacing/>
              <w:rPr>
                <w:sz w:val="20"/>
                <w:szCs w:val="20"/>
              </w:rPr>
            </w:pPr>
            <w:r w:rsidRPr="00061E32">
              <w:rPr>
                <w:sz w:val="20"/>
                <w:szCs w:val="20"/>
              </w:rPr>
              <w:t>rs72913238</w:t>
            </w:r>
          </w:p>
        </w:tc>
        <w:tc>
          <w:tcPr>
            <w:tcW w:w="990" w:type="dxa"/>
            <w:noWrap/>
            <w:hideMark/>
          </w:tcPr>
          <w:p w14:paraId="625C13FB"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1777867"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F52B05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243671A" w14:textId="77777777" w:rsidR="00CC22EC" w:rsidRPr="00061E32" w:rsidRDefault="00CC22EC" w:rsidP="00061E32">
            <w:pPr>
              <w:contextualSpacing/>
              <w:rPr>
                <w:sz w:val="20"/>
                <w:szCs w:val="20"/>
              </w:rPr>
            </w:pPr>
            <w:r w:rsidRPr="00061E32">
              <w:rPr>
                <w:sz w:val="20"/>
                <w:szCs w:val="20"/>
              </w:rPr>
              <w:t>-0.0345215</w:t>
            </w:r>
          </w:p>
        </w:tc>
        <w:tc>
          <w:tcPr>
            <w:tcW w:w="1080" w:type="dxa"/>
            <w:noWrap/>
            <w:hideMark/>
          </w:tcPr>
          <w:p w14:paraId="6ED7148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6979465" w14:textId="77777777" w:rsidR="00CC22EC" w:rsidRPr="00061E32" w:rsidRDefault="00CC22EC" w:rsidP="00061E32">
            <w:pPr>
              <w:contextualSpacing/>
              <w:rPr>
                <w:sz w:val="20"/>
                <w:szCs w:val="20"/>
              </w:rPr>
            </w:pPr>
            <w:r w:rsidRPr="00061E32">
              <w:rPr>
                <w:sz w:val="20"/>
                <w:szCs w:val="20"/>
              </w:rPr>
              <w:t>62489563</w:t>
            </w:r>
          </w:p>
        </w:tc>
        <w:tc>
          <w:tcPr>
            <w:tcW w:w="1908" w:type="dxa"/>
            <w:noWrap/>
            <w:hideMark/>
          </w:tcPr>
          <w:p w14:paraId="2024A09D" w14:textId="77777777" w:rsidR="00CC22EC" w:rsidRPr="00061E32" w:rsidRDefault="00CC22EC" w:rsidP="00061E32">
            <w:pPr>
              <w:contextualSpacing/>
              <w:rPr>
                <w:sz w:val="20"/>
                <w:szCs w:val="20"/>
              </w:rPr>
            </w:pPr>
            <w:r w:rsidRPr="00061E32">
              <w:rPr>
                <w:sz w:val="20"/>
                <w:szCs w:val="20"/>
              </w:rPr>
              <w:t>TRUE</w:t>
            </w:r>
          </w:p>
        </w:tc>
      </w:tr>
      <w:tr w:rsidR="00731EE5" w:rsidRPr="00061E32" w14:paraId="7272B797" w14:textId="77777777" w:rsidTr="00231FAA">
        <w:trPr>
          <w:trHeight w:val="310"/>
        </w:trPr>
        <w:tc>
          <w:tcPr>
            <w:tcW w:w="1165" w:type="dxa"/>
            <w:noWrap/>
            <w:hideMark/>
          </w:tcPr>
          <w:p w14:paraId="011FEA3D" w14:textId="77777777" w:rsidR="00CC22EC" w:rsidRPr="00061E32" w:rsidRDefault="00CC22EC" w:rsidP="00061E32">
            <w:pPr>
              <w:contextualSpacing/>
              <w:rPr>
                <w:sz w:val="20"/>
                <w:szCs w:val="20"/>
              </w:rPr>
            </w:pPr>
            <w:r w:rsidRPr="00061E32">
              <w:rPr>
                <w:sz w:val="20"/>
                <w:szCs w:val="20"/>
              </w:rPr>
              <w:t>rs1168018</w:t>
            </w:r>
          </w:p>
        </w:tc>
        <w:tc>
          <w:tcPr>
            <w:tcW w:w="990" w:type="dxa"/>
            <w:noWrap/>
            <w:hideMark/>
          </w:tcPr>
          <w:p w14:paraId="4069C7E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3525D28A"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70AC83C"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3B05FF1" w14:textId="77777777" w:rsidR="00CC22EC" w:rsidRPr="00061E32" w:rsidRDefault="00CC22EC" w:rsidP="00061E32">
            <w:pPr>
              <w:contextualSpacing/>
              <w:rPr>
                <w:sz w:val="20"/>
                <w:szCs w:val="20"/>
              </w:rPr>
            </w:pPr>
            <w:r w:rsidRPr="00061E32">
              <w:rPr>
                <w:sz w:val="20"/>
                <w:szCs w:val="20"/>
              </w:rPr>
              <w:t>0.04061513</w:t>
            </w:r>
          </w:p>
        </w:tc>
        <w:tc>
          <w:tcPr>
            <w:tcW w:w="1080" w:type="dxa"/>
            <w:noWrap/>
            <w:hideMark/>
          </w:tcPr>
          <w:p w14:paraId="605D789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0E33AC4" w14:textId="77777777" w:rsidR="00CC22EC" w:rsidRPr="00061E32" w:rsidRDefault="00CC22EC" w:rsidP="00061E32">
            <w:pPr>
              <w:contextualSpacing/>
              <w:rPr>
                <w:sz w:val="20"/>
                <w:szCs w:val="20"/>
              </w:rPr>
            </w:pPr>
            <w:r w:rsidRPr="00061E32">
              <w:rPr>
                <w:sz w:val="20"/>
                <w:szCs w:val="20"/>
              </w:rPr>
              <w:t>62535449</w:t>
            </w:r>
          </w:p>
        </w:tc>
        <w:tc>
          <w:tcPr>
            <w:tcW w:w="1908" w:type="dxa"/>
            <w:noWrap/>
            <w:hideMark/>
          </w:tcPr>
          <w:p w14:paraId="2852256E" w14:textId="77777777" w:rsidR="00CC22EC" w:rsidRPr="00061E32" w:rsidRDefault="00CC22EC" w:rsidP="00061E32">
            <w:pPr>
              <w:contextualSpacing/>
              <w:rPr>
                <w:sz w:val="20"/>
                <w:szCs w:val="20"/>
              </w:rPr>
            </w:pPr>
            <w:r w:rsidRPr="00061E32">
              <w:rPr>
                <w:sz w:val="20"/>
                <w:szCs w:val="20"/>
              </w:rPr>
              <w:t>TRUE</w:t>
            </w:r>
          </w:p>
        </w:tc>
      </w:tr>
      <w:tr w:rsidR="00731EE5" w:rsidRPr="00061E32" w14:paraId="1E514BBB" w14:textId="77777777" w:rsidTr="00231FAA">
        <w:trPr>
          <w:trHeight w:val="310"/>
        </w:trPr>
        <w:tc>
          <w:tcPr>
            <w:tcW w:w="1165" w:type="dxa"/>
            <w:noWrap/>
            <w:hideMark/>
          </w:tcPr>
          <w:p w14:paraId="35F9FDE6" w14:textId="77777777" w:rsidR="00CC22EC" w:rsidRPr="00061E32" w:rsidRDefault="00CC22EC" w:rsidP="00061E32">
            <w:pPr>
              <w:contextualSpacing/>
              <w:rPr>
                <w:sz w:val="20"/>
                <w:szCs w:val="20"/>
              </w:rPr>
            </w:pPr>
            <w:r w:rsidRPr="00061E32">
              <w:rPr>
                <w:sz w:val="20"/>
                <w:szCs w:val="20"/>
              </w:rPr>
              <w:t>rs995000</w:t>
            </w:r>
          </w:p>
        </w:tc>
        <w:tc>
          <w:tcPr>
            <w:tcW w:w="990" w:type="dxa"/>
            <w:noWrap/>
            <w:hideMark/>
          </w:tcPr>
          <w:p w14:paraId="528E414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366B7A7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446051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D3F1A3B" w14:textId="77777777" w:rsidR="00CC22EC" w:rsidRPr="00061E32" w:rsidRDefault="00CC22EC" w:rsidP="00061E32">
            <w:pPr>
              <w:contextualSpacing/>
              <w:rPr>
                <w:sz w:val="20"/>
                <w:szCs w:val="20"/>
              </w:rPr>
            </w:pPr>
            <w:r w:rsidRPr="00061E32">
              <w:rPr>
                <w:sz w:val="20"/>
                <w:szCs w:val="20"/>
              </w:rPr>
              <w:t>-0.0649758</w:t>
            </w:r>
          </w:p>
        </w:tc>
        <w:tc>
          <w:tcPr>
            <w:tcW w:w="1080" w:type="dxa"/>
            <w:noWrap/>
            <w:hideMark/>
          </w:tcPr>
          <w:p w14:paraId="18DE041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CC2479D" w14:textId="77777777" w:rsidR="00CC22EC" w:rsidRPr="00061E32" w:rsidRDefault="00CC22EC" w:rsidP="00061E32">
            <w:pPr>
              <w:contextualSpacing/>
              <w:rPr>
                <w:sz w:val="20"/>
                <w:szCs w:val="20"/>
              </w:rPr>
            </w:pPr>
            <w:r w:rsidRPr="00061E32">
              <w:rPr>
                <w:sz w:val="20"/>
                <w:szCs w:val="20"/>
              </w:rPr>
              <w:t>62641855</w:t>
            </w:r>
          </w:p>
        </w:tc>
        <w:tc>
          <w:tcPr>
            <w:tcW w:w="1908" w:type="dxa"/>
            <w:noWrap/>
            <w:hideMark/>
          </w:tcPr>
          <w:p w14:paraId="24424B59" w14:textId="77777777" w:rsidR="00CC22EC" w:rsidRPr="00061E32" w:rsidRDefault="00CC22EC" w:rsidP="00061E32">
            <w:pPr>
              <w:contextualSpacing/>
              <w:rPr>
                <w:sz w:val="20"/>
                <w:szCs w:val="20"/>
              </w:rPr>
            </w:pPr>
            <w:r w:rsidRPr="00061E32">
              <w:rPr>
                <w:sz w:val="20"/>
                <w:szCs w:val="20"/>
              </w:rPr>
              <w:t>TRUE</w:t>
            </w:r>
          </w:p>
        </w:tc>
      </w:tr>
      <w:tr w:rsidR="00731EE5" w:rsidRPr="00061E32" w14:paraId="5711D7D6" w14:textId="77777777" w:rsidTr="00231FAA">
        <w:trPr>
          <w:trHeight w:val="310"/>
        </w:trPr>
        <w:tc>
          <w:tcPr>
            <w:tcW w:w="1165" w:type="dxa"/>
            <w:noWrap/>
            <w:hideMark/>
          </w:tcPr>
          <w:p w14:paraId="2FD319D4" w14:textId="77777777" w:rsidR="00CC22EC" w:rsidRPr="00061E32" w:rsidRDefault="00CC22EC" w:rsidP="00061E32">
            <w:pPr>
              <w:contextualSpacing/>
              <w:rPr>
                <w:sz w:val="20"/>
                <w:szCs w:val="20"/>
              </w:rPr>
            </w:pPr>
            <w:r w:rsidRPr="00061E32">
              <w:rPr>
                <w:sz w:val="20"/>
                <w:szCs w:val="20"/>
              </w:rPr>
              <w:t>rs67537755</w:t>
            </w:r>
          </w:p>
        </w:tc>
        <w:tc>
          <w:tcPr>
            <w:tcW w:w="990" w:type="dxa"/>
            <w:noWrap/>
            <w:hideMark/>
          </w:tcPr>
          <w:p w14:paraId="5092AC23"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5E2978E"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0DCD81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35A91FE" w14:textId="77777777" w:rsidR="00CC22EC" w:rsidRPr="00061E32" w:rsidRDefault="00CC22EC" w:rsidP="00061E32">
            <w:pPr>
              <w:contextualSpacing/>
              <w:rPr>
                <w:sz w:val="20"/>
                <w:szCs w:val="20"/>
              </w:rPr>
            </w:pPr>
            <w:r w:rsidRPr="00061E32">
              <w:rPr>
                <w:sz w:val="20"/>
                <w:szCs w:val="20"/>
              </w:rPr>
              <w:t>0.04299852</w:t>
            </w:r>
          </w:p>
        </w:tc>
        <w:tc>
          <w:tcPr>
            <w:tcW w:w="1080" w:type="dxa"/>
            <w:noWrap/>
            <w:hideMark/>
          </w:tcPr>
          <w:p w14:paraId="349F9A7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7E36E79" w14:textId="77777777" w:rsidR="00CC22EC" w:rsidRPr="00061E32" w:rsidRDefault="00CC22EC" w:rsidP="00061E32">
            <w:pPr>
              <w:contextualSpacing/>
              <w:rPr>
                <w:sz w:val="20"/>
                <w:szCs w:val="20"/>
              </w:rPr>
            </w:pPr>
            <w:r w:rsidRPr="00061E32">
              <w:rPr>
                <w:sz w:val="20"/>
                <w:szCs w:val="20"/>
              </w:rPr>
              <w:t>62651657</w:t>
            </w:r>
          </w:p>
        </w:tc>
        <w:tc>
          <w:tcPr>
            <w:tcW w:w="1908" w:type="dxa"/>
            <w:noWrap/>
            <w:hideMark/>
          </w:tcPr>
          <w:p w14:paraId="5B11DB2B" w14:textId="77777777" w:rsidR="00CC22EC" w:rsidRPr="00061E32" w:rsidRDefault="00CC22EC" w:rsidP="00061E32">
            <w:pPr>
              <w:contextualSpacing/>
              <w:rPr>
                <w:sz w:val="20"/>
                <w:szCs w:val="20"/>
              </w:rPr>
            </w:pPr>
            <w:r w:rsidRPr="00061E32">
              <w:rPr>
                <w:sz w:val="20"/>
                <w:szCs w:val="20"/>
              </w:rPr>
              <w:t>TRUE</w:t>
            </w:r>
          </w:p>
        </w:tc>
      </w:tr>
      <w:tr w:rsidR="00731EE5" w:rsidRPr="00061E32" w14:paraId="025FEA4E" w14:textId="77777777" w:rsidTr="00231FAA">
        <w:trPr>
          <w:trHeight w:val="310"/>
        </w:trPr>
        <w:tc>
          <w:tcPr>
            <w:tcW w:w="1165" w:type="dxa"/>
            <w:noWrap/>
            <w:hideMark/>
          </w:tcPr>
          <w:p w14:paraId="62921710" w14:textId="77777777" w:rsidR="00CC22EC" w:rsidRPr="00061E32" w:rsidRDefault="00CC22EC" w:rsidP="00061E32">
            <w:pPr>
              <w:contextualSpacing/>
              <w:rPr>
                <w:sz w:val="20"/>
                <w:szCs w:val="20"/>
              </w:rPr>
            </w:pPr>
            <w:r w:rsidRPr="00061E32">
              <w:rPr>
                <w:sz w:val="20"/>
                <w:szCs w:val="20"/>
              </w:rPr>
              <w:t>rs7533354</w:t>
            </w:r>
          </w:p>
        </w:tc>
        <w:tc>
          <w:tcPr>
            <w:tcW w:w="990" w:type="dxa"/>
            <w:noWrap/>
            <w:hideMark/>
          </w:tcPr>
          <w:p w14:paraId="198BB75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005B8CF"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68FB11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18AB686" w14:textId="77777777" w:rsidR="00CC22EC" w:rsidRPr="00061E32" w:rsidRDefault="00CC22EC" w:rsidP="00061E32">
            <w:pPr>
              <w:contextualSpacing/>
              <w:rPr>
                <w:sz w:val="20"/>
                <w:szCs w:val="20"/>
              </w:rPr>
            </w:pPr>
            <w:r w:rsidRPr="00061E32">
              <w:rPr>
                <w:sz w:val="20"/>
                <w:szCs w:val="20"/>
              </w:rPr>
              <w:t>-0.0352361</w:t>
            </w:r>
          </w:p>
        </w:tc>
        <w:tc>
          <w:tcPr>
            <w:tcW w:w="1080" w:type="dxa"/>
            <w:noWrap/>
            <w:hideMark/>
          </w:tcPr>
          <w:p w14:paraId="6188F85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6111BA7" w14:textId="77777777" w:rsidR="00CC22EC" w:rsidRPr="00061E32" w:rsidRDefault="00CC22EC" w:rsidP="00061E32">
            <w:pPr>
              <w:contextualSpacing/>
              <w:rPr>
                <w:sz w:val="20"/>
                <w:szCs w:val="20"/>
              </w:rPr>
            </w:pPr>
            <w:r w:rsidRPr="00061E32">
              <w:rPr>
                <w:sz w:val="20"/>
                <w:szCs w:val="20"/>
              </w:rPr>
              <w:t>62751832</w:t>
            </w:r>
          </w:p>
        </w:tc>
        <w:tc>
          <w:tcPr>
            <w:tcW w:w="1908" w:type="dxa"/>
            <w:noWrap/>
            <w:hideMark/>
          </w:tcPr>
          <w:p w14:paraId="395EBC05" w14:textId="77777777" w:rsidR="00CC22EC" w:rsidRPr="00061E32" w:rsidRDefault="00CC22EC" w:rsidP="00061E32">
            <w:pPr>
              <w:contextualSpacing/>
              <w:rPr>
                <w:sz w:val="20"/>
                <w:szCs w:val="20"/>
              </w:rPr>
            </w:pPr>
            <w:r w:rsidRPr="00061E32">
              <w:rPr>
                <w:sz w:val="20"/>
                <w:szCs w:val="20"/>
              </w:rPr>
              <w:t>TRUE</w:t>
            </w:r>
          </w:p>
        </w:tc>
      </w:tr>
      <w:tr w:rsidR="00731EE5" w:rsidRPr="00061E32" w14:paraId="4D10A968" w14:textId="77777777" w:rsidTr="00231FAA">
        <w:trPr>
          <w:trHeight w:val="310"/>
        </w:trPr>
        <w:tc>
          <w:tcPr>
            <w:tcW w:w="1165" w:type="dxa"/>
            <w:noWrap/>
            <w:hideMark/>
          </w:tcPr>
          <w:p w14:paraId="34AC67B0" w14:textId="77777777" w:rsidR="00CC22EC" w:rsidRPr="00061E32" w:rsidRDefault="00CC22EC" w:rsidP="00061E32">
            <w:pPr>
              <w:contextualSpacing/>
              <w:rPr>
                <w:sz w:val="20"/>
                <w:szCs w:val="20"/>
              </w:rPr>
            </w:pPr>
            <w:r w:rsidRPr="00061E32">
              <w:rPr>
                <w:sz w:val="20"/>
                <w:szCs w:val="20"/>
              </w:rPr>
              <w:t>rs6661082</w:t>
            </w:r>
          </w:p>
        </w:tc>
        <w:tc>
          <w:tcPr>
            <w:tcW w:w="990" w:type="dxa"/>
            <w:noWrap/>
            <w:hideMark/>
          </w:tcPr>
          <w:p w14:paraId="55128B0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436B7B75"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D6C0608"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430222C" w14:textId="77777777" w:rsidR="00CC22EC" w:rsidRPr="00061E32" w:rsidRDefault="00CC22EC" w:rsidP="00061E32">
            <w:pPr>
              <w:contextualSpacing/>
              <w:rPr>
                <w:sz w:val="20"/>
                <w:szCs w:val="20"/>
              </w:rPr>
            </w:pPr>
            <w:r w:rsidRPr="00061E32">
              <w:rPr>
                <w:sz w:val="20"/>
                <w:szCs w:val="20"/>
              </w:rPr>
              <w:t>-0.0334842</w:t>
            </w:r>
          </w:p>
        </w:tc>
        <w:tc>
          <w:tcPr>
            <w:tcW w:w="1080" w:type="dxa"/>
            <w:noWrap/>
            <w:hideMark/>
          </w:tcPr>
          <w:p w14:paraId="459BAD7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4A32C9B" w14:textId="77777777" w:rsidR="00CC22EC" w:rsidRPr="00061E32" w:rsidRDefault="00CC22EC" w:rsidP="00061E32">
            <w:pPr>
              <w:contextualSpacing/>
              <w:rPr>
                <w:sz w:val="20"/>
                <w:szCs w:val="20"/>
              </w:rPr>
            </w:pPr>
            <w:r w:rsidRPr="00061E32">
              <w:rPr>
                <w:sz w:val="20"/>
                <w:szCs w:val="20"/>
              </w:rPr>
              <w:t>62786702</w:t>
            </w:r>
          </w:p>
        </w:tc>
        <w:tc>
          <w:tcPr>
            <w:tcW w:w="1908" w:type="dxa"/>
            <w:noWrap/>
            <w:hideMark/>
          </w:tcPr>
          <w:p w14:paraId="52F2F0E7" w14:textId="77777777" w:rsidR="00CC22EC" w:rsidRPr="00061E32" w:rsidRDefault="00CC22EC" w:rsidP="00061E32">
            <w:pPr>
              <w:contextualSpacing/>
              <w:rPr>
                <w:sz w:val="20"/>
                <w:szCs w:val="20"/>
              </w:rPr>
            </w:pPr>
            <w:r w:rsidRPr="00061E32">
              <w:rPr>
                <w:sz w:val="20"/>
                <w:szCs w:val="20"/>
              </w:rPr>
              <w:t>TRUE</w:t>
            </w:r>
          </w:p>
        </w:tc>
      </w:tr>
      <w:tr w:rsidR="00731EE5" w:rsidRPr="00061E32" w14:paraId="12AF2F10" w14:textId="77777777" w:rsidTr="00231FAA">
        <w:trPr>
          <w:trHeight w:val="310"/>
        </w:trPr>
        <w:tc>
          <w:tcPr>
            <w:tcW w:w="1165" w:type="dxa"/>
            <w:noWrap/>
            <w:hideMark/>
          </w:tcPr>
          <w:p w14:paraId="133FCC4E" w14:textId="77777777" w:rsidR="00CC22EC" w:rsidRPr="00061E32" w:rsidRDefault="00CC22EC" w:rsidP="00061E32">
            <w:pPr>
              <w:contextualSpacing/>
              <w:rPr>
                <w:sz w:val="20"/>
                <w:szCs w:val="20"/>
              </w:rPr>
            </w:pPr>
            <w:r w:rsidRPr="00061E32">
              <w:rPr>
                <w:sz w:val="20"/>
                <w:szCs w:val="20"/>
              </w:rPr>
              <w:t>rs58234250</w:t>
            </w:r>
          </w:p>
        </w:tc>
        <w:tc>
          <w:tcPr>
            <w:tcW w:w="990" w:type="dxa"/>
            <w:noWrap/>
            <w:hideMark/>
          </w:tcPr>
          <w:p w14:paraId="118D97CB"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004F6DB"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597ED433"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19F7B8C" w14:textId="77777777" w:rsidR="00CC22EC" w:rsidRPr="00061E32" w:rsidRDefault="00CC22EC" w:rsidP="00061E32">
            <w:pPr>
              <w:contextualSpacing/>
              <w:rPr>
                <w:sz w:val="20"/>
                <w:szCs w:val="20"/>
              </w:rPr>
            </w:pPr>
            <w:r w:rsidRPr="00061E32">
              <w:rPr>
                <w:sz w:val="20"/>
                <w:szCs w:val="20"/>
              </w:rPr>
              <w:t>-0.0253845</w:t>
            </w:r>
          </w:p>
        </w:tc>
        <w:tc>
          <w:tcPr>
            <w:tcW w:w="1080" w:type="dxa"/>
            <w:noWrap/>
            <w:hideMark/>
          </w:tcPr>
          <w:p w14:paraId="0E539B7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2BAF65F" w14:textId="77777777" w:rsidR="00CC22EC" w:rsidRPr="00061E32" w:rsidRDefault="00CC22EC" w:rsidP="00061E32">
            <w:pPr>
              <w:contextualSpacing/>
              <w:rPr>
                <w:sz w:val="20"/>
                <w:szCs w:val="20"/>
              </w:rPr>
            </w:pPr>
            <w:r w:rsidRPr="00061E32">
              <w:rPr>
                <w:sz w:val="20"/>
                <w:szCs w:val="20"/>
              </w:rPr>
              <w:t>62905739</w:t>
            </w:r>
          </w:p>
        </w:tc>
        <w:tc>
          <w:tcPr>
            <w:tcW w:w="1908" w:type="dxa"/>
            <w:noWrap/>
            <w:hideMark/>
          </w:tcPr>
          <w:p w14:paraId="398A88CF" w14:textId="77777777" w:rsidR="00CC22EC" w:rsidRPr="00061E32" w:rsidRDefault="00CC22EC" w:rsidP="00061E32">
            <w:pPr>
              <w:contextualSpacing/>
              <w:rPr>
                <w:sz w:val="20"/>
                <w:szCs w:val="20"/>
              </w:rPr>
            </w:pPr>
            <w:r w:rsidRPr="00061E32">
              <w:rPr>
                <w:sz w:val="20"/>
                <w:szCs w:val="20"/>
              </w:rPr>
              <w:t>TRUE</w:t>
            </w:r>
          </w:p>
        </w:tc>
      </w:tr>
      <w:tr w:rsidR="00731EE5" w:rsidRPr="00061E32" w14:paraId="2408B67E" w14:textId="77777777" w:rsidTr="00231FAA">
        <w:trPr>
          <w:trHeight w:val="310"/>
        </w:trPr>
        <w:tc>
          <w:tcPr>
            <w:tcW w:w="1165" w:type="dxa"/>
            <w:noWrap/>
            <w:hideMark/>
          </w:tcPr>
          <w:p w14:paraId="65AD45B0" w14:textId="77777777" w:rsidR="00CC22EC" w:rsidRPr="00061E32" w:rsidRDefault="00CC22EC" w:rsidP="00061E32">
            <w:pPr>
              <w:contextualSpacing/>
              <w:rPr>
                <w:sz w:val="20"/>
                <w:szCs w:val="20"/>
              </w:rPr>
            </w:pPr>
            <w:r w:rsidRPr="00061E32">
              <w:rPr>
                <w:sz w:val="20"/>
                <w:szCs w:val="20"/>
              </w:rPr>
              <w:t>rs114464352</w:t>
            </w:r>
          </w:p>
        </w:tc>
        <w:tc>
          <w:tcPr>
            <w:tcW w:w="990" w:type="dxa"/>
            <w:noWrap/>
            <w:hideMark/>
          </w:tcPr>
          <w:p w14:paraId="435758B7"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8F32DEA"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74351DC8"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4C46F34" w14:textId="77777777" w:rsidR="00CC22EC" w:rsidRPr="00061E32" w:rsidRDefault="00CC22EC" w:rsidP="00061E32">
            <w:pPr>
              <w:contextualSpacing/>
              <w:rPr>
                <w:sz w:val="20"/>
                <w:szCs w:val="20"/>
              </w:rPr>
            </w:pPr>
            <w:r w:rsidRPr="00061E32">
              <w:rPr>
                <w:sz w:val="20"/>
                <w:szCs w:val="20"/>
              </w:rPr>
              <w:t>0.0260578</w:t>
            </w:r>
          </w:p>
        </w:tc>
        <w:tc>
          <w:tcPr>
            <w:tcW w:w="1080" w:type="dxa"/>
            <w:noWrap/>
            <w:hideMark/>
          </w:tcPr>
          <w:p w14:paraId="6EEAE6F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2AEBC94" w14:textId="77777777" w:rsidR="00CC22EC" w:rsidRPr="00061E32" w:rsidRDefault="00CC22EC" w:rsidP="00061E32">
            <w:pPr>
              <w:contextualSpacing/>
              <w:rPr>
                <w:sz w:val="20"/>
                <w:szCs w:val="20"/>
              </w:rPr>
            </w:pPr>
            <w:r w:rsidRPr="00061E32">
              <w:rPr>
                <w:sz w:val="20"/>
                <w:szCs w:val="20"/>
              </w:rPr>
              <w:t>92480739</w:t>
            </w:r>
          </w:p>
        </w:tc>
        <w:tc>
          <w:tcPr>
            <w:tcW w:w="1908" w:type="dxa"/>
            <w:noWrap/>
            <w:hideMark/>
          </w:tcPr>
          <w:p w14:paraId="24852C7E" w14:textId="77777777" w:rsidR="00CC22EC" w:rsidRPr="00061E32" w:rsidRDefault="00CC22EC" w:rsidP="00061E32">
            <w:pPr>
              <w:contextualSpacing/>
              <w:rPr>
                <w:sz w:val="20"/>
                <w:szCs w:val="20"/>
              </w:rPr>
            </w:pPr>
            <w:r w:rsidRPr="00061E32">
              <w:rPr>
                <w:sz w:val="20"/>
                <w:szCs w:val="20"/>
              </w:rPr>
              <w:t>TRUE</w:t>
            </w:r>
          </w:p>
        </w:tc>
      </w:tr>
      <w:tr w:rsidR="00731EE5" w:rsidRPr="00061E32" w14:paraId="47CF5BC0" w14:textId="77777777" w:rsidTr="00231FAA">
        <w:trPr>
          <w:trHeight w:val="310"/>
        </w:trPr>
        <w:tc>
          <w:tcPr>
            <w:tcW w:w="1165" w:type="dxa"/>
            <w:noWrap/>
            <w:hideMark/>
          </w:tcPr>
          <w:p w14:paraId="7D4DB5A5" w14:textId="77777777" w:rsidR="00CC22EC" w:rsidRPr="00061E32" w:rsidRDefault="00CC22EC" w:rsidP="00061E32">
            <w:pPr>
              <w:contextualSpacing/>
              <w:rPr>
                <w:sz w:val="20"/>
                <w:szCs w:val="20"/>
              </w:rPr>
            </w:pPr>
            <w:r w:rsidRPr="00061E32">
              <w:rPr>
                <w:sz w:val="20"/>
                <w:szCs w:val="20"/>
              </w:rPr>
              <w:t>rs115885410</w:t>
            </w:r>
          </w:p>
        </w:tc>
        <w:tc>
          <w:tcPr>
            <w:tcW w:w="990" w:type="dxa"/>
            <w:noWrap/>
            <w:hideMark/>
          </w:tcPr>
          <w:p w14:paraId="293E6BC9"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AB9C6C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40B821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88A2589" w14:textId="77777777" w:rsidR="00CC22EC" w:rsidRPr="00061E32" w:rsidRDefault="00CC22EC" w:rsidP="00061E32">
            <w:pPr>
              <w:contextualSpacing/>
              <w:rPr>
                <w:sz w:val="20"/>
                <w:szCs w:val="20"/>
              </w:rPr>
            </w:pPr>
            <w:r w:rsidRPr="00061E32">
              <w:rPr>
                <w:sz w:val="20"/>
                <w:szCs w:val="20"/>
              </w:rPr>
              <w:t>0.02390266</w:t>
            </w:r>
          </w:p>
        </w:tc>
        <w:tc>
          <w:tcPr>
            <w:tcW w:w="1080" w:type="dxa"/>
            <w:noWrap/>
            <w:hideMark/>
          </w:tcPr>
          <w:p w14:paraId="16CEE4A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E2CB983" w14:textId="77777777" w:rsidR="00CC22EC" w:rsidRPr="00061E32" w:rsidRDefault="00CC22EC" w:rsidP="00061E32">
            <w:pPr>
              <w:contextualSpacing/>
              <w:rPr>
                <w:sz w:val="20"/>
                <w:szCs w:val="20"/>
              </w:rPr>
            </w:pPr>
            <w:r w:rsidRPr="00061E32">
              <w:rPr>
                <w:sz w:val="20"/>
                <w:szCs w:val="20"/>
              </w:rPr>
              <w:t>92741434</w:t>
            </w:r>
          </w:p>
        </w:tc>
        <w:tc>
          <w:tcPr>
            <w:tcW w:w="1908" w:type="dxa"/>
            <w:noWrap/>
            <w:hideMark/>
          </w:tcPr>
          <w:p w14:paraId="74D5C40F" w14:textId="77777777" w:rsidR="00CC22EC" w:rsidRPr="00061E32" w:rsidRDefault="00CC22EC" w:rsidP="00061E32">
            <w:pPr>
              <w:contextualSpacing/>
              <w:rPr>
                <w:sz w:val="20"/>
                <w:szCs w:val="20"/>
              </w:rPr>
            </w:pPr>
            <w:r w:rsidRPr="00061E32">
              <w:rPr>
                <w:sz w:val="20"/>
                <w:szCs w:val="20"/>
              </w:rPr>
              <w:t>TRUE</w:t>
            </w:r>
          </w:p>
        </w:tc>
      </w:tr>
      <w:tr w:rsidR="00731EE5" w:rsidRPr="00061E32" w14:paraId="5573A64B" w14:textId="77777777" w:rsidTr="00231FAA">
        <w:trPr>
          <w:trHeight w:val="310"/>
        </w:trPr>
        <w:tc>
          <w:tcPr>
            <w:tcW w:w="1165" w:type="dxa"/>
            <w:noWrap/>
            <w:hideMark/>
          </w:tcPr>
          <w:p w14:paraId="78FFA897" w14:textId="77777777" w:rsidR="00CC22EC" w:rsidRPr="00061E32" w:rsidRDefault="00CC22EC" w:rsidP="00061E32">
            <w:pPr>
              <w:contextualSpacing/>
              <w:rPr>
                <w:sz w:val="20"/>
                <w:szCs w:val="20"/>
              </w:rPr>
            </w:pPr>
            <w:r w:rsidRPr="00061E32">
              <w:rPr>
                <w:sz w:val="20"/>
                <w:szCs w:val="20"/>
              </w:rPr>
              <w:t>rs6693893</w:t>
            </w:r>
          </w:p>
        </w:tc>
        <w:tc>
          <w:tcPr>
            <w:tcW w:w="990" w:type="dxa"/>
            <w:noWrap/>
            <w:hideMark/>
          </w:tcPr>
          <w:p w14:paraId="02F3B2E1"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5A220554"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66334C12"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8FA363D" w14:textId="77777777" w:rsidR="00CC22EC" w:rsidRPr="00061E32" w:rsidRDefault="00CC22EC" w:rsidP="00061E32">
            <w:pPr>
              <w:contextualSpacing/>
              <w:rPr>
                <w:sz w:val="20"/>
                <w:szCs w:val="20"/>
              </w:rPr>
            </w:pPr>
            <w:r w:rsidRPr="00061E32">
              <w:rPr>
                <w:sz w:val="20"/>
                <w:szCs w:val="20"/>
              </w:rPr>
              <w:t>-0.0272583</w:t>
            </w:r>
          </w:p>
        </w:tc>
        <w:tc>
          <w:tcPr>
            <w:tcW w:w="1080" w:type="dxa"/>
            <w:noWrap/>
            <w:hideMark/>
          </w:tcPr>
          <w:p w14:paraId="11FFAAF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9A9F028" w14:textId="77777777" w:rsidR="00CC22EC" w:rsidRPr="00061E32" w:rsidRDefault="00CC22EC" w:rsidP="00061E32">
            <w:pPr>
              <w:contextualSpacing/>
              <w:rPr>
                <w:sz w:val="20"/>
                <w:szCs w:val="20"/>
              </w:rPr>
            </w:pPr>
            <w:r w:rsidRPr="00061E32">
              <w:rPr>
                <w:sz w:val="20"/>
                <w:szCs w:val="20"/>
              </w:rPr>
              <w:t>109255141</w:t>
            </w:r>
          </w:p>
        </w:tc>
        <w:tc>
          <w:tcPr>
            <w:tcW w:w="1908" w:type="dxa"/>
            <w:noWrap/>
            <w:hideMark/>
          </w:tcPr>
          <w:p w14:paraId="576EEC7F" w14:textId="77777777" w:rsidR="00CC22EC" w:rsidRPr="00061E32" w:rsidRDefault="00CC22EC" w:rsidP="00061E32">
            <w:pPr>
              <w:contextualSpacing/>
              <w:rPr>
                <w:sz w:val="20"/>
                <w:szCs w:val="20"/>
              </w:rPr>
            </w:pPr>
            <w:r w:rsidRPr="00061E32">
              <w:rPr>
                <w:sz w:val="20"/>
                <w:szCs w:val="20"/>
              </w:rPr>
              <w:t>TRUE</w:t>
            </w:r>
          </w:p>
        </w:tc>
      </w:tr>
      <w:tr w:rsidR="00731EE5" w:rsidRPr="00061E32" w14:paraId="3456DB9C" w14:textId="77777777" w:rsidTr="00231FAA">
        <w:trPr>
          <w:trHeight w:val="310"/>
        </w:trPr>
        <w:tc>
          <w:tcPr>
            <w:tcW w:w="1165" w:type="dxa"/>
            <w:noWrap/>
            <w:hideMark/>
          </w:tcPr>
          <w:p w14:paraId="50BF6323" w14:textId="77777777" w:rsidR="00CC22EC" w:rsidRPr="00061E32" w:rsidRDefault="00CC22EC" w:rsidP="00061E32">
            <w:pPr>
              <w:contextualSpacing/>
              <w:rPr>
                <w:sz w:val="20"/>
                <w:szCs w:val="20"/>
              </w:rPr>
            </w:pPr>
            <w:r w:rsidRPr="00061E32">
              <w:rPr>
                <w:sz w:val="20"/>
                <w:szCs w:val="20"/>
              </w:rPr>
              <w:t>rs592360</w:t>
            </w:r>
          </w:p>
        </w:tc>
        <w:tc>
          <w:tcPr>
            <w:tcW w:w="990" w:type="dxa"/>
            <w:noWrap/>
            <w:hideMark/>
          </w:tcPr>
          <w:p w14:paraId="594B1206"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FFF67F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4453FC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FABD011" w14:textId="77777777" w:rsidR="00CC22EC" w:rsidRPr="00061E32" w:rsidRDefault="00CC22EC" w:rsidP="00061E32">
            <w:pPr>
              <w:contextualSpacing/>
              <w:rPr>
                <w:sz w:val="20"/>
                <w:szCs w:val="20"/>
              </w:rPr>
            </w:pPr>
            <w:r w:rsidRPr="00061E32">
              <w:rPr>
                <w:sz w:val="20"/>
                <w:szCs w:val="20"/>
              </w:rPr>
              <w:t>0.01138214</w:t>
            </w:r>
          </w:p>
        </w:tc>
        <w:tc>
          <w:tcPr>
            <w:tcW w:w="1080" w:type="dxa"/>
            <w:noWrap/>
            <w:hideMark/>
          </w:tcPr>
          <w:p w14:paraId="1D59E6E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C36E0B9" w14:textId="77777777" w:rsidR="00CC22EC" w:rsidRPr="00061E32" w:rsidRDefault="00CC22EC" w:rsidP="00061E32">
            <w:pPr>
              <w:contextualSpacing/>
              <w:rPr>
                <w:sz w:val="20"/>
                <w:szCs w:val="20"/>
              </w:rPr>
            </w:pPr>
            <w:r w:rsidRPr="00061E32">
              <w:rPr>
                <w:sz w:val="20"/>
                <w:szCs w:val="20"/>
              </w:rPr>
              <w:t>109259778</w:t>
            </w:r>
          </w:p>
        </w:tc>
        <w:tc>
          <w:tcPr>
            <w:tcW w:w="1908" w:type="dxa"/>
            <w:noWrap/>
            <w:hideMark/>
          </w:tcPr>
          <w:p w14:paraId="3057D36D" w14:textId="77777777" w:rsidR="00CC22EC" w:rsidRPr="00061E32" w:rsidRDefault="00CC22EC" w:rsidP="00061E32">
            <w:pPr>
              <w:contextualSpacing/>
              <w:rPr>
                <w:sz w:val="20"/>
                <w:szCs w:val="20"/>
              </w:rPr>
            </w:pPr>
            <w:r w:rsidRPr="00061E32">
              <w:rPr>
                <w:sz w:val="20"/>
                <w:szCs w:val="20"/>
              </w:rPr>
              <w:t>TRUE</w:t>
            </w:r>
          </w:p>
        </w:tc>
      </w:tr>
      <w:tr w:rsidR="00731EE5" w:rsidRPr="00061E32" w14:paraId="59EFABD2" w14:textId="77777777" w:rsidTr="00231FAA">
        <w:trPr>
          <w:trHeight w:val="310"/>
        </w:trPr>
        <w:tc>
          <w:tcPr>
            <w:tcW w:w="1165" w:type="dxa"/>
            <w:noWrap/>
            <w:hideMark/>
          </w:tcPr>
          <w:p w14:paraId="0333AF71" w14:textId="77777777" w:rsidR="00CC22EC" w:rsidRPr="00061E32" w:rsidRDefault="00CC22EC" w:rsidP="00061E32">
            <w:pPr>
              <w:contextualSpacing/>
              <w:rPr>
                <w:sz w:val="20"/>
                <w:szCs w:val="20"/>
              </w:rPr>
            </w:pPr>
            <w:r w:rsidRPr="00061E32">
              <w:rPr>
                <w:sz w:val="20"/>
                <w:szCs w:val="20"/>
              </w:rPr>
              <w:t>rs4970834</w:t>
            </w:r>
          </w:p>
        </w:tc>
        <w:tc>
          <w:tcPr>
            <w:tcW w:w="990" w:type="dxa"/>
            <w:noWrap/>
            <w:hideMark/>
          </w:tcPr>
          <w:p w14:paraId="70DE2544"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54889C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ADA939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E5D3B88" w14:textId="77777777" w:rsidR="00CC22EC" w:rsidRPr="00061E32" w:rsidRDefault="00CC22EC" w:rsidP="00061E32">
            <w:pPr>
              <w:contextualSpacing/>
              <w:rPr>
                <w:sz w:val="20"/>
                <w:szCs w:val="20"/>
              </w:rPr>
            </w:pPr>
            <w:r w:rsidRPr="00061E32">
              <w:rPr>
                <w:sz w:val="20"/>
                <w:szCs w:val="20"/>
              </w:rPr>
              <w:t>-0.015673</w:t>
            </w:r>
          </w:p>
        </w:tc>
        <w:tc>
          <w:tcPr>
            <w:tcW w:w="1080" w:type="dxa"/>
            <w:noWrap/>
            <w:hideMark/>
          </w:tcPr>
          <w:p w14:paraId="69C1C04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387E272" w14:textId="77777777" w:rsidR="00CC22EC" w:rsidRPr="00061E32" w:rsidRDefault="00CC22EC" w:rsidP="00061E32">
            <w:pPr>
              <w:contextualSpacing/>
              <w:rPr>
                <w:sz w:val="20"/>
                <w:szCs w:val="20"/>
              </w:rPr>
            </w:pPr>
            <w:r w:rsidRPr="00061E32">
              <w:rPr>
                <w:sz w:val="20"/>
                <w:szCs w:val="20"/>
              </w:rPr>
              <w:t>109272258</w:t>
            </w:r>
          </w:p>
        </w:tc>
        <w:tc>
          <w:tcPr>
            <w:tcW w:w="1908" w:type="dxa"/>
            <w:noWrap/>
            <w:hideMark/>
          </w:tcPr>
          <w:p w14:paraId="4F06FB9E" w14:textId="77777777" w:rsidR="00CC22EC" w:rsidRPr="00061E32" w:rsidRDefault="00CC22EC" w:rsidP="00061E32">
            <w:pPr>
              <w:contextualSpacing/>
              <w:rPr>
                <w:sz w:val="20"/>
                <w:szCs w:val="20"/>
              </w:rPr>
            </w:pPr>
            <w:r w:rsidRPr="00061E32">
              <w:rPr>
                <w:sz w:val="20"/>
                <w:szCs w:val="20"/>
              </w:rPr>
              <w:t>TRUE</w:t>
            </w:r>
          </w:p>
        </w:tc>
      </w:tr>
      <w:tr w:rsidR="00731EE5" w:rsidRPr="00061E32" w14:paraId="665EFA11" w14:textId="77777777" w:rsidTr="00231FAA">
        <w:trPr>
          <w:trHeight w:val="310"/>
        </w:trPr>
        <w:tc>
          <w:tcPr>
            <w:tcW w:w="1165" w:type="dxa"/>
            <w:noWrap/>
            <w:hideMark/>
          </w:tcPr>
          <w:p w14:paraId="5A9F85CF" w14:textId="77777777" w:rsidR="00CC22EC" w:rsidRPr="00061E32" w:rsidRDefault="00CC22EC" w:rsidP="00061E32">
            <w:pPr>
              <w:contextualSpacing/>
              <w:rPr>
                <w:sz w:val="20"/>
                <w:szCs w:val="20"/>
              </w:rPr>
            </w:pPr>
            <w:r w:rsidRPr="00061E32">
              <w:rPr>
                <w:sz w:val="20"/>
                <w:szCs w:val="20"/>
              </w:rPr>
              <w:t>rs79868705</w:t>
            </w:r>
          </w:p>
        </w:tc>
        <w:tc>
          <w:tcPr>
            <w:tcW w:w="990" w:type="dxa"/>
            <w:noWrap/>
            <w:hideMark/>
          </w:tcPr>
          <w:p w14:paraId="34DD2CF8"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412E69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425B13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50C237C" w14:textId="77777777" w:rsidR="00CC22EC" w:rsidRPr="00061E32" w:rsidRDefault="00CC22EC" w:rsidP="00061E32">
            <w:pPr>
              <w:contextualSpacing/>
              <w:rPr>
                <w:sz w:val="20"/>
                <w:szCs w:val="20"/>
              </w:rPr>
            </w:pPr>
            <w:r w:rsidRPr="00061E32">
              <w:rPr>
                <w:sz w:val="20"/>
                <w:szCs w:val="20"/>
              </w:rPr>
              <w:t>-0.0321298</w:t>
            </w:r>
          </w:p>
        </w:tc>
        <w:tc>
          <w:tcPr>
            <w:tcW w:w="1080" w:type="dxa"/>
            <w:noWrap/>
            <w:hideMark/>
          </w:tcPr>
          <w:p w14:paraId="2DBA0EB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658262" w14:textId="77777777" w:rsidR="00CC22EC" w:rsidRPr="00061E32" w:rsidRDefault="00CC22EC" w:rsidP="00061E32">
            <w:pPr>
              <w:contextualSpacing/>
              <w:rPr>
                <w:sz w:val="20"/>
                <w:szCs w:val="20"/>
              </w:rPr>
            </w:pPr>
            <w:r w:rsidRPr="00061E32">
              <w:rPr>
                <w:sz w:val="20"/>
                <w:szCs w:val="20"/>
              </w:rPr>
              <w:t>109272452</w:t>
            </w:r>
          </w:p>
        </w:tc>
        <w:tc>
          <w:tcPr>
            <w:tcW w:w="1908" w:type="dxa"/>
            <w:noWrap/>
            <w:hideMark/>
          </w:tcPr>
          <w:p w14:paraId="50479D00" w14:textId="77777777" w:rsidR="00CC22EC" w:rsidRPr="00061E32" w:rsidRDefault="00CC22EC" w:rsidP="00061E32">
            <w:pPr>
              <w:contextualSpacing/>
              <w:rPr>
                <w:sz w:val="20"/>
                <w:szCs w:val="20"/>
              </w:rPr>
            </w:pPr>
            <w:r w:rsidRPr="00061E32">
              <w:rPr>
                <w:sz w:val="20"/>
                <w:szCs w:val="20"/>
              </w:rPr>
              <w:t>TRUE</w:t>
            </w:r>
          </w:p>
        </w:tc>
      </w:tr>
      <w:tr w:rsidR="00731EE5" w:rsidRPr="00061E32" w14:paraId="081066AC" w14:textId="77777777" w:rsidTr="00231FAA">
        <w:trPr>
          <w:trHeight w:val="310"/>
        </w:trPr>
        <w:tc>
          <w:tcPr>
            <w:tcW w:w="1165" w:type="dxa"/>
            <w:noWrap/>
            <w:hideMark/>
          </w:tcPr>
          <w:p w14:paraId="64AC3BAF" w14:textId="77777777" w:rsidR="00CC22EC" w:rsidRPr="00061E32" w:rsidRDefault="00CC22EC" w:rsidP="00061E32">
            <w:pPr>
              <w:contextualSpacing/>
              <w:rPr>
                <w:sz w:val="20"/>
                <w:szCs w:val="20"/>
              </w:rPr>
            </w:pPr>
            <w:r w:rsidRPr="00061E32">
              <w:rPr>
                <w:sz w:val="20"/>
                <w:szCs w:val="20"/>
              </w:rPr>
              <w:t>rs11102967</w:t>
            </w:r>
          </w:p>
        </w:tc>
        <w:tc>
          <w:tcPr>
            <w:tcW w:w="990" w:type="dxa"/>
            <w:noWrap/>
            <w:hideMark/>
          </w:tcPr>
          <w:p w14:paraId="3E7A9CCA"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0DDC0A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634CD9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2C0DF0C" w14:textId="77777777" w:rsidR="00CC22EC" w:rsidRPr="00061E32" w:rsidRDefault="00CC22EC" w:rsidP="00061E32">
            <w:pPr>
              <w:contextualSpacing/>
              <w:rPr>
                <w:sz w:val="20"/>
                <w:szCs w:val="20"/>
              </w:rPr>
            </w:pPr>
            <w:r w:rsidRPr="00061E32">
              <w:rPr>
                <w:sz w:val="20"/>
                <w:szCs w:val="20"/>
              </w:rPr>
              <w:t>0.01703007</w:t>
            </w:r>
          </w:p>
        </w:tc>
        <w:tc>
          <w:tcPr>
            <w:tcW w:w="1080" w:type="dxa"/>
            <w:noWrap/>
            <w:hideMark/>
          </w:tcPr>
          <w:p w14:paraId="7C399A9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56829EE" w14:textId="77777777" w:rsidR="00CC22EC" w:rsidRPr="00061E32" w:rsidRDefault="00CC22EC" w:rsidP="00061E32">
            <w:pPr>
              <w:contextualSpacing/>
              <w:rPr>
                <w:sz w:val="20"/>
                <w:szCs w:val="20"/>
              </w:rPr>
            </w:pPr>
            <w:r w:rsidRPr="00061E32">
              <w:rPr>
                <w:sz w:val="20"/>
                <w:szCs w:val="20"/>
              </w:rPr>
              <w:t>109274623</w:t>
            </w:r>
          </w:p>
        </w:tc>
        <w:tc>
          <w:tcPr>
            <w:tcW w:w="1908" w:type="dxa"/>
            <w:noWrap/>
            <w:hideMark/>
          </w:tcPr>
          <w:p w14:paraId="281D5346" w14:textId="77777777" w:rsidR="00CC22EC" w:rsidRPr="00061E32" w:rsidRDefault="00CC22EC" w:rsidP="00061E32">
            <w:pPr>
              <w:contextualSpacing/>
              <w:rPr>
                <w:sz w:val="20"/>
                <w:szCs w:val="20"/>
              </w:rPr>
            </w:pPr>
            <w:r w:rsidRPr="00061E32">
              <w:rPr>
                <w:sz w:val="20"/>
                <w:szCs w:val="20"/>
              </w:rPr>
              <w:t>TRUE</w:t>
            </w:r>
          </w:p>
        </w:tc>
      </w:tr>
      <w:tr w:rsidR="00731EE5" w:rsidRPr="00061E32" w14:paraId="6DF6B2C2" w14:textId="77777777" w:rsidTr="00231FAA">
        <w:trPr>
          <w:trHeight w:val="310"/>
        </w:trPr>
        <w:tc>
          <w:tcPr>
            <w:tcW w:w="1165" w:type="dxa"/>
            <w:noWrap/>
            <w:hideMark/>
          </w:tcPr>
          <w:p w14:paraId="783F7779" w14:textId="77777777" w:rsidR="00CC22EC" w:rsidRPr="00061E32" w:rsidRDefault="00CC22EC" w:rsidP="00061E32">
            <w:pPr>
              <w:contextualSpacing/>
              <w:rPr>
                <w:sz w:val="20"/>
                <w:szCs w:val="20"/>
              </w:rPr>
            </w:pPr>
            <w:r w:rsidRPr="00061E32">
              <w:rPr>
                <w:sz w:val="20"/>
                <w:szCs w:val="20"/>
              </w:rPr>
              <w:t>rs12740374</w:t>
            </w:r>
          </w:p>
        </w:tc>
        <w:tc>
          <w:tcPr>
            <w:tcW w:w="990" w:type="dxa"/>
            <w:noWrap/>
            <w:hideMark/>
          </w:tcPr>
          <w:p w14:paraId="35D7567E"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211DEB3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3D5E68A"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FFA0724" w14:textId="77777777" w:rsidR="00CC22EC" w:rsidRPr="00061E32" w:rsidRDefault="00CC22EC" w:rsidP="00061E32">
            <w:pPr>
              <w:contextualSpacing/>
              <w:rPr>
                <w:sz w:val="20"/>
                <w:szCs w:val="20"/>
              </w:rPr>
            </w:pPr>
            <w:r w:rsidRPr="00061E32">
              <w:rPr>
                <w:sz w:val="20"/>
                <w:szCs w:val="20"/>
              </w:rPr>
              <w:t>-0.0451519</w:t>
            </w:r>
          </w:p>
        </w:tc>
        <w:tc>
          <w:tcPr>
            <w:tcW w:w="1080" w:type="dxa"/>
            <w:noWrap/>
            <w:hideMark/>
          </w:tcPr>
          <w:p w14:paraId="05F09CB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D90DB12" w14:textId="77777777" w:rsidR="00CC22EC" w:rsidRPr="00061E32" w:rsidRDefault="00CC22EC" w:rsidP="00061E32">
            <w:pPr>
              <w:contextualSpacing/>
              <w:rPr>
                <w:sz w:val="20"/>
                <w:szCs w:val="20"/>
              </w:rPr>
            </w:pPr>
            <w:r w:rsidRPr="00061E32">
              <w:rPr>
                <w:sz w:val="20"/>
                <w:szCs w:val="20"/>
              </w:rPr>
              <w:t>109274968</w:t>
            </w:r>
          </w:p>
        </w:tc>
        <w:tc>
          <w:tcPr>
            <w:tcW w:w="1908" w:type="dxa"/>
            <w:noWrap/>
            <w:hideMark/>
          </w:tcPr>
          <w:p w14:paraId="793128C9" w14:textId="77777777" w:rsidR="00CC22EC" w:rsidRPr="00061E32" w:rsidRDefault="00CC22EC" w:rsidP="00061E32">
            <w:pPr>
              <w:contextualSpacing/>
              <w:rPr>
                <w:sz w:val="20"/>
                <w:szCs w:val="20"/>
              </w:rPr>
            </w:pPr>
            <w:r w:rsidRPr="00061E32">
              <w:rPr>
                <w:sz w:val="20"/>
                <w:szCs w:val="20"/>
              </w:rPr>
              <w:t>TRUE</w:t>
            </w:r>
          </w:p>
        </w:tc>
      </w:tr>
      <w:tr w:rsidR="00731EE5" w:rsidRPr="00061E32" w14:paraId="03766027" w14:textId="77777777" w:rsidTr="00231FAA">
        <w:trPr>
          <w:trHeight w:val="310"/>
        </w:trPr>
        <w:tc>
          <w:tcPr>
            <w:tcW w:w="1165" w:type="dxa"/>
            <w:noWrap/>
            <w:hideMark/>
          </w:tcPr>
          <w:p w14:paraId="2C34B38A" w14:textId="77777777" w:rsidR="00CC22EC" w:rsidRPr="00061E32" w:rsidRDefault="00CC22EC" w:rsidP="00061E32">
            <w:pPr>
              <w:contextualSpacing/>
              <w:rPr>
                <w:sz w:val="20"/>
                <w:szCs w:val="20"/>
              </w:rPr>
            </w:pPr>
            <w:r w:rsidRPr="00061E32">
              <w:rPr>
                <w:sz w:val="20"/>
                <w:szCs w:val="20"/>
              </w:rPr>
              <w:t>rs11577931</w:t>
            </w:r>
          </w:p>
        </w:tc>
        <w:tc>
          <w:tcPr>
            <w:tcW w:w="990" w:type="dxa"/>
            <w:noWrap/>
            <w:hideMark/>
          </w:tcPr>
          <w:p w14:paraId="7CD880BB"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18CF90B4"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DEF0C26"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6B207F1" w14:textId="77777777" w:rsidR="00CC22EC" w:rsidRPr="00061E32" w:rsidRDefault="00CC22EC" w:rsidP="00061E32">
            <w:pPr>
              <w:contextualSpacing/>
              <w:rPr>
                <w:sz w:val="20"/>
                <w:szCs w:val="20"/>
              </w:rPr>
            </w:pPr>
            <w:r w:rsidRPr="00061E32">
              <w:rPr>
                <w:sz w:val="20"/>
                <w:szCs w:val="20"/>
              </w:rPr>
              <w:t>-0.0763802</w:t>
            </w:r>
          </w:p>
        </w:tc>
        <w:tc>
          <w:tcPr>
            <w:tcW w:w="1080" w:type="dxa"/>
            <w:noWrap/>
            <w:hideMark/>
          </w:tcPr>
          <w:p w14:paraId="76E75F0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A4EC797" w14:textId="77777777" w:rsidR="00CC22EC" w:rsidRPr="00061E32" w:rsidRDefault="00CC22EC" w:rsidP="00061E32">
            <w:pPr>
              <w:contextualSpacing/>
              <w:rPr>
                <w:sz w:val="20"/>
                <w:szCs w:val="20"/>
              </w:rPr>
            </w:pPr>
            <w:r w:rsidRPr="00061E32">
              <w:rPr>
                <w:sz w:val="20"/>
                <w:szCs w:val="20"/>
              </w:rPr>
              <w:t>109278262</w:t>
            </w:r>
          </w:p>
        </w:tc>
        <w:tc>
          <w:tcPr>
            <w:tcW w:w="1908" w:type="dxa"/>
            <w:noWrap/>
            <w:hideMark/>
          </w:tcPr>
          <w:p w14:paraId="5B4BBBF4" w14:textId="77777777" w:rsidR="00CC22EC" w:rsidRPr="00061E32" w:rsidRDefault="00CC22EC" w:rsidP="00061E32">
            <w:pPr>
              <w:contextualSpacing/>
              <w:rPr>
                <w:sz w:val="20"/>
                <w:szCs w:val="20"/>
              </w:rPr>
            </w:pPr>
            <w:r w:rsidRPr="00061E32">
              <w:rPr>
                <w:sz w:val="20"/>
                <w:szCs w:val="20"/>
              </w:rPr>
              <w:t>TRUE</w:t>
            </w:r>
          </w:p>
        </w:tc>
      </w:tr>
      <w:tr w:rsidR="00731EE5" w:rsidRPr="00061E32" w14:paraId="60F930E2" w14:textId="77777777" w:rsidTr="00231FAA">
        <w:trPr>
          <w:trHeight w:val="310"/>
        </w:trPr>
        <w:tc>
          <w:tcPr>
            <w:tcW w:w="1165" w:type="dxa"/>
            <w:noWrap/>
            <w:hideMark/>
          </w:tcPr>
          <w:p w14:paraId="6F5369D8" w14:textId="77777777" w:rsidR="00CC22EC" w:rsidRPr="00061E32" w:rsidRDefault="00CC22EC" w:rsidP="00061E32">
            <w:pPr>
              <w:contextualSpacing/>
              <w:rPr>
                <w:sz w:val="20"/>
                <w:szCs w:val="20"/>
              </w:rPr>
            </w:pPr>
            <w:r w:rsidRPr="00061E32">
              <w:rPr>
                <w:sz w:val="20"/>
                <w:szCs w:val="20"/>
              </w:rPr>
              <w:t>rs12095374</w:t>
            </w:r>
          </w:p>
        </w:tc>
        <w:tc>
          <w:tcPr>
            <w:tcW w:w="990" w:type="dxa"/>
            <w:noWrap/>
            <w:hideMark/>
          </w:tcPr>
          <w:p w14:paraId="6E106DB7"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074DF53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4C478C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05A1634" w14:textId="77777777" w:rsidR="00CC22EC" w:rsidRPr="00061E32" w:rsidRDefault="00CC22EC" w:rsidP="00061E32">
            <w:pPr>
              <w:contextualSpacing/>
              <w:rPr>
                <w:sz w:val="20"/>
                <w:szCs w:val="20"/>
              </w:rPr>
            </w:pPr>
            <w:r w:rsidRPr="00061E32">
              <w:rPr>
                <w:sz w:val="20"/>
                <w:szCs w:val="20"/>
              </w:rPr>
              <w:t>-0.0215351</w:t>
            </w:r>
          </w:p>
        </w:tc>
        <w:tc>
          <w:tcPr>
            <w:tcW w:w="1080" w:type="dxa"/>
            <w:noWrap/>
            <w:hideMark/>
          </w:tcPr>
          <w:p w14:paraId="6B128D4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18BE743" w14:textId="77777777" w:rsidR="00CC22EC" w:rsidRPr="00061E32" w:rsidRDefault="00CC22EC" w:rsidP="00061E32">
            <w:pPr>
              <w:contextualSpacing/>
              <w:rPr>
                <w:sz w:val="20"/>
                <w:szCs w:val="20"/>
              </w:rPr>
            </w:pPr>
            <w:r w:rsidRPr="00061E32">
              <w:rPr>
                <w:sz w:val="20"/>
                <w:szCs w:val="20"/>
              </w:rPr>
              <w:t>109282257</w:t>
            </w:r>
          </w:p>
        </w:tc>
        <w:tc>
          <w:tcPr>
            <w:tcW w:w="1908" w:type="dxa"/>
            <w:noWrap/>
            <w:hideMark/>
          </w:tcPr>
          <w:p w14:paraId="5F33CAD5" w14:textId="77777777" w:rsidR="00CC22EC" w:rsidRPr="00061E32" w:rsidRDefault="00CC22EC" w:rsidP="00061E32">
            <w:pPr>
              <w:contextualSpacing/>
              <w:rPr>
                <w:sz w:val="20"/>
                <w:szCs w:val="20"/>
              </w:rPr>
            </w:pPr>
            <w:r w:rsidRPr="00061E32">
              <w:rPr>
                <w:sz w:val="20"/>
                <w:szCs w:val="20"/>
              </w:rPr>
              <w:t>TRUE</w:t>
            </w:r>
          </w:p>
        </w:tc>
      </w:tr>
      <w:tr w:rsidR="00731EE5" w:rsidRPr="00061E32" w14:paraId="5CCB0F1C" w14:textId="77777777" w:rsidTr="00231FAA">
        <w:trPr>
          <w:trHeight w:val="310"/>
        </w:trPr>
        <w:tc>
          <w:tcPr>
            <w:tcW w:w="1165" w:type="dxa"/>
            <w:noWrap/>
            <w:hideMark/>
          </w:tcPr>
          <w:p w14:paraId="52D53055" w14:textId="77777777" w:rsidR="00CC22EC" w:rsidRPr="00061E32" w:rsidRDefault="00CC22EC" w:rsidP="00061E32">
            <w:pPr>
              <w:contextualSpacing/>
              <w:rPr>
                <w:sz w:val="20"/>
                <w:szCs w:val="20"/>
              </w:rPr>
            </w:pPr>
            <w:r w:rsidRPr="00061E32">
              <w:rPr>
                <w:sz w:val="20"/>
                <w:szCs w:val="20"/>
              </w:rPr>
              <w:t>rs138361368</w:t>
            </w:r>
          </w:p>
        </w:tc>
        <w:tc>
          <w:tcPr>
            <w:tcW w:w="990" w:type="dxa"/>
            <w:noWrap/>
            <w:hideMark/>
          </w:tcPr>
          <w:p w14:paraId="57AC0BBD"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7E4B29D9"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491620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86A1AC7" w14:textId="77777777" w:rsidR="00CC22EC" w:rsidRPr="00061E32" w:rsidRDefault="00CC22EC" w:rsidP="00061E32">
            <w:pPr>
              <w:contextualSpacing/>
              <w:rPr>
                <w:sz w:val="20"/>
                <w:szCs w:val="20"/>
              </w:rPr>
            </w:pPr>
            <w:r w:rsidRPr="00061E32">
              <w:rPr>
                <w:sz w:val="20"/>
                <w:szCs w:val="20"/>
              </w:rPr>
              <w:t>-0.0347729</w:t>
            </w:r>
          </w:p>
        </w:tc>
        <w:tc>
          <w:tcPr>
            <w:tcW w:w="1080" w:type="dxa"/>
            <w:noWrap/>
            <w:hideMark/>
          </w:tcPr>
          <w:p w14:paraId="199230A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6C69820" w14:textId="77777777" w:rsidR="00CC22EC" w:rsidRPr="00061E32" w:rsidRDefault="00CC22EC" w:rsidP="00061E32">
            <w:pPr>
              <w:contextualSpacing/>
              <w:rPr>
                <w:sz w:val="20"/>
                <w:szCs w:val="20"/>
              </w:rPr>
            </w:pPr>
            <w:r w:rsidRPr="00061E32">
              <w:rPr>
                <w:sz w:val="20"/>
                <w:szCs w:val="20"/>
              </w:rPr>
              <w:t>109282936</w:t>
            </w:r>
          </w:p>
        </w:tc>
        <w:tc>
          <w:tcPr>
            <w:tcW w:w="1908" w:type="dxa"/>
            <w:noWrap/>
            <w:hideMark/>
          </w:tcPr>
          <w:p w14:paraId="3BC70301" w14:textId="77777777" w:rsidR="00CC22EC" w:rsidRPr="00061E32" w:rsidRDefault="00CC22EC" w:rsidP="00061E32">
            <w:pPr>
              <w:contextualSpacing/>
              <w:rPr>
                <w:sz w:val="20"/>
                <w:szCs w:val="20"/>
              </w:rPr>
            </w:pPr>
            <w:r w:rsidRPr="00061E32">
              <w:rPr>
                <w:sz w:val="20"/>
                <w:szCs w:val="20"/>
              </w:rPr>
              <w:t>TRUE</w:t>
            </w:r>
          </w:p>
        </w:tc>
      </w:tr>
      <w:tr w:rsidR="00731EE5" w:rsidRPr="00061E32" w14:paraId="554ACE7A" w14:textId="77777777" w:rsidTr="00231FAA">
        <w:trPr>
          <w:trHeight w:val="310"/>
        </w:trPr>
        <w:tc>
          <w:tcPr>
            <w:tcW w:w="1165" w:type="dxa"/>
            <w:noWrap/>
            <w:hideMark/>
          </w:tcPr>
          <w:p w14:paraId="750F8587" w14:textId="77777777" w:rsidR="00CC22EC" w:rsidRPr="00061E32" w:rsidRDefault="00CC22EC" w:rsidP="00061E32">
            <w:pPr>
              <w:contextualSpacing/>
              <w:rPr>
                <w:sz w:val="20"/>
                <w:szCs w:val="20"/>
              </w:rPr>
            </w:pPr>
            <w:r w:rsidRPr="00061E32">
              <w:rPr>
                <w:sz w:val="20"/>
                <w:szCs w:val="20"/>
              </w:rPr>
              <w:t>rs10910476</w:t>
            </w:r>
          </w:p>
        </w:tc>
        <w:tc>
          <w:tcPr>
            <w:tcW w:w="990" w:type="dxa"/>
            <w:noWrap/>
            <w:hideMark/>
          </w:tcPr>
          <w:p w14:paraId="6F827C82" w14:textId="77777777" w:rsidR="00CC22EC" w:rsidRPr="00061E32" w:rsidRDefault="00CC22EC" w:rsidP="00061E32">
            <w:pPr>
              <w:contextualSpacing/>
              <w:rPr>
                <w:sz w:val="20"/>
                <w:szCs w:val="20"/>
              </w:rPr>
            </w:pPr>
            <w:r w:rsidRPr="00061E32">
              <w:rPr>
                <w:sz w:val="20"/>
                <w:szCs w:val="20"/>
              </w:rPr>
              <w:t>1</w:t>
            </w:r>
          </w:p>
        </w:tc>
        <w:tc>
          <w:tcPr>
            <w:tcW w:w="1080" w:type="dxa"/>
            <w:noWrap/>
            <w:hideMark/>
          </w:tcPr>
          <w:p w14:paraId="7BEF79C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D20303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6E7B016" w14:textId="77777777" w:rsidR="00CC22EC" w:rsidRPr="00061E32" w:rsidRDefault="00CC22EC" w:rsidP="00061E32">
            <w:pPr>
              <w:contextualSpacing/>
              <w:rPr>
                <w:sz w:val="20"/>
                <w:szCs w:val="20"/>
              </w:rPr>
            </w:pPr>
            <w:r w:rsidRPr="00061E32">
              <w:rPr>
                <w:sz w:val="20"/>
                <w:szCs w:val="20"/>
              </w:rPr>
              <w:t>0.01176882</w:t>
            </w:r>
          </w:p>
        </w:tc>
        <w:tc>
          <w:tcPr>
            <w:tcW w:w="1080" w:type="dxa"/>
            <w:noWrap/>
            <w:hideMark/>
          </w:tcPr>
          <w:p w14:paraId="415B159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6AD2027" w14:textId="77777777" w:rsidR="00CC22EC" w:rsidRPr="00061E32" w:rsidRDefault="00CC22EC" w:rsidP="00061E32">
            <w:pPr>
              <w:contextualSpacing/>
              <w:rPr>
                <w:sz w:val="20"/>
                <w:szCs w:val="20"/>
              </w:rPr>
            </w:pPr>
            <w:r w:rsidRPr="00061E32">
              <w:rPr>
                <w:sz w:val="20"/>
                <w:szCs w:val="20"/>
              </w:rPr>
              <w:t>234599210</w:t>
            </w:r>
          </w:p>
        </w:tc>
        <w:tc>
          <w:tcPr>
            <w:tcW w:w="1908" w:type="dxa"/>
            <w:noWrap/>
            <w:hideMark/>
          </w:tcPr>
          <w:p w14:paraId="2AB74E7D" w14:textId="77777777" w:rsidR="00CC22EC" w:rsidRPr="00061E32" w:rsidRDefault="00CC22EC" w:rsidP="00061E32">
            <w:pPr>
              <w:contextualSpacing/>
              <w:rPr>
                <w:sz w:val="20"/>
                <w:szCs w:val="20"/>
              </w:rPr>
            </w:pPr>
            <w:r w:rsidRPr="00061E32">
              <w:rPr>
                <w:sz w:val="20"/>
                <w:szCs w:val="20"/>
              </w:rPr>
              <w:t>TRUE</w:t>
            </w:r>
          </w:p>
        </w:tc>
      </w:tr>
      <w:tr w:rsidR="00731EE5" w:rsidRPr="00061E32" w14:paraId="444A3D3C" w14:textId="77777777" w:rsidTr="00231FAA">
        <w:trPr>
          <w:trHeight w:val="310"/>
        </w:trPr>
        <w:tc>
          <w:tcPr>
            <w:tcW w:w="1165" w:type="dxa"/>
            <w:noWrap/>
            <w:hideMark/>
          </w:tcPr>
          <w:p w14:paraId="31DFF996" w14:textId="77777777" w:rsidR="00CC22EC" w:rsidRPr="00061E32" w:rsidRDefault="00CC22EC" w:rsidP="00061E32">
            <w:pPr>
              <w:contextualSpacing/>
              <w:rPr>
                <w:sz w:val="20"/>
                <w:szCs w:val="20"/>
              </w:rPr>
            </w:pPr>
            <w:r w:rsidRPr="00061E32">
              <w:rPr>
                <w:sz w:val="20"/>
                <w:szCs w:val="20"/>
              </w:rPr>
              <w:t>rs493072</w:t>
            </w:r>
          </w:p>
        </w:tc>
        <w:tc>
          <w:tcPr>
            <w:tcW w:w="990" w:type="dxa"/>
            <w:noWrap/>
            <w:hideMark/>
          </w:tcPr>
          <w:p w14:paraId="7876AC1B"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BB585F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DE2104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4966341" w14:textId="77777777" w:rsidR="00CC22EC" w:rsidRPr="00061E32" w:rsidRDefault="00CC22EC" w:rsidP="00061E32">
            <w:pPr>
              <w:contextualSpacing/>
              <w:rPr>
                <w:sz w:val="20"/>
                <w:szCs w:val="20"/>
              </w:rPr>
            </w:pPr>
            <w:r w:rsidRPr="00061E32">
              <w:rPr>
                <w:sz w:val="20"/>
                <w:szCs w:val="20"/>
              </w:rPr>
              <w:t>0.00727737</w:t>
            </w:r>
          </w:p>
        </w:tc>
        <w:tc>
          <w:tcPr>
            <w:tcW w:w="1080" w:type="dxa"/>
            <w:noWrap/>
            <w:hideMark/>
          </w:tcPr>
          <w:p w14:paraId="786AA62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B6163AE" w14:textId="77777777" w:rsidR="00CC22EC" w:rsidRPr="00061E32" w:rsidRDefault="00CC22EC" w:rsidP="00061E32">
            <w:pPr>
              <w:contextualSpacing/>
              <w:rPr>
                <w:sz w:val="20"/>
                <w:szCs w:val="20"/>
              </w:rPr>
            </w:pPr>
            <w:r w:rsidRPr="00061E32">
              <w:rPr>
                <w:sz w:val="20"/>
                <w:szCs w:val="20"/>
              </w:rPr>
              <w:t>16795155</w:t>
            </w:r>
          </w:p>
        </w:tc>
        <w:tc>
          <w:tcPr>
            <w:tcW w:w="1908" w:type="dxa"/>
            <w:noWrap/>
            <w:hideMark/>
          </w:tcPr>
          <w:p w14:paraId="4239F3C9" w14:textId="77777777" w:rsidR="00CC22EC" w:rsidRPr="00061E32" w:rsidRDefault="00CC22EC" w:rsidP="00061E32">
            <w:pPr>
              <w:contextualSpacing/>
              <w:rPr>
                <w:sz w:val="20"/>
                <w:szCs w:val="20"/>
              </w:rPr>
            </w:pPr>
            <w:r w:rsidRPr="00061E32">
              <w:rPr>
                <w:sz w:val="20"/>
                <w:szCs w:val="20"/>
              </w:rPr>
              <w:t>TRUE</w:t>
            </w:r>
          </w:p>
        </w:tc>
      </w:tr>
      <w:tr w:rsidR="00731EE5" w:rsidRPr="00061E32" w14:paraId="4A5C8FA3" w14:textId="77777777" w:rsidTr="00231FAA">
        <w:trPr>
          <w:trHeight w:val="310"/>
        </w:trPr>
        <w:tc>
          <w:tcPr>
            <w:tcW w:w="1165" w:type="dxa"/>
            <w:noWrap/>
            <w:hideMark/>
          </w:tcPr>
          <w:p w14:paraId="6F1C111E" w14:textId="77777777" w:rsidR="00CC22EC" w:rsidRPr="00061E32" w:rsidRDefault="00CC22EC" w:rsidP="00061E32">
            <w:pPr>
              <w:contextualSpacing/>
              <w:rPr>
                <w:sz w:val="20"/>
                <w:szCs w:val="20"/>
              </w:rPr>
            </w:pPr>
            <w:r w:rsidRPr="00061E32">
              <w:rPr>
                <w:sz w:val="20"/>
                <w:szCs w:val="20"/>
              </w:rPr>
              <w:t>rs2114352</w:t>
            </w:r>
          </w:p>
        </w:tc>
        <w:tc>
          <w:tcPr>
            <w:tcW w:w="990" w:type="dxa"/>
            <w:noWrap/>
            <w:hideMark/>
          </w:tcPr>
          <w:p w14:paraId="22C9A27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C6963F4"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22C4322"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71851BB" w14:textId="77777777" w:rsidR="00CC22EC" w:rsidRPr="00061E32" w:rsidRDefault="00CC22EC" w:rsidP="00061E32">
            <w:pPr>
              <w:contextualSpacing/>
              <w:rPr>
                <w:sz w:val="20"/>
                <w:szCs w:val="20"/>
              </w:rPr>
            </w:pPr>
            <w:r w:rsidRPr="00061E32">
              <w:rPr>
                <w:sz w:val="20"/>
                <w:szCs w:val="20"/>
              </w:rPr>
              <w:t>0.02443769</w:t>
            </w:r>
          </w:p>
        </w:tc>
        <w:tc>
          <w:tcPr>
            <w:tcW w:w="1080" w:type="dxa"/>
            <w:noWrap/>
            <w:hideMark/>
          </w:tcPr>
          <w:p w14:paraId="5B045FB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DAAEC4" w14:textId="77777777" w:rsidR="00CC22EC" w:rsidRPr="00061E32" w:rsidRDefault="00CC22EC" w:rsidP="00061E32">
            <w:pPr>
              <w:contextualSpacing/>
              <w:rPr>
                <w:sz w:val="20"/>
                <w:szCs w:val="20"/>
              </w:rPr>
            </w:pPr>
            <w:r w:rsidRPr="00061E32">
              <w:rPr>
                <w:sz w:val="20"/>
                <w:szCs w:val="20"/>
              </w:rPr>
              <w:t>17641408</w:t>
            </w:r>
          </w:p>
        </w:tc>
        <w:tc>
          <w:tcPr>
            <w:tcW w:w="1908" w:type="dxa"/>
            <w:noWrap/>
            <w:hideMark/>
          </w:tcPr>
          <w:p w14:paraId="426F7EB4" w14:textId="77777777" w:rsidR="00CC22EC" w:rsidRPr="00061E32" w:rsidRDefault="00CC22EC" w:rsidP="00061E32">
            <w:pPr>
              <w:contextualSpacing/>
              <w:rPr>
                <w:sz w:val="20"/>
                <w:szCs w:val="20"/>
              </w:rPr>
            </w:pPr>
            <w:r w:rsidRPr="00061E32">
              <w:rPr>
                <w:sz w:val="20"/>
                <w:szCs w:val="20"/>
              </w:rPr>
              <w:t>TRUE</w:t>
            </w:r>
          </w:p>
        </w:tc>
      </w:tr>
      <w:tr w:rsidR="00731EE5" w:rsidRPr="00061E32" w14:paraId="72E60144" w14:textId="77777777" w:rsidTr="00231FAA">
        <w:trPr>
          <w:trHeight w:val="310"/>
        </w:trPr>
        <w:tc>
          <w:tcPr>
            <w:tcW w:w="1165" w:type="dxa"/>
            <w:noWrap/>
            <w:hideMark/>
          </w:tcPr>
          <w:p w14:paraId="5BFF4EA8" w14:textId="77777777" w:rsidR="00CC22EC" w:rsidRPr="00061E32" w:rsidRDefault="00CC22EC" w:rsidP="00061E32">
            <w:pPr>
              <w:contextualSpacing/>
              <w:rPr>
                <w:sz w:val="20"/>
                <w:szCs w:val="20"/>
              </w:rPr>
            </w:pPr>
            <w:r w:rsidRPr="00061E32">
              <w:rPr>
                <w:sz w:val="20"/>
                <w:szCs w:val="20"/>
              </w:rPr>
              <w:t>rs2555103</w:t>
            </w:r>
          </w:p>
        </w:tc>
        <w:tc>
          <w:tcPr>
            <w:tcW w:w="990" w:type="dxa"/>
            <w:noWrap/>
            <w:hideMark/>
          </w:tcPr>
          <w:p w14:paraId="6C797931"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0B2B37CD"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40875A3"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395B09A" w14:textId="77777777" w:rsidR="00CC22EC" w:rsidRPr="00061E32" w:rsidRDefault="00CC22EC" w:rsidP="00061E32">
            <w:pPr>
              <w:contextualSpacing/>
              <w:rPr>
                <w:sz w:val="20"/>
                <w:szCs w:val="20"/>
              </w:rPr>
            </w:pPr>
            <w:r w:rsidRPr="00061E32">
              <w:rPr>
                <w:sz w:val="20"/>
                <w:szCs w:val="20"/>
              </w:rPr>
              <w:t>0.00679715</w:t>
            </w:r>
          </w:p>
        </w:tc>
        <w:tc>
          <w:tcPr>
            <w:tcW w:w="1080" w:type="dxa"/>
            <w:noWrap/>
            <w:hideMark/>
          </w:tcPr>
          <w:p w14:paraId="40A4DB3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F32F1A2" w14:textId="77777777" w:rsidR="00CC22EC" w:rsidRPr="00061E32" w:rsidRDefault="00CC22EC" w:rsidP="00061E32">
            <w:pPr>
              <w:contextualSpacing/>
              <w:rPr>
                <w:sz w:val="20"/>
                <w:szCs w:val="20"/>
              </w:rPr>
            </w:pPr>
            <w:r w:rsidRPr="00061E32">
              <w:rPr>
                <w:sz w:val="20"/>
                <w:szCs w:val="20"/>
              </w:rPr>
              <w:t>17657334</w:t>
            </w:r>
          </w:p>
        </w:tc>
        <w:tc>
          <w:tcPr>
            <w:tcW w:w="1908" w:type="dxa"/>
            <w:noWrap/>
            <w:hideMark/>
          </w:tcPr>
          <w:p w14:paraId="506CA440" w14:textId="77777777" w:rsidR="00CC22EC" w:rsidRPr="00061E32" w:rsidRDefault="00CC22EC" w:rsidP="00061E32">
            <w:pPr>
              <w:contextualSpacing/>
              <w:rPr>
                <w:sz w:val="20"/>
                <w:szCs w:val="20"/>
              </w:rPr>
            </w:pPr>
            <w:r w:rsidRPr="00061E32">
              <w:rPr>
                <w:sz w:val="20"/>
                <w:szCs w:val="20"/>
              </w:rPr>
              <w:t>TRUE</w:t>
            </w:r>
          </w:p>
        </w:tc>
      </w:tr>
      <w:tr w:rsidR="00731EE5" w:rsidRPr="00061E32" w14:paraId="0BE2AE0C" w14:textId="77777777" w:rsidTr="00231FAA">
        <w:trPr>
          <w:trHeight w:val="310"/>
        </w:trPr>
        <w:tc>
          <w:tcPr>
            <w:tcW w:w="1165" w:type="dxa"/>
            <w:noWrap/>
            <w:hideMark/>
          </w:tcPr>
          <w:p w14:paraId="7CCB7B9F" w14:textId="77777777" w:rsidR="00CC22EC" w:rsidRPr="00061E32" w:rsidRDefault="00CC22EC" w:rsidP="00061E32">
            <w:pPr>
              <w:contextualSpacing/>
              <w:rPr>
                <w:sz w:val="20"/>
                <w:szCs w:val="20"/>
              </w:rPr>
            </w:pPr>
            <w:r w:rsidRPr="00061E32">
              <w:rPr>
                <w:sz w:val="20"/>
                <w:szCs w:val="20"/>
              </w:rPr>
              <w:t>rs13420742</w:t>
            </w:r>
          </w:p>
        </w:tc>
        <w:tc>
          <w:tcPr>
            <w:tcW w:w="990" w:type="dxa"/>
            <w:noWrap/>
            <w:hideMark/>
          </w:tcPr>
          <w:p w14:paraId="25526E9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66932A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CC9196A"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9E0F529" w14:textId="77777777" w:rsidR="00CC22EC" w:rsidRPr="00061E32" w:rsidRDefault="00CC22EC" w:rsidP="00061E32">
            <w:pPr>
              <w:contextualSpacing/>
              <w:rPr>
                <w:sz w:val="20"/>
                <w:szCs w:val="20"/>
              </w:rPr>
            </w:pPr>
            <w:r w:rsidRPr="00061E32">
              <w:rPr>
                <w:sz w:val="20"/>
                <w:szCs w:val="20"/>
              </w:rPr>
              <w:t>0.01241063</w:t>
            </w:r>
          </w:p>
        </w:tc>
        <w:tc>
          <w:tcPr>
            <w:tcW w:w="1080" w:type="dxa"/>
            <w:noWrap/>
            <w:hideMark/>
          </w:tcPr>
          <w:p w14:paraId="462A174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69EE3D6" w14:textId="77777777" w:rsidR="00CC22EC" w:rsidRPr="00061E32" w:rsidRDefault="00CC22EC" w:rsidP="00061E32">
            <w:pPr>
              <w:contextualSpacing/>
              <w:rPr>
                <w:sz w:val="20"/>
                <w:szCs w:val="20"/>
              </w:rPr>
            </w:pPr>
            <w:r w:rsidRPr="00061E32">
              <w:rPr>
                <w:sz w:val="20"/>
                <w:szCs w:val="20"/>
              </w:rPr>
              <w:t>18902401</w:t>
            </w:r>
          </w:p>
        </w:tc>
        <w:tc>
          <w:tcPr>
            <w:tcW w:w="1908" w:type="dxa"/>
            <w:noWrap/>
            <w:hideMark/>
          </w:tcPr>
          <w:p w14:paraId="6897353F" w14:textId="77777777" w:rsidR="00CC22EC" w:rsidRPr="00061E32" w:rsidRDefault="00CC22EC" w:rsidP="00061E32">
            <w:pPr>
              <w:contextualSpacing/>
              <w:rPr>
                <w:sz w:val="20"/>
                <w:szCs w:val="20"/>
              </w:rPr>
            </w:pPr>
            <w:r w:rsidRPr="00061E32">
              <w:rPr>
                <w:sz w:val="20"/>
                <w:szCs w:val="20"/>
              </w:rPr>
              <w:t>TRUE</w:t>
            </w:r>
          </w:p>
        </w:tc>
      </w:tr>
      <w:tr w:rsidR="00731EE5" w:rsidRPr="00061E32" w14:paraId="4D3705E9" w14:textId="77777777" w:rsidTr="00231FAA">
        <w:trPr>
          <w:trHeight w:val="310"/>
        </w:trPr>
        <w:tc>
          <w:tcPr>
            <w:tcW w:w="1165" w:type="dxa"/>
            <w:noWrap/>
            <w:hideMark/>
          </w:tcPr>
          <w:p w14:paraId="123BB504" w14:textId="77777777" w:rsidR="00CC22EC" w:rsidRPr="00061E32" w:rsidRDefault="00CC22EC" w:rsidP="00061E32">
            <w:pPr>
              <w:contextualSpacing/>
              <w:rPr>
                <w:sz w:val="20"/>
                <w:szCs w:val="20"/>
              </w:rPr>
            </w:pPr>
            <w:r w:rsidRPr="00061E32">
              <w:rPr>
                <w:sz w:val="20"/>
                <w:szCs w:val="20"/>
              </w:rPr>
              <w:t>rs907866</w:t>
            </w:r>
          </w:p>
        </w:tc>
        <w:tc>
          <w:tcPr>
            <w:tcW w:w="990" w:type="dxa"/>
            <w:noWrap/>
            <w:hideMark/>
          </w:tcPr>
          <w:p w14:paraId="179C05D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798C319"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A81868D"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6139B59" w14:textId="77777777" w:rsidR="00CC22EC" w:rsidRPr="00061E32" w:rsidRDefault="00CC22EC" w:rsidP="00061E32">
            <w:pPr>
              <w:contextualSpacing/>
              <w:rPr>
                <w:sz w:val="20"/>
                <w:szCs w:val="20"/>
              </w:rPr>
            </w:pPr>
            <w:r w:rsidRPr="00061E32">
              <w:rPr>
                <w:sz w:val="20"/>
                <w:szCs w:val="20"/>
              </w:rPr>
              <w:t>-0.0161642</w:t>
            </w:r>
          </w:p>
        </w:tc>
        <w:tc>
          <w:tcPr>
            <w:tcW w:w="1080" w:type="dxa"/>
            <w:noWrap/>
            <w:hideMark/>
          </w:tcPr>
          <w:p w14:paraId="693B942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B33A20" w14:textId="77777777" w:rsidR="00CC22EC" w:rsidRPr="00061E32" w:rsidRDefault="00CC22EC" w:rsidP="00061E32">
            <w:pPr>
              <w:contextualSpacing/>
              <w:rPr>
                <w:sz w:val="20"/>
                <w:szCs w:val="20"/>
              </w:rPr>
            </w:pPr>
            <w:r w:rsidRPr="00061E32">
              <w:rPr>
                <w:sz w:val="20"/>
                <w:szCs w:val="20"/>
              </w:rPr>
              <w:t>20171619</w:t>
            </w:r>
          </w:p>
        </w:tc>
        <w:tc>
          <w:tcPr>
            <w:tcW w:w="1908" w:type="dxa"/>
            <w:noWrap/>
            <w:hideMark/>
          </w:tcPr>
          <w:p w14:paraId="58C9B524" w14:textId="77777777" w:rsidR="00CC22EC" w:rsidRPr="00061E32" w:rsidRDefault="00CC22EC" w:rsidP="00061E32">
            <w:pPr>
              <w:contextualSpacing/>
              <w:rPr>
                <w:sz w:val="20"/>
                <w:szCs w:val="20"/>
              </w:rPr>
            </w:pPr>
            <w:r w:rsidRPr="00061E32">
              <w:rPr>
                <w:sz w:val="20"/>
                <w:szCs w:val="20"/>
              </w:rPr>
              <w:t>TRUE</w:t>
            </w:r>
          </w:p>
        </w:tc>
      </w:tr>
      <w:tr w:rsidR="00731EE5" w:rsidRPr="00061E32" w14:paraId="6CB4B202" w14:textId="77777777" w:rsidTr="00231FAA">
        <w:trPr>
          <w:trHeight w:val="310"/>
        </w:trPr>
        <w:tc>
          <w:tcPr>
            <w:tcW w:w="1165" w:type="dxa"/>
            <w:noWrap/>
            <w:hideMark/>
          </w:tcPr>
          <w:p w14:paraId="52EAA1B2" w14:textId="77777777" w:rsidR="00CC22EC" w:rsidRPr="00061E32" w:rsidRDefault="00CC22EC" w:rsidP="00061E32">
            <w:pPr>
              <w:contextualSpacing/>
              <w:rPr>
                <w:sz w:val="20"/>
                <w:szCs w:val="20"/>
              </w:rPr>
            </w:pPr>
            <w:r w:rsidRPr="00061E32">
              <w:rPr>
                <w:sz w:val="20"/>
                <w:szCs w:val="20"/>
              </w:rPr>
              <w:t>rs79844637</w:t>
            </w:r>
          </w:p>
        </w:tc>
        <w:tc>
          <w:tcPr>
            <w:tcW w:w="990" w:type="dxa"/>
            <w:noWrap/>
            <w:hideMark/>
          </w:tcPr>
          <w:p w14:paraId="0E4A12A4"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AB9E36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8561812"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9E65E13" w14:textId="77777777" w:rsidR="00CC22EC" w:rsidRPr="00061E32" w:rsidRDefault="00CC22EC" w:rsidP="00061E32">
            <w:pPr>
              <w:contextualSpacing/>
              <w:rPr>
                <w:sz w:val="20"/>
                <w:szCs w:val="20"/>
              </w:rPr>
            </w:pPr>
            <w:r w:rsidRPr="00061E32">
              <w:rPr>
                <w:sz w:val="20"/>
                <w:szCs w:val="20"/>
              </w:rPr>
              <w:t>0.0449213</w:t>
            </w:r>
          </w:p>
        </w:tc>
        <w:tc>
          <w:tcPr>
            <w:tcW w:w="1080" w:type="dxa"/>
            <w:noWrap/>
            <w:hideMark/>
          </w:tcPr>
          <w:p w14:paraId="15B4028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F3C2258" w14:textId="77777777" w:rsidR="00CC22EC" w:rsidRPr="00061E32" w:rsidRDefault="00CC22EC" w:rsidP="00061E32">
            <w:pPr>
              <w:contextualSpacing/>
              <w:rPr>
                <w:sz w:val="20"/>
                <w:szCs w:val="20"/>
              </w:rPr>
            </w:pPr>
            <w:r w:rsidRPr="00061E32">
              <w:rPr>
                <w:sz w:val="20"/>
                <w:szCs w:val="20"/>
              </w:rPr>
              <w:t>20193214</w:t>
            </w:r>
          </w:p>
        </w:tc>
        <w:tc>
          <w:tcPr>
            <w:tcW w:w="1908" w:type="dxa"/>
            <w:noWrap/>
            <w:hideMark/>
          </w:tcPr>
          <w:p w14:paraId="70FE73FD" w14:textId="77777777" w:rsidR="00CC22EC" w:rsidRPr="00061E32" w:rsidRDefault="00CC22EC" w:rsidP="00061E32">
            <w:pPr>
              <w:contextualSpacing/>
              <w:rPr>
                <w:sz w:val="20"/>
                <w:szCs w:val="20"/>
              </w:rPr>
            </w:pPr>
            <w:r w:rsidRPr="00061E32">
              <w:rPr>
                <w:sz w:val="20"/>
                <w:szCs w:val="20"/>
              </w:rPr>
              <w:t>TRUE</w:t>
            </w:r>
          </w:p>
        </w:tc>
      </w:tr>
      <w:tr w:rsidR="00731EE5" w:rsidRPr="00061E32" w14:paraId="10B44B8E" w14:textId="77777777" w:rsidTr="00231FAA">
        <w:trPr>
          <w:trHeight w:val="310"/>
        </w:trPr>
        <w:tc>
          <w:tcPr>
            <w:tcW w:w="1165" w:type="dxa"/>
            <w:noWrap/>
            <w:hideMark/>
          </w:tcPr>
          <w:p w14:paraId="6B1DF5BA" w14:textId="77777777" w:rsidR="00CC22EC" w:rsidRPr="00061E32" w:rsidRDefault="00CC22EC" w:rsidP="00061E32">
            <w:pPr>
              <w:contextualSpacing/>
              <w:rPr>
                <w:sz w:val="20"/>
                <w:szCs w:val="20"/>
              </w:rPr>
            </w:pPr>
            <w:r w:rsidRPr="00061E32">
              <w:rPr>
                <w:sz w:val="20"/>
                <w:szCs w:val="20"/>
              </w:rPr>
              <w:t>rs73916850</w:t>
            </w:r>
          </w:p>
        </w:tc>
        <w:tc>
          <w:tcPr>
            <w:tcW w:w="990" w:type="dxa"/>
            <w:noWrap/>
            <w:hideMark/>
          </w:tcPr>
          <w:p w14:paraId="7768DC4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0CD7657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E5B44D7"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E6CCD10" w14:textId="77777777" w:rsidR="00CC22EC" w:rsidRPr="00061E32" w:rsidRDefault="00CC22EC" w:rsidP="00061E32">
            <w:pPr>
              <w:contextualSpacing/>
              <w:rPr>
                <w:sz w:val="20"/>
                <w:szCs w:val="20"/>
              </w:rPr>
            </w:pPr>
            <w:r w:rsidRPr="00061E32">
              <w:rPr>
                <w:sz w:val="20"/>
                <w:szCs w:val="20"/>
              </w:rPr>
              <w:t>-0.0084781</w:t>
            </w:r>
          </w:p>
        </w:tc>
        <w:tc>
          <w:tcPr>
            <w:tcW w:w="1080" w:type="dxa"/>
            <w:noWrap/>
            <w:hideMark/>
          </w:tcPr>
          <w:p w14:paraId="3F03BA4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B63353" w14:textId="77777777" w:rsidR="00CC22EC" w:rsidRPr="00061E32" w:rsidRDefault="00CC22EC" w:rsidP="00061E32">
            <w:pPr>
              <w:contextualSpacing/>
              <w:rPr>
                <w:sz w:val="20"/>
                <w:szCs w:val="20"/>
              </w:rPr>
            </w:pPr>
            <w:r w:rsidRPr="00061E32">
              <w:rPr>
                <w:sz w:val="20"/>
                <w:szCs w:val="20"/>
              </w:rPr>
              <w:t>20532097</w:t>
            </w:r>
          </w:p>
        </w:tc>
        <w:tc>
          <w:tcPr>
            <w:tcW w:w="1908" w:type="dxa"/>
            <w:noWrap/>
            <w:hideMark/>
          </w:tcPr>
          <w:p w14:paraId="33DBC228" w14:textId="77777777" w:rsidR="00CC22EC" w:rsidRPr="00061E32" w:rsidRDefault="00CC22EC" w:rsidP="00061E32">
            <w:pPr>
              <w:contextualSpacing/>
              <w:rPr>
                <w:sz w:val="20"/>
                <w:szCs w:val="20"/>
              </w:rPr>
            </w:pPr>
            <w:r w:rsidRPr="00061E32">
              <w:rPr>
                <w:sz w:val="20"/>
                <w:szCs w:val="20"/>
              </w:rPr>
              <w:t>TRUE</w:t>
            </w:r>
          </w:p>
        </w:tc>
      </w:tr>
      <w:tr w:rsidR="00731EE5" w:rsidRPr="00061E32" w14:paraId="5486FBCE" w14:textId="77777777" w:rsidTr="00231FAA">
        <w:trPr>
          <w:trHeight w:val="310"/>
        </w:trPr>
        <w:tc>
          <w:tcPr>
            <w:tcW w:w="1165" w:type="dxa"/>
            <w:noWrap/>
            <w:hideMark/>
          </w:tcPr>
          <w:p w14:paraId="6FC343F3" w14:textId="77777777" w:rsidR="00CC22EC" w:rsidRPr="00061E32" w:rsidRDefault="00CC22EC" w:rsidP="00061E32">
            <w:pPr>
              <w:contextualSpacing/>
              <w:rPr>
                <w:sz w:val="20"/>
                <w:szCs w:val="20"/>
              </w:rPr>
            </w:pPr>
            <w:r w:rsidRPr="00061E32">
              <w:rPr>
                <w:sz w:val="20"/>
                <w:szCs w:val="20"/>
              </w:rPr>
              <w:t>rs3072</w:t>
            </w:r>
          </w:p>
        </w:tc>
        <w:tc>
          <w:tcPr>
            <w:tcW w:w="990" w:type="dxa"/>
            <w:noWrap/>
            <w:hideMark/>
          </w:tcPr>
          <w:p w14:paraId="3112B86A"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6398D28"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8E8F86B"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C8F063F" w14:textId="77777777" w:rsidR="00CC22EC" w:rsidRPr="00061E32" w:rsidRDefault="00CC22EC" w:rsidP="00061E32">
            <w:pPr>
              <w:contextualSpacing/>
              <w:rPr>
                <w:sz w:val="20"/>
                <w:szCs w:val="20"/>
              </w:rPr>
            </w:pPr>
            <w:r w:rsidRPr="00061E32">
              <w:rPr>
                <w:sz w:val="20"/>
                <w:szCs w:val="20"/>
              </w:rPr>
              <w:t>0.01965659</w:t>
            </w:r>
          </w:p>
        </w:tc>
        <w:tc>
          <w:tcPr>
            <w:tcW w:w="1080" w:type="dxa"/>
            <w:noWrap/>
            <w:hideMark/>
          </w:tcPr>
          <w:p w14:paraId="15EF95E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66FC61D" w14:textId="77777777" w:rsidR="00CC22EC" w:rsidRPr="00061E32" w:rsidRDefault="00CC22EC" w:rsidP="00061E32">
            <w:pPr>
              <w:contextualSpacing/>
              <w:rPr>
                <w:sz w:val="20"/>
                <w:szCs w:val="20"/>
              </w:rPr>
            </w:pPr>
            <w:r w:rsidRPr="00061E32">
              <w:rPr>
                <w:sz w:val="20"/>
                <w:szCs w:val="20"/>
              </w:rPr>
              <w:t>20678646</w:t>
            </w:r>
          </w:p>
        </w:tc>
        <w:tc>
          <w:tcPr>
            <w:tcW w:w="1908" w:type="dxa"/>
            <w:noWrap/>
            <w:hideMark/>
          </w:tcPr>
          <w:p w14:paraId="590FF716" w14:textId="77777777" w:rsidR="00CC22EC" w:rsidRPr="00061E32" w:rsidRDefault="00CC22EC" w:rsidP="00061E32">
            <w:pPr>
              <w:contextualSpacing/>
              <w:rPr>
                <w:sz w:val="20"/>
                <w:szCs w:val="20"/>
              </w:rPr>
            </w:pPr>
            <w:r w:rsidRPr="00061E32">
              <w:rPr>
                <w:sz w:val="20"/>
                <w:szCs w:val="20"/>
              </w:rPr>
              <w:t>TRUE</w:t>
            </w:r>
          </w:p>
        </w:tc>
      </w:tr>
      <w:tr w:rsidR="00731EE5" w:rsidRPr="00061E32" w14:paraId="0390953F" w14:textId="77777777" w:rsidTr="00231FAA">
        <w:trPr>
          <w:trHeight w:val="310"/>
        </w:trPr>
        <w:tc>
          <w:tcPr>
            <w:tcW w:w="1165" w:type="dxa"/>
            <w:noWrap/>
            <w:hideMark/>
          </w:tcPr>
          <w:p w14:paraId="5976EE7E" w14:textId="77777777" w:rsidR="00CC22EC" w:rsidRPr="00061E32" w:rsidRDefault="00CC22EC" w:rsidP="00061E32">
            <w:pPr>
              <w:contextualSpacing/>
              <w:rPr>
                <w:sz w:val="20"/>
                <w:szCs w:val="20"/>
              </w:rPr>
            </w:pPr>
            <w:r w:rsidRPr="00061E32">
              <w:rPr>
                <w:sz w:val="20"/>
                <w:szCs w:val="20"/>
              </w:rPr>
              <w:t>rs601325</w:t>
            </w:r>
          </w:p>
        </w:tc>
        <w:tc>
          <w:tcPr>
            <w:tcW w:w="990" w:type="dxa"/>
            <w:noWrap/>
            <w:hideMark/>
          </w:tcPr>
          <w:p w14:paraId="42A83DC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B55D0C1"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6366C6F"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0EA9C83" w14:textId="77777777" w:rsidR="00CC22EC" w:rsidRPr="00061E32" w:rsidRDefault="00CC22EC" w:rsidP="00061E32">
            <w:pPr>
              <w:contextualSpacing/>
              <w:rPr>
                <w:sz w:val="20"/>
                <w:szCs w:val="20"/>
              </w:rPr>
            </w:pPr>
            <w:r w:rsidRPr="00061E32">
              <w:rPr>
                <w:sz w:val="20"/>
                <w:szCs w:val="20"/>
              </w:rPr>
              <w:t>-0.0140181</w:t>
            </w:r>
          </w:p>
        </w:tc>
        <w:tc>
          <w:tcPr>
            <w:tcW w:w="1080" w:type="dxa"/>
            <w:noWrap/>
            <w:hideMark/>
          </w:tcPr>
          <w:p w14:paraId="238344A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C771FE7" w14:textId="77777777" w:rsidR="00CC22EC" w:rsidRPr="00061E32" w:rsidRDefault="00CC22EC" w:rsidP="00061E32">
            <w:pPr>
              <w:contextualSpacing/>
              <w:rPr>
                <w:sz w:val="20"/>
                <w:szCs w:val="20"/>
              </w:rPr>
            </w:pPr>
            <w:r w:rsidRPr="00061E32">
              <w:rPr>
                <w:sz w:val="20"/>
                <w:szCs w:val="20"/>
              </w:rPr>
              <w:t>20782631</w:t>
            </w:r>
          </w:p>
        </w:tc>
        <w:tc>
          <w:tcPr>
            <w:tcW w:w="1908" w:type="dxa"/>
            <w:noWrap/>
            <w:hideMark/>
          </w:tcPr>
          <w:p w14:paraId="710FBB47" w14:textId="77777777" w:rsidR="00CC22EC" w:rsidRPr="00061E32" w:rsidRDefault="00CC22EC" w:rsidP="00061E32">
            <w:pPr>
              <w:contextualSpacing/>
              <w:rPr>
                <w:sz w:val="20"/>
                <w:szCs w:val="20"/>
              </w:rPr>
            </w:pPr>
            <w:r w:rsidRPr="00061E32">
              <w:rPr>
                <w:sz w:val="20"/>
                <w:szCs w:val="20"/>
              </w:rPr>
              <w:t>TRUE</w:t>
            </w:r>
          </w:p>
        </w:tc>
      </w:tr>
      <w:tr w:rsidR="00731EE5" w:rsidRPr="00061E32" w14:paraId="4A0668B9" w14:textId="77777777" w:rsidTr="00231FAA">
        <w:trPr>
          <w:trHeight w:val="310"/>
        </w:trPr>
        <w:tc>
          <w:tcPr>
            <w:tcW w:w="1165" w:type="dxa"/>
            <w:noWrap/>
            <w:hideMark/>
          </w:tcPr>
          <w:p w14:paraId="5CBA4E81" w14:textId="77777777" w:rsidR="00CC22EC" w:rsidRPr="00061E32" w:rsidRDefault="00CC22EC" w:rsidP="00061E32">
            <w:pPr>
              <w:contextualSpacing/>
              <w:rPr>
                <w:sz w:val="20"/>
                <w:szCs w:val="20"/>
              </w:rPr>
            </w:pPr>
            <w:r w:rsidRPr="00061E32">
              <w:rPr>
                <w:sz w:val="20"/>
                <w:szCs w:val="20"/>
              </w:rPr>
              <w:t>rs6722139</w:t>
            </w:r>
          </w:p>
        </w:tc>
        <w:tc>
          <w:tcPr>
            <w:tcW w:w="990" w:type="dxa"/>
            <w:noWrap/>
            <w:hideMark/>
          </w:tcPr>
          <w:p w14:paraId="726282AD"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83C228E"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606773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118DD84" w14:textId="77777777" w:rsidR="00CC22EC" w:rsidRPr="00061E32" w:rsidRDefault="00CC22EC" w:rsidP="00061E32">
            <w:pPr>
              <w:contextualSpacing/>
              <w:rPr>
                <w:sz w:val="20"/>
                <w:szCs w:val="20"/>
              </w:rPr>
            </w:pPr>
            <w:r w:rsidRPr="00061E32">
              <w:rPr>
                <w:sz w:val="20"/>
                <w:szCs w:val="20"/>
              </w:rPr>
              <w:t>-0.0034528</w:t>
            </w:r>
          </w:p>
        </w:tc>
        <w:tc>
          <w:tcPr>
            <w:tcW w:w="1080" w:type="dxa"/>
            <w:noWrap/>
            <w:hideMark/>
          </w:tcPr>
          <w:p w14:paraId="31F6C49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070DE57" w14:textId="77777777" w:rsidR="00CC22EC" w:rsidRPr="00061E32" w:rsidRDefault="00CC22EC" w:rsidP="00061E32">
            <w:pPr>
              <w:contextualSpacing/>
              <w:rPr>
                <w:sz w:val="20"/>
                <w:szCs w:val="20"/>
              </w:rPr>
            </w:pPr>
            <w:r w:rsidRPr="00061E32">
              <w:rPr>
                <w:sz w:val="20"/>
                <w:szCs w:val="20"/>
              </w:rPr>
              <w:t>20901622</w:t>
            </w:r>
          </w:p>
        </w:tc>
        <w:tc>
          <w:tcPr>
            <w:tcW w:w="1908" w:type="dxa"/>
            <w:noWrap/>
            <w:hideMark/>
          </w:tcPr>
          <w:p w14:paraId="750E8B64" w14:textId="77777777" w:rsidR="00CC22EC" w:rsidRPr="00061E32" w:rsidRDefault="00CC22EC" w:rsidP="00061E32">
            <w:pPr>
              <w:contextualSpacing/>
              <w:rPr>
                <w:sz w:val="20"/>
                <w:szCs w:val="20"/>
              </w:rPr>
            </w:pPr>
            <w:r w:rsidRPr="00061E32">
              <w:rPr>
                <w:sz w:val="20"/>
                <w:szCs w:val="20"/>
              </w:rPr>
              <w:t>TRUE</w:t>
            </w:r>
          </w:p>
        </w:tc>
      </w:tr>
      <w:tr w:rsidR="00731EE5" w:rsidRPr="00061E32" w14:paraId="79DBC9D0" w14:textId="77777777" w:rsidTr="00231FAA">
        <w:trPr>
          <w:trHeight w:val="310"/>
        </w:trPr>
        <w:tc>
          <w:tcPr>
            <w:tcW w:w="1165" w:type="dxa"/>
            <w:noWrap/>
            <w:hideMark/>
          </w:tcPr>
          <w:p w14:paraId="72EC6289" w14:textId="77777777" w:rsidR="00CC22EC" w:rsidRPr="00061E32" w:rsidRDefault="00CC22EC" w:rsidP="00061E32">
            <w:pPr>
              <w:contextualSpacing/>
              <w:rPr>
                <w:sz w:val="20"/>
                <w:szCs w:val="20"/>
              </w:rPr>
            </w:pPr>
            <w:r w:rsidRPr="00061E32">
              <w:rPr>
                <w:sz w:val="20"/>
                <w:szCs w:val="20"/>
              </w:rPr>
              <w:t>rs1318006</w:t>
            </w:r>
          </w:p>
        </w:tc>
        <w:tc>
          <w:tcPr>
            <w:tcW w:w="990" w:type="dxa"/>
            <w:noWrap/>
            <w:hideMark/>
          </w:tcPr>
          <w:p w14:paraId="718D2019"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E15428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0A576E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6D04C0D" w14:textId="77777777" w:rsidR="00CC22EC" w:rsidRPr="00061E32" w:rsidRDefault="00CC22EC" w:rsidP="00061E32">
            <w:pPr>
              <w:contextualSpacing/>
              <w:rPr>
                <w:sz w:val="20"/>
                <w:szCs w:val="20"/>
              </w:rPr>
            </w:pPr>
            <w:r w:rsidRPr="00061E32">
              <w:rPr>
                <w:sz w:val="20"/>
                <w:szCs w:val="20"/>
              </w:rPr>
              <w:t>-0.0058471</w:t>
            </w:r>
          </w:p>
        </w:tc>
        <w:tc>
          <w:tcPr>
            <w:tcW w:w="1080" w:type="dxa"/>
            <w:noWrap/>
            <w:hideMark/>
          </w:tcPr>
          <w:p w14:paraId="00023C0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F87BBD4" w14:textId="77777777" w:rsidR="00CC22EC" w:rsidRPr="00061E32" w:rsidRDefault="00CC22EC" w:rsidP="00061E32">
            <w:pPr>
              <w:contextualSpacing/>
              <w:rPr>
                <w:sz w:val="20"/>
                <w:szCs w:val="20"/>
              </w:rPr>
            </w:pPr>
            <w:r w:rsidRPr="00061E32">
              <w:rPr>
                <w:sz w:val="20"/>
                <w:szCs w:val="20"/>
              </w:rPr>
              <w:t>20991280</w:t>
            </w:r>
          </w:p>
        </w:tc>
        <w:tc>
          <w:tcPr>
            <w:tcW w:w="1908" w:type="dxa"/>
            <w:noWrap/>
            <w:hideMark/>
          </w:tcPr>
          <w:p w14:paraId="153DAB28" w14:textId="77777777" w:rsidR="00CC22EC" w:rsidRPr="00061E32" w:rsidRDefault="00CC22EC" w:rsidP="00061E32">
            <w:pPr>
              <w:contextualSpacing/>
              <w:rPr>
                <w:sz w:val="20"/>
                <w:szCs w:val="20"/>
              </w:rPr>
            </w:pPr>
            <w:r w:rsidRPr="00061E32">
              <w:rPr>
                <w:sz w:val="20"/>
                <w:szCs w:val="20"/>
              </w:rPr>
              <w:t>TRUE</w:t>
            </w:r>
          </w:p>
        </w:tc>
      </w:tr>
      <w:tr w:rsidR="00731EE5" w:rsidRPr="00061E32" w14:paraId="2DC59339" w14:textId="77777777" w:rsidTr="00231FAA">
        <w:trPr>
          <w:trHeight w:val="310"/>
        </w:trPr>
        <w:tc>
          <w:tcPr>
            <w:tcW w:w="1165" w:type="dxa"/>
            <w:noWrap/>
            <w:hideMark/>
          </w:tcPr>
          <w:p w14:paraId="7FDA17CF" w14:textId="77777777" w:rsidR="00CC22EC" w:rsidRPr="00061E32" w:rsidRDefault="00CC22EC" w:rsidP="00061E32">
            <w:pPr>
              <w:contextualSpacing/>
              <w:rPr>
                <w:sz w:val="20"/>
                <w:szCs w:val="20"/>
              </w:rPr>
            </w:pPr>
            <w:r w:rsidRPr="00061E32">
              <w:rPr>
                <w:sz w:val="20"/>
                <w:szCs w:val="20"/>
              </w:rPr>
              <w:t>rs140943736</w:t>
            </w:r>
          </w:p>
        </w:tc>
        <w:tc>
          <w:tcPr>
            <w:tcW w:w="990" w:type="dxa"/>
            <w:noWrap/>
            <w:hideMark/>
          </w:tcPr>
          <w:p w14:paraId="6CD06C1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2CF8CFE"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F60AFA2"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B3EBF00" w14:textId="77777777" w:rsidR="00CC22EC" w:rsidRPr="00061E32" w:rsidRDefault="00CC22EC" w:rsidP="00061E32">
            <w:pPr>
              <w:contextualSpacing/>
              <w:rPr>
                <w:sz w:val="20"/>
                <w:szCs w:val="20"/>
              </w:rPr>
            </w:pPr>
            <w:r w:rsidRPr="00061E32">
              <w:rPr>
                <w:sz w:val="20"/>
                <w:szCs w:val="20"/>
              </w:rPr>
              <w:t>-0.0187352</w:t>
            </w:r>
          </w:p>
        </w:tc>
        <w:tc>
          <w:tcPr>
            <w:tcW w:w="1080" w:type="dxa"/>
            <w:noWrap/>
            <w:hideMark/>
          </w:tcPr>
          <w:p w14:paraId="31326B7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696ABD0" w14:textId="77777777" w:rsidR="00CC22EC" w:rsidRPr="00061E32" w:rsidRDefault="00CC22EC" w:rsidP="00061E32">
            <w:pPr>
              <w:contextualSpacing/>
              <w:rPr>
                <w:sz w:val="20"/>
                <w:szCs w:val="20"/>
              </w:rPr>
            </w:pPr>
            <w:r w:rsidRPr="00061E32">
              <w:rPr>
                <w:sz w:val="20"/>
                <w:szCs w:val="20"/>
              </w:rPr>
              <w:t>21001236</w:t>
            </w:r>
          </w:p>
        </w:tc>
        <w:tc>
          <w:tcPr>
            <w:tcW w:w="1908" w:type="dxa"/>
            <w:noWrap/>
            <w:hideMark/>
          </w:tcPr>
          <w:p w14:paraId="4D4A12F1" w14:textId="77777777" w:rsidR="00CC22EC" w:rsidRPr="00061E32" w:rsidRDefault="00CC22EC" w:rsidP="00061E32">
            <w:pPr>
              <w:contextualSpacing/>
              <w:rPr>
                <w:sz w:val="20"/>
                <w:szCs w:val="20"/>
              </w:rPr>
            </w:pPr>
            <w:r w:rsidRPr="00061E32">
              <w:rPr>
                <w:sz w:val="20"/>
                <w:szCs w:val="20"/>
              </w:rPr>
              <w:t>TRUE</w:t>
            </w:r>
          </w:p>
        </w:tc>
      </w:tr>
      <w:tr w:rsidR="00731EE5" w:rsidRPr="00061E32" w14:paraId="7FB7468F" w14:textId="77777777" w:rsidTr="00231FAA">
        <w:trPr>
          <w:trHeight w:val="310"/>
        </w:trPr>
        <w:tc>
          <w:tcPr>
            <w:tcW w:w="1165" w:type="dxa"/>
            <w:noWrap/>
            <w:hideMark/>
          </w:tcPr>
          <w:p w14:paraId="0FADCC39" w14:textId="77777777" w:rsidR="00CC22EC" w:rsidRPr="00061E32" w:rsidRDefault="00CC22EC" w:rsidP="00061E32">
            <w:pPr>
              <w:contextualSpacing/>
              <w:rPr>
                <w:sz w:val="20"/>
                <w:szCs w:val="20"/>
              </w:rPr>
            </w:pPr>
            <w:r w:rsidRPr="00061E32">
              <w:rPr>
                <w:sz w:val="20"/>
                <w:szCs w:val="20"/>
              </w:rPr>
              <w:lastRenderedPageBreak/>
              <w:t>rs12720816</w:t>
            </w:r>
          </w:p>
        </w:tc>
        <w:tc>
          <w:tcPr>
            <w:tcW w:w="990" w:type="dxa"/>
            <w:noWrap/>
            <w:hideMark/>
          </w:tcPr>
          <w:p w14:paraId="19806A5F"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E7D72CF"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DAA6728"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D446263" w14:textId="77777777" w:rsidR="00CC22EC" w:rsidRPr="00061E32" w:rsidRDefault="00CC22EC" w:rsidP="00061E32">
            <w:pPr>
              <w:contextualSpacing/>
              <w:rPr>
                <w:sz w:val="20"/>
                <w:szCs w:val="20"/>
              </w:rPr>
            </w:pPr>
            <w:r w:rsidRPr="00061E32">
              <w:rPr>
                <w:sz w:val="20"/>
                <w:szCs w:val="20"/>
              </w:rPr>
              <w:t>0.04164684</w:t>
            </w:r>
          </w:p>
        </w:tc>
        <w:tc>
          <w:tcPr>
            <w:tcW w:w="1080" w:type="dxa"/>
            <w:noWrap/>
            <w:hideMark/>
          </w:tcPr>
          <w:p w14:paraId="737F6FA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7A9B2F8" w14:textId="77777777" w:rsidR="00CC22EC" w:rsidRPr="00061E32" w:rsidRDefault="00CC22EC" w:rsidP="00061E32">
            <w:pPr>
              <w:contextualSpacing/>
              <w:rPr>
                <w:sz w:val="20"/>
                <w:szCs w:val="20"/>
              </w:rPr>
            </w:pPr>
            <w:r w:rsidRPr="00061E32">
              <w:rPr>
                <w:sz w:val="20"/>
                <w:szCs w:val="20"/>
              </w:rPr>
              <w:t>21016795</w:t>
            </w:r>
          </w:p>
        </w:tc>
        <w:tc>
          <w:tcPr>
            <w:tcW w:w="1908" w:type="dxa"/>
            <w:noWrap/>
            <w:hideMark/>
          </w:tcPr>
          <w:p w14:paraId="144394FC" w14:textId="77777777" w:rsidR="00CC22EC" w:rsidRPr="00061E32" w:rsidRDefault="00CC22EC" w:rsidP="00061E32">
            <w:pPr>
              <w:contextualSpacing/>
              <w:rPr>
                <w:sz w:val="20"/>
                <w:szCs w:val="20"/>
              </w:rPr>
            </w:pPr>
            <w:r w:rsidRPr="00061E32">
              <w:rPr>
                <w:sz w:val="20"/>
                <w:szCs w:val="20"/>
              </w:rPr>
              <w:t>TRUE</w:t>
            </w:r>
          </w:p>
        </w:tc>
      </w:tr>
      <w:tr w:rsidR="00731EE5" w:rsidRPr="00061E32" w14:paraId="2ABEF522" w14:textId="77777777" w:rsidTr="00231FAA">
        <w:trPr>
          <w:trHeight w:val="310"/>
        </w:trPr>
        <w:tc>
          <w:tcPr>
            <w:tcW w:w="1165" w:type="dxa"/>
            <w:noWrap/>
            <w:hideMark/>
          </w:tcPr>
          <w:p w14:paraId="351AD2F0" w14:textId="77777777" w:rsidR="00CC22EC" w:rsidRPr="00061E32" w:rsidRDefault="00CC22EC" w:rsidP="00061E32">
            <w:pPr>
              <w:contextualSpacing/>
              <w:rPr>
                <w:sz w:val="20"/>
                <w:szCs w:val="20"/>
              </w:rPr>
            </w:pPr>
            <w:r w:rsidRPr="00061E32">
              <w:rPr>
                <w:sz w:val="20"/>
                <w:szCs w:val="20"/>
              </w:rPr>
              <w:t>rs12713956</w:t>
            </w:r>
          </w:p>
        </w:tc>
        <w:tc>
          <w:tcPr>
            <w:tcW w:w="990" w:type="dxa"/>
            <w:noWrap/>
            <w:hideMark/>
          </w:tcPr>
          <w:p w14:paraId="611B05BF"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4B851F1"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E2C776D"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AEE4126" w14:textId="77777777" w:rsidR="00CC22EC" w:rsidRPr="00061E32" w:rsidRDefault="00CC22EC" w:rsidP="00061E32">
            <w:pPr>
              <w:contextualSpacing/>
              <w:rPr>
                <w:sz w:val="20"/>
                <w:szCs w:val="20"/>
              </w:rPr>
            </w:pPr>
            <w:r w:rsidRPr="00061E32">
              <w:rPr>
                <w:sz w:val="20"/>
                <w:szCs w:val="20"/>
              </w:rPr>
              <w:t>-0.0114859</w:t>
            </w:r>
          </w:p>
        </w:tc>
        <w:tc>
          <w:tcPr>
            <w:tcW w:w="1080" w:type="dxa"/>
            <w:noWrap/>
            <w:hideMark/>
          </w:tcPr>
          <w:p w14:paraId="0146439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9CC370" w14:textId="77777777" w:rsidR="00CC22EC" w:rsidRPr="00061E32" w:rsidRDefault="00CC22EC" w:rsidP="00061E32">
            <w:pPr>
              <w:contextualSpacing/>
              <w:rPr>
                <w:sz w:val="20"/>
                <w:szCs w:val="20"/>
              </w:rPr>
            </w:pPr>
            <w:r w:rsidRPr="00061E32">
              <w:rPr>
                <w:sz w:val="20"/>
                <w:szCs w:val="20"/>
              </w:rPr>
              <w:t>21018633</w:t>
            </w:r>
          </w:p>
        </w:tc>
        <w:tc>
          <w:tcPr>
            <w:tcW w:w="1908" w:type="dxa"/>
            <w:noWrap/>
            <w:hideMark/>
          </w:tcPr>
          <w:p w14:paraId="18024933" w14:textId="77777777" w:rsidR="00CC22EC" w:rsidRPr="00061E32" w:rsidRDefault="00CC22EC" w:rsidP="00061E32">
            <w:pPr>
              <w:contextualSpacing/>
              <w:rPr>
                <w:sz w:val="20"/>
                <w:szCs w:val="20"/>
              </w:rPr>
            </w:pPr>
            <w:r w:rsidRPr="00061E32">
              <w:rPr>
                <w:sz w:val="20"/>
                <w:szCs w:val="20"/>
              </w:rPr>
              <w:t>TRUE</w:t>
            </w:r>
          </w:p>
        </w:tc>
      </w:tr>
      <w:tr w:rsidR="00731EE5" w:rsidRPr="00061E32" w14:paraId="2C772261" w14:textId="77777777" w:rsidTr="00231FAA">
        <w:trPr>
          <w:trHeight w:val="310"/>
        </w:trPr>
        <w:tc>
          <w:tcPr>
            <w:tcW w:w="1165" w:type="dxa"/>
            <w:noWrap/>
            <w:hideMark/>
          </w:tcPr>
          <w:p w14:paraId="7ACED764" w14:textId="77777777" w:rsidR="00CC22EC" w:rsidRPr="00061E32" w:rsidRDefault="00CC22EC" w:rsidP="00061E32">
            <w:pPr>
              <w:contextualSpacing/>
              <w:rPr>
                <w:sz w:val="20"/>
                <w:szCs w:val="20"/>
              </w:rPr>
            </w:pPr>
            <w:r w:rsidRPr="00061E32">
              <w:rPr>
                <w:sz w:val="20"/>
                <w:szCs w:val="20"/>
              </w:rPr>
              <w:t>rs9282603</w:t>
            </w:r>
          </w:p>
        </w:tc>
        <w:tc>
          <w:tcPr>
            <w:tcW w:w="990" w:type="dxa"/>
            <w:noWrap/>
            <w:hideMark/>
          </w:tcPr>
          <w:p w14:paraId="6C2A0073"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26035FD"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003E846"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0F2BC92" w14:textId="77777777" w:rsidR="00CC22EC" w:rsidRPr="00061E32" w:rsidRDefault="00CC22EC" w:rsidP="00061E32">
            <w:pPr>
              <w:contextualSpacing/>
              <w:rPr>
                <w:sz w:val="20"/>
                <w:szCs w:val="20"/>
              </w:rPr>
            </w:pPr>
            <w:r w:rsidRPr="00061E32">
              <w:rPr>
                <w:sz w:val="20"/>
                <w:szCs w:val="20"/>
              </w:rPr>
              <w:t>0.04818463</w:t>
            </w:r>
          </w:p>
        </w:tc>
        <w:tc>
          <w:tcPr>
            <w:tcW w:w="1080" w:type="dxa"/>
            <w:noWrap/>
            <w:hideMark/>
          </w:tcPr>
          <w:p w14:paraId="4B38D92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7460A4F" w14:textId="77777777" w:rsidR="00CC22EC" w:rsidRPr="00061E32" w:rsidRDefault="00CC22EC" w:rsidP="00061E32">
            <w:pPr>
              <w:contextualSpacing/>
              <w:rPr>
                <w:sz w:val="20"/>
                <w:szCs w:val="20"/>
              </w:rPr>
            </w:pPr>
            <w:r w:rsidRPr="00061E32">
              <w:rPr>
                <w:sz w:val="20"/>
                <w:szCs w:val="20"/>
              </w:rPr>
              <w:t>21041014</w:t>
            </w:r>
          </w:p>
        </w:tc>
        <w:tc>
          <w:tcPr>
            <w:tcW w:w="1908" w:type="dxa"/>
            <w:noWrap/>
            <w:hideMark/>
          </w:tcPr>
          <w:p w14:paraId="1506444E" w14:textId="77777777" w:rsidR="00CC22EC" w:rsidRPr="00061E32" w:rsidRDefault="00CC22EC" w:rsidP="00061E32">
            <w:pPr>
              <w:contextualSpacing/>
              <w:rPr>
                <w:sz w:val="20"/>
                <w:szCs w:val="20"/>
              </w:rPr>
            </w:pPr>
            <w:r w:rsidRPr="00061E32">
              <w:rPr>
                <w:sz w:val="20"/>
                <w:szCs w:val="20"/>
              </w:rPr>
              <w:t>TRUE</w:t>
            </w:r>
          </w:p>
        </w:tc>
      </w:tr>
      <w:tr w:rsidR="00731EE5" w:rsidRPr="00061E32" w14:paraId="0D850A0E" w14:textId="77777777" w:rsidTr="00231FAA">
        <w:trPr>
          <w:trHeight w:val="310"/>
        </w:trPr>
        <w:tc>
          <w:tcPr>
            <w:tcW w:w="1165" w:type="dxa"/>
            <w:noWrap/>
            <w:hideMark/>
          </w:tcPr>
          <w:p w14:paraId="716EA5FF" w14:textId="77777777" w:rsidR="00CC22EC" w:rsidRPr="00061E32" w:rsidRDefault="00CC22EC" w:rsidP="00061E32">
            <w:pPr>
              <w:contextualSpacing/>
              <w:rPr>
                <w:sz w:val="20"/>
                <w:szCs w:val="20"/>
              </w:rPr>
            </w:pPr>
            <w:r w:rsidRPr="00061E32">
              <w:rPr>
                <w:sz w:val="20"/>
                <w:szCs w:val="20"/>
              </w:rPr>
              <w:t>rs1800481</w:t>
            </w:r>
          </w:p>
        </w:tc>
        <w:tc>
          <w:tcPr>
            <w:tcW w:w="990" w:type="dxa"/>
            <w:noWrap/>
            <w:hideMark/>
          </w:tcPr>
          <w:p w14:paraId="3CE321C5"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0935F66"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0BFCE4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9596E4F" w14:textId="77777777" w:rsidR="00CC22EC" w:rsidRPr="00061E32" w:rsidRDefault="00CC22EC" w:rsidP="00061E32">
            <w:pPr>
              <w:contextualSpacing/>
              <w:rPr>
                <w:sz w:val="20"/>
                <w:szCs w:val="20"/>
              </w:rPr>
            </w:pPr>
            <w:r w:rsidRPr="00061E32">
              <w:rPr>
                <w:sz w:val="20"/>
                <w:szCs w:val="20"/>
              </w:rPr>
              <w:t>-0.0291267</w:t>
            </w:r>
          </w:p>
        </w:tc>
        <w:tc>
          <w:tcPr>
            <w:tcW w:w="1080" w:type="dxa"/>
            <w:noWrap/>
            <w:hideMark/>
          </w:tcPr>
          <w:p w14:paraId="36E9917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FD34352" w14:textId="77777777" w:rsidR="00CC22EC" w:rsidRPr="00061E32" w:rsidRDefault="00CC22EC" w:rsidP="00061E32">
            <w:pPr>
              <w:contextualSpacing/>
              <w:rPr>
                <w:sz w:val="20"/>
                <w:szCs w:val="20"/>
              </w:rPr>
            </w:pPr>
            <w:r w:rsidRPr="00061E32">
              <w:rPr>
                <w:sz w:val="20"/>
                <w:szCs w:val="20"/>
              </w:rPr>
              <w:t>21044338</w:t>
            </w:r>
          </w:p>
        </w:tc>
        <w:tc>
          <w:tcPr>
            <w:tcW w:w="1908" w:type="dxa"/>
            <w:noWrap/>
            <w:hideMark/>
          </w:tcPr>
          <w:p w14:paraId="36CA64AD" w14:textId="77777777" w:rsidR="00CC22EC" w:rsidRPr="00061E32" w:rsidRDefault="00CC22EC" w:rsidP="00061E32">
            <w:pPr>
              <w:contextualSpacing/>
              <w:rPr>
                <w:sz w:val="20"/>
                <w:szCs w:val="20"/>
              </w:rPr>
            </w:pPr>
            <w:r w:rsidRPr="00061E32">
              <w:rPr>
                <w:sz w:val="20"/>
                <w:szCs w:val="20"/>
              </w:rPr>
              <w:t>TRUE</w:t>
            </w:r>
          </w:p>
        </w:tc>
      </w:tr>
      <w:tr w:rsidR="00731EE5" w:rsidRPr="00061E32" w14:paraId="3A77D45B" w14:textId="77777777" w:rsidTr="00231FAA">
        <w:trPr>
          <w:trHeight w:val="310"/>
        </w:trPr>
        <w:tc>
          <w:tcPr>
            <w:tcW w:w="1165" w:type="dxa"/>
            <w:noWrap/>
            <w:hideMark/>
          </w:tcPr>
          <w:p w14:paraId="43DF8052" w14:textId="77777777" w:rsidR="00CC22EC" w:rsidRPr="00061E32" w:rsidRDefault="00CC22EC" w:rsidP="00061E32">
            <w:pPr>
              <w:contextualSpacing/>
              <w:rPr>
                <w:sz w:val="20"/>
                <w:szCs w:val="20"/>
              </w:rPr>
            </w:pPr>
            <w:r w:rsidRPr="00061E32">
              <w:rPr>
                <w:sz w:val="20"/>
                <w:szCs w:val="20"/>
              </w:rPr>
              <w:t>rs512535</w:t>
            </w:r>
          </w:p>
        </w:tc>
        <w:tc>
          <w:tcPr>
            <w:tcW w:w="990" w:type="dxa"/>
            <w:noWrap/>
            <w:hideMark/>
          </w:tcPr>
          <w:p w14:paraId="704A9D55"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982B405"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641249F"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C26A488" w14:textId="77777777" w:rsidR="00CC22EC" w:rsidRPr="00061E32" w:rsidRDefault="00CC22EC" w:rsidP="00061E32">
            <w:pPr>
              <w:contextualSpacing/>
              <w:rPr>
                <w:sz w:val="20"/>
                <w:szCs w:val="20"/>
              </w:rPr>
            </w:pPr>
            <w:r w:rsidRPr="00061E32">
              <w:rPr>
                <w:sz w:val="20"/>
                <w:szCs w:val="20"/>
              </w:rPr>
              <w:t>0.01364216</w:t>
            </w:r>
          </w:p>
        </w:tc>
        <w:tc>
          <w:tcPr>
            <w:tcW w:w="1080" w:type="dxa"/>
            <w:noWrap/>
            <w:hideMark/>
          </w:tcPr>
          <w:p w14:paraId="6182B4C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856E841" w14:textId="77777777" w:rsidR="00CC22EC" w:rsidRPr="00061E32" w:rsidRDefault="00CC22EC" w:rsidP="00061E32">
            <w:pPr>
              <w:contextualSpacing/>
              <w:rPr>
                <w:sz w:val="20"/>
                <w:szCs w:val="20"/>
              </w:rPr>
            </w:pPr>
            <w:r w:rsidRPr="00061E32">
              <w:rPr>
                <w:sz w:val="20"/>
                <w:szCs w:val="20"/>
              </w:rPr>
              <w:t>21044910</w:t>
            </w:r>
          </w:p>
        </w:tc>
        <w:tc>
          <w:tcPr>
            <w:tcW w:w="1908" w:type="dxa"/>
            <w:noWrap/>
            <w:hideMark/>
          </w:tcPr>
          <w:p w14:paraId="2918E0E1" w14:textId="77777777" w:rsidR="00CC22EC" w:rsidRPr="00061E32" w:rsidRDefault="00CC22EC" w:rsidP="00061E32">
            <w:pPr>
              <w:contextualSpacing/>
              <w:rPr>
                <w:sz w:val="20"/>
                <w:szCs w:val="20"/>
              </w:rPr>
            </w:pPr>
            <w:r w:rsidRPr="00061E32">
              <w:rPr>
                <w:sz w:val="20"/>
                <w:szCs w:val="20"/>
              </w:rPr>
              <w:t>TRUE</w:t>
            </w:r>
          </w:p>
        </w:tc>
      </w:tr>
      <w:tr w:rsidR="00731EE5" w:rsidRPr="00061E32" w14:paraId="682171DA" w14:textId="77777777" w:rsidTr="00231FAA">
        <w:trPr>
          <w:trHeight w:val="310"/>
        </w:trPr>
        <w:tc>
          <w:tcPr>
            <w:tcW w:w="1165" w:type="dxa"/>
            <w:noWrap/>
            <w:hideMark/>
          </w:tcPr>
          <w:p w14:paraId="221A7EE0" w14:textId="77777777" w:rsidR="00CC22EC" w:rsidRPr="00061E32" w:rsidRDefault="00CC22EC" w:rsidP="00061E32">
            <w:pPr>
              <w:contextualSpacing/>
              <w:rPr>
                <w:sz w:val="20"/>
                <w:szCs w:val="20"/>
              </w:rPr>
            </w:pPr>
            <w:r w:rsidRPr="00061E32">
              <w:rPr>
                <w:sz w:val="20"/>
                <w:szCs w:val="20"/>
              </w:rPr>
              <w:t>rs79452506</w:t>
            </w:r>
          </w:p>
        </w:tc>
        <w:tc>
          <w:tcPr>
            <w:tcW w:w="990" w:type="dxa"/>
            <w:noWrap/>
            <w:hideMark/>
          </w:tcPr>
          <w:p w14:paraId="6D822CB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5FA646A"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1EAFAC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EA31D41" w14:textId="77777777" w:rsidR="00CC22EC" w:rsidRPr="00061E32" w:rsidRDefault="00CC22EC" w:rsidP="00061E32">
            <w:pPr>
              <w:contextualSpacing/>
              <w:rPr>
                <w:sz w:val="20"/>
                <w:szCs w:val="20"/>
              </w:rPr>
            </w:pPr>
            <w:r w:rsidRPr="00061E32">
              <w:rPr>
                <w:sz w:val="20"/>
                <w:szCs w:val="20"/>
              </w:rPr>
              <w:t>-0.0217739</w:t>
            </w:r>
          </w:p>
        </w:tc>
        <w:tc>
          <w:tcPr>
            <w:tcW w:w="1080" w:type="dxa"/>
            <w:noWrap/>
            <w:hideMark/>
          </w:tcPr>
          <w:p w14:paraId="22A5F73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66E2E58" w14:textId="77777777" w:rsidR="00CC22EC" w:rsidRPr="00061E32" w:rsidRDefault="00CC22EC" w:rsidP="00061E32">
            <w:pPr>
              <w:contextualSpacing/>
              <w:rPr>
                <w:sz w:val="20"/>
                <w:szCs w:val="20"/>
              </w:rPr>
            </w:pPr>
            <w:r w:rsidRPr="00061E32">
              <w:rPr>
                <w:sz w:val="20"/>
                <w:szCs w:val="20"/>
              </w:rPr>
              <w:t>21045771</w:t>
            </w:r>
          </w:p>
        </w:tc>
        <w:tc>
          <w:tcPr>
            <w:tcW w:w="1908" w:type="dxa"/>
            <w:noWrap/>
            <w:hideMark/>
          </w:tcPr>
          <w:p w14:paraId="2BF4C474" w14:textId="77777777" w:rsidR="00CC22EC" w:rsidRPr="00061E32" w:rsidRDefault="00CC22EC" w:rsidP="00061E32">
            <w:pPr>
              <w:contextualSpacing/>
              <w:rPr>
                <w:sz w:val="20"/>
                <w:szCs w:val="20"/>
              </w:rPr>
            </w:pPr>
            <w:r w:rsidRPr="00061E32">
              <w:rPr>
                <w:sz w:val="20"/>
                <w:szCs w:val="20"/>
              </w:rPr>
              <w:t>TRUE</w:t>
            </w:r>
          </w:p>
        </w:tc>
      </w:tr>
      <w:tr w:rsidR="00731EE5" w:rsidRPr="00061E32" w14:paraId="2BD8D17C" w14:textId="77777777" w:rsidTr="00231FAA">
        <w:trPr>
          <w:trHeight w:val="310"/>
        </w:trPr>
        <w:tc>
          <w:tcPr>
            <w:tcW w:w="1165" w:type="dxa"/>
            <w:noWrap/>
            <w:hideMark/>
          </w:tcPr>
          <w:p w14:paraId="66199E9F" w14:textId="77777777" w:rsidR="00CC22EC" w:rsidRPr="00061E32" w:rsidRDefault="00CC22EC" w:rsidP="00061E32">
            <w:pPr>
              <w:contextualSpacing/>
              <w:rPr>
                <w:sz w:val="20"/>
                <w:szCs w:val="20"/>
              </w:rPr>
            </w:pPr>
            <w:r w:rsidRPr="00061E32">
              <w:rPr>
                <w:sz w:val="20"/>
                <w:szCs w:val="20"/>
              </w:rPr>
              <w:t>rs563290</w:t>
            </w:r>
          </w:p>
        </w:tc>
        <w:tc>
          <w:tcPr>
            <w:tcW w:w="990" w:type="dxa"/>
            <w:noWrap/>
            <w:hideMark/>
          </w:tcPr>
          <w:p w14:paraId="7FE71F3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0A55892"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243BFEA"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C265CE8" w14:textId="77777777" w:rsidR="00CC22EC" w:rsidRPr="00061E32" w:rsidRDefault="00CC22EC" w:rsidP="00061E32">
            <w:pPr>
              <w:contextualSpacing/>
              <w:rPr>
                <w:sz w:val="20"/>
                <w:szCs w:val="20"/>
              </w:rPr>
            </w:pPr>
            <w:r w:rsidRPr="00061E32">
              <w:rPr>
                <w:sz w:val="20"/>
                <w:szCs w:val="20"/>
              </w:rPr>
              <w:t>0.0316698</w:t>
            </w:r>
          </w:p>
        </w:tc>
        <w:tc>
          <w:tcPr>
            <w:tcW w:w="1080" w:type="dxa"/>
            <w:noWrap/>
            <w:hideMark/>
          </w:tcPr>
          <w:p w14:paraId="26C7158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8D54506" w14:textId="77777777" w:rsidR="00CC22EC" w:rsidRPr="00061E32" w:rsidRDefault="00CC22EC" w:rsidP="00061E32">
            <w:pPr>
              <w:contextualSpacing/>
              <w:rPr>
                <w:sz w:val="20"/>
                <w:szCs w:val="20"/>
              </w:rPr>
            </w:pPr>
            <w:r w:rsidRPr="00061E32">
              <w:rPr>
                <w:sz w:val="20"/>
                <w:szCs w:val="20"/>
              </w:rPr>
              <w:t>21065354</w:t>
            </w:r>
          </w:p>
        </w:tc>
        <w:tc>
          <w:tcPr>
            <w:tcW w:w="1908" w:type="dxa"/>
            <w:noWrap/>
            <w:hideMark/>
          </w:tcPr>
          <w:p w14:paraId="08C5EB19" w14:textId="77777777" w:rsidR="00CC22EC" w:rsidRPr="00061E32" w:rsidRDefault="00CC22EC" w:rsidP="00061E32">
            <w:pPr>
              <w:contextualSpacing/>
              <w:rPr>
                <w:sz w:val="20"/>
                <w:szCs w:val="20"/>
              </w:rPr>
            </w:pPr>
            <w:r w:rsidRPr="00061E32">
              <w:rPr>
                <w:sz w:val="20"/>
                <w:szCs w:val="20"/>
              </w:rPr>
              <w:t>TRUE</w:t>
            </w:r>
          </w:p>
        </w:tc>
      </w:tr>
      <w:tr w:rsidR="00731EE5" w:rsidRPr="00061E32" w14:paraId="2C4C0937" w14:textId="77777777" w:rsidTr="00231FAA">
        <w:trPr>
          <w:trHeight w:val="310"/>
        </w:trPr>
        <w:tc>
          <w:tcPr>
            <w:tcW w:w="1165" w:type="dxa"/>
            <w:noWrap/>
            <w:hideMark/>
          </w:tcPr>
          <w:p w14:paraId="37E94CC0" w14:textId="77777777" w:rsidR="00CC22EC" w:rsidRPr="00061E32" w:rsidRDefault="00CC22EC" w:rsidP="00061E32">
            <w:pPr>
              <w:contextualSpacing/>
              <w:rPr>
                <w:sz w:val="20"/>
                <w:szCs w:val="20"/>
              </w:rPr>
            </w:pPr>
            <w:r w:rsidRPr="00061E32">
              <w:rPr>
                <w:sz w:val="20"/>
                <w:szCs w:val="20"/>
              </w:rPr>
              <w:t>rs571468</w:t>
            </w:r>
          </w:p>
        </w:tc>
        <w:tc>
          <w:tcPr>
            <w:tcW w:w="990" w:type="dxa"/>
            <w:noWrap/>
            <w:hideMark/>
          </w:tcPr>
          <w:p w14:paraId="0C323F44"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EB1BB30"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3671614"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4C6B7A3" w14:textId="77777777" w:rsidR="00CC22EC" w:rsidRPr="00061E32" w:rsidRDefault="00CC22EC" w:rsidP="00061E32">
            <w:pPr>
              <w:contextualSpacing/>
              <w:rPr>
                <w:sz w:val="20"/>
                <w:szCs w:val="20"/>
              </w:rPr>
            </w:pPr>
            <w:r w:rsidRPr="00061E32">
              <w:rPr>
                <w:sz w:val="20"/>
                <w:szCs w:val="20"/>
              </w:rPr>
              <w:t>0.02258284</w:t>
            </w:r>
          </w:p>
        </w:tc>
        <w:tc>
          <w:tcPr>
            <w:tcW w:w="1080" w:type="dxa"/>
            <w:noWrap/>
            <w:hideMark/>
          </w:tcPr>
          <w:p w14:paraId="767FAEC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03751A2" w14:textId="77777777" w:rsidR="00CC22EC" w:rsidRPr="00061E32" w:rsidRDefault="00CC22EC" w:rsidP="00061E32">
            <w:pPr>
              <w:contextualSpacing/>
              <w:rPr>
                <w:sz w:val="20"/>
                <w:szCs w:val="20"/>
              </w:rPr>
            </w:pPr>
            <w:r w:rsidRPr="00061E32">
              <w:rPr>
                <w:sz w:val="20"/>
                <w:szCs w:val="20"/>
              </w:rPr>
              <w:t>21071042</w:t>
            </w:r>
          </w:p>
        </w:tc>
        <w:tc>
          <w:tcPr>
            <w:tcW w:w="1908" w:type="dxa"/>
            <w:noWrap/>
            <w:hideMark/>
          </w:tcPr>
          <w:p w14:paraId="25439230" w14:textId="77777777" w:rsidR="00CC22EC" w:rsidRPr="00061E32" w:rsidRDefault="00CC22EC" w:rsidP="00061E32">
            <w:pPr>
              <w:contextualSpacing/>
              <w:rPr>
                <w:sz w:val="20"/>
                <w:szCs w:val="20"/>
              </w:rPr>
            </w:pPr>
            <w:r w:rsidRPr="00061E32">
              <w:rPr>
                <w:sz w:val="20"/>
                <w:szCs w:val="20"/>
              </w:rPr>
              <w:t>TRUE</w:t>
            </w:r>
          </w:p>
        </w:tc>
      </w:tr>
      <w:tr w:rsidR="00731EE5" w:rsidRPr="00061E32" w14:paraId="6EE8D7D7" w14:textId="77777777" w:rsidTr="00231FAA">
        <w:trPr>
          <w:trHeight w:val="310"/>
        </w:trPr>
        <w:tc>
          <w:tcPr>
            <w:tcW w:w="1165" w:type="dxa"/>
            <w:noWrap/>
            <w:hideMark/>
          </w:tcPr>
          <w:p w14:paraId="7C0A4B48" w14:textId="77777777" w:rsidR="00CC22EC" w:rsidRPr="00061E32" w:rsidRDefault="00CC22EC" w:rsidP="00061E32">
            <w:pPr>
              <w:contextualSpacing/>
              <w:rPr>
                <w:sz w:val="20"/>
                <w:szCs w:val="20"/>
              </w:rPr>
            </w:pPr>
            <w:r w:rsidRPr="00061E32">
              <w:rPr>
                <w:sz w:val="20"/>
                <w:szCs w:val="20"/>
              </w:rPr>
              <w:t>rs145092252</w:t>
            </w:r>
          </w:p>
        </w:tc>
        <w:tc>
          <w:tcPr>
            <w:tcW w:w="990" w:type="dxa"/>
            <w:noWrap/>
            <w:hideMark/>
          </w:tcPr>
          <w:p w14:paraId="31F71439"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ECFAD5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039CC4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45DB7F3" w14:textId="77777777" w:rsidR="00CC22EC" w:rsidRPr="00061E32" w:rsidRDefault="00CC22EC" w:rsidP="00061E32">
            <w:pPr>
              <w:contextualSpacing/>
              <w:rPr>
                <w:sz w:val="20"/>
                <w:szCs w:val="20"/>
              </w:rPr>
            </w:pPr>
            <w:r w:rsidRPr="00061E32">
              <w:rPr>
                <w:sz w:val="20"/>
                <w:szCs w:val="20"/>
              </w:rPr>
              <w:t>0.05100755</w:t>
            </w:r>
          </w:p>
        </w:tc>
        <w:tc>
          <w:tcPr>
            <w:tcW w:w="1080" w:type="dxa"/>
            <w:noWrap/>
            <w:hideMark/>
          </w:tcPr>
          <w:p w14:paraId="0A66B30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A39F68B" w14:textId="77777777" w:rsidR="00CC22EC" w:rsidRPr="00061E32" w:rsidRDefault="00CC22EC" w:rsidP="00061E32">
            <w:pPr>
              <w:contextualSpacing/>
              <w:rPr>
                <w:sz w:val="20"/>
                <w:szCs w:val="20"/>
              </w:rPr>
            </w:pPr>
            <w:r w:rsidRPr="00061E32">
              <w:rPr>
                <w:sz w:val="20"/>
                <w:szCs w:val="20"/>
              </w:rPr>
              <w:t>21158898</w:t>
            </w:r>
          </w:p>
        </w:tc>
        <w:tc>
          <w:tcPr>
            <w:tcW w:w="1908" w:type="dxa"/>
            <w:noWrap/>
            <w:hideMark/>
          </w:tcPr>
          <w:p w14:paraId="0CB3F5C9" w14:textId="77777777" w:rsidR="00CC22EC" w:rsidRPr="00061E32" w:rsidRDefault="00CC22EC" w:rsidP="00061E32">
            <w:pPr>
              <w:contextualSpacing/>
              <w:rPr>
                <w:sz w:val="20"/>
                <w:szCs w:val="20"/>
              </w:rPr>
            </w:pPr>
            <w:r w:rsidRPr="00061E32">
              <w:rPr>
                <w:sz w:val="20"/>
                <w:szCs w:val="20"/>
              </w:rPr>
              <w:t>TRUE</w:t>
            </w:r>
          </w:p>
        </w:tc>
      </w:tr>
      <w:tr w:rsidR="00731EE5" w:rsidRPr="00061E32" w14:paraId="4B09771F" w14:textId="77777777" w:rsidTr="00231FAA">
        <w:trPr>
          <w:trHeight w:val="310"/>
        </w:trPr>
        <w:tc>
          <w:tcPr>
            <w:tcW w:w="1165" w:type="dxa"/>
            <w:noWrap/>
            <w:hideMark/>
          </w:tcPr>
          <w:p w14:paraId="75AD394E" w14:textId="77777777" w:rsidR="00CC22EC" w:rsidRPr="00061E32" w:rsidRDefault="00CC22EC" w:rsidP="00061E32">
            <w:pPr>
              <w:contextualSpacing/>
              <w:rPr>
                <w:sz w:val="20"/>
                <w:szCs w:val="20"/>
              </w:rPr>
            </w:pPr>
            <w:r w:rsidRPr="00061E32">
              <w:rPr>
                <w:sz w:val="20"/>
                <w:szCs w:val="20"/>
              </w:rPr>
              <w:t>rs76935526</w:t>
            </w:r>
          </w:p>
        </w:tc>
        <w:tc>
          <w:tcPr>
            <w:tcW w:w="990" w:type="dxa"/>
            <w:noWrap/>
            <w:hideMark/>
          </w:tcPr>
          <w:p w14:paraId="117C5C4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AEBC0E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154BDA7"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AFC9831" w14:textId="77777777" w:rsidR="00CC22EC" w:rsidRPr="00061E32" w:rsidRDefault="00CC22EC" w:rsidP="00061E32">
            <w:pPr>
              <w:contextualSpacing/>
              <w:rPr>
                <w:sz w:val="20"/>
                <w:szCs w:val="20"/>
              </w:rPr>
            </w:pPr>
            <w:r w:rsidRPr="00061E32">
              <w:rPr>
                <w:sz w:val="20"/>
                <w:szCs w:val="20"/>
              </w:rPr>
              <w:t>0.03502278</w:t>
            </w:r>
          </w:p>
        </w:tc>
        <w:tc>
          <w:tcPr>
            <w:tcW w:w="1080" w:type="dxa"/>
            <w:noWrap/>
            <w:hideMark/>
          </w:tcPr>
          <w:p w14:paraId="276778A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B85145B" w14:textId="77777777" w:rsidR="00CC22EC" w:rsidRPr="00061E32" w:rsidRDefault="00CC22EC" w:rsidP="00061E32">
            <w:pPr>
              <w:contextualSpacing/>
              <w:rPr>
                <w:sz w:val="20"/>
                <w:szCs w:val="20"/>
              </w:rPr>
            </w:pPr>
            <w:r w:rsidRPr="00061E32">
              <w:rPr>
                <w:sz w:val="20"/>
                <w:szCs w:val="20"/>
              </w:rPr>
              <w:t>21163481</w:t>
            </w:r>
          </w:p>
        </w:tc>
        <w:tc>
          <w:tcPr>
            <w:tcW w:w="1908" w:type="dxa"/>
            <w:noWrap/>
            <w:hideMark/>
          </w:tcPr>
          <w:p w14:paraId="7B6ACB62" w14:textId="77777777" w:rsidR="00CC22EC" w:rsidRPr="00061E32" w:rsidRDefault="00CC22EC" w:rsidP="00061E32">
            <w:pPr>
              <w:contextualSpacing/>
              <w:rPr>
                <w:sz w:val="20"/>
                <w:szCs w:val="20"/>
              </w:rPr>
            </w:pPr>
            <w:r w:rsidRPr="00061E32">
              <w:rPr>
                <w:sz w:val="20"/>
                <w:szCs w:val="20"/>
              </w:rPr>
              <w:t>TRUE</w:t>
            </w:r>
          </w:p>
        </w:tc>
      </w:tr>
      <w:tr w:rsidR="00731EE5" w:rsidRPr="00061E32" w14:paraId="25D8F55B" w14:textId="77777777" w:rsidTr="00231FAA">
        <w:trPr>
          <w:trHeight w:val="310"/>
        </w:trPr>
        <w:tc>
          <w:tcPr>
            <w:tcW w:w="1165" w:type="dxa"/>
            <w:noWrap/>
            <w:hideMark/>
          </w:tcPr>
          <w:p w14:paraId="452BB84D" w14:textId="77777777" w:rsidR="00CC22EC" w:rsidRPr="00061E32" w:rsidRDefault="00CC22EC" w:rsidP="00061E32">
            <w:pPr>
              <w:contextualSpacing/>
              <w:rPr>
                <w:sz w:val="20"/>
                <w:szCs w:val="20"/>
              </w:rPr>
            </w:pPr>
            <w:r w:rsidRPr="00061E32">
              <w:rPr>
                <w:sz w:val="20"/>
                <w:szCs w:val="20"/>
              </w:rPr>
              <w:t>rs503662</w:t>
            </w:r>
          </w:p>
        </w:tc>
        <w:tc>
          <w:tcPr>
            <w:tcW w:w="990" w:type="dxa"/>
            <w:noWrap/>
            <w:hideMark/>
          </w:tcPr>
          <w:p w14:paraId="394A4C39"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25AEFE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5B2A93E"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2138311" w14:textId="77777777" w:rsidR="00CC22EC" w:rsidRPr="00061E32" w:rsidRDefault="00CC22EC" w:rsidP="00061E32">
            <w:pPr>
              <w:contextualSpacing/>
              <w:rPr>
                <w:sz w:val="20"/>
                <w:szCs w:val="20"/>
              </w:rPr>
            </w:pPr>
            <w:r w:rsidRPr="00061E32">
              <w:rPr>
                <w:sz w:val="20"/>
                <w:szCs w:val="20"/>
              </w:rPr>
              <w:t>0.02894985</w:t>
            </w:r>
          </w:p>
        </w:tc>
        <w:tc>
          <w:tcPr>
            <w:tcW w:w="1080" w:type="dxa"/>
            <w:noWrap/>
            <w:hideMark/>
          </w:tcPr>
          <w:p w14:paraId="5198115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3E533A0" w14:textId="77777777" w:rsidR="00CC22EC" w:rsidRPr="00061E32" w:rsidRDefault="00CC22EC" w:rsidP="00061E32">
            <w:pPr>
              <w:contextualSpacing/>
              <w:rPr>
                <w:sz w:val="20"/>
                <w:szCs w:val="20"/>
              </w:rPr>
            </w:pPr>
            <w:r w:rsidRPr="00061E32">
              <w:rPr>
                <w:sz w:val="20"/>
                <w:szCs w:val="20"/>
              </w:rPr>
              <w:t>21191270</w:t>
            </w:r>
          </w:p>
        </w:tc>
        <w:tc>
          <w:tcPr>
            <w:tcW w:w="1908" w:type="dxa"/>
            <w:noWrap/>
            <w:hideMark/>
          </w:tcPr>
          <w:p w14:paraId="6AFA77F5" w14:textId="77777777" w:rsidR="00CC22EC" w:rsidRPr="00061E32" w:rsidRDefault="00CC22EC" w:rsidP="00061E32">
            <w:pPr>
              <w:contextualSpacing/>
              <w:rPr>
                <w:sz w:val="20"/>
                <w:szCs w:val="20"/>
              </w:rPr>
            </w:pPr>
            <w:r w:rsidRPr="00061E32">
              <w:rPr>
                <w:sz w:val="20"/>
                <w:szCs w:val="20"/>
              </w:rPr>
              <w:t>TRUE</w:t>
            </w:r>
          </w:p>
        </w:tc>
      </w:tr>
      <w:tr w:rsidR="00731EE5" w:rsidRPr="00061E32" w14:paraId="6D13A457" w14:textId="77777777" w:rsidTr="00231FAA">
        <w:trPr>
          <w:trHeight w:val="310"/>
        </w:trPr>
        <w:tc>
          <w:tcPr>
            <w:tcW w:w="1165" w:type="dxa"/>
            <w:noWrap/>
            <w:hideMark/>
          </w:tcPr>
          <w:p w14:paraId="0F496793" w14:textId="77777777" w:rsidR="00CC22EC" w:rsidRPr="00061E32" w:rsidRDefault="00CC22EC" w:rsidP="00061E32">
            <w:pPr>
              <w:contextualSpacing/>
              <w:rPr>
                <w:sz w:val="20"/>
                <w:szCs w:val="20"/>
              </w:rPr>
            </w:pPr>
            <w:r w:rsidRPr="00061E32">
              <w:rPr>
                <w:sz w:val="20"/>
                <w:szCs w:val="20"/>
              </w:rPr>
              <w:t>rs553448422</w:t>
            </w:r>
          </w:p>
        </w:tc>
        <w:tc>
          <w:tcPr>
            <w:tcW w:w="990" w:type="dxa"/>
            <w:noWrap/>
            <w:hideMark/>
          </w:tcPr>
          <w:p w14:paraId="0E1718C5"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71DF10B"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2B504AB"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580ED83" w14:textId="77777777" w:rsidR="00CC22EC" w:rsidRPr="00061E32" w:rsidRDefault="00CC22EC" w:rsidP="00061E32">
            <w:pPr>
              <w:contextualSpacing/>
              <w:rPr>
                <w:sz w:val="20"/>
                <w:szCs w:val="20"/>
              </w:rPr>
            </w:pPr>
            <w:r w:rsidRPr="00061E32">
              <w:rPr>
                <w:sz w:val="20"/>
                <w:szCs w:val="20"/>
              </w:rPr>
              <w:t>-0.0322262</w:t>
            </w:r>
          </w:p>
        </w:tc>
        <w:tc>
          <w:tcPr>
            <w:tcW w:w="1080" w:type="dxa"/>
            <w:noWrap/>
            <w:hideMark/>
          </w:tcPr>
          <w:p w14:paraId="2E2488D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04F8252" w14:textId="77777777" w:rsidR="00CC22EC" w:rsidRPr="00061E32" w:rsidRDefault="00CC22EC" w:rsidP="00061E32">
            <w:pPr>
              <w:contextualSpacing/>
              <w:rPr>
                <w:sz w:val="20"/>
                <w:szCs w:val="20"/>
              </w:rPr>
            </w:pPr>
            <w:r w:rsidRPr="00061E32">
              <w:rPr>
                <w:sz w:val="20"/>
                <w:szCs w:val="20"/>
              </w:rPr>
              <w:t>21196630</w:t>
            </w:r>
          </w:p>
        </w:tc>
        <w:tc>
          <w:tcPr>
            <w:tcW w:w="1908" w:type="dxa"/>
            <w:noWrap/>
            <w:hideMark/>
          </w:tcPr>
          <w:p w14:paraId="15475850" w14:textId="77777777" w:rsidR="00CC22EC" w:rsidRPr="00061E32" w:rsidRDefault="00CC22EC" w:rsidP="00061E32">
            <w:pPr>
              <w:contextualSpacing/>
              <w:rPr>
                <w:sz w:val="20"/>
                <w:szCs w:val="20"/>
              </w:rPr>
            </w:pPr>
            <w:r w:rsidRPr="00061E32">
              <w:rPr>
                <w:sz w:val="20"/>
                <w:szCs w:val="20"/>
              </w:rPr>
              <w:t>TRUE</w:t>
            </w:r>
          </w:p>
        </w:tc>
      </w:tr>
      <w:tr w:rsidR="00731EE5" w:rsidRPr="00061E32" w14:paraId="1FE0ACD7" w14:textId="77777777" w:rsidTr="00231FAA">
        <w:trPr>
          <w:trHeight w:val="310"/>
        </w:trPr>
        <w:tc>
          <w:tcPr>
            <w:tcW w:w="1165" w:type="dxa"/>
            <w:noWrap/>
            <w:hideMark/>
          </w:tcPr>
          <w:p w14:paraId="25948F0D" w14:textId="77777777" w:rsidR="00CC22EC" w:rsidRPr="00061E32" w:rsidRDefault="00CC22EC" w:rsidP="00061E32">
            <w:pPr>
              <w:contextualSpacing/>
              <w:rPr>
                <w:sz w:val="20"/>
                <w:szCs w:val="20"/>
              </w:rPr>
            </w:pPr>
            <w:r w:rsidRPr="00061E32">
              <w:rPr>
                <w:sz w:val="20"/>
                <w:szCs w:val="20"/>
              </w:rPr>
              <w:t>rs10198972</w:t>
            </w:r>
          </w:p>
        </w:tc>
        <w:tc>
          <w:tcPr>
            <w:tcW w:w="990" w:type="dxa"/>
            <w:noWrap/>
            <w:hideMark/>
          </w:tcPr>
          <w:p w14:paraId="4F40997F"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C4D8AAE"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5CE247B"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05A527C" w14:textId="77777777" w:rsidR="00CC22EC" w:rsidRPr="00061E32" w:rsidRDefault="00CC22EC" w:rsidP="00061E32">
            <w:pPr>
              <w:contextualSpacing/>
              <w:rPr>
                <w:sz w:val="20"/>
                <w:szCs w:val="20"/>
              </w:rPr>
            </w:pPr>
            <w:r w:rsidRPr="00061E32">
              <w:rPr>
                <w:sz w:val="20"/>
                <w:szCs w:val="20"/>
              </w:rPr>
              <w:t>-0.0098705</w:t>
            </w:r>
          </w:p>
        </w:tc>
        <w:tc>
          <w:tcPr>
            <w:tcW w:w="1080" w:type="dxa"/>
            <w:noWrap/>
            <w:hideMark/>
          </w:tcPr>
          <w:p w14:paraId="741B23A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0E5E686" w14:textId="77777777" w:rsidR="00CC22EC" w:rsidRPr="00061E32" w:rsidRDefault="00CC22EC" w:rsidP="00061E32">
            <w:pPr>
              <w:contextualSpacing/>
              <w:rPr>
                <w:sz w:val="20"/>
                <w:szCs w:val="20"/>
              </w:rPr>
            </w:pPr>
            <w:r w:rsidRPr="00061E32">
              <w:rPr>
                <w:sz w:val="20"/>
                <w:szCs w:val="20"/>
              </w:rPr>
              <w:t>21230339</w:t>
            </w:r>
          </w:p>
        </w:tc>
        <w:tc>
          <w:tcPr>
            <w:tcW w:w="1908" w:type="dxa"/>
            <w:noWrap/>
            <w:hideMark/>
          </w:tcPr>
          <w:p w14:paraId="4EC9697D" w14:textId="77777777" w:rsidR="00CC22EC" w:rsidRPr="00061E32" w:rsidRDefault="00CC22EC" w:rsidP="00061E32">
            <w:pPr>
              <w:contextualSpacing/>
              <w:rPr>
                <w:sz w:val="20"/>
                <w:szCs w:val="20"/>
              </w:rPr>
            </w:pPr>
            <w:r w:rsidRPr="00061E32">
              <w:rPr>
                <w:sz w:val="20"/>
                <w:szCs w:val="20"/>
              </w:rPr>
              <w:t>TRUE</w:t>
            </w:r>
          </w:p>
        </w:tc>
      </w:tr>
      <w:tr w:rsidR="00731EE5" w:rsidRPr="00061E32" w14:paraId="4EB7E2CF" w14:textId="77777777" w:rsidTr="00231FAA">
        <w:trPr>
          <w:trHeight w:val="310"/>
        </w:trPr>
        <w:tc>
          <w:tcPr>
            <w:tcW w:w="1165" w:type="dxa"/>
            <w:noWrap/>
            <w:hideMark/>
          </w:tcPr>
          <w:p w14:paraId="09537213" w14:textId="77777777" w:rsidR="00CC22EC" w:rsidRPr="00061E32" w:rsidRDefault="00CC22EC" w:rsidP="00061E32">
            <w:pPr>
              <w:contextualSpacing/>
              <w:rPr>
                <w:sz w:val="20"/>
                <w:szCs w:val="20"/>
              </w:rPr>
            </w:pPr>
            <w:r w:rsidRPr="00061E32">
              <w:rPr>
                <w:sz w:val="20"/>
                <w:szCs w:val="20"/>
              </w:rPr>
              <w:t>rs312045</w:t>
            </w:r>
          </w:p>
        </w:tc>
        <w:tc>
          <w:tcPr>
            <w:tcW w:w="990" w:type="dxa"/>
            <w:noWrap/>
            <w:hideMark/>
          </w:tcPr>
          <w:p w14:paraId="614BFEB2"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B76CA8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74585E6"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12E9A01" w14:textId="77777777" w:rsidR="00CC22EC" w:rsidRPr="00061E32" w:rsidRDefault="00CC22EC" w:rsidP="00061E32">
            <w:pPr>
              <w:contextualSpacing/>
              <w:rPr>
                <w:sz w:val="20"/>
                <w:szCs w:val="20"/>
              </w:rPr>
            </w:pPr>
            <w:r w:rsidRPr="00061E32">
              <w:rPr>
                <w:sz w:val="20"/>
                <w:szCs w:val="20"/>
              </w:rPr>
              <w:t>0.01339107</w:t>
            </w:r>
          </w:p>
        </w:tc>
        <w:tc>
          <w:tcPr>
            <w:tcW w:w="1080" w:type="dxa"/>
            <w:noWrap/>
            <w:hideMark/>
          </w:tcPr>
          <w:p w14:paraId="13D6DCD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7F4CD5" w14:textId="77777777" w:rsidR="00CC22EC" w:rsidRPr="00061E32" w:rsidRDefault="00CC22EC" w:rsidP="00061E32">
            <w:pPr>
              <w:contextualSpacing/>
              <w:rPr>
                <w:sz w:val="20"/>
                <w:szCs w:val="20"/>
              </w:rPr>
            </w:pPr>
            <w:r w:rsidRPr="00061E32">
              <w:rPr>
                <w:sz w:val="20"/>
                <w:szCs w:val="20"/>
              </w:rPr>
              <w:t>21241114</w:t>
            </w:r>
          </w:p>
        </w:tc>
        <w:tc>
          <w:tcPr>
            <w:tcW w:w="1908" w:type="dxa"/>
            <w:noWrap/>
            <w:hideMark/>
          </w:tcPr>
          <w:p w14:paraId="2DB332FD" w14:textId="77777777" w:rsidR="00CC22EC" w:rsidRPr="00061E32" w:rsidRDefault="00CC22EC" w:rsidP="00061E32">
            <w:pPr>
              <w:contextualSpacing/>
              <w:rPr>
                <w:sz w:val="20"/>
                <w:szCs w:val="20"/>
              </w:rPr>
            </w:pPr>
            <w:r w:rsidRPr="00061E32">
              <w:rPr>
                <w:sz w:val="20"/>
                <w:szCs w:val="20"/>
              </w:rPr>
              <w:t>TRUE</w:t>
            </w:r>
          </w:p>
        </w:tc>
      </w:tr>
      <w:tr w:rsidR="00731EE5" w:rsidRPr="00061E32" w14:paraId="795C5572" w14:textId="77777777" w:rsidTr="00231FAA">
        <w:trPr>
          <w:trHeight w:val="310"/>
        </w:trPr>
        <w:tc>
          <w:tcPr>
            <w:tcW w:w="1165" w:type="dxa"/>
            <w:noWrap/>
            <w:hideMark/>
          </w:tcPr>
          <w:p w14:paraId="7F85034D" w14:textId="77777777" w:rsidR="00CC22EC" w:rsidRPr="00061E32" w:rsidRDefault="00CC22EC" w:rsidP="00061E32">
            <w:pPr>
              <w:contextualSpacing/>
              <w:rPr>
                <w:sz w:val="20"/>
                <w:szCs w:val="20"/>
              </w:rPr>
            </w:pPr>
            <w:r w:rsidRPr="00061E32">
              <w:rPr>
                <w:sz w:val="20"/>
                <w:szCs w:val="20"/>
              </w:rPr>
              <w:t>rs6733564</w:t>
            </w:r>
          </w:p>
        </w:tc>
        <w:tc>
          <w:tcPr>
            <w:tcW w:w="990" w:type="dxa"/>
            <w:noWrap/>
            <w:hideMark/>
          </w:tcPr>
          <w:p w14:paraId="2CDC949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53D22D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56DB47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CB0514E" w14:textId="77777777" w:rsidR="00CC22EC" w:rsidRPr="00061E32" w:rsidRDefault="00CC22EC" w:rsidP="00061E32">
            <w:pPr>
              <w:contextualSpacing/>
              <w:rPr>
                <w:sz w:val="20"/>
                <w:szCs w:val="20"/>
              </w:rPr>
            </w:pPr>
            <w:r w:rsidRPr="00061E32">
              <w:rPr>
                <w:sz w:val="20"/>
                <w:szCs w:val="20"/>
              </w:rPr>
              <w:t>0.01154481</w:t>
            </w:r>
          </w:p>
        </w:tc>
        <w:tc>
          <w:tcPr>
            <w:tcW w:w="1080" w:type="dxa"/>
            <w:noWrap/>
            <w:hideMark/>
          </w:tcPr>
          <w:p w14:paraId="232BF9A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2118E2C" w14:textId="77777777" w:rsidR="00CC22EC" w:rsidRPr="00061E32" w:rsidRDefault="00CC22EC" w:rsidP="00061E32">
            <w:pPr>
              <w:contextualSpacing/>
              <w:rPr>
                <w:sz w:val="20"/>
                <w:szCs w:val="20"/>
              </w:rPr>
            </w:pPr>
            <w:r w:rsidRPr="00061E32">
              <w:rPr>
                <w:sz w:val="20"/>
                <w:szCs w:val="20"/>
              </w:rPr>
              <w:t>21256914</w:t>
            </w:r>
          </w:p>
        </w:tc>
        <w:tc>
          <w:tcPr>
            <w:tcW w:w="1908" w:type="dxa"/>
            <w:noWrap/>
            <w:hideMark/>
          </w:tcPr>
          <w:p w14:paraId="1687F8B1" w14:textId="77777777" w:rsidR="00CC22EC" w:rsidRPr="00061E32" w:rsidRDefault="00CC22EC" w:rsidP="00061E32">
            <w:pPr>
              <w:contextualSpacing/>
              <w:rPr>
                <w:sz w:val="20"/>
                <w:szCs w:val="20"/>
              </w:rPr>
            </w:pPr>
            <w:r w:rsidRPr="00061E32">
              <w:rPr>
                <w:sz w:val="20"/>
                <w:szCs w:val="20"/>
              </w:rPr>
              <w:t>TRUE</w:t>
            </w:r>
          </w:p>
        </w:tc>
      </w:tr>
      <w:tr w:rsidR="00731EE5" w:rsidRPr="00061E32" w14:paraId="360B6E81" w14:textId="77777777" w:rsidTr="00231FAA">
        <w:trPr>
          <w:trHeight w:val="310"/>
        </w:trPr>
        <w:tc>
          <w:tcPr>
            <w:tcW w:w="1165" w:type="dxa"/>
            <w:noWrap/>
            <w:hideMark/>
          </w:tcPr>
          <w:p w14:paraId="6646EAA0" w14:textId="77777777" w:rsidR="00CC22EC" w:rsidRPr="00061E32" w:rsidRDefault="00CC22EC" w:rsidP="00061E32">
            <w:pPr>
              <w:contextualSpacing/>
              <w:rPr>
                <w:sz w:val="20"/>
                <w:szCs w:val="20"/>
              </w:rPr>
            </w:pPr>
            <w:r w:rsidRPr="00061E32">
              <w:rPr>
                <w:sz w:val="20"/>
                <w:szCs w:val="20"/>
              </w:rPr>
              <w:t>rs4665662</w:t>
            </w:r>
          </w:p>
        </w:tc>
        <w:tc>
          <w:tcPr>
            <w:tcW w:w="990" w:type="dxa"/>
            <w:noWrap/>
            <w:hideMark/>
          </w:tcPr>
          <w:p w14:paraId="49A3F1D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181864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109C62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F02ECDA" w14:textId="77777777" w:rsidR="00CC22EC" w:rsidRPr="00061E32" w:rsidRDefault="00CC22EC" w:rsidP="00061E32">
            <w:pPr>
              <w:contextualSpacing/>
              <w:rPr>
                <w:sz w:val="20"/>
                <w:szCs w:val="20"/>
              </w:rPr>
            </w:pPr>
            <w:r w:rsidRPr="00061E32">
              <w:rPr>
                <w:sz w:val="20"/>
                <w:szCs w:val="20"/>
              </w:rPr>
              <w:t>0.00539294</w:t>
            </w:r>
          </w:p>
        </w:tc>
        <w:tc>
          <w:tcPr>
            <w:tcW w:w="1080" w:type="dxa"/>
            <w:noWrap/>
            <w:hideMark/>
          </w:tcPr>
          <w:p w14:paraId="2E45539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EF5A4F3" w14:textId="77777777" w:rsidR="00CC22EC" w:rsidRPr="00061E32" w:rsidRDefault="00CC22EC" w:rsidP="00061E32">
            <w:pPr>
              <w:contextualSpacing/>
              <w:rPr>
                <w:sz w:val="20"/>
                <w:szCs w:val="20"/>
              </w:rPr>
            </w:pPr>
            <w:r w:rsidRPr="00061E32">
              <w:rPr>
                <w:sz w:val="20"/>
                <w:szCs w:val="20"/>
              </w:rPr>
              <w:t>21278472</w:t>
            </w:r>
          </w:p>
        </w:tc>
        <w:tc>
          <w:tcPr>
            <w:tcW w:w="1908" w:type="dxa"/>
            <w:noWrap/>
            <w:hideMark/>
          </w:tcPr>
          <w:p w14:paraId="30C5F9C3" w14:textId="77777777" w:rsidR="00CC22EC" w:rsidRPr="00061E32" w:rsidRDefault="00CC22EC" w:rsidP="00061E32">
            <w:pPr>
              <w:contextualSpacing/>
              <w:rPr>
                <w:sz w:val="20"/>
                <w:szCs w:val="20"/>
              </w:rPr>
            </w:pPr>
            <w:r w:rsidRPr="00061E32">
              <w:rPr>
                <w:sz w:val="20"/>
                <w:szCs w:val="20"/>
              </w:rPr>
              <w:t>TRUE</w:t>
            </w:r>
          </w:p>
        </w:tc>
      </w:tr>
      <w:tr w:rsidR="00731EE5" w:rsidRPr="00061E32" w14:paraId="5592F4E6" w14:textId="77777777" w:rsidTr="00231FAA">
        <w:trPr>
          <w:trHeight w:val="310"/>
        </w:trPr>
        <w:tc>
          <w:tcPr>
            <w:tcW w:w="1165" w:type="dxa"/>
            <w:noWrap/>
            <w:hideMark/>
          </w:tcPr>
          <w:p w14:paraId="6F9B1B55" w14:textId="77777777" w:rsidR="00CC22EC" w:rsidRPr="00061E32" w:rsidRDefault="00CC22EC" w:rsidP="00061E32">
            <w:pPr>
              <w:contextualSpacing/>
              <w:rPr>
                <w:sz w:val="20"/>
                <w:szCs w:val="20"/>
              </w:rPr>
            </w:pPr>
            <w:r w:rsidRPr="00061E32">
              <w:rPr>
                <w:sz w:val="20"/>
                <w:szCs w:val="20"/>
              </w:rPr>
              <w:t>rs10185624</w:t>
            </w:r>
          </w:p>
        </w:tc>
        <w:tc>
          <w:tcPr>
            <w:tcW w:w="990" w:type="dxa"/>
            <w:noWrap/>
            <w:hideMark/>
          </w:tcPr>
          <w:p w14:paraId="2C748F3B"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0EA78DF3"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CFD49A4"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BFEF26B" w14:textId="77777777" w:rsidR="00CC22EC" w:rsidRPr="00061E32" w:rsidRDefault="00CC22EC" w:rsidP="00061E32">
            <w:pPr>
              <w:contextualSpacing/>
              <w:rPr>
                <w:sz w:val="20"/>
                <w:szCs w:val="20"/>
              </w:rPr>
            </w:pPr>
            <w:r w:rsidRPr="00061E32">
              <w:rPr>
                <w:sz w:val="20"/>
                <w:szCs w:val="20"/>
              </w:rPr>
              <w:t>-0.0295061</w:t>
            </w:r>
          </w:p>
        </w:tc>
        <w:tc>
          <w:tcPr>
            <w:tcW w:w="1080" w:type="dxa"/>
            <w:noWrap/>
            <w:hideMark/>
          </w:tcPr>
          <w:p w14:paraId="6EA6C48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9E424ED" w14:textId="77777777" w:rsidR="00CC22EC" w:rsidRPr="00061E32" w:rsidRDefault="00CC22EC" w:rsidP="00061E32">
            <w:pPr>
              <w:contextualSpacing/>
              <w:rPr>
                <w:sz w:val="20"/>
                <w:szCs w:val="20"/>
              </w:rPr>
            </w:pPr>
            <w:r w:rsidRPr="00061E32">
              <w:rPr>
                <w:sz w:val="20"/>
                <w:szCs w:val="20"/>
              </w:rPr>
              <w:t>21292708</w:t>
            </w:r>
          </w:p>
        </w:tc>
        <w:tc>
          <w:tcPr>
            <w:tcW w:w="1908" w:type="dxa"/>
            <w:noWrap/>
            <w:hideMark/>
          </w:tcPr>
          <w:p w14:paraId="30695FF5" w14:textId="77777777" w:rsidR="00CC22EC" w:rsidRPr="00061E32" w:rsidRDefault="00CC22EC" w:rsidP="00061E32">
            <w:pPr>
              <w:contextualSpacing/>
              <w:rPr>
                <w:sz w:val="20"/>
                <w:szCs w:val="20"/>
              </w:rPr>
            </w:pPr>
            <w:r w:rsidRPr="00061E32">
              <w:rPr>
                <w:sz w:val="20"/>
                <w:szCs w:val="20"/>
              </w:rPr>
              <w:t>TRUE</w:t>
            </w:r>
          </w:p>
        </w:tc>
      </w:tr>
      <w:tr w:rsidR="00731EE5" w:rsidRPr="00061E32" w14:paraId="258128EF" w14:textId="77777777" w:rsidTr="00231FAA">
        <w:trPr>
          <w:trHeight w:val="310"/>
        </w:trPr>
        <w:tc>
          <w:tcPr>
            <w:tcW w:w="1165" w:type="dxa"/>
            <w:noWrap/>
            <w:hideMark/>
          </w:tcPr>
          <w:p w14:paraId="01C9EC8E" w14:textId="77777777" w:rsidR="00CC22EC" w:rsidRPr="00061E32" w:rsidRDefault="00CC22EC" w:rsidP="00061E32">
            <w:pPr>
              <w:contextualSpacing/>
              <w:rPr>
                <w:sz w:val="20"/>
                <w:szCs w:val="20"/>
              </w:rPr>
            </w:pPr>
            <w:r w:rsidRPr="00061E32">
              <w:rPr>
                <w:sz w:val="20"/>
                <w:szCs w:val="20"/>
              </w:rPr>
              <w:t>rs7605009</w:t>
            </w:r>
          </w:p>
        </w:tc>
        <w:tc>
          <w:tcPr>
            <w:tcW w:w="990" w:type="dxa"/>
            <w:noWrap/>
            <w:hideMark/>
          </w:tcPr>
          <w:p w14:paraId="3A84C4A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277FB15"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FE80DA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4607BEA" w14:textId="77777777" w:rsidR="00CC22EC" w:rsidRPr="00061E32" w:rsidRDefault="00CC22EC" w:rsidP="00061E32">
            <w:pPr>
              <w:contextualSpacing/>
              <w:rPr>
                <w:sz w:val="20"/>
                <w:szCs w:val="20"/>
              </w:rPr>
            </w:pPr>
            <w:r w:rsidRPr="00061E32">
              <w:rPr>
                <w:sz w:val="20"/>
                <w:szCs w:val="20"/>
              </w:rPr>
              <w:t>-0.0020369</w:t>
            </w:r>
          </w:p>
        </w:tc>
        <w:tc>
          <w:tcPr>
            <w:tcW w:w="1080" w:type="dxa"/>
            <w:noWrap/>
            <w:hideMark/>
          </w:tcPr>
          <w:p w14:paraId="247E74F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808A115" w14:textId="77777777" w:rsidR="00CC22EC" w:rsidRPr="00061E32" w:rsidRDefault="00CC22EC" w:rsidP="00061E32">
            <w:pPr>
              <w:contextualSpacing/>
              <w:rPr>
                <w:sz w:val="20"/>
                <w:szCs w:val="20"/>
              </w:rPr>
            </w:pPr>
            <w:r w:rsidRPr="00061E32">
              <w:rPr>
                <w:sz w:val="20"/>
                <w:szCs w:val="20"/>
              </w:rPr>
              <w:t>21317527</w:t>
            </w:r>
          </w:p>
        </w:tc>
        <w:tc>
          <w:tcPr>
            <w:tcW w:w="1908" w:type="dxa"/>
            <w:noWrap/>
            <w:hideMark/>
          </w:tcPr>
          <w:p w14:paraId="1E184E51" w14:textId="77777777" w:rsidR="00CC22EC" w:rsidRPr="00061E32" w:rsidRDefault="00CC22EC" w:rsidP="00061E32">
            <w:pPr>
              <w:contextualSpacing/>
              <w:rPr>
                <w:sz w:val="20"/>
                <w:szCs w:val="20"/>
              </w:rPr>
            </w:pPr>
            <w:r w:rsidRPr="00061E32">
              <w:rPr>
                <w:sz w:val="20"/>
                <w:szCs w:val="20"/>
              </w:rPr>
              <w:t>TRUE</w:t>
            </w:r>
          </w:p>
        </w:tc>
      </w:tr>
      <w:tr w:rsidR="00731EE5" w:rsidRPr="00061E32" w14:paraId="776BEFEB" w14:textId="77777777" w:rsidTr="00231FAA">
        <w:trPr>
          <w:trHeight w:val="310"/>
        </w:trPr>
        <w:tc>
          <w:tcPr>
            <w:tcW w:w="1165" w:type="dxa"/>
            <w:noWrap/>
            <w:hideMark/>
          </w:tcPr>
          <w:p w14:paraId="670C1271" w14:textId="77777777" w:rsidR="00CC22EC" w:rsidRPr="00061E32" w:rsidRDefault="00CC22EC" w:rsidP="00061E32">
            <w:pPr>
              <w:contextualSpacing/>
              <w:rPr>
                <w:sz w:val="20"/>
                <w:szCs w:val="20"/>
              </w:rPr>
            </w:pPr>
            <w:r w:rsidRPr="00061E32">
              <w:rPr>
                <w:sz w:val="20"/>
                <w:szCs w:val="20"/>
              </w:rPr>
              <w:t>rs13417640</w:t>
            </w:r>
          </w:p>
        </w:tc>
        <w:tc>
          <w:tcPr>
            <w:tcW w:w="990" w:type="dxa"/>
            <w:noWrap/>
            <w:hideMark/>
          </w:tcPr>
          <w:p w14:paraId="552C6D0A"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45FF95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0EE51B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1C250D2" w14:textId="77777777" w:rsidR="00CC22EC" w:rsidRPr="00061E32" w:rsidRDefault="00CC22EC" w:rsidP="00061E32">
            <w:pPr>
              <w:contextualSpacing/>
              <w:rPr>
                <w:sz w:val="20"/>
                <w:szCs w:val="20"/>
              </w:rPr>
            </w:pPr>
            <w:r w:rsidRPr="00061E32">
              <w:rPr>
                <w:sz w:val="20"/>
                <w:szCs w:val="20"/>
              </w:rPr>
              <w:t>-0.05248</w:t>
            </w:r>
          </w:p>
        </w:tc>
        <w:tc>
          <w:tcPr>
            <w:tcW w:w="1080" w:type="dxa"/>
            <w:noWrap/>
            <w:hideMark/>
          </w:tcPr>
          <w:p w14:paraId="36A3529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E861445" w14:textId="77777777" w:rsidR="00CC22EC" w:rsidRPr="00061E32" w:rsidRDefault="00CC22EC" w:rsidP="00061E32">
            <w:pPr>
              <w:contextualSpacing/>
              <w:rPr>
                <w:sz w:val="20"/>
                <w:szCs w:val="20"/>
              </w:rPr>
            </w:pPr>
            <w:r w:rsidRPr="00061E32">
              <w:rPr>
                <w:sz w:val="20"/>
                <w:szCs w:val="20"/>
              </w:rPr>
              <w:t>21327588</w:t>
            </w:r>
          </w:p>
        </w:tc>
        <w:tc>
          <w:tcPr>
            <w:tcW w:w="1908" w:type="dxa"/>
            <w:noWrap/>
            <w:hideMark/>
          </w:tcPr>
          <w:p w14:paraId="08C48D43" w14:textId="77777777" w:rsidR="00CC22EC" w:rsidRPr="00061E32" w:rsidRDefault="00CC22EC" w:rsidP="00061E32">
            <w:pPr>
              <w:contextualSpacing/>
              <w:rPr>
                <w:sz w:val="20"/>
                <w:szCs w:val="20"/>
              </w:rPr>
            </w:pPr>
            <w:r w:rsidRPr="00061E32">
              <w:rPr>
                <w:sz w:val="20"/>
                <w:szCs w:val="20"/>
              </w:rPr>
              <w:t>TRUE</w:t>
            </w:r>
          </w:p>
        </w:tc>
      </w:tr>
      <w:tr w:rsidR="00731EE5" w:rsidRPr="00061E32" w14:paraId="552FB1B6" w14:textId="77777777" w:rsidTr="00231FAA">
        <w:trPr>
          <w:trHeight w:val="310"/>
        </w:trPr>
        <w:tc>
          <w:tcPr>
            <w:tcW w:w="1165" w:type="dxa"/>
            <w:noWrap/>
            <w:hideMark/>
          </w:tcPr>
          <w:p w14:paraId="02E00D80" w14:textId="77777777" w:rsidR="00CC22EC" w:rsidRPr="00061E32" w:rsidRDefault="00CC22EC" w:rsidP="00061E32">
            <w:pPr>
              <w:contextualSpacing/>
              <w:rPr>
                <w:sz w:val="20"/>
                <w:szCs w:val="20"/>
              </w:rPr>
            </w:pPr>
            <w:r w:rsidRPr="00061E32">
              <w:rPr>
                <w:sz w:val="20"/>
                <w:szCs w:val="20"/>
              </w:rPr>
              <w:t>rs882967</w:t>
            </w:r>
          </w:p>
        </w:tc>
        <w:tc>
          <w:tcPr>
            <w:tcW w:w="990" w:type="dxa"/>
            <w:noWrap/>
            <w:hideMark/>
          </w:tcPr>
          <w:p w14:paraId="6872962E"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0EF842C6"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5266B2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DE9FDCE" w14:textId="77777777" w:rsidR="00CC22EC" w:rsidRPr="00061E32" w:rsidRDefault="00CC22EC" w:rsidP="00061E32">
            <w:pPr>
              <w:contextualSpacing/>
              <w:rPr>
                <w:sz w:val="20"/>
                <w:szCs w:val="20"/>
              </w:rPr>
            </w:pPr>
            <w:r w:rsidRPr="00061E32">
              <w:rPr>
                <w:sz w:val="20"/>
                <w:szCs w:val="20"/>
              </w:rPr>
              <w:t>0.01370506</w:t>
            </w:r>
          </w:p>
        </w:tc>
        <w:tc>
          <w:tcPr>
            <w:tcW w:w="1080" w:type="dxa"/>
            <w:noWrap/>
            <w:hideMark/>
          </w:tcPr>
          <w:p w14:paraId="64BA8F9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EE10B1C" w14:textId="77777777" w:rsidR="00CC22EC" w:rsidRPr="00061E32" w:rsidRDefault="00CC22EC" w:rsidP="00061E32">
            <w:pPr>
              <w:contextualSpacing/>
              <w:rPr>
                <w:sz w:val="20"/>
                <w:szCs w:val="20"/>
              </w:rPr>
            </w:pPr>
            <w:r w:rsidRPr="00061E32">
              <w:rPr>
                <w:sz w:val="20"/>
                <w:szCs w:val="20"/>
              </w:rPr>
              <w:t>21347847</w:t>
            </w:r>
          </w:p>
        </w:tc>
        <w:tc>
          <w:tcPr>
            <w:tcW w:w="1908" w:type="dxa"/>
            <w:noWrap/>
            <w:hideMark/>
          </w:tcPr>
          <w:p w14:paraId="7A742801" w14:textId="77777777" w:rsidR="00CC22EC" w:rsidRPr="00061E32" w:rsidRDefault="00CC22EC" w:rsidP="00061E32">
            <w:pPr>
              <w:contextualSpacing/>
              <w:rPr>
                <w:sz w:val="20"/>
                <w:szCs w:val="20"/>
              </w:rPr>
            </w:pPr>
            <w:r w:rsidRPr="00061E32">
              <w:rPr>
                <w:sz w:val="20"/>
                <w:szCs w:val="20"/>
              </w:rPr>
              <w:t>TRUE</w:t>
            </w:r>
          </w:p>
        </w:tc>
      </w:tr>
      <w:tr w:rsidR="00731EE5" w:rsidRPr="00061E32" w14:paraId="6C1641D7" w14:textId="77777777" w:rsidTr="00231FAA">
        <w:trPr>
          <w:trHeight w:val="310"/>
        </w:trPr>
        <w:tc>
          <w:tcPr>
            <w:tcW w:w="1165" w:type="dxa"/>
            <w:noWrap/>
            <w:hideMark/>
          </w:tcPr>
          <w:p w14:paraId="21C17CFE" w14:textId="77777777" w:rsidR="00CC22EC" w:rsidRPr="00061E32" w:rsidRDefault="00CC22EC" w:rsidP="00061E32">
            <w:pPr>
              <w:contextualSpacing/>
              <w:rPr>
                <w:sz w:val="20"/>
                <w:szCs w:val="20"/>
              </w:rPr>
            </w:pPr>
            <w:r w:rsidRPr="00061E32">
              <w:rPr>
                <w:sz w:val="20"/>
                <w:szCs w:val="20"/>
              </w:rPr>
              <w:t>rs635141</w:t>
            </w:r>
          </w:p>
        </w:tc>
        <w:tc>
          <w:tcPr>
            <w:tcW w:w="990" w:type="dxa"/>
            <w:noWrap/>
            <w:hideMark/>
          </w:tcPr>
          <w:p w14:paraId="16E4E901"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6CB7ED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7CDCFC7"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DA8DEAF" w14:textId="77777777" w:rsidR="00CC22EC" w:rsidRPr="00061E32" w:rsidRDefault="00CC22EC" w:rsidP="00061E32">
            <w:pPr>
              <w:contextualSpacing/>
              <w:rPr>
                <w:sz w:val="20"/>
                <w:szCs w:val="20"/>
              </w:rPr>
            </w:pPr>
            <w:r w:rsidRPr="00061E32">
              <w:rPr>
                <w:sz w:val="20"/>
                <w:szCs w:val="20"/>
              </w:rPr>
              <w:t>0.01151273</w:t>
            </w:r>
          </w:p>
        </w:tc>
        <w:tc>
          <w:tcPr>
            <w:tcW w:w="1080" w:type="dxa"/>
            <w:noWrap/>
            <w:hideMark/>
          </w:tcPr>
          <w:p w14:paraId="7273ADC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676FB1D" w14:textId="77777777" w:rsidR="00CC22EC" w:rsidRPr="00061E32" w:rsidRDefault="00CC22EC" w:rsidP="00061E32">
            <w:pPr>
              <w:contextualSpacing/>
              <w:rPr>
                <w:sz w:val="20"/>
                <w:szCs w:val="20"/>
              </w:rPr>
            </w:pPr>
            <w:r w:rsidRPr="00061E32">
              <w:rPr>
                <w:sz w:val="20"/>
                <w:szCs w:val="20"/>
              </w:rPr>
              <w:t>21358592</w:t>
            </w:r>
          </w:p>
        </w:tc>
        <w:tc>
          <w:tcPr>
            <w:tcW w:w="1908" w:type="dxa"/>
            <w:noWrap/>
            <w:hideMark/>
          </w:tcPr>
          <w:p w14:paraId="5D8C57EF" w14:textId="77777777" w:rsidR="00CC22EC" w:rsidRPr="00061E32" w:rsidRDefault="00CC22EC" w:rsidP="00061E32">
            <w:pPr>
              <w:contextualSpacing/>
              <w:rPr>
                <w:sz w:val="20"/>
                <w:szCs w:val="20"/>
              </w:rPr>
            </w:pPr>
            <w:r w:rsidRPr="00061E32">
              <w:rPr>
                <w:sz w:val="20"/>
                <w:szCs w:val="20"/>
              </w:rPr>
              <w:t>TRUE</w:t>
            </w:r>
          </w:p>
        </w:tc>
      </w:tr>
      <w:tr w:rsidR="00731EE5" w:rsidRPr="00061E32" w14:paraId="5A14D806" w14:textId="77777777" w:rsidTr="00231FAA">
        <w:trPr>
          <w:trHeight w:val="310"/>
        </w:trPr>
        <w:tc>
          <w:tcPr>
            <w:tcW w:w="1165" w:type="dxa"/>
            <w:noWrap/>
            <w:hideMark/>
          </w:tcPr>
          <w:p w14:paraId="2CE8C307" w14:textId="77777777" w:rsidR="00CC22EC" w:rsidRPr="00061E32" w:rsidRDefault="00CC22EC" w:rsidP="00061E32">
            <w:pPr>
              <w:contextualSpacing/>
              <w:rPr>
                <w:sz w:val="20"/>
                <w:szCs w:val="20"/>
              </w:rPr>
            </w:pPr>
            <w:r w:rsidRPr="00061E32">
              <w:rPr>
                <w:sz w:val="20"/>
                <w:szCs w:val="20"/>
              </w:rPr>
              <w:t>rs6545834</w:t>
            </w:r>
          </w:p>
        </w:tc>
        <w:tc>
          <w:tcPr>
            <w:tcW w:w="990" w:type="dxa"/>
            <w:noWrap/>
            <w:hideMark/>
          </w:tcPr>
          <w:p w14:paraId="788EA90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3F64D7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B0616B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3A2071A" w14:textId="77777777" w:rsidR="00CC22EC" w:rsidRPr="00061E32" w:rsidRDefault="00CC22EC" w:rsidP="00061E32">
            <w:pPr>
              <w:contextualSpacing/>
              <w:rPr>
                <w:sz w:val="20"/>
                <w:szCs w:val="20"/>
              </w:rPr>
            </w:pPr>
            <w:r w:rsidRPr="00061E32">
              <w:rPr>
                <w:sz w:val="20"/>
                <w:szCs w:val="20"/>
              </w:rPr>
              <w:t>-0.0171144</w:t>
            </w:r>
          </w:p>
        </w:tc>
        <w:tc>
          <w:tcPr>
            <w:tcW w:w="1080" w:type="dxa"/>
            <w:noWrap/>
            <w:hideMark/>
          </w:tcPr>
          <w:p w14:paraId="59F7594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3D45F96" w14:textId="77777777" w:rsidR="00CC22EC" w:rsidRPr="00061E32" w:rsidRDefault="00CC22EC" w:rsidP="00061E32">
            <w:pPr>
              <w:contextualSpacing/>
              <w:rPr>
                <w:sz w:val="20"/>
                <w:szCs w:val="20"/>
              </w:rPr>
            </w:pPr>
            <w:r w:rsidRPr="00061E32">
              <w:rPr>
                <w:sz w:val="20"/>
                <w:szCs w:val="20"/>
              </w:rPr>
              <w:t>21360230</w:t>
            </w:r>
          </w:p>
        </w:tc>
        <w:tc>
          <w:tcPr>
            <w:tcW w:w="1908" w:type="dxa"/>
            <w:noWrap/>
            <w:hideMark/>
          </w:tcPr>
          <w:p w14:paraId="0563A09A" w14:textId="77777777" w:rsidR="00CC22EC" w:rsidRPr="00061E32" w:rsidRDefault="00CC22EC" w:rsidP="00061E32">
            <w:pPr>
              <w:contextualSpacing/>
              <w:rPr>
                <w:sz w:val="20"/>
                <w:szCs w:val="20"/>
              </w:rPr>
            </w:pPr>
            <w:r w:rsidRPr="00061E32">
              <w:rPr>
                <w:sz w:val="20"/>
                <w:szCs w:val="20"/>
              </w:rPr>
              <w:t>TRUE</w:t>
            </w:r>
          </w:p>
        </w:tc>
      </w:tr>
      <w:tr w:rsidR="00731EE5" w:rsidRPr="00061E32" w14:paraId="3DB25985" w14:textId="77777777" w:rsidTr="00231FAA">
        <w:trPr>
          <w:trHeight w:val="310"/>
        </w:trPr>
        <w:tc>
          <w:tcPr>
            <w:tcW w:w="1165" w:type="dxa"/>
            <w:noWrap/>
            <w:hideMark/>
          </w:tcPr>
          <w:p w14:paraId="6CB0367B" w14:textId="77777777" w:rsidR="00CC22EC" w:rsidRPr="00061E32" w:rsidRDefault="00CC22EC" w:rsidP="00061E32">
            <w:pPr>
              <w:contextualSpacing/>
              <w:rPr>
                <w:sz w:val="20"/>
                <w:szCs w:val="20"/>
              </w:rPr>
            </w:pPr>
            <w:r w:rsidRPr="00061E32">
              <w:rPr>
                <w:sz w:val="20"/>
                <w:szCs w:val="20"/>
              </w:rPr>
              <w:t>rs186888069</w:t>
            </w:r>
          </w:p>
        </w:tc>
        <w:tc>
          <w:tcPr>
            <w:tcW w:w="990" w:type="dxa"/>
            <w:noWrap/>
            <w:hideMark/>
          </w:tcPr>
          <w:p w14:paraId="3F26FC2D"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5A52EFA"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D08047D"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7A0F6D0" w14:textId="77777777" w:rsidR="00CC22EC" w:rsidRPr="00061E32" w:rsidRDefault="00CC22EC" w:rsidP="00061E32">
            <w:pPr>
              <w:contextualSpacing/>
              <w:rPr>
                <w:sz w:val="20"/>
                <w:szCs w:val="20"/>
              </w:rPr>
            </w:pPr>
            <w:r w:rsidRPr="00061E32">
              <w:rPr>
                <w:sz w:val="20"/>
                <w:szCs w:val="20"/>
              </w:rPr>
              <w:t>-0.0266598</w:t>
            </w:r>
          </w:p>
        </w:tc>
        <w:tc>
          <w:tcPr>
            <w:tcW w:w="1080" w:type="dxa"/>
            <w:noWrap/>
            <w:hideMark/>
          </w:tcPr>
          <w:p w14:paraId="75298DB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EF9870B" w14:textId="77777777" w:rsidR="00CC22EC" w:rsidRPr="00061E32" w:rsidRDefault="00CC22EC" w:rsidP="00061E32">
            <w:pPr>
              <w:contextualSpacing/>
              <w:rPr>
                <w:sz w:val="20"/>
                <w:szCs w:val="20"/>
              </w:rPr>
            </w:pPr>
            <w:r w:rsidRPr="00061E32">
              <w:rPr>
                <w:sz w:val="20"/>
                <w:szCs w:val="20"/>
              </w:rPr>
              <w:t>21379058</w:t>
            </w:r>
          </w:p>
        </w:tc>
        <w:tc>
          <w:tcPr>
            <w:tcW w:w="1908" w:type="dxa"/>
            <w:noWrap/>
            <w:hideMark/>
          </w:tcPr>
          <w:p w14:paraId="45BEA450" w14:textId="77777777" w:rsidR="00CC22EC" w:rsidRPr="00061E32" w:rsidRDefault="00CC22EC" w:rsidP="00061E32">
            <w:pPr>
              <w:contextualSpacing/>
              <w:rPr>
                <w:sz w:val="20"/>
                <w:szCs w:val="20"/>
              </w:rPr>
            </w:pPr>
            <w:r w:rsidRPr="00061E32">
              <w:rPr>
                <w:sz w:val="20"/>
                <w:szCs w:val="20"/>
              </w:rPr>
              <w:t>TRUE</w:t>
            </w:r>
          </w:p>
        </w:tc>
      </w:tr>
      <w:tr w:rsidR="00731EE5" w:rsidRPr="00061E32" w14:paraId="4FB43014" w14:textId="77777777" w:rsidTr="00231FAA">
        <w:trPr>
          <w:trHeight w:val="310"/>
        </w:trPr>
        <w:tc>
          <w:tcPr>
            <w:tcW w:w="1165" w:type="dxa"/>
            <w:noWrap/>
            <w:hideMark/>
          </w:tcPr>
          <w:p w14:paraId="7E210F97" w14:textId="77777777" w:rsidR="00CC22EC" w:rsidRPr="00061E32" w:rsidRDefault="00CC22EC" w:rsidP="00061E32">
            <w:pPr>
              <w:contextualSpacing/>
              <w:rPr>
                <w:sz w:val="20"/>
                <w:szCs w:val="20"/>
              </w:rPr>
            </w:pPr>
            <w:r w:rsidRPr="00061E32">
              <w:rPr>
                <w:sz w:val="20"/>
                <w:szCs w:val="20"/>
              </w:rPr>
              <w:t>rs2164054</w:t>
            </w:r>
          </w:p>
        </w:tc>
        <w:tc>
          <w:tcPr>
            <w:tcW w:w="990" w:type="dxa"/>
            <w:noWrap/>
            <w:hideMark/>
          </w:tcPr>
          <w:p w14:paraId="5560109C"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16A1B25"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EA0388D"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3A65875" w14:textId="77777777" w:rsidR="00CC22EC" w:rsidRPr="00061E32" w:rsidRDefault="00CC22EC" w:rsidP="00061E32">
            <w:pPr>
              <w:contextualSpacing/>
              <w:rPr>
                <w:sz w:val="20"/>
                <w:szCs w:val="20"/>
              </w:rPr>
            </w:pPr>
            <w:r w:rsidRPr="00061E32">
              <w:rPr>
                <w:sz w:val="20"/>
                <w:szCs w:val="20"/>
              </w:rPr>
              <w:t>0.00352198</w:t>
            </w:r>
          </w:p>
        </w:tc>
        <w:tc>
          <w:tcPr>
            <w:tcW w:w="1080" w:type="dxa"/>
            <w:noWrap/>
            <w:hideMark/>
          </w:tcPr>
          <w:p w14:paraId="3F9C552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DC62153" w14:textId="77777777" w:rsidR="00CC22EC" w:rsidRPr="00061E32" w:rsidRDefault="00CC22EC" w:rsidP="00061E32">
            <w:pPr>
              <w:contextualSpacing/>
              <w:rPr>
                <w:sz w:val="20"/>
                <w:szCs w:val="20"/>
              </w:rPr>
            </w:pPr>
            <w:r w:rsidRPr="00061E32">
              <w:rPr>
                <w:sz w:val="20"/>
                <w:szCs w:val="20"/>
              </w:rPr>
              <w:t>21389755</w:t>
            </w:r>
          </w:p>
        </w:tc>
        <w:tc>
          <w:tcPr>
            <w:tcW w:w="1908" w:type="dxa"/>
            <w:noWrap/>
            <w:hideMark/>
          </w:tcPr>
          <w:p w14:paraId="64F96C14" w14:textId="77777777" w:rsidR="00CC22EC" w:rsidRPr="00061E32" w:rsidRDefault="00CC22EC" w:rsidP="00061E32">
            <w:pPr>
              <w:contextualSpacing/>
              <w:rPr>
                <w:sz w:val="20"/>
                <w:szCs w:val="20"/>
              </w:rPr>
            </w:pPr>
            <w:r w:rsidRPr="00061E32">
              <w:rPr>
                <w:sz w:val="20"/>
                <w:szCs w:val="20"/>
              </w:rPr>
              <w:t>TRUE</w:t>
            </w:r>
          </w:p>
        </w:tc>
      </w:tr>
      <w:tr w:rsidR="00731EE5" w:rsidRPr="00061E32" w14:paraId="271B8B79" w14:textId="77777777" w:rsidTr="00231FAA">
        <w:trPr>
          <w:trHeight w:val="310"/>
        </w:trPr>
        <w:tc>
          <w:tcPr>
            <w:tcW w:w="1165" w:type="dxa"/>
            <w:noWrap/>
            <w:hideMark/>
          </w:tcPr>
          <w:p w14:paraId="4EA54FEC" w14:textId="77777777" w:rsidR="00CC22EC" w:rsidRPr="00061E32" w:rsidRDefault="00CC22EC" w:rsidP="00061E32">
            <w:pPr>
              <w:contextualSpacing/>
              <w:rPr>
                <w:sz w:val="20"/>
                <w:szCs w:val="20"/>
              </w:rPr>
            </w:pPr>
            <w:r w:rsidRPr="00061E32">
              <w:rPr>
                <w:sz w:val="20"/>
                <w:szCs w:val="20"/>
              </w:rPr>
              <w:t>rs6711455</w:t>
            </w:r>
          </w:p>
        </w:tc>
        <w:tc>
          <w:tcPr>
            <w:tcW w:w="990" w:type="dxa"/>
            <w:noWrap/>
            <w:hideMark/>
          </w:tcPr>
          <w:p w14:paraId="36F7F6B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1C0861F"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1E64395"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9BB6951" w14:textId="77777777" w:rsidR="00CC22EC" w:rsidRPr="00061E32" w:rsidRDefault="00CC22EC" w:rsidP="00061E32">
            <w:pPr>
              <w:contextualSpacing/>
              <w:rPr>
                <w:sz w:val="20"/>
                <w:szCs w:val="20"/>
              </w:rPr>
            </w:pPr>
            <w:r w:rsidRPr="00061E32">
              <w:rPr>
                <w:sz w:val="20"/>
                <w:szCs w:val="20"/>
              </w:rPr>
              <w:t>0.01407212</w:t>
            </w:r>
          </w:p>
        </w:tc>
        <w:tc>
          <w:tcPr>
            <w:tcW w:w="1080" w:type="dxa"/>
            <w:noWrap/>
            <w:hideMark/>
          </w:tcPr>
          <w:p w14:paraId="55C43F7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2153602" w14:textId="77777777" w:rsidR="00CC22EC" w:rsidRPr="00061E32" w:rsidRDefault="00CC22EC" w:rsidP="00061E32">
            <w:pPr>
              <w:contextualSpacing/>
              <w:rPr>
                <w:sz w:val="20"/>
                <w:szCs w:val="20"/>
              </w:rPr>
            </w:pPr>
            <w:r w:rsidRPr="00061E32">
              <w:rPr>
                <w:sz w:val="20"/>
                <w:szCs w:val="20"/>
              </w:rPr>
              <w:t>21421132</w:t>
            </w:r>
          </w:p>
        </w:tc>
        <w:tc>
          <w:tcPr>
            <w:tcW w:w="1908" w:type="dxa"/>
            <w:noWrap/>
            <w:hideMark/>
          </w:tcPr>
          <w:p w14:paraId="72C5BE1E" w14:textId="77777777" w:rsidR="00CC22EC" w:rsidRPr="00061E32" w:rsidRDefault="00CC22EC" w:rsidP="00061E32">
            <w:pPr>
              <w:contextualSpacing/>
              <w:rPr>
                <w:sz w:val="20"/>
                <w:szCs w:val="20"/>
              </w:rPr>
            </w:pPr>
            <w:r w:rsidRPr="00061E32">
              <w:rPr>
                <w:sz w:val="20"/>
                <w:szCs w:val="20"/>
              </w:rPr>
              <w:t>TRUE</w:t>
            </w:r>
          </w:p>
        </w:tc>
      </w:tr>
      <w:tr w:rsidR="00731EE5" w:rsidRPr="00061E32" w14:paraId="7F0FE0FB" w14:textId="77777777" w:rsidTr="00231FAA">
        <w:trPr>
          <w:trHeight w:val="310"/>
        </w:trPr>
        <w:tc>
          <w:tcPr>
            <w:tcW w:w="1165" w:type="dxa"/>
            <w:noWrap/>
            <w:hideMark/>
          </w:tcPr>
          <w:p w14:paraId="66C25D1F" w14:textId="77777777" w:rsidR="00CC22EC" w:rsidRPr="00061E32" w:rsidRDefault="00CC22EC" w:rsidP="00061E32">
            <w:pPr>
              <w:contextualSpacing/>
              <w:rPr>
                <w:sz w:val="20"/>
                <w:szCs w:val="20"/>
              </w:rPr>
            </w:pPr>
            <w:r w:rsidRPr="00061E32">
              <w:rPr>
                <w:sz w:val="20"/>
                <w:szCs w:val="20"/>
              </w:rPr>
              <w:t>rs2194758</w:t>
            </w:r>
          </w:p>
        </w:tc>
        <w:tc>
          <w:tcPr>
            <w:tcW w:w="990" w:type="dxa"/>
            <w:noWrap/>
            <w:hideMark/>
          </w:tcPr>
          <w:p w14:paraId="497B68FE"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E77C658"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400F14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3357D1F" w14:textId="77777777" w:rsidR="00CC22EC" w:rsidRPr="00061E32" w:rsidRDefault="00CC22EC" w:rsidP="00061E32">
            <w:pPr>
              <w:contextualSpacing/>
              <w:rPr>
                <w:sz w:val="20"/>
                <w:szCs w:val="20"/>
              </w:rPr>
            </w:pPr>
            <w:r w:rsidRPr="00061E32">
              <w:rPr>
                <w:sz w:val="20"/>
                <w:szCs w:val="20"/>
              </w:rPr>
              <w:t>0.01453364</w:t>
            </w:r>
          </w:p>
        </w:tc>
        <w:tc>
          <w:tcPr>
            <w:tcW w:w="1080" w:type="dxa"/>
            <w:noWrap/>
            <w:hideMark/>
          </w:tcPr>
          <w:p w14:paraId="160DF4F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E7AF6FB" w14:textId="77777777" w:rsidR="00CC22EC" w:rsidRPr="00061E32" w:rsidRDefault="00CC22EC" w:rsidP="00061E32">
            <w:pPr>
              <w:contextualSpacing/>
              <w:rPr>
                <w:sz w:val="20"/>
                <w:szCs w:val="20"/>
              </w:rPr>
            </w:pPr>
            <w:r w:rsidRPr="00061E32">
              <w:rPr>
                <w:sz w:val="20"/>
                <w:szCs w:val="20"/>
              </w:rPr>
              <w:t>21483233</w:t>
            </w:r>
          </w:p>
        </w:tc>
        <w:tc>
          <w:tcPr>
            <w:tcW w:w="1908" w:type="dxa"/>
            <w:noWrap/>
            <w:hideMark/>
          </w:tcPr>
          <w:p w14:paraId="2E61F565" w14:textId="77777777" w:rsidR="00CC22EC" w:rsidRPr="00061E32" w:rsidRDefault="00CC22EC" w:rsidP="00061E32">
            <w:pPr>
              <w:contextualSpacing/>
              <w:rPr>
                <w:sz w:val="20"/>
                <w:szCs w:val="20"/>
              </w:rPr>
            </w:pPr>
            <w:r w:rsidRPr="00061E32">
              <w:rPr>
                <w:sz w:val="20"/>
                <w:szCs w:val="20"/>
              </w:rPr>
              <w:t>TRUE</w:t>
            </w:r>
          </w:p>
        </w:tc>
      </w:tr>
      <w:tr w:rsidR="00731EE5" w:rsidRPr="00061E32" w14:paraId="31DE930A" w14:textId="77777777" w:rsidTr="00231FAA">
        <w:trPr>
          <w:trHeight w:val="310"/>
        </w:trPr>
        <w:tc>
          <w:tcPr>
            <w:tcW w:w="1165" w:type="dxa"/>
            <w:noWrap/>
            <w:hideMark/>
          </w:tcPr>
          <w:p w14:paraId="1F36ED5B" w14:textId="77777777" w:rsidR="00CC22EC" w:rsidRPr="00061E32" w:rsidRDefault="00CC22EC" w:rsidP="00061E32">
            <w:pPr>
              <w:contextualSpacing/>
              <w:rPr>
                <w:sz w:val="20"/>
                <w:szCs w:val="20"/>
              </w:rPr>
            </w:pPr>
            <w:r w:rsidRPr="00061E32">
              <w:rPr>
                <w:sz w:val="20"/>
                <w:szCs w:val="20"/>
              </w:rPr>
              <w:t>rs2946565</w:t>
            </w:r>
          </w:p>
        </w:tc>
        <w:tc>
          <w:tcPr>
            <w:tcW w:w="990" w:type="dxa"/>
            <w:noWrap/>
            <w:hideMark/>
          </w:tcPr>
          <w:p w14:paraId="193C6C64"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E16F1E0"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149E509"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AE448C2" w14:textId="77777777" w:rsidR="00CC22EC" w:rsidRPr="00061E32" w:rsidRDefault="00CC22EC" w:rsidP="00061E32">
            <w:pPr>
              <w:contextualSpacing/>
              <w:rPr>
                <w:sz w:val="20"/>
                <w:szCs w:val="20"/>
              </w:rPr>
            </w:pPr>
            <w:r w:rsidRPr="00061E32">
              <w:rPr>
                <w:sz w:val="20"/>
                <w:szCs w:val="20"/>
              </w:rPr>
              <w:t>0.02267863</w:t>
            </w:r>
          </w:p>
        </w:tc>
        <w:tc>
          <w:tcPr>
            <w:tcW w:w="1080" w:type="dxa"/>
            <w:noWrap/>
            <w:hideMark/>
          </w:tcPr>
          <w:p w14:paraId="02C8270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73E52E0" w14:textId="77777777" w:rsidR="00CC22EC" w:rsidRPr="00061E32" w:rsidRDefault="00CC22EC" w:rsidP="00061E32">
            <w:pPr>
              <w:contextualSpacing/>
              <w:rPr>
                <w:sz w:val="20"/>
                <w:szCs w:val="20"/>
              </w:rPr>
            </w:pPr>
            <w:r w:rsidRPr="00061E32">
              <w:rPr>
                <w:sz w:val="20"/>
                <w:szCs w:val="20"/>
              </w:rPr>
              <w:t>21944399</w:t>
            </w:r>
          </w:p>
        </w:tc>
        <w:tc>
          <w:tcPr>
            <w:tcW w:w="1908" w:type="dxa"/>
            <w:noWrap/>
            <w:hideMark/>
          </w:tcPr>
          <w:p w14:paraId="2CFE4660" w14:textId="77777777" w:rsidR="00CC22EC" w:rsidRPr="00061E32" w:rsidRDefault="00CC22EC" w:rsidP="00061E32">
            <w:pPr>
              <w:contextualSpacing/>
              <w:rPr>
                <w:sz w:val="20"/>
                <w:szCs w:val="20"/>
              </w:rPr>
            </w:pPr>
            <w:r w:rsidRPr="00061E32">
              <w:rPr>
                <w:sz w:val="20"/>
                <w:szCs w:val="20"/>
              </w:rPr>
              <w:t>TRUE</w:t>
            </w:r>
          </w:p>
        </w:tc>
      </w:tr>
      <w:tr w:rsidR="00731EE5" w:rsidRPr="00061E32" w14:paraId="477D04B3" w14:textId="77777777" w:rsidTr="00231FAA">
        <w:trPr>
          <w:trHeight w:val="310"/>
        </w:trPr>
        <w:tc>
          <w:tcPr>
            <w:tcW w:w="1165" w:type="dxa"/>
            <w:noWrap/>
            <w:hideMark/>
          </w:tcPr>
          <w:p w14:paraId="42BBA905" w14:textId="77777777" w:rsidR="00CC22EC" w:rsidRPr="00061E32" w:rsidRDefault="00CC22EC" w:rsidP="00061E32">
            <w:pPr>
              <w:contextualSpacing/>
              <w:rPr>
                <w:sz w:val="20"/>
                <w:szCs w:val="20"/>
              </w:rPr>
            </w:pPr>
            <w:r w:rsidRPr="00061E32">
              <w:rPr>
                <w:sz w:val="20"/>
                <w:szCs w:val="20"/>
              </w:rPr>
              <w:t>rs2579950</w:t>
            </w:r>
          </w:p>
        </w:tc>
        <w:tc>
          <w:tcPr>
            <w:tcW w:w="990" w:type="dxa"/>
            <w:noWrap/>
            <w:hideMark/>
          </w:tcPr>
          <w:p w14:paraId="344FFC1C"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B878919"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9A37680"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F05CE10" w14:textId="77777777" w:rsidR="00CC22EC" w:rsidRPr="00061E32" w:rsidRDefault="00CC22EC" w:rsidP="00061E32">
            <w:pPr>
              <w:contextualSpacing/>
              <w:rPr>
                <w:sz w:val="20"/>
                <w:szCs w:val="20"/>
              </w:rPr>
            </w:pPr>
            <w:r w:rsidRPr="00061E32">
              <w:rPr>
                <w:sz w:val="20"/>
                <w:szCs w:val="20"/>
              </w:rPr>
              <w:t>0.01801118</w:t>
            </w:r>
          </w:p>
        </w:tc>
        <w:tc>
          <w:tcPr>
            <w:tcW w:w="1080" w:type="dxa"/>
            <w:noWrap/>
            <w:hideMark/>
          </w:tcPr>
          <w:p w14:paraId="0CBF132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EA1C92C" w14:textId="77777777" w:rsidR="00CC22EC" w:rsidRPr="00061E32" w:rsidRDefault="00CC22EC" w:rsidP="00061E32">
            <w:pPr>
              <w:contextualSpacing/>
              <w:rPr>
                <w:sz w:val="20"/>
                <w:szCs w:val="20"/>
              </w:rPr>
            </w:pPr>
            <w:r w:rsidRPr="00061E32">
              <w:rPr>
                <w:sz w:val="20"/>
                <w:szCs w:val="20"/>
              </w:rPr>
              <w:t>21989613</w:t>
            </w:r>
          </w:p>
        </w:tc>
        <w:tc>
          <w:tcPr>
            <w:tcW w:w="1908" w:type="dxa"/>
            <w:noWrap/>
            <w:hideMark/>
          </w:tcPr>
          <w:p w14:paraId="3FAF69DC" w14:textId="77777777" w:rsidR="00CC22EC" w:rsidRPr="00061E32" w:rsidRDefault="00CC22EC" w:rsidP="00061E32">
            <w:pPr>
              <w:contextualSpacing/>
              <w:rPr>
                <w:sz w:val="20"/>
                <w:szCs w:val="20"/>
              </w:rPr>
            </w:pPr>
            <w:r w:rsidRPr="00061E32">
              <w:rPr>
                <w:sz w:val="20"/>
                <w:szCs w:val="20"/>
              </w:rPr>
              <w:t>TRUE</w:t>
            </w:r>
          </w:p>
        </w:tc>
      </w:tr>
      <w:tr w:rsidR="00731EE5" w:rsidRPr="00061E32" w14:paraId="7849A561" w14:textId="77777777" w:rsidTr="00231FAA">
        <w:trPr>
          <w:trHeight w:val="310"/>
        </w:trPr>
        <w:tc>
          <w:tcPr>
            <w:tcW w:w="1165" w:type="dxa"/>
            <w:noWrap/>
            <w:hideMark/>
          </w:tcPr>
          <w:p w14:paraId="222A1076" w14:textId="77777777" w:rsidR="00CC22EC" w:rsidRPr="00061E32" w:rsidRDefault="00CC22EC" w:rsidP="00061E32">
            <w:pPr>
              <w:contextualSpacing/>
              <w:rPr>
                <w:sz w:val="20"/>
                <w:szCs w:val="20"/>
              </w:rPr>
            </w:pPr>
            <w:r w:rsidRPr="00061E32">
              <w:rPr>
                <w:sz w:val="20"/>
                <w:szCs w:val="20"/>
              </w:rPr>
              <w:t>rs6723676</w:t>
            </w:r>
          </w:p>
        </w:tc>
        <w:tc>
          <w:tcPr>
            <w:tcW w:w="990" w:type="dxa"/>
            <w:noWrap/>
            <w:hideMark/>
          </w:tcPr>
          <w:p w14:paraId="42C632A5"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891AB20"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75EB388"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71A3822" w14:textId="77777777" w:rsidR="00CC22EC" w:rsidRPr="00061E32" w:rsidRDefault="00CC22EC" w:rsidP="00061E32">
            <w:pPr>
              <w:contextualSpacing/>
              <w:rPr>
                <w:sz w:val="20"/>
                <w:szCs w:val="20"/>
              </w:rPr>
            </w:pPr>
            <w:r w:rsidRPr="00061E32">
              <w:rPr>
                <w:sz w:val="20"/>
                <w:szCs w:val="20"/>
              </w:rPr>
              <w:t>0.00668003</w:t>
            </w:r>
          </w:p>
        </w:tc>
        <w:tc>
          <w:tcPr>
            <w:tcW w:w="1080" w:type="dxa"/>
            <w:noWrap/>
            <w:hideMark/>
          </w:tcPr>
          <w:p w14:paraId="33E82E0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DFA2A64" w14:textId="77777777" w:rsidR="00CC22EC" w:rsidRPr="00061E32" w:rsidRDefault="00CC22EC" w:rsidP="00061E32">
            <w:pPr>
              <w:contextualSpacing/>
              <w:rPr>
                <w:sz w:val="20"/>
                <w:szCs w:val="20"/>
              </w:rPr>
            </w:pPr>
            <w:r w:rsidRPr="00061E32">
              <w:rPr>
                <w:sz w:val="20"/>
                <w:szCs w:val="20"/>
              </w:rPr>
              <w:t>22192106</w:t>
            </w:r>
          </w:p>
        </w:tc>
        <w:tc>
          <w:tcPr>
            <w:tcW w:w="1908" w:type="dxa"/>
            <w:noWrap/>
            <w:hideMark/>
          </w:tcPr>
          <w:p w14:paraId="313924E8" w14:textId="77777777" w:rsidR="00CC22EC" w:rsidRPr="00061E32" w:rsidRDefault="00CC22EC" w:rsidP="00061E32">
            <w:pPr>
              <w:contextualSpacing/>
              <w:rPr>
                <w:sz w:val="20"/>
                <w:szCs w:val="20"/>
              </w:rPr>
            </w:pPr>
            <w:r w:rsidRPr="00061E32">
              <w:rPr>
                <w:sz w:val="20"/>
                <w:szCs w:val="20"/>
              </w:rPr>
              <w:t>TRUE</w:t>
            </w:r>
          </w:p>
        </w:tc>
      </w:tr>
      <w:tr w:rsidR="00731EE5" w:rsidRPr="00061E32" w14:paraId="5DC2C8BE" w14:textId="77777777" w:rsidTr="00231FAA">
        <w:trPr>
          <w:trHeight w:val="310"/>
        </w:trPr>
        <w:tc>
          <w:tcPr>
            <w:tcW w:w="1165" w:type="dxa"/>
            <w:noWrap/>
            <w:hideMark/>
          </w:tcPr>
          <w:p w14:paraId="3C5A76EB" w14:textId="77777777" w:rsidR="00CC22EC" w:rsidRPr="00061E32" w:rsidRDefault="00CC22EC" w:rsidP="00061E32">
            <w:pPr>
              <w:contextualSpacing/>
              <w:rPr>
                <w:sz w:val="20"/>
                <w:szCs w:val="20"/>
              </w:rPr>
            </w:pPr>
            <w:r w:rsidRPr="00061E32">
              <w:rPr>
                <w:sz w:val="20"/>
                <w:szCs w:val="20"/>
              </w:rPr>
              <w:t>rs12478557</w:t>
            </w:r>
          </w:p>
        </w:tc>
        <w:tc>
          <w:tcPr>
            <w:tcW w:w="990" w:type="dxa"/>
            <w:noWrap/>
            <w:hideMark/>
          </w:tcPr>
          <w:p w14:paraId="7590F8CC"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5A5ABB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FBA2E6D"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493F15A" w14:textId="77777777" w:rsidR="00CC22EC" w:rsidRPr="00061E32" w:rsidRDefault="00CC22EC" w:rsidP="00061E32">
            <w:pPr>
              <w:contextualSpacing/>
              <w:rPr>
                <w:sz w:val="20"/>
                <w:szCs w:val="20"/>
              </w:rPr>
            </w:pPr>
            <w:r w:rsidRPr="00061E32">
              <w:rPr>
                <w:sz w:val="20"/>
                <w:szCs w:val="20"/>
              </w:rPr>
              <w:t>0.01101547</w:t>
            </w:r>
          </w:p>
        </w:tc>
        <w:tc>
          <w:tcPr>
            <w:tcW w:w="1080" w:type="dxa"/>
            <w:noWrap/>
            <w:hideMark/>
          </w:tcPr>
          <w:p w14:paraId="2A9ED6C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24872CF" w14:textId="77777777" w:rsidR="00CC22EC" w:rsidRPr="00061E32" w:rsidRDefault="00CC22EC" w:rsidP="00061E32">
            <w:pPr>
              <w:contextualSpacing/>
              <w:rPr>
                <w:sz w:val="20"/>
                <w:szCs w:val="20"/>
              </w:rPr>
            </w:pPr>
            <w:r w:rsidRPr="00061E32">
              <w:rPr>
                <w:sz w:val="20"/>
                <w:szCs w:val="20"/>
              </w:rPr>
              <w:t>22256396</w:t>
            </w:r>
          </w:p>
        </w:tc>
        <w:tc>
          <w:tcPr>
            <w:tcW w:w="1908" w:type="dxa"/>
            <w:noWrap/>
            <w:hideMark/>
          </w:tcPr>
          <w:p w14:paraId="00692BD2" w14:textId="77777777" w:rsidR="00CC22EC" w:rsidRPr="00061E32" w:rsidRDefault="00CC22EC" w:rsidP="00061E32">
            <w:pPr>
              <w:contextualSpacing/>
              <w:rPr>
                <w:sz w:val="20"/>
                <w:szCs w:val="20"/>
              </w:rPr>
            </w:pPr>
            <w:r w:rsidRPr="00061E32">
              <w:rPr>
                <w:sz w:val="20"/>
                <w:szCs w:val="20"/>
              </w:rPr>
              <w:t>TRUE</w:t>
            </w:r>
          </w:p>
        </w:tc>
      </w:tr>
      <w:tr w:rsidR="00731EE5" w:rsidRPr="00061E32" w14:paraId="02C57565" w14:textId="77777777" w:rsidTr="00231FAA">
        <w:trPr>
          <w:trHeight w:val="310"/>
        </w:trPr>
        <w:tc>
          <w:tcPr>
            <w:tcW w:w="1165" w:type="dxa"/>
            <w:noWrap/>
            <w:hideMark/>
          </w:tcPr>
          <w:p w14:paraId="149BF65F" w14:textId="77777777" w:rsidR="00CC22EC" w:rsidRPr="00061E32" w:rsidRDefault="00CC22EC" w:rsidP="00061E32">
            <w:pPr>
              <w:contextualSpacing/>
              <w:rPr>
                <w:sz w:val="20"/>
                <w:szCs w:val="20"/>
              </w:rPr>
            </w:pPr>
            <w:r w:rsidRPr="00061E32">
              <w:rPr>
                <w:sz w:val="20"/>
                <w:szCs w:val="20"/>
              </w:rPr>
              <w:t>rs58184964</w:t>
            </w:r>
          </w:p>
        </w:tc>
        <w:tc>
          <w:tcPr>
            <w:tcW w:w="990" w:type="dxa"/>
            <w:noWrap/>
            <w:hideMark/>
          </w:tcPr>
          <w:p w14:paraId="3E47581A"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20BC31F"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84968C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344B4EB" w14:textId="77777777" w:rsidR="00CC22EC" w:rsidRPr="00061E32" w:rsidRDefault="00CC22EC" w:rsidP="00061E32">
            <w:pPr>
              <w:contextualSpacing/>
              <w:rPr>
                <w:sz w:val="20"/>
                <w:szCs w:val="20"/>
              </w:rPr>
            </w:pPr>
            <w:r w:rsidRPr="00061E32">
              <w:rPr>
                <w:sz w:val="20"/>
                <w:szCs w:val="20"/>
              </w:rPr>
              <w:t>0.02472317</w:t>
            </w:r>
          </w:p>
        </w:tc>
        <w:tc>
          <w:tcPr>
            <w:tcW w:w="1080" w:type="dxa"/>
            <w:noWrap/>
            <w:hideMark/>
          </w:tcPr>
          <w:p w14:paraId="1DDD581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F9ED6C8" w14:textId="77777777" w:rsidR="00CC22EC" w:rsidRPr="00061E32" w:rsidRDefault="00CC22EC" w:rsidP="00061E32">
            <w:pPr>
              <w:contextualSpacing/>
              <w:rPr>
                <w:sz w:val="20"/>
                <w:szCs w:val="20"/>
              </w:rPr>
            </w:pPr>
            <w:r w:rsidRPr="00061E32">
              <w:rPr>
                <w:sz w:val="20"/>
                <w:szCs w:val="20"/>
              </w:rPr>
              <w:t>22336004</w:t>
            </w:r>
          </w:p>
        </w:tc>
        <w:tc>
          <w:tcPr>
            <w:tcW w:w="1908" w:type="dxa"/>
            <w:noWrap/>
            <w:hideMark/>
          </w:tcPr>
          <w:p w14:paraId="5BA2773E" w14:textId="77777777" w:rsidR="00CC22EC" w:rsidRPr="00061E32" w:rsidRDefault="00CC22EC" w:rsidP="00061E32">
            <w:pPr>
              <w:contextualSpacing/>
              <w:rPr>
                <w:sz w:val="20"/>
                <w:szCs w:val="20"/>
              </w:rPr>
            </w:pPr>
            <w:r w:rsidRPr="00061E32">
              <w:rPr>
                <w:sz w:val="20"/>
                <w:szCs w:val="20"/>
              </w:rPr>
              <w:t>TRUE</w:t>
            </w:r>
          </w:p>
        </w:tc>
      </w:tr>
      <w:tr w:rsidR="00731EE5" w:rsidRPr="00061E32" w14:paraId="70A909DF" w14:textId="77777777" w:rsidTr="00231FAA">
        <w:trPr>
          <w:trHeight w:val="310"/>
        </w:trPr>
        <w:tc>
          <w:tcPr>
            <w:tcW w:w="1165" w:type="dxa"/>
            <w:noWrap/>
            <w:hideMark/>
          </w:tcPr>
          <w:p w14:paraId="6C355E6F" w14:textId="77777777" w:rsidR="00CC22EC" w:rsidRPr="00061E32" w:rsidRDefault="00CC22EC" w:rsidP="00061E32">
            <w:pPr>
              <w:contextualSpacing/>
              <w:rPr>
                <w:sz w:val="20"/>
                <w:szCs w:val="20"/>
              </w:rPr>
            </w:pPr>
            <w:r w:rsidRPr="00061E32">
              <w:rPr>
                <w:sz w:val="20"/>
                <w:szCs w:val="20"/>
              </w:rPr>
              <w:t>rs1995812</w:t>
            </w:r>
          </w:p>
        </w:tc>
        <w:tc>
          <w:tcPr>
            <w:tcW w:w="990" w:type="dxa"/>
            <w:noWrap/>
            <w:hideMark/>
          </w:tcPr>
          <w:p w14:paraId="5674B1C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5D3F308"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F1F6368"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2355D08" w14:textId="77777777" w:rsidR="00CC22EC" w:rsidRPr="00061E32" w:rsidRDefault="00CC22EC" w:rsidP="00061E32">
            <w:pPr>
              <w:contextualSpacing/>
              <w:rPr>
                <w:sz w:val="20"/>
                <w:szCs w:val="20"/>
              </w:rPr>
            </w:pPr>
            <w:r w:rsidRPr="00061E32">
              <w:rPr>
                <w:sz w:val="20"/>
                <w:szCs w:val="20"/>
              </w:rPr>
              <w:t>0.02055297</w:t>
            </w:r>
          </w:p>
        </w:tc>
        <w:tc>
          <w:tcPr>
            <w:tcW w:w="1080" w:type="dxa"/>
            <w:noWrap/>
            <w:hideMark/>
          </w:tcPr>
          <w:p w14:paraId="443EC3F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52B6046" w14:textId="77777777" w:rsidR="00CC22EC" w:rsidRPr="00061E32" w:rsidRDefault="00CC22EC" w:rsidP="00061E32">
            <w:pPr>
              <w:contextualSpacing/>
              <w:rPr>
                <w:sz w:val="20"/>
                <w:szCs w:val="20"/>
              </w:rPr>
            </w:pPr>
            <w:r w:rsidRPr="00061E32">
              <w:rPr>
                <w:sz w:val="20"/>
                <w:szCs w:val="20"/>
              </w:rPr>
              <w:t>22346497</w:t>
            </w:r>
          </w:p>
        </w:tc>
        <w:tc>
          <w:tcPr>
            <w:tcW w:w="1908" w:type="dxa"/>
            <w:noWrap/>
            <w:hideMark/>
          </w:tcPr>
          <w:p w14:paraId="7C194640" w14:textId="77777777" w:rsidR="00CC22EC" w:rsidRPr="00061E32" w:rsidRDefault="00CC22EC" w:rsidP="00061E32">
            <w:pPr>
              <w:contextualSpacing/>
              <w:rPr>
                <w:sz w:val="20"/>
                <w:szCs w:val="20"/>
              </w:rPr>
            </w:pPr>
            <w:r w:rsidRPr="00061E32">
              <w:rPr>
                <w:sz w:val="20"/>
                <w:szCs w:val="20"/>
              </w:rPr>
              <w:t>TRUE</w:t>
            </w:r>
          </w:p>
        </w:tc>
      </w:tr>
      <w:tr w:rsidR="00731EE5" w:rsidRPr="00061E32" w14:paraId="1EF3F566" w14:textId="77777777" w:rsidTr="00231FAA">
        <w:trPr>
          <w:trHeight w:val="310"/>
        </w:trPr>
        <w:tc>
          <w:tcPr>
            <w:tcW w:w="1165" w:type="dxa"/>
            <w:noWrap/>
            <w:hideMark/>
          </w:tcPr>
          <w:p w14:paraId="1FEC9D56" w14:textId="77777777" w:rsidR="00CC22EC" w:rsidRPr="00061E32" w:rsidRDefault="00CC22EC" w:rsidP="00061E32">
            <w:pPr>
              <w:contextualSpacing/>
              <w:rPr>
                <w:sz w:val="20"/>
                <w:szCs w:val="20"/>
              </w:rPr>
            </w:pPr>
            <w:r w:rsidRPr="00061E32">
              <w:rPr>
                <w:sz w:val="20"/>
                <w:szCs w:val="20"/>
              </w:rPr>
              <w:t>rs13007912</w:t>
            </w:r>
          </w:p>
        </w:tc>
        <w:tc>
          <w:tcPr>
            <w:tcW w:w="990" w:type="dxa"/>
            <w:noWrap/>
            <w:hideMark/>
          </w:tcPr>
          <w:p w14:paraId="535CA051"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37F267C"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FF41B77"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2CE9BD1" w14:textId="77777777" w:rsidR="00CC22EC" w:rsidRPr="00061E32" w:rsidRDefault="00CC22EC" w:rsidP="00061E32">
            <w:pPr>
              <w:contextualSpacing/>
              <w:rPr>
                <w:sz w:val="20"/>
                <w:szCs w:val="20"/>
              </w:rPr>
            </w:pPr>
            <w:r w:rsidRPr="00061E32">
              <w:rPr>
                <w:sz w:val="20"/>
                <w:szCs w:val="20"/>
              </w:rPr>
              <w:t>0.01716656</w:t>
            </w:r>
          </w:p>
        </w:tc>
        <w:tc>
          <w:tcPr>
            <w:tcW w:w="1080" w:type="dxa"/>
            <w:noWrap/>
            <w:hideMark/>
          </w:tcPr>
          <w:p w14:paraId="3B3C76D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25076E2" w14:textId="77777777" w:rsidR="00CC22EC" w:rsidRPr="00061E32" w:rsidRDefault="00CC22EC" w:rsidP="00061E32">
            <w:pPr>
              <w:contextualSpacing/>
              <w:rPr>
                <w:sz w:val="20"/>
                <w:szCs w:val="20"/>
              </w:rPr>
            </w:pPr>
            <w:r w:rsidRPr="00061E32">
              <w:rPr>
                <w:sz w:val="20"/>
                <w:szCs w:val="20"/>
              </w:rPr>
              <w:t>22564258</w:t>
            </w:r>
          </w:p>
        </w:tc>
        <w:tc>
          <w:tcPr>
            <w:tcW w:w="1908" w:type="dxa"/>
            <w:noWrap/>
            <w:hideMark/>
          </w:tcPr>
          <w:p w14:paraId="13EDA587" w14:textId="77777777" w:rsidR="00CC22EC" w:rsidRPr="00061E32" w:rsidRDefault="00CC22EC" w:rsidP="00061E32">
            <w:pPr>
              <w:contextualSpacing/>
              <w:rPr>
                <w:sz w:val="20"/>
                <w:szCs w:val="20"/>
              </w:rPr>
            </w:pPr>
            <w:r w:rsidRPr="00061E32">
              <w:rPr>
                <w:sz w:val="20"/>
                <w:szCs w:val="20"/>
              </w:rPr>
              <w:t>TRUE</w:t>
            </w:r>
          </w:p>
        </w:tc>
      </w:tr>
      <w:tr w:rsidR="00731EE5" w:rsidRPr="00061E32" w14:paraId="298C7138" w14:textId="77777777" w:rsidTr="00231FAA">
        <w:trPr>
          <w:trHeight w:val="310"/>
        </w:trPr>
        <w:tc>
          <w:tcPr>
            <w:tcW w:w="1165" w:type="dxa"/>
            <w:noWrap/>
            <w:hideMark/>
          </w:tcPr>
          <w:p w14:paraId="101A1D3A" w14:textId="77777777" w:rsidR="00CC22EC" w:rsidRPr="00061E32" w:rsidRDefault="00CC22EC" w:rsidP="00061E32">
            <w:pPr>
              <w:contextualSpacing/>
              <w:rPr>
                <w:sz w:val="20"/>
                <w:szCs w:val="20"/>
              </w:rPr>
            </w:pPr>
            <w:r w:rsidRPr="00061E32">
              <w:rPr>
                <w:sz w:val="20"/>
                <w:szCs w:val="20"/>
              </w:rPr>
              <w:t>rs11889451</w:t>
            </w:r>
          </w:p>
        </w:tc>
        <w:tc>
          <w:tcPr>
            <w:tcW w:w="990" w:type="dxa"/>
            <w:noWrap/>
            <w:hideMark/>
          </w:tcPr>
          <w:p w14:paraId="54E0055F"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13AFC68"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EF1F507"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351DFD0" w14:textId="77777777" w:rsidR="00CC22EC" w:rsidRPr="00061E32" w:rsidRDefault="00CC22EC" w:rsidP="00061E32">
            <w:pPr>
              <w:contextualSpacing/>
              <w:rPr>
                <w:sz w:val="20"/>
                <w:szCs w:val="20"/>
              </w:rPr>
            </w:pPr>
            <w:r w:rsidRPr="00061E32">
              <w:rPr>
                <w:sz w:val="20"/>
                <w:szCs w:val="20"/>
              </w:rPr>
              <w:t>0.00216226</w:t>
            </w:r>
          </w:p>
        </w:tc>
        <w:tc>
          <w:tcPr>
            <w:tcW w:w="1080" w:type="dxa"/>
            <w:noWrap/>
            <w:hideMark/>
          </w:tcPr>
          <w:p w14:paraId="5704195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A15AB70" w14:textId="77777777" w:rsidR="00CC22EC" w:rsidRPr="00061E32" w:rsidRDefault="00CC22EC" w:rsidP="00061E32">
            <w:pPr>
              <w:contextualSpacing/>
              <w:rPr>
                <w:sz w:val="20"/>
                <w:szCs w:val="20"/>
              </w:rPr>
            </w:pPr>
            <w:r w:rsidRPr="00061E32">
              <w:rPr>
                <w:sz w:val="20"/>
                <w:szCs w:val="20"/>
              </w:rPr>
              <w:t>22792413</w:t>
            </w:r>
          </w:p>
        </w:tc>
        <w:tc>
          <w:tcPr>
            <w:tcW w:w="1908" w:type="dxa"/>
            <w:noWrap/>
            <w:hideMark/>
          </w:tcPr>
          <w:p w14:paraId="0C5EBD2F" w14:textId="77777777" w:rsidR="00CC22EC" w:rsidRPr="00061E32" w:rsidRDefault="00CC22EC" w:rsidP="00061E32">
            <w:pPr>
              <w:contextualSpacing/>
              <w:rPr>
                <w:sz w:val="20"/>
                <w:szCs w:val="20"/>
              </w:rPr>
            </w:pPr>
            <w:r w:rsidRPr="00061E32">
              <w:rPr>
                <w:sz w:val="20"/>
                <w:szCs w:val="20"/>
              </w:rPr>
              <w:t>TRUE</w:t>
            </w:r>
          </w:p>
        </w:tc>
      </w:tr>
      <w:tr w:rsidR="00731EE5" w:rsidRPr="00061E32" w14:paraId="22F8FBDD" w14:textId="77777777" w:rsidTr="00231FAA">
        <w:trPr>
          <w:trHeight w:val="310"/>
        </w:trPr>
        <w:tc>
          <w:tcPr>
            <w:tcW w:w="1165" w:type="dxa"/>
            <w:noWrap/>
            <w:hideMark/>
          </w:tcPr>
          <w:p w14:paraId="0BE02D37" w14:textId="77777777" w:rsidR="00CC22EC" w:rsidRPr="00061E32" w:rsidRDefault="00CC22EC" w:rsidP="00061E32">
            <w:pPr>
              <w:contextualSpacing/>
              <w:rPr>
                <w:sz w:val="20"/>
                <w:szCs w:val="20"/>
              </w:rPr>
            </w:pPr>
            <w:r w:rsidRPr="00061E32">
              <w:rPr>
                <w:sz w:val="20"/>
                <w:szCs w:val="20"/>
              </w:rPr>
              <w:t>rs2879543</w:t>
            </w:r>
          </w:p>
        </w:tc>
        <w:tc>
          <w:tcPr>
            <w:tcW w:w="990" w:type="dxa"/>
            <w:noWrap/>
            <w:hideMark/>
          </w:tcPr>
          <w:p w14:paraId="32334F7A"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57CD382"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0CB1A69"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1AC11579" w14:textId="77777777" w:rsidR="00CC22EC" w:rsidRPr="00061E32" w:rsidRDefault="00CC22EC" w:rsidP="00061E32">
            <w:pPr>
              <w:contextualSpacing/>
              <w:rPr>
                <w:sz w:val="20"/>
                <w:szCs w:val="20"/>
              </w:rPr>
            </w:pPr>
            <w:r w:rsidRPr="00061E32">
              <w:rPr>
                <w:sz w:val="20"/>
                <w:szCs w:val="20"/>
              </w:rPr>
              <w:t>0.01097027</w:t>
            </w:r>
          </w:p>
        </w:tc>
        <w:tc>
          <w:tcPr>
            <w:tcW w:w="1080" w:type="dxa"/>
            <w:noWrap/>
            <w:hideMark/>
          </w:tcPr>
          <w:p w14:paraId="7C6188F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8BC85B8" w14:textId="77777777" w:rsidR="00CC22EC" w:rsidRPr="00061E32" w:rsidRDefault="00CC22EC" w:rsidP="00061E32">
            <w:pPr>
              <w:contextualSpacing/>
              <w:rPr>
                <w:sz w:val="20"/>
                <w:szCs w:val="20"/>
              </w:rPr>
            </w:pPr>
            <w:r w:rsidRPr="00061E32">
              <w:rPr>
                <w:sz w:val="20"/>
                <w:szCs w:val="20"/>
              </w:rPr>
              <w:t>23015473</w:t>
            </w:r>
          </w:p>
        </w:tc>
        <w:tc>
          <w:tcPr>
            <w:tcW w:w="1908" w:type="dxa"/>
            <w:noWrap/>
            <w:hideMark/>
          </w:tcPr>
          <w:p w14:paraId="2362DE5B" w14:textId="77777777" w:rsidR="00CC22EC" w:rsidRPr="00061E32" w:rsidRDefault="00CC22EC" w:rsidP="00061E32">
            <w:pPr>
              <w:contextualSpacing/>
              <w:rPr>
                <w:sz w:val="20"/>
                <w:szCs w:val="20"/>
              </w:rPr>
            </w:pPr>
            <w:r w:rsidRPr="00061E32">
              <w:rPr>
                <w:sz w:val="20"/>
                <w:szCs w:val="20"/>
              </w:rPr>
              <w:t>TRUE</w:t>
            </w:r>
          </w:p>
        </w:tc>
      </w:tr>
      <w:tr w:rsidR="00731EE5" w:rsidRPr="00061E32" w14:paraId="56E2BB70" w14:textId="77777777" w:rsidTr="00231FAA">
        <w:trPr>
          <w:trHeight w:val="310"/>
        </w:trPr>
        <w:tc>
          <w:tcPr>
            <w:tcW w:w="1165" w:type="dxa"/>
            <w:noWrap/>
            <w:hideMark/>
          </w:tcPr>
          <w:p w14:paraId="44E3069B" w14:textId="77777777" w:rsidR="00CC22EC" w:rsidRPr="00061E32" w:rsidRDefault="00CC22EC" w:rsidP="00061E32">
            <w:pPr>
              <w:contextualSpacing/>
              <w:rPr>
                <w:sz w:val="20"/>
                <w:szCs w:val="20"/>
              </w:rPr>
            </w:pPr>
            <w:r w:rsidRPr="00061E32">
              <w:rPr>
                <w:sz w:val="20"/>
                <w:szCs w:val="20"/>
              </w:rPr>
              <w:t>rs13015234</w:t>
            </w:r>
          </w:p>
        </w:tc>
        <w:tc>
          <w:tcPr>
            <w:tcW w:w="990" w:type="dxa"/>
            <w:noWrap/>
            <w:hideMark/>
          </w:tcPr>
          <w:p w14:paraId="5481406C"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D916073"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D2E073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9D801D3" w14:textId="77777777" w:rsidR="00CC22EC" w:rsidRPr="00061E32" w:rsidRDefault="00CC22EC" w:rsidP="00061E32">
            <w:pPr>
              <w:contextualSpacing/>
              <w:rPr>
                <w:sz w:val="20"/>
                <w:szCs w:val="20"/>
              </w:rPr>
            </w:pPr>
            <w:r w:rsidRPr="00061E32">
              <w:rPr>
                <w:sz w:val="20"/>
                <w:szCs w:val="20"/>
              </w:rPr>
              <w:t>0.02563784</w:t>
            </w:r>
          </w:p>
        </w:tc>
        <w:tc>
          <w:tcPr>
            <w:tcW w:w="1080" w:type="dxa"/>
            <w:noWrap/>
            <w:hideMark/>
          </w:tcPr>
          <w:p w14:paraId="6ECAFFF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05D2DC3" w14:textId="77777777" w:rsidR="00CC22EC" w:rsidRPr="00061E32" w:rsidRDefault="00CC22EC" w:rsidP="00061E32">
            <w:pPr>
              <w:contextualSpacing/>
              <w:rPr>
                <w:sz w:val="20"/>
                <w:szCs w:val="20"/>
              </w:rPr>
            </w:pPr>
            <w:r w:rsidRPr="00061E32">
              <w:rPr>
                <w:sz w:val="20"/>
                <w:szCs w:val="20"/>
              </w:rPr>
              <w:t>23389651</w:t>
            </w:r>
          </w:p>
        </w:tc>
        <w:tc>
          <w:tcPr>
            <w:tcW w:w="1908" w:type="dxa"/>
            <w:noWrap/>
            <w:hideMark/>
          </w:tcPr>
          <w:p w14:paraId="11B138F5" w14:textId="77777777" w:rsidR="00CC22EC" w:rsidRPr="00061E32" w:rsidRDefault="00CC22EC" w:rsidP="00061E32">
            <w:pPr>
              <w:contextualSpacing/>
              <w:rPr>
                <w:sz w:val="20"/>
                <w:szCs w:val="20"/>
              </w:rPr>
            </w:pPr>
            <w:r w:rsidRPr="00061E32">
              <w:rPr>
                <w:sz w:val="20"/>
                <w:szCs w:val="20"/>
              </w:rPr>
              <w:t>TRUE</w:t>
            </w:r>
          </w:p>
        </w:tc>
      </w:tr>
      <w:tr w:rsidR="00731EE5" w:rsidRPr="00061E32" w14:paraId="2557CE81" w14:textId="77777777" w:rsidTr="00231FAA">
        <w:trPr>
          <w:trHeight w:val="310"/>
        </w:trPr>
        <w:tc>
          <w:tcPr>
            <w:tcW w:w="1165" w:type="dxa"/>
            <w:noWrap/>
            <w:hideMark/>
          </w:tcPr>
          <w:p w14:paraId="533D94E1" w14:textId="77777777" w:rsidR="00CC22EC" w:rsidRPr="00061E32" w:rsidRDefault="00CC22EC" w:rsidP="00061E32">
            <w:pPr>
              <w:contextualSpacing/>
              <w:rPr>
                <w:sz w:val="20"/>
                <w:szCs w:val="20"/>
              </w:rPr>
            </w:pPr>
            <w:r w:rsidRPr="00061E32">
              <w:rPr>
                <w:sz w:val="20"/>
                <w:szCs w:val="20"/>
              </w:rPr>
              <w:t>rs60425099</w:t>
            </w:r>
          </w:p>
        </w:tc>
        <w:tc>
          <w:tcPr>
            <w:tcW w:w="990" w:type="dxa"/>
            <w:noWrap/>
            <w:hideMark/>
          </w:tcPr>
          <w:p w14:paraId="7C855BF1"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3253572"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5802AD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0F9089A" w14:textId="77777777" w:rsidR="00CC22EC" w:rsidRPr="00061E32" w:rsidRDefault="00CC22EC" w:rsidP="00061E32">
            <w:pPr>
              <w:contextualSpacing/>
              <w:rPr>
                <w:sz w:val="20"/>
                <w:szCs w:val="20"/>
              </w:rPr>
            </w:pPr>
            <w:r w:rsidRPr="00061E32">
              <w:rPr>
                <w:sz w:val="20"/>
                <w:szCs w:val="20"/>
              </w:rPr>
              <w:t>0.00983412</w:t>
            </w:r>
          </w:p>
        </w:tc>
        <w:tc>
          <w:tcPr>
            <w:tcW w:w="1080" w:type="dxa"/>
            <w:noWrap/>
            <w:hideMark/>
          </w:tcPr>
          <w:p w14:paraId="6CCBA4C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A9E3800" w14:textId="77777777" w:rsidR="00CC22EC" w:rsidRPr="00061E32" w:rsidRDefault="00CC22EC" w:rsidP="00061E32">
            <w:pPr>
              <w:contextualSpacing/>
              <w:rPr>
                <w:sz w:val="20"/>
                <w:szCs w:val="20"/>
              </w:rPr>
            </w:pPr>
            <w:r w:rsidRPr="00061E32">
              <w:rPr>
                <w:sz w:val="20"/>
                <w:szCs w:val="20"/>
              </w:rPr>
              <w:t>23479515</w:t>
            </w:r>
          </w:p>
        </w:tc>
        <w:tc>
          <w:tcPr>
            <w:tcW w:w="1908" w:type="dxa"/>
            <w:noWrap/>
            <w:hideMark/>
          </w:tcPr>
          <w:p w14:paraId="52D736A2" w14:textId="77777777" w:rsidR="00CC22EC" w:rsidRPr="00061E32" w:rsidRDefault="00CC22EC" w:rsidP="00061E32">
            <w:pPr>
              <w:contextualSpacing/>
              <w:rPr>
                <w:sz w:val="20"/>
                <w:szCs w:val="20"/>
              </w:rPr>
            </w:pPr>
            <w:r w:rsidRPr="00061E32">
              <w:rPr>
                <w:sz w:val="20"/>
                <w:szCs w:val="20"/>
              </w:rPr>
              <w:t>TRUE</w:t>
            </w:r>
          </w:p>
        </w:tc>
      </w:tr>
      <w:tr w:rsidR="00731EE5" w:rsidRPr="00061E32" w14:paraId="14163BE1" w14:textId="77777777" w:rsidTr="00231FAA">
        <w:trPr>
          <w:trHeight w:val="310"/>
        </w:trPr>
        <w:tc>
          <w:tcPr>
            <w:tcW w:w="1165" w:type="dxa"/>
            <w:noWrap/>
            <w:hideMark/>
          </w:tcPr>
          <w:p w14:paraId="3499E2B0" w14:textId="77777777" w:rsidR="00CC22EC" w:rsidRPr="00061E32" w:rsidRDefault="00CC22EC" w:rsidP="00061E32">
            <w:pPr>
              <w:contextualSpacing/>
              <w:rPr>
                <w:sz w:val="20"/>
                <w:szCs w:val="20"/>
              </w:rPr>
            </w:pPr>
            <w:r w:rsidRPr="00061E32">
              <w:rPr>
                <w:sz w:val="20"/>
                <w:szCs w:val="20"/>
              </w:rPr>
              <w:t>rs4665603</w:t>
            </w:r>
          </w:p>
        </w:tc>
        <w:tc>
          <w:tcPr>
            <w:tcW w:w="990" w:type="dxa"/>
            <w:noWrap/>
            <w:hideMark/>
          </w:tcPr>
          <w:p w14:paraId="0E9A39C8"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DA757D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27E1B710"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938A021" w14:textId="77777777" w:rsidR="00CC22EC" w:rsidRPr="00061E32" w:rsidRDefault="00CC22EC" w:rsidP="00061E32">
            <w:pPr>
              <w:contextualSpacing/>
              <w:rPr>
                <w:sz w:val="20"/>
                <w:szCs w:val="20"/>
              </w:rPr>
            </w:pPr>
            <w:r w:rsidRPr="00061E32">
              <w:rPr>
                <w:sz w:val="20"/>
                <w:szCs w:val="20"/>
              </w:rPr>
              <w:t>0.01224676</w:t>
            </w:r>
          </w:p>
        </w:tc>
        <w:tc>
          <w:tcPr>
            <w:tcW w:w="1080" w:type="dxa"/>
            <w:noWrap/>
            <w:hideMark/>
          </w:tcPr>
          <w:p w14:paraId="2C63D81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0B4116A" w14:textId="77777777" w:rsidR="00CC22EC" w:rsidRPr="00061E32" w:rsidRDefault="00CC22EC" w:rsidP="00061E32">
            <w:pPr>
              <w:contextualSpacing/>
              <w:rPr>
                <w:sz w:val="20"/>
                <w:szCs w:val="20"/>
              </w:rPr>
            </w:pPr>
            <w:r w:rsidRPr="00061E32">
              <w:rPr>
                <w:sz w:val="20"/>
                <w:szCs w:val="20"/>
              </w:rPr>
              <w:t>23535622</w:t>
            </w:r>
          </w:p>
        </w:tc>
        <w:tc>
          <w:tcPr>
            <w:tcW w:w="1908" w:type="dxa"/>
            <w:noWrap/>
            <w:hideMark/>
          </w:tcPr>
          <w:p w14:paraId="070CE0BC" w14:textId="77777777" w:rsidR="00CC22EC" w:rsidRPr="00061E32" w:rsidRDefault="00CC22EC" w:rsidP="00061E32">
            <w:pPr>
              <w:contextualSpacing/>
              <w:rPr>
                <w:sz w:val="20"/>
                <w:szCs w:val="20"/>
              </w:rPr>
            </w:pPr>
            <w:r w:rsidRPr="00061E32">
              <w:rPr>
                <w:sz w:val="20"/>
                <w:szCs w:val="20"/>
              </w:rPr>
              <w:t>TRUE</w:t>
            </w:r>
          </w:p>
        </w:tc>
      </w:tr>
      <w:tr w:rsidR="00731EE5" w:rsidRPr="00061E32" w14:paraId="081BD879" w14:textId="77777777" w:rsidTr="00231FAA">
        <w:trPr>
          <w:trHeight w:val="310"/>
        </w:trPr>
        <w:tc>
          <w:tcPr>
            <w:tcW w:w="1165" w:type="dxa"/>
            <w:noWrap/>
            <w:hideMark/>
          </w:tcPr>
          <w:p w14:paraId="3403E754" w14:textId="77777777" w:rsidR="00CC22EC" w:rsidRPr="00061E32" w:rsidRDefault="00CC22EC" w:rsidP="00061E32">
            <w:pPr>
              <w:contextualSpacing/>
              <w:rPr>
                <w:sz w:val="20"/>
                <w:szCs w:val="20"/>
              </w:rPr>
            </w:pPr>
            <w:r w:rsidRPr="00061E32">
              <w:rPr>
                <w:sz w:val="20"/>
                <w:szCs w:val="20"/>
              </w:rPr>
              <w:t>rs7603434</w:t>
            </w:r>
          </w:p>
        </w:tc>
        <w:tc>
          <w:tcPr>
            <w:tcW w:w="990" w:type="dxa"/>
            <w:noWrap/>
            <w:hideMark/>
          </w:tcPr>
          <w:p w14:paraId="14CE4B0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920DFE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D3B4A2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698D02D" w14:textId="77777777" w:rsidR="00CC22EC" w:rsidRPr="00061E32" w:rsidRDefault="00CC22EC" w:rsidP="00061E32">
            <w:pPr>
              <w:contextualSpacing/>
              <w:rPr>
                <w:sz w:val="20"/>
                <w:szCs w:val="20"/>
              </w:rPr>
            </w:pPr>
            <w:r w:rsidRPr="00061E32">
              <w:rPr>
                <w:sz w:val="20"/>
                <w:szCs w:val="20"/>
              </w:rPr>
              <w:t>0.01031868</w:t>
            </w:r>
          </w:p>
        </w:tc>
        <w:tc>
          <w:tcPr>
            <w:tcW w:w="1080" w:type="dxa"/>
            <w:noWrap/>
            <w:hideMark/>
          </w:tcPr>
          <w:p w14:paraId="1F771A8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2357FA3" w14:textId="77777777" w:rsidR="00CC22EC" w:rsidRPr="00061E32" w:rsidRDefault="00CC22EC" w:rsidP="00061E32">
            <w:pPr>
              <w:contextualSpacing/>
              <w:rPr>
                <w:sz w:val="20"/>
                <w:szCs w:val="20"/>
              </w:rPr>
            </w:pPr>
            <w:r w:rsidRPr="00061E32">
              <w:rPr>
                <w:sz w:val="20"/>
                <w:szCs w:val="20"/>
              </w:rPr>
              <w:t>24509321</w:t>
            </w:r>
          </w:p>
        </w:tc>
        <w:tc>
          <w:tcPr>
            <w:tcW w:w="1908" w:type="dxa"/>
            <w:noWrap/>
            <w:hideMark/>
          </w:tcPr>
          <w:p w14:paraId="296E50BB" w14:textId="77777777" w:rsidR="00CC22EC" w:rsidRPr="00061E32" w:rsidRDefault="00CC22EC" w:rsidP="00061E32">
            <w:pPr>
              <w:contextualSpacing/>
              <w:rPr>
                <w:sz w:val="20"/>
                <w:szCs w:val="20"/>
              </w:rPr>
            </w:pPr>
            <w:r w:rsidRPr="00061E32">
              <w:rPr>
                <w:sz w:val="20"/>
                <w:szCs w:val="20"/>
              </w:rPr>
              <w:t>TRUE</w:t>
            </w:r>
          </w:p>
        </w:tc>
      </w:tr>
      <w:tr w:rsidR="00731EE5" w:rsidRPr="00061E32" w14:paraId="4D209380" w14:textId="77777777" w:rsidTr="00231FAA">
        <w:trPr>
          <w:trHeight w:val="310"/>
        </w:trPr>
        <w:tc>
          <w:tcPr>
            <w:tcW w:w="1165" w:type="dxa"/>
            <w:noWrap/>
            <w:hideMark/>
          </w:tcPr>
          <w:p w14:paraId="2F4C58D3" w14:textId="77777777" w:rsidR="00CC22EC" w:rsidRPr="00061E32" w:rsidRDefault="00CC22EC" w:rsidP="00061E32">
            <w:pPr>
              <w:contextualSpacing/>
              <w:rPr>
                <w:sz w:val="20"/>
                <w:szCs w:val="20"/>
              </w:rPr>
            </w:pPr>
            <w:r w:rsidRPr="00061E32">
              <w:rPr>
                <w:sz w:val="20"/>
                <w:szCs w:val="20"/>
              </w:rPr>
              <w:t>rs6546148</w:t>
            </w:r>
          </w:p>
        </w:tc>
        <w:tc>
          <w:tcPr>
            <w:tcW w:w="990" w:type="dxa"/>
            <w:noWrap/>
            <w:hideMark/>
          </w:tcPr>
          <w:p w14:paraId="1EF8595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38882B68"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AF6159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DA70F68" w14:textId="77777777" w:rsidR="00CC22EC" w:rsidRPr="00061E32" w:rsidRDefault="00CC22EC" w:rsidP="00061E32">
            <w:pPr>
              <w:contextualSpacing/>
              <w:rPr>
                <w:sz w:val="20"/>
                <w:szCs w:val="20"/>
              </w:rPr>
            </w:pPr>
            <w:r w:rsidRPr="00061E32">
              <w:rPr>
                <w:sz w:val="20"/>
                <w:szCs w:val="20"/>
              </w:rPr>
              <w:t>0.00567757</w:t>
            </w:r>
          </w:p>
        </w:tc>
        <w:tc>
          <w:tcPr>
            <w:tcW w:w="1080" w:type="dxa"/>
            <w:noWrap/>
            <w:hideMark/>
          </w:tcPr>
          <w:p w14:paraId="7D06E28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21F705F" w14:textId="77777777" w:rsidR="00CC22EC" w:rsidRPr="00061E32" w:rsidRDefault="00CC22EC" w:rsidP="00061E32">
            <w:pPr>
              <w:contextualSpacing/>
              <w:rPr>
                <w:sz w:val="20"/>
                <w:szCs w:val="20"/>
              </w:rPr>
            </w:pPr>
            <w:r w:rsidRPr="00061E32">
              <w:rPr>
                <w:sz w:val="20"/>
                <w:szCs w:val="20"/>
              </w:rPr>
              <w:t>25402136</w:t>
            </w:r>
          </w:p>
        </w:tc>
        <w:tc>
          <w:tcPr>
            <w:tcW w:w="1908" w:type="dxa"/>
            <w:noWrap/>
            <w:hideMark/>
          </w:tcPr>
          <w:p w14:paraId="6B26DE07" w14:textId="77777777" w:rsidR="00CC22EC" w:rsidRPr="00061E32" w:rsidRDefault="00CC22EC" w:rsidP="00061E32">
            <w:pPr>
              <w:contextualSpacing/>
              <w:rPr>
                <w:sz w:val="20"/>
                <w:szCs w:val="20"/>
              </w:rPr>
            </w:pPr>
            <w:r w:rsidRPr="00061E32">
              <w:rPr>
                <w:sz w:val="20"/>
                <w:szCs w:val="20"/>
              </w:rPr>
              <w:t>TRUE</w:t>
            </w:r>
          </w:p>
        </w:tc>
      </w:tr>
      <w:tr w:rsidR="00731EE5" w:rsidRPr="00061E32" w14:paraId="5DA7C513" w14:textId="77777777" w:rsidTr="00231FAA">
        <w:trPr>
          <w:trHeight w:val="310"/>
        </w:trPr>
        <w:tc>
          <w:tcPr>
            <w:tcW w:w="1165" w:type="dxa"/>
            <w:noWrap/>
            <w:hideMark/>
          </w:tcPr>
          <w:p w14:paraId="75C77122" w14:textId="77777777" w:rsidR="00CC22EC" w:rsidRPr="00061E32" w:rsidRDefault="00CC22EC" w:rsidP="00061E32">
            <w:pPr>
              <w:contextualSpacing/>
              <w:rPr>
                <w:sz w:val="20"/>
                <w:szCs w:val="20"/>
              </w:rPr>
            </w:pPr>
            <w:r w:rsidRPr="00061E32">
              <w:rPr>
                <w:sz w:val="20"/>
                <w:szCs w:val="20"/>
              </w:rPr>
              <w:lastRenderedPageBreak/>
              <w:t>rs7566623</w:t>
            </w:r>
          </w:p>
        </w:tc>
        <w:tc>
          <w:tcPr>
            <w:tcW w:w="990" w:type="dxa"/>
            <w:noWrap/>
            <w:hideMark/>
          </w:tcPr>
          <w:p w14:paraId="7F4C2B2C"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282120B6"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19F0A4FC"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FF61A3C" w14:textId="77777777" w:rsidR="00CC22EC" w:rsidRPr="00061E32" w:rsidRDefault="00CC22EC" w:rsidP="00061E32">
            <w:pPr>
              <w:contextualSpacing/>
              <w:rPr>
                <w:sz w:val="20"/>
                <w:szCs w:val="20"/>
              </w:rPr>
            </w:pPr>
            <w:r w:rsidRPr="00061E32">
              <w:rPr>
                <w:sz w:val="20"/>
                <w:szCs w:val="20"/>
              </w:rPr>
              <w:t>0.03031663</w:t>
            </w:r>
          </w:p>
        </w:tc>
        <w:tc>
          <w:tcPr>
            <w:tcW w:w="1080" w:type="dxa"/>
            <w:noWrap/>
            <w:hideMark/>
          </w:tcPr>
          <w:p w14:paraId="5F593C9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ED8095" w14:textId="77777777" w:rsidR="00CC22EC" w:rsidRPr="00061E32" w:rsidRDefault="00CC22EC" w:rsidP="00061E32">
            <w:pPr>
              <w:contextualSpacing/>
              <w:rPr>
                <w:sz w:val="20"/>
                <w:szCs w:val="20"/>
              </w:rPr>
            </w:pPr>
            <w:r w:rsidRPr="00061E32">
              <w:rPr>
                <w:sz w:val="20"/>
                <w:szCs w:val="20"/>
              </w:rPr>
              <w:t>26175455</w:t>
            </w:r>
          </w:p>
        </w:tc>
        <w:tc>
          <w:tcPr>
            <w:tcW w:w="1908" w:type="dxa"/>
            <w:noWrap/>
            <w:hideMark/>
          </w:tcPr>
          <w:p w14:paraId="316A7F70" w14:textId="77777777" w:rsidR="00CC22EC" w:rsidRPr="00061E32" w:rsidRDefault="00CC22EC" w:rsidP="00061E32">
            <w:pPr>
              <w:contextualSpacing/>
              <w:rPr>
                <w:sz w:val="20"/>
                <w:szCs w:val="20"/>
              </w:rPr>
            </w:pPr>
            <w:r w:rsidRPr="00061E32">
              <w:rPr>
                <w:sz w:val="20"/>
                <w:szCs w:val="20"/>
              </w:rPr>
              <w:t>TRUE</w:t>
            </w:r>
          </w:p>
        </w:tc>
      </w:tr>
      <w:tr w:rsidR="00731EE5" w:rsidRPr="00061E32" w14:paraId="69969741" w14:textId="77777777" w:rsidTr="00231FAA">
        <w:trPr>
          <w:trHeight w:val="310"/>
        </w:trPr>
        <w:tc>
          <w:tcPr>
            <w:tcW w:w="1165" w:type="dxa"/>
            <w:noWrap/>
            <w:hideMark/>
          </w:tcPr>
          <w:p w14:paraId="08405E7F" w14:textId="77777777" w:rsidR="00CC22EC" w:rsidRPr="00061E32" w:rsidRDefault="00CC22EC" w:rsidP="00061E32">
            <w:pPr>
              <w:contextualSpacing/>
              <w:rPr>
                <w:sz w:val="20"/>
                <w:szCs w:val="20"/>
              </w:rPr>
            </w:pPr>
            <w:r w:rsidRPr="00061E32">
              <w:rPr>
                <w:sz w:val="20"/>
                <w:szCs w:val="20"/>
              </w:rPr>
              <w:t>rs3828255</w:t>
            </w:r>
          </w:p>
        </w:tc>
        <w:tc>
          <w:tcPr>
            <w:tcW w:w="990" w:type="dxa"/>
            <w:noWrap/>
            <w:hideMark/>
          </w:tcPr>
          <w:p w14:paraId="2875D387"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B40AE05"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B60D6B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D19658D" w14:textId="77777777" w:rsidR="00CC22EC" w:rsidRPr="00061E32" w:rsidRDefault="00CC22EC" w:rsidP="00061E32">
            <w:pPr>
              <w:contextualSpacing/>
              <w:rPr>
                <w:sz w:val="20"/>
                <w:szCs w:val="20"/>
              </w:rPr>
            </w:pPr>
            <w:r w:rsidRPr="00061E32">
              <w:rPr>
                <w:sz w:val="20"/>
                <w:szCs w:val="20"/>
              </w:rPr>
              <w:t>0.05603293</w:t>
            </w:r>
          </w:p>
        </w:tc>
        <w:tc>
          <w:tcPr>
            <w:tcW w:w="1080" w:type="dxa"/>
            <w:noWrap/>
            <w:hideMark/>
          </w:tcPr>
          <w:p w14:paraId="7259818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03DE48E" w14:textId="77777777" w:rsidR="00CC22EC" w:rsidRPr="00061E32" w:rsidRDefault="00CC22EC" w:rsidP="00061E32">
            <w:pPr>
              <w:contextualSpacing/>
              <w:rPr>
                <w:sz w:val="20"/>
                <w:szCs w:val="20"/>
              </w:rPr>
            </w:pPr>
            <w:r w:rsidRPr="00061E32">
              <w:rPr>
                <w:sz w:val="20"/>
                <w:szCs w:val="20"/>
              </w:rPr>
              <w:t>26190383</w:t>
            </w:r>
          </w:p>
        </w:tc>
        <w:tc>
          <w:tcPr>
            <w:tcW w:w="1908" w:type="dxa"/>
            <w:noWrap/>
            <w:hideMark/>
          </w:tcPr>
          <w:p w14:paraId="417611D3" w14:textId="77777777" w:rsidR="00CC22EC" w:rsidRPr="00061E32" w:rsidRDefault="00CC22EC" w:rsidP="00061E32">
            <w:pPr>
              <w:contextualSpacing/>
              <w:rPr>
                <w:sz w:val="20"/>
                <w:szCs w:val="20"/>
              </w:rPr>
            </w:pPr>
            <w:r w:rsidRPr="00061E32">
              <w:rPr>
                <w:sz w:val="20"/>
                <w:szCs w:val="20"/>
              </w:rPr>
              <w:t>TRUE</w:t>
            </w:r>
          </w:p>
        </w:tc>
      </w:tr>
      <w:tr w:rsidR="00731EE5" w:rsidRPr="00061E32" w14:paraId="5DBC6EA3" w14:textId="77777777" w:rsidTr="00231FAA">
        <w:trPr>
          <w:trHeight w:val="310"/>
        </w:trPr>
        <w:tc>
          <w:tcPr>
            <w:tcW w:w="1165" w:type="dxa"/>
            <w:noWrap/>
            <w:hideMark/>
          </w:tcPr>
          <w:p w14:paraId="51357D04" w14:textId="77777777" w:rsidR="00CC22EC" w:rsidRPr="00061E32" w:rsidRDefault="00CC22EC" w:rsidP="00061E32">
            <w:pPr>
              <w:contextualSpacing/>
              <w:rPr>
                <w:sz w:val="20"/>
                <w:szCs w:val="20"/>
              </w:rPr>
            </w:pPr>
            <w:r w:rsidRPr="00061E32">
              <w:rPr>
                <w:sz w:val="20"/>
                <w:szCs w:val="20"/>
              </w:rPr>
              <w:t>rs13025681</w:t>
            </w:r>
          </w:p>
        </w:tc>
        <w:tc>
          <w:tcPr>
            <w:tcW w:w="990" w:type="dxa"/>
            <w:noWrap/>
            <w:hideMark/>
          </w:tcPr>
          <w:p w14:paraId="0C09EB95"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739F6088"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4474475"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D1A0A80" w14:textId="77777777" w:rsidR="00CC22EC" w:rsidRPr="00061E32" w:rsidRDefault="00CC22EC" w:rsidP="00061E32">
            <w:pPr>
              <w:contextualSpacing/>
              <w:rPr>
                <w:sz w:val="20"/>
                <w:szCs w:val="20"/>
              </w:rPr>
            </w:pPr>
            <w:r w:rsidRPr="00061E32">
              <w:rPr>
                <w:sz w:val="20"/>
                <w:szCs w:val="20"/>
              </w:rPr>
              <w:t>0.013899</w:t>
            </w:r>
          </w:p>
        </w:tc>
        <w:tc>
          <w:tcPr>
            <w:tcW w:w="1080" w:type="dxa"/>
            <w:noWrap/>
            <w:hideMark/>
          </w:tcPr>
          <w:p w14:paraId="6B11D41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15BE81C" w14:textId="77777777" w:rsidR="00CC22EC" w:rsidRPr="00061E32" w:rsidRDefault="00CC22EC" w:rsidP="00061E32">
            <w:pPr>
              <w:contextualSpacing/>
              <w:rPr>
                <w:sz w:val="20"/>
                <w:szCs w:val="20"/>
              </w:rPr>
            </w:pPr>
            <w:r w:rsidRPr="00061E32">
              <w:rPr>
                <w:sz w:val="20"/>
                <w:szCs w:val="20"/>
              </w:rPr>
              <w:t>26525636</w:t>
            </w:r>
          </w:p>
        </w:tc>
        <w:tc>
          <w:tcPr>
            <w:tcW w:w="1908" w:type="dxa"/>
            <w:noWrap/>
            <w:hideMark/>
          </w:tcPr>
          <w:p w14:paraId="1DE46326" w14:textId="77777777" w:rsidR="00CC22EC" w:rsidRPr="00061E32" w:rsidRDefault="00CC22EC" w:rsidP="00061E32">
            <w:pPr>
              <w:contextualSpacing/>
              <w:rPr>
                <w:sz w:val="20"/>
                <w:szCs w:val="20"/>
              </w:rPr>
            </w:pPr>
            <w:r w:rsidRPr="00061E32">
              <w:rPr>
                <w:sz w:val="20"/>
                <w:szCs w:val="20"/>
              </w:rPr>
              <w:t>TRUE</w:t>
            </w:r>
          </w:p>
        </w:tc>
      </w:tr>
      <w:tr w:rsidR="00731EE5" w:rsidRPr="00061E32" w14:paraId="7E3164B0" w14:textId="77777777" w:rsidTr="00231FAA">
        <w:trPr>
          <w:trHeight w:val="310"/>
        </w:trPr>
        <w:tc>
          <w:tcPr>
            <w:tcW w:w="1165" w:type="dxa"/>
            <w:noWrap/>
            <w:hideMark/>
          </w:tcPr>
          <w:p w14:paraId="20ED4825" w14:textId="77777777" w:rsidR="00CC22EC" w:rsidRPr="00061E32" w:rsidRDefault="00CC22EC" w:rsidP="00061E32">
            <w:pPr>
              <w:contextualSpacing/>
              <w:rPr>
                <w:sz w:val="20"/>
                <w:szCs w:val="20"/>
              </w:rPr>
            </w:pPr>
            <w:r w:rsidRPr="00061E32">
              <w:rPr>
                <w:sz w:val="20"/>
                <w:szCs w:val="20"/>
              </w:rPr>
              <w:t>rs1141313</w:t>
            </w:r>
          </w:p>
        </w:tc>
        <w:tc>
          <w:tcPr>
            <w:tcW w:w="990" w:type="dxa"/>
            <w:noWrap/>
            <w:hideMark/>
          </w:tcPr>
          <w:p w14:paraId="49F5809E"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A540AAF"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52ABAE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3504BBD" w14:textId="77777777" w:rsidR="00CC22EC" w:rsidRPr="00061E32" w:rsidRDefault="00CC22EC" w:rsidP="00061E32">
            <w:pPr>
              <w:contextualSpacing/>
              <w:rPr>
                <w:sz w:val="20"/>
                <w:szCs w:val="20"/>
              </w:rPr>
            </w:pPr>
            <w:r w:rsidRPr="00061E32">
              <w:rPr>
                <w:sz w:val="20"/>
                <w:szCs w:val="20"/>
              </w:rPr>
              <w:t>0.02635311</w:t>
            </w:r>
          </w:p>
        </w:tc>
        <w:tc>
          <w:tcPr>
            <w:tcW w:w="1080" w:type="dxa"/>
            <w:noWrap/>
            <w:hideMark/>
          </w:tcPr>
          <w:p w14:paraId="7A76711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057B42D" w14:textId="77777777" w:rsidR="00CC22EC" w:rsidRPr="00061E32" w:rsidRDefault="00CC22EC" w:rsidP="00061E32">
            <w:pPr>
              <w:contextualSpacing/>
              <w:rPr>
                <w:sz w:val="20"/>
                <w:szCs w:val="20"/>
              </w:rPr>
            </w:pPr>
            <w:r w:rsidRPr="00061E32">
              <w:rPr>
                <w:sz w:val="20"/>
                <w:szCs w:val="20"/>
              </w:rPr>
              <w:t>27238100</w:t>
            </w:r>
          </w:p>
        </w:tc>
        <w:tc>
          <w:tcPr>
            <w:tcW w:w="1908" w:type="dxa"/>
            <w:noWrap/>
            <w:hideMark/>
          </w:tcPr>
          <w:p w14:paraId="4FA814C3" w14:textId="77777777" w:rsidR="00CC22EC" w:rsidRPr="00061E32" w:rsidRDefault="00CC22EC" w:rsidP="00061E32">
            <w:pPr>
              <w:contextualSpacing/>
              <w:rPr>
                <w:sz w:val="20"/>
                <w:szCs w:val="20"/>
              </w:rPr>
            </w:pPr>
            <w:r w:rsidRPr="00061E32">
              <w:rPr>
                <w:sz w:val="20"/>
                <w:szCs w:val="20"/>
              </w:rPr>
              <w:t>TRUE</w:t>
            </w:r>
          </w:p>
        </w:tc>
      </w:tr>
      <w:tr w:rsidR="00731EE5" w:rsidRPr="00061E32" w14:paraId="69F22ED2" w14:textId="77777777" w:rsidTr="00231FAA">
        <w:trPr>
          <w:trHeight w:val="310"/>
        </w:trPr>
        <w:tc>
          <w:tcPr>
            <w:tcW w:w="1165" w:type="dxa"/>
            <w:noWrap/>
            <w:hideMark/>
          </w:tcPr>
          <w:p w14:paraId="47F0AAB3" w14:textId="77777777" w:rsidR="00CC22EC" w:rsidRPr="00061E32" w:rsidRDefault="00CC22EC" w:rsidP="00061E32">
            <w:pPr>
              <w:contextualSpacing/>
              <w:rPr>
                <w:sz w:val="20"/>
                <w:szCs w:val="20"/>
              </w:rPr>
            </w:pPr>
            <w:r w:rsidRPr="00061E32">
              <w:rPr>
                <w:sz w:val="20"/>
                <w:szCs w:val="20"/>
              </w:rPr>
              <w:t>rs68043976</w:t>
            </w:r>
          </w:p>
        </w:tc>
        <w:tc>
          <w:tcPr>
            <w:tcW w:w="990" w:type="dxa"/>
            <w:noWrap/>
            <w:hideMark/>
          </w:tcPr>
          <w:p w14:paraId="76D16B1E"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B0752C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2FFD0A5"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AF42BCC" w14:textId="77777777" w:rsidR="00CC22EC" w:rsidRPr="00061E32" w:rsidRDefault="00CC22EC" w:rsidP="00061E32">
            <w:pPr>
              <w:contextualSpacing/>
              <w:rPr>
                <w:sz w:val="20"/>
                <w:szCs w:val="20"/>
              </w:rPr>
            </w:pPr>
            <w:r w:rsidRPr="00061E32">
              <w:rPr>
                <w:sz w:val="20"/>
                <w:szCs w:val="20"/>
              </w:rPr>
              <w:t>-0.0327772</w:t>
            </w:r>
          </w:p>
        </w:tc>
        <w:tc>
          <w:tcPr>
            <w:tcW w:w="1080" w:type="dxa"/>
            <w:noWrap/>
            <w:hideMark/>
          </w:tcPr>
          <w:p w14:paraId="3441137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C8B6B59" w14:textId="77777777" w:rsidR="00CC22EC" w:rsidRPr="00061E32" w:rsidRDefault="00CC22EC" w:rsidP="00061E32">
            <w:pPr>
              <w:contextualSpacing/>
              <w:rPr>
                <w:sz w:val="20"/>
                <w:szCs w:val="20"/>
              </w:rPr>
            </w:pPr>
            <w:r w:rsidRPr="00061E32">
              <w:rPr>
                <w:sz w:val="20"/>
                <w:szCs w:val="20"/>
              </w:rPr>
              <w:t>27270768</w:t>
            </w:r>
          </w:p>
        </w:tc>
        <w:tc>
          <w:tcPr>
            <w:tcW w:w="1908" w:type="dxa"/>
            <w:noWrap/>
            <w:hideMark/>
          </w:tcPr>
          <w:p w14:paraId="0BA23C5B" w14:textId="77777777" w:rsidR="00CC22EC" w:rsidRPr="00061E32" w:rsidRDefault="00CC22EC" w:rsidP="00061E32">
            <w:pPr>
              <w:contextualSpacing/>
              <w:rPr>
                <w:sz w:val="20"/>
                <w:szCs w:val="20"/>
              </w:rPr>
            </w:pPr>
            <w:r w:rsidRPr="00061E32">
              <w:rPr>
                <w:sz w:val="20"/>
                <w:szCs w:val="20"/>
              </w:rPr>
              <w:t>TRUE</w:t>
            </w:r>
          </w:p>
        </w:tc>
      </w:tr>
      <w:tr w:rsidR="00731EE5" w:rsidRPr="00061E32" w14:paraId="3D14842F" w14:textId="77777777" w:rsidTr="00231FAA">
        <w:trPr>
          <w:trHeight w:val="310"/>
        </w:trPr>
        <w:tc>
          <w:tcPr>
            <w:tcW w:w="1165" w:type="dxa"/>
            <w:noWrap/>
            <w:hideMark/>
          </w:tcPr>
          <w:p w14:paraId="0AFB1E3C" w14:textId="77777777" w:rsidR="00CC22EC" w:rsidRPr="00061E32" w:rsidRDefault="00CC22EC" w:rsidP="00061E32">
            <w:pPr>
              <w:contextualSpacing/>
              <w:rPr>
                <w:sz w:val="20"/>
                <w:szCs w:val="20"/>
              </w:rPr>
            </w:pPr>
            <w:r w:rsidRPr="00061E32">
              <w:rPr>
                <w:sz w:val="20"/>
                <w:szCs w:val="20"/>
              </w:rPr>
              <w:t>rs780090</w:t>
            </w:r>
          </w:p>
        </w:tc>
        <w:tc>
          <w:tcPr>
            <w:tcW w:w="990" w:type="dxa"/>
            <w:noWrap/>
            <w:hideMark/>
          </w:tcPr>
          <w:p w14:paraId="5EC3A582"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2B1518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791981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783667E" w14:textId="77777777" w:rsidR="00CC22EC" w:rsidRPr="00061E32" w:rsidRDefault="00CC22EC" w:rsidP="00061E32">
            <w:pPr>
              <w:contextualSpacing/>
              <w:rPr>
                <w:sz w:val="20"/>
                <w:szCs w:val="20"/>
              </w:rPr>
            </w:pPr>
            <w:r w:rsidRPr="00061E32">
              <w:rPr>
                <w:sz w:val="20"/>
                <w:szCs w:val="20"/>
              </w:rPr>
              <w:t>0.11569595</w:t>
            </w:r>
          </w:p>
        </w:tc>
        <w:tc>
          <w:tcPr>
            <w:tcW w:w="1080" w:type="dxa"/>
            <w:noWrap/>
            <w:hideMark/>
          </w:tcPr>
          <w:p w14:paraId="36FFD0F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A4C878B" w14:textId="77777777" w:rsidR="00CC22EC" w:rsidRPr="00061E32" w:rsidRDefault="00CC22EC" w:rsidP="00061E32">
            <w:pPr>
              <w:contextualSpacing/>
              <w:rPr>
                <w:sz w:val="20"/>
                <w:szCs w:val="20"/>
              </w:rPr>
            </w:pPr>
            <w:r w:rsidRPr="00061E32">
              <w:rPr>
                <w:sz w:val="20"/>
                <w:szCs w:val="20"/>
              </w:rPr>
              <w:t>27495607</w:t>
            </w:r>
          </w:p>
        </w:tc>
        <w:tc>
          <w:tcPr>
            <w:tcW w:w="1908" w:type="dxa"/>
            <w:noWrap/>
            <w:hideMark/>
          </w:tcPr>
          <w:p w14:paraId="34F88509" w14:textId="77777777" w:rsidR="00CC22EC" w:rsidRPr="00061E32" w:rsidRDefault="00CC22EC" w:rsidP="00061E32">
            <w:pPr>
              <w:contextualSpacing/>
              <w:rPr>
                <w:sz w:val="20"/>
                <w:szCs w:val="20"/>
              </w:rPr>
            </w:pPr>
            <w:r w:rsidRPr="00061E32">
              <w:rPr>
                <w:sz w:val="20"/>
                <w:szCs w:val="20"/>
              </w:rPr>
              <w:t>TRUE</w:t>
            </w:r>
          </w:p>
        </w:tc>
      </w:tr>
      <w:tr w:rsidR="00731EE5" w:rsidRPr="00061E32" w14:paraId="3C637DA3" w14:textId="77777777" w:rsidTr="00231FAA">
        <w:trPr>
          <w:trHeight w:val="310"/>
        </w:trPr>
        <w:tc>
          <w:tcPr>
            <w:tcW w:w="1165" w:type="dxa"/>
            <w:noWrap/>
            <w:hideMark/>
          </w:tcPr>
          <w:p w14:paraId="571FD7B7" w14:textId="77777777" w:rsidR="00CC22EC" w:rsidRPr="00061E32" w:rsidRDefault="00CC22EC" w:rsidP="00061E32">
            <w:pPr>
              <w:contextualSpacing/>
              <w:rPr>
                <w:sz w:val="20"/>
                <w:szCs w:val="20"/>
              </w:rPr>
            </w:pPr>
            <w:r w:rsidRPr="00061E32">
              <w:rPr>
                <w:sz w:val="20"/>
                <w:szCs w:val="20"/>
              </w:rPr>
              <w:t>rs1260326</w:t>
            </w:r>
          </w:p>
        </w:tc>
        <w:tc>
          <w:tcPr>
            <w:tcW w:w="990" w:type="dxa"/>
            <w:noWrap/>
            <w:hideMark/>
          </w:tcPr>
          <w:p w14:paraId="7BA35CBF"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52A005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75C450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9CFF5B5" w14:textId="77777777" w:rsidR="00CC22EC" w:rsidRPr="00061E32" w:rsidRDefault="00CC22EC" w:rsidP="00061E32">
            <w:pPr>
              <w:contextualSpacing/>
              <w:rPr>
                <w:sz w:val="20"/>
                <w:szCs w:val="20"/>
              </w:rPr>
            </w:pPr>
            <w:r w:rsidRPr="00061E32">
              <w:rPr>
                <w:sz w:val="20"/>
                <w:szCs w:val="20"/>
              </w:rPr>
              <w:t>0.08899401</w:t>
            </w:r>
          </w:p>
        </w:tc>
        <w:tc>
          <w:tcPr>
            <w:tcW w:w="1080" w:type="dxa"/>
            <w:noWrap/>
            <w:hideMark/>
          </w:tcPr>
          <w:p w14:paraId="2A11D90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A0985BB" w14:textId="77777777" w:rsidR="00CC22EC" w:rsidRPr="00061E32" w:rsidRDefault="00CC22EC" w:rsidP="00061E32">
            <w:pPr>
              <w:contextualSpacing/>
              <w:rPr>
                <w:sz w:val="20"/>
                <w:szCs w:val="20"/>
              </w:rPr>
            </w:pPr>
            <w:r w:rsidRPr="00061E32">
              <w:rPr>
                <w:sz w:val="20"/>
                <w:szCs w:val="20"/>
              </w:rPr>
              <w:t>27508073</w:t>
            </w:r>
          </w:p>
        </w:tc>
        <w:tc>
          <w:tcPr>
            <w:tcW w:w="1908" w:type="dxa"/>
            <w:noWrap/>
            <w:hideMark/>
          </w:tcPr>
          <w:p w14:paraId="7A5C277A" w14:textId="77777777" w:rsidR="00CC22EC" w:rsidRPr="00061E32" w:rsidRDefault="00CC22EC" w:rsidP="00061E32">
            <w:pPr>
              <w:contextualSpacing/>
              <w:rPr>
                <w:sz w:val="20"/>
                <w:szCs w:val="20"/>
              </w:rPr>
            </w:pPr>
            <w:r w:rsidRPr="00061E32">
              <w:rPr>
                <w:sz w:val="20"/>
                <w:szCs w:val="20"/>
              </w:rPr>
              <w:t>TRUE</w:t>
            </w:r>
          </w:p>
        </w:tc>
      </w:tr>
      <w:tr w:rsidR="00731EE5" w:rsidRPr="00061E32" w14:paraId="629F6B8F" w14:textId="77777777" w:rsidTr="00231FAA">
        <w:trPr>
          <w:trHeight w:val="310"/>
        </w:trPr>
        <w:tc>
          <w:tcPr>
            <w:tcW w:w="1165" w:type="dxa"/>
            <w:noWrap/>
            <w:hideMark/>
          </w:tcPr>
          <w:p w14:paraId="4FD7BC0B" w14:textId="77777777" w:rsidR="00CC22EC" w:rsidRPr="00061E32" w:rsidRDefault="00CC22EC" w:rsidP="00061E32">
            <w:pPr>
              <w:contextualSpacing/>
              <w:rPr>
                <w:sz w:val="20"/>
                <w:szCs w:val="20"/>
              </w:rPr>
            </w:pPr>
            <w:r w:rsidRPr="00061E32">
              <w:rPr>
                <w:sz w:val="20"/>
                <w:szCs w:val="20"/>
              </w:rPr>
              <w:t>rs4361084</w:t>
            </w:r>
          </w:p>
        </w:tc>
        <w:tc>
          <w:tcPr>
            <w:tcW w:w="990" w:type="dxa"/>
            <w:noWrap/>
            <w:hideMark/>
          </w:tcPr>
          <w:p w14:paraId="2255C611"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F9C4C5F"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A2ABC51"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1487472B" w14:textId="77777777" w:rsidR="00CC22EC" w:rsidRPr="00061E32" w:rsidRDefault="00CC22EC" w:rsidP="00061E32">
            <w:pPr>
              <w:contextualSpacing/>
              <w:rPr>
                <w:sz w:val="20"/>
                <w:szCs w:val="20"/>
              </w:rPr>
            </w:pPr>
            <w:r w:rsidRPr="00061E32">
              <w:rPr>
                <w:sz w:val="20"/>
                <w:szCs w:val="20"/>
              </w:rPr>
              <w:t>0.04631577</w:t>
            </w:r>
          </w:p>
        </w:tc>
        <w:tc>
          <w:tcPr>
            <w:tcW w:w="1080" w:type="dxa"/>
            <w:noWrap/>
            <w:hideMark/>
          </w:tcPr>
          <w:p w14:paraId="24C20B0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229ECE2" w14:textId="77777777" w:rsidR="00CC22EC" w:rsidRPr="00061E32" w:rsidRDefault="00CC22EC" w:rsidP="00061E32">
            <w:pPr>
              <w:contextualSpacing/>
              <w:rPr>
                <w:sz w:val="20"/>
                <w:szCs w:val="20"/>
              </w:rPr>
            </w:pPr>
            <w:r w:rsidRPr="00061E32">
              <w:rPr>
                <w:sz w:val="20"/>
                <w:szCs w:val="20"/>
              </w:rPr>
              <w:t>27839529</w:t>
            </w:r>
          </w:p>
        </w:tc>
        <w:tc>
          <w:tcPr>
            <w:tcW w:w="1908" w:type="dxa"/>
            <w:noWrap/>
            <w:hideMark/>
          </w:tcPr>
          <w:p w14:paraId="5D716793" w14:textId="77777777" w:rsidR="00CC22EC" w:rsidRPr="00061E32" w:rsidRDefault="00CC22EC" w:rsidP="00061E32">
            <w:pPr>
              <w:contextualSpacing/>
              <w:rPr>
                <w:sz w:val="20"/>
                <w:szCs w:val="20"/>
              </w:rPr>
            </w:pPr>
            <w:r w:rsidRPr="00061E32">
              <w:rPr>
                <w:sz w:val="20"/>
                <w:szCs w:val="20"/>
              </w:rPr>
              <w:t>TRUE</w:t>
            </w:r>
          </w:p>
        </w:tc>
      </w:tr>
      <w:tr w:rsidR="00731EE5" w:rsidRPr="00061E32" w14:paraId="7DE9B04C" w14:textId="77777777" w:rsidTr="00231FAA">
        <w:trPr>
          <w:trHeight w:val="310"/>
        </w:trPr>
        <w:tc>
          <w:tcPr>
            <w:tcW w:w="1165" w:type="dxa"/>
            <w:noWrap/>
            <w:hideMark/>
          </w:tcPr>
          <w:p w14:paraId="18EE4224" w14:textId="77777777" w:rsidR="00CC22EC" w:rsidRPr="00061E32" w:rsidRDefault="00CC22EC" w:rsidP="00061E32">
            <w:pPr>
              <w:contextualSpacing/>
              <w:rPr>
                <w:sz w:val="20"/>
                <w:szCs w:val="20"/>
              </w:rPr>
            </w:pPr>
            <w:r w:rsidRPr="00061E32">
              <w:rPr>
                <w:sz w:val="20"/>
                <w:szCs w:val="20"/>
              </w:rPr>
              <w:t>rs2063018</w:t>
            </w:r>
          </w:p>
        </w:tc>
        <w:tc>
          <w:tcPr>
            <w:tcW w:w="990" w:type="dxa"/>
            <w:noWrap/>
            <w:hideMark/>
          </w:tcPr>
          <w:p w14:paraId="076C15DB"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588F1D91"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56E278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DF0514B" w14:textId="77777777" w:rsidR="00CC22EC" w:rsidRPr="00061E32" w:rsidRDefault="00CC22EC" w:rsidP="00061E32">
            <w:pPr>
              <w:contextualSpacing/>
              <w:rPr>
                <w:sz w:val="20"/>
                <w:szCs w:val="20"/>
              </w:rPr>
            </w:pPr>
            <w:r w:rsidRPr="00061E32">
              <w:rPr>
                <w:sz w:val="20"/>
                <w:szCs w:val="20"/>
              </w:rPr>
              <w:t>0.03633667</w:t>
            </w:r>
          </w:p>
        </w:tc>
        <w:tc>
          <w:tcPr>
            <w:tcW w:w="1080" w:type="dxa"/>
            <w:noWrap/>
            <w:hideMark/>
          </w:tcPr>
          <w:p w14:paraId="376B9AD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97FA790" w14:textId="77777777" w:rsidR="00CC22EC" w:rsidRPr="00061E32" w:rsidRDefault="00CC22EC" w:rsidP="00061E32">
            <w:pPr>
              <w:contextualSpacing/>
              <w:rPr>
                <w:sz w:val="20"/>
                <w:szCs w:val="20"/>
              </w:rPr>
            </w:pPr>
            <w:r w:rsidRPr="00061E32">
              <w:rPr>
                <w:sz w:val="20"/>
                <w:szCs w:val="20"/>
              </w:rPr>
              <w:t>28095141</w:t>
            </w:r>
          </w:p>
        </w:tc>
        <w:tc>
          <w:tcPr>
            <w:tcW w:w="1908" w:type="dxa"/>
            <w:noWrap/>
            <w:hideMark/>
          </w:tcPr>
          <w:p w14:paraId="214C0F0A" w14:textId="77777777" w:rsidR="00CC22EC" w:rsidRPr="00061E32" w:rsidRDefault="00CC22EC" w:rsidP="00061E32">
            <w:pPr>
              <w:contextualSpacing/>
              <w:rPr>
                <w:sz w:val="20"/>
                <w:szCs w:val="20"/>
              </w:rPr>
            </w:pPr>
            <w:r w:rsidRPr="00061E32">
              <w:rPr>
                <w:sz w:val="20"/>
                <w:szCs w:val="20"/>
              </w:rPr>
              <w:t>TRUE</w:t>
            </w:r>
          </w:p>
        </w:tc>
      </w:tr>
      <w:tr w:rsidR="00731EE5" w:rsidRPr="00061E32" w14:paraId="3416F593" w14:textId="77777777" w:rsidTr="00231FAA">
        <w:trPr>
          <w:trHeight w:val="310"/>
        </w:trPr>
        <w:tc>
          <w:tcPr>
            <w:tcW w:w="1165" w:type="dxa"/>
            <w:noWrap/>
            <w:hideMark/>
          </w:tcPr>
          <w:p w14:paraId="091D4042" w14:textId="77777777" w:rsidR="00CC22EC" w:rsidRPr="00061E32" w:rsidRDefault="00CC22EC" w:rsidP="00061E32">
            <w:pPr>
              <w:contextualSpacing/>
              <w:rPr>
                <w:sz w:val="20"/>
                <w:szCs w:val="20"/>
              </w:rPr>
            </w:pPr>
            <w:r w:rsidRPr="00061E32">
              <w:rPr>
                <w:sz w:val="20"/>
                <w:szCs w:val="20"/>
              </w:rPr>
              <w:t>rs114780578</w:t>
            </w:r>
          </w:p>
        </w:tc>
        <w:tc>
          <w:tcPr>
            <w:tcW w:w="990" w:type="dxa"/>
            <w:noWrap/>
            <w:hideMark/>
          </w:tcPr>
          <w:p w14:paraId="4236E623"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4F27B577"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1696D86"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49B789D" w14:textId="77777777" w:rsidR="00CC22EC" w:rsidRPr="00061E32" w:rsidRDefault="00CC22EC" w:rsidP="00061E32">
            <w:pPr>
              <w:contextualSpacing/>
              <w:rPr>
                <w:sz w:val="20"/>
                <w:szCs w:val="20"/>
              </w:rPr>
            </w:pPr>
            <w:r w:rsidRPr="00061E32">
              <w:rPr>
                <w:sz w:val="20"/>
                <w:szCs w:val="20"/>
              </w:rPr>
              <w:t>0.03952777</w:t>
            </w:r>
          </w:p>
        </w:tc>
        <w:tc>
          <w:tcPr>
            <w:tcW w:w="1080" w:type="dxa"/>
            <w:noWrap/>
            <w:hideMark/>
          </w:tcPr>
          <w:p w14:paraId="5B6EC4B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AED0AD9" w14:textId="77777777" w:rsidR="00CC22EC" w:rsidRPr="00061E32" w:rsidRDefault="00CC22EC" w:rsidP="00061E32">
            <w:pPr>
              <w:contextualSpacing/>
              <w:rPr>
                <w:sz w:val="20"/>
                <w:szCs w:val="20"/>
              </w:rPr>
            </w:pPr>
            <w:r w:rsidRPr="00061E32">
              <w:rPr>
                <w:sz w:val="20"/>
                <w:szCs w:val="20"/>
              </w:rPr>
              <w:t>43813316</w:t>
            </w:r>
          </w:p>
        </w:tc>
        <w:tc>
          <w:tcPr>
            <w:tcW w:w="1908" w:type="dxa"/>
            <w:noWrap/>
            <w:hideMark/>
          </w:tcPr>
          <w:p w14:paraId="72C614C0" w14:textId="77777777" w:rsidR="00CC22EC" w:rsidRPr="00061E32" w:rsidRDefault="00CC22EC" w:rsidP="00061E32">
            <w:pPr>
              <w:contextualSpacing/>
              <w:rPr>
                <w:sz w:val="20"/>
                <w:szCs w:val="20"/>
              </w:rPr>
            </w:pPr>
            <w:r w:rsidRPr="00061E32">
              <w:rPr>
                <w:sz w:val="20"/>
                <w:szCs w:val="20"/>
              </w:rPr>
              <w:t>TRUE</w:t>
            </w:r>
          </w:p>
        </w:tc>
      </w:tr>
      <w:tr w:rsidR="00731EE5" w:rsidRPr="00061E32" w14:paraId="48EE0B07" w14:textId="77777777" w:rsidTr="00231FAA">
        <w:trPr>
          <w:trHeight w:val="310"/>
        </w:trPr>
        <w:tc>
          <w:tcPr>
            <w:tcW w:w="1165" w:type="dxa"/>
            <w:noWrap/>
            <w:hideMark/>
          </w:tcPr>
          <w:p w14:paraId="6FD7CA90" w14:textId="77777777" w:rsidR="00CC22EC" w:rsidRPr="00061E32" w:rsidRDefault="00CC22EC" w:rsidP="00061E32">
            <w:pPr>
              <w:contextualSpacing/>
              <w:rPr>
                <w:sz w:val="20"/>
                <w:szCs w:val="20"/>
              </w:rPr>
            </w:pPr>
            <w:r w:rsidRPr="00061E32">
              <w:rPr>
                <w:sz w:val="20"/>
                <w:szCs w:val="20"/>
              </w:rPr>
              <w:t>rs4245791</w:t>
            </w:r>
          </w:p>
        </w:tc>
        <w:tc>
          <w:tcPr>
            <w:tcW w:w="990" w:type="dxa"/>
            <w:noWrap/>
            <w:hideMark/>
          </w:tcPr>
          <w:p w14:paraId="4482DF10"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6BB44040"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7D11D67A"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05DF0A5" w14:textId="77777777" w:rsidR="00CC22EC" w:rsidRPr="00061E32" w:rsidRDefault="00CC22EC" w:rsidP="00061E32">
            <w:pPr>
              <w:contextualSpacing/>
              <w:rPr>
                <w:sz w:val="20"/>
                <w:szCs w:val="20"/>
              </w:rPr>
            </w:pPr>
            <w:r w:rsidRPr="00061E32">
              <w:rPr>
                <w:sz w:val="20"/>
                <w:szCs w:val="20"/>
              </w:rPr>
              <w:t>0.00947885</w:t>
            </w:r>
          </w:p>
        </w:tc>
        <w:tc>
          <w:tcPr>
            <w:tcW w:w="1080" w:type="dxa"/>
            <w:noWrap/>
            <w:hideMark/>
          </w:tcPr>
          <w:p w14:paraId="1EE5BA3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94E34A2" w14:textId="77777777" w:rsidR="00CC22EC" w:rsidRPr="00061E32" w:rsidRDefault="00CC22EC" w:rsidP="00061E32">
            <w:pPr>
              <w:contextualSpacing/>
              <w:rPr>
                <w:sz w:val="20"/>
                <w:szCs w:val="20"/>
              </w:rPr>
            </w:pPr>
            <w:r w:rsidRPr="00061E32">
              <w:rPr>
                <w:sz w:val="20"/>
                <w:szCs w:val="20"/>
              </w:rPr>
              <w:t>43847292</w:t>
            </w:r>
          </w:p>
        </w:tc>
        <w:tc>
          <w:tcPr>
            <w:tcW w:w="1908" w:type="dxa"/>
            <w:noWrap/>
            <w:hideMark/>
          </w:tcPr>
          <w:p w14:paraId="1845CD9F" w14:textId="77777777" w:rsidR="00CC22EC" w:rsidRPr="00061E32" w:rsidRDefault="00CC22EC" w:rsidP="00061E32">
            <w:pPr>
              <w:contextualSpacing/>
              <w:rPr>
                <w:sz w:val="20"/>
                <w:szCs w:val="20"/>
              </w:rPr>
            </w:pPr>
            <w:r w:rsidRPr="00061E32">
              <w:rPr>
                <w:sz w:val="20"/>
                <w:szCs w:val="20"/>
              </w:rPr>
              <w:t>TRUE</w:t>
            </w:r>
          </w:p>
        </w:tc>
      </w:tr>
      <w:tr w:rsidR="00731EE5" w:rsidRPr="00061E32" w14:paraId="2E8BE564" w14:textId="77777777" w:rsidTr="00231FAA">
        <w:trPr>
          <w:trHeight w:val="310"/>
        </w:trPr>
        <w:tc>
          <w:tcPr>
            <w:tcW w:w="1165" w:type="dxa"/>
            <w:noWrap/>
            <w:hideMark/>
          </w:tcPr>
          <w:p w14:paraId="6F29E335" w14:textId="77777777" w:rsidR="00CC22EC" w:rsidRPr="00061E32" w:rsidRDefault="00CC22EC" w:rsidP="00061E32">
            <w:pPr>
              <w:contextualSpacing/>
              <w:rPr>
                <w:sz w:val="20"/>
                <w:szCs w:val="20"/>
              </w:rPr>
            </w:pPr>
            <w:r w:rsidRPr="00061E32">
              <w:rPr>
                <w:sz w:val="20"/>
                <w:szCs w:val="20"/>
              </w:rPr>
              <w:t>rs530169193</w:t>
            </w:r>
          </w:p>
        </w:tc>
        <w:tc>
          <w:tcPr>
            <w:tcW w:w="990" w:type="dxa"/>
            <w:noWrap/>
            <w:hideMark/>
          </w:tcPr>
          <w:p w14:paraId="34FE5606" w14:textId="77777777" w:rsidR="00CC22EC" w:rsidRPr="00061E32" w:rsidRDefault="00CC22EC" w:rsidP="00061E32">
            <w:pPr>
              <w:contextualSpacing/>
              <w:rPr>
                <w:sz w:val="20"/>
                <w:szCs w:val="20"/>
              </w:rPr>
            </w:pPr>
            <w:r w:rsidRPr="00061E32">
              <w:rPr>
                <w:sz w:val="20"/>
                <w:szCs w:val="20"/>
              </w:rPr>
              <w:t>2</w:t>
            </w:r>
          </w:p>
        </w:tc>
        <w:tc>
          <w:tcPr>
            <w:tcW w:w="1080" w:type="dxa"/>
            <w:noWrap/>
            <w:hideMark/>
          </w:tcPr>
          <w:p w14:paraId="1C37021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557108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82105E4" w14:textId="77777777" w:rsidR="00CC22EC" w:rsidRPr="00061E32" w:rsidRDefault="00CC22EC" w:rsidP="00061E32">
            <w:pPr>
              <w:contextualSpacing/>
              <w:rPr>
                <w:sz w:val="20"/>
                <w:szCs w:val="20"/>
              </w:rPr>
            </w:pPr>
            <w:r w:rsidRPr="00061E32">
              <w:rPr>
                <w:sz w:val="20"/>
                <w:szCs w:val="20"/>
              </w:rPr>
              <w:t>0.14504683</w:t>
            </w:r>
          </w:p>
        </w:tc>
        <w:tc>
          <w:tcPr>
            <w:tcW w:w="1080" w:type="dxa"/>
            <w:noWrap/>
            <w:hideMark/>
          </w:tcPr>
          <w:p w14:paraId="25EC04A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31C42DB" w14:textId="77777777" w:rsidR="00CC22EC" w:rsidRPr="00061E32" w:rsidRDefault="00CC22EC" w:rsidP="00061E32">
            <w:pPr>
              <w:contextualSpacing/>
              <w:rPr>
                <w:sz w:val="20"/>
                <w:szCs w:val="20"/>
              </w:rPr>
            </w:pPr>
            <w:r w:rsidRPr="00061E32">
              <w:rPr>
                <w:sz w:val="20"/>
                <w:szCs w:val="20"/>
              </w:rPr>
              <w:t>126383957</w:t>
            </w:r>
          </w:p>
        </w:tc>
        <w:tc>
          <w:tcPr>
            <w:tcW w:w="1908" w:type="dxa"/>
            <w:noWrap/>
            <w:hideMark/>
          </w:tcPr>
          <w:p w14:paraId="4E3DA912" w14:textId="77777777" w:rsidR="00CC22EC" w:rsidRPr="00061E32" w:rsidRDefault="00CC22EC" w:rsidP="00061E32">
            <w:pPr>
              <w:contextualSpacing/>
              <w:rPr>
                <w:sz w:val="20"/>
                <w:szCs w:val="20"/>
              </w:rPr>
            </w:pPr>
            <w:r w:rsidRPr="00061E32">
              <w:rPr>
                <w:sz w:val="20"/>
                <w:szCs w:val="20"/>
              </w:rPr>
              <w:t>TRUE</w:t>
            </w:r>
          </w:p>
        </w:tc>
      </w:tr>
      <w:tr w:rsidR="00731EE5" w:rsidRPr="00061E32" w14:paraId="212522C2" w14:textId="77777777" w:rsidTr="00231FAA">
        <w:trPr>
          <w:trHeight w:val="310"/>
        </w:trPr>
        <w:tc>
          <w:tcPr>
            <w:tcW w:w="1165" w:type="dxa"/>
            <w:noWrap/>
            <w:hideMark/>
          </w:tcPr>
          <w:p w14:paraId="47EBFC9A" w14:textId="77777777" w:rsidR="00CC22EC" w:rsidRPr="00061E32" w:rsidRDefault="00CC22EC" w:rsidP="00061E32">
            <w:pPr>
              <w:contextualSpacing/>
              <w:rPr>
                <w:sz w:val="20"/>
                <w:szCs w:val="20"/>
              </w:rPr>
            </w:pPr>
            <w:r w:rsidRPr="00061E32">
              <w:rPr>
                <w:sz w:val="20"/>
                <w:szCs w:val="20"/>
              </w:rPr>
              <w:t>rs17029617</w:t>
            </w:r>
          </w:p>
        </w:tc>
        <w:tc>
          <w:tcPr>
            <w:tcW w:w="990" w:type="dxa"/>
            <w:noWrap/>
            <w:hideMark/>
          </w:tcPr>
          <w:p w14:paraId="43468087" w14:textId="77777777" w:rsidR="00CC22EC" w:rsidRPr="00061E32" w:rsidRDefault="00CC22EC" w:rsidP="00061E32">
            <w:pPr>
              <w:contextualSpacing/>
              <w:rPr>
                <w:sz w:val="20"/>
                <w:szCs w:val="20"/>
              </w:rPr>
            </w:pPr>
            <w:r w:rsidRPr="00061E32">
              <w:rPr>
                <w:sz w:val="20"/>
                <w:szCs w:val="20"/>
              </w:rPr>
              <w:t>3</w:t>
            </w:r>
          </w:p>
        </w:tc>
        <w:tc>
          <w:tcPr>
            <w:tcW w:w="1080" w:type="dxa"/>
            <w:noWrap/>
            <w:hideMark/>
          </w:tcPr>
          <w:p w14:paraId="02BD9A0E"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ECBCADA"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B31D6C7" w14:textId="77777777" w:rsidR="00CC22EC" w:rsidRPr="00061E32" w:rsidRDefault="00CC22EC" w:rsidP="00061E32">
            <w:pPr>
              <w:contextualSpacing/>
              <w:rPr>
                <w:sz w:val="20"/>
                <w:szCs w:val="20"/>
              </w:rPr>
            </w:pPr>
            <w:r w:rsidRPr="00061E32">
              <w:rPr>
                <w:sz w:val="20"/>
                <w:szCs w:val="20"/>
              </w:rPr>
              <w:t>-0.0159779</w:t>
            </w:r>
          </w:p>
        </w:tc>
        <w:tc>
          <w:tcPr>
            <w:tcW w:w="1080" w:type="dxa"/>
            <w:noWrap/>
            <w:hideMark/>
          </w:tcPr>
          <w:p w14:paraId="3209690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D42B3A" w14:textId="77777777" w:rsidR="00CC22EC" w:rsidRPr="00061E32" w:rsidRDefault="00CC22EC" w:rsidP="00061E32">
            <w:pPr>
              <w:contextualSpacing/>
              <w:rPr>
                <w:sz w:val="20"/>
                <w:szCs w:val="20"/>
              </w:rPr>
            </w:pPr>
            <w:r w:rsidRPr="00061E32">
              <w:rPr>
                <w:sz w:val="20"/>
                <w:szCs w:val="20"/>
              </w:rPr>
              <w:t>32500061</w:t>
            </w:r>
          </w:p>
        </w:tc>
        <w:tc>
          <w:tcPr>
            <w:tcW w:w="1908" w:type="dxa"/>
            <w:noWrap/>
            <w:hideMark/>
          </w:tcPr>
          <w:p w14:paraId="658B03FE" w14:textId="77777777" w:rsidR="00CC22EC" w:rsidRPr="00061E32" w:rsidRDefault="00CC22EC" w:rsidP="00061E32">
            <w:pPr>
              <w:contextualSpacing/>
              <w:rPr>
                <w:sz w:val="20"/>
                <w:szCs w:val="20"/>
              </w:rPr>
            </w:pPr>
            <w:r w:rsidRPr="00061E32">
              <w:rPr>
                <w:sz w:val="20"/>
                <w:szCs w:val="20"/>
              </w:rPr>
              <w:t>TRUE</w:t>
            </w:r>
          </w:p>
        </w:tc>
      </w:tr>
      <w:tr w:rsidR="00731EE5" w:rsidRPr="00061E32" w14:paraId="370DF047" w14:textId="77777777" w:rsidTr="00231FAA">
        <w:trPr>
          <w:trHeight w:val="310"/>
        </w:trPr>
        <w:tc>
          <w:tcPr>
            <w:tcW w:w="1165" w:type="dxa"/>
            <w:noWrap/>
            <w:hideMark/>
          </w:tcPr>
          <w:p w14:paraId="28B32D24" w14:textId="77777777" w:rsidR="00CC22EC" w:rsidRPr="00061E32" w:rsidRDefault="00CC22EC" w:rsidP="00061E32">
            <w:pPr>
              <w:contextualSpacing/>
              <w:rPr>
                <w:sz w:val="20"/>
                <w:szCs w:val="20"/>
              </w:rPr>
            </w:pPr>
            <w:r w:rsidRPr="00061E32">
              <w:rPr>
                <w:sz w:val="20"/>
                <w:szCs w:val="20"/>
              </w:rPr>
              <w:t>rs145144188</w:t>
            </w:r>
          </w:p>
        </w:tc>
        <w:tc>
          <w:tcPr>
            <w:tcW w:w="990" w:type="dxa"/>
            <w:noWrap/>
            <w:hideMark/>
          </w:tcPr>
          <w:p w14:paraId="7CD78E8C" w14:textId="77777777" w:rsidR="00CC22EC" w:rsidRPr="00061E32" w:rsidRDefault="00CC22EC" w:rsidP="00061E32">
            <w:pPr>
              <w:contextualSpacing/>
              <w:rPr>
                <w:sz w:val="20"/>
                <w:szCs w:val="20"/>
              </w:rPr>
            </w:pPr>
            <w:r w:rsidRPr="00061E32">
              <w:rPr>
                <w:sz w:val="20"/>
                <w:szCs w:val="20"/>
              </w:rPr>
              <w:t>4</w:t>
            </w:r>
          </w:p>
        </w:tc>
        <w:tc>
          <w:tcPr>
            <w:tcW w:w="1080" w:type="dxa"/>
            <w:noWrap/>
            <w:hideMark/>
          </w:tcPr>
          <w:p w14:paraId="74849435"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1D369F21"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38381CA" w14:textId="77777777" w:rsidR="00CC22EC" w:rsidRPr="00061E32" w:rsidRDefault="00CC22EC" w:rsidP="00061E32">
            <w:pPr>
              <w:contextualSpacing/>
              <w:rPr>
                <w:sz w:val="20"/>
                <w:szCs w:val="20"/>
              </w:rPr>
            </w:pPr>
            <w:r w:rsidRPr="00061E32">
              <w:rPr>
                <w:sz w:val="20"/>
                <w:szCs w:val="20"/>
              </w:rPr>
              <w:t>0.05655128</w:t>
            </w:r>
          </w:p>
        </w:tc>
        <w:tc>
          <w:tcPr>
            <w:tcW w:w="1080" w:type="dxa"/>
            <w:noWrap/>
            <w:hideMark/>
          </w:tcPr>
          <w:p w14:paraId="7717033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063B371" w14:textId="77777777" w:rsidR="00CC22EC" w:rsidRPr="00061E32" w:rsidRDefault="00CC22EC" w:rsidP="00061E32">
            <w:pPr>
              <w:contextualSpacing/>
              <w:rPr>
                <w:sz w:val="20"/>
                <w:szCs w:val="20"/>
              </w:rPr>
            </w:pPr>
            <w:r w:rsidRPr="00061E32">
              <w:rPr>
                <w:sz w:val="20"/>
                <w:szCs w:val="20"/>
              </w:rPr>
              <w:t>68482380</w:t>
            </w:r>
          </w:p>
        </w:tc>
        <w:tc>
          <w:tcPr>
            <w:tcW w:w="1908" w:type="dxa"/>
            <w:noWrap/>
            <w:hideMark/>
          </w:tcPr>
          <w:p w14:paraId="6BE7CF70" w14:textId="77777777" w:rsidR="00CC22EC" w:rsidRPr="00061E32" w:rsidRDefault="00CC22EC" w:rsidP="00061E32">
            <w:pPr>
              <w:contextualSpacing/>
              <w:rPr>
                <w:sz w:val="20"/>
                <w:szCs w:val="20"/>
              </w:rPr>
            </w:pPr>
            <w:r w:rsidRPr="00061E32">
              <w:rPr>
                <w:sz w:val="20"/>
                <w:szCs w:val="20"/>
              </w:rPr>
              <w:t>TRUE</w:t>
            </w:r>
          </w:p>
        </w:tc>
      </w:tr>
      <w:tr w:rsidR="00731EE5" w:rsidRPr="00061E32" w14:paraId="20F8279B" w14:textId="77777777" w:rsidTr="00231FAA">
        <w:trPr>
          <w:trHeight w:val="310"/>
        </w:trPr>
        <w:tc>
          <w:tcPr>
            <w:tcW w:w="1165" w:type="dxa"/>
            <w:noWrap/>
            <w:hideMark/>
          </w:tcPr>
          <w:p w14:paraId="2CC79F8C" w14:textId="77777777" w:rsidR="00CC22EC" w:rsidRPr="00061E32" w:rsidRDefault="00CC22EC" w:rsidP="00061E32">
            <w:pPr>
              <w:contextualSpacing/>
              <w:rPr>
                <w:sz w:val="20"/>
                <w:szCs w:val="20"/>
              </w:rPr>
            </w:pPr>
            <w:r w:rsidRPr="00061E32">
              <w:rPr>
                <w:sz w:val="20"/>
                <w:szCs w:val="20"/>
              </w:rPr>
              <w:t>rs2878419</w:t>
            </w:r>
          </w:p>
        </w:tc>
        <w:tc>
          <w:tcPr>
            <w:tcW w:w="990" w:type="dxa"/>
            <w:noWrap/>
            <w:hideMark/>
          </w:tcPr>
          <w:p w14:paraId="014089D7"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23F4B7A0"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E3549A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D572016" w14:textId="77777777" w:rsidR="00CC22EC" w:rsidRPr="00061E32" w:rsidRDefault="00CC22EC" w:rsidP="00061E32">
            <w:pPr>
              <w:contextualSpacing/>
              <w:rPr>
                <w:sz w:val="20"/>
                <w:szCs w:val="20"/>
              </w:rPr>
            </w:pPr>
            <w:r w:rsidRPr="00061E32">
              <w:rPr>
                <w:sz w:val="20"/>
                <w:szCs w:val="20"/>
              </w:rPr>
              <w:t>0.00086551</w:t>
            </w:r>
          </w:p>
        </w:tc>
        <w:tc>
          <w:tcPr>
            <w:tcW w:w="1080" w:type="dxa"/>
            <w:noWrap/>
            <w:hideMark/>
          </w:tcPr>
          <w:p w14:paraId="7276C5D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7A24080" w14:textId="77777777" w:rsidR="00CC22EC" w:rsidRPr="00061E32" w:rsidRDefault="00CC22EC" w:rsidP="00061E32">
            <w:pPr>
              <w:contextualSpacing/>
              <w:rPr>
                <w:sz w:val="20"/>
                <w:szCs w:val="20"/>
              </w:rPr>
            </w:pPr>
            <w:r w:rsidRPr="00061E32">
              <w:rPr>
                <w:sz w:val="20"/>
                <w:szCs w:val="20"/>
              </w:rPr>
              <w:t>75344665</w:t>
            </w:r>
          </w:p>
        </w:tc>
        <w:tc>
          <w:tcPr>
            <w:tcW w:w="1908" w:type="dxa"/>
            <w:noWrap/>
            <w:hideMark/>
          </w:tcPr>
          <w:p w14:paraId="5691585F" w14:textId="77777777" w:rsidR="00CC22EC" w:rsidRPr="00061E32" w:rsidRDefault="00CC22EC" w:rsidP="00061E32">
            <w:pPr>
              <w:contextualSpacing/>
              <w:rPr>
                <w:sz w:val="20"/>
                <w:szCs w:val="20"/>
              </w:rPr>
            </w:pPr>
            <w:r w:rsidRPr="00061E32">
              <w:rPr>
                <w:sz w:val="20"/>
                <w:szCs w:val="20"/>
              </w:rPr>
              <w:t>TRUE</w:t>
            </w:r>
          </w:p>
        </w:tc>
      </w:tr>
      <w:tr w:rsidR="00731EE5" w:rsidRPr="00061E32" w14:paraId="4E563EAF" w14:textId="77777777" w:rsidTr="00231FAA">
        <w:trPr>
          <w:trHeight w:val="310"/>
        </w:trPr>
        <w:tc>
          <w:tcPr>
            <w:tcW w:w="1165" w:type="dxa"/>
            <w:noWrap/>
            <w:hideMark/>
          </w:tcPr>
          <w:p w14:paraId="6B1418C8" w14:textId="77777777" w:rsidR="00CC22EC" w:rsidRPr="00061E32" w:rsidRDefault="00CC22EC" w:rsidP="00061E32">
            <w:pPr>
              <w:contextualSpacing/>
              <w:rPr>
                <w:sz w:val="20"/>
                <w:szCs w:val="20"/>
              </w:rPr>
            </w:pPr>
            <w:r w:rsidRPr="00061E32">
              <w:rPr>
                <w:sz w:val="20"/>
                <w:szCs w:val="20"/>
              </w:rPr>
              <w:t>rs11948514</w:t>
            </w:r>
          </w:p>
        </w:tc>
        <w:tc>
          <w:tcPr>
            <w:tcW w:w="990" w:type="dxa"/>
            <w:noWrap/>
            <w:hideMark/>
          </w:tcPr>
          <w:p w14:paraId="7D07A8B0"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29DF67D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A9F7F57"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3E51D72" w14:textId="77777777" w:rsidR="00CC22EC" w:rsidRPr="00061E32" w:rsidRDefault="00CC22EC" w:rsidP="00061E32">
            <w:pPr>
              <w:contextualSpacing/>
              <w:rPr>
                <w:sz w:val="20"/>
                <w:szCs w:val="20"/>
              </w:rPr>
            </w:pPr>
            <w:r w:rsidRPr="00061E32">
              <w:rPr>
                <w:sz w:val="20"/>
                <w:szCs w:val="20"/>
              </w:rPr>
              <w:t>0.01470051</w:t>
            </w:r>
          </w:p>
        </w:tc>
        <w:tc>
          <w:tcPr>
            <w:tcW w:w="1080" w:type="dxa"/>
            <w:noWrap/>
            <w:hideMark/>
          </w:tcPr>
          <w:p w14:paraId="17A78D8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4A15674" w14:textId="77777777" w:rsidR="00CC22EC" w:rsidRPr="00061E32" w:rsidRDefault="00CC22EC" w:rsidP="00061E32">
            <w:pPr>
              <w:contextualSpacing/>
              <w:rPr>
                <w:sz w:val="20"/>
                <w:szCs w:val="20"/>
              </w:rPr>
            </w:pPr>
            <w:r w:rsidRPr="00061E32">
              <w:rPr>
                <w:sz w:val="20"/>
                <w:szCs w:val="20"/>
              </w:rPr>
              <w:t>156718845</w:t>
            </w:r>
          </w:p>
        </w:tc>
        <w:tc>
          <w:tcPr>
            <w:tcW w:w="1908" w:type="dxa"/>
            <w:noWrap/>
            <w:hideMark/>
          </w:tcPr>
          <w:p w14:paraId="6C7E8F8E" w14:textId="77777777" w:rsidR="00CC22EC" w:rsidRPr="00061E32" w:rsidRDefault="00CC22EC" w:rsidP="00061E32">
            <w:pPr>
              <w:contextualSpacing/>
              <w:rPr>
                <w:sz w:val="20"/>
                <w:szCs w:val="20"/>
              </w:rPr>
            </w:pPr>
            <w:r w:rsidRPr="00061E32">
              <w:rPr>
                <w:sz w:val="20"/>
                <w:szCs w:val="20"/>
              </w:rPr>
              <w:t>TRUE</w:t>
            </w:r>
          </w:p>
        </w:tc>
      </w:tr>
      <w:tr w:rsidR="00731EE5" w:rsidRPr="00061E32" w14:paraId="354A8E0D" w14:textId="77777777" w:rsidTr="00231FAA">
        <w:trPr>
          <w:trHeight w:val="310"/>
        </w:trPr>
        <w:tc>
          <w:tcPr>
            <w:tcW w:w="1165" w:type="dxa"/>
            <w:noWrap/>
            <w:hideMark/>
          </w:tcPr>
          <w:p w14:paraId="5DAFA267" w14:textId="77777777" w:rsidR="00CC22EC" w:rsidRPr="00061E32" w:rsidRDefault="00CC22EC" w:rsidP="00061E32">
            <w:pPr>
              <w:contextualSpacing/>
              <w:rPr>
                <w:sz w:val="20"/>
                <w:szCs w:val="20"/>
              </w:rPr>
            </w:pPr>
            <w:r w:rsidRPr="00061E32">
              <w:rPr>
                <w:sz w:val="20"/>
                <w:szCs w:val="20"/>
              </w:rPr>
              <w:t>rs10039074</w:t>
            </w:r>
          </w:p>
        </w:tc>
        <w:tc>
          <w:tcPr>
            <w:tcW w:w="990" w:type="dxa"/>
            <w:noWrap/>
            <w:hideMark/>
          </w:tcPr>
          <w:p w14:paraId="35F639A9"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420EE5F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099A30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10F2885" w14:textId="77777777" w:rsidR="00CC22EC" w:rsidRPr="00061E32" w:rsidRDefault="00CC22EC" w:rsidP="00061E32">
            <w:pPr>
              <w:contextualSpacing/>
              <w:rPr>
                <w:sz w:val="20"/>
                <w:szCs w:val="20"/>
              </w:rPr>
            </w:pPr>
            <w:r w:rsidRPr="00061E32">
              <w:rPr>
                <w:sz w:val="20"/>
                <w:szCs w:val="20"/>
              </w:rPr>
              <w:t>-0.048381</w:t>
            </w:r>
          </w:p>
        </w:tc>
        <w:tc>
          <w:tcPr>
            <w:tcW w:w="1080" w:type="dxa"/>
            <w:noWrap/>
            <w:hideMark/>
          </w:tcPr>
          <w:p w14:paraId="2D9230E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A5167D5" w14:textId="77777777" w:rsidR="00CC22EC" w:rsidRPr="00061E32" w:rsidRDefault="00CC22EC" w:rsidP="00061E32">
            <w:pPr>
              <w:contextualSpacing/>
              <w:rPr>
                <w:sz w:val="20"/>
                <w:szCs w:val="20"/>
              </w:rPr>
            </w:pPr>
            <w:r w:rsidRPr="00061E32">
              <w:rPr>
                <w:sz w:val="20"/>
                <w:szCs w:val="20"/>
              </w:rPr>
              <w:t>156949265</w:t>
            </w:r>
          </w:p>
        </w:tc>
        <w:tc>
          <w:tcPr>
            <w:tcW w:w="1908" w:type="dxa"/>
            <w:noWrap/>
            <w:hideMark/>
          </w:tcPr>
          <w:p w14:paraId="4009067C" w14:textId="77777777" w:rsidR="00CC22EC" w:rsidRPr="00061E32" w:rsidRDefault="00CC22EC" w:rsidP="00061E32">
            <w:pPr>
              <w:contextualSpacing/>
              <w:rPr>
                <w:sz w:val="20"/>
                <w:szCs w:val="20"/>
              </w:rPr>
            </w:pPr>
            <w:r w:rsidRPr="00061E32">
              <w:rPr>
                <w:sz w:val="20"/>
                <w:szCs w:val="20"/>
              </w:rPr>
              <w:t>TRUE</w:t>
            </w:r>
          </w:p>
        </w:tc>
      </w:tr>
      <w:tr w:rsidR="00731EE5" w:rsidRPr="00061E32" w14:paraId="5DB11E2F" w14:textId="77777777" w:rsidTr="00231FAA">
        <w:trPr>
          <w:trHeight w:val="310"/>
        </w:trPr>
        <w:tc>
          <w:tcPr>
            <w:tcW w:w="1165" w:type="dxa"/>
            <w:noWrap/>
            <w:hideMark/>
          </w:tcPr>
          <w:p w14:paraId="08385BBF" w14:textId="77777777" w:rsidR="00CC22EC" w:rsidRPr="00061E32" w:rsidRDefault="00CC22EC" w:rsidP="00061E32">
            <w:pPr>
              <w:contextualSpacing/>
              <w:rPr>
                <w:sz w:val="20"/>
                <w:szCs w:val="20"/>
              </w:rPr>
            </w:pPr>
            <w:r w:rsidRPr="00061E32">
              <w:rPr>
                <w:sz w:val="20"/>
                <w:szCs w:val="20"/>
              </w:rPr>
              <w:t>rs61744066</w:t>
            </w:r>
          </w:p>
        </w:tc>
        <w:tc>
          <w:tcPr>
            <w:tcW w:w="990" w:type="dxa"/>
            <w:noWrap/>
            <w:hideMark/>
          </w:tcPr>
          <w:p w14:paraId="75246BC0"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11469BE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CD7261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4DDE76C" w14:textId="77777777" w:rsidR="00CC22EC" w:rsidRPr="00061E32" w:rsidRDefault="00CC22EC" w:rsidP="00061E32">
            <w:pPr>
              <w:contextualSpacing/>
              <w:rPr>
                <w:sz w:val="20"/>
                <w:szCs w:val="20"/>
              </w:rPr>
            </w:pPr>
            <w:r w:rsidRPr="00061E32">
              <w:rPr>
                <w:sz w:val="20"/>
                <w:szCs w:val="20"/>
              </w:rPr>
              <w:t>0.05885614</w:t>
            </w:r>
          </w:p>
        </w:tc>
        <w:tc>
          <w:tcPr>
            <w:tcW w:w="1080" w:type="dxa"/>
            <w:noWrap/>
            <w:hideMark/>
          </w:tcPr>
          <w:p w14:paraId="1003FF9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8811732" w14:textId="77777777" w:rsidR="00CC22EC" w:rsidRPr="00061E32" w:rsidRDefault="00CC22EC" w:rsidP="00061E32">
            <w:pPr>
              <w:contextualSpacing/>
              <w:rPr>
                <w:sz w:val="20"/>
                <w:szCs w:val="20"/>
              </w:rPr>
            </w:pPr>
            <w:r w:rsidRPr="00061E32">
              <w:rPr>
                <w:sz w:val="20"/>
                <w:szCs w:val="20"/>
              </w:rPr>
              <w:t>156951655</w:t>
            </w:r>
          </w:p>
        </w:tc>
        <w:tc>
          <w:tcPr>
            <w:tcW w:w="1908" w:type="dxa"/>
            <w:noWrap/>
            <w:hideMark/>
          </w:tcPr>
          <w:p w14:paraId="1B63C60A" w14:textId="77777777" w:rsidR="00CC22EC" w:rsidRPr="00061E32" w:rsidRDefault="00CC22EC" w:rsidP="00061E32">
            <w:pPr>
              <w:contextualSpacing/>
              <w:rPr>
                <w:sz w:val="20"/>
                <w:szCs w:val="20"/>
              </w:rPr>
            </w:pPr>
            <w:r w:rsidRPr="00061E32">
              <w:rPr>
                <w:sz w:val="20"/>
                <w:szCs w:val="20"/>
              </w:rPr>
              <w:t>TRUE</w:t>
            </w:r>
          </w:p>
        </w:tc>
      </w:tr>
      <w:tr w:rsidR="00731EE5" w:rsidRPr="00061E32" w14:paraId="55E8989E" w14:textId="77777777" w:rsidTr="00231FAA">
        <w:trPr>
          <w:trHeight w:val="310"/>
        </w:trPr>
        <w:tc>
          <w:tcPr>
            <w:tcW w:w="1165" w:type="dxa"/>
            <w:noWrap/>
            <w:hideMark/>
          </w:tcPr>
          <w:p w14:paraId="6EDFE5E3" w14:textId="77777777" w:rsidR="00CC22EC" w:rsidRPr="00061E32" w:rsidRDefault="00CC22EC" w:rsidP="00061E32">
            <w:pPr>
              <w:contextualSpacing/>
              <w:rPr>
                <w:sz w:val="20"/>
                <w:szCs w:val="20"/>
              </w:rPr>
            </w:pPr>
            <w:r w:rsidRPr="00061E32">
              <w:rPr>
                <w:sz w:val="20"/>
                <w:szCs w:val="20"/>
              </w:rPr>
              <w:t>rs12517431</w:t>
            </w:r>
          </w:p>
        </w:tc>
        <w:tc>
          <w:tcPr>
            <w:tcW w:w="990" w:type="dxa"/>
            <w:noWrap/>
            <w:hideMark/>
          </w:tcPr>
          <w:p w14:paraId="1E831620"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25F4896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1478AE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0A8CE5C" w14:textId="77777777" w:rsidR="00CC22EC" w:rsidRPr="00061E32" w:rsidRDefault="00CC22EC" w:rsidP="00061E32">
            <w:pPr>
              <w:contextualSpacing/>
              <w:rPr>
                <w:sz w:val="20"/>
                <w:szCs w:val="20"/>
              </w:rPr>
            </w:pPr>
            <w:r w:rsidRPr="00061E32">
              <w:rPr>
                <w:sz w:val="20"/>
                <w:szCs w:val="20"/>
              </w:rPr>
              <w:t>0.02261031</w:t>
            </w:r>
          </w:p>
        </w:tc>
        <w:tc>
          <w:tcPr>
            <w:tcW w:w="1080" w:type="dxa"/>
            <w:noWrap/>
            <w:hideMark/>
          </w:tcPr>
          <w:p w14:paraId="07015E5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625791E" w14:textId="77777777" w:rsidR="00CC22EC" w:rsidRPr="00061E32" w:rsidRDefault="00CC22EC" w:rsidP="00061E32">
            <w:pPr>
              <w:contextualSpacing/>
              <w:rPr>
                <w:sz w:val="20"/>
                <w:szCs w:val="20"/>
              </w:rPr>
            </w:pPr>
            <w:r w:rsidRPr="00061E32">
              <w:rPr>
                <w:sz w:val="20"/>
                <w:szCs w:val="20"/>
              </w:rPr>
              <w:t>156965237</w:t>
            </w:r>
          </w:p>
        </w:tc>
        <w:tc>
          <w:tcPr>
            <w:tcW w:w="1908" w:type="dxa"/>
            <w:noWrap/>
            <w:hideMark/>
          </w:tcPr>
          <w:p w14:paraId="36A43DEE" w14:textId="77777777" w:rsidR="00CC22EC" w:rsidRPr="00061E32" w:rsidRDefault="00CC22EC" w:rsidP="00061E32">
            <w:pPr>
              <w:contextualSpacing/>
              <w:rPr>
                <w:sz w:val="20"/>
                <w:szCs w:val="20"/>
              </w:rPr>
            </w:pPr>
            <w:r w:rsidRPr="00061E32">
              <w:rPr>
                <w:sz w:val="20"/>
                <w:szCs w:val="20"/>
              </w:rPr>
              <w:t>TRUE</w:t>
            </w:r>
          </w:p>
        </w:tc>
      </w:tr>
      <w:tr w:rsidR="00731EE5" w:rsidRPr="00061E32" w14:paraId="32CD1AEA" w14:textId="77777777" w:rsidTr="00231FAA">
        <w:trPr>
          <w:trHeight w:val="310"/>
        </w:trPr>
        <w:tc>
          <w:tcPr>
            <w:tcW w:w="1165" w:type="dxa"/>
            <w:noWrap/>
            <w:hideMark/>
          </w:tcPr>
          <w:p w14:paraId="5733D856" w14:textId="77777777" w:rsidR="00CC22EC" w:rsidRPr="00061E32" w:rsidRDefault="00CC22EC" w:rsidP="00061E32">
            <w:pPr>
              <w:contextualSpacing/>
              <w:rPr>
                <w:sz w:val="20"/>
                <w:szCs w:val="20"/>
              </w:rPr>
            </w:pPr>
            <w:r w:rsidRPr="00061E32">
              <w:rPr>
                <w:sz w:val="20"/>
                <w:szCs w:val="20"/>
              </w:rPr>
              <w:t>rs112812325</w:t>
            </w:r>
          </w:p>
        </w:tc>
        <w:tc>
          <w:tcPr>
            <w:tcW w:w="990" w:type="dxa"/>
            <w:noWrap/>
            <w:hideMark/>
          </w:tcPr>
          <w:p w14:paraId="7AFF4D81" w14:textId="77777777" w:rsidR="00CC22EC" w:rsidRPr="00061E32" w:rsidRDefault="00CC22EC" w:rsidP="00061E32">
            <w:pPr>
              <w:contextualSpacing/>
              <w:rPr>
                <w:sz w:val="20"/>
                <w:szCs w:val="20"/>
              </w:rPr>
            </w:pPr>
            <w:r w:rsidRPr="00061E32">
              <w:rPr>
                <w:sz w:val="20"/>
                <w:szCs w:val="20"/>
              </w:rPr>
              <w:t>5</w:t>
            </w:r>
          </w:p>
        </w:tc>
        <w:tc>
          <w:tcPr>
            <w:tcW w:w="1080" w:type="dxa"/>
            <w:noWrap/>
            <w:hideMark/>
          </w:tcPr>
          <w:p w14:paraId="2F4D4E2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3BB93B8"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E1ECF1E" w14:textId="77777777" w:rsidR="00CC22EC" w:rsidRPr="00061E32" w:rsidRDefault="00CC22EC" w:rsidP="00061E32">
            <w:pPr>
              <w:contextualSpacing/>
              <w:rPr>
                <w:sz w:val="20"/>
                <w:szCs w:val="20"/>
              </w:rPr>
            </w:pPr>
            <w:r w:rsidRPr="00061E32">
              <w:rPr>
                <w:sz w:val="20"/>
                <w:szCs w:val="20"/>
              </w:rPr>
              <w:t>0.02973341</w:t>
            </w:r>
          </w:p>
        </w:tc>
        <w:tc>
          <w:tcPr>
            <w:tcW w:w="1080" w:type="dxa"/>
            <w:noWrap/>
            <w:hideMark/>
          </w:tcPr>
          <w:p w14:paraId="4EFC5A2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FB73810" w14:textId="77777777" w:rsidR="00CC22EC" w:rsidRPr="00061E32" w:rsidRDefault="00CC22EC" w:rsidP="00061E32">
            <w:pPr>
              <w:contextualSpacing/>
              <w:rPr>
                <w:sz w:val="20"/>
                <w:szCs w:val="20"/>
              </w:rPr>
            </w:pPr>
            <w:r w:rsidRPr="00061E32">
              <w:rPr>
                <w:sz w:val="20"/>
                <w:szCs w:val="20"/>
              </w:rPr>
              <w:t>156988066</w:t>
            </w:r>
          </w:p>
        </w:tc>
        <w:tc>
          <w:tcPr>
            <w:tcW w:w="1908" w:type="dxa"/>
            <w:noWrap/>
            <w:hideMark/>
          </w:tcPr>
          <w:p w14:paraId="22EE80BA" w14:textId="77777777" w:rsidR="00CC22EC" w:rsidRPr="00061E32" w:rsidRDefault="00CC22EC" w:rsidP="00061E32">
            <w:pPr>
              <w:contextualSpacing/>
              <w:rPr>
                <w:sz w:val="20"/>
                <w:szCs w:val="20"/>
              </w:rPr>
            </w:pPr>
            <w:r w:rsidRPr="00061E32">
              <w:rPr>
                <w:sz w:val="20"/>
                <w:szCs w:val="20"/>
              </w:rPr>
              <w:t>TRUE</w:t>
            </w:r>
          </w:p>
        </w:tc>
      </w:tr>
      <w:tr w:rsidR="00731EE5" w:rsidRPr="00061E32" w14:paraId="3B6403CE" w14:textId="77777777" w:rsidTr="00231FAA">
        <w:trPr>
          <w:trHeight w:val="310"/>
        </w:trPr>
        <w:tc>
          <w:tcPr>
            <w:tcW w:w="1165" w:type="dxa"/>
            <w:noWrap/>
            <w:hideMark/>
          </w:tcPr>
          <w:p w14:paraId="018E5775" w14:textId="77777777" w:rsidR="00CC22EC" w:rsidRPr="00061E32" w:rsidRDefault="00CC22EC" w:rsidP="00061E32">
            <w:pPr>
              <w:contextualSpacing/>
              <w:rPr>
                <w:sz w:val="20"/>
                <w:szCs w:val="20"/>
              </w:rPr>
            </w:pPr>
            <w:r w:rsidRPr="00061E32">
              <w:rPr>
                <w:sz w:val="20"/>
                <w:szCs w:val="20"/>
              </w:rPr>
              <w:t>rs35062987</w:t>
            </w:r>
          </w:p>
        </w:tc>
        <w:tc>
          <w:tcPr>
            <w:tcW w:w="990" w:type="dxa"/>
            <w:noWrap/>
            <w:hideMark/>
          </w:tcPr>
          <w:p w14:paraId="4CBDCBD1"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2840E02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BE310B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104A481" w14:textId="77777777" w:rsidR="00CC22EC" w:rsidRPr="00061E32" w:rsidRDefault="00CC22EC" w:rsidP="00061E32">
            <w:pPr>
              <w:contextualSpacing/>
              <w:rPr>
                <w:sz w:val="20"/>
                <w:szCs w:val="20"/>
              </w:rPr>
            </w:pPr>
            <w:r w:rsidRPr="00061E32">
              <w:rPr>
                <w:sz w:val="20"/>
                <w:szCs w:val="20"/>
              </w:rPr>
              <w:t>0.02033565</w:t>
            </w:r>
          </w:p>
        </w:tc>
        <w:tc>
          <w:tcPr>
            <w:tcW w:w="1080" w:type="dxa"/>
            <w:noWrap/>
            <w:hideMark/>
          </w:tcPr>
          <w:p w14:paraId="1A27BDE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0589C25" w14:textId="77777777" w:rsidR="00CC22EC" w:rsidRPr="00061E32" w:rsidRDefault="00CC22EC" w:rsidP="00061E32">
            <w:pPr>
              <w:contextualSpacing/>
              <w:rPr>
                <w:sz w:val="20"/>
                <w:szCs w:val="20"/>
              </w:rPr>
            </w:pPr>
            <w:r w:rsidRPr="00061E32">
              <w:rPr>
                <w:sz w:val="20"/>
                <w:szCs w:val="20"/>
              </w:rPr>
              <w:t>32622958</w:t>
            </w:r>
          </w:p>
        </w:tc>
        <w:tc>
          <w:tcPr>
            <w:tcW w:w="1908" w:type="dxa"/>
            <w:noWrap/>
            <w:hideMark/>
          </w:tcPr>
          <w:p w14:paraId="626AEF1D" w14:textId="77777777" w:rsidR="00CC22EC" w:rsidRPr="00061E32" w:rsidRDefault="00CC22EC" w:rsidP="00061E32">
            <w:pPr>
              <w:contextualSpacing/>
              <w:rPr>
                <w:sz w:val="20"/>
                <w:szCs w:val="20"/>
              </w:rPr>
            </w:pPr>
            <w:r w:rsidRPr="00061E32">
              <w:rPr>
                <w:sz w:val="20"/>
                <w:szCs w:val="20"/>
              </w:rPr>
              <w:t>TRUE</w:t>
            </w:r>
          </w:p>
        </w:tc>
      </w:tr>
      <w:tr w:rsidR="00731EE5" w:rsidRPr="00061E32" w14:paraId="6C164232" w14:textId="77777777" w:rsidTr="00231FAA">
        <w:trPr>
          <w:trHeight w:val="310"/>
        </w:trPr>
        <w:tc>
          <w:tcPr>
            <w:tcW w:w="1165" w:type="dxa"/>
            <w:noWrap/>
            <w:hideMark/>
          </w:tcPr>
          <w:p w14:paraId="06F2B6A7" w14:textId="77777777" w:rsidR="00CC22EC" w:rsidRPr="00061E32" w:rsidRDefault="00CC22EC" w:rsidP="00061E32">
            <w:pPr>
              <w:contextualSpacing/>
              <w:rPr>
                <w:sz w:val="20"/>
                <w:szCs w:val="20"/>
              </w:rPr>
            </w:pPr>
            <w:r w:rsidRPr="00061E32">
              <w:rPr>
                <w:sz w:val="20"/>
                <w:szCs w:val="20"/>
              </w:rPr>
              <w:t>rs3850659</w:t>
            </w:r>
          </w:p>
        </w:tc>
        <w:tc>
          <w:tcPr>
            <w:tcW w:w="990" w:type="dxa"/>
            <w:noWrap/>
            <w:hideMark/>
          </w:tcPr>
          <w:p w14:paraId="2855DCB7"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01012D3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530CE42"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C6578B1" w14:textId="77777777" w:rsidR="00CC22EC" w:rsidRPr="00061E32" w:rsidRDefault="00CC22EC" w:rsidP="00061E32">
            <w:pPr>
              <w:contextualSpacing/>
              <w:rPr>
                <w:sz w:val="20"/>
                <w:szCs w:val="20"/>
              </w:rPr>
            </w:pPr>
            <w:r w:rsidRPr="00061E32">
              <w:rPr>
                <w:sz w:val="20"/>
                <w:szCs w:val="20"/>
              </w:rPr>
              <w:t>0.00932644</w:t>
            </w:r>
          </w:p>
        </w:tc>
        <w:tc>
          <w:tcPr>
            <w:tcW w:w="1080" w:type="dxa"/>
            <w:noWrap/>
            <w:hideMark/>
          </w:tcPr>
          <w:p w14:paraId="3BD404E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C0969EF" w14:textId="77777777" w:rsidR="00CC22EC" w:rsidRPr="00061E32" w:rsidRDefault="00CC22EC" w:rsidP="00061E32">
            <w:pPr>
              <w:contextualSpacing/>
              <w:rPr>
                <w:sz w:val="20"/>
                <w:szCs w:val="20"/>
              </w:rPr>
            </w:pPr>
            <w:r w:rsidRPr="00061E32">
              <w:rPr>
                <w:sz w:val="20"/>
                <w:szCs w:val="20"/>
              </w:rPr>
              <w:t>160277794</w:t>
            </w:r>
          </w:p>
        </w:tc>
        <w:tc>
          <w:tcPr>
            <w:tcW w:w="1908" w:type="dxa"/>
            <w:noWrap/>
            <w:hideMark/>
          </w:tcPr>
          <w:p w14:paraId="6031A866" w14:textId="77777777" w:rsidR="00CC22EC" w:rsidRPr="00061E32" w:rsidRDefault="00CC22EC" w:rsidP="00061E32">
            <w:pPr>
              <w:contextualSpacing/>
              <w:rPr>
                <w:sz w:val="20"/>
                <w:szCs w:val="20"/>
              </w:rPr>
            </w:pPr>
            <w:r w:rsidRPr="00061E32">
              <w:rPr>
                <w:sz w:val="20"/>
                <w:szCs w:val="20"/>
              </w:rPr>
              <w:t>TRUE</w:t>
            </w:r>
          </w:p>
        </w:tc>
      </w:tr>
      <w:tr w:rsidR="00731EE5" w:rsidRPr="00061E32" w14:paraId="01537B04" w14:textId="77777777" w:rsidTr="00231FAA">
        <w:trPr>
          <w:trHeight w:val="310"/>
        </w:trPr>
        <w:tc>
          <w:tcPr>
            <w:tcW w:w="1165" w:type="dxa"/>
            <w:noWrap/>
            <w:hideMark/>
          </w:tcPr>
          <w:p w14:paraId="2CF65CA5" w14:textId="77777777" w:rsidR="00CC22EC" w:rsidRPr="00061E32" w:rsidRDefault="00CC22EC" w:rsidP="00061E32">
            <w:pPr>
              <w:contextualSpacing/>
              <w:rPr>
                <w:sz w:val="20"/>
                <w:szCs w:val="20"/>
              </w:rPr>
            </w:pPr>
            <w:r w:rsidRPr="00061E32">
              <w:rPr>
                <w:sz w:val="20"/>
                <w:szCs w:val="20"/>
              </w:rPr>
              <w:t>rs9457905</w:t>
            </w:r>
          </w:p>
        </w:tc>
        <w:tc>
          <w:tcPr>
            <w:tcW w:w="990" w:type="dxa"/>
            <w:noWrap/>
            <w:hideMark/>
          </w:tcPr>
          <w:p w14:paraId="024CEFC0"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5C96490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C7B844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98F861D" w14:textId="77777777" w:rsidR="00CC22EC" w:rsidRPr="00061E32" w:rsidRDefault="00CC22EC" w:rsidP="00061E32">
            <w:pPr>
              <w:contextualSpacing/>
              <w:rPr>
                <w:sz w:val="20"/>
                <w:szCs w:val="20"/>
              </w:rPr>
            </w:pPr>
            <w:r w:rsidRPr="00061E32">
              <w:rPr>
                <w:sz w:val="20"/>
                <w:szCs w:val="20"/>
              </w:rPr>
              <w:t>0.020886</w:t>
            </w:r>
          </w:p>
        </w:tc>
        <w:tc>
          <w:tcPr>
            <w:tcW w:w="1080" w:type="dxa"/>
            <w:noWrap/>
            <w:hideMark/>
          </w:tcPr>
          <w:p w14:paraId="1219085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CF7998C" w14:textId="77777777" w:rsidR="00CC22EC" w:rsidRPr="00061E32" w:rsidRDefault="00CC22EC" w:rsidP="00061E32">
            <w:pPr>
              <w:contextualSpacing/>
              <w:rPr>
                <w:sz w:val="20"/>
                <w:szCs w:val="20"/>
              </w:rPr>
            </w:pPr>
            <w:r w:rsidRPr="00061E32">
              <w:rPr>
                <w:sz w:val="20"/>
                <w:szCs w:val="20"/>
              </w:rPr>
              <w:t>160335898</w:t>
            </w:r>
          </w:p>
        </w:tc>
        <w:tc>
          <w:tcPr>
            <w:tcW w:w="1908" w:type="dxa"/>
            <w:noWrap/>
            <w:hideMark/>
          </w:tcPr>
          <w:p w14:paraId="71CA84BF" w14:textId="77777777" w:rsidR="00CC22EC" w:rsidRPr="00061E32" w:rsidRDefault="00CC22EC" w:rsidP="00061E32">
            <w:pPr>
              <w:contextualSpacing/>
              <w:rPr>
                <w:sz w:val="20"/>
                <w:szCs w:val="20"/>
              </w:rPr>
            </w:pPr>
            <w:r w:rsidRPr="00061E32">
              <w:rPr>
                <w:sz w:val="20"/>
                <w:szCs w:val="20"/>
              </w:rPr>
              <w:t>TRUE</w:t>
            </w:r>
          </w:p>
        </w:tc>
      </w:tr>
      <w:tr w:rsidR="00731EE5" w:rsidRPr="00061E32" w14:paraId="477B69FC" w14:textId="77777777" w:rsidTr="00231FAA">
        <w:trPr>
          <w:trHeight w:val="310"/>
        </w:trPr>
        <w:tc>
          <w:tcPr>
            <w:tcW w:w="1165" w:type="dxa"/>
            <w:noWrap/>
            <w:hideMark/>
          </w:tcPr>
          <w:p w14:paraId="7AA30405" w14:textId="77777777" w:rsidR="00CC22EC" w:rsidRPr="00061E32" w:rsidRDefault="00CC22EC" w:rsidP="00061E32">
            <w:pPr>
              <w:contextualSpacing/>
              <w:rPr>
                <w:sz w:val="20"/>
                <w:szCs w:val="20"/>
              </w:rPr>
            </w:pPr>
            <w:r w:rsidRPr="00061E32">
              <w:rPr>
                <w:sz w:val="20"/>
                <w:szCs w:val="20"/>
              </w:rPr>
              <w:t>rs146977175</w:t>
            </w:r>
          </w:p>
        </w:tc>
        <w:tc>
          <w:tcPr>
            <w:tcW w:w="990" w:type="dxa"/>
            <w:noWrap/>
            <w:hideMark/>
          </w:tcPr>
          <w:p w14:paraId="5ADE1D2A"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1611C879"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344993B"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9B74D04" w14:textId="77777777" w:rsidR="00CC22EC" w:rsidRPr="00061E32" w:rsidRDefault="00CC22EC" w:rsidP="00061E32">
            <w:pPr>
              <w:contextualSpacing/>
              <w:rPr>
                <w:sz w:val="20"/>
                <w:szCs w:val="20"/>
              </w:rPr>
            </w:pPr>
            <w:r w:rsidRPr="00061E32">
              <w:rPr>
                <w:sz w:val="20"/>
                <w:szCs w:val="20"/>
              </w:rPr>
              <w:t>0.04055706</w:t>
            </w:r>
          </w:p>
        </w:tc>
        <w:tc>
          <w:tcPr>
            <w:tcW w:w="1080" w:type="dxa"/>
            <w:noWrap/>
            <w:hideMark/>
          </w:tcPr>
          <w:p w14:paraId="4812717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C868F0E" w14:textId="77777777" w:rsidR="00CC22EC" w:rsidRPr="00061E32" w:rsidRDefault="00CC22EC" w:rsidP="00061E32">
            <w:pPr>
              <w:contextualSpacing/>
              <w:rPr>
                <w:sz w:val="20"/>
                <w:szCs w:val="20"/>
              </w:rPr>
            </w:pPr>
            <w:r w:rsidRPr="00061E32">
              <w:rPr>
                <w:sz w:val="20"/>
                <w:szCs w:val="20"/>
              </w:rPr>
              <w:t>160421591</w:t>
            </w:r>
          </w:p>
        </w:tc>
        <w:tc>
          <w:tcPr>
            <w:tcW w:w="1908" w:type="dxa"/>
            <w:noWrap/>
            <w:hideMark/>
          </w:tcPr>
          <w:p w14:paraId="612AF164" w14:textId="77777777" w:rsidR="00CC22EC" w:rsidRPr="00061E32" w:rsidRDefault="00CC22EC" w:rsidP="00061E32">
            <w:pPr>
              <w:contextualSpacing/>
              <w:rPr>
                <w:sz w:val="20"/>
                <w:szCs w:val="20"/>
              </w:rPr>
            </w:pPr>
            <w:r w:rsidRPr="00061E32">
              <w:rPr>
                <w:sz w:val="20"/>
                <w:szCs w:val="20"/>
              </w:rPr>
              <w:t>TRUE</w:t>
            </w:r>
          </w:p>
        </w:tc>
      </w:tr>
      <w:tr w:rsidR="00731EE5" w:rsidRPr="00061E32" w14:paraId="15CEFE3D" w14:textId="77777777" w:rsidTr="00231FAA">
        <w:trPr>
          <w:trHeight w:val="310"/>
        </w:trPr>
        <w:tc>
          <w:tcPr>
            <w:tcW w:w="1165" w:type="dxa"/>
            <w:noWrap/>
            <w:hideMark/>
          </w:tcPr>
          <w:p w14:paraId="649DCE86" w14:textId="77777777" w:rsidR="00CC22EC" w:rsidRPr="00061E32" w:rsidRDefault="00CC22EC" w:rsidP="00061E32">
            <w:pPr>
              <w:contextualSpacing/>
              <w:rPr>
                <w:sz w:val="20"/>
                <w:szCs w:val="20"/>
              </w:rPr>
            </w:pPr>
            <w:r w:rsidRPr="00061E32">
              <w:rPr>
                <w:sz w:val="20"/>
                <w:szCs w:val="20"/>
              </w:rPr>
              <w:t>rs41272098</w:t>
            </w:r>
          </w:p>
        </w:tc>
        <w:tc>
          <w:tcPr>
            <w:tcW w:w="990" w:type="dxa"/>
            <w:noWrap/>
            <w:hideMark/>
          </w:tcPr>
          <w:p w14:paraId="1508CCB0"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0DA145E5"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F032061"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5FE204D" w14:textId="77777777" w:rsidR="00CC22EC" w:rsidRPr="00061E32" w:rsidRDefault="00CC22EC" w:rsidP="00061E32">
            <w:pPr>
              <w:contextualSpacing/>
              <w:rPr>
                <w:sz w:val="20"/>
                <w:szCs w:val="20"/>
              </w:rPr>
            </w:pPr>
            <w:r w:rsidRPr="00061E32">
              <w:rPr>
                <w:sz w:val="20"/>
                <w:szCs w:val="20"/>
              </w:rPr>
              <w:t>0.03499748</w:t>
            </w:r>
          </w:p>
        </w:tc>
        <w:tc>
          <w:tcPr>
            <w:tcW w:w="1080" w:type="dxa"/>
            <w:noWrap/>
            <w:hideMark/>
          </w:tcPr>
          <w:p w14:paraId="7129F59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0C64836" w14:textId="77777777" w:rsidR="00CC22EC" w:rsidRPr="00061E32" w:rsidRDefault="00CC22EC" w:rsidP="00061E32">
            <w:pPr>
              <w:contextualSpacing/>
              <w:rPr>
                <w:sz w:val="20"/>
                <w:szCs w:val="20"/>
              </w:rPr>
            </w:pPr>
            <w:r w:rsidRPr="00061E32">
              <w:rPr>
                <w:sz w:val="20"/>
                <w:szCs w:val="20"/>
              </w:rPr>
              <w:t>160587041</w:t>
            </w:r>
          </w:p>
        </w:tc>
        <w:tc>
          <w:tcPr>
            <w:tcW w:w="1908" w:type="dxa"/>
            <w:noWrap/>
            <w:hideMark/>
          </w:tcPr>
          <w:p w14:paraId="61CD2345" w14:textId="77777777" w:rsidR="00CC22EC" w:rsidRPr="00061E32" w:rsidRDefault="00CC22EC" w:rsidP="00061E32">
            <w:pPr>
              <w:contextualSpacing/>
              <w:rPr>
                <w:sz w:val="20"/>
                <w:szCs w:val="20"/>
              </w:rPr>
            </w:pPr>
            <w:r w:rsidRPr="00061E32">
              <w:rPr>
                <w:sz w:val="20"/>
                <w:szCs w:val="20"/>
              </w:rPr>
              <w:t>TRUE</w:t>
            </w:r>
          </w:p>
        </w:tc>
      </w:tr>
      <w:tr w:rsidR="00731EE5" w:rsidRPr="00061E32" w14:paraId="4A9BA251" w14:textId="77777777" w:rsidTr="00231FAA">
        <w:trPr>
          <w:trHeight w:val="310"/>
        </w:trPr>
        <w:tc>
          <w:tcPr>
            <w:tcW w:w="1165" w:type="dxa"/>
            <w:noWrap/>
            <w:hideMark/>
          </w:tcPr>
          <w:p w14:paraId="40FC1A6A" w14:textId="77777777" w:rsidR="00CC22EC" w:rsidRPr="00061E32" w:rsidRDefault="00CC22EC" w:rsidP="00061E32">
            <w:pPr>
              <w:contextualSpacing/>
              <w:rPr>
                <w:sz w:val="20"/>
                <w:szCs w:val="20"/>
              </w:rPr>
            </w:pPr>
            <w:r w:rsidRPr="00061E32">
              <w:rPr>
                <w:sz w:val="20"/>
                <w:szCs w:val="20"/>
              </w:rPr>
              <w:t>rs146703276</w:t>
            </w:r>
          </w:p>
        </w:tc>
        <w:tc>
          <w:tcPr>
            <w:tcW w:w="990" w:type="dxa"/>
            <w:noWrap/>
            <w:hideMark/>
          </w:tcPr>
          <w:p w14:paraId="228E2D73"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43725F8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5C8AF1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EF0E8E8" w14:textId="77777777" w:rsidR="00CC22EC" w:rsidRPr="00061E32" w:rsidRDefault="00CC22EC" w:rsidP="00061E32">
            <w:pPr>
              <w:contextualSpacing/>
              <w:rPr>
                <w:sz w:val="20"/>
                <w:szCs w:val="20"/>
              </w:rPr>
            </w:pPr>
            <w:r w:rsidRPr="00061E32">
              <w:rPr>
                <w:sz w:val="20"/>
                <w:szCs w:val="20"/>
              </w:rPr>
              <w:t>0.0541239</w:t>
            </w:r>
          </w:p>
        </w:tc>
        <w:tc>
          <w:tcPr>
            <w:tcW w:w="1080" w:type="dxa"/>
            <w:noWrap/>
            <w:hideMark/>
          </w:tcPr>
          <w:p w14:paraId="0B23DBE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8AB56B3" w14:textId="77777777" w:rsidR="00CC22EC" w:rsidRPr="00061E32" w:rsidRDefault="00CC22EC" w:rsidP="00061E32">
            <w:pPr>
              <w:contextualSpacing/>
              <w:rPr>
                <w:sz w:val="20"/>
                <w:szCs w:val="20"/>
              </w:rPr>
            </w:pPr>
            <w:r w:rsidRPr="00061E32">
              <w:rPr>
                <w:sz w:val="20"/>
                <w:szCs w:val="20"/>
              </w:rPr>
              <w:t>160672592</w:t>
            </w:r>
          </w:p>
        </w:tc>
        <w:tc>
          <w:tcPr>
            <w:tcW w:w="1908" w:type="dxa"/>
            <w:noWrap/>
            <w:hideMark/>
          </w:tcPr>
          <w:p w14:paraId="602A1CB1" w14:textId="77777777" w:rsidR="00CC22EC" w:rsidRPr="00061E32" w:rsidRDefault="00CC22EC" w:rsidP="00061E32">
            <w:pPr>
              <w:contextualSpacing/>
              <w:rPr>
                <w:sz w:val="20"/>
                <w:szCs w:val="20"/>
              </w:rPr>
            </w:pPr>
            <w:r w:rsidRPr="00061E32">
              <w:rPr>
                <w:sz w:val="20"/>
                <w:szCs w:val="20"/>
              </w:rPr>
              <w:t>TRUE</w:t>
            </w:r>
          </w:p>
        </w:tc>
      </w:tr>
      <w:tr w:rsidR="00731EE5" w:rsidRPr="00061E32" w14:paraId="43D28677" w14:textId="77777777" w:rsidTr="00231FAA">
        <w:trPr>
          <w:trHeight w:val="310"/>
        </w:trPr>
        <w:tc>
          <w:tcPr>
            <w:tcW w:w="1165" w:type="dxa"/>
            <w:noWrap/>
            <w:hideMark/>
          </w:tcPr>
          <w:p w14:paraId="4FAEEC78" w14:textId="77777777" w:rsidR="00CC22EC" w:rsidRPr="00061E32" w:rsidRDefault="00CC22EC" w:rsidP="00061E32">
            <w:pPr>
              <w:contextualSpacing/>
              <w:rPr>
                <w:sz w:val="20"/>
                <w:szCs w:val="20"/>
              </w:rPr>
            </w:pPr>
            <w:r w:rsidRPr="00061E32">
              <w:rPr>
                <w:sz w:val="20"/>
                <w:szCs w:val="20"/>
              </w:rPr>
              <w:t>rs4252124</w:t>
            </w:r>
          </w:p>
        </w:tc>
        <w:tc>
          <w:tcPr>
            <w:tcW w:w="990" w:type="dxa"/>
            <w:noWrap/>
            <w:hideMark/>
          </w:tcPr>
          <w:p w14:paraId="04B298C8"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529BD452"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F2D3950"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4FC7EA4" w14:textId="77777777" w:rsidR="00CC22EC" w:rsidRPr="00061E32" w:rsidRDefault="00CC22EC" w:rsidP="00061E32">
            <w:pPr>
              <w:contextualSpacing/>
              <w:rPr>
                <w:sz w:val="20"/>
                <w:szCs w:val="20"/>
              </w:rPr>
            </w:pPr>
            <w:r w:rsidRPr="00061E32">
              <w:rPr>
                <w:sz w:val="20"/>
                <w:szCs w:val="20"/>
              </w:rPr>
              <w:t>0.04179355</w:t>
            </w:r>
          </w:p>
        </w:tc>
        <w:tc>
          <w:tcPr>
            <w:tcW w:w="1080" w:type="dxa"/>
            <w:noWrap/>
            <w:hideMark/>
          </w:tcPr>
          <w:p w14:paraId="2593257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1F78EFB" w14:textId="77777777" w:rsidR="00CC22EC" w:rsidRPr="00061E32" w:rsidRDefault="00CC22EC" w:rsidP="00061E32">
            <w:pPr>
              <w:contextualSpacing/>
              <w:rPr>
                <w:sz w:val="20"/>
                <w:szCs w:val="20"/>
              </w:rPr>
            </w:pPr>
            <w:r w:rsidRPr="00061E32">
              <w:rPr>
                <w:sz w:val="20"/>
                <w:szCs w:val="20"/>
              </w:rPr>
              <w:t>160730989</w:t>
            </w:r>
          </w:p>
        </w:tc>
        <w:tc>
          <w:tcPr>
            <w:tcW w:w="1908" w:type="dxa"/>
            <w:noWrap/>
            <w:hideMark/>
          </w:tcPr>
          <w:p w14:paraId="6134DB6B" w14:textId="77777777" w:rsidR="00CC22EC" w:rsidRPr="00061E32" w:rsidRDefault="00CC22EC" w:rsidP="00061E32">
            <w:pPr>
              <w:contextualSpacing/>
              <w:rPr>
                <w:sz w:val="20"/>
                <w:szCs w:val="20"/>
              </w:rPr>
            </w:pPr>
            <w:r w:rsidRPr="00061E32">
              <w:rPr>
                <w:sz w:val="20"/>
                <w:szCs w:val="20"/>
              </w:rPr>
              <w:t>TRUE</w:t>
            </w:r>
          </w:p>
        </w:tc>
      </w:tr>
      <w:tr w:rsidR="00731EE5" w:rsidRPr="00061E32" w14:paraId="4DA4B00A" w14:textId="77777777" w:rsidTr="00231FAA">
        <w:trPr>
          <w:trHeight w:val="310"/>
        </w:trPr>
        <w:tc>
          <w:tcPr>
            <w:tcW w:w="1165" w:type="dxa"/>
            <w:noWrap/>
            <w:hideMark/>
          </w:tcPr>
          <w:p w14:paraId="7E7D60F6" w14:textId="77777777" w:rsidR="00CC22EC" w:rsidRPr="00061E32" w:rsidRDefault="00CC22EC" w:rsidP="00061E32">
            <w:pPr>
              <w:contextualSpacing/>
              <w:rPr>
                <w:sz w:val="20"/>
                <w:szCs w:val="20"/>
              </w:rPr>
            </w:pPr>
            <w:r w:rsidRPr="00061E32">
              <w:rPr>
                <w:sz w:val="20"/>
                <w:szCs w:val="20"/>
              </w:rPr>
              <w:t>rs192891956</w:t>
            </w:r>
          </w:p>
        </w:tc>
        <w:tc>
          <w:tcPr>
            <w:tcW w:w="990" w:type="dxa"/>
            <w:noWrap/>
            <w:hideMark/>
          </w:tcPr>
          <w:p w14:paraId="2AFDC67D" w14:textId="77777777" w:rsidR="00CC22EC" w:rsidRPr="00061E32" w:rsidRDefault="00CC22EC" w:rsidP="00061E32">
            <w:pPr>
              <w:contextualSpacing/>
              <w:rPr>
                <w:sz w:val="20"/>
                <w:szCs w:val="20"/>
              </w:rPr>
            </w:pPr>
            <w:r w:rsidRPr="00061E32">
              <w:rPr>
                <w:sz w:val="20"/>
                <w:szCs w:val="20"/>
              </w:rPr>
              <w:t>6</w:t>
            </w:r>
          </w:p>
        </w:tc>
        <w:tc>
          <w:tcPr>
            <w:tcW w:w="1080" w:type="dxa"/>
            <w:noWrap/>
            <w:hideMark/>
          </w:tcPr>
          <w:p w14:paraId="64B46C7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8B2273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5981B5C" w14:textId="77777777" w:rsidR="00CC22EC" w:rsidRPr="00061E32" w:rsidRDefault="00CC22EC" w:rsidP="00061E32">
            <w:pPr>
              <w:contextualSpacing/>
              <w:rPr>
                <w:sz w:val="20"/>
                <w:szCs w:val="20"/>
              </w:rPr>
            </w:pPr>
            <w:r w:rsidRPr="00061E32">
              <w:rPr>
                <w:sz w:val="20"/>
                <w:szCs w:val="20"/>
              </w:rPr>
              <w:t>0.03409794</w:t>
            </w:r>
          </w:p>
        </w:tc>
        <w:tc>
          <w:tcPr>
            <w:tcW w:w="1080" w:type="dxa"/>
            <w:noWrap/>
            <w:hideMark/>
          </w:tcPr>
          <w:p w14:paraId="175E8E4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6FFFABF" w14:textId="77777777" w:rsidR="00CC22EC" w:rsidRPr="00061E32" w:rsidRDefault="00CC22EC" w:rsidP="00061E32">
            <w:pPr>
              <w:contextualSpacing/>
              <w:rPr>
                <w:sz w:val="20"/>
                <w:szCs w:val="20"/>
              </w:rPr>
            </w:pPr>
            <w:r w:rsidRPr="00061E32">
              <w:rPr>
                <w:sz w:val="20"/>
                <w:szCs w:val="20"/>
              </w:rPr>
              <w:t>160870425</w:t>
            </w:r>
          </w:p>
        </w:tc>
        <w:tc>
          <w:tcPr>
            <w:tcW w:w="1908" w:type="dxa"/>
            <w:noWrap/>
            <w:hideMark/>
          </w:tcPr>
          <w:p w14:paraId="15433068" w14:textId="77777777" w:rsidR="00CC22EC" w:rsidRPr="00061E32" w:rsidRDefault="00CC22EC" w:rsidP="00061E32">
            <w:pPr>
              <w:contextualSpacing/>
              <w:rPr>
                <w:sz w:val="20"/>
                <w:szCs w:val="20"/>
              </w:rPr>
            </w:pPr>
            <w:r w:rsidRPr="00061E32">
              <w:rPr>
                <w:sz w:val="20"/>
                <w:szCs w:val="20"/>
              </w:rPr>
              <w:t>TRUE</w:t>
            </w:r>
          </w:p>
        </w:tc>
      </w:tr>
      <w:tr w:rsidR="00731EE5" w:rsidRPr="00061E32" w14:paraId="6EF43AC9" w14:textId="77777777" w:rsidTr="00231FAA">
        <w:trPr>
          <w:trHeight w:val="310"/>
        </w:trPr>
        <w:tc>
          <w:tcPr>
            <w:tcW w:w="1165" w:type="dxa"/>
            <w:noWrap/>
            <w:hideMark/>
          </w:tcPr>
          <w:p w14:paraId="42025A8E" w14:textId="77777777" w:rsidR="00CC22EC" w:rsidRPr="00061E32" w:rsidRDefault="00CC22EC" w:rsidP="00061E32">
            <w:pPr>
              <w:contextualSpacing/>
              <w:rPr>
                <w:sz w:val="20"/>
                <w:szCs w:val="20"/>
              </w:rPr>
            </w:pPr>
            <w:r w:rsidRPr="00061E32">
              <w:rPr>
                <w:sz w:val="20"/>
                <w:szCs w:val="20"/>
              </w:rPr>
              <w:t>rs73259906</w:t>
            </w:r>
          </w:p>
        </w:tc>
        <w:tc>
          <w:tcPr>
            <w:tcW w:w="990" w:type="dxa"/>
            <w:noWrap/>
            <w:hideMark/>
          </w:tcPr>
          <w:p w14:paraId="6F58DB24"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3EDBE0F3"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451A146"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AA4A97D" w14:textId="77777777" w:rsidR="00CC22EC" w:rsidRPr="00061E32" w:rsidRDefault="00CC22EC" w:rsidP="00061E32">
            <w:pPr>
              <w:contextualSpacing/>
              <w:rPr>
                <w:sz w:val="20"/>
                <w:szCs w:val="20"/>
              </w:rPr>
            </w:pPr>
            <w:r w:rsidRPr="00061E32">
              <w:rPr>
                <w:sz w:val="20"/>
                <w:szCs w:val="20"/>
              </w:rPr>
              <w:t>-0.0328872</w:t>
            </w:r>
          </w:p>
        </w:tc>
        <w:tc>
          <w:tcPr>
            <w:tcW w:w="1080" w:type="dxa"/>
            <w:noWrap/>
            <w:hideMark/>
          </w:tcPr>
          <w:p w14:paraId="3A06D69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CACFE56" w14:textId="77777777" w:rsidR="00CC22EC" w:rsidRPr="00061E32" w:rsidRDefault="00CC22EC" w:rsidP="00061E32">
            <w:pPr>
              <w:contextualSpacing/>
              <w:rPr>
                <w:sz w:val="20"/>
                <w:szCs w:val="20"/>
              </w:rPr>
            </w:pPr>
            <w:r w:rsidRPr="00061E32">
              <w:rPr>
                <w:sz w:val="20"/>
                <w:szCs w:val="20"/>
              </w:rPr>
              <w:t>984483</w:t>
            </w:r>
          </w:p>
        </w:tc>
        <w:tc>
          <w:tcPr>
            <w:tcW w:w="1908" w:type="dxa"/>
            <w:noWrap/>
            <w:hideMark/>
          </w:tcPr>
          <w:p w14:paraId="63A5E94E" w14:textId="77777777" w:rsidR="00CC22EC" w:rsidRPr="00061E32" w:rsidRDefault="00CC22EC" w:rsidP="00061E32">
            <w:pPr>
              <w:contextualSpacing/>
              <w:rPr>
                <w:sz w:val="20"/>
                <w:szCs w:val="20"/>
              </w:rPr>
            </w:pPr>
            <w:r w:rsidRPr="00061E32">
              <w:rPr>
                <w:sz w:val="20"/>
                <w:szCs w:val="20"/>
              </w:rPr>
              <w:t>TRUE</w:t>
            </w:r>
          </w:p>
        </w:tc>
      </w:tr>
      <w:tr w:rsidR="00731EE5" w:rsidRPr="00061E32" w14:paraId="7E9FF481" w14:textId="77777777" w:rsidTr="00231FAA">
        <w:trPr>
          <w:trHeight w:val="310"/>
        </w:trPr>
        <w:tc>
          <w:tcPr>
            <w:tcW w:w="1165" w:type="dxa"/>
            <w:noWrap/>
            <w:hideMark/>
          </w:tcPr>
          <w:p w14:paraId="2A802EFA" w14:textId="77777777" w:rsidR="00CC22EC" w:rsidRPr="00061E32" w:rsidRDefault="00CC22EC" w:rsidP="00061E32">
            <w:pPr>
              <w:contextualSpacing/>
              <w:rPr>
                <w:sz w:val="20"/>
                <w:szCs w:val="20"/>
              </w:rPr>
            </w:pPr>
            <w:r w:rsidRPr="00061E32">
              <w:rPr>
                <w:sz w:val="20"/>
                <w:szCs w:val="20"/>
              </w:rPr>
              <w:t>rs884978</w:t>
            </w:r>
          </w:p>
        </w:tc>
        <w:tc>
          <w:tcPr>
            <w:tcW w:w="990" w:type="dxa"/>
            <w:noWrap/>
            <w:hideMark/>
          </w:tcPr>
          <w:p w14:paraId="1296ED56"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431BBEC7"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1A72BD86"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3EDD805E" w14:textId="77777777" w:rsidR="00CC22EC" w:rsidRPr="00061E32" w:rsidRDefault="00CC22EC" w:rsidP="00061E32">
            <w:pPr>
              <w:contextualSpacing/>
              <w:rPr>
                <w:sz w:val="20"/>
                <w:szCs w:val="20"/>
              </w:rPr>
            </w:pPr>
            <w:r w:rsidRPr="00061E32">
              <w:rPr>
                <w:sz w:val="20"/>
                <w:szCs w:val="20"/>
              </w:rPr>
              <w:t>0.01778396</w:t>
            </w:r>
          </w:p>
        </w:tc>
        <w:tc>
          <w:tcPr>
            <w:tcW w:w="1080" w:type="dxa"/>
            <w:noWrap/>
            <w:hideMark/>
          </w:tcPr>
          <w:p w14:paraId="529262F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62F9043" w14:textId="77777777" w:rsidR="00CC22EC" w:rsidRPr="00061E32" w:rsidRDefault="00CC22EC" w:rsidP="00061E32">
            <w:pPr>
              <w:contextualSpacing/>
              <w:rPr>
                <w:sz w:val="20"/>
                <w:szCs w:val="20"/>
              </w:rPr>
            </w:pPr>
            <w:r w:rsidRPr="00061E32">
              <w:rPr>
                <w:sz w:val="20"/>
                <w:szCs w:val="20"/>
              </w:rPr>
              <w:t>1026423</w:t>
            </w:r>
          </w:p>
        </w:tc>
        <w:tc>
          <w:tcPr>
            <w:tcW w:w="1908" w:type="dxa"/>
            <w:noWrap/>
            <w:hideMark/>
          </w:tcPr>
          <w:p w14:paraId="29BE250C" w14:textId="77777777" w:rsidR="00CC22EC" w:rsidRPr="00061E32" w:rsidRDefault="00CC22EC" w:rsidP="00061E32">
            <w:pPr>
              <w:contextualSpacing/>
              <w:rPr>
                <w:sz w:val="20"/>
                <w:szCs w:val="20"/>
              </w:rPr>
            </w:pPr>
            <w:r w:rsidRPr="00061E32">
              <w:rPr>
                <w:sz w:val="20"/>
                <w:szCs w:val="20"/>
              </w:rPr>
              <w:t>TRUE</w:t>
            </w:r>
          </w:p>
        </w:tc>
      </w:tr>
      <w:tr w:rsidR="00731EE5" w:rsidRPr="00061E32" w14:paraId="4A908175" w14:textId="77777777" w:rsidTr="00231FAA">
        <w:trPr>
          <w:trHeight w:val="310"/>
        </w:trPr>
        <w:tc>
          <w:tcPr>
            <w:tcW w:w="1165" w:type="dxa"/>
            <w:noWrap/>
            <w:hideMark/>
          </w:tcPr>
          <w:p w14:paraId="5973ED13" w14:textId="77777777" w:rsidR="00CC22EC" w:rsidRPr="00061E32" w:rsidRDefault="00CC22EC" w:rsidP="00061E32">
            <w:pPr>
              <w:contextualSpacing/>
              <w:rPr>
                <w:sz w:val="20"/>
                <w:szCs w:val="20"/>
              </w:rPr>
            </w:pPr>
            <w:r w:rsidRPr="00061E32">
              <w:rPr>
                <w:sz w:val="20"/>
                <w:szCs w:val="20"/>
              </w:rPr>
              <w:t>rs77375741</w:t>
            </w:r>
          </w:p>
        </w:tc>
        <w:tc>
          <w:tcPr>
            <w:tcW w:w="990" w:type="dxa"/>
            <w:noWrap/>
            <w:hideMark/>
          </w:tcPr>
          <w:p w14:paraId="4F5AE79D"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6D745995"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39DAA6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29E31D0" w14:textId="77777777" w:rsidR="00CC22EC" w:rsidRPr="00061E32" w:rsidRDefault="00CC22EC" w:rsidP="00061E32">
            <w:pPr>
              <w:contextualSpacing/>
              <w:rPr>
                <w:sz w:val="20"/>
                <w:szCs w:val="20"/>
              </w:rPr>
            </w:pPr>
            <w:r w:rsidRPr="00061E32">
              <w:rPr>
                <w:sz w:val="20"/>
                <w:szCs w:val="20"/>
              </w:rPr>
              <w:t>-0.0400355</w:t>
            </w:r>
          </w:p>
        </w:tc>
        <w:tc>
          <w:tcPr>
            <w:tcW w:w="1080" w:type="dxa"/>
            <w:noWrap/>
            <w:hideMark/>
          </w:tcPr>
          <w:p w14:paraId="39E9EBF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AAA4C1" w14:textId="77777777" w:rsidR="00CC22EC" w:rsidRPr="00061E32" w:rsidRDefault="00CC22EC" w:rsidP="00061E32">
            <w:pPr>
              <w:contextualSpacing/>
              <w:rPr>
                <w:sz w:val="20"/>
                <w:szCs w:val="20"/>
              </w:rPr>
            </w:pPr>
            <w:r w:rsidRPr="00061E32">
              <w:rPr>
                <w:sz w:val="20"/>
                <w:szCs w:val="20"/>
              </w:rPr>
              <w:t>1049911</w:t>
            </w:r>
          </w:p>
        </w:tc>
        <w:tc>
          <w:tcPr>
            <w:tcW w:w="1908" w:type="dxa"/>
            <w:noWrap/>
            <w:hideMark/>
          </w:tcPr>
          <w:p w14:paraId="787F669D" w14:textId="77777777" w:rsidR="00CC22EC" w:rsidRPr="00061E32" w:rsidRDefault="00CC22EC" w:rsidP="00061E32">
            <w:pPr>
              <w:contextualSpacing/>
              <w:rPr>
                <w:sz w:val="20"/>
                <w:szCs w:val="20"/>
              </w:rPr>
            </w:pPr>
            <w:r w:rsidRPr="00061E32">
              <w:rPr>
                <w:sz w:val="20"/>
                <w:szCs w:val="20"/>
              </w:rPr>
              <w:t>TRUE</w:t>
            </w:r>
          </w:p>
        </w:tc>
      </w:tr>
      <w:tr w:rsidR="00731EE5" w:rsidRPr="00061E32" w14:paraId="384F4657" w14:textId="77777777" w:rsidTr="00231FAA">
        <w:trPr>
          <w:trHeight w:val="310"/>
        </w:trPr>
        <w:tc>
          <w:tcPr>
            <w:tcW w:w="1165" w:type="dxa"/>
            <w:noWrap/>
            <w:hideMark/>
          </w:tcPr>
          <w:p w14:paraId="24C3390D" w14:textId="77777777" w:rsidR="00CC22EC" w:rsidRPr="00061E32" w:rsidRDefault="00CC22EC" w:rsidP="00061E32">
            <w:pPr>
              <w:contextualSpacing/>
              <w:rPr>
                <w:sz w:val="20"/>
                <w:szCs w:val="20"/>
              </w:rPr>
            </w:pPr>
            <w:r w:rsidRPr="00061E32">
              <w:rPr>
                <w:sz w:val="20"/>
                <w:szCs w:val="20"/>
              </w:rPr>
              <w:t>rs192361639</w:t>
            </w:r>
          </w:p>
        </w:tc>
        <w:tc>
          <w:tcPr>
            <w:tcW w:w="990" w:type="dxa"/>
            <w:noWrap/>
            <w:hideMark/>
          </w:tcPr>
          <w:p w14:paraId="70706F80"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2472822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7F7E75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C73A26A" w14:textId="77777777" w:rsidR="00CC22EC" w:rsidRPr="00061E32" w:rsidRDefault="00CC22EC" w:rsidP="00061E32">
            <w:pPr>
              <w:contextualSpacing/>
              <w:rPr>
                <w:sz w:val="20"/>
                <w:szCs w:val="20"/>
              </w:rPr>
            </w:pPr>
            <w:r w:rsidRPr="00061E32">
              <w:rPr>
                <w:sz w:val="20"/>
                <w:szCs w:val="20"/>
              </w:rPr>
              <w:t>0.00083791</w:t>
            </w:r>
          </w:p>
        </w:tc>
        <w:tc>
          <w:tcPr>
            <w:tcW w:w="1080" w:type="dxa"/>
            <w:noWrap/>
            <w:hideMark/>
          </w:tcPr>
          <w:p w14:paraId="5B2AAF3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1CAB6A8" w14:textId="77777777" w:rsidR="00CC22EC" w:rsidRPr="00061E32" w:rsidRDefault="00CC22EC" w:rsidP="00061E32">
            <w:pPr>
              <w:contextualSpacing/>
              <w:rPr>
                <w:sz w:val="20"/>
                <w:szCs w:val="20"/>
              </w:rPr>
            </w:pPr>
            <w:r w:rsidRPr="00061E32">
              <w:rPr>
                <w:sz w:val="20"/>
                <w:szCs w:val="20"/>
              </w:rPr>
              <w:t>25951402</w:t>
            </w:r>
          </w:p>
        </w:tc>
        <w:tc>
          <w:tcPr>
            <w:tcW w:w="1908" w:type="dxa"/>
            <w:noWrap/>
            <w:hideMark/>
          </w:tcPr>
          <w:p w14:paraId="18CE2ADE" w14:textId="77777777" w:rsidR="00CC22EC" w:rsidRPr="00061E32" w:rsidRDefault="00CC22EC" w:rsidP="00061E32">
            <w:pPr>
              <w:contextualSpacing/>
              <w:rPr>
                <w:sz w:val="20"/>
                <w:szCs w:val="20"/>
              </w:rPr>
            </w:pPr>
            <w:r w:rsidRPr="00061E32">
              <w:rPr>
                <w:sz w:val="20"/>
                <w:szCs w:val="20"/>
              </w:rPr>
              <w:t>TRUE</w:t>
            </w:r>
          </w:p>
        </w:tc>
      </w:tr>
      <w:tr w:rsidR="00731EE5" w:rsidRPr="00061E32" w14:paraId="5BF020B0" w14:textId="77777777" w:rsidTr="00231FAA">
        <w:trPr>
          <w:trHeight w:val="310"/>
        </w:trPr>
        <w:tc>
          <w:tcPr>
            <w:tcW w:w="1165" w:type="dxa"/>
            <w:noWrap/>
            <w:hideMark/>
          </w:tcPr>
          <w:p w14:paraId="544A3A37" w14:textId="77777777" w:rsidR="00CC22EC" w:rsidRPr="00061E32" w:rsidRDefault="00CC22EC" w:rsidP="00061E32">
            <w:pPr>
              <w:contextualSpacing/>
              <w:rPr>
                <w:sz w:val="20"/>
                <w:szCs w:val="20"/>
              </w:rPr>
            </w:pPr>
            <w:r w:rsidRPr="00061E32">
              <w:rPr>
                <w:sz w:val="20"/>
                <w:szCs w:val="20"/>
              </w:rPr>
              <w:t>rs75111196</w:t>
            </w:r>
          </w:p>
        </w:tc>
        <w:tc>
          <w:tcPr>
            <w:tcW w:w="990" w:type="dxa"/>
            <w:noWrap/>
            <w:hideMark/>
          </w:tcPr>
          <w:p w14:paraId="3EA83C2D"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57196F46"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5CEC3F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840DE61" w14:textId="77777777" w:rsidR="00CC22EC" w:rsidRPr="00061E32" w:rsidRDefault="00CC22EC" w:rsidP="00061E32">
            <w:pPr>
              <w:contextualSpacing/>
              <w:rPr>
                <w:sz w:val="20"/>
                <w:szCs w:val="20"/>
              </w:rPr>
            </w:pPr>
            <w:r w:rsidRPr="00061E32">
              <w:rPr>
                <w:sz w:val="20"/>
                <w:szCs w:val="20"/>
              </w:rPr>
              <w:t>-0.005902</w:t>
            </w:r>
          </w:p>
        </w:tc>
        <w:tc>
          <w:tcPr>
            <w:tcW w:w="1080" w:type="dxa"/>
            <w:noWrap/>
            <w:hideMark/>
          </w:tcPr>
          <w:p w14:paraId="1BA00E8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3A3E7CB" w14:textId="77777777" w:rsidR="00CC22EC" w:rsidRPr="00061E32" w:rsidRDefault="00CC22EC" w:rsidP="00061E32">
            <w:pPr>
              <w:contextualSpacing/>
              <w:rPr>
                <w:sz w:val="20"/>
                <w:szCs w:val="20"/>
              </w:rPr>
            </w:pPr>
            <w:r w:rsidRPr="00061E32">
              <w:rPr>
                <w:sz w:val="20"/>
                <w:szCs w:val="20"/>
              </w:rPr>
              <w:t>137810949</w:t>
            </w:r>
          </w:p>
        </w:tc>
        <w:tc>
          <w:tcPr>
            <w:tcW w:w="1908" w:type="dxa"/>
            <w:noWrap/>
            <w:hideMark/>
          </w:tcPr>
          <w:p w14:paraId="02002DF7" w14:textId="77777777" w:rsidR="00CC22EC" w:rsidRPr="00061E32" w:rsidRDefault="00CC22EC" w:rsidP="00061E32">
            <w:pPr>
              <w:contextualSpacing/>
              <w:rPr>
                <w:sz w:val="20"/>
                <w:szCs w:val="20"/>
              </w:rPr>
            </w:pPr>
            <w:r w:rsidRPr="00061E32">
              <w:rPr>
                <w:sz w:val="20"/>
                <w:szCs w:val="20"/>
              </w:rPr>
              <w:t>TRUE</w:t>
            </w:r>
          </w:p>
        </w:tc>
      </w:tr>
      <w:tr w:rsidR="00731EE5" w:rsidRPr="00061E32" w14:paraId="4B36E1C3" w14:textId="77777777" w:rsidTr="00231FAA">
        <w:trPr>
          <w:trHeight w:val="310"/>
        </w:trPr>
        <w:tc>
          <w:tcPr>
            <w:tcW w:w="1165" w:type="dxa"/>
            <w:noWrap/>
            <w:hideMark/>
          </w:tcPr>
          <w:p w14:paraId="2622F67A" w14:textId="77777777" w:rsidR="00CC22EC" w:rsidRPr="00061E32" w:rsidRDefault="00CC22EC" w:rsidP="00061E32">
            <w:pPr>
              <w:contextualSpacing/>
              <w:rPr>
                <w:sz w:val="20"/>
                <w:szCs w:val="20"/>
              </w:rPr>
            </w:pPr>
            <w:r w:rsidRPr="00061E32">
              <w:rPr>
                <w:sz w:val="20"/>
                <w:szCs w:val="20"/>
              </w:rPr>
              <w:t>rs73729085</w:t>
            </w:r>
          </w:p>
        </w:tc>
        <w:tc>
          <w:tcPr>
            <w:tcW w:w="990" w:type="dxa"/>
            <w:noWrap/>
            <w:hideMark/>
          </w:tcPr>
          <w:p w14:paraId="26567E70" w14:textId="77777777" w:rsidR="00CC22EC" w:rsidRPr="00061E32" w:rsidRDefault="00CC22EC" w:rsidP="00061E32">
            <w:pPr>
              <w:contextualSpacing/>
              <w:rPr>
                <w:sz w:val="20"/>
                <w:szCs w:val="20"/>
              </w:rPr>
            </w:pPr>
            <w:r w:rsidRPr="00061E32">
              <w:rPr>
                <w:sz w:val="20"/>
                <w:szCs w:val="20"/>
              </w:rPr>
              <w:t>7</w:t>
            </w:r>
          </w:p>
        </w:tc>
        <w:tc>
          <w:tcPr>
            <w:tcW w:w="1080" w:type="dxa"/>
            <w:noWrap/>
            <w:hideMark/>
          </w:tcPr>
          <w:p w14:paraId="5F3D598A"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FA0EE94"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BED8FBC" w14:textId="77777777" w:rsidR="00CC22EC" w:rsidRPr="00061E32" w:rsidRDefault="00CC22EC" w:rsidP="00061E32">
            <w:pPr>
              <w:contextualSpacing/>
              <w:rPr>
                <w:sz w:val="20"/>
                <w:szCs w:val="20"/>
              </w:rPr>
            </w:pPr>
            <w:r w:rsidRPr="00061E32">
              <w:rPr>
                <w:sz w:val="20"/>
                <w:szCs w:val="20"/>
              </w:rPr>
              <w:t>-5.83E-05</w:t>
            </w:r>
          </w:p>
        </w:tc>
        <w:tc>
          <w:tcPr>
            <w:tcW w:w="1080" w:type="dxa"/>
            <w:noWrap/>
            <w:hideMark/>
          </w:tcPr>
          <w:p w14:paraId="13B015B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7ACCE8A" w14:textId="77777777" w:rsidR="00CC22EC" w:rsidRPr="00061E32" w:rsidRDefault="00CC22EC" w:rsidP="00061E32">
            <w:pPr>
              <w:contextualSpacing/>
              <w:rPr>
                <w:sz w:val="20"/>
                <w:szCs w:val="20"/>
              </w:rPr>
            </w:pPr>
            <w:r w:rsidRPr="00061E32">
              <w:rPr>
                <w:sz w:val="20"/>
                <w:szCs w:val="20"/>
              </w:rPr>
              <w:t>137877115</w:t>
            </w:r>
          </w:p>
        </w:tc>
        <w:tc>
          <w:tcPr>
            <w:tcW w:w="1908" w:type="dxa"/>
            <w:noWrap/>
            <w:hideMark/>
          </w:tcPr>
          <w:p w14:paraId="5B7C50DC" w14:textId="77777777" w:rsidR="00CC22EC" w:rsidRPr="00061E32" w:rsidRDefault="00CC22EC" w:rsidP="00061E32">
            <w:pPr>
              <w:contextualSpacing/>
              <w:rPr>
                <w:sz w:val="20"/>
                <w:szCs w:val="20"/>
              </w:rPr>
            </w:pPr>
            <w:r w:rsidRPr="00061E32">
              <w:rPr>
                <w:sz w:val="20"/>
                <w:szCs w:val="20"/>
              </w:rPr>
              <w:t>TRUE</w:t>
            </w:r>
          </w:p>
        </w:tc>
      </w:tr>
      <w:tr w:rsidR="00731EE5" w:rsidRPr="00061E32" w14:paraId="3F7151CF" w14:textId="77777777" w:rsidTr="00231FAA">
        <w:trPr>
          <w:trHeight w:val="310"/>
        </w:trPr>
        <w:tc>
          <w:tcPr>
            <w:tcW w:w="1165" w:type="dxa"/>
            <w:noWrap/>
            <w:hideMark/>
          </w:tcPr>
          <w:p w14:paraId="137FC784" w14:textId="77777777" w:rsidR="00CC22EC" w:rsidRPr="00061E32" w:rsidRDefault="00CC22EC" w:rsidP="00061E32">
            <w:pPr>
              <w:contextualSpacing/>
              <w:rPr>
                <w:sz w:val="20"/>
                <w:szCs w:val="20"/>
              </w:rPr>
            </w:pPr>
            <w:r w:rsidRPr="00061E32">
              <w:rPr>
                <w:sz w:val="20"/>
                <w:szCs w:val="20"/>
              </w:rPr>
              <w:t>rs4841132</w:t>
            </w:r>
          </w:p>
        </w:tc>
        <w:tc>
          <w:tcPr>
            <w:tcW w:w="990" w:type="dxa"/>
            <w:noWrap/>
            <w:hideMark/>
          </w:tcPr>
          <w:p w14:paraId="2815C5FB" w14:textId="77777777" w:rsidR="00CC22EC" w:rsidRPr="00061E32" w:rsidRDefault="00CC22EC" w:rsidP="00061E32">
            <w:pPr>
              <w:contextualSpacing/>
              <w:rPr>
                <w:sz w:val="20"/>
                <w:szCs w:val="20"/>
              </w:rPr>
            </w:pPr>
            <w:r w:rsidRPr="00061E32">
              <w:rPr>
                <w:sz w:val="20"/>
                <w:szCs w:val="20"/>
              </w:rPr>
              <w:t>8</w:t>
            </w:r>
          </w:p>
        </w:tc>
        <w:tc>
          <w:tcPr>
            <w:tcW w:w="1080" w:type="dxa"/>
            <w:noWrap/>
            <w:hideMark/>
          </w:tcPr>
          <w:p w14:paraId="6658FC68"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ED813E5"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2802A88" w14:textId="77777777" w:rsidR="00CC22EC" w:rsidRPr="00061E32" w:rsidRDefault="00CC22EC" w:rsidP="00061E32">
            <w:pPr>
              <w:contextualSpacing/>
              <w:rPr>
                <w:sz w:val="20"/>
                <w:szCs w:val="20"/>
              </w:rPr>
            </w:pPr>
            <w:r w:rsidRPr="00061E32">
              <w:rPr>
                <w:sz w:val="20"/>
                <w:szCs w:val="20"/>
              </w:rPr>
              <w:t>0.01940442</w:t>
            </w:r>
          </w:p>
        </w:tc>
        <w:tc>
          <w:tcPr>
            <w:tcW w:w="1080" w:type="dxa"/>
            <w:noWrap/>
            <w:hideMark/>
          </w:tcPr>
          <w:p w14:paraId="49EC847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52FF94B" w14:textId="77777777" w:rsidR="00CC22EC" w:rsidRPr="00061E32" w:rsidRDefault="00CC22EC" w:rsidP="00061E32">
            <w:pPr>
              <w:contextualSpacing/>
              <w:rPr>
                <w:sz w:val="20"/>
                <w:szCs w:val="20"/>
              </w:rPr>
            </w:pPr>
            <w:r w:rsidRPr="00061E32">
              <w:rPr>
                <w:sz w:val="20"/>
                <w:szCs w:val="20"/>
              </w:rPr>
              <w:t>9326086</w:t>
            </w:r>
          </w:p>
        </w:tc>
        <w:tc>
          <w:tcPr>
            <w:tcW w:w="1908" w:type="dxa"/>
            <w:noWrap/>
            <w:hideMark/>
          </w:tcPr>
          <w:p w14:paraId="4C7BAB8E" w14:textId="77777777" w:rsidR="00CC22EC" w:rsidRPr="00061E32" w:rsidRDefault="00CC22EC" w:rsidP="00061E32">
            <w:pPr>
              <w:contextualSpacing/>
              <w:rPr>
                <w:sz w:val="20"/>
                <w:szCs w:val="20"/>
              </w:rPr>
            </w:pPr>
            <w:r w:rsidRPr="00061E32">
              <w:rPr>
                <w:sz w:val="20"/>
                <w:szCs w:val="20"/>
              </w:rPr>
              <w:t>TRUE</w:t>
            </w:r>
          </w:p>
        </w:tc>
      </w:tr>
      <w:tr w:rsidR="00731EE5" w:rsidRPr="00061E32" w14:paraId="41F3446A" w14:textId="77777777" w:rsidTr="00231FAA">
        <w:trPr>
          <w:trHeight w:val="310"/>
        </w:trPr>
        <w:tc>
          <w:tcPr>
            <w:tcW w:w="1165" w:type="dxa"/>
            <w:noWrap/>
            <w:hideMark/>
          </w:tcPr>
          <w:p w14:paraId="795C4943" w14:textId="77777777" w:rsidR="00CC22EC" w:rsidRPr="00061E32" w:rsidRDefault="00CC22EC" w:rsidP="00061E32">
            <w:pPr>
              <w:contextualSpacing/>
              <w:rPr>
                <w:sz w:val="20"/>
                <w:szCs w:val="20"/>
              </w:rPr>
            </w:pPr>
            <w:r w:rsidRPr="00061E32">
              <w:rPr>
                <w:sz w:val="20"/>
                <w:szCs w:val="20"/>
              </w:rPr>
              <w:t>rs3780181</w:t>
            </w:r>
          </w:p>
        </w:tc>
        <w:tc>
          <w:tcPr>
            <w:tcW w:w="990" w:type="dxa"/>
            <w:noWrap/>
            <w:hideMark/>
          </w:tcPr>
          <w:p w14:paraId="64739216"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40B854D9"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A9BD02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68DB21A" w14:textId="77777777" w:rsidR="00CC22EC" w:rsidRPr="00061E32" w:rsidRDefault="00CC22EC" w:rsidP="00061E32">
            <w:pPr>
              <w:contextualSpacing/>
              <w:rPr>
                <w:sz w:val="20"/>
                <w:szCs w:val="20"/>
              </w:rPr>
            </w:pPr>
            <w:r w:rsidRPr="00061E32">
              <w:rPr>
                <w:sz w:val="20"/>
                <w:szCs w:val="20"/>
              </w:rPr>
              <w:t>-0.0229967</w:t>
            </w:r>
          </w:p>
        </w:tc>
        <w:tc>
          <w:tcPr>
            <w:tcW w:w="1080" w:type="dxa"/>
            <w:noWrap/>
            <w:hideMark/>
          </w:tcPr>
          <w:p w14:paraId="44F6570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FACE08D" w14:textId="77777777" w:rsidR="00CC22EC" w:rsidRPr="00061E32" w:rsidRDefault="00CC22EC" w:rsidP="00061E32">
            <w:pPr>
              <w:contextualSpacing/>
              <w:rPr>
                <w:sz w:val="20"/>
                <w:szCs w:val="20"/>
              </w:rPr>
            </w:pPr>
            <w:r w:rsidRPr="00061E32">
              <w:rPr>
                <w:sz w:val="20"/>
                <w:szCs w:val="20"/>
              </w:rPr>
              <w:t>2640759</w:t>
            </w:r>
          </w:p>
        </w:tc>
        <w:tc>
          <w:tcPr>
            <w:tcW w:w="1908" w:type="dxa"/>
            <w:noWrap/>
            <w:hideMark/>
          </w:tcPr>
          <w:p w14:paraId="662F5C42" w14:textId="77777777" w:rsidR="00CC22EC" w:rsidRPr="00061E32" w:rsidRDefault="00CC22EC" w:rsidP="00061E32">
            <w:pPr>
              <w:contextualSpacing/>
              <w:rPr>
                <w:sz w:val="20"/>
                <w:szCs w:val="20"/>
              </w:rPr>
            </w:pPr>
            <w:r w:rsidRPr="00061E32">
              <w:rPr>
                <w:sz w:val="20"/>
                <w:szCs w:val="20"/>
              </w:rPr>
              <w:t>TRUE</w:t>
            </w:r>
          </w:p>
        </w:tc>
      </w:tr>
      <w:tr w:rsidR="00731EE5" w:rsidRPr="00061E32" w14:paraId="77D9557E" w14:textId="77777777" w:rsidTr="00231FAA">
        <w:trPr>
          <w:trHeight w:val="310"/>
        </w:trPr>
        <w:tc>
          <w:tcPr>
            <w:tcW w:w="1165" w:type="dxa"/>
            <w:noWrap/>
            <w:hideMark/>
          </w:tcPr>
          <w:p w14:paraId="2C947AB0" w14:textId="77777777" w:rsidR="00CC22EC" w:rsidRPr="00061E32" w:rsidRDefault="00CC22EC" w:rsidP="00061E32">
            <w:pPr>
              <w:contextualSpacing/>
              <w:rPr>
                <w:sz w:val="20"/>
                <w:szCs w:val="20"/>
              </w:rPr>
            </w:pPr>
            <w:r w:rsidRPr="00061E32">
              <w:rPr>
                <w:sz w:val="20"/>
                <w:szCs w:val="20"/>
              </w:rPr>
              <w:t>rs4743046</w:t>
            </w:r>
          </w:p>
        </w:tc>
        <w:tc>
          <w:tcPr>
            <w:tcW w:w="990" w:type="dxa"/>
            <w:noWrap/>
            <w:hideMark/>
          </w:tcPr>
          <w:p w14:paraId="57338628"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6EAE8CA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9573152"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10BEF6D" w14:textId="77777777" w:rsidR="00CC22EC" w:rsidRPr="00061E32" w:rsidRDefault="00CC22EC" w:rsidP="00061E32">
            <w:pPr>
              <w:contextualSpacing/>
              <w:rPr>
                <w:sz w:val="20"/>
                <w:szCs w:val="20"/>
              </w:rPr>
            </w:pPr>
            <w:r w:rsidRPr="00061E32">
              <w:rPr>
                <w:sz w:val="20"/>
                <w:szCs w:val="20"/>
              </w:rPr>
              <w:t>-0.0185639</w:t>
            </w:r>
          </w:p>
        </w:tc>
        <w:tc>
          <w:tcPr>
            <w:tcW w:w="1080" w:type="dxa"/>
            <w:noWrap/>
            <w:hideMark/>
          </w:tcPr>
          <w:p w14:paraId="21ED243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B77133C" w14:textId="77777777" w:rsidR="00CC22EC" w:rsidRPr="00061E32" w:rsidRDefault="00CC22EC" w:rsidP="00061E32">
            <w:pPr>
              <w:contextualSpacing/>
              <w:rPr>
                <w:sz w:val="20"/>
                <w:szCs w:val="20"/>
              </w:rPr>
            </w:pPr>
            <w:r w:rsidRPr="00061E32">
              <w:rPr>
                <w:sz w:val="20"/>
                <w:szCs w:val="20"/>
              </w:rPr>
              <w:t>96676027</w:t>
            </w:r>
          </w:p>
        </w:tc>
        <w:tc>
          <w:tcPr>
            <w:tcW w:w="1908" w:type="dxa"/>
            <w:noWrap/>
            <w:hideMark/>
          </w:tcPr>
          <w:p w14:paraId="6229C78D" w14:textId="77777777" w:rsidR="00CC22EC" w:rsidRPr="00061E32" w:rsidRDefault="00CC22EC" w:rsidP="00061E32">
            <w:pPr>
              <w:contextualSpacing/>
              <w:rPr>
                <w:sz w:val="20"/>
                <w:szCs w:val="20"/>
              </w:rPr>
            </w:pPr>
            <w:r w:rsidRPr="00061E32">
              <w:rPr>
                <w:sz w:val="20"/>
                <w:szCs w:val="20"/>
              </w:rPr>
              <w:t>TRUE</w:t>
            </w:r>
          </w:p>
        </w:tc>
      </w:tr>
      <w:tr w:rsidR="00731EE5" w:rsidRPr="00061E32" w14:paraId="22015974" w14:textId="77777777" w:rsidTr="00231FAA">
        <w:trPr>
          <w:trHeight w:val="310"/>
        </w:trPr>
        <w:tc>
          <w:tcPr>
            <w:tcW w:w="1165" w:type="dxa"/>
            <w:noWrap/>
            <w:hideMark/>
          </w:tcPr>
          <w:p w14:paraId="67B1CAD7" w14:textId="77777777" w:rsidR="00CC22EC" w:rsidRPr="00061E32" w:rsidRDefault="00CC22EC" w:rsidP="00061E32">
            <w:pPr>
              <w:contextualSpacing/>
              <w:rPr>
                <w:sz w:val="20"/>
                <w:szCs w:val="20"/>
              </w:rPr>
            </w:pPr>
            <w:r w:rsidRPr="00061E32">
              <w:rPr>
                <w:sz w:val="20"/>
                <w:szCs w:val="20"/>
              </w:rPr>
              <w:t>rs6477710</w:t>
            </w:r>
          </w:p>
        </w:tc>
        <w:tc>
          <w:tcPr>
            <w:tcW w:w="990" w:type="dxa"/>
            <w:noWrap/>
            <w:hideMark/>
          </w:tcPr>
          <w:p w14:paraId="2ABF94EA"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12C0A3B0"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3543FC7"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21F688B" w14:textId="77777777" w:rsidR="00CC22EC" w:rsidRPr="00061E32" w:rsidRDefault="00CC22EC" w:rsidP="00061E32">
            <w:pPr>
              <w:contextualSpacing/>
              <w:rPr>
                <w:sz w:val="20"/>
                <w:szCs w:val="20"/>
              </w:rPr>
            </w:pPr>
            <w:r w:rsidRPr="00061E32">
              <w:rPr>
                <w:sz w:val="20"/>
                <w:szCs w:val="20"/>
              </w:rPr>
              <w:t>-0.0178542</w:t>
            </w:r>
          </w:p>
        </w:tc>
        <w:tc>
          <w:tcPr>
            <w:tcW w:w="1080" w:type="dxa"/>
            <w:noWrap/>
            <w:hideMark/>
          </w:tcPr>
          <w:p w14:paraId="19FA7FA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CCE90DB" w14:textId="77777777" w:rsidR="00CC22EC" w:rsidRPr="00061E32" w:rsidRDefault="00CC22EC" w:rsidP="00061E32">
            <w:pPr>
              <w:contextualSpacing/>
              <w:rPr>
                <w:sz w:val="20"/>
                <w:szCs w:val="20"/>
              </w:rPr>
            </w:pPr>
            <w:r w:rsidRPr="00061E32">
              <w:rPr>
                <w:sz w:val="20"/>
                <w:szCs w:val="20"/>
              </w:rPr>
              <w:t>96823032</w:t>
            </w:r>
          </w:p>
        </w:tc>
        <w:tc>
          <w:tcPr>
            <w:tcW w:w="1908" w:type="dxa"/>
            <w:noWrap/>
            <w:hideMark/>
          </w:tcPr>
          <w:p w14:paraId="4B9804EA" w14:textId="77777777" w:rsidR="00CC22EC" w:rsidRPr="00061E32" w:rsidRDefault="00CC22EC" w:rsidP="00061E32">
            <w:pPr>
              <w:contextualSpacing/>
              <w:rPr>
                <w:sz w:val="20"/>
                <w:szCs w:val="20"/>
              </w:rPr>
            </w:pPr>
            <w:r w:rsidRPr="00061E32">
              <w:rPr>
                <w:sz w:val="20"/>
                <w:szCs w:val="20"/>
              </w:rPr>
              <w:t>TRUE</w:t>
            </w:r>
          </w:p>
        </w:tc>
      </w:tr>
      <w:tr w:rsidR="00731EE5" w:rsidRPr="00061E32" w14:paraId="336FF507" w14:textId="77777777" w:rsidTr="00231FAA">
        <w:trPr>
          <w:trHeight w:val="310"/>
        </w:trPr>
        <w:tc>
          <w:tcPr>
            <w:tcW w:w="1165" w:type="dxa"/>
            <w:noWrap/>
            <w:hideMark/>
          </w:tcPr>
          <w:p w14:paraId="28D185D1" w14:textId="77777777" w:rsidR="00CC22EC" w:rsidRPr="00061E32" w:rsidRDefault="00CC22EC" w:rsidP="00061E32">
            <w:pPr>
              <w:contextualSpacing/>
              <w:rPr>
                <w:sz w:val="20"/>
                <w:szCs w:val="20"/>
              </w:rPr>
            </w:pPr>
            <w:r w:rsidRPr="00061E32">
              <w:rPr>
                <w:sz w:val="20"/>
                <w:szCs w:val="20"/>
              </w:rPr>
              <w:t>rs73504341</w:t>
            </w:r>
          </w:p>
        </w:tc>
        <w:tc>
          <w:tcPr>
            <w:tcW w:w="990" w:type="dxa"/>
            <w:noWrap/>
            <w:hideMark/>
          </w:tcPr>
          <w:p w14:paraId="09077221"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7DB20F3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2FF7A4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E034EB7" w14:textId="77777777" w:rsidR="00CC22EC" w:rsidRPr="00061E32" w:rsidRDefault="00CC22EC" w:rsidP="00061E32">
            <w:pPr>
              <w:contextualSpacing/>
              <w:rPr>
                <w:sz w:val="20"/>
                <w:szCs w:val="20"/>
              </w:rPr>
            </w:pPr>
            <w:r w:rsidRPr="00061E32">
              <w:rPr>
                <w:sz w:val="20"/>
                <w:szCs w:val="20"/>
              </w:rPr>
              <w:t>0.03733162</w:t>
            </w:r>
          </w:p>
        </w:tc>
        <w:tc>
          <w:tcPr>
            <w:tcW w:w="1080" w:type="dxa"/>
            <w:noWrap/>
            <w:hideMark/>
          </w:tcPr>
          <w:p w14:paraId="2FEF703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0FCD1C7" w14:textId="77777777" w:rsidR="00CC22EC" w:rsidRPr="00061E32" w:rsidRDefault="00CC22EC" w:rsidP="00061E32">
            <w:pPr>
              <w:contextualSpacing/>
              <w:rPr>
                <w:sz w:val="20"/>
                <w:szCs w:val="20"/>
              </w:rPr>
            </w:pPr>
            <w:r w:rsidRPr="00061E32">
              <w:rPr>
                <w:sz w:val="20"/>
                <w:szCs w:val="20"/>
              </w:rPr>
              <w:t>104343252</w:t>
            </w:r>
          </w:p>
        </w:tc>
        <w:tc>
          <w:tcPr>
            <w:tcW w:w="1908" w:type="dxa"/>
            <w:noWrap/>
            <w:hideMark/>
          </w:tcPr>
          <w:p w14:paraId="4E08674E" w14:textId="77777777" w:rsidR="00CC22EC" w:rsidRPr="00061E32" w:rsidRDefault="00CC22EC" w:rsidP="00061E32">
            <w:pPr>
              <w:contextualSpacing/>
              <w:rPr>
                <w:sz w:val="20"/>
                <w:szCs w:val="20"/>
              </w:rPr>
            </w:pPr>
            <w:r w:rsidRPr="00061E32">
              <w:rPr>
                <w:sz w:val="20"/>
                <w:szCs w:val="20"/>
              </w:rPr>
              <w:t>TRUE</w:t>
            </w:r>
          </w:p>
        </w:tc>
      </w:tr>
      <w:tr w:rsidR="00731EE5" w:rsidRPr="00061E32" w14:paraId="6A78B7A6" w14:textId="77777777" w:rsidTr="00231FAA">
        <w:trPr>
          <w:trHeight w:val="310"/>
        </w:trPr>
        <w:tc>
          <w:tcPr>
            <w:tcW w:w="1165" w:type="dxa"/>
            <w:noWrap/>
            <w:hideMark/>
          </w:tcPr>
          <w:p w14:paraId="6917D147" w14:textId="77777777" w:rsidR="00CC22EC" w:rsidRPr="00061E32" w:rsidRDefault="00CC22EC" w:rsidP="00061E32">
            <w:pPr>
              <w:contextualSpacing/>
              <w:rPr>
                <w:sz w:val="20"/>
                <w:szCs w:val="20"/>
              </w:rPr>
            </w:pPr>
            <w:r w:rsidRPr="00061E32">
              <w:rPr>
                <w:sz w:val="20"/>
                <w:szCs w:val="20"/>
              </w:rPr>
              <w:t>rs193173261</w:t>
            </w:r>
          </w:p>
        </w:tc>
        <w:tc>
          <w:tcPr>
            <w:tcW w:w="990" w:type="dxa"/>
            <w:noWrap/>
            <w:hideMark/>
          </w:tcPr>
          <w:p w14:paraId="51C4726C"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78668D12"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113EE4B4"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4D875EE" w14:textId="77777777" w:rsidR="00CC22EC" w:rsidRPr="00061E32" w:rsidRDefault="00CC22EC" w:rsidP="00061E32">
            <w:pPr>
              <w:contextualSpacing/>
              <w:rPr>
                <w:sz w:val="20"/>
                <w:szCs w:val="20"/>
              </w:rPr>
            </w:pPr>
            <w:r w:rsidRPr="00061E32">
              <w:rPr>
                <w:sz w:val="20"/>
                <w:szCs w:val="20"/>
              </w:rPr>
              <w:t>0.01915792</w:t>
            </w:r>
          </w:p>
        </w:tc>
        <w:tc>
          <w:tcPr>
            <w:tcW w:w="1080" w:type="dxa"/>
            <w:noWrap/>
            <w:hideMark/>
          </w:tcPr>
          <w:p w14:paraId="6F30E93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3F6E1EF" w14:textId="77777777" w:rsidR="00CC22EC" w:rsidRPr="00061E32" w:rsidRDefault="00CC22EC" w:rsidP="00061E32">
            <w:pPr>
              <w:contextualSpacing/>
              <w:rPr>
                <w:sz w:val="20"/>
                <w:szCs w:val="20"/>
              </w:rPr>
            </w:pPr>
            <w:r w:rsidRPr="00061E32">
              <w:rPr>
                <w:sz w:val="20"/>
                <w:szCs w:val="20"/>
              </w:rPr>
              <w:t>104719670</w:t>
            </w:r>
          </w:p>
        </w:tc>
        <w:tc>
          <w:tcPr>
            <w:tcW w:w="1908" w:type="dxa"/>
            <w:noWrap/>
            <w:hideMark/>
          </w:tcPr>
          <w:p w14:paraId="61468C14" w14:textId="77777777" w:rsidR="00CC22EC" w:rsidRPr="00061E32" w:rsidRDefault="00CC22EC" w:rsidP="00061E32">
            <w:pPr>
              <w:contextualSpacing/>
              <w:rPr>
                <w:sz w:val="20"/>
                <w:szCs w:val="20"/>
              </w:rPr>
            </w:pPr>
            <w:r w:rsidRPr="00061E32">
              <w:rPr>
                <w:sz w:val="20"/>
                <w:szCs w:val="20"/>
              </w:rPr>
              <w:t>TRUE</w:t>
            </w:r>
          </w:p>
        </w:tc>
      </w:tr>
      <w:tr w:rsidR="00731EE5" w:rsidRPr="00061E32" w14:paraId="513F9E0A" w14:textId="77777777" w:rsidTr="00231FAA">
        <w:trPr>
          <w:trHeight w:val="310"/>
        </w:trPr>
        <w:tc>
          <w:tcPr>
            <w:tcW w:w="1165" w:type="dxa"/>
            <w:noWrap/>
            <w:hideMark/>
          </w:tcPr>
          <w:p w14:paraId="342A5A16" w14:textId="77777777" w:rsidR="00CC22EC" w:rsidRPr="00061E32" w:rsidRDefault="00CC22EC" w:rsidP="00061E32">
            <w:pPr>
              <w:contextualSpacing/>
              <w:rPr>
                <w:sz w:val="20"/>
                <w:szCs w:val="20"/>
              </w:rPr>
            </w:pPr>
            <w:r w:rsidRPr="00061E32">
              <w:rPr>
                <w:sz w:val="20"/>
                <w:szCs w:val="20"/>
              </w:rPr>
              <w:lastRenderedPageBreak/>
              <w:t>rs62565985</w:t>
            </w:r>
          </w:p>
        </w:tc>
        <w:tc>
          <w:tcPr>
            <w:tcW w:w="990" w:type="dxa"/>
            <w:noWrap/>
            <w:hideMark/>
          </w:tcPr>
          <w:p w14:paraId="57CEBE5B"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31698406"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7FAA14A"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50A55D2" w14:textId="77777777" w:rsidR="00CC22EC" w:rsidRPr="00061E32" w:rsidRDefault="00CC22EC" w:rsidP="00061E32">
            <w:pPr>
              <w:contextualSpacing/>
              <w:rPr>
                <w:sz w:val="20"/>
                <w:szCs w:val="20"/>
              </w:rPr>
            </w:pPr>
            <w:r w:rsidRPr="00061E32">
              <w:rPr>
                <w:sz w:val="20"/>
                <w:szCs w:val="20"/>
              </w:rPr>
              <w:t>-0.0265658</w:t>
            </w:r>
          </w:p>
        </w:tc>
        <w:tc>
          <w:tcPr>
            <w:tcW w:w="1080" w:type="dxa"/>
            <w:noWrap/>
            <w:hideMark/>
          </w:tcPr>
          <w:p w14:paraId="188B2D2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930F306" w14:textId="77777777" w:rsidR="00CC22EC" w:rsidRPr="00061E32" w:rsidRDefault="00CC22EC" w:rsidP="00061E32">
            <w:pPr>
              <w:contextualSpacing/>
              <w:rPr>
                <w:sz w:val="20"/>
                <w:szCs w:val="20"/>
              </w:rPr>
            </w:pPr>
            <w:r w:rsidRPr="00061E32">
              <w:rPr>
                <w:sz w:val="20"/>
                <w:szCs w:val="20"/>
              </w:rPr>
              <w:t>104734525</w:t>
            </w:r>
          </w:p>
        </w:tc>
        <w:tc>
          <w:tcPr>
            <w:tcW w:w="1908" w:type="dxa"/>
            <w:noWrap/>
            <w:hideMark/>
          </w:tcPr>
          <w:p w14:paraId="25E8061F" w14:textId="77777777" w:rsidR="00CC22EC" w:rsidRPr="00061E32" w:rsidRDefault="00CC22EC" w:rsidP="00061E32">
            <w:pPr>
              <w:contextualSpacing/>
              <w:rPr>
                <w:sz w:val="20"/>
                <w:szCs w:val="20"/>
              </w:rPr>
            </w:pPr>
            <w:r w:rsidRPr="00061E32">
              <w:rPr>
                <w:sz w:val="20"/>
                <w:szCs w:val="20"/>
              </w:rPr>
              <w:t>TRUE</w:t>
            </w:r>
          </w:p>
        </w:tc>
      </w:tr>
      <w:tr w:rsidR="00731EE5" w:rsidRPr="00061E32" w14:paraId="0962D08E" w14:textId="77777777" w:rsidTr="00231FAA">
        <w:trPr>
          <w:trHeight w:val="310"/>
        </w:trPr>
        <w:tc>
          <w:tcPr>
            <w:tcW w:w="1165" w:type="dxa"/>
            <w:noWrap/>
            <w:hideMark/>
          </w:tcPr>
          <w:p w14:paraId="109ECA1D" w14:textId="77777777" w:rsidR="00CC22EC" w:rsidRPr="00061E32" w:rsidRDefault="00CC22EC" w:rsidP="00061E32">
            <w:pPr>
              <w:contextualSpacing/>
              <w:rPr>
                <w:sz w:val="20"/>
                <w:szCs w:val="20"/>
              </w:rPr>
            </w:pPr>
            <w:r w:rsidRPr="00061E32">
              <w:rPr>
                <w:sz w:val="20"/>
                <w:szCs w:val="20"/>
              </w:rPr>
              <w:t>rs2417562</w:t>
            </w:r>
          </w:p>
        </w:tc>
        <w:tc>
          <w:tcPr>
            <w:tcW w:w="990" w:type="dxa"/>
            <w:noWrap/>
            <w:hideMark/>
          </w:tcPr>
          <w:p w14:paraId="36BC8444"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792AF459"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FECFDC1"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1CFC608" w14:textId="77777777" w:rsidR="00CC22EC" w:rsidRPr="00061E32" w:rsidRDefault="00CC22EC" w:rsidP="00061E32">
            <w:pPr>
              <w:contextualSpacing/>
              <w:rPr>
                <w:sz w:val="20"/>
                <w:szCs w:val="20"/>
              </w:rPr>
            </w:pPr>
            <w:r w:rsidRPr="00061E32">
              <w:rPr>
                <w:sz w:val="20"/>
                <w:szCs w:val="20"/>
              </w:rPr>
              <w:t>-0.029449</w:t>
            </w:r>
          </w:p>
        </w:tc>
        <w:tc>
          <w:tcPr>
            <w:tcW w:w="1080" w:type="dxa"/>
            <w:noWrap/>
            <w:hideMark/>
          </w:tcPr>
          <w:p w14:paraId="5AECF08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F95BDC2" w14:textId="77777777" w:rsidR="00CC22EC" w:rsidRPr="00061E32" w:rsidRDefault="00CC22EC" w:rsidP="00061E32">
            <w:pPr>
              <w:contextualSpacing/>
              <w:rPr>
                <w:sz w:val="20"/>
                <w:szCs w:val="20"/>
              </w:rPr>
            </w:pPr>
            <w:r w:rsidRPr="00061E32">
              <w:rPr>
                <w:sz w:val="20"/>
                <w:szCs w:val="20"/>
              </w:rPr>
              <w:t>104747036</w:t>
            </w:r>
          </w:p>
        </w:tc>
        <w:tc>
          <w:tcPr>
            <w:tcW w:w="1908" w:type="dxa"/>
            <w:noWrap/>
            <w:hideMark/>
          </w:tcPr>
          <w:p w14:paraId="4E9D7373" w14:textId="77777777" w:rsidR="00CC22EC" w:rsidRPr="00061E32" w:rsidRDefault="00CC22EC" w:rsidP="00061E32">
            <w:pPr>
              <w:contextualSpacing/>
              <w:rPr>
                <w:sz w:val="20"/>
                <w:szCs w:val="20"/>
              </w:rPr>
            </w:pPr>
            <w:r w:rsidRPr="00061E32">
              <w:rPr>
                <w:sz w:val="20"/>
                <w:szCs w:val="20"/>
              </w:rPr>
              <w:t>TRUE</w:t>
            </w:r>
          </w:p>
        </w:tc>
      </w:tr>
      <w:tr w:rsidR="00731EE5" w:rsidRPr="00061E32" w14:paraId="6C07AC6A" w14:textId="77777777" w:rsidTr="00231FAA">
        <w:trPr>
          <w:trHeight w:val="310"/>
        </w:trPr>
        <w:tc>
          <w:tcPr>
            <w:tcW w:w="1165" w:type="dxa"/>
            <w:noWrap/>
            <w:hideMark/>
          </w:tcPr>
          <w:p w14:paraId="2EE79FE5" w14:textId="77777777" w:rsidR="00CC22EC" w:rsidRPr="00061E32" w:rsidRDefault="00CC22EC" w:rsidP="00061E32">
            <w:pPr>
              <w:contextualSpacing/>
              <w:rPr>
                <w:sz w:val="20"/>
                <w:szCs w:val="20"/>
              </w:rPr>
            </w:pPr>
            <w:r w:rsidRPr="00061E32">
              <w:rPr>
                <w:sz w:val="20"/>
                <w:szCs w:val="20"/>
              </w:rPr>
              <w:t>rs77877520</w:t>
            </w:r>
          </w:p>
        </w:tc>
        <w:tc>
          <w:tcPr>
            <w:tcW w:w="990" w:type="dxa"/>
            <w:noWrap/>
            <w:hideMark/>
          </w:tcPr>
          <w:p w14:paraId="06EDD289"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6CB28A0A"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18668B4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30FA277E" w14:textId="77777777" w:rsidR="00CC22EC" w:rsidRPr="00061E32" w:rsidRDefault="00CC22EC" w:rsidP="00061E32">
            <w:pPr>
              <w:contextualSpacing/>
              <w:rPr>
                <w:sz w:val="20"/>
                <w:szCs w:val="20"/>
              </w:rPr>
            </w:pPr>
            <w:r w:rsidRPr="00061E32">
              <w:rPr>
                <w:sz w:val="20"/>
                <w:szCs w:val="20"/>
              </w:rPr>
              <w:t>0.03425192</w:t>
            </w:r>
          </w:p>
        </w:tc>
        <w:tc>
          <w:tcPr>
            <w:tcW w:w="1080" w:type="dxa"/>
            <w:noWrap/>
            <w:hideMark/>
          </w:tcPr>
          <w:p w14:paraId="07C9DA8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5B1F406" w14:textId="77777777" w:rsidR="00CC22EC" w:rsidRPr="00061E32" w:rsidRDefault="00CC22EC" w:rsidP="00061E32">
            <w:pPr>
              <w:contextualSpacing/>
              <w:rPr>
                <w:sz w:val="20"/>
                <w:szCs w:val="20"/>
              </w:rPr>
            </w:pPr>
            <w:r w:rsidRPr="00061E32">
              <w:rPr>
                <w:sz w:val="20"/>
                <w:szCs w:val="20"/>
              </w:rPr>
              <w:t>104781232</w:t>
            </w:r>
          </w:p>
        </w:tc>
        <w:tc>
          <w:tcPr>
            <w:tcW w:w="1908" w:type="dxa"/>
            <w:noWrap/>
            <w:hideMark/>
          </w:tcPr>
          <w:p w14:paraId="66EB4D77" w14:textId="77777777" w:rsidR="00CC22EC" w:rsidRPr="00061E32" w:rsidRDefault="00CC22EC" w:rsidP="00061E32">
            <w:pPr>
              <w:contextualSpacing/>
              <w:rPr>
                <w:sz w:val="20"/>
                <w:szCs w:val="20"/>
              </w:rPr>
            </w:pPr>
            <w:r w:rsidRPr="00061E32">
              <w:rPr>
                <w:sz w:val="20"/>
                <w:szCs w:val="20"/>
              </w:rPr>
              <w:t>TRUE</w:t>
            </w:r>
          </w:p>
        </w:tc>
      </w:tr>
      <w:tr w:rsidR="00731EE5" w:rsidRPr="00061E32" w14:paraId="76F723B5" w14:textId="77777777" w:rsidTr="00231FAA">
        <w:trPr>
          <w:trHeight w:val="310"/>
        </w:trPr>
        <w:tc>
          <w:tcPr>
            <w:tcW w:w="1165" w:type="dxa"/>
            <w:noWrap/>
            <w:hideMark/>
          </w:tcPr>
          <w:p w14:paraId="7D6E44B5" w14:textId="77777777" w:rsidR="00CC22EC" w:rsidRPr="00061E32" w:rsidRDefault="00CC22EC" w:rsidP="00061E32">
            <w:pPr>
              <w:contextualSpacing/>
              <w:rPr>
                <w:sz w:val="20"/>
                <w:szCs w:val="20"/>
              </w:rPr>
            </w:pPr>
            <w:r w:rsidRPr="00061E32">
              <w:rPr>
                <w:sz w:val="20"/>
                <w:szCs w:val="20"/>
              </w:rPr>
              <w:t>rs4149307</w:t>
            </w:r>
          </w:p>
        </w:tc>
        <w:tc>
          <w:tcPr>
            <w:tcW w:w="990" w:type="dxa"/>
            <w:noWrap/>
            <w:hideMark/>
          </w:tcPr>
          <w:p w14:paraId="0A4ECAAB"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0BC1BFCA"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2E76EAB"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38D5823" w14:textId="77777777" w:rsidR="00CC22EC" w:rsidRPr="00061E32" w:rsidRDefault="00CC22EC" w:rsidP="00061E32">
            <w:pPr>
              <w:contextualSpacing/>
              <w:rPr>
                <w:sz w:val="20"/>
                <w:szCs w:val="20"/>
              </w:rPr>
            </w:pPr>
            <w:r w:rsidRPr="00061E32">
              <w:rPr>
                <w:sz w:val="20"/>
                <w:szCs w:val="20"/>
              </w:rPr>
              <w:t>-0.0200424</w:t>
            </w:r>
          </w:p>
        </w:tc>
        <w:tc>
          <w:tcPr>
            <w:tcW w:w="1080" w:type="dxa"/>
            <w:noWrap/>
            <w:hideMark/>
          </w:tcPr>
          <w:p w14:paraId="007AEB2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CCD34B0" w14:textId="77777777" w:rsidR="00CC22EC" w:rsidRPr="00061E32" w:rsidRDefault="00CC22EC" w:rsidP="00061E32">
            <w:pPr>
              <w:contextualSpacing/>
              <w:rPr>
                <w:sz w:val="20"/>
                <w:szCs w:val="20"/>
              </w:rPr>
            </w:pPr>
            <w:r w:rsidRPr="00061E32">
              <w:rPr>
                <w:sz w:val="20"/>
                <w:szCs w:val="20"/>
              </w:rPr>
              <w:t>104827463</w:t>
            </w:r>
          </w:p>
        </w:tc>
        <w:tc>
          <w:tcPr>
            <w:tcW w:w="1908" w:type="dxa"/>
            <w:noWrap/>
            <w:hideMark/>
          </w:tcPr>
          <w:p w14:paraId="476B35AE" w14:textId="77777777" w:rsidR="00CC22EC" w:rsidRPr="00061E32" w:rsidRDefault="00CC22EC" w:rsidP="00061E32">
            <w:pPr>
              <w:contextualSpacing/>
              <w:rPr>
                <w:sz w:val="20"/>
                <w:szCs w:val="20"/>
              </w:rPr>
            </w:pPr>
            <w:r w:rsidRPr="00061E32">
              <w:rPr>
                <w:sz w:val="20"/>
                <w:szCs w:val="20"/>
              </w:rPr>
              <w:t>TRUE</w:t>
            </w:r>
          </w:p>
        </w:tc>
      </w:tr>
      <w:tr w:rsidR="00731EE5" w:rsidRPr="00061E32" w14:paraId="3E24ABFD" w14:textId="77777777" w:rsidTr="00231FAA">
        <w:trPr>
          <w:trHeight w:val="310"/>
        </w:trPr>
        <w:tc>
          <w:tcPr>
            <w:tcW w:w="1165" w:type="dxa"/>
            <w:noWrap/>
            <w:hideMark/>
          </w:tcPr>
          <w:p w14:paraId="0221CC3F" w14:textId="77777777" w:rsidR="00CC22EC" w:rsidRPr="00061E32" w:rsidRDefault="00CC22EC" w:rsidP="00061E32">
            <w:pPr>
              <w:contextualSpacing/>
              <w:rPr>
                <w:sz w:val="20"/>
                <w:szCs w:val="20"/>
              </w:rPr>
            </w:pPr>
            <w:r w:rsidRPr="00061E32">
              <w:rPr>
                <w:sz w:val="20"/>
                <w:szCs w:val="20"/>
              </w:rPr>
              <w:t>rs2253175</w:t>
            </w:r>
          </w:p>
        </w:tc>
        <w:tc>
          <w:tcPr>
            <w:tcW w:w="990" w:type="dxa"/>
            <w:noWrap/>
            <w:hideMark/>
          </w:tcPr>
          <w:p w14:paraId="65A5392B"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0E8F0DE1"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1142065"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1C2B8A40" w14:textId="77777777" w:rsidR="00CC22EC" w:rsidRPr="00061E32" w:rsidRDefault="00CC22EC" w:rsidP="00061E32">
            <w:pPr>
              <w:contextualSpacing/>
              <w:rPr>
                <w:sz w:val="20"/>
                <w:szCs w:val="20"/>
              </w:rPr>
            </w:pPr>
            <w:r w:rsidRPr="00061E32">
              <w:rPr>
                <w:sz w:val="20"/>
                <w:szCs w:val="20"/>
              </w:rPr>
              <w:t>-0.0160114</w:t>
            </w:r>
          </w:p>
        </w:tc>
        <w:tc>
          <w:tcPr>
            <w:tcW w:w="1080" w:type="dxa"/>
            <w:noWrap/>
            <w:hideMark/>
          </w:tcPr>
          <w:p w14:paraId="4D637EA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F9C8BB1" w14:textId="77777777" w:rsidR="00CC22EC" w:rsidRPr="00061E32" w:rsidRDefault="00CC22EC" w:rsidP="00061E32">
            <w:pPr>
              <w:contextualSpacing/>
              <w:rPr>
                <w:sz w:val="20"/>
                <w:szCs w:val="20"/>
              </w:rPr>
            </w:pPr>
            <w:r w:rsidRPr="00061E32">
              <w:rPr>
                <w:sz w:val="20"/>
                <w:szCs w:val="20"/>
              </w:rPr>
              <w:t>104858018</w:t>
            </w:r>
          </w:p>
        </w:tc>
        <w:tc>
          <w:tcPr>
            <w:tcW w:w="1908" w:type="dxa"/>
            <w:noWrap/>
            <w:hideMark/>
          </w:tcPr>
          <w:p w14:paraId="63A7F9BD" w14:textId="77777777" w:rsidR="00CC22EC" w:rsidRPr="00061E32" w:rsidRDefault="00CC22EC" w:rsidP="00061E32">
            <w:pPr>
              <w:contextualSpacing/>
              <w:rPr>
                <w:sz w:val="20"/>
                <w:szCs w:val="20"/>
              </w:rPr>
            </w:pPr>
            <w:r w:rsidRPr="00061E32">
              <w:rPr>
                <w:sz w:val="20"/>
                <w:szCs w:val="20"/>
              </w:rPr>
              <w:t>TRUE</w:t>
            </w:r>
          </w:p>
        </w:tc>
      </w:tr>
      <w:tr w:rsidR="00731EE5" w:rsidRPr="00061E32" w14:paraId="7CD62357" w14:textId="77777777" w:rsidTr="00231FAA">
        <w:trPr>
          <w:trHeight w:val="310"/>
        </w:trPr>
        <w:tc>
          <w:tcPr>
            <w:tcW w:w="1165" w:type="dxa"/>
            <w:noWrap/>
            <w:hideMark/>
          </w:tcPr>
          <w:p w14:paraId="1FE6EB12" w14:textId="77777777" w:rsidR="00CC22EC" w:rsidRPr="00061E32" w:rsidRDefault="00CC22EC" w:rsidP="00061E32">
            <w:pPr>
              <w:contextualSpacing/>
              <w:rPr>
                <w:sz w:val="20"/>
                <w:szCs w:val="20"/>
              </w:rPr>
            </w:pPr>
            <w:r w:rsidRPr="00061E32">
              <w:rPr>
                <w:sz w:val="20"/>
                <w:szCs w:val="20"/>
              </w:rPr>
              <w:t>rs418057</w:t>
            </w:r>
          </w:p>
        </w:tc>
        <w:tc>
          <w:tcPr>
            <w:tcW w:w="990" w:type="dxa"/>
            <w:noWrap/>
            <w:hideMark/>
          </w:tcPr>
          <w:p w14:paraId="78D4C310"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154C3F7E"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92C6FDC"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8CC0F68" w14:textId="77777777" w:rsidR="00CC22EC" w:rsidRPr="00061E32" w:rsidRDefault="00CC22EC" w:rsidP="00061E32">
            <w:pPr>
              <w:contextualSpacing/>
              <w:rPr>
                <w:sz w:val="20"/>
                <w:szCs w:val="20"/>
              </w:rPr>
            </w:pPr>
            <w:r w:rsidRPr="00061E32">
              <w:rPr>
                <w:sz w:val="20"/>
                <w:szCs w:val="20"/>
              </w:rPr>
              <w:t>-0.0266009</w:t>
            </w:r>
          </w:p>
        </w:tc>
        <w:tc>
          <w:tcPr>
            <w:tcW w:w="1080" w:type="dxa"/>
            <w:noWrap/>
            <w:hideMark/>
          </w:tcPr>
          <w:p w14:paraId="3777E35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29902BB" w14:textId="77777777" w:rsidR="00CC22EC" w:rsidRPr="00061E32" w:rsidRDefault="00CC22EC" w:rsidP="00061E32">
            <w:pPr>
              <w:contextualSpacing/>
              <w:rPr>
                <w:sz w:val="20"/>
                <w:szCs w:val="20"/>
              </w:rPr>
            </w:pPr>
            <w:r w:rsidRPr="00061E32">
              <w:rPr>
                <w:sz w:val="20"/>
                <w:szCs w:val="20"/>
              </w:rPr>
              <w:t>105288663</w:t>
            </w:r>
          </w:p>
        </w:tc>
        <w:tc>
          <w:tcPr>
            <w:tcW w:w="1908" w:type="dxa"/>
            <w:noWrap/>
            <w:hideMark/>
          </w:tcPr>
          <w:p w14:paraId="730AB532" w14:textId="77777777" w:rsidR="00CC22EC" w:rsidRPr="00061E32" w:rsidRDefault="00CC22EC" w:rsidP="00061E32">
            <w:pPr>
              <w:contextualSpacing/>
              <w:rPr>
                <w:sz w:val="20"/>
                <w:szCs w:val="20"/>
              </w:rPr>
            </w:pPr>
            <w:r w:rsidRPr="00061E32">
              <w:rPr>
                <w:sz w:val="20"/>
                <w:szCs w:val="20"/>
              </w:rPr>
              <w:t>TRUE</w:t>
            </w:r>
          </w:p>
        </w:tc>
      </w:tr>
      <w:tr w:rsidR="00731EE5" w:rsidRPr="00061E32" w14:paraId="47564BF1" w14:textId="77777777" w:rsidTr="00231FAA">
        <w:trPr>
          <w:trHeight w:val="310"/>
        </w:trPr>
        <w:tc>
          <w:tcPr>
            <w:tcW w:w="1165" w:type="dxa"/>
            <w:noWrap/>
            <w:hideMark/>
          </w:tcPr>
          <w:p w14:paraId="3E16BB43" w14:textId="77777777" w:rsidR="00CC22EC" w:rsidRPr="00061E32" w:rsidRDefault="00CC22EC" w:rsidP="00061E32">
            <w:pPr>
              <w:contextualSpacing/>
              <w:rPr>
                <w:sz w:val="20"/>
                <w:szCs w:val="20"/>
              </w:rPr>
            </w:pPr>
            <w:r w:rsidRPr="00061E32">
              <w:rPr>
                <w:sz w:val="20"/>
                <w:szCs w:val="20"/>
              </w:rPr>
              <w:t>rs16924584</w:t>
            </w:r>
          </w:p>
        </w:tc>
        <w:tc>
          <w:tcPr>
            <w:tcW w:w="990" w:type="dxa"/>
            <w:noWrap/>
            <w:hideMark/>
          </w:tcPr>
          <w:p w14:paraId="091AE085"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6724065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C14F287"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AA90F96" w14:textId="77777777" w:rsidR="00CC22EC" w:rsidRPr="00061E32" w:rsidRDefault="00CC22EC" w:rsidP="00061E32">
            <w:pPr>
              <w:contextualSpacing/>
              <w:rPr>
                <w:sz w:val="20"/>
                <w:szCs w:val="20"/>
              </w:rPr>
            </w:pPr>
            <w:r w:rsidRPr="00061E32">
              <w:rPr>
                <w:sz w:val="20"/>
                <w:szCs w:val="20"/>
              </w:rPr>
              <w:t>0.02517944</w:t>
            </w:r>
          </w:p>
        </w:tc>
        <w:tc>
          <w:tcPr>
            <w:tcW w:w="1080" w:type="dxa"/>
            <w:noWrap/>
            <w:hideMark/>
          </w:tcPr>
          <w:p w14:paraId="42C7F91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13F8C9" w14:textId="77777777" w:rsidR="00CC22EC" w:rsidRPr="00061E32" w:rsidRDefault="00CC22EC" w:rsidP="00061E32">
            <w:pPr>
              <w:contextualSpacing/>
              <w:rPr>
                <w:sz w:val="20"/>
                <w:szCs w:val="20"/>
              </w:rPr>
            </w:pPr>
            <w:r w:rsidRPr="00061E32">
              <w:rPr>
                <w:sz w:val="20"/>
                <w:szCs w:val="20"/>
              </w:rPr>
              <w:t>105416834</w:t>
            </w:r>
          </w:p>
        </w:tc>
        <w:tc>
          <w:tcPr>
            <w:tcW w:w="1908" w:type="dxa"/>
            <w:noWrap/>
            <w:hideMark/>
          </w:tcPr>
          <w:p w14:paraId="483C2B4F" w14:textId="77777777" w:rsidR="00CC22EC" w:rsidRPr="00061E32" w:rsidRDefault="00CC22EC" w:rsidP="00061E32">
            <w:pPr>
              <w:contextualSpacing/>
              <w:rPr>
                <w:sz w:val="20"/>
                <w:szCs w:val="20"/>
              </w:rPr>
            </w:pPr>
            <w:r w:rsidRPr="00061E32">
              <w:rPr>
                <w:sz w:val="20"/>
                <w:szCs w:val="20"/>
              </w:rPr>
              <w:t>TRUE</w:t>
            </w:r>
          </w:p>
        </w:tc>
      </w:tr>
      <w:tr w:rsidR="00731EE5" w:rsidRPr="00061E32" w14:paraId="49B0D749" w14:textId="77777777" w:rsidTr="00231FAA">
        <w:trPr>
          <w:trHeight w:val="310"/>
        </w:trPr>
        <w:tc>
          <w:tcPr>
            <w:tcW w:w="1165" w:type="dxa"/>
            <w:noWrap/>
            <w:hideMark/>
          </w:tcPr>
          <w:p w14:paraId="54AC3903" w14:textId="77777777" w:rsidR="00CC22EC" w:rsidRPr="00061E32" w:rsidRDefault="00CC22EC" w:rsidP="00061E32">
            <w:pPr>
              <w:contextualSpacing/>
              <w:rPr>
                <w:sz w:val="20"/>
                <w:szCs w:val="20"/>
              </w:rPr>
            </w:pPr>
            <w:r w:rsidRPr="00061E32">
              <w:rPr>
                <w:sz w:val="20"/>
                <w:szCs w:val="20"/>
              </w:rPr>
              <w:t>rs10759180</w:t>
            </w:r>
          </w:p>
        </w:tc>
        <w:tc>
          <w:tcPr>
            <w:tcW w:w="990" w:type="dxa"/>
            <w:noWrap/>
            <w:hideMark/>
          </w:tcPr>
          <w:p w14:paraId="6E140779"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116F8F91"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FE362A6"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14C6441" w14:textId="77777777" w:rsidR="00CC22EC" w:rsidRPr="00061E32" w:rsidRDefault="00CC22EC" w:rsidP="00061E32">
            <w:pPr>
              <w:contextualSpacing/>
              <w:rPr>
                <w:sz w:val="20"/>
                <w:szCs w:val="20"/>
              </w:rPr>
            </w:pPr>
            <w:r w:rsidRPr="00061E32">
              <w:rPr>
                <w:sz w:val="20"/>
                <w:szCs w:val="20"/>
              </w:rPr>
              <w:t>-0.0284943</w:t>
            </w:r>
          </w:p>
        </w:tc>
        <w:tc>
          <w:tcPr>
            <w:tcW w:w="1080" w:type="dxa"/>
            <w:noWrap/>
            <w:hideMark/>
          </w:tcPr>
          <w:p w14:paraId="7AAEE57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C532462" w14:textId="77777777" w:rsidR="00CC22EC" w:rsidRPr="00061E32" w:rsidRDefault="00CC22EC" w:rsidP="00061E32">
            <w:pPr>
              <w:contextualSpacing/>
              <w:rPr>
                <w:sz w:val="20"/>
                <w:szCs w:val="20"/>
              </w:rPr>
            </w:pPr>
            <w:r w:rsidRPr="00061E32">
              <w:rPr>
                <w:sz w:val="20"/>
                <w:szCs w:val="20"/>
              </w:rPr>
              <w:t>106400535</w:t>
            </w:r>
          </w:p>
        </w:tc>
        <w:tc>
          <w:tcPr>
            <w:tcW w:w="1908" w:type="dxa"/>
            <w:noWrap/>
            <w:hideMark/>
          </w:tcPr>
          <w:p w14:paraId="7CA7BAA9" w14:textId="77777777" w:rsidR="00CC22EC" w:rsidRPr="00061E32" w:rsidRDefault="00CC22EC" w:rsidP="00061E32">
            <w:pPr>
              <w:contextualSpacing/>
              <w:rPr>
                <w:sz w:val="20"/>
                <w:szCs w:val="20"/>
              </w:rPr>
            </w:pPr>
            <w:r w:rsidRPr="00061E32">
              <w:rPr>
                <w:sz w:val="20"/>
                <w:szCs w:val="20"/>
              </w:rPr>
              <w:t>TRUE</w:t>
            </w:r>
          </w:p>
        </w:tc>
      </w:tr>
      <w:tr w:rsidR="00731EE5" w:rsidRPr="00061E32" w14:paraId="0D1BB212" w14:textId="77777777" w:rsidTr="00231FAA">
        <w:trPr>
          <w:trHeight w:val="310"/>
        </w:trPr>
        <w:tc>
          <w:tcPr>
            <w:tcW w:w="1165" w:type="dxa"/>
            <w:noWrap/>
            <w:hideMark/>
          </w:tcPr>
          <w:p w14:paraId="203FE8F5" w14:textId="77777777" w:rsidR="00CC22EC" w:rsidRPr="00061E32" w:rsidRDefault="00CC22EC" w:rsidP="00061E32">
            <w:pPr>
              <w:contextualSpacing/>
              <w:rPr>
                <w:sz w:val="20"/>
                <w:szCs w:val="20"/>
              </w:rPr>
            </w:pPr>
            <w:r w:rsidRPr="00061E32">
              <w:rPr>
                <w:sz w:val="20"/>
                <w:szCs w:val="20"/>
              </w:rPr>
              <w:t>rs2098272</w:t>
            </w:r>
          </w:p>
        </w:tc>
        <w:tc>
          <w:tcPr>
            <w:tcW w:w="990" w:type="dxa"/>
            <w:noWrap/>
            <w:hideMark/>
          </w:tcPr>
          <w:p w14:paraId="4ED8C5E3" w14:textId="77777777" w:rsidR="00CC22EC" w:rsidRPr="00061E32" w:rsidRDefault="00CC22EC" w:rsidP="00061E32">
            <w:pPr>
              <w:contextualSpacing/>
              <w:rPr>
                <w:sz w:val="20"/>
                <w:szCs w:val="20"/>
              </w:rPr>
            </w:pPr>
            <w:r w:rsidRPr="00061E32">
              <w:rPr>
                <w:sz w:val="20"/>
                <w:szCs w:val="20"/>
              </w:rPr>
              <w:t>9</w:t>
            </w:r>
          </w:p>
        </w:tc>
        <w:tc>
          <w:tcPr>
            <w:tcW w:w="1080" w:type="dxa"/>
            <w:noWrap/>
            <w:hideMark/>
          </w:tcPr>
          <w:p w14:paraId="6D2C68DC"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BBFA021"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16EF484" w14:textId="77777777" w:rsidR="00CC22EC" w:rsidRPr="00061E32" w:rsidRDefault="00CC22EC" w:rsidP="00061E32">
            <w:pPr>
              <w:contextualSpacing/>
              <w:rPr>
                <w:sz w:val="20"/>
                <w:szCs w:val="20"/>
              </w:rPr>
            </w:pPr>
            <w:r w:rsidRPr="00061E32">
              <w:rPr>
                <w:sz w:val="20"/>
                <w:szCs w:val="20"/>
              </w:rPr>
              <w:t>-0.0166296</w:t>
            </w:r>
          </w:p>
        </w:tc>
        <w:tc>
          <w:tcPr>
            <w:tcW w:w="1080" w:type="dxa"/>
            <w:noWrap/>
            <w:hideMark/>
          </w:tcPr>
          <w:p w14:paraId="78A766A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2299974" w14:textId="77777777" w:rsidR="00CC22EC" w:rsidRPr="00061E32" w:rsidRDefault="00CC22EC" w:rsidP="00061E32">
            <w:pPr>
              <w:contextualSpacing/>
              <w:rPr>
                <w:sz w:val="20"/>
                <w:szCs w:val="20"/>
              </w:rPr>
            </w:pPr>
            <w:r w:rsidRPr="00061E32">
              <w:rPr>
                <w:sz w:val="20"/>
                <w:szCs w:val="20"/>
              </w:rPr>
              <w:t>120134844</w:t>
            </w:r>
          </w:p>
        </w:tc>
        <w:tc>
          <w:tcPr>
            <w:tcW w:w="1908" w:type="dxa"/>
            <w:noWrap/>
            <w:hideMark/>
          </w:tcPr>
          <w:p w14:paraId="60F0B34E" w14:textId="77777777" w:rsidR="00CC22EC" w:rsidRPr="00061E32" w:rsidRDefault="00CC22EC" w:rsidP="00061E32">
            <w:pPr>
              <w:contextualSpacing/>
              <w:rPr>
                <w:sz w:val="20"/>
                <w:szCs w:val="20"/>
              </w:rPr>
            </w:pPr>
            <w:r w:rsidRPr="00061E32">
              <w:rPr>
                <w:sz w:val="20"/>
                <w:szCs w:val="20"/>
              </w:rPr>
              <w:t>TRUE</w:t>
            </w:r>
          </w:p>
        </w:tc>
      </w:tr>
      <w:tr w:rsidR="00731EE5" w:rsidRPr="00061E32" w14:paraId="32F55BEB" w14:textId="77777777" w:rsidTr="00231FAA">
        <w:trPr>
          <w:trHeight w:val="310"/>
        </w:trPr>
        <w:tc>
          <w:tcPr>
            <w:tcW w:w="1165" w:type="dxa"/>
            <w:noWrap/>
            <w:hideMark/>
          </w:tcPr>
          <w:p w14:paraId="7A8B243E" w14:textId="77777777" w:rsidR="00CC22EC" w:rsidRPr="00061E32" w:rsidRDefault="00CC22EC" w:rsidP="00061E32">
            <w:pPr>
              <w:contextualSpacing/>
              <w:rPr>
                <w:sz w:val="20"/>
                <w:szCs w:val="20"/>
              </w:rPr>
            </w:pPr>
            <w:r w:rsidRPr="00061E32">
              <w:rPr>
                <w:sz w:val="20"/>
                <w:szCs w:val="20"/>
              </w:rPr>
              <w:t>rs11239541</w:t>
            </w:r>
          </w:p>
        </w:tc>
        <w:tc>
          <w:tcPr>
            <w:tcW w:w="990" w:type="dxa"/>
            <w:noWrap/>
            <w:hideMark/>
          </w:tcPr>
          <w:p w14:paraId="46FA5835" w14:textId="77777777" w:rsidR="00CC22EC" w:rsidRPr="00061E32" w:rsidRDefault="00CC22EC" w:rsidP="00061E32">
            <w:pPr>
              <w:contextualSpacing/>
              <w:rPr>
                <w:sz w:val="20"/>
                <w:szCs w:val="20"/>
              </w:rPr>
            </w:pPr>
            <w:r w:rsidRPr="00061E32">
              <w:rPr>
                <w:sz w:val="20"/>
                <w:szCs w:val="20"/>
              </w:rPr>
              <w:t>10</w:t>
            </w:r>
          </w:p>
        </w:tc>
        <w:tc>
          <w:tcPr>
            <w:tcW w:w="1080" w:type="dxa"/>
            <w:noWrap/>
            <w:hideMark/>
          </w:tcPr>
          <w:p w14:paraId="0D16C27F"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D30426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F712397" w14:textId="77777777" w:rsidR="00CC22EC" w:rsidRPr="00061E32" w:rsidRDefault="00CC22EC" w:rsidP="00061E32">
            <w:pPr>
              <w:contextualSpacing/>
              <w:rPr>
                <w:sz w:val="20"/>
                <w:szCs w:val="20"/>
              </w:rPr>
            </w:pPr>
            <w:r w:rsidRPr="00061E32">
              <w:rPr>
                <w:sz w:val="20"/>
                <w:szCs w:val="20"/>
              </w:rPr>
              <w:t>0.010752</w:t>
            </w:r>
          </w:p>
        </w:tc>
        <w:tc>
          <w:tcPr>
            <w:tcW w:w="1080" w:type="dxa"/>
            <w:noWrap/>
            <w:hideMark/>
          </w:tcPr>
          <w:p w14:paraId="326F497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4619482" w14:textId="77777777" w:rsidR="00CC22EC" w:rsidRPr="00061E32" w:rsidRDefault="00CC22EC" w:rsidP="00061E32">
            <w:pPr>
              <w:contextualSpacing/>
              <w:rPr>
                <w:sz w:val="20"/>
                <w:szCs w:val="20"/>
              </w:rPr>
            </w:pPr>
            <w:r w:rsidRPr="00061E32">
              <w:rPr>
                <w:sz w:val="20"/>
                <w:szCs w:val="20"/>
              </w:rPr>
              <w:t>45506418</w:t>
            </w:r>
          </w:p>
        </w:tc>
        <w:tc>
          <w:tcPr>
            <w:tcW w:w="1908" w:type="dxa"/>
            <w:noWrap/>
            <w:hideMark/>
          </w:tcPr>
          <w:p w14:paraId="7E8AEEBA" w14:textId="77777777" w:rsidR="00CC22EC" w:rsidRPr="00061E32" w:rsidRDefault="00CC22EC" w:rsidP="00061E32">
            <w:pPr>
              <w:contextualSpacing/>
              <w:rPr>
                <w:sz w:val="20"/>
                <w:szCs w:val="20"/>
              </w:rPr>
            </w:pPr>
            <w:r w:rsidRPr="00061E32">
              <w:rPr>
                <w:sz w:val="20"/>
                <w:szCs w:val="20"/>
              </w:rPr>
              <w:t>TRUE</w:t>
            </w:r>
          </w:p>
        </w:tc>
      </w:tr>
      <w:tr w:rsidR="00731EE5" w:rsidRPr="00061E32" w14:paraId="2E349F0A" w14:textId="77777777" w:rsidTr="00231FAA">
        <w:trPr>
          <w:trHeight w:val="310"/>
        </w:trPr>
        <w:tc>
          <w:tcPr>
            <w:tcW w:w="1165" w:type="dxa"/>
            <w:noWrap/>
            <w:hideMark/>
          </w:tcPr>
          <w:p w14:paraId="09D41413" w14:textId="77777777" w:rsidR="00CC22EC" w:rsidRPr="00061E32" w:rsidRDefault="00CC22EC" w:rsidP="00061E32">
            <w:pPr>
              <w:contextualSpacing/>
              <w:rPr>
                <w:sz w:val="20"/>
                <w:szCs w:val="20"/>
              </w:rPr>
            </w:pPr>
            <w:r w:rsidRPr="00061E32">
              <w:rPr>
                <w:sz w:val="20"/>
                <w:szCs w:val="20"/>
              </w:rPr>
              <w:t>rs77150189</w:t>
            </w:r>
          </w:p>
        </w:tc>
        <w:tc>
          <w:tcPr>
            <w:tcW w:w="990" w:type="dxa"/>
            <w:noWrap/>
            <w:hideMark/>
          </w:tcPr>
          <w:p w14:paraId="2812DE3E" w14:textId="77777777" w:rsidR="00CC22EC" w:rsidRPr="00061E32" w:rsidRDefault="00CC22EC" w:rsidP="00061E32">
            <w:pPr>
              <w:contextualSpacing/>
              <w:rPr>
                <w:sz w:val="20"/>
                <w:szCs w:val="20"/>
              </w:rPr>
            </w:pPr>
            <w:r w:rsidRPr="00061E32">
              <w:rPr>
                <w:sz w:val="20"/>
                <w:szCs w:val="20"/>
              </w:rPr>
              <w:t>10</w:t>
            </w:r>
          </w:p>
        </w:tc>
        <w:tc>
          <w:tcPr>
            <w:tcW w:w="1080" w:type="dxa"/>
            <w:noWrap/>
            <w:hideMark/>
          </w:tcPr>
          <w:p w14:paraId="76E4B2FB"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EB34BC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F700B27" w14:textId="77777777" w:rsidR="00CC22EC" w:rsidRPr="00061E32" w:rsidRDefault="00CC22EC" w:rsidP="00061E32">
            <w:pPr>
              <w:contextualSpacing/>
              <w:rPr>
                <w:sz w:val="20"/>
                <w:szCs w:val="20"/>
              </w:rPr>
            </w:pPr>
            <w:r w:rsidRPr="00061E32">
              <w:rPr>
                <w:sz w:val="20"/>
                <w:szCs w:val="20"/>
              </w:rPr>
              <w:t>-0.0190885</w:t>
            </w:r>
          </w:p>
        </w:tc>
        <w:tc>
          <w:tcPr>
            <w:tcW w:w="1080" w:type="dxa"/>
            <w:noWrap/>
            <w:hideMark/>
          </w:tcPr>
          <w:p w14:paraId="0868D7E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36BADA8" w14:textId="77777777" w:rsidR="00CC22EC" w:rsidRPr="00061E32" w:rsidRDefault="00CC22EC" w:rsidP="00061E32">
            <w:pPr>
              <w:contextualSpacing/>
              <w:rPr>
                <w:sz w:val="20"/>
                <w:szCs w:val="20"/>
              </w:rPr>
            </w:pPr>
            <w:r w:rsidRPr="00061E32">
              <w:rPr>
                <w:sz w:val="20"/>
                <w:szCs w:val="20"/>
              </w:rPr>
              <w:t>112153205</w:t>
            </w:r>
          </w:p>
        </w:tc>
        <w:tc>
          <w:tcPr>
            <w:tcW w:w="1908" w:type="dxa"/>
            <w:noWrap/>
            <w:hideMark/>
          </w:tcPr>
          <w:p w14:paraId="64F1E03E" w14:textId="77777777" w:rsidR="00CC22EC" w:rsidRPr="00061E32" w:rsidRDefault="00CC22EC" w:rsidP="00061E32">
            <w:pPr>
              <w:contextualSpacing/>
              <w:rPr>
                <w:sz w:val="20"/>
                <w:szCs w:val="20"/>
              </w:rPr>
            </w:pPr>
            <w:r w:rsidRPr="00061E32">
              <w:rPr>
                <w:sz w:val="20"/>
                <w:szCs w:val="20"/>
              </w:rPr>
              <w:t>TRUE</w:t>
            </w:r>
          </w:p>
        </w:tc>
      </w:tr>
      <w:tr w:rsidR="00731EE5" w:rsidRPr="00061E32" w14:paraId="0C0AD7FC" w14:textId="77777777" w:rsidTr="00231FAA">
        <w:trPr>
          <w:trHeight w:val="310"/>
        </w:trPr>
        <w:tc>
          <w:tcPr>
            <w:tcW w:w="1165" w:type="dxa"/>
            <w:noWrap/>
            <w:hideMark/>
          </w:tcPr>
          <w:p w14:paraId="33C6076B" w14:textId="77777777" w:rsidR="00CC22EC" w:rsidRPr="00061E32" w:rsidRDefault="00CC22EC" w:rsidP="00061E32">
            <w:pPr>
              <w:contextualSpacing/>
              <w:rPr>
                <w:sz w:val="20"/>
                <w:szCs w:val="20"/>
              </w:rPr>
            </w:pPr>
            <w:r w:rsidRPr="00061E32">
              <w:rPr>
                <w:sz w:val="20"/>
                <w:szCs w:val="20"/>
              </w:rPr>
              <w:t>rs5095</w:t>
            </w:r>
          </w:p>
        </w:tc>
        <w:tc>
          <w:tcPr>
            <w:tcW w:w="990" w:type="dxa"/>
            <w:noWrap/>
            <w:hideMark/>
          </w:tcPr>
          <w:p w14:paraId="4F1763F8" w14:textId="77777777" w:rsidR="00CC22EC" w:rsidRPr="00061E32" w:rsidRDefault="00CC22EC" w:rsidP="00061E32">
            <w:pPr>
              <w:contextualSpacing/>
              <w:rPr>
                <w:sz w:val="20"/>
                <w:szCs w:val="20"/>
              </w:rPr>
            </w:pPr>
            <w:r w:rsidRPr="00061E32">
              <w:rPr>
                <w:sz w:val="20"/>
                <w:szCs w:val="20"/>
              </w:rPr>
              <w:t>11</w:t>
            </w:r>
          </w:p>
        </w:tc>
        <w:tc>
          <w:tcPr>
            <w:tcW w:w="1080" w:type="dxa"/>
            <w:noWrap/>
            <w:hideMark/>
          </w:tcPr>
          <w:p w14:paraId="4F63019A"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244148FD"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799D5CB" w14:textId="77777777" w:rsidR="00CC22EC" w:rsidRPr="00061E32" w:rsidRDefault="00CC22EC" w:rsidP="00061E32">
            <w:pPr>
              <w:contextualSpacing/>
              <w:rPr>
                <w:sz w:val="20"/>
                <w:szCs w:val="20"/>
              </w:rPr>
            </w:pPr>
            <w:r w:rsidRPr="00061E32">
              <w:rPr>
                <w:sz w:val="20"/>
                <w:szCs w:val="20"/>
              </w:rPr>
              <w:t>-0.0760792</w:t>
            </w:r>
          </w:p>
        </w:tc>
        <w:tc>
          <w:tcPr>
            <w:tcW w:w="1080" w:type="dxa"/>
            <w:noWrap/>
            <w:hideMark/>
          </w:tcPr>
          <w:p w14:paraId="63ABBC5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307F139" w14:textId="77777777" w:rsidR="00CC22EC" w:rsidRPr="00061E32" w:rsidRDefault="00CC22EC" w:rsidP="00061E32">
            <w:pPr>
              <w:contextualSpacing/>
              <w:rPr>
                <w:sz w:val="20"/>
                <w:szCs w:val="20"/>
              </w:rPr>
            </w:pPr>
            <w:r w:rsidRPr="00061E32">
              <w:rPr>
                <w:sz w:val="20"/>
                <w:szCs w:val="20"/>
              </w:rPr>
              <w:t>116822447</w:t>
            </w:r>
          </w:p>
        </w:tc>
        <w:tc>
          <w:tcPr>
            <w:tcW w:w="1908" w:type="dxa"/>
            <w:noWrap/>
            <w:hideMark/>
          </w:tcPr>
          <w:p w14:paraId="42BDF272" w14:textId="77777777" w:rsidR="00CC22EC" w:rsidRPr="00061E32" w:rsidRDefault="00CC22EC" w:rsidP="00061E32">
            <w:pPr>
              <w:contextualSpacing/>
              <w:rPr>
                <w:sz w:val="20"/>
                <w:szCs w:val="20"/>
              </w:rPr>
            </w:pPr>
            <w:r w:rsidRPr="00061E32">
              <w:rPr>
                <w:sz w:val="20"/>
                <w:szCs w:val="20"/>
              </w:rPr>
              <w:t>TRUE</w:t>
            </w:r>
          </w:p>
        </w:tc>
      </w:tr>
      <w:tr w:rsidR="00731EE5" w:rsidRPr="00061E32" w14:paraId="1E3FB69C" w14:textId="77777777" w:rsidTr="00231FAA">
        <w:trPr>
          <w:trHeight w:val="310"/>
        </w:trPr>
        <w:tc>
          <w:tcPr>
            <w:tcW w:w="1165" w:type="dxa"/>
            <w:noWrap/>
            <w:hideMark/>
          </w:tcPr>
          <w:p w14:paraId="170C867D" w14:textId="77777777" w:rsidR="00CC22EC" w:rsidRPr="00061E32" w:rsidRDefault="00CC22EC" w:rsidP="00061E32">
            <w:pPr>
              <w:contextualSpacing/>
              <w:rPr>
                <w:sz w:val="20"/>
                <w:szCs w:val="20"/>
              </w:rPr>
            </w:pPr>
            <w:r w:rsidRPr="00061E32">
              <w:rPr>
                <w:sz w:val="20"/>
                <w:szCs w:val="20"/>
              </w:rPr>
              <w:t>rs12721092</w:t>
            </w:r>
          </w:p>
        </w:tc>
        <w:tc>
          <w:tcPr>
            <w:tcW w:w="990" w:type="dxa"/>
            <w:noWrap/>
            <w:hideMark/>
          </w:tcPr>
          <w:p w14:paraId="569015C4" w14:textId="77777777" w:rsidR="00CC22EC" w:rsidRPr="00061E32" w:rsidRDefault="00CC22EC" w:rsidP="00061E32">
            <w:pPr>
              <w:contextualSpacing/>
              <w:rPr>
                <w:sz w:val="20"/>
                <w:szCs w:val="20"/>
              </w:rPr>
            </w:pPr>
            <w:r w:rsidRPr="00061E32">
              <w:rPr>
                <w:sz w:val="20"/>
                <w:szCs w:val="20"/>
              </w:rPr>
              <w:t>11</w:t>
            </w:r>
          </w:p>
        </w:tc>
        <w:tc>
          <w:tcPr>
            <w:tcW w:w="1080" w:type="dxa"/>
            <w:noWrap/>
            <w:hideMark/>
          </w:tcPr>
          <w:p w14:paraId="709FEE6C"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28A867E"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75660EB" w14:textId="77777777" w:rsidR="00CC22EC" w:rsidRPr="00061E32" w:rsidRDefault="00CC22EC" w:rsidP="00061E32">
            <w:pPr>
              <w:contextualSpacing/>
              <w:rPr>
                <w:sz w:val="20"/>
                <w:szCs w:val="20"/>
              </w:rPr>
            </w:pPr>
            <w:r w:rsidRPr="00061E32">
              <w:rPr>
                <w:sz w:val="20"/>
                <w:szCs w:val="20"/>
              </w:rPr>
              <w:t>-0.0526906</w:t>
            </w:r>
          </w:p>
        </w:tc>
        <w:tc>
          <w:tcPr>
            <w:tcW w:w="1080" w:type="dxa"/>
            <w:noWrap/>
            <w:hideMark/>
          </w:tcPr>
          <w:p w14:paraId="27D10CB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B9D1C11" w14:textId="77777777" w:rsidR="00CC22EC" w:rsidRPr="00061E32" w:rsidRDefault="00CC22EC" w:rsidP="00061E32">
            <w:pPr>
              <w:contextualSpacing/>
              <w:rPr>
                <w:sz w:val="20"/>
                <w:szCs w:val="20"/>
              </w:rPr>
            </w:pPr>
            <w:r w:rsidRPr="00061E32">
              <w:rPr>
                <w:sz w:val="20"/>
                <w:szCs w:val="20"/>
              </w:rPr>
              <w:t>116829478</w:t>
            </w:r>
          </w:p>
        </w:tc>
        <w:tc>
          <w:tcPr>
            <w:tcW w:w="1908" w:type="dxa"/>
            <w:noWrap/>
            <w:hideMark/>
          </w:tcPr>
          <w:p w14:paraId="054AB649" w14:textId="77777777" w:rsidR="00CC22EC" w:rsidRPr="00061E32" w:rsidRDefault="00CC22EC" w:rsidP="00061E32">
            <w:pPr>
              <w:contextualSpacing/>
              <w:rPr>
                <w:sz w:val="20"/>
                <w:szCs w:val="20"/>
              </w:rPr>
            </w:pPr>
            <w:r w:rsidRPr="00061E32">
              <w:rPr>
                <w:sz w:val="20"/>
                <w:szCs w:val="20"/>
              </w:rPr>
              <w:t>TRUE</w:t>
            </w:r>
          </w:p>
        </w:tc>
      </w:tr>
      <w:tr w:rsidR="00731EE5" w:rsidRPr="00061E32" w14:paraId="77B791FA" w14:textId="77777777" w:rsidTr="00231FAA">
        <w:trPr>
          <w:trHeight w:val="310"/>
        </w:trPr>
        <w:tc>
          <w:tcPr>
            <w:tcW w:w="1165" w:type="dxa"/>
            <w:noWrap/>
            <w:hideMark/>
          </w:tcPr>
          <w:p w14:paraId="0D4D38F8" w14:textId="77777777" w:rsidR="00CC22EC" w:rsidRPr="00061E32" w:rsidRDefault="00CC22EC" w:rsidP="00061E32">
            <w:pPr>
              <w:contextualSpacing/>
              <w:rPr>
                <w:sz w:val="20"/>
                <w:szCs w:val="20"/>
              </w:rPr>
            </w:pPr>
            <w:r w:rsidRPr="00061E32">
              <w:rPr>
                <w:sz w:val="20"/>
                <w:szCs w:val="20"/>
              </w:rPr>
              <w:t>rs17120099</w:t>
            </w:r>
          </w:p>
        </w:tc>
        <w:tc>
          <w:tcPr>
            <w:tcW w:w="990" w:type="dxa"/>
            <w:noWrap/>
            <w:hideMark/>
          </w:tcPr>
          <w:p w14:paraId="668F41B5" w14:textId="77777777" w:rsidR="00CC22EC" w:rsidRPr="00061E32" w:rsidRDefault="00CC22EC" w:rsidP="00061E32">
            <w:pPr>
              <w:contextualSpacing/>
              <w:rPr>
                <w:sz w:val="20"/>
                <w:szCs w:val="20"/>
              </w:rPr>
            </w:pPr>
            <w:r w:rsidRPr="00061E32">
              <w:rPr>
                <w:sz w:val="20"/>
                <w:szCs w:val="20"/>
              </w:rPr>
              <w:t>11</w:t>
            </w:r>
          </w:p>
        </w:tc>
        <w:tc>
          <w:tcPr>
            <w:tcW w:w="1080" w:type="dxa"/>
            <w:noWrap/>
            <w:hideMark/>
          </w:tcPr>
          <w:p w14:paraId="20D89EC3"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14F68CC"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E74184D" w14:textId="77777777" w:rsidR="00CC22EC" w:rsidRPr="00061E32" w:rsidRDefault="00CC22EC" w:rsidP="00061E32">
            <w:pPr>
              <w:contextualSpacing/>
              <w:rPr>
                <w:sz w:val="20"/>
                <w:szCs w:val="20"/>
              </w:rPr>
            </w:pPr>
            <w:r w:rsidRPr="00061E32">
              <w:rPr>
                <w:sz w:val="20"/>
                <w:szCs w:val="20"/>
              </w:rPr>
              <w:t>-0.1076043</w:t>
            </w:r>
          </w:p>
        </w:tc>
        <w:tc>
          <w:tcPr>
            <w:tcW w:w="1080" w:type="dxa"/>
            <w:noWrap/>
            <w:hideMark/>
          </w:tcPr>
          <w:p w14:paraId="56D512A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0230DED" w14:textId="77777777" w:rsidR="00CC22EC" w:rsidRPr="00061E32" w:rsidRDefault="00CC22EC" w:rsidP="00061E32">
            <w:pPr>
              <w:contextualSpacing/>
              <w:rPr>
                <w:sz w:val="20"/>
                <w:szCs w:val="20"/>
              </w:rPr>
            </w:pPr>
            <w:r w:rsidRPr="00061E32">
              <w:rPr>
                <w:sz w:val="20"/>
                <w:szCs w:val="20"/>
              </w:rPr>
              <w:t>116864744</w:t>
            </w:r>
          </w:p>
        </w:tc>
        <w:tc>
          <w:tcPr>
            <w:tcW w:w="1908" w:type="dxa"/>
            <w:noWrap/>
            <w:hideMark/>
          </w:tcPr>
          <w:p w14:paraId="7BDA107D" w14:textId="77777777" w:rsidR="00CC22EC" w:rsidRPr="00061E32" w:rsidRDefault="00CC22EC" w:rsidP="00061E32">
            <w:pPr>
              <w:contextualSpacing/>
              <w:rPr>
                <w:sz w:val="20"/>
                <w:szCs w:val="20"/>
              </w:rPr>
            </w:pPr>
            <w:r w:rsidRPr="00061E32">
              <w:rPr>
                <w:sz w:val="20"/>
                <w:szCs w:val="20"/>
              </w:rPr>
              <w:t>TRUE</w:t>
            </w:r>
          </w:p>
        </w:tc>
      </w:tr>
      <w:tr w:rsidR="00731EE5" w:rsidRPr="00061E32" w14:paraId="7C824E5F" w14:textId="77777777" w:rsidTr="00231FAA">
        <w:trPr>
          <w:trHeight w:val="310"/>
        </w:trPr>
        <w:tc>
          <w:tcPr>
            <w:tcW w:w="1165" w:type="dxa"/>
            <w:noWrap/>
            <w:hideMark/>
          </w:tcPr>
          <w:p w14:paraId="58682CB7" w14:textId="77777777" w:rsidR="00CC22EC" w:rsidRPr="00061E32" w:rsidRDefault="00CC22EC" w:rsidP="00061E32">
            <w:pPr>
              <w:contextualSpacing/>
              <w:rPr>
                <w:sz w:val="20"/>
                <w:szCs w:val="20"/>
              </w:rPr>
            </w:pPr>
            <w:r w:rsidRPr="00061E32">
              <w:rPr>
                <w:sz w:val="20"/>
                <w:szCs w:val="20"/>
              </w:rPr>
              <w:t>rs17030221</w:t>
            </w:r>
          </w:p>
        </w:tc>
        <w:tc>
          <w:tcPr>
            <w:tcW w:w="990" w:type="dxa"/>
            <w:noWrap/>
            <w:hideMark/>
          </w:tcPr>
          <w:p w14:paraId="2F883CED" w14:textId="77777777" w:rsidR="00CC22EC" w:rsidRPr="00061E32" w:rsidRDefault="00CC22EC" w:rsidP="00061E32">
            <w:pPr>
              <w:contextualSpacing/>
              <w:rPr>
                <w:sz w:val="20"/>
                <w:szCs w:val="20"/>
              </w:rPr>
            </w:pPr>
            <w:r w:rsidRPr="00061E32">
              <w:rPr>
                <w:sz w:val="20"/>
                <w:szCs w:val="20"/>
              </w:rPr>
              <w:t>12</w:t>
            </w:r>
          </w:p>
        </w:tc>
        <w:tc>
          <w:tcPr>
            <w:tcW w:w="1080" w:type="dxa"/>
            <w:noWrap/>
            <w:hideMark/>
          </w:tcPr>
          <w:p w14:paraId="18961EC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227612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BC6089A" w14:textId="77777777" w:rsidR="00CC22EC" w:rsidRPr="00061E32" w:rsidRDefault="00CC22EC" w:rsidP="00061E32">
            <w:pPr>
              <w:contextualSpacing/>
              <w:rPr>
                <w:sz w:val="20"/>
                <w:szCs w:val="20"/>
              </w:rPr>
            </w:pPr>
            <w:r w:rsidRPr="00061E32">
              <w:rPr>
                <w:sz w:val="20"/>
                <w:szCs w:val="20"/>
              </w:rPr>
              <w:t>-0.0133116</w:t>
            </w:r>
          </w:p>
        </w:tc>
        <w:tc>
          <w:tcPr>
            <w:tcW w:w="1080" w:type="dxa"/>
            <w:noWrap/>
            <w:hideMark/>
          </w:tcPr>
          <w:p w14:paraId="0744DF1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2C49BE" w14:textId="77777777" w:rsidR="00CC22EC" w:rsidRPr="00061E32" w:rsidRDefault="00CC22EC" w:rsidP="00061E32">
            <w:pPr>
              <w:contextualSpacing/>
              <w:rPr>
                <w:sz w:val="20"/>
                <w:szCs w:val="20"/>
              </w:rPr>
            </w:pPr>
            <w:r w:rsidRPr="00061E32">
              <w:rPr>
                <w:sz w:val="20"/>
                <w:szCs w:val="20"/>
              </w:rPr>
              <w:t>100499570</w:t>
            </w:r>
          </w:p>
        </w:tc>
        <w:tc>
          <w:tcPr>
            <w:tcW w:w="1908" w:type="dxa"/>
            <w:noWrap/>
            <w:hideMark/>
          </w:tcPr>
          <w:p w14:paraId="6D15E86B" w14:textId="77777777" w:rsidR="00CC22EC" w:rsidRPr="00061E32" w:rsidRDefault="00CC22EC" w:rsidP="00061E32">
            <w:pPr>
              <w:contextualSpacing/>
              <w:rPr>
                <w:sz w:val="20"/>
                <w:szCs w:val="20"/>
              </w:rPr>
            </w:pPr>
            <w:r w:rsidRPr="00061E32">
              <w:rPr>
                <w:sz w:val="20"/>
                <w:szCs w:val="20"/>
              </w:rPr>
              <w:t>TRUE</w:t>
            </w:r>
          </w:p>
        </w:tc>
      </w:tr>
      <w:tr w:rsidR="00731EE5" w:rsidRPr="00061E32" w14:paraId="38F91A90" w14:textId="77777777" w:rsidTr="00231FAA">
        <w:trPr>
          <w:trHeight w:val="310"/>
        </w:trPr>
        <w:tc>
          <w:tcPr>
            <w:tcW w:w="1165" w:type="dxa"/>
            <w:noWrap/>
            <w:hideMark/>
          </w:tcPr>
          <w:p w14:paraId="2E059C4E" w14:textId="77777777" w:rsidR="00CC22EC" w:rsidRPr="00061E32" w:rsidRDefault="00CC22EC" w:rsidP="00061E32">
            <w:pPr>
              <w:contextualSpacing/>
              <w:rPr>
                <w:sz w:val="20"/>
                <w:szCs w:val="20"/>
              </w:rPr>
            </w:pPr>
            <w:r w:rsidRPr="00061E32">
              <w:rPr>
                <w:sz w:val="20"/>
                <w:szCs w:val="20"/>
              </w:rPr>
              <w:t>rs62001736</w:t>
            </w:r>
          </w:p>
        </w:tc>
        <w:tc>
          <w:tcPr>
            <w:tcW w:w="990" w:type="dxa"/>
            <w:noWrap/>
            <w:hideMark/>
          </w:tcPr>
          <w:p w14:paraId="284A37AD" w14:textId="77777777" w:rsidR="00CC22EC" w:rsidRPr="00061E32" w:rsidRDefault="00CC22EC" w:rsidP="00061E32">
            <w:pPr>
              <w:contextualSpacing/>
              <w:rPr>
                <w:sz w:val="20"/>
                <w:szCs w:val="20"/>
              </w:rPr>
            </w:pPr>
            <w:r w:rsidRPr="00061E32">
              <w:rPr>
                <w:sz w:val="20"/>
                <w:szCs w:val="20"/>
              </w:rPr>
              <w:t>15</w:t>
            </w:r>
          </w:p>
        </w:tc>
        <w:tc>
          <w:tcPr>
            <w:tcW w:w="1080" w:type="dxa"/>
            <w:noWrap/>
            <w:hideMark/>
          </w:tcPr>
          <w:p w14:paraId="4246AB6F"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C2B9505"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F00B689" w14:textId="77777777" w:rsidR="00CC22EC" w:rsidRPr="00061E32" w:rsidRDefault="00CC22EC" w:rsidP="00061E32">
            <w:pPr>
              <w:contextualSpacing/>
              <w:rPr>
                <w:sz w:val="20"/>
                <w:szCs w:val="20"/>
              </w:rPr>
            </w:pPr>
            <w:r w:rsidRPr="00061E32">
              <w:rPr>
                <w:sz w:val="20"/>
                <w:szCs w:val="20"/>
              </w:rPr>
              <w:t>0.01570147</w:t>
            </w:r>
          </w:p>
        </w:tc>
        <w:tc>
          <w:tcPr>
            <w:tcW w:w="1080" w:type="dxa"/>
            <w:noWrap/>
            <w:hideMark/>
          </w:tcPr>
          <w:p w14:paraId="796777D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77DC44D" w14:textId="77777777" w:rsidR="00CC22EC" w:rsidRPr="00061E32" w:rsidRDefault="00CC22EC" w:rsidP="00061E32">
            <w:pPr>
              <w:contextualSpacing/>
              <w:rPr>
                <w:sz w:val="20"/>
                <w:szCs w:val="20"/>
              </w:rPr>
            </w:pPr>
            <w:r w:rsidRPr="00061E32">
              <w:rPr>
                <w:sz w:val="20"/>
                <w:szCs w:val="20"/>
              </w:rPr>
              <w:t>58381852</w:t>
            </w:r>
          </w:p>
        </w:tc>
        <w:tc>
          <w:tcPr>
            <w:tcW w:w="1908" w:type="dxa"/>
            <w:noWrap/>
            <w:hideMark/>
          </w:tcPr>
          <w:p w14:paraId="6EE09676" w14:textId="77777777" w:rsidR="00CC22EC" w:rsidRPr="00061E32" w:rsidRDefault="00CC22EC" w:rsidP="00061E32">
            <w:pPr>
              <w:contextualSpacing/>
              <w:rPr>
                <w:sz w:val="20"/>
                <w:szCs w:val="20"/>
              </w:rPr>
            </w:pPr>
            <w:r w:rsidRPr="00061E32">
              <w:rPr>
                <w:sz w:val="20"/>
                <w:szCs w:val="20"/>
              </w:rPr>
              <w:t>TRUE</w:t>
            </w:r>
          </w:p>
        </w:tc>
      </w:tr>
      <w:tr w:rsidR="00731EE5" w:rsidRPr="00061E32" w14:paraId="1D040654" w14:textId="77777777" w:rsidTr="00231FAA">
        <w:trPr>
          <w:trHeight w:val="310"/>
        </w:trPr>
        <w:tc>
          <w:tcPr>
            <w:tcW w:w="1165" w:type="dxa"/>
            <w:noWrap/>
            <w:hideMark/>
          </w:tcPr>
          <w:p w14:paraId="477CDD27" w14:textId="77777777" w:rsidR="00CC22EC" w:rsidRPr="00061E32" w:rsidRDefault="00CC22EC" w:rsidP="00061E32">
            <w:pPr>
              <w:contextualSpacing/>
              <w:rPr>
                <w:sz w:val="20"/>
                <w:szCs w:val="20"/>
              </w:rPr>
            </w:pPr>
            <w:r w:rsidRPr="00061E32">
              <w:rPr>
                <w:sz w:val="20"/>
                <w:szCs w:val="20"/>
              </w:rPr>
              <w:t>rs261291</w:t>
            </w:r>
          </w:p>
        </w:tc>
        <w:tc>
          <w:tcPr>
            <w:tcW w:w="990" w:type="dxa"/>
            <w:noWrap/>
            <w:hideMark/>
          </w:tcPr>
          <w:p w14:paraId="1C3D0F04" w14:textId="77777777" w:rsidR="00CC22EC" w:rsidRPr="00061E32" w:rsidRDefault="00CC22EC" w:rsidP="00061E32">
            <w:pPr>
              <w:contextualSpacing/>
              <w:rPr>
                <w:sz w:val="20"/>
                <w:szCs w:val="20"/>
              </w:rPr>
            </w:pPr>
            <w:r w:rsidRPr="00061E32">
              <w:rPr>
                <w:sz w:val="20"/>
                <w:szCs w:val="20"/>
              </w:rPr>
              <w:t>15</w:t>
            </w:r>
          </w:p>
        </w:tc>
        <w:tc>
          <w:tcPr>
            <w:tcW w:w="1080" w:type="dxa"/>
            <w:noWrap/>
            <w:hideMark/>
          </w:tcPr>
          <w:p w14:paraId="6D75CADE"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AF48C40"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2B558C6" w14:textId="77777777" w:rsidR="00CC22EC" w:rsidRPr="00061E32" w:rsidRDefault="00CC22EC" w:rsidP="00061E32">
            <w:pPr>
              <w:contextualSpacing/>
              <w:rPr>
                <w:sz w:val="20"/>
                <w:szCs w:val="20"/>
              </w:rPr>
            </w:pPr>
            <w:r w:rsidRPr="00061E32">
              <w:rPr>
                <w:sz w:val="20"/>
                <w:szCs w:val="20"/>
              </w:rPr>
              <w:t>0.00690907</w:t>
            </w:r>
          </w:p>
        </w:tc>
        <w:tc>
          <w:tcPr>
            <w:tcW w:w="1080" w:type="dxa"/>
            <w:noWrap/>
            <w:hideMark/>
          </w:tcPr>
          <w:p w14:paraId="321BA8D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54C90D1" w14:textId="77777777" w:rsidR="00CC22EC" w:rsidRPr="00061E32" w:rsidRDefault="00CC22EC" w:rsidP="00061E32">
            <w:pPr>
              <w:contextualSpacing/>
              <w:rPr>
                <w:sz w:val="20"/>
                <w:szCs w:val="20"/>
              </w:rPr>
            </w:pPr>
            <w:r w:rsidRPr="00061E32">
              <w:rPr>
                <w:sz w:val="20"/>
                <w:szCs w:val="20"/>
              </w:rPr>
              <w:t>58387979</w:t>
            </w:r>
          </w:p>
        </w:tc>
        <w:tc>
          <w:tcPr>
            <w:tcW w:w="1908" w:type="dxa"/>
            <w:noWrap/>
            <w:hideMark/>
          </w:tcPr>
          <w:p w14:paraId="155C9D1C" w14:textId="77777777" w:rsidR="00CC22EC" w:rsidRPr="00061E32" w:rsidRDefault="00CC22EC" w:rsidP="00061E32">
            <w:pPr>
              <w:contextualSpacing/>
              <w:rPr>
                <w:sz w:val="20"/>
                <w:szCs w:val="20"/>
              </w:rPr>
            </w:pPr>
            <w:r w:rsidRPr="00061E32">
              <w:rPr>
                <w:sz w:val="20"/>
                <w:szCs w:val="20"/>
              </w:rPr>
              <w:t>TRUE</w:t>
            </w:r>
          </w:p>
        </w:tc>
      </w:tr>
      <w:tr w:rsidR="00731EE5" w:rsidRPr="00061E32" w14:paraId="75361BE5" w14:textId="77777777" w:rsidTr="00231FAA">
        <w:trPr>
          <w:trHeight w:val="310"/>
        </w:trPr>
        <w:tc>
          <w:tcPr>
            <w:tcW w:w="1165" w:type="dxa"/>
            <w:noWrap/>
            <w:hideMark/>
          </w:tcPr>
          <w:p w14:paraId="3E737F1C" w14:textId="77777777" w:rsidR="00CC22EC" w:rsidRPr="00061E32" w:rsidRDefault="00CC22EC" w:rsidP="00061E32">
            <w:pPr>
              <w:contextualSpacing/>
              <w:rPr>
                <w:sz w:val="20"/>
                <w:szCs w:val="20"/>
              </w:rPr>
            </w:pPr>
            <w:r w:rsidRPr="00061E32">
              <w:rPr>
                <w:sz w:val="20"/>
                <w:szCs w:val="20"/>
              </w:rPr>
              <w:t>rs174418</w:t>
            </w:r>
          </w:p>
        </w:tc>
        <w:tc>
          <w:tcPr>
            <w:tcW w:w="990" w:type="dxa"/>
            <w:noWrap/>
            <w:hideMark/>
          </w:tcPr>
          <w:p w14:paraId="6FE030A8" w14:textId="77777777" w:rsidR="00CC22EC" w:rsidRPr="00061E32" w:rsidRDefault="00CC22EC" w:rsidP="00061E32">
            <w:pPr>
              <w:contextualSpacing/>
              <w:rPr>
                <w:sz w:val="20"/>
                <w:szCs w:val="20"/>
              </w:rPr>
            </w:pPr>
            <w:r w:rsidRPr="00061E32">
              <w:rPr>
                <w:sz w:val="20"/>
                <w:szCs w:val="20"/>
              </w:rPr>
              <w:t>15</w:t>
            </w:r>
          </w:p>
        </w:tc>
        <w:tc>
          <w:tcPr>
            <w:tcW w:w="1080" w:type="dxa"/>
            <w:noWrap/>
            <w:hideMark/>
          </w:tcPr>
          <w:p w14:paraId="06B794EC"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BD8C6D3"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650631E" w14:textId="77777777" w:rsidR="00CC22EC" w:rsidRPr="00061E32" w:rsidRDefault="00CC22EC" w:rsidP="00061E32">
            <w:pPr>
              <w:contextualSpacing/>
              <w:rPr>
                <w:sz w:val="20"/>
                <w:szCs w:val="20"/>
              </w:rPr>
            </w:pPr>
            <w:r w:rsidRPr="00061E32">
              <w:rPr>
                <w:sz w:val="20"/>
                <w:szCs w:val="20"/>
              </w:rPr>
              <w:t>-0.0077907</w:t>
            </w:r>
          </w:p>
        </w:tc>
        <w:tc>
          <w:tcPr>
            <w:tcW w:w="1080" w:type="dxa"/>
            <w:noWrap/>
            <w:hideMark/>
          </w:tcPr>
          <w:p w14:paraId="64F7674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5AED1F7" w14:textId="77777777" w:rsidR="00CC22EC" w:rsidRPr="00061E32" w:rsidRDefault="00CC22EC" w:rsidP="00061E32">
            <w:pPr>
              <w:contextualSpacing/>
              <w:rPr>
                <w:sz w:val="20"/>
                <w:szCs w:val="20"/>
              </w:rPr>
            </w:pPr>
            <w:r w:rsidRPr="00061E32">
              <w:rPr>
                <w:sz w:val="20"/>
                <w:szCs w:val="20"/>
              </w:rPr>
              <w:t>58395404</w:t>
            </w:r>
          </w:p>
        </w:tc>
        <w:tc>
          <w:tcPr>
            <w:tcW w:w="1908" w:type="dxa"/>
            <w:noWrap/>
            <w:hideMark/>
          </w:tcPr>
          <w:p w14:paraId="3EB9B3DE" w14:textId="77777777" w:rsidR="00CC22EC" w:rsidRPr="00061E32" w:rsidRDefault="00CC22EC" w:rsidP="00061E32">
            <w:pPr>
              <w:contextualSpacing/>
              <w:rPr>
                <w:sz w:val="20"/>
                <w:szCs w:val="20"/>
              </w:rPr>
            </w:pPr>
            <w:r w:rsidRPr="00061E32">
              <w:rPr>
                <w:sz w:val="20"/>
                <w:szCs w:val="20"/>
              </w:rPr>
              <w:t>TRUE</w:t>
            </w:r>
          </w:p>
        </w:tc>
      </w:tr>
      <w:tr w:rsidR="00731EE5" w:rsidRPr="00061E32" w14:paraId="38DE0FA6" w14:textId="77777777" w:rsidTr="00231FAA">
        <w:trPr>
          <w:trHeight w:val="310"/>
        </w:trPr>
        <w:tc>
          <w:tcPr>
            <w:tcW w:w="1165" w:type="dxa"/>
            <w:noWrap/>
            <w:hideMark/>
          </w:tcPr>
          <w:p w14:paraId="37D90EA3" w14:textId="77777777" w:rsidR="00CC22EC" w:rsidRPr="00061E32" w:rsidRDefault="00CC22EC" w:rsidP="00061E32">
            <w:pPr>
              <w:contextualSpacing/>
              <w:rPr>
                <w:sz w:val="20"/>
                <w:szCs w:val="20"/>
              </w:rPr>
            </w:pPr>
            <w:r w:rsidRPr="00061E32">
              <w:rPr>
                <w:sz w:val="20"/>
                <w:szCs w:val="20"/>
              </w:rPr>
              <w:t>rs723967</w:t>
            </w:r>
          </w:p>
        </w:tc>
        <w:tc>
          <w:tcPr>
            <w:tcW w:w="990" w:type="dxa"/>
            <w:noWrap/>
            <w:hideMark/>
          </w:tcPr>
          <w:p w14:paraId="1D13532A" w14:textId="77777777" w:rsidR="00CC22EC" w:rsidRPr="00061E32" w:rsidRDefault="00CC22EC" w:rsidP="00061E32">
            <w:pPr>
              <w:contextualSpacing/>
              <w:rPr>
                <w:sz w:val="20"/>
                <w:szCs w:val="20"/>
              </w:rPr>
            </w:pPr>
            <w:r w:rsidRPr="00061E32">
              <w:rPr>
                <w:sz w:val="20"/>
                <w:szCs w:val="20"/>
              </w:rPr>
              <w:t>15</w:t>
            </w:r>
          </w:p>
        </w:tc>
        <w:tc>
          <w:tcPr>
            <w:tcW w:w="1080" w:type="dxa"/>
            <w:noWrap/>
            <w:hideMark/>
          </w:tcPr>
          <w:p w14:paraId="096A44D5"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CDF594C"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F71A21C" w14:textId="77777777" w:rsidR="00CC22EC" w:rsidRPr="00061E32" w:rsidRDefault="00CC22EC" w:rsidP="00061E32">
            <w:pPr>
              <w:contextualSpacing/>
              <w:rPr>
                <w:sz w:val="20"/>
                <w:szCs w:val="20"/>
              </w:rPr>
            </w:pPr>
            <w:r w:rsidRPr="00061E32">
              <w:rPr>
                <w:sz w:val="20"/>
                <w:szCs w:val="20"/>
              </w:rPr>
              <w:t>-0.0111818</w:t>
            </w:r>
          </w:p>
        </w:tc>
        <w:tc>
          <w:tcPr>
            <w:tcW w:w="1080" w:type="dxa"/>
            <w:noWrap/>
            <w:hideMark/>
          </w:tcPr>
          <w:p w14:paraId="3564DC6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28F7C8" w14:textId="77777777" w:rsidR="00CC22EC" w:rsidRPr="00061E32" w:rsidRDefault="00CC22EC" w:rsidP="00061E32">
            <w:pPr>
              <w:contextualSpacing/>
              <w:rPr>
                <w:sz w:val="20"/>
                <w:szCs w:val="20"/>
              </w:rPr>
            </w:pPr>
            <w:r w:rsidRPr="00061E32">
              <w:rPr>
                <w:sz w:val="20"/>
                <w:szCs w:val="20"/>
              </w:rPr>
              <w:t>58404101</w:t>
            </w:r>
          </w:p>
        </w:tc>
        <w:tc>
          <w:tcPr>
            <w:tcW w:w="1908" w:type="dxa"/>
            <w:noWrap/>
            <w:hideMark/>
          </w:tcPr>
          <w:p w14:paraId="09B67CCA" w14:textId="77777777" w:rsidR="00CC22EC" w:rsidRPr="00061E32" w:rsidRDefault="00CC22EC" w:rsidP="00061E32">
            <w:pPr>
              <w:contextualSpacing/>
              <w:rPr>
                <w:sz w:val="20"/>
                <w:szCs w:val="20"/>
              </w:rPr>
            </w:pPr>
            <w:r w:rsidRPr="00061E32">
              <w:rPr>
                <w:sz w:val="20"/>
                <w:szCs w:val="20"/>
              </w:rPr>
              <w:t>TRUE</w:t>
            </w:r>
          </w:p>
        </w:tc>
      </w:tr>
      <w:tr w:rsidR="00731EE5" w:rsidRPr="00061E32" w14:paraId="1DDAB035" w14:textId="77777777" w:rsidTr="00231FAA">
        <w:trPr>
          <w:trHeight w:val="310"/>
        </w:trPr>
        <w:tc>
          <w:tcPr>
            <w:tcW w:w="1165" w:type="dxa"/>
            <w:noWrap/>
            <w:hideMark/>
          </w:tcPr>
          <w:p w14:paraId="3A0B2AF9" w14:textId="77777777" w:rsidR="00CC22EC" w:rsidRPr="00061E32" w:rsidRDefault="00CC22EC" w:rsidP="00061E32">
            <w:pPr>
              <w:contextualSpacing/>
              <w:rPr>
                <w:sz w:val="20"/>
                <w:szCs w:val="20"/>
              </w:rPr>
            </w:pPr>
            <w:r w:rsidRPr="00061E32">
              <w:rPr>
                <w:sz w:val="20"/>
                <w:szCs w:val="20"/>
              </w:rPr>
              <w:t>rs1800588</w:t>
            </w:r>
          </w:p>
        </w:tc>
        <w:tc>
          <w:tcPr>
            <w:tcW w:w="990" w:type="dxa"/>
            <w:noWrap/>
            <w:hideMark/>
          </w:tcPr>
          <w:p w14:paraId="597C59DD" w14:textId="77777777" w:rsidR="00CC22EC" w:rsidRPr="00061E32" w:rsidRDefault="00CC22EC" w:rsidP="00061E32">
            <w:pPr>
              <w:contextualSpacing/>
              <w:rPr>
                <w:sz w:val="20"/>
                <w:szCs w:val="20"/>
              </w:rPr>
            </w:pPr>
            <w:r w:rsidRPr="00061E32">
              <w:rPr>
                <w:sz w:val="20"/>
                <w:szCs w:val="20"/>
              </w:rPr>
              <w:t>15</w:t>
            </w:r>
          </w:p>
        </w:tc>
        <w:tc>
          <w:tcPr>
            <w:tcW w:w="1080" w:type="dxa"/>
            <w:noWrap/>
            <w:hideMark/>
          </w:tcPr>
          <w:p w14:paraId="1290511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583EF71"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185A734" w14:textId="77777777" w:rsidR="00CC22EC" w:rsidRPr="00061E32" w:rsidRDefault="00CC22EC" w:rsidP="00061E32">
            <w:pPr>
              <w:contextualSpacing/>
              <w:rPr>
                <w:sz w:val="20"/>
                <w:szCs w:val="20"/>
              </w:rPr>
            </w:pPr>
            <w:r w:rsidRPr="00061E32">
              <w:rPr>
                <w:sz w:val="20"/>
                <w:szCs w:val="20"/>
              </w:rPr>
              <w:t>-0.0179079</w:t>
            </w:r>
          </w:p>
        </w:tc>
        <w:tc>
          <w:tcPr>
            <w:tcW w:w="1080" w:type="dxa"/>
            <w:noWrap/>
            <w:hideMark/>
          </w:tcPr>
          <w:p w14:paraId="2F6C57F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5C6C273" w14:textId="77777777" w:rsidR="00CC22EC" w:rsidRPr="00061E32" w:rsidRDefault="00CC22EC" w:rsidP="00061E32">
            <w:pPr>
              <w:contextualSpacing/>
              <w:rPr>
                <w:sz w:val="20"/>
                <w:szCs w:val="20"/>
              </w:rPr>
            </w:pPr>
            <w:r w:rsidRPr="00061E32">
              <w:rPr>
                <w:sz w:val="20"/>
                <w:szCs w:val="20"/>
              </w:rPr>
              <w:t>58431476</w:t>
            </w:r>
          </w:p>
        </w:tc>
        <w:tc>
          <w:tcPr>
            <w:tcW w:w="1908" w:type="dxa"/>
            <w:noWrap/>
            <w:hideMark/>
          </w:tcPr>
          <w:p w14:paraId="251E7E29" w14:textId="77777777" w:rsidR="00CC22EC" w:rsidRPr="00061E32" w:rsidRDefault="00CC22EC" w:rsidP="00061E32">
            <w:pPr>
              <w:contextualSpacing/>
              <w:rPr>
                <w:sz w:val="20"/>
                <w:szCs w:val="20"/>
              </w:rPr>
            </w:pPr>
            <w:r w:rsidRPr="00061E32">
              <w:rPr>
                <w:sz w:val="20"/>
                <w:szCs w:val="20"/>
              </w:rPr>
              <w:t>TRUE</w:t>
            </w:r>
          </w:p>
        </w:tc>
      </w:tr>
      <w:tr w:rsidR="00731EE5" w:rsidRPr="00061E32" w14:paraId="20DC33E0" w14:textId="77777777" w:rsidTr="00231FAA">
        <w:trPr>
          <w:trHeight w:val="310"/>
        </w:trPr>
        <w:tc>
          <w:tcPr>
            <w:tcW w:w="1165" w:type="dxa"/>
            <w:noWrap/>
            <w:hideMark/>
          </w:tcPr>
          <w:p w14:paraId="69A69567" w14:textId="77777777" w:rsidR="00CC22EC" w:rsidRPr="00061E32" w:rsidRDefault="00CC22EC" w:rsidP="00061E32">
            <w:pPr>
              <w:contextualSpacing/>
              <w:rPr>
                <w:sz w:val="20"/>
                <w:szCs w:val="20"/>
              </w:rPr>
            </w:pPr>
            <w:r w:rsidRPr="00061E32">
              <w:rPr>
                <w:sz w:val="20"/>
                <w:szCs w:val="20"/>
              </w:rPr>
              <w:t>rs148562851</w:t>
            </w:r>
          </w:p>
        </w:tc>
        <w:tc>
          <w:tcPr>
            <w:tcW w:w="990" w:type="dxa"/>
            <w:noWrap/>
            <w:hideMark/>
          </w:tcPr>
          <w:p w14:paraId="36BE7A71"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446C1BB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2700D15"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FB28AB0" w14:textId="77777777" w:rsidR="00CC22EC" w:rsidRPr="00061E32" w:rsidRDefault="00CC22EC" w:rsidP="00061E32">
            <w:pPr>
              <w:contextualSpacing/>
              <w:rPr>
                <w:sz w:val="20"/>
                <w:szCs w:val="20"/>
              </w:rPr>
            </w:pPr>
            <w:r w:rsidRPr="00061E32">
              <w:rPr>
                <w:sz w:val="20"/>
                <w:szCs w:val="20"/>
              </w:rPr>
              <w:t>-0.0536889</w:t>
            </w:r>
          </w:p>
        </w:tc>
        <w:tc>
          <w:tcPr>
            <w:tcW w:w="1080" w:type="dxa"/>
            <w:noWrap/>
            <w:hideMark/>
          </w:tcPr>
          <w:p w14:paraId="1F7F544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10426A4" w14:textId="77777777" w:rsidR="00CC22EC" w:rsidRPr="00061E32" w:rsidRDefault="00CC22EC" w:rsidP="00061E32">
            <w:pPr>
              <w:contextualSpacing/>
              <w:rPr>
                <w:sz w:val="20"/>
                <w:szCs w:val="20"/>
              </w:rPr>
            </w:pPr>
            <w:r w:rsidRPr="00061E32">
              <w:rPr>
                <w:sz w:val="20"/>
                <w:szCs w:val="20"/>
              </w:rPr>
              <w:t>56960247</w:t>
            </w:r>
          </w:p>
        </w:tc>
        <w:tc>
          <w:tcPr>
            <w:tcW w:w="1908" w:type="dxa"/>
            <w:noWrap/>
            <w:hideMark/>
          </w:tcPr>
          <w:p w14:paraId="774B5A82" w14:textId="77777777" w:rsidR="00CC22EC" w:rsidRPr="00061E32" w:rsidRDefault="00CC22EC" w:rsidP="00061E32">
            <w:pPr>
              <w:contextualSpacing/>
              <w:rPr>
                <w:sz w:val="20"/>
                <w:szCs w:val="20"/>
              </w:rPr>
            </w:pPr>
            <w:r w:rsidRPr="00061E32">
              <w:rPr>
                <w:sz w:val="20"/>
                <w:szCs w:val="20"/>
              </w:rPr>
              <w:t>TRUE</w:t>
            </w:r>
          </w:p>
        </w:tc>
      </w:tr>
      <w:tr w:rsidR="00731EE5" w:rsidRPr="00061E32" w14:paraId="605A1B72" w14:textId="77777777" w:rsidTr="00231FAA">
        <w:trPr>
          <w:trHeight w:val="310"/>
        </w:trPr>
        <w:tc>
          <w:tcPr>
            <w:tcW w:w="1165" w:type="dxa"/>
            <w:noWrap/>
            <w:hideMark/>
          </w:tcPr>
          <w:p w14:paraId="3ABEDB96" w14:textId="77777777" w:rsidR="00CC22EC" w:rsidRPr="00061E32" w:rsidRDefault="00CC22EC" w:rsidP="00061E32">
            <w:pPr>
              <w:contextualSpacing/>
              <w:rPr>
                <w:sz w:val="20"/>
                <w:szCs w:val="20"/>
              </w:rPr>
            </w:pPr>
            <w:r w:rsidRPr="00061E32">
              <w:rPr>
                <w:sz w:val="20"/>
                <w:szCs w:val="20"/>
              </w:rPr>
              <w:t>rs4783961</w:t>
            </w:r>
          </w:p>
        </w:tc>
        <w:tc>
          <w:tcPr>
            <w:tcW w:w="990" w:type="dxa"/>
            <w:noWrap/>
            <w:hideMark/>
          </w:tcPr>
          <w:p w14:paraId="46FAE0B5"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218B6A1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C71516F"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24E1D2A" w14:textId="77777777" w:rsidR="00CC22EC" w:rsidRPr="00061E32" w:rsidRDefault="00CC22EC" w:rsidP="00061E32">
            <w:pPr>
              <w:contextualSpacing/>
              <w:rPr>
                <w:sz w:val="20"/>
                <w:szCs w:val="20"/>
              </w:rPr>
            </w:pPr>
            <w:r w:rsidRPr="00061E32">
              <w:rPr>
                <w:sz w:val="20"/>
                <w:szCs w:val="20"/>
              </w:rPr>
              <w:t>-0.0403662</w:t>
            </w:r>
          </w:p>
        </w:tc>
        <w:tc>
          <w:tcPr>
            <w:tcW w:w="1080" w:type="dxa"/>
            <w:noWrap/>
            <w:hideMark/>
          </w:tcPr>
          <w:p w14:paraId="29C1A84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053BA46" w14:textId="77777777" w:rsidR="00CC22EC" w:rsidRPr="00061E32" w:rsidRDefault="00CC22EC" w:rsidP="00061E32">
            <w:pPr>
              <w:contextualSpacing/>
              <w:rPr>
                <w:sz w:val="20"/>
                <w:szCs w:val="20"/>
              </w:rPr>
            </w:pPr>
            <w:r w:rsidRPr="00061E32">
              <w:rPr>
                <w:sz w:val="20"/>
                <w:szCs w:val="20"/>
              </w:rPr>
              <w:t>56960982</w:t>
            </w:r>
          </w:p>
        </w:tc>
        <w:tc>
          <w:tcPr>
            <w:tcW w:w="1908" w:type="dxa"/>
            <w:noWrap/>
            <w:hideMark/>
          </w:tcPr>
          <w:p w14:paraId="471DE154" w14:textId="77777777" w:rsidR="00CC22EC" w:rsidRPr="00061E32" w:rsidRDefault="00CC22EC" w:rsidP="00061E32">
            <w:pPr>
              <w:contextualSpacing/>
              <w:rPr>
                <w:sz w:val="20"/>
                <w:szCs w:val="20"/>
              </w:rPr>
            </w:pPr>
            <w:r w:rsidRPr="00061E32">
              <w:rPr>
                <w:sz w:val="20"/>
                <w:szCs w:val="20"/>
              </w:rPr>
              <w:t>TRUE</w:t>
            </w:r>
          </w:p>
        </w:tc>
      </w:tr>
      <w:tr w:rsidR="00731EE5" w:rsidRPr="00061E32" w14:paraId="44309346" w14:textId="77777777" w:rsidTr="00231FAA">
        <w:trPr>
          <w:trHeight w:val="310"/>
        </w:trPr>
        <w:tc>
          <w:tcPr>
            <w:tcW w:w="1165" w:type="dxa"/>
            <w:noWrap/>
            <w:hideMark/>
          </w:tcPr>
          <w:p w14:paraId="7BDBCCA3" w14:textId="77777777" w:rsidR="00CC22EC" w:rsidRPr="00061E32" w:rsidRDefault="00CC22EC" w:rsidP="00061E32">
            <w:pPr>
              <w:contextualSpacing/>
              <w:rPr>
                <w:sz w:val="20"/>
                <w:szCs w:val="20"/>
              </w:rPr>
            </w:pPr>
            <w:r w:rsidRPr="00061E32">
              <w:rPr>
                <w:sz w:val="20"/>
                <w:szCs w:val="20"/>
              </w:rPr>
              <w:t>rs17231520</w:t>
            </w:r>
          </w:p>
        </w:tc>
        <w:tc>
          <w:tcPr>
            <w:tcW w:w="990" w:type="dxa"/>
            <w:noWrap/>
            <w:hideMark/>
          </w:tcPr>
          <w:p w14:paraId="3A467C75"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3D215611"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2EFA18B"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E152364" w14:textId="77777777" w:rsidR="00CC22EC" w:rsidRPr="00061E32" w:rsidRDefault="00CC22EC" w:rsidP="00061E32">
            <w:pPr>
              <w:contextualSpacing/>
              <w:rPr>
                <w:sz w:val="20"/>
                <w:szCs w:val="20"/>
              </w:rPr>
            </w:pPr>
            <w:r w:rsidRPr="00061E32">
              <w:rPr>
                <w:sz w:val="20"/>
                <w:szCs w:val="20"/>
              </w:rPr>
              <w:t>-0.0696791</w:t>
            </w:r>
          </w:p>
        </w:tc>
        <w:tc>
          <w:tcPr>
            <w:tcW w:w="1080" w:type="dxa"/>
            <w:noWrap/>
            <w:hideMark/>
          </w:tcPr>
          <w:p w14:paraId="0BFBA1A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331CCB" w14:textId="77777777" w:rsidR="00CC22EC" w:rsidRPr="00061E32" w:rsidRDefault="00CC22EC" w:rsidP="00061E32">
            <w:pPr>
              <w:contextualSpacing/>
              <w:rPr>
                <w:sz w:val="20"/>
                <w:szCs w:val="20"/>
              </w:rPr>
            </w:pPr>
            <w:r w:rsidRPr="00061E32">
              <w:rPr>
                <w:sz w:val="20"/>
                <w:szCs w:val="20"/>
              </w:rPr>
              <w:t>56961915</w:t>
            </w:r>
          </w:p>
        </w:tc>
        <w:tc>
          <w:tcPr>
            <w:tcW w:w="1908" w:type="dxa"/>
            <w:noWrap/>
            <w:hideMark/>
          </w:tcPr>
          <w:p w14:paraId="72E48789" w14:textId="77777777" w:rsidR="00CC22EC" w:rsidRPr="00061E32" w:rsidRDefault="00CC22EC" w:rsidP="00061E32">
            <w:pPr>
              <w:contextualSpacing/>
              <w:rPr>
                <w:sz w:val="20"/>
                <w:szCs w:val="20"/>
              </w:rPr>
            </w:pPr>
            <w:r w:rsidRPr="00061E32">
              <w:rPr>
                <w:sz w:val="20"/>
                <w:szCs w:val="20"/>
              </w:rPr>
              <w:t>TRUE</w:t>
            </w:r>
          </w:p>
        </w:tc>
      </w:tr>
      <w:tr w:rsidR="00731EE5" w:rsidRPr="00061E32" w14:paraId="1C41F2B1" w14:textId="77777777" w:rsidTr="00231FAA">
        <w:trPr>
          <w:trHeight w:val="310"/>
        </w:trPr>
        <w:tc>
          <w:tcPr>
            <w:tcW w:w="1165" w:type="dxa"/>
            <w:noWrap/>
            <w:hideMark/>
          </w:tcPr>
          <w:p w14:paraId="168EABB0" w14:textId="77777777" w:rsidR="00CC22EC" w:rsidRPr="00061E32" w:rsidRDefault="00CC22EC" w:rsidP="00061E32">
            <w:pPr>
              <w:contextualSpacing/>
              <w:rPr>
                <w:sz w:val="20"/>
                <w:szCs w:val="20"/>
              </w:rPr>
            </w:pPr>
            <w:r w:rsidRPr="00061E32">
              <w:rPr>
                <w:sz w:val="20"/>
                <w:szCs w:val="20"/>
              </w:rPr>
              <w:t>rs7499892</w:t>
            </w:r>
          </w:p>
        </w:tc>
        <w:tc>
          <w:tcPr>
            <w:tcW w:w="990" w:type="dxa"/>
            <w:noWrap/>
            <w:hideMark/>
          </w:tcPr>
          <w:p w14:paraId="7A5D4ECF"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68A54D2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88E28B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0BDA463" w14:textId="77777777" w:rsidR="00CC22EC" w:rsidRPr="00061E32" w:rsidRDefault="00CC22EC" w:rsidP="00061E32">
            <w:pPr>
              <w:contextualSpacing/>
              <w:rPr>
                <w:sz w:val="20"/>
                <w:szCs w:val="20"/>
              </w:rPr>
            </w:pPr>
            <w:r w:rsidRPr="00061E32">
              <w:rPr>
                <w:sz w:val="20"/>
                <w:szCs w:val="20"/>
              </w:rPr>
              <w:t>0.02830566</w:t>
            </w:r>
          </w:p>
        </w:tc>
        <w:tc>
          <w:tcPr>
            <w:tcW w:w="1080" w:type="dxa"/>
            <w:noWrap/>
            <w:hideMark/>
          </w:tcPr>
          <w:p w14:paraId="36585FF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C05B4E8" w14:textId="77777777" w:rsidR="00CC22EC" w:rsidRPr="00061E32" w:rsidRDefault="00CC22EC" w:rsidP="00061E32">
            <w:pPr>
              <w:contextualSpacing/>
              <w:rPr>
                <w:sz w:val="20"/>
                <w:szCs w:val="20"/>
              </w:rPr>
            </w:pPr>
            <w:r w:rsidRPr="00061E32">
              <w:rPr>
                <w:sz w:val="20"/>
                <w:szCs w:val="20"/>
              </w:rPr>
              <w:t>56972678</w:t>
            </w:r>
          </w:p>
        </w:tc>
        <w:tc>
          <w:tcPr>
            <w:tcW w:w="1908" w:type="dxa"/>
            <w:noWrap/>
            <w:hideMark/>
          </w:tcPr>
          <w:p w14:paraId="71F9EE90" w14:textId="77777777" w:rsidR="00CC22EC" w:rsidRPr="00061E32" w:rsidRDefault="00CC22EC" w:rsidP="00061E32">
            <w:pPr>
              <w:contextualSpacing/>
              <w:rPr>
                <w:sz w:val="20"/>
                <w:szCs w:val="20"/>
              </w:rPr>
            </w:pPr>
            <w:r w:rsidRPr="00061E32">
              <w:rPr>
                <w:sz w:val="20"/>
                <w:szCs w:val="20"/>
              </w:rPr>
              <w:t>TRUE</w:t>
            </w:r>
          </w:p>
        </w:tc>
      </w:tr>
      <w:tr w:rsidR="00731EE5" w:rsidRPr="00061E32" w14:paraId="574CFD86" w14:textId="77777777" w:rsidTr="00231FAA">
        <w:trPr>
          <w:trHeight w:val="310"/>
        </w:trPr>
        <w:tc>
          <w:tcPr>
            <w:tcW w:w="1165" w:type="dxa"/>
            <w:noWrap/>
            <w:hideMark/>
          </w:tcPr>
          <w:p w14:paraId="290824D4" w14:textId="77777777" w:rsidR="00CC22EC" w:rsidRPr="00061E32" w:rsidRDefault="00CC22EC" w:rsidP="00061E32">
            <w:pPr>
              <w:contextualSpacing/>
              <w:rPr>
                <w:sz w:val="20"/>
                <w:szCs w:val="20"/>
              </w:rPr>
            </w:pPr>
            <w:r w:rsidRPr="00061E32">
              <w:rPr>
                <w:sz w:val="20"/>
                <w:szCs w:val="20"/>
              </w:rPr>
              <w:t>rs289719</w:t>
            </w:r>
          </w:p>
        </w:tc>
        <w:tc>
          <w:tcPr>
            <w:tcW w:w="990" w:type="dxa"/>
            <w:noWrap/>
            <w:hideMark/>
          </w:tcPr>
          <w:p w14:paraId="38799928"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2BF5599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E7AC952"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78A5C54" w14:textId="77777777" w:rsidR="00CC22EC" w:rsidRPr="00061E32" w:rsidRDefault="00CC22EC" w:rsidP="00061E32">
            <w:pPr>
              <w:contextualSpacing/>
              <w:rPr>
                <w:sz w:val="20"/>
                <w:szCs w:val="20"/>
              </w:rPr>
            </w:pPr>
            <w:r w:rsidRPr="00061E32">
              <w:rPr>
                <w:sz w:val="20"/>
                <w:szCs w:val="20"/>
              </w:rPr>
              <w:t>-0.0060386</w:t>
            </w:r>
          </w:p>
        </w:tc>
        <w:tc>
          <w:tcPr>
            <w:tcW w:w="1080" w:type="dxa"/>
            <w:noWrap/>
            <w:hideMark/>
          </w:tcPr>
          <w:p w14:paraId="2204E10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E90DF2" w14:textId="77777777" w:rsidR="00CC22EC" w:rsidRPr="00061E32" w:rsidRDefault="00CC22EC" w:rsidP="00061E32">
            <w:pPr>
              <w:contextualSpacing/>
              <w:rPr>
                <w:sz w:val="20"/>
                <w:szCs w:val="20"/>
              </w:rPr>
            </w:pPr>
            <w:r w:rsidRPr="00061E32">
              <w:rPr>
                <w:sz w:val="20"/>
                <w:szCs w:val="20"/>
              </w:rPr>
              <w:t>56976029</w:t>
            </w:r>
          </w:p>
        </w:tc>
        <w:tc>
          <w:tcPr>
            <w:tcW w:w="1908" w:type="dxa"/>
            <w:noWrap/>
            <w:hideMark/>
          </w:tcPr>
          <w:p w14:paraId="36C8FADF" w14:textId="77777777" w:rsidR="00CC22EC" w:rsidRPr="00061E32" w:rsidRDefault="00CC22EC" w:rsidP="00061E32">
            <w:pPr>
              <w:contextualSpacing/>
              <w:rPr>
                <w:sz w:val="20"/>
                <w:szCs w:val="20"/>
              </w:rPr>
            </w:pPr>
            <w:r w:rsidRPr="00061E32">
              <w:rPr>
                <w:sz w:val="20"/>
                <w:szCs w:val="20"/>
              </w:rPr>
              <w:t>TRUE</w:t>
            </w:r>
          </w:p>
        </w:tc>
      </w:tr>
      <w:tr w:rsidR="00731EE5" w:rsidRPr="00061E32" w14:paraId="30CA79C4" w14:textId="77777777" w:rsidTr="00231FAA">
        <w:trPr>
          <w:trHeight w:val="310"/>
        </w:trPr>
        <w:tc>
          <w:tcPr>
            <w:tcW w:w="1165" w:type="dxa"/>
            <w:noWrap/>
            <w:hideMark/>
          </w:tcPr>
          <w:p w14:paraId="3FA6E694" w14:textId="77777777" w:rsidR="00CC22EC" w:rsidRPr="00061E32" w:rsidRDefault="00CC22EC" w:rsidP="00061E32">
            <w:pPr>
              <w:contextualSpacing/>
              <w:rPr>
                <w:sz w:val="20"/>
                <w:szCs w:val="20"/>
              </w:rPr>
            </w:pPr>
            <w:r w:rsidRPr="00061E32">
              <w:rPr>
                <w:sz w:val="20"/>
                <w:szCs w:val="20"/>
              </w:rPr>
              <w:t>rs9926649</w:t>
            </w:r>
          </w:p>
        </w:tc>
        <w:tc>
          <w:tcPr>
            <w:tcW w:w="990" w:type="dxa"/>
            <w:noWrap/>
            <w:hideMark/>
          </w:tcPr>
          <w:p w14:paraId="00E8A0FF"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77751952"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25951F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7A9EA11" w14:textId="77777777" w:rsidR="00CC22EC" w:rsidRPr="00061E32" w:rsidRDefault="00CC22EC" w:rsidP="00061E32">
            <w:pPr>
              <w:contextualSpacing/>
              <w:rPr>
                <w:sz w:val="20"/>
                <w:szCs w:val="20"/>
              </w:rPr>
            </w:pPr>
            <w:r w:rsidRPr="00061E32">
              <w:rPr>
                <w:sz w:val="20"/>
                <w:szCs w:val="20"/>
              </w:rPr>
              <w:t>-0.0053181</w:t>
            </w:r>
          </w:p>
        </w:tc>
        <w:tc>
          <w:tcPr>
            <w:tcW w:w="1080" w:type="dxa"/>
            <w:noWrap/>
            <w:hideMark/>
          </w:tcPr>
          <w:p w14:paraId="6C853B4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8633A7F" w14:textId="77777777" w:rsidR="00CC22EC" w:rsidRPr="00061E32" w:rsidRDefault="00CC22EC" w:rsidP="00061E32">
            <w:pPr>
              <w:contextualSpacing/>
              <w:rPr>
                <w:sz w:val="20"/>
                <w:szCs w:val="20"/>
              </w:rPr>
            </w:pPr>
            <w:r w:rsidRPr="00061E32">
              <w:rPr>
                <w:sz w:val="20"/>
                <w:szCs w:val="20"/>
              </w:rPr>
              <w:t>66716137</w:t>
            </w:r>
          </w:p>
        </w:tc>
        <w:tc>
          <w:tcPr>
            <w:tcW w:w="1908" w:type="dxa"/>
            <w:noWrap/>
            <w:hideMark/>
          </w:tcPr>
          <w:p w14:paraId="41C80090" w14:textId="77777777" w:rsidR="00CC22EC" w:rsidRPr="00061E32" w:rsidRDefault="00CC22EC" w:rsidP="00061E32">
            <w:pPr>
              <w:contextualSpacing/>
              <w:rPr>
                <w:sz w:val="20"/>
                <w:szCs w:val="20"/>
              </w:rPr>
            </w:pPr>
            <w:r w:rsidRPr="00061E32">
              <w:rPr>
                <w:sz w:val="20"/>
                <w:szCs w:val="20"/>
              </w:rPr>
              <w:t>TRUE</w:t>
            </w:r>
          </w:p>
        </w:tc>
      </w:tr>
      <w:tr w:rsidR="00731EE5" w:rsidRPr="00061E32" w14:paraId="0FB27326" w14:textId="77777777" w:rsidTr="00231FAA">
        <w:trPr>
          <w:trHeight w:val="310"/>
        </w:trPr>
        <w:tc>
          <w:tcPr>
            <w:tcW w:w="1165" w:type="dxa"/>
            <w:noWrap/>
            <w:hideMark/>
          </w:tcPr>
          <w:p w14:paraId="62AE2BCB" w14:textId="77777777" w:rsidR="00CC22EC" w:rsidRPr="00061E32" w:rsidRDefault="00CC22EC" w:rsidP="00061E32">
            <w:pPr>
              <w:contextualSpacing/>
              <w:rPr>
                <w:sz w:val="20"/>
                <w:szCs w:val="20"/>
              </w:rPr>
            </w:pPr>
            <w:r w:rsidRPr="00061E32">
              <w:rPr>
                <w:sz w:val="20"/>
                <w:szCs w:val="20"/>
              </w:rPr>
              <w:t>rs111810144</w:t>
            </w:r>
          </w:p>
        </w:tc>
        <w:tc>
          <w:tcPr>
            <w:tcW w:w="990" w:type="dxa"/>
            <w:noWrap/>
            <w:hideMark/>
          </w:tcPr>
          <w:p w14:paraId="4ED2F18C"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0D8969C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BAC53B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D15159C" w14:textId="77777777" w:rsidR="00CC22EC" w:rsidRPr="00061E32" w:rsidRDefault="00CC22EC" w:rsidP="00061E32">
            <w:pPr>
              <w:contextualSpacing/>
              <w:rPr>
                <w:sz w:val="20"/>
                <w:szCs w:val="20"/>
              </w:rPr>
            </w:pPr>
            <w:r w:rsidRPr="00061E32">
              <w:rPr>
                <w:sz w:val="20"/>
                <w:szCs w:val="20"/>
              </w:rPr>
              <w:t>-0.0087761</w:t>
            </w:r>
          </w:p>
        </w:tc>
        <w:tc>
          <w:tcPr>
            <w:tcW w:w="1080" w:type="dxa"/>
            <w:noWrap/>
            <w:hideMark/>
          </w:tcPr>
          <w:p w14:paraId="3CEAD21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3AB639B" w14:textId="77777777" w:rsidR="00CC22EC" w:rsidRPr="00061E32" w:rsidRDefault="00CC22EC" w:rsidP="00061E32">
            <w:pPr>
              <w:contextualSpacing/>
              <w:rPr>
                <w:sz w:val="20"/>
                <w:szCs w:val="20"/>
              </w:rPr>
            </w:pPr>
            <w:r w:rsidRPr="00061E32">
              <w:rPr>
                <w:sz w:val="20"/>
                <w:szCs w:val="20"/>
              </w:rPr>
              <w:t>67182207</w:t>
            </w:r>
          </w:p>
        </w:tc>
        <w:tc>
          <w:tcPr>
            <w:tcW w:w="1908" w:type="dxa"/>
            <w:noWrap/>
            <w:hideMark/>
          </w:tcPr>
          <w:p w14:paraId="11193928" w14:textId="77777777" w:rsidR="00CC22EC" w:rsidRPr="00061E32" w:rsidRDefault="00CC22EC" w:rsidP="00061E32">
            <w:pPr>
              <w:contextualSpacing/>
              <w:rPr>
                <w:sz w:val="20"/>
                <w:szCs w:val="20"/>
              </w:rPr>
            </w:pPr>
            <w:r w:rsidRPr="00061E32">
              <w:rPr>
                <w:sz w:val="20"/>
                <w:szCs w:val="20"/>
              </w:rPr>
              <w:t>TRUE</w:t>
            </w:r>
          </w:p>
        </w:tc>
      </w:tr>
      <w:tr w:rsidR="00731EE5" w:rsidRPr="00061E32" w14:paraId="0B12B20A" w14:textId="77777777" w:rsidTr="00231FAA">
        <w:trPr>
          <w:trHeight w:val="310"/>
        </w:trPr>
        <w:tc>
          <w:tcPr>
            <w:tcW w:w="1165" w:type="dxa"/>
            <w:noWrap/>
            <w:hideMark/>
          </w:tcPr>
          <w:p w14:paraId="4BF83472" w14:textId="77777777" w:rsidR="00CC22EC" w:rsidRPr="00061E32" w:rsidRDefault="00CC22EC" w:rsidP="00061E32">
            <w:pPr>
              <w:contextualSpacing/>
              <w:rPr>
                <w:sz w:val="20"/>
                <w:szCs w:val="20"/>
              </w:rPr>
            </w:pPr>
            <w:r w:rsidRPr="00061E32">
              <w:rPr>
                <w:sz w:val="20"/>
                <w:szCs w:val="20"/>
              </w:rPr>
              <w:t>rs9933206</w:t>
            </w:r>
          </w:p>
        </w:tc>
        <w:tc>
          <w:tcPr>
            <w:tcW w:w="990" w:type="dxa"/>
            <w:noWrap/>
            <w:hideMark/>
          </w:tcPr>
          <w:p w14:paraId="0C00E9BC"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A138F7D"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B747F1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F3D20B3" w14:textId="77777777" w:rsidR="00CC22EC" w:rsidRPr="00061E32" w:rsidRDefault="00CC22EC" w:rsidP="00061E32">
            <w:pPr>
              <w:contextualSpacing/>
              <w:rPr>
                <w:sz w:val="20"/>
                <w:szCs w:val="20"/>
              </w:rPr>
            </w:pPr>
            <w:r w:rsidRPr="00061E32">
              <w:rPr>
                <w:sz w:val="20"/>
                <w:szCs w:val="20"/>
              </w:rPr>
              <w:t>-0.0073336</w:t>
            </w:r>
          </w:p>
        </w:tc>
        <w:tc>
          <w:tcPr>
            <w:tcW w:w="1080" w:type="dxa"/>
            <w:noWrap/>
            <w:hideMark/>
          </w:tcPr>
          <w:p w14:paraId="271C507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71135AC" w14:textId="77777777" w:rsidR="00CC22EC" w:rsidRPr="00061E32" w:rsidRDefault="00CC22EC" w:rsidP="00061E32">
            <w:pPr>
              <w:contextualSpacing/>
              <w:rPr>
                <w:sz w:val="20"/>
                <w:szCs w:val="20"/>
              </w:rPr>
            </w:pPr>
            <w:r w:rsidRPr="00061E32">
              <w:rPr>
                <w:sz w:val="20"/>
                <w:szCs w:val="20"/>
              </w:rPr>
              <w:t>67505119</w:t>
            </w:r>
          </w:p>
        </w:tc>
        <w:tc>
          <w:tcPr>
            <w:tcW w:w="1908" w:type="dxa"/>
            <w:noWrap/>
            <w:hideMark/>
          </w:tcPr>
          <w:p w14:paraId="0A44C3A8" w14:textId="77777777" w:rsidR="00CC22EC" w:rsidRPr="00061E32" w:rsidRDefault="00CC22EC" w:rsidP="00061E32">
            <w:pPr>
              <w:contextualSpacing/>
              <w:rPr>
                <w:sz w:val="20"/>
                <w:szCs w:val="20"/>
              </w:rPr>
            </w:pPr>
            <w:r w:rsidRPr="00061E32">
              <w:rPr>
                <w:sz w:val="20"/>
                <w:szCs w:val="20"/>
              </w:rPr>
              <w:t>TRUE</w:t>
            </w:r>
          </w:p>
        </w:tc>
      </w:tr>
      <w:tr w:rsidR="00731EE5" w:rsidRPr="00061E32" w14:paraId="3A8B6EFB" w14:textId="77777777" w:rsidTr="00231FAA">
        <w:trPr>
          <w:trHeight w:val="310"/>
        </w:trPr>
        <w:tc>
          <w:tcPr>
            <w:tcW w:w="1165" w:type="dxa"/>
            <w:noWrap/>
            <w:hideMark/>
          </w:tcPr>
          <w:p w14:paraId="6744F156" w14:textId="77777777" w:rsidR="00CC22EC" w:rsidRPr="00061E32" w:rsidRDefault="00CC22EC" w:rsidP="00061E32">
            <w:pPr>
              <w:contextualSpacing/>
              <w:rPr>
                <w:sz w:val="20"/>
                <w:szCs w:val="20"/>
              </w:rPr>
            </w:pPr>
            <w:r w:rsidRPr="00061E32">
              <w:rPr>
                <w:sz w:val="20"/>
                <w:szCs w:val="20"/>
              </w:rPr>
              <w:t>rs58624196</w:t>
            </w:r>
          </w:p>
        </w:tc>
        <w:tc>
          <w:tcPr>
            <w:tcW w:w="990" w:type="dxa"/>
            <w:noWrap/>
            <w:hideMark/>
          </w:tcPr>
          <w:p w14:paraId="5AEB69ED"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44B8257"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FD403E5"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3A63C2F" w14:textId="77777777" w:rsidR="00CC22EC" w:rsidRPr="00061E32" w:rsidRDefault="00CC22EC" w:rsidP="00061E32">
            <w:pPr>
              <w:contextualSpacing/>
              <w:rPr>
                <w:sz w:val="20"/>
                <w:szCs w:val="20"/>
              </w:rPr>
            </w:pPr>
            <w:r w:rsidRPr="00061E32">
              <w:rPr>
                <w:sz w:val="20"/>
                <w:szCs w:val="20"/>
              </w:rPr>
              <w:t>-0.0042023</w:t>
            </w:r>
          </w:p>
        </w:tc>
        <w:tc>
          <w:tcPr>
            <w:tcW w:w="1080" w:type="dxa"/>
            <w:noWrap/>
            <w:hideMark/>
          </w:tcPr>
          <w:p w14:paraId="4B5FC8A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F9FD072" w14:textId="77777777" w:rsidR="00CC22EC" w:rsidRPr="00061E32" w:rsidRDefault="00CC22EC" w:rsidP="00061E32">
            <w:pPr>
              <w:contextualSpacing/>
              <w:rPr>
                <w:sz w:val="20"/>
                <w:szCs w:val="20"/>
              </w:rPr>
            </w:pPr>
            <w:r w:rsidRPr="00061E32">
              <w:rPr>
                <w:sz w:val="20"/>
                <w:szCs w:val="20"/>
              </w:rPr>
              <w:t>67549826</w:t>
            </w:r>
          </w:p>
        </w:tc>
        <w:tc>
          <w:tcPr>
            <w:tcW w:w="1908" w:type="dxa"/>
            <w:noWrap/>
            <w:hideMark/>
          </w:tcPr>
          <w:p w14:paraId="610C93B5" w14:textId="77777777" w:rsidR="00CC22EC" w:rsidRPr="00061E32" w:rsidRDefault="00CC22EC" w:rsidP="00061E32">
            <w:pPr>
              <w:contextualSpacing/>
              <w:rPr>
                <w:sz w:val="20"/>
                <w:szCs w:val="20"/>
              </w:rPr>
            </w:pPr>
            <w:r w:rsidRPr="00061E32">
              <w:rPr>
                <w:sz w:val="20"/>
                <w:szCs w:val="20"/>
              </w:rPr>
              <w:t>TRUE</w:t>
            </w:r>
          </w:p>
        </w:tc>
      </w:tr>
      <w:tr w:rsidR="00731EE5" w:rsidRPr="00061E32" w14:paraId="7E3F659A" w14:textId="77777777" w:rsidTr="00231FAA">
        <w:trPr>
          <w:trHeight w:val="310"/>
        </w:trPr>
        <w:tc>
          <w:tcPr>
            <w:tcW w:w="1165" w:type="dxa"/>
            <w:noWrap/>
            <w:hideMark/>
          </w:tcPr>
          <w:p w14:paraId="122D6010" w14:textId="77777777" w:rsidR="00CC22EC" w:rsidRPr="00061E32" w:rsidRDefault="00CC22EC" w:rsidP="00061E32">
            <w:pPr>
              <w:contextualSpacing/>
              <w:rPr>
                <w:sz w:val="20"/>
                <w:szCs w:val="20"/>
              </w:rPr>
            </w:pPr>
            <w:r w:rsidRPr="00061E32">
              <w:rPr>
                <w:sz w:val="20"/>
                <w:szCs w:val="20"/>
              </w:rPr>
              <w:t>rs571677130</w:t>
            </w:r>
          </w:p>
        </w:tc>
        <w:tc>
          <w:tcPr>
            <w:tcW w:w="990" w:type="dxa"/>
            <w:noWrap/>
            <w:hideMark/>
          </w:tcPr>
          <w:p w14:paraId="71CB0739"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4E1058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79CD9A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7562FC2" w14:textId="77777777" w:rsidR="00CC22EC" w:rsidRPr="00061E32" w:rsidRDefault="00CC22EC" w:rsidP="00061E32">
            <w:pPr>
              <w:contextualSpacing/>
              <w:rPr>
                <w:sz w:val="20"/>
                <w:szCs w:val="20"/>
              </w:rPr>
            </w:pPr>
            <w:r w:rsidRPr="00061E32">
              <w:rPr>
                <w:sz w:val="20"/>
                <w:szCs w:val="20"/>
              </w:rPr>
              <w:t>-0.0054152</w:t>
            </w:r>
          </w:p>
        </w:tc>
        <w:tc>
          <w:tcPr>
            <w:tcW w:w="1080" w:type="dxa"/>
            <w:noWrap/>
            <w:hideMark/>
          </w:tcPr>
          <w:p w14:paraId="407314B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92E8410" w14:textId="77777777" w:rsidR="00CC22EC" w:rsidRPr="00061E32" w:rsidRDefault="00CC22EC" w:rsidP="00061E32">
            <w:pPr>
              <w:contextualSpacing/>
              <w:rPr>
                <w:sz w:val="20"/>
                <w:szCs w:val="20"/>
              </w:rPr>
            </w:pPr>
            <w:r w:rsidRPr="00061E32">
              <w:rPr>
                <w:sz w:val="20"/>
                <w:szCs w:val="20"/>
              </w:rPr>
              <w:t>67601810</w:t>
            </w:r>
          </w:p>
        </w:tc>
        <w:tc>
          <w:tcPr>
            <w:tcW w:w="1908" w:type="dxa"/>
            <w:noWrap/>
            <w:hideMark/>
          </w:tcPr>
          <w:p w14:paraId="188D4291" w14:textId="77777777" w:rsidR="00CC22EC" w:rsidRPr="00061E32" w:rsidRDefault="00CC22EC" w:rsidP="00061E32">
            <w:pPr>
              <w:contextualSpacing/>
              <w:rPr>
                <w:sz w:val="20"/>
                <w:szCs w:val="20"/>
              </w:rPr>
            </w:pPr>
            <w:r w:rsidRPr="00061E32">
              <w:rPr>
                <w:sz w:val="20"/>
                <w:szCs w:val="20"/>
              </w:rPr>
              <w:t>TRUE</w:t>
            </w:r>
          </w:p>
        </w:tc>
      </w:tr>
      <w:tr w:rsidR="00731EE5" w:rsidRPr="00061E32" w14:paraId="1C8E0947" w14:textId="77777777" w:rsidTr="00231FAA">
        <w:trPr>
          <w:trHeight w:val="310"/>
        </w:trPr>
        <w:tc>
          <w:tcPr>
            <w:tcW w:w="1165" w:type="dxa"/>
            <w:noWrap/>
            <w:hideMark/>
          </w:tcPr>
          <w:p w14:paraId="6129B63C" w14:textId="77777777" w:rsidR="00CC22EC" w:rsidRPr="00061E32" w:rsidRDefault="00CC22EC" w:rsidP="00061E32">
            <w:pPr>
              <w:contextualSpacing/>
              <w:rPr>
                <w:sz w:val="20"/>
                <w:szCs w:val="20"/>
              </w:rPr>
            </w:pPr>
            <w:r w:rsidRPr="00061E32">
              <w:rPr>
                <w:sz w:val="20"/>
                <w:szCs w:val="20"/>
              </w:rPr>
              <w:t>rs9934405</w:t>
            </w:r>
          </w:p>
        </w:tc>
        <w:tc>
          <w:tcPr>
            <w:tcW w:w="990" w:type="dxa"/>
            <w:noWrap/>
            <w:hideMark/>
          </w:tcPr>
          <w:p w14:paraId="18410E37"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2CB157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4036CF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279224A" w14:textId="77777777" w:rsidR="00CC22EC" w:rsidRPr="00061E32" w:rsidRDefault="00CC22EC" w:rsidP="00061E32">
            <w:pPr>
              <w:contextualSpacing/>
              <w:rPr>
                <w:sz w:val="20"/>
                <w:szCs w:val="20"/>
              </w:rPr>
            </w:pPr>
            <w:r w:rsidRPr="00061E32">
              <w:rPr>
                <w:sz w:val="20"/>
                <w:szCs w:val="20"/>
              </w:rPr>
              <w:t>-0.0007396</w:t>
            </w:r>
          </w:p>
        </w:tc>
        <w:tc>
          <w:tcPr>
            <w:tcW w:w="1080" w:type="dxa"/>
            <w:noWrap/>
            <w:hideMark/>
          </w:tcPr>
          <w:p w14:paraId="5C255EC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A72F8D" w14:textId="77777777" w:rsidR="00CC22EC" w:rsidRPr="00061E32" w:rsidRDefault="00CC22EC" w:rsidP="00061E32">
            <w:pPr>
              <w:contextualSpacing/>
              <w:rPr>
                <w:sz w:val="20"/>
                <w:szCs w:val="20"/>
              </w:rPr>
            </w:pPr>
            <w:r w:rsidRPr="00061E32">
              <w:rPr>
                <w:sz w:val="20"/>
                <w:szCs w:val="20"/>
              </w:rPr>
              <w:t>67956073</w:t>
            </w:r>
          </w:p>
        </w:tc>
        <w:tc>
          <w:tcPr>
            <w:tcW w:w="1908" w:type="dxa"/>
            <w:noWrap/>
            <w:hideMark/>
          </w:tcPr>
          <w:p w14:paraId="57D8359F" w14:textId="77777777" w:rsidR="00CC22EC" w:rsidRPr="00061E32" w:rsidRDefault="00CC22EC" w:rsidP="00061E32">
            <w:pPr>
              <w:contextualSpacing/>
              <w:rPr>
                <w:sz w:val="20"/>
                <w:szCs w:val="20"/>
              </w:rPr>
            </w:pPr>
            <w:r w:rsidRPr="00061E32">
              <w:rPr>
                <w:sz w:val="20"/>
                <w:szCs w:val="20"/>
              </w:rPr>
              <w:t>TRUE</w:t>
            </w:r>
          </w:p>
        </w:tc>
      </w:tr>
      <w:tr w:rsidR="00731EE5" w:rsidRPr="00061E32" w14:paraId="379D09ED" w14:textId="77777777" w:rsidTr="00231FAA">
        <w:trPr>
          <w:trHeight w:val="310"/>
        </w:trPr>
        <w:tc>
          <w:tcPr>
            <w:tcW w:w="1165" w:type="dxa"/>
            <w:noWrap/>
            <w:hideMark/>
          </w:tcPr>
          <w:p w14:paraId="1006AD95" w14:textId="77777777" w:rsidR="00CC22EC" w:rsidRPr="00061E32" w:rsidRDefault="00CC22EC" w:rsidP="00061E32">
            <w:pPr>
              <w:contextualSpacing/>
              <w:rPr>
                <w:sz w:val="20"/>
                <w:szCs w:val="20"/>
              </w:rPr>
            </w:pPr>
            <w:r w:rsidRPr="00061E32">
              <w:rPr>
                <w:sz w:val="20"/>
                <w:szCs w:val="20"/>
              </w:rPr>
              <w:t>rs187285131</w:t>
            </w:r>
          </w:p>
        </w:tc>
        <w:tc>
          <w:tcPr>
            <w:tcW w:w="990" w:type="dxa"/>
            <w:noWrap/>
            <w:hideMark/>
          </w:tcPr>
          <w:p w14:paraId="6B3DD6DD"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3E68BCCB"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31F8FC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CDBFC44" w14:textId="77777777" w:rsidR="00CC22EC" w:rsidRPr="00061E32" w:rsidRDefault="00CC22EC" w:rsidP="00061E32">
            <w:pPr>
              <w:contextualSpacing/>
              <w:rPr>
                <w:sz w:val="20"/>
                <w:szCs w:val="20"/>
              </w:rPr>
            </w:pPr>
            <w:r w:rsidRPr="00061E32">
              <w:rPr>
                <w:sz w:val="20"/>
                <w:szCs w:val="20"/>
              </w:rPr>
              <w:t>0.00529687</w:t>
            </w:r>
          </w:p>
        </w:tc>
        <w:tc>
          <w:tcPr>
            <w:tcW w:w="1080" w:type="dxa"/>
            <w:noWrap/>
            <w:hideMark/>
          </w:tcPr>
          <w:p w14:paraId="1E69AC4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F240902" w14:textId="77777777" w:rsidR="00CC22EC" w:rsidRPr="00061E32" w:rsidRDefault="00CC22EC" w:rsidP="00061E32">
            <w:pPr>
              <w:contextualSpacing/>
              <w:rPr>
                <w:sz w:val="20"/>
                <w:szCs w:val="20"/>
              </w:rPr>
            </w:pPr>
            <w:r w:rsidRPr="00061E32">
              <w:rPr>
                <w:sz w:val="20"/>
                <w:szCs w:val="20"/>
              </w:rPr>
              <w:t>68289493</w:t>
            </w:r>
          </w:p>
        </w:tc>
        <w:tc>
          <w:tcPr>
            <w:tcW w:w="1908" w:type="dxa"/>
            <w:noWrap/>
            <w:hideMark/>
          </w:tcPr>
          <w:p w14:paraId="147A6C65" w14:textId="77777777" w:rsidR="00CC22EC" w:rsidRPr="00061E32" w:rsidRDefault="00CC22EC" w:rsidP="00061E32">
            <w:pPr>
              <w:contextualSpacing/>
              <w:rPr>
                <w:sz w:val="20"/>
                <w:szCs w:val="20"/>
              </w:rPr>
            </w:pPr>
            <w:r w:rsidRPr="00061E32">
              <w:rPr>
                <w:sz w:val="20"/>
                <w:szCs w:val="20"/>
              </w:rPr>
              <w:t>TRUE</w:t>
            </w:r>
          </w:p>
        </w:tc>
      </w:tr>
      <w:tr w:rsidR="00731EE5" w:rsidRPr="00061E32" w14:paraId="5335DD83" w14:textId="77777777" w:rsidTr="00231FAA">
        <w:trPr>
          <w:trHeight w:val="310"/>
        </w:trPr>
        <w:tc>
          <w:tcPr>
            <w:tcW w:w="1165" w:type="dxa"/>
            <w:noWrap/>
            <w:hideMark/>
          </w:tcPr>
          <w:p w14:paraId="1E929B85" w14:textId="77777777" w:rsidR="00CC22EC" w:rsidRPr="00061E32" w:rsidRDefault="00CC22EC" w:rsidP="00061E32">
            <w:pPr>
              <w:contextualSpacing/>
              <w:rPr>
                <w:sz w:val="20"/>
                <w:szCs w:val="20"/>
              </w:rPr>
            </w:pPr>
            <w:r w:rsidRPr="00061E32">
              <w:rPr>
                <w:sz w:val="20"/>
                <w:szCs w:val="20"/>
              </w:rPr>
              <w:t>rs116747877</w:t>
            </w:r>
          </w:p>
        </w:tc>
        <w:tc>
          <w:tcPr>
            <w:tcW w:w="990" w:type="dxa"/>
            <w:noWrap/>
            <w:hideMark/>
          </w:tcPr>
          <w:p w14:paraId="79650FA9"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3516B82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3A2E65D"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B6C5AD8" w14:textId="77777777" w:rsidR="00CC22EC" w:rsidRPr="00061E32" w:rsidRDefault="00CC22EC" w:rsidP="00061E32">
            <w:pPr>
              <w:contextualSpacing/>
              <w:rPr>
                <w:sz w:val="20"/>
                <w:szCs w:val="20"/>
              </w:rPr>
            </w:pPr>
            <w:r w:rsidRPr="00061E32">
              <w:rPr>
                <w:sz w:val="20"/>
                <w:szCs w:val="20"/>
              </w:rPr>
              <w:t>0.00973706</w:t>
            </w:r>
          </w:p>
        </w:tc>
        <w:tc>
          <w:tcPr>
            <w:tcW w:w="1080" w:type="dxa"/>
            <w:noWrap/>
            <w:hideMark/>
          </w:tcPr>
          <w:p w14:paraId="66E6013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C0D6531" w14:textId="77777777" w:rsidR="00CC22EC" w:rsidRPr="00061E32" w:rsidRDefault="00CC22EC" w:rsidP="00061E32">
            <w:pPr>
              <w:contextualSpacing/>
              <w:rPr>
                <w:sz w:val="20"/>
                <w:szCs w:val="20"/>
              </w:rPr>
            </w:pPr>
            <w:r w:rsidRPr="00061E32">
              <w:rPr>
                <w:sz w:val="20"/>
                <w:szCs w:val="20"/>
              </w:rPr>
              <w:t>68319916</w:t>
            </w:r>
          </w:p>
        </w:tc>
        <w:tc>
          <w:tcPr>
            <w:tcW w:w="1908" w:type="dxa"/>
            <w:noWrap/>
            <w:hideMark/>
          </w:tcPr>
          <w:p w14:paraId="68EFD11B" w14:textId="77777777" w:rsidR="00CC22EC" w:rsidRPr="00061E32" w:rsidRDefault="00CC22EC" w:rsidP="00061E32">
            <w:pPr>
              <w:contextualSpacing/>
              <w:rPr>
                <w:sz w:val="20"/>
                <w:szCs w:val="20"/>
              </w:rPr>
            </w:pPr>
            <w:r w:rsidRPr="00061E32">
              <w:rPr>
                <w:sz w:val="20"/>
                <w:szCs w:val="20"/>
              </w:rPr>
              <w:t>TRUE</w:t>
            </w:r>
          </w:p>
        </w:tc>
      </w:tr>
      <w:tr w:rsidR="00731EE5" w:rsidRPr="00061E32" w14:paraId="5FF1D68C" w14:textId="77777777" w:rsidTr="00231FAA">
        <w:trPr>
          <w:trHeight w:val="310"/>
        </w:trPr>
        <w:tc>
          <w:tcPr>
            <w:tcW w:w="1165" w:type="dxa"/>
            <w:noWrap/>
            <w:hideMark/>
          </w:tcPr>
          <w:p w14:paraId="547FC939" w14:textId="77777777" w:rsidR="00CC22EC" w:rsidRPr="00061E32" w:rsidRDefault="00CC22EC" w:rsidP="00061E32">
            <w:pPr>
              <w:contextualSpacing/>
              <w:rPr>
                <w:sz w:val="20"/>
                <w:szCs w:val="20"/>
              </w:rPr>
            </w:pPr>
            <w:r w:rsidRPr="00061E32">
              <w:rPr>
                <w:sz w:val="20"/>
                <w:szCs w:val="20"/>
              </w:rPr>
              <w:t>rs12934168</w:t>
            </w:r>
          </w:p>
        </w:tc>
        <w:tc>
          <w:tcPr>
            <w:tcW w:w="990" w:type="dxa"/>
            <w:noWrap/>
            <w:hideMark/>
          </w:tcPr>
          <w:p w14:paraId="4557795B"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47D7763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FE00EB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1A1C61E" w14:textId="77777777" w:rsidR="00CC22EC" w:rsidRPr="00061E32" w:rsidRDefault="00CC22EC" w:rsidP="00061E32">
            <w:pPr>
              <w:contextualSpacing/>
              <w:rPr>
                <w:sz w:val="20"/>
                <w:szCs w:val="20"/>
              </w:rPr>
            </w:pPr>
            <w:r w:rsidRPr="00061E32">
              <w:rPr>
                <w:sz w:val="20"/>
                <w:szCs w:val="20"/>
              </w:rPr>
              <w:t>-0.0104739</w:t>
            </w:r>
          </w:p>
        </w:tc>
        <w:tc>
          <w:tcPr>
            <w:tcW w:w="1080" w:type="dxa"/>
            <w:noWrap/>
            <w:hideMark/>
          </w:tcPr>
          <w:p w14:paraId="763A50D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39C708A" w14:textId="77777777" w:rsidR="00CC22EC" w:rsidRPr="00061E32" w:rsidRDefault="00CC22EC" w:rsidP="00061E32">
            <w:pPr>
              <w:contextualSpacing/>
              <w:rPr>
                <w:sz w:val="20"/>
                <w:szCs w:val="20"/>
              </w:rPr>
            </w:pPr>
            <w:r w:rsidRPr="00061E32">
              <w:rPr>
                <w:sz w:val="20"/>
                <w:szCs w:val="20"/>
              </w:rPr>
              <w:t>71402875</w:t>
            </w:r>
          </w:p>
        </w:tc>
        <w:tc>
          <w:tcPr>
            <w:tcW w:w="1908" w:type="dxa"/>
            <w:noWrap/>
            <w:hideMark/>
          </w:tcPr>
          <w:p w14:paraId="739616B3" w14:textId="77777777" w:rsidR="00CC22EC" w:rsidRPr="00061E32" w:rsidRDefault="00CC22EC" w:rsidP="00061E32">
            <w:pPr>
              <w:contextualSpacing/>
              <w:rPr>
                <w:sz w:val="20"/>
                <w:szCs w:val="20"/>
              </w:rPr>
            </w:pPr>
            <w:r w:rsidRPr="00061E32">
              <w:rPr>
                <w:sz w:val="20"/>
                <w:szCs w:val="20"/>
              </w:rPr>
              <w:t>TRUE</w:t>
            </w:r>
          </w:p>
        </w:tc>
      </w:tr>
      <w:tr w:rsidR="00731EE5" w:rsidRPr="00061E32" w14:paraId="430E119F" w14:textId="77777777" w:rsidTr="00231FAA">
        <w:trPr>
          <w:trHeight w:val="310"/>
        </w:trPr>
        <w:tc>
          <w:tcPr>
            <w:tcW w:w="1165" w:type="dxa"/>
            <w:noWrap/>
            <w:hideMark/>
          </w:tcPr>
          <w:p w14:paraId="5BC0AD12" w14:textId="77777777" w:rsidR="00CC22EC" w:rsidRPr="00061E32" w:rsidRDefault="00CC22EC" w:rsidP="00061E32">
            <w:pPr>
              <w:contextualSpacing/>
              <w:rPr>
                <w:sz w:val="20"/>
                <w:szCs w:val="20"/>
              </w:rPr>
            </w:pPr>
            <w:r w:rsidRPr="00061E32">
              <w:rPr>
                <w:sz w:val="20"/>
                <w:szCs w:val="20"/>
              </w:rPr>
              <w:t>rs8060083</w:t>
            </w:r>
          </w:p>
        </w:tc>
        <w:tc>
          <w:tcPr>
            <w:tcW w:w="990" w:type="dxa"/>
            <w:noWrap/>
            <w:hideMark/>
          </w:tcPr>
          <w:p w14:paraId="09BC812E"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FB47BEF"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A033878"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89A39B9" w14:textId="77777777" w:rsidR="00CC22EC" w:rsidRPr="00061E32" w:rsidRDefault="00CC22EC" w:rsidP="00061E32">
            <w:pPr>
              <w:contextualSpacing/>
              <w:rPr>
                <w:sz w:val="20"/>
                <w:szCs w:val="20"/>
              </w:rPr>
            </w:pPr>
            <w:r w:rsidRPr="00061E32">
              <w:rPr>
                <w:sz w:val="20"/>
                <w:szCs w:val="20"/>
              </w:rPr>
              <w:t>0.00475527</w:t>
            </w:r>
          </w:p>
        </w:tc>
        <w:tc>
          <w:tcPr>
            <w:tcW w:w="1080" w:type="dxa"/>
            <w:noWrap/>
            <w:hideMark/>
          </w:tcPr>
          <w:p w14:paraId="6FA537C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E7E7B4" w14:textId="77777777" w:rsidR="00CC22EC" w:rsidRPr="00061E32" w:rsidRDefault="00CC22EC" w:rsidP="00061E32">
            <w:pPr>
              <w:contextualSpacing/>
              <w:rPr>
                <w:sz w:val="20"/>
                <w:szCs w:val="20"/>
              </w:rPr>
            </w:pPr>
            <w:r w:rsidRPr="00061E32">
              <w:rPr>
                <w:sz w:val="20"/>
                <w:szCs w:val="20"/>
              </w:rPr>
              <w:t>71416256</w:t>
            </w:r>
          </w:p>
        </w:tc>
        <w:tc>
          <w:tcPr>
            <w:tcW w:w="1908" w:type="dxa"/>
            <w:noWrap/>
            <w:hideMark/>
          </w:tcPr>
          <w:p w14:paraId="3DB0CF50" w14:textId="77777777" w:rsidR="00CC22EC" w:rsidRPr="00061E32" w:rsidRDefault="00CC22EC" w:rsidP="00061E32">
            <w:pPr>
              <w:contextualSpacing/>
              <w:rPr>
                <w:sz w:val="20"/>
                <w:szCs w:val="20"/>
              </w:rPr>
            </w:pPr>
            <w:r w:rsidRPr="00061E32">
              <w:rPr>
                <w:sz w:val="20"/>
                <w:szCs w:val="20"/>
              </w:rPr>
              <w:t>TRUE</w:t>
            </w:r>
          </w:p>
        </w:tc>
      </w:tr>
      <w:tr w:rsidR="00731EE5" w:rsidRPr="00061E32" w14:paraId="1A8CEEBA" w14:textId="77777777" w:rsidTr="00231FAA">
        <w:trPr>
          <w:trHeight w:val="310"/>
        </w:trPr>
        <w:tc>
          <w:tcPr>
            <w:tcW w:w="1165" w:type="dxa"/>
            <w:noWrap/>
            <w:hideMark/>
          </w:tcPr>
          <w:p w14:paraId="0DC6C746" w14:textId="77777777" w:rsidR="00CC22EC" w:rsidRPr="00061E32" w:rsidRDefault="00CC22EC" w:rsidP="00061E32">
            <w:pPr>
              <w:contextualSpacing/>
              <w:rPr>
                <w:sz w:val="20"/>
                <w:szCs w:val="20"/>
              </w:rPr>
            </w:pPr>
            <w:r w:rsidRPr="00061E32">
              <w:rPr>
                <w:sz w:val="20"/>
                <w:szCs w:val="20"/>
              </w:rPr>
              <w:t>rs146413278</w:t>
            </w:r>
          </w:p>
        </w:tc>
        <w:tc>
          <w:tcPr>
            <w:tcW w:w="990" w:type="dxa"/>
            <w:noWrap/>
            <w:hideMark/>
          </w:tcPr>
          <w:p w14:paraId="1DD778FC"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6E4929FF"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7DCFC4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3C7AF60" w14:textId="77777777" w:rsidR="00CC22EC" w:rsidRPr="00061E32" w:rsidRDefault="00CC22EC" w:rsidP="00061E32">
            <w:pPr>
              <w:contextualSpacing/>
              <w:rPr>
                <w:sz w:val="20"/>
                <w:szCs w:val="20"/>
              </w:rPr>
            </w:pPr>
            <w:r w:rsidRPr="00061E32">
              <w:rPr>
                <w:sz w:val="20"/>
                <w:szCs w:val="20"/>
              </w:rPr>
              <w:t>0.01060735</w:t>
            </w:r>
          </w:p>
        </w:tc>
        <w:tc>
          <w:tcPr>
            <w:tcW w:w="1080" w:type="dxa"/>
            <w:noWrap/>
            <w:hideMark/>
          </w:tcPr>
          <w:p w14:paraId="5E9FBF7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5B8462E" w14:textId="77777777" w:rsidR="00CC22EC" w:rsidRPr="00061E32" w:rsidRDefault="00CC22EC" w:rsidP="00061E32">
            <w:pPr>
              <w:contextualSpacing/>
              <w:rPr>
                <w:sz w:val="20"/>
                <w:szCs w:val="20"/>
              </w:rPr>
            </w:pPr>
            <w:r w:rsidRPr="00061E32">
              <w:rPr>
                <w:sz w:val="20"/>
                <w:szCs w:val="20"/>
              </w:rPr>
              <w:t>71742865</w:t>
            </w:r>
          </w:p>
        </w:tc>
        <w:tc>
          <w:tcPr>
            <w:tcW w:w="1908" w:type="dxa"/>
            <w:noWrap/>
            <w:hideMark/>
          </w:tcPr>
          <w:p w14:paraId="0968F508" w14:textId="77777777" w:rsidR="00CC22EC" w:rsidRPr="00061E32" w:rsidRDefault="00CC22EC" w:rsidP="00061E32">
            <w:pPr>
              <w:contextualSpacing/>
              <w:rPr>
                <w:sz w:val="20"/>
                <w:szCs w:val="20"/>
              </w:rPr>
            </w:pPr>
            <w:r w:rsidRPr="00061E32">
              <w:rPr>
                <w:sz w:val="20"/>
                <w:szCs w:val="20"/>
              </w:rPr>
              <w:t>TRUE</w:t>
            </w:r>
          </w:p>
        </w:tc>
      </w:tr>
      <w:tr w:rsidR="00731EE5" w:rsidRPr="00061E32" w14:paraId="52C16223" w14:textId="77777777" w:rsidTr="00231FAA">
        <w:trPr>
          <w:trHeight w:val="310"/>
        </w:trPr>
        <w:tc>
          <w:tcPr>
            <w:tcW w:w="1165" w:type="dxa"/>
            <w:noWrap/>
            <w:hideMark/>
          </w:tcPr>
          <w:p w14:paraId="2BAF1F9A" w14:textId="77777777" w:rsidR="00CC22EC" w:rsidRPr="00061E32" w:rsidRDefault="00CC22EC" w:rsidP="00061E32">
            <w:pPr>
              <w:contextualSpacing/>
              <w:rPr>
                <w:sz w:val="20"/>
                <w:szCs w:val="20"/>
              </w:rPr>
            </w:pPr>
            <w:r w:rsidRPr="00061E32">
              <w:rPr>
                <w:sz w:val="20"/>
                <w:szCs w:val="20"/>
              </w:rPr>
              <w:t>rs145946926</w:t>
            </w:r>
          </w:p>
        </w:tc>
        <w:tc>
          <w:tcPr>
            <w:tcW w:w="990" w:type="dxa"/>
            <w:noWrap/>
            <w:hideMark/>
          </w:tcPr>
          <w:p w14:paraId="785C1C1A"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00AF046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548160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9817F4E" w14:textId="77777777" w:rsidR="00CC22EC" w:rsidRPr="00061E32" w:rsidRDefault="00CC22EC" w:rsidP="00061E32">
            <w:pPr>
              <w:contextualSpacing/>
              <w:rPr>
                <w:sz w:val="20"/>
                <w:szCs w:val="20"/>
              </w:rPr>
            </w:pPr>
            <w:r w:rsidRPr="00061E32">
              <w:rPr>
                <w:sz w:val="20"/>
                <w:szCs w:val="20"/>
              </w:rPr>
              <w:t>0.0886931</w:t>
            </w:r>
          </w:p>
        </w:tc>
        <w:tc>
          <w:tcPr>
            <w:tcW w:w="1080" w:type="dxa"/>
            <w:noWrap/>
            <w:hideMark/>
          </w:tcPr>
          <w:p w14:paraId="07FDAF3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E903AF4" w14:textId="77777777" w:rsidR="00CC22EC" w:rsidRPr="00061E32" w:rsidRDefault="00CC22EC" w:rsidP="00061E32">
            <w:pPr>
              <w:contextualSpacing/>
              <w:rPr>
                <w:sz w:val="20"/>
                <w:szCs w:val="20"/>
              </w:rPr>
            </w:pPr>
            <w:r w:rsidRPr="00061E32">
              <w:rPr>
                <w:sz w:val="20"/>
                <w:szCs w:val="20"/>
              </w:rPr>
              <w:t>71906842</w:t>
            </w:r>
          </w:p>
        </w:tc>
        <w:tc>
          <w:tcPr>
            <w:tcW w:w="1908" w:type="dxa"/>
            <w:noWrap/>
            <w:hideMark/>
          </w:tcPr>
          <w:p w14:paraId="5E328266" w14:textId="77777777" w:rsidR="00CC22EC" w:rsidRPr="00061E32" w:rsidRDefault="00CC22EC" w:rsidP="00061E32">
            <w:pPr>
              <w:contextualSpacing/>
              <w:rPr>
                <w:sz w:val="20"/>
                <w:szCs w:val="20"/>
              </w:rPr>
            </w:pPr>
            <w:r w:rsidRPr="00061E32">
              <w:rPr>
                <w:sz w:val="20"/>
                <w:szCs w:val="20"/>
              </w:rPr>
              <w:t>TRUE</w:t>
            </w:r>
          </w:p>
        </w:tc>
      </w:tr>
      <w:tr w:rsidR="00731EE5" w:rsidRPr="00061E32" w14:paraId="42E3C950" w14:textId="77777777" w:rsidTr="00231FAA">
        <w:trPr>
          <w:trHeight w:val="310"/>
        </w:trPr>
        <w:tc>
          <w:tcPr>
            <w:tcW w:w="1165" w:type="dxa"/>
            <w:noWrap/>
            <w:hideMark/>
          </w:tcPr>
          <w:p w14:paraId="5FDEC5CF" w14:textId="77777777" w:rsidR="00CC22EC" w:rsidRPr="00061E32" w:rsidRDefault="00CC22EC" w:rsidP="00061E32">
            <w:pPr>
              <w:contextualSpacing/>
              <w:rPr>
                <w:sz w:val="20"/>
                <w:szCs w:val="20"/>
              </w:rPr>
            </w:pPr>
            <w:r w:rsidRPr="00061E32">
              <w:rPr>
                <w:sz w:val="20"/>
                <w:szCs w:val="20"/>
              </w:rPr>
              <w:t>rs142376190</w:t>
            </w:r>
          </w:p>
        </w:tc>
        <w:tc>
          <w:tcPr>
            <w:tcW w:w="990" w:type="dxa"/>
            <w:noWrap/>
            <w:hideMark/>
          </w:tcPr>
          <w:p w14:paraId="00578206"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3823E244"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3AC2C7C"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F337AD9" w14:textId="77777777" w:rsidR="00CC22EC" w:rsidRPr="00061E32" w:rsidRDefault="00CC22EC" w:rsidP="00061E32">
            <w:pPr>
              <w:contextualSpacing/>
              <w:rPr>
                <w:sz w:val="20"/>
                <w:szCs w:val="20"/>
              </w:rPr>
            </w:pPr>
            <w:r w:rsidRPr="00061E32">
              <w:rPr>
                <w:sz w:val="20"/>
                <w:szCs w:val="20"/>
              </w:rPr>
              <w:t>0.05357994</w:t>
            </w:r>
          </w:p>
        </w:tc>
        <w:tc>
          <w:tcPr>
            <w:tcW w:w="1080" w:type="dxa"/>
            <w:noWrap/>
            <w:hideMark/>
          </w:tcPr>
          <w:p w14:paraId="44FC9C9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303189E" w14:textId="77777777" w:rsidR="00CC22EC" w:rsidRPr="00061E32" w:rsidRDefault="00CC22EC" w:rsidP="00061E32">
            <w:pPr>
              <w:contextualSpacing/>
              <w:rPr>
                <w:sz w:val="20"/>
                <w:szCs w:val="20"/>
              </w:rPr>
            </w:pPr>
            <w:r w:rsidRPr="00061E32">
              <w:rPr>
                <w:sz w:val="20"/>
                <w:szCs w:val="20"/>
              </w:rPr>
              <w:t>71981199</w:t>
            </w:r>
          </w:p>
        </w:tc>
        <w:tc>
          <w:tcPr>
            <w:tcW w:w="1908" w:type="dxa"/>
            <w:noWrap/>
            <w:hideMark/>
          </w:tcPr>
          <w:p w14:paraId="38D4483B" w14:textId="77777777" w:rsidR="00CC22EC" w:rsidRPr="00061E32" w:rsidRDefault="00CC22EC" w:rsidP="00061E32">
            <w:pPr>
              <w:contextualSpacing/>
              <w:rPr>
                <w:sz w:val="20"/>
                <w:szCs w:val="20"/>
              </w:rPr>
            </w:pPr>
            <w:r w:rsidRPr="00061E32">
              <w:rPr>
                <w:sz w:val="20"/>
                <w:szCs w:val="20"/>
              </w:rPr>
              <w:t>TRUE</w:t>
            </w:r>
          </w:p>
        </w:tc>
      </w:tr>
      <w:tr w:rsidR="00731EE5" w:rsidRPr="00061E32" w14:paraId="084A03C4" w14:textId="77777777" w:rsidTr="00231FAA">
        <w:trPr>
          <w:trHeight w:val="310"/>
        </w:trPr>
        <w:tc>
          <w:tcPr>
            <w:tcW w:w="1165" w:type="dxa"/>
            <w:noWrap/>
            <w:hideMark/>
          </w:tcPr>
          <w:p w14:paraId="37AEDFA6" w14:textId="77777777" w:rsidR="00CC22EC" w:rsidRPr="00061E32" w:rsidRDefault="00CC22EC" w:rsidP="00061E32">
            <w:pPr>
              <w:contextualSpacing/>
              <w:rPr>
                <w:sz w:val="20"/>
                <w:szCs w:val="20"/>
              </w:rPr>
            </w:pPr>
            <w:r w:rsidRPr="00061E32">
              <w:rPr>
                <w:sz w:val="20"/>
                <w:szCs w:val="20"/>
              </w:rPr>
              <w:t>rs114374667</w:t>
            </w:r>
          </w:p>
        </w:tc>
        <w:tc>
          <w:tcPr>
            <w:tcW w:w="990" w:type="dxa"/>
            <w:noWrap/>
            <w:hideMark/>
          </w:tcPr>
          <w:p w14:paraId="4AC6B820"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44926EC7"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0B0A940"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459D7BD" w14:textId="77777777" w:rsidR="00CC22EC" w:rsidRPr="00061E32" w:rsidRDefault="00CC22EC" w:rsidP="00061E32">
            <w:pPr>
              <w:contextualSpacing/>
              <w:rPr>
                <w:sz w:val="20"/>
                <w:szCs w:val="20"/>
              </w:rPr>
            </w:pPr>
            <w:r w:rsidRPr="00061E32">
              <w:rPr>
                <w:sz w:val="20"/>
                <w:szCs w:val="20"/>
              </w:rPr>
              <w:t>0.01773792</w:t>
            </w:r>
          </w:p>
        </w:tc>
        <w:tc>
          <w:tcPr>
            <w:tcW w:w="1080" w:type="dxa"/>
            <w:noWrap/>
            <w:hideMark/>
          </w:tcPr>
          <w:p w14:paraId="15B63F2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B01DA98" w14:textId="77777777" w:rsidR="00CC22EC" w:rsidRPr="00061E32" w:rsidRDefault="00CC22EC" w:rsidP="00061E32">
            <w:pPr>
              <w:contextualSpacing/>
              <w:rPr>
                <w:sz w:val="20"/>
                <w:szCs w:val="20"/>
              </w:rPr>
            </w:pPr>
            <w:r w:rsidRPr="00061E32">
              <w:rPr>
                <w:sz w:val="20"/>
                <w:szCs w:val="20"/>
              </w:rPr>
              <w:t>71989659</w:t>
            </w:r>
          </w:p>
        </w:tc>
        <w:tc>
          <w:tcPr>
            <w:tcW w:w="1908" w:type="dxa"/>
            <w:noWrap/>
            <w:hideMark/>
          </w:tcPr>
          <w:p w14:paraId="012BCC52" w14:textId="77777777" w:rsidR="00CC22EC" w:rsidRPr="00061E32" w:rsidRDefault="00CC22EC" w:rsidP="00061E32">
            <w:pPr>
              <w:contextualSpacing/>
              <w:rPr>
                <w:sz w:val="20"/>
                <w:szCs w:val="20"/>
              </w:rPr>
            </w:pPr>
            <w:r w:rsidRPr="00061E32">
              <w:rPr>
                <w:sz w:val="20"/>
                <w:szCs w:val="20"/>
              </w:rPr>
              <w:t>TRUE</w:t>
            </w:r>
          </w:p>
        </w:tc>
      </w:tr>
      <w:tr w:rsidR="00731EE5" w:rsidRPr="00061E32" w14:paraId="1852A87C" w14:textId="77777777" w:rsidTr="00231FAA">
        <w:trPr>
          <w:trHeight w:val="310"/>
        </w:trPr>
        <w:tc>
          <w:tcPr>
            <w:tcW w:w="1165" w:type="dxa"/>
            <w:noWrap/>
            <w:hideMark/>
          </w:tcPr>
          <w:p w14:paraId="1A7F1C7F" w14:textId="77777777" w:rsidR="00CC22EC" w:rsidRPr="00061E32" w:rsidRDefault="00CC22EC" w:rsidP="00061E32">
            <w:pPr>
              <w:contextualSpacing/>
              <w:rPr>
                <w:sz w:val="20"/>
                <w:szCs w:val="20"/>
              </w:rPr>
            </w:pPr>
            <w:r w:rsidRPr="00061E32">
              <w:rPr>
                <w:sz w:val="20"/>
                <w:szCs w:val="20"/>
              </w:rPr>
              <w:t>rs35697801</w:t>
            </w:r>
          </w:p>
        </w:tc>
        <w:tc>
          <w:tcPr>
            <w:tcW w:w="990" w:type="dxa"/>
            <w:noWrap/>
            <w:hideMark/>
          </w:tcPr>
          <w:p w14:paraId="1974EC26"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35942BE2"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0645688"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4585DE5" w14:textId="77777777" w:rsidR="00CC22EC" w:rsidRPr="00061E32" w:rsidRDefault="00CC22EC" w:rsidP="00061E32">
            <w:pPr>
              <w:contextualSpacing/>
              <w:rPr>
                <w:sz w:val="20"/>
                <w:szCs w:val="20"/>
              </w:rPr>
            </w:pPr>
            <w:r w:rsidRPr="00061E32">
              <w:rPr>
                <w:sz w:val="20"/>
                <w:szCs w:val="20"/>
              </w:rPr>
              <w:t>-0.0111485</w:t>
            </w:r>
          </w:p>
        </w:tc>
        <w:tc>
          <w:tcPr>
            <w:tcW w:w="1080" w:type="dxa"/>
            <w:noWrap/>
            <w:hideMark/>
          </w:tcPr>
          <w:p w14:paraId="7D1706C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FADDC48" w14:textId="77777777" w:rsidR="00CC22EC" w:rsidRPr="00061E32" w:rsidRDefault="00CC22EC" w:rsidP="00061E32">
            <w:pPr>
              <w:contextualSpacing/>
              <w:rPr>
                <w:sz w:val="20"/>
                <w:szCs w:val="20"/>
              </w:rPr>
            </w:pPr>
            <w:r w:rsidRPr="00061E32">
              <w:rPr>
                <w:sz w:val="20"/>
                <w:szCs w:val="20"/>
              </w:rPr>
              <w:t>71994321</w:t>
            </w:r>
          </w:p>
        </w:tc>
        <w:tc>
          <w:tcPr>
            <w:tcW w:w="1908" w:type="dxa"/>
            <w:noWrap/>
            <w:hideMark/>
          </w:tcPr>
          <w:p w14:paraId="2BE8AD72" w14:textId="77777777" w:rsidR="00CC22EC" w:rsidRPr="00061E32" w:rsidRDefault="00CC22EC" w:rsidP="00061E32">
            <w:pPr>
              <w:contextualSpacing/>
              <w:rPr>
                <w:sz w:val="20"/>
                <w:szCs w:val="20"/>
              </w:rPr>
            </w:pPr>
            <w:r w:rsidRPr="00061E32">
              <w:rPr>
                <w:sz w:val="20"/>
                <w:szCs w:val="20"/>
              </w:rPr>
              <w:t>TRUE</w:t>
            </w:r>
          </w:p>
        </w:tc>
      </w:tr>
      <w:tr w:rsidR="00731EE5" w:rsidRPr="00061E32" w14:paraId="5003D939" w14:textId="77777777" w:rsidTr="00231FAA">
        <w:trPr>
          <w:trHeight w:val="310"/>
        </w:trPr>
        <w:tc>
          <w:tcPr>
            <w:tcW w:w="1165" w:type="dxa"/>
            <w:noWrap/>
            <w:hideMark/>
          </w:tcPr>
          <w:p w14:paraId="36166E1F" w14:textId="77777777" w:rsidR="00CC22EC" w:rsidRPr="00061E32" w:rsidRDefault="00CC22EC" w:rsidP="00061E32">
            <w:pPr>
              <w:contextualSpacing/>
              <w:rPr>
                <w:sz w:val="20"/>
                <w:szCs w:val="20"/>
              </w:rPr>
            </w:pPr>
            <w:r w:rsidRPr="00061E32">
              <w:rPr>
                <w:sz w:val="20"/>
                <w:szCs w:val="20"/>
              </w:rPr>
              <w:lastRenderedPageBreak/>
              <w:t>rs9938539</w:t>
            </w:r>
          </w:p>
        </w:tc>
        <w:tc>
          <w:tcPr>
            <w:tcW w:w="990" w:type="dxa"/>
            <w:noWrap/>
            <w:hideMark/>
          </w:tcPr>
          <w:p w14:paraId="158B6345"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F6C16E6"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0B73E50"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0DE44D9" w14:textId="77777777" w:rsidR="00CC22EC" w:rsidRPr="00061E32" w:rsidRDefault="00CC22EC" w:rsidP="00061E32">
            <w:pPr>
              <w:contextualSpacing/>
              <w:rPr>
                <w:sz w:val="20"/>
                <w:szCs w:val="20"/>
              </w:rPr>
            </w:pPr>
            <w:r w:rsidRPr="00061E32">
              <w:rPr>
                <w:sz w:val="20"/>
                <w:szCs w:val="20"/>
              </w:rPr>
              <w:t>-0.0086751</w:t>
            </w:r>
          </w:p>
        </w:tc>
        <w:tc>
          <w:tcPr>
            <w:tcW w:w="1080" w:type="dxa"/>
            <w:noWrap/>
            <w:hideMark/>
          </w:tcPr>
          <w:p w14:paraId="4A04251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5F10AD8" w14:textId="77777777" w:rsidR="00CC22EC" w:rsidRPr="00061E32" w:rsidRDefault="00CC22EC" w:rsidP="00061E32">
            <w:pPr>
              <w:contextualSpacing/>
              <w:rPr>
                <w:sz w:val="20"/>
                <w:szCs w:val="20"/>
              </w:rPr>
            </w:pPr>
            <w:r w:rsidRPr="00061E32">
              <w:rPr>
                <w:sz w:val="20"/>
                <w:szCs w:val="20"/>
              </w:rPr>
              <w:t>71996681</w:t>
            </w:r>
          </w:p>
        </w:tc>
        <w:tc>
          <w:tcPr>
            <w:tcW w:w="1908" w:type="dxa"/>
            <w:noWrap/>
            <w:hideMark/>
          </w:tcPr>
          <w:p w14:paraId="5B39B5E4" w14:textId="77777777" w:rsidR="00CC22EC" w:rsidRPr="00061E32" w:rsidRDefault="00CC22EC" w:rsidP="00061E32">
            <w:pPr>
              <w:contextualSpacing/>
              <w:rPr>
                <w:sz w:val="20"/>
                <w:szCs w:val="20"/>
              </w:rPr>
            </w:pPr>
            <w:r w:rsidRPr="00061E32">
              <w:rPr>
                <w:sz w:val="20"/>
                <w:szCs w:val="20"/>
              </w:rPr>
              <w:t>TRUE</w:t>
            </w:r>
          </w:p>
        </w:tc>
      </w:tr>
      <w:tr w:rsidR="00731EE5" w:rsidRPr="00061E32" w14:paraId="5F6EDE13" w14:textId="77777777" w:rsidTr="00231FAA">
        <w:trPr>
          <w:trHeight w:val="310"/>
        </w:trPr>
        <w:tc>
          <w:tcPr>
            <w:tcW w:w="1165" w:type="dxa"/>
            <w:noWrap/>
            <w:hideMark/>
          </w:tcPr>
          <w:p w14:paraId="3EB1410A" w14:textId="77777777" w:rsidR="00CC22EC" w:rsidRPr="00061E32" w:rsidRDefault="00CC22EC" w:rsidP="00061E32">
            <w:pPr>
              <w:contextualSpacing/>
              <w:rPr>
                <w:sz w:val="20"/>
                <w:szCs w:val="20"/>
              </w:rPr>
            </w:pPr>
            <w:r w:rsidRPr="00061E32">
              <w:rPr>
                <w:sz w:val="20"/>
                <w:szCs w:val="20"/>
              </w:rPr>
              <w:t>rs5471</w:t>
            </w:r>
          </w:p>
        </w:tc>
        <w:tc>
          <w:tcPr>
            <w:tcW w:w="990" w:type="dxa"/>
            <w:noWrap/>
            <w:hideMark/>
          </w:tcPr>
          <w:p w14:paraId="3118F49A"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256C74DD"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CCC0F9C"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B7FBEE5" w14:textId="77777777" w:rsidR="00CC22EC" w:rsidRPr="00061E32" w:rsidRDefault="00CC22EC" w:rsidP="00061E32">
            <w:pPr>
              <w:contextualSpacing/>
              <w:rPr>
                <w:sz w:val="20"/>
                <w:szCs w:val="20"/>
              </w:rPr>
            </w:pPr>
            <w:r w:rsidRPr="00061E32">
              <w:rPr>
                <w:sz w:val="20"/>
                <w:szCs w:val="20"/>
              </w:rPr>
              <w:t>0.03823208</w:t>
            </w:r>
          </w:p>
        </w:tc>
        <w:tc>
          <w:tcPr>
            <w:tcW w:w="1080" w:type="dxa"/>
            <w:noWrap/>
            <w:hideMark/>
          </w:tcPr>
          <w:p w14:paraId="7ECB2E4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E06B920" w14:textId="77777777" w:rsidR="00CC22EC" w:rsidRPr="00061E32" w:rsidRDefault="00CC22EC" w:rsidP="00061E32">
            <w:pPr>
              <w:contextualSpacing/>
              <w:rPr>
                <w:sz w:val="20"/>
                <w:szCs w:val="20"/>
              </w:rPr>
            </w:pPr>
            <w:r w:rsidRPr="00061E32">
              <w:rPr>
                <w:sz w:val="20"/>
                <w:szCs w:val="20"/>
              </w:rPr>
              <w:t>72054562</w:t>
            </w:r>
          </w:p>
        </w:tc>
        <w:tc>
          <w:tcPr>
            <w:tcW w:w="1908" w:type="dxa"/>
            <w:noWrap/>
            <w:hideMark/>
          </w:tcPr>
          <w:p w14:paraId="42F8D778" w14:textId="77777777" w:rsidR="00CC22EC" w:rsidRPr="00061E32" w:rsidRDefault="00CC22EC" w:rsidP="00061E32">
            <w:pPr>
              <w:contextualSpacing/>
              <w:rPr>
                <w:sz w:val="20"/>
                <w:szCs w:val="20"/>
              </w:rPr>
            </w:pPr>
            <w:r w:rsidRPr="00061E32">
              <w:rPr>
                <w:sz w:val="20"/>
                <w:szCs w:val="20"/>
              </w:rPr>
              <w:t>TRUE</w:t>
            </w:r>
          </w:p>
        </w:tc>
      </w:tr>
      <w:tr w:rsidR="00731EE5" w:rsidRPr="00061E32" w14:paraId="2D08B021" w14:textId="77777777" w:rsidTr="00231FAA">
        <w:trPr>
          <w:trHeight w:val="310"/>
        </w:trPr>
        <w:tc>
          <w:tcPr>
            <w:tcW w:w="1165" w:type="dxa"/>
            <w:noWrap/>
            <w:hideMark/>
          </w:tcPr>
          <w:p w14:paraId="3B4A63AE" w14:textId="77777777" w:rsidR="00CC22EC" w:rsidRPr="00061E32" w:rsidRDefault="00CC22EC" w:rsidP="00061E32">
            <w:pPr>
              <w:contextualSpacing/>
              <w:rPr>
                <w:sz w:val="20"/>
                <w:szCs w:val="20"/>
              </w:rPr>
            </w:pPr>
            <w:r w:rsidRPr="00061E32">
              <w:rPr>
                <w:sz w:val="20"/>
                <w:szCs w:val="20"/>
              </w:rPr>
              <w:t>rs16973703</w:t>
            </w:r>
          </w:p>
        </w:tc>
        <w:tc>
          <w:tcPr>
            <w:tcW w:w="990" w:type="dxa"/>
            <w:noWrap/>
            <w:hideMark/>
          </w:tcPr>
          <w:p w14:paraId="2FDEEFD1"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16A2E41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21524E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03607B1" w14:textId="77777777" w:rsidR="00CC22EC" w:rsidRPr="00061E32" w:rsidRDefault="00CC22EC" w:rsidP="00061E32">
            <w:pPr>
              <w:contextualSpacing/>
              <w:rPr>
                <w:sz w:val="20"/>
                <w:szCs w:val="20"/>
              </w:rPr>
            </w:pPr>
            <w:r w:rsidRPr="00061E32">
              <w:rPr>
                <w:sz w:val="20"/>
                <w:szCs w:val="20"/>
              </w:rPr>
              <w:t>0.00230461</w:t>
            </w:r>
          </w:p>
        </w:tc>
        <w:tc>
          <w:tcPr>
            <w:tcW w:w="1080" w:type="dxa"/>
            <w:noWrap/>
            <w:hideMark/>
          </w:tcPr>
          <w:p w14:paraId="33D1CD3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9F76D1C" w14:textId="77777777" w:rsidR="00CC22EC" w:rsidRPr="00061E32" w:rsidRDefault="00CC22EC" w:rsidP="00061E32">
            <w:pPr>
              <w:contextualSpacing/>
              <w:rPr>
                <w:sz w:val="20"/>
                <w:szCs w:val="20"/>
              </w:rPr>
            </w:pPr>
            <w:r w:rsidRPr="00061E32">
              <w:rPr>
                <w:sz w:val="20"/>
                <w:szCs w:val="20"/>
              </w:rPr>
              <w:t>72086784</w:t>
            </w:r>
          </w:p>
        </w:tc>
        <w:tc>
          <w:tcPr>
            <w:tcW w:w="1908" w:type="dxa"/>
            <w:noWrap/>
            <w:hideMark/>
          </w:tcPr>
          <w:p w14:paraId="5421BAD0" w14:textId="77777777" w:rsidR="00CC22EC" w:rsidRPr="00061E32" w:rsidRDefault="00CC22EC" w:rsidP="00061E32">
            <w:pPr>
              <w:contextualSpacing/>
              <w:rPr>
                <w:sz w:val="20"/>
                <w:szCs w:val="20"/>
              </w:rPr>
            </w:pPr>
            <w:r w:rsidRPr="00061E32">
              <w:rPr>
                <w:sz w:val="20"/>
                <w:szCs w:val="20"/>
              </w:rPr>
              <w:t>TRUE</w:t>
            </w:r>
          </w:p>
        </w:tc>
      </w:tr>
      <w:tr w:rsidR="00731EE5" w:rsidRPr="00061E32" w14:paraId="2752DD6B" w14:textId="77777777" w:rsidTr="00231FAA">
        <w:trPr>
          <w:trHeight w:val="310"/>
        </w:trPr>
        <w:tc>
          <w:tcPr>
            <w:tcW w:w="1165" w:type="dxa"/>
            <w:noWrap/>
            <w:hideMark/>
          </w:tcPr>
          <w:p w14:paraId="4159B16A" w14:textId="77777777" w:rsidR="00CC22EC" w:rsidRPr="00061E32" w:rsidRDefault="00CC22EC" w:rsidP="00061E32">
            <w:pPr>
              <w:contextualSpacing/>
              <w:rPr>
                <w:sz w:val="20"/>
                <w:szCs w:val="20"/>
              </w:rPr>
            </w:pPr>
            <w:r w:rsidRPr="00061E32">
              <w:rPr>
                <w:sz w:val="20"/>
                <w:szCs w:val="20"/>
              </w:rPr>
              <w:t>rs146826822</w:t>
            </w:r>
          </w:p>
        </w:tc>
        <w:tc>
          <w:tcPr>
            <w:tcW w:w="990" w:type="dxa"/>
            <w:noWrap/>
            <w:hideMark/>
          </w:tcPr>
          <w:p w14:paraId="28F7F7AA"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4BE50B8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CF7FA8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054027C" w14:textId="77777777" w:rsidR="00CC22EC" w:rsidRPr="00061E32" w:rsidRDefault="00CC22EC" w:rsidP="00061E32">
            <w:pPr>
              <w:contextualSpacing/>
              <w:rPr>
                <w:sz w:val="20"/>
                <w:szCs w:val="20"/>
              </w:rPr>
            </w:pPr>
            <w:r w:rsidRPr="00061E32">
              <w:rPr>
                <w:sz w:val="20"/>
                <w:szCs w:val="20"/>
              </w:rPr>
              <w:t>0.09682756</w:t>
            </w:r>
          </w:p>
        </w:tc>
        <w:tc>
          <w:tcPr>
            <w:tcW w:w="1080" w:type="dxa"/>
            <w:noWrap/>
            <w:hideMark/>
          </w:tcPr>
          <w:p w14:paraId="71F0344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C3DBE98" w14:textId="77777777" w:rsidR="00CC22EC" w:rsidRPr="00061E32" w:rsidRDefault="00CC22EC" w:rsidP="00061E32">
            <w:pPr>
              <w:contextualSpacing/>
              <w:rPr>
                <w:sz w:val="20"/>
                <w:szCs w:val="20"/>
              </w:rPr>
            </w:pPr>
            <w:r w:rsidRPr="00061E32">
              <w:rPr>
                <w:sz w:val="20"/>
                <w:szCs w:val="20"/>
              </w:rPr>
              <w:t>72175911</w:t>
            </w:r>
          </w:p>
        </w:tc>
        <w:tc>
          <w:tcPr>
            <w:tcW w:w="1908" w:type="dxa"/>
            <w:noWrap/>
            <w:hideMark/>
          </w:tcPr>
          <w:p w14:paraId="67C5B8E3" w14:textId="77777777" w:rsidR="00CC22EC" w:rsidRPr="00061E32" w:rsidRDefault="00CC22EC" w:rsidP="00061E32">
            <w:pPr>
              <w:contextualSpacing/>
              <w:rPr>
                <w:sz w:val="20"/>
                <w:szCs w:val="20"/>
              </w:rPr>
            </w:pPr>
            <w:r w:rsidRPr="00061E32">
              <w:rPr>
                <w:sz w:val="20"/>
                <w:szCs w:val="20"/>
              </w:rPr>
              <w:t>TRUE</w:t>
            </w:r>
          </w:p>
        </w:tc>
      </w:tr>
      <w:tr w:rsidR="00731EE5" w:rsidRPr="00061E32" w14:paraId="5898663D" w14:textId="77777777" w:rsidTr="00231FAA">
        <w:trPr>
          <w:trHeight w:val="310"/>
        </w:trPr>
        <w:tc>
          <w:tcPr>
            <w:tcW w:w="1165" w:type="dxa"/>
            <w:noWrap/>
            <w:hideMark/>
          </w:tcPr>
          <w:p w14:paraId="31051C80" w14:textId="77777777" w:rsidR="00CC22EC" w:rsidRPr="00061E32" w:rsidRDefault="00CC22EC" w:rsidP="00061E32">
            <w:pPr>
              <w:contextualSpacing/>
              <w:rPr>
                <w:sz w:val="20"/>
                <w:szCs w:val="20"/>
              </w:rPr>
            </w:pPr>
            <w:r w:rsidRPr="00061E32">
              <w:rPr>
                <w:sz w:val="20"/>
                <w:szCs w:val="20"/>
              </w:rPr>
              <w:t>rs7196334</w:t>
            </w:r>
          </w:p>
        </w:tc>
        <w:tc>
          <w:tcPr>
            <w:tcW w:w="990" w:type="dxa"/>
            <w:noWrap/>
            <w:hideMark/>
          </w:tcPr>
          <w:p w14:paraId="2C23310B"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5D1D44F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6EBACFE"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A587060" w14:textId="77777777" w:rsidR="00CC22EC" w:rsidRPr="00061E32" w:rsidRDefault="00CC22EC" w:rsidP="00061E32">
            <w:pPr>
              <w:contextualSpacing/>
              <w:rPr>
                <w:sz w:val="20"/>
                <w:szCs w:val="20"/>
              </w:rPr>
            </w:pPr>
            <w:r w:rsidRPr="00061E32">
              <w:rPr>
                <w:sz w:val="20"/>
                <w:szCs w:val="20"/>
              </w:rPr>
              <w:t>0.01023922</w:t>
            </w:r>
          </w:p>
        </w:tc>
        <w:tc>
          <w:tcPr>
            <w:tcW w:w="1080" w:type="dxa"/>
            <w:noWrap/>
            <w:hideMark/>
          </w:tcPr>
          <w:p w14:paraId="0DDC067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9C898EE" w14:textId="77777777" w:rsidR="00CC22EC" w:rsidRPr="00061E32" w:rsidRDefault="00CC22EC" w:rsidP="00061E32">
            <w:pPr>
              <w:contextualSpacing/>
              <w:rPr>
                <w:sz w:val="20"/>
                <w:szCs w:val="20"/>
              </w:rPr>
            </w:pPr>
            <w:r w:rsidRPr="00061E32">
              <w:rPr>
                <w:sz w:val="20"/>
                <w:szCs w:val="20"/>
              </w:rPr>
              <w:t>72676786</w:t>
            </w:r>
          </w:p>
        </w:tc>
        <w:tc>
          <w:tcPr>
            <w:tcW w:w="1908" w:type="dxa"/>
            <w:noWrap/>
            <w:hideMark/>
          </w:tcPr>
          <w:p w14:paraId="6F9F9808" w14:textId="77777777" w:rsidR="00CC22EC" w:rsidRPr="00061E32" w:rsidRDefault="00CC22EC" w:rsidP="00061E32">
            <w:pPr>
              <w:contextualSpacing/>
              <w:rPr>
                <w:sz w:val="20"/>
                <w:szCs w:val="20"/>
              </w:rPr>
            </w:pPr>
            <w:r w:rsidRPr="00061E32">
              <w:rPr>
                <w:sz w:val="20"/>
                <w:szCs w:val="20"/>
              </w:rPr>
              <w:t>TRUE</w:t>
            </w:r>
          </w:p>
        </w:tc>
      </w:tr>
      <w:tr w:rsidR="00731EE5" w:rsidRPr="00061E32" w14:paraId="75ACBEFD" w14:textId="77777777" w:rsidTr="00231FAA">
        <w:trPr>
          <w:trHeight w:val="310"/>
        </w:trPr>
        <w:tc>
          <w:tcPr>
            <w:tcW w:w="1165" w:type="dxa"/>
            <w:noWrap/>
            <w:hideMark/>
          </w:tcPr>
          <w:p w14:paraId="69970B66" w14:textId="77777777" w:rsidR="00CC22EC" w:rsidRPr="00061E32" w:rsidRDefault="00CC22EC" w:rsidP="00061E32">
            <w:pPr>
              <w:contextualSpacing/>
              <w:rPr>
                <w:sz w:val="20"/>
                <w:szCs w:val="20"/>
              </w:rPr>
            </w:pPr>
            <w:r w:rsidRPr="00061E32">
              <w:rPr>
                <w:sz w:val="20"/>
                <w:szCs w:val="20"/>
              </w:rPr>
              <w:t>rs2526068</w:t>
            </w:r>
          </w:p>
        </w:tc>
        <w:tc>
          <w:tcPr>
            <w:tcW w:w="990" w:type="dxa"/>
            <w:noWrap/>
            <w:hideMark/>
          </w:tcPr>
          <w:p w14:paraId="629D2EB4" w14:textId="77777777" w:rsidR="00CC22EC" w:rsidRPr="00061E32" w:rsidRDefault="00CC22EC" w:rsidP="00061E32">
            <w:pPr>
              <w:contextualSpacing/>
              <w:rPr>
                <w:sz w:val="20"/>
                <w:szCs w:val="20"/>
              </w:rPr>
            </w:pPr>
            <w:r w:rsidRPr="00061E32">
              <w:rPr>
                <w:sz w:val="20"/>
                <w:szCs w:val="20"/>
              </w:rPr>
              <w:t>16</w:t>
            </w:r>
          </w:p>
        </w:tc>
        <w:tc>
          <w:tcPr>
            <w:tcW w:w="1080" w:type="dxa"/>
            <w:noWrap/>
            <w:hideMark/>
          </w:tcPr>
          <w:p w14:paraId="4315A9C0"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11DF5F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5725FBE" w14:textId="77777777" w:rsidR="00CC22EC" w:rsidRPr="00061E32" w:rsidRDefault="00CC22EC" w:rsidP="00061E32">
            <w:pPr>
              <w:contextualSpacing/>
              <w:rPr>
                <w:sz w:val="20"/>
                <w:szCs w:val="20"/>
              </w:rPr>
            </w:pPr>
            <w:r w:rsidRPr="00061E32">
              <w:rPr>
                <w:sz w:val="20"/>
                <w:szCs w:val="20"/>
              </w:rPr>
              <w:t>-0.0118873</w:t>
            </w:r>
          </w:p>
        </w:tc>
        <w:tc>
          <w:tcPr>
            <w:tcW w:w="1080" w:type="dxa"/>
            <w:noWrap/>
            <w:hideMark/>
          </w:tcPr>
          <w:p w14:paraId="6FCFF9C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14501EA" w14:textId="77777777" w:rsidR="00CC22EC" w:rsidRPr="00061E32" w:rsidRDefault="00CC22EC" w:rsidP="00061E32">
            <w:pPr>
              <w:contextualSpacing/>
              <w:rPr>
                <w:sz w:val="20"/>
                <w:szCs w:val="20"/>
              </w:rPr>
            </w:pPr>
            <w:r w:rsidRPr="00061E32">
              <w:rPr>
                <w:sz w:val="20"/>
                <w:szCs w:val="20"/>
              </w:rPr>
              <w:t>74001887</w:t>
            </w:r>
          </w:p>
        </w:tc>
        <w:tc>
          <w:tcPr>
            <w:tcW w:w="1908" w:type="dxa"/>
            <w:noWrap/>
            <w:hideMark/>
          </w:tcPr>
          <w:p w14:paraId="3F6736C3" w14:textId="77777777" w:rsidR="00CC22EC" w:rsidRPr="00061E32" w:rsidRDefault="00CC22EC" w:rsidP="00061E32">
            <w:pPr>
              <w:contextualSpacing/>
              <w:rPr>
                <w:sz w:val="20"/>
                <w:szCs w:val="20"/>
              </w:rPr>
            </w:pPr>
            <w:r w:rsidRPr="00061E32">
              <w:rPr>
                <w:sz w:val="20"/>
                <w:szCs w:val="20"/>
              </w:rPr>
              <w:t>TRUE</w:t>
            </w:r>
          </w:p>
        </w:tc>
      </w:tr>
      <w:tr w:rsidR="00731EE5" w:rsidRPr="00061E32" w14:paraId="3A06845F" w14:textId="77777777" w:rsidTr="00231FAA">
        <w:trPr>
          <w:trHeight w:val="310"/>
        </w:trPr>
        <w:tc>
          <w:tcPr>
            <w:tcW w:w="1165" w:type="dxa"/>
            <w:noWrap/>
            <w:hideMark/>
          </w:tcPr>
          <w:p w14:paraId="7F27DC2E" w14:textId="77777777" w:rsidR="00CC22EC" w:rsidRPr="00061E32" w:rsidRDefault="00CC22EC" w:rsidP="00061E32">
            <w:pPr>
              <w:contextualSpacing/>
              <w:rPr>
                <w:sz w:val="20"/>
                <w:szCs w:val="20"/>
              </w:rPr>
            </w:pPr>
            <w:r w:rsidRPr="00061E32">
              <w:rPr>
                <w:sz w:val="20"/>
                <w:szCs w:val="20"/>
              </w:rPr>
              <w:t>rs11868705</w:t>
            </w:r>
          </w:p>
        </w:tc>
        <w:tc>
          <w:tcPr>
            <w:tcW w:w="990" w:type="dxa"/>
            <w:noWrap/>
            <w:hideMark/>
          </w:tcPr>
          <w:p w14:paraId="3736BCAF" w14:textId="77777777" w:rsidR="00CC22EC" w:rsidRPr="00061E32" w:rsidRDefault="00CC22EC" w:rsidP="00061E32">
            <w:pPr>
              <w:contextualSpacing/>
              <w:rPr>
                <w:sz w:val="20"/>
                <w:szCs w:val="20"/>
              </w:rPr>
            </w:pPr>
            <w:r w:rsidRPr="00061E32">
              <w:rPr>
                <w:sz w:val="20"/>
                <w:szCs w:val="20"/>
              </w:rPr>
              <w:t>17</w:t>
            </w:r>
          </w:p>
        </w:tc>
        <w:tc>
          <w:tcPr>
            <w:tcW w:w="1080" w:type="dxa"/>
            <w:noWrap/>
            <w:hideMark/>
          </w:tcPr>
          <w:p w14:paraId="49F155A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A7087F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A1DF350" w14:textId="77777777" w:rsidR="00CC22EC" w:rsidRPr="00061E32" w:rsidRDefault="00CC22EC" w:rsidP="00061E32">
            <w:pPr>
              <w:contextualSpacing/>
              <w:rPr>
                <w:sz w:val="20"/>
                <w:szCs w:val="20"/>
              </w:rPr>
            </w:pPr>
            <w:r w:rsidRPr="00061E32">
              <w:rPr>
                <w:sz w:val="20"/>
                <w:szCs w:val="20"/>
              </w:rPr>
              <w:t>-0.0384398</w:t>
            </w:r>
          </w:p>
        </w:tc>
        <w:tc>
          <w:tcPr>
            <w:tcW w:w="1080" w:type="dxa"/>
            <w:noWrap/>
            <w:hideMark/>
          </w:tcPr>
          <w:p w14:paraId="4A0C2E4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73E585" w14:textId="77777777" w:rsidR="00CC22EC" w:rsidRPr="00061E32" w:rsidRDefault="00CC22EC" w:rsidP="00061E32">
            <w:pPr>
              <w:contextualSpacing/>
              <w:rPr>
                <w:sz w:val="20"/>
                <w:szCs w:val="20"/>
              </w:rPr>
            </w:pPr>
            <w:r w:rsidRPr="00061E32">
              <w:rPr>
                <w:sz w:val="20"/>
                <w:szCs w:val="20"/>
              </w:rPr>
              <w:t>4789440</w:t>
            </w:r>
          </w:p>
        </w:tc>
        <w:tc>
          <w:tcPr>
            <w:tcW w:w="1908" w:type="dxa"/>
            <w:noWrap/>
            <w:hideMark/>
          </w:tcPr>
          <w:p w14:paraId="7838E718" w14:textId="77777777" w:rsidR="00CC22EC" w:rsidRPr="00061E32" w:rsidRDefault="00CC22EC" w:rsidP="00061E32">
            <w:pPr>
              <w:contextualSpacing/>
              <w:rPr>
                <w:sz w:val="20"/>
                <w:szCs w:val="20"/>
              </w:rPr>
            </w:pPr>
            <w:r w:rsidRPr="00061E32">
              <w:rPr>
                <w:sz w:val="20"/>
                <w:szCs w:val="20"/>
              </w:rPr>
              <w:t>TRUE</w:t>
            </w:r>
          </w:p>
        </w:tc>
      </w:tr>
      <w:tr w:rsidR="00731EE5" w:rsidRPr="00061E32" w14:paraId="0C746960" w14:textId="77777777" w:rsidTr="00231FAA">
        <w:trPr>
          <w:trHeight w:val="310"/>
        </w:trPr>
        <w:tc>
          <w:tcPr>
            <w:tcW w:w="1165" w:type="dxa"/>
            <w:noWrap/>
            <w:hideMark/>
          </w:tcPr>
          <w:p w14:paraId="271105B5" w14:textId="77777777" w:rsidR="00CC22EC" w:rsidRPr="00061E32" w:rsidRDefault="00CC22EC" w:rsidP="00061E32">
            <w:pPr>
              <w:contextualSpacing/>
              <w:rPr>
                <w:sz w:val="20"/>
                <w:szCs w:val="20"/>
              </w:rPr>
            </w:pPr>
            <w:r w:rsidRPr="00061E32">
              <w:rPr>
                <w:sz w:val="20"/>
                <w:szCs w:val="20"/>
              </w:rPr>
              <w:t>rs3744841</w:t>
            </w:r>
          </w:p>
        </w:tc>
        <w:tc>
          <w:tcPr>
            <w:tcW w:w="990" w:type="dxa"/>
            <w:noWrap/>
            <w:hideMark/>
          </w:tcPr>
          <w:p w14:paraId="5314B862" w14:textId="77777777" w:rsidR="00CC22EC" w:rsidRPr="00061E32" w:rsidRDefault="00CC22EC" w:rsidP="00061E32">
            <w:pPr>
              <w:contextualSpacing/>
              <w:rPr>
                <w:sz w:val="20"/>
                <w:szCs w:val="20"/>
              </w:rPr>
            </w:pPr>
            <w:r w:rsidRPr="00061E32">
              <w:rPr>
                <w:sz w:val="20"/>
                <w:szCs w:val="20"/>
              </w:rPr>
              <w:t>18</w:t>
            </w:r>
          </w:p>
        </w:tc>
        <w:tc>
          <w:tcPr>
            <w:tcW w:w="1080" w:type="dxa"/>
            <w:noWrap/>
            <w:hideMark/>
          </w:tcPr>
          <w:p w14:paraId="5CF27A51"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5D4B52C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DB3CF4C" w14:textId="77777777" w:rsidR="00CC22EC" w:rsidRPr="00061E32" w:rsidRDefault="00CC22EC" w:rsidP="00061E32">
            <w:pPr>
              <w:contextualSpacing/>
              <w:rPr>
                <w:sz w:val="20"/>
                <w:szCs w:val="20"/>
              </w:rPr>
            </w:pPr>
            <w:r w:rsidRPr="00061E32">
              <w:rPr>
                <w:sz w:val="20"/>
                <w:szCs w:val="20"/>
              </w:rPr>
              <w:t>0.00589971</w:t>
            </w:r>
          </w:p>
        </w:tc>
        <w:tc>
          <w:tcPr>
            <w:tcW w:w="1080" w:type="dxa"/>
            <w:noWrap/>
            <w:hideMark/>
          </w:tcPr>
          <w:p w14:paraId="66246E2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9488F8F" w14:textId="77777777" w:rsidR="00CC22EC" w:rsidRPr="00061E32" w:rsidRDefault="00CC22EC" w:rsidP="00061E32">
            <w:pPr>
              <w:contextualSpacing/>
              <w:rPr>
                <w:sz w:val="20"/>
                <w:szCs w:val="20"/>
              </w:rPr>
            </w:pPr>
            <w:r w:rsidRPr="00061E32">
              <w:rPr>
                <w:sz w:val="20"/>
                <w:szCs w:val="20"/>
              </w:rPr>
              <w:t>49591004</w:t>
            </w:r>
          </w:p>
        </w:tc>
        <w:tc>
          <w:tcPr>
            <w:tcW w:w="1908" w:type="dxa"/>
            <w:noWrap/>
            <w:hideMark/>
          </w:tcPr>
          <w:p w14:paraId="6FB84D25" w14:textId="77777777" w:rsidR="00CC22EC" w:rsidRPr="00061E32" w:rsidRDefault="00CC22EC" w:rsidP="00061E32">
            <w:pPr>
              <w:contextualSpacing/>
              <w:rPr>
                <w:sz w:val="20"/>
                <w:szCs w:val="20"/>
              </w:rPr>
            </w:pPr>
            <w:r w:rsidRPr="00061E32">
              <w:rPr>
                <w:sz w:val="20"/>
                <w:szCs w:val="20"/>
              </w:rPr>
              <w:t>TRUE</w:t>
            </w:r>
          </w:p>
        </w:tc>
      </w:tr>
      <w:tr w:rsidR="00731EE5" w:rsidRPr="00061E32" w14:paraId="3EC2A7DE" w14:textId="77777777" w:rsidTr="00231FAA">
        <w:trPr>
          <w:trHeight w:val="310"/>
        </w:trPr>
        <w:tc>
          <w:tcPr>
            <w:tcW w:w="1165" w:type="dxa"/>
            <w:noWrap/>
            <w:hideMark/>
          </w:tcPr>
          <w:p w14:paraId="68FB2EC3" w14:textId="77777777" w:rsidR="00CC22EC" w:rsidRPr="00061E32" w:rsidRDefault="00CC22EC" w:rsidP="00061E32">
            <w:pPr>
              <w:contextualSpacing/>
              <w:rPr>
                <w:sz w:val="20"/>
                <w:szCs w:val="20"/>
              </w:rPr>
            </w:pPr>
            <w:r w:rsidRPr="00061E32">
              <w:rPr>
                <w:sz w:val="20"/>
                <w:szCs w:val="20"/>
              </w:rPr>
              <w:t>rs138847616</w:t>
            </w:r>
          </w:p>
        </w:tc>
        <w:tc>
          <w:tcPr>
            <w:tcW w:w="990" w:type="dxa"/>
            <w:noWrap/>
            <w:hideMark/>
          </w:tcPr>
          <w:p w14:paraId="073DD319"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9D81AE7"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28D124C"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1903A330" w14:textId="77777777" w:rsidR="00CC22EC" w:rsidRPr="00061E32" w:rsidRDefault="00CC22EC" w:rsidP="00061E32">
            <w:pPr>
              <w:contextualSpacing/>
              <w:rPr>
                <w:sz w:val="20"/>
                <w:szCs w:val="20"/>
              </w:rPr>
            </w:pPr>
            <w:r w:rsidRPr="00061E32">
              <w:rPr>
                <w:sz w:val="20"/>
                <w:szCs w:val="20"/>
              </w:rPr>
              <w:t>-0.1177736</w:t>
            </w:r>
          </w:p>
        </w:tc>
        <w:tc>
          <w:tcPr>
            <w:tcW w:w="1080" w:type="dxa"/>
            <w:noWrap/>
            <w:hideMark/>
          </w:tcPr>
          <w:p w14:paraId="3B98170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97239FD" w14:textId="77777777" w:rsidR="00CC22EC" w:rsidRPr="00061E32" w:rsidRDefault="00CC22EC" w:rsidP="00061E32">
            <w:pPr>
              <w:contextualSpacing/>
              <w:rPr>
                <w:sz w:val="20"/>
                <w:szCs w:val="20"/>
              </w:rPr>
            </w:pPr>
            <w:r w:rsidRPr="00061E32">
              <w:rPr>
                <w:sz w:val="20"/>
                <w:szCs w:val="20"/>
              </w:rPr>
              <w:t>10148588</w:t>
            </w:r>
          </w:p>
        </w:tc>
        <w:tc>
          <w:tcPr>
            <w:tcW w:w="1908" w:type="dxa"/>
            <w:noWrap/>
            <w:hideMark/>
          </w:tcPr>
          <w:p w14:paraId="2E278FC1" w14:textId="77777777" w:rsidR="00CC22EC" w:rsidRPr="00061E32" w:rsidRDefault="00CC22EC" w:rsidP="00061E32">
            <w:pPr>
              <w:contextualSpacing/>
              <w:rPr>
                <w:sz w:val="20"/>
                <w:szCs w:val="20"/>
              </w:rPr>
            </w:pPr>
            <w:r w:rsidRPr="00061E32">
              <w:rPr>
                <w:sz w:val="20"/>
                <w:szCs w:val="20"/>
              </w:rPr>
              <w:t>TRUE</w:t>
            </w:r>
          </w:p>
        </w:tc>
      </w:tr>
      <w:tr w:rsidR="00731EE5" w:rsidRPr="00061E32" w14:paraId="761CFE5A" w14:textId="77777777" w:rsidTr="00231FAA">
        <w:trPr>
          <w:trHeight w:val="310"/>
        </w:trPr>
        <w:tc>
          <w:tcPr>
            <w:tcW w:w="1165" w:type="dxa"/>
            <w:noWrap/>
            <w:hideMark/>
          </w:tcPr>
          <w:p w14:paraId="4CAED7CC" w14:textId="77777777" w:rsidR="00CC22EC" w:rsidRPr="00061E32" w:rsidRDefault="00CC22EC" w:rsidP="00061E32">
            <w:pPr>
              <w:contextualSpacing/>
              <w:rPr>
                <w:sz w:val="20"/>
                <w:szCs w:val="20"/>
              </w:rPr>
            </w:pPr>
            <w:r w:rsidRPr="00061E32">
              <w:rPr>
                <w:sz w:val="20"/>
                <w:szCs w:val="20"/>
              </w:rPr>
              <w:t>rs139501553</w:t>
            </w:r>
          </w:p>
        </w:tc>
        <w:tc>
          <w:tcPr>
            <w:tcW w:w="990" w:type="dxa"/>
            <w:noWrap/>
            <w:hideMark/>
          </w:tcPr>
          <w:p w14:paraId="6A99996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19E0A23"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6F7A9C5"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638C83B" w14:textId="77777777" w:rsidR="00CC22EC" w:rsidRPr="00061E32" w:rsidRDefault="00CC22EC" w:rsidP="00061E32">
            <w:pPr>
              <w:contextualSpacing/>
              <w:rPr>
                <w:sz w:val="20"/>
                <w:szCs w:val="20"/>
              </w:rPr>
            </w:pPr>
            <w:r w:rsidRPr="00061E32">
              <w:rPr>
                <w:sz w:val="20"/>
                <w:szCs w:val="20"/>
              </w:rPr>
              <w:t>-0.1114675</w:t>
            </w:r>
          </w:p>
        </w:tc>
        <w:tc>
          <w:tcPr>
            <w:tcW w:w="1080" w:type="dxa"/>
            <w:noWrap/>
            <w:hideMark/>
          </w:tcPr>
          <w:p w14:paraId="6B6634D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EBD676B" w14:textId="77777777" w:rsidR="00CC22EC" w:rsidRPr="00061E32" w:rsidRDefault="00CC22EC" w:rsidP="00061E32">
            <w:pPr>
              <w:contextualSpacing/>
              <w:rPr>
                <w:sz w:val="20"/>
                <w:szCs w:val="20"/>
              </w:rPr>
            </w:pPr>
            <w:r w:rsidRPr="00061E32">
              <w:rPr>
                <w:sz w:val="20"/>
                <w:szCs w:val="20"/>
              </w:rPr>
              <w:t>10278711</w:t>
            </w:r>
          </w:p>
        </w:tc>
        <w:tc>
          <w:tcPr>
            <w:tcW w:w="1908" w:type="dxa"/>
            <w:noWrap/>
            <w:hideMark/>
          </w:tcPr>
          <w:p w14:paraId="43357D84" w14:textId="77777777" w:rsidR="00CC22EC" w:rsidRPr="00061E32" w:rsidRDefault="00CC22EC" w:rsidP="00061E32">
            <w:pPr>
              <w:contextualSpacing/>
              <w:rPr>
                <w:sz w:val="20"/>
                <w:szCs w:val="20"/>
              </w:rPr>
            </w:pPr>
            <w:r w:rsidRPr="00061E32">
              <w:rPr>
                <w:sz w:val="20"/>
                <w:szCs w:val="20"/>
              </w:rPr>
              <w:t>TRUE</w:t>
            </w:r>
          </w:p>
        </w:tc>
      </w:tr>
      <w:tr w:rsidR="00731EE5" w:rsidRPr="00061E32" w14:paraId="1AE86065" w14:textId="77777777" w:rsidTr="00231FAA">
        <w:trPr>
          <w:trHeight w:val="310"/>
        </w:trPr>
        <w:tc>
          <w:tcPr>
            <w:tcW w:w="1165" w:type="dxa"/>
            <w:noWrap/>
            <w:hideMark/>
          </w:tcPr>
          <w:p w14:paraId="5156B4E3" w14:textId="77777777" w:rsidR="00CC22EC" w:rsidRPr="00061E32" w:rsidRDefault="00CC22EC" w:rsidP="00061E32">
            <w:pPr>
              <w:contextualSpacing/>
              <w:rPr>
                <w:sz w:val="20"/>
                <w:szCs w:val="20"/>
              </w:rPr>
            </w:pPr>
            <w:r w:rsidRPr="00061E32">
              <w:rPr>
                <w:sz w:val="20"/>
                <w:szCs w:val="20"/>
              </w:rPr>
              <w:t>rs114810281</w:t>
            </w:r>
          </w:p>
        </w:tc>
        <w:tc>
          <w:tcPr>
            <w:tcW w:w="990" w:type="dxa"/>
            <w:noWrap/>
            <w:hideMark/>
          </w:tcPr>
          <w:p w14:paraId="06663B6A"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B0207E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37F6242D"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8D6A477" w14:textId="77777777" w:rsidR="00CC22EC" w:rsidRPr="00061E32" w:rsidRDefault="00CC22EC" w:rsidP="00061E32">
            <w:pPr>
              <w:contextualSpacing/>
              <w:rPr>
                <w:sz w:val="20"/>
                <w:szCs w:val="20"/>
              </w:rPr>
            </w:pPr>
            <w:r w:rsidRPr="00061E32">
              <w:rPr>
                <w:sz w:val="20"/>
                <w:szCs w:val="20"/>
              </w:rPr>
              <w:t>-0.0496394</w:t>
            </w:r>
          </w:p>
        </w:tc>
        <w:tc>
          <w:tcPr>
            <w:tcW w:w="1080" w:type="dxa"/>
            <w:noWrap/>
            <w:hideMark/>
          </w:tcPr>
          <w:p w14:paraId="5D706C6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86DF4C6" w14:textId="77777777" w:rsidR="00CC22EC" w:rsidRPr="00061E32" w:rsidRDefault="00CC22EC" w:rsidP="00061E32">
            <w:pPr>
              <w:contextualSpacing/>
              <w:rPr>
                <w:sz w:val="20"/>
                <w:szCs w:val="20"/>
              </w:rPr>
            </w:pPr>
            <w:r w:rsidRPr="00061E32">
              <w:rPr>
                <w:sz w:val="20"/>
                <w:szCs w:val="20"/>
              </w:rPr>
              <w:t>10305136</w:t>
            </w:r>
          </w:p>
        </w:tc>
        <w:tc>
          <w:tcPr>
            <w:tcW w:w="1908" w:type="dxa"/>
            <w:noWrap/>
            <w:hideMark/>
          </w:tcPr>
          <w:p w14:paraId="7D540247" w14:textId="77777777" w:rsidR="00CC22EC" w:rsidRPr="00061E32" w:rsidRDefault="00CC22EC" w:rsidP="00061E32">
            <w:pPr>
              <w:contextualSpacing/>
              <w:rPr>
                <w:sz w:val="20"/>
                <w:szCs w:val="20"/>
              </w:rPr>
            </w:pPr>
            <w:r w:rsidRPr="00061E32">
              <w:rPr>
                <w:sz w:val="20"/>
                <w:szCs w:val="20"/>
              </w:rPr>
              <w:t>TRUE</w:t>
            </w:r>
          </w:p>
        </w:tc>
      </w:tr>
      <w:tr w:rsidR="00731EE5" w:rsidRPr="00061E32" w14:paraId="545DE95D" w14:textId="77777777" w:rsidTr="00231FAA">
        <w:trPr>
          <w:trHeight w:val="310"/>
        </w:trPr>
        <w:tc>
          <w:tcPr>
            <w:tcW w:w="1165" w:type="dxa"/>
            <w:noWrap/>
            <w:hideMark/>
          </w:tcPr>
          <w:p w14:paraId="5FC6CD3E" w14:textId="77777777" w:rsidR="00CC22EC" w:rsidRPr="00061E32" w:rsidRDefault="00CC22EC" w:rsidP="00061E32">
            <w:pPr>
              <w:contextualSpacing/>
              <w:rPr>
                <w:sz w:val="20"/>
                <w:szCs w:val="20"/>
              </w:rPr>
            </w:pPr>
            <w:r w:rsidRPr="00061E32">
              <w:rPr>
                <w:sz w:val="20"/>
                <w:szCs w:val="20"/>
              </w:rPr>
              <w:t>rs533063641</w:t>
            </w:r>
          </w:p>
        </w:tc>
        <w:tc>
          <w:tcPr>
            <w:tcW w:w="990" w:type="dxa"/>
            <w:noWrap/>
            <w:hideMark/>
          </w:tcPr>
          <w:p w14:paraId="68BCB975"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B23B9F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4A1E0E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13D7275" w14:textId="77777777" w:rsidR="00CC22EC" w:rsidRPr="00061E32" w:rsidRDefault="00CC22EC" w:rsidP="00061E32">
            <w:pPr>
              <w:contextualSpacing/>
              <w:rPr>
                <w:sz w:val="20"/>
                <w:szCs w:val="20"/>
              </w:rPr>
            </w:pPr>
            <w:r w:rsidRPr="00061E32">
              <w:rPr>
                <w:sz w:val="20"/>
                <w:szCs w:val="20"/>
              </w:rPr>
              <w:t>-0.1006203</w:t>
            </w:r>
          </w:p>
        </w:tc>
        <w:tc>
          <w:tcPr>
            <w:tcW w:w="1080" w:type="dxa"/>
            <w:noWrap/>
            <w:hideMark/>
          </w:tcPr>
          <w:p w14:paraId="4D5CADF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D6F1733" w14:textId="77777777" w:rsidR="00CC22EC" w:rsidRPr="00061E32" w:rsidRDefault="00CC22EC" w:rsidP="00061E32">
            <w:pPr>
              <w:contextualSpacing/>
              <w:rPr>
                <w:sz w:val="20"/>
                <w:szCs w:val="20"/>
              </w:rPr>
            </w:pPr>
            <w:r w:rsidRPr="00061E32">
              <w:rPr>
                <w:sz w:val="20"/>
                <w:szCs w:val="20"/>
              </w:rPr>
              <w:t>10347633</w:t>
            </w:r>
          </w:p>
        </w:tc>
        <w:tc>
          <w:tcPr>
            <w:tcW w:w="1908" w:type="dxa"/>
            <w:noWrap/>
            <w:hideMark/>
          </w:tcPr>
          <w:p w14:paraId="19D9D21A" w14:textId="77777777" w:rsidR="00CC22EC" w:rsidRPr="00061E32" w:rsidRDefault="00CC22EC" w:rsidP="00061E32">
            <w:pPr>
              <w:contextualSpacing/>
              <w:rPr>
                <w:sz w:val="20"/>
                <w:szCs w:val="20"/>
              </w:rPr>
            </w:pPr>
            <w:r w:rsidRPr="00061E32">
              <w:rPr>
                <w:sz w:val="20"/>
                <w:szCs w:val="20"/>
              </w:rPr>
              <w:t>TRUE</w:t>
            </w:r>
          </w:p>
        </w:tc>
      </w:tr>
      <w:tr w:rsidR="00731EE5" w:rsidRPr="00061E32" w14:paraId="53D4D526" w14:textId="77777777" w:rsidTr="00231FAA">
        <w:trPr>
          <w:trHeight w:val="310"/>
        </w:trPr>
        <w:tc>
          <w:tcPr>
            <w:tcW w:w="1165" w:type="dxa"/>
            <w:noWrap/>
            <w:hideMark/>
          </w:tcPr>
          <w:p w14:paraId="31CE7E49" w14:textId="77777777" w:rsidR="00CC22EC" w:rsidRPr="00061E32" w:rsidRDefault="00CC22EC" w:rsidP="00061E32">
            <w:pPr>
              <w:contextualSpacing/>
              <w:rPr>
                <w:sz w:val="20"/>
                <w:szCs w:val="20"/>
              </w:rPr>
            </w:pPr>
            <w:r w:rsidRPr="00061E32">
              <w:rPr>
                <w:sz w:val="20"/>
                <w:szCs w:val="20"/>
              </w:rPr>
              <w:t>rs12720261</w:t>
            </w:r>
          </w:p>
        </w:tc>
        <w:tc>
          <w:tcPr>
            <w:tcW w:w="990" w:type="dxa"/>
            <w:noWrap/>
            <w:hideMark/>
          </w:tcPr>
          <w:p w14:paraId="59CF86C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971FBA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4CFDF1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5AED371" w14:textId="77777777" w:rsidR="00CC22EC" w:rsidRPr="00061E32" w:rsidRDefault="00CC22EC" w:rsidP="00061E32">
            <w:pPr>
              <w:contextualSpacing/>
              <w:rPr>
                <w:sz w:val="20"/>
                <w:szCs w:val="20"/>
              </w:rPr>
            </w:pPr>
            <w:r w:rsidRPr="00061E32">
              <w:rPr>
                <w:sz w:val="20"/>
                <w:szCs w:val="20"/>
              </w:rPr>
              <w:t>-0.1162504</w:t>
            </w:r>
          </w:p>
        </w:tc>
        <w:tc>
          <w:tcPr>
            <w:tcW w:w="1080" w:type="dxa"/>
            <w:noWrap/>
            <w:hideMark/>
          </w:tcPr>
          <w:p w14:paraId="7EF27E9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7B2B28A" w14:textId="77777777" w:rsidR="00CC22EC" w:rsidRPr="00061E32" w:rsidRDefault="00CC22EC" w:rsidP="00061E32">
            <w:pPr>
              <w:contextualSpacing/>
              <w:rPr>
                <w:sz w:val="20"/>
                <w:szCs w:val="20"/>
              </w:rPr>
            </w:pPr>
            <w:r w:rsidRPr="00061E32">
              <w:rPr>
                <w:sz w:val="20"/>
                <w:szCs w:val="20"/>
              </w:rPr>
              <w:t>10367145</w:t>
            </w:r>
          </w:p>
        </w:tc>
        <w:tc>
          <w:tcPr>
            <w:tcW w:w="1908" w:type="dxa"/>
            <w:noWrap/>
            <w:hideMark/>
          </w:tcPr>
          <w:p w14:paraId="0D781BF2" w14:textId="77777777" w:rsidR="00CC22EC" w:rsidRPr="00061E32" w:rsidRDefault="00CC22EC" w:rsidP="00061E32">
            <w:pPr>
              <w:contextualSpacing/>
              <w:rPr>
                <w:sz w:val="20"/>
                <w:szCs w:val="20"/>
              </w:rPr>
            </w:pPr>
            <w:r w:rsidRPr="00061E32">
              <w:rPr>
                <w:sz w:val="20"/>
                <w:szCs w:val="20"/>
              </w:rPr>
              <w:t>TRUE</w:t>
            </w:r>
          </w:p>
        </w:tc>
      </w:tr>
      <w:tr w:rsidR="00731EE5" w:rsidRPr="00061E32" w14:paraId="5B97964F" w14:textId="77777777" w:rsidTr="00231FAA">
        <w:trPr>
          <w:trHeight w:val="310"/>
        </w:trPr>
        <w:tc>
          <w:tcPr>
            <w:tcW w:w="1165" w:type="dxa"/>
            <w:noWrap/>
            <w:hideMark/>
          </w:tcPr>
          <w:p w14:paraId="27020286" w14:textId="77777777" w:rsidR="00CC22EC" w:rsidRPr="00061E32" w:rsidRDefault="00CC22EC" w:rsidP="00061E32">
            <w:pPr>
              <w:contextualSpacing/>
              <w:rPr>
                <w:sz w:val="20"/>
                <w:szCs w:val="20"/>
              </w:rPr>
            </w:pPr>
            <w:r w:rsidRPr="00061E32">
              <w:rPr>
                <w:sz w:val="20"/>
                <w:szCs w:val="20"/>
              </w:rPr>
              <w:t>rs111317755</w:t>
            </w:r>
          </w:p>
        </w:tc>
        <w:tc>
          <w:tcPr>
            <w:tcW w:w="990" w:type="dxa"/>
            <w:noWrap/>
            <w:hideMark/>
          </w:tcPr>
          <w:p w14:paraId="1327A1DA"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278F37F"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5223E08"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DB28C27" w14:textId="77777777" w:rsidR="00CC22EC" w:rsidRPr="00061E32" w:rsidRDefault="00CC22EC" w:rsidP="00061E32">
            <w:pPr>
              <w:contextualSpacing/>
              <w:rPr>
                <w:sz w:val="20"/>
                <w:szCs w:val="20"/>
              </w:rPr>
            </w:pPr>
            <w:r w:rsidRPr="00061E32">
              <w:rPr>
                <w:sz w:val="20"/>
                <w:szCs w:val="20"/>
              </w:rPr>
              <w:t>-0.0123964</w:t>
            </w:r>
          </w:p>
        </w:tc>
        <w:tc>
          <w:tcPr>
            <w:tcW w:w="1080" w:type="dxa"/>
            <w:noWrap/>
            <w:hideMark/>
          </w:tcPr>
          <w:p w14:paraId="35B7867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03EED29" w14:textId="77777777" w:rsidR="00CC22EC" w:rsidRPr="00061E32" w:rsidRDefault="00CC22EC" w:rsidP="00061E32">
            <w:pPr>
              <w:contextualSpacing/>
              <w:rPr>
                <w:sz w:val="20"/>
                <w:szCs w:val="20"/>
              </w:rPr>
            </w:pPr>
            <w:r w:rsidRPr="00061E32">
              <w:rPr>
                <w:sz w:val="20"/>
                <w:szCs w:val="20"/>
              </w:rPr>
              <w:t>10496495</w:t>
            </w:r>
          </w:p>
        </w:tc>
        <w:tc>
          <w:tcPr>
            <w:tcW w:w="1908" w:type="dxa"/>
            <w:noWrap/>
            <w:hideMark/>
          </w:tcPr>
          <w:p w14:paraId="291D1411" w14:textId="77777777" w:rsidR="00CC22EC" w:rsidRPr="00061E32" w:rsidRDefault="00CC22EC" w:rsidP="00061E32">
            <w:pPr>
              <w:contextualSpacing/>
              <w:rPr>
                <w:sz w:val="20"/>
                <w:szCs w:val="20"/>
              </w:rPr>
            </w:pPr>
            <w:r w:rsidRPr="00061E32">
              <w:rPr>
                <w:sz w:val="20"/>
                <w:szCs w:val="20"/>
              </w:rPr>
              <w:t>TRUE</w:t>
            </w:r>
          </w:p>
        </w:tc>
      </w:tr>
      <w:tr w:rsidR="00731EE5" w:rsidRPr="00061E32" w14:paraId="6A8C277C" w14:textId="77777777" w:rsidTr="00231FAA">
        <w:trPr>
          <w:trHeight w:val="310"/>
        </w:trPr>
        <w:tc>
          <w:tcPr>
            <w:tcW w:w="1165" w:type="dxa"/>
            <w:noWrap/>
            <w:hideMark/>
          </w:tcPr>
          <w:p w14:paraId="616E2F23" w14:textId="77777777" w:rsidR="00CC22EC" w:rsidRPr="00061E32" w:rsidRDefault="00CC22EC" w:rsidP="00061E32">
            <w:pPr>
              <w:contextualSpacing/>
              <w:rPr>
                <w:sz w:val="20"/>
                <w:szCs w:val="20"/>
              </w:rPr>
            </w:pPr>
            <w:r w:rsidRPr="00061E32">
              <w:rPr>
                <w:sz w:val="20"/>
                <w:szCs w:val="20"/>
              </w:rPr>
              <w:t>rs114690859</w:t>
            </w:r>
          </w:p>
        </w:tc>
        <w:tc>
          <w:tcPr>
            <w:tcW w:w="990" w:type="dxa"/>
            <w:noWrap/>
            <w:hideMark/>
          </w:tcPr>
          <w:p w14:paraId="5B1334C5"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ADC485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FD075EB"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B488E51" w14:textId="77777777" w:rsidR="00CC22EC" w:rsidRPr="00061E32" w:rsidRDefault="00CC22EC" w:rsidP="00061E32">
            <w:pPr>
              <w:contextualSpacing/>
              <w:rPr>
                <w:sz w:val="20"/>
                <w:szCs w:val="20"/>
              </w:rPr>
            </w:pPr>
            <w:r w:rsidRPr="00061E32">
              <w:rPr>
                <w:sz w:val="20"/>
                <w:szCs w:val="20"/>
              </w:rPr>
              <w:t>-0.0377719</w:t>
            </w:r>
          </w:p>
        </w:tc>
        <w:tc>
          <w:tcPr>
            <w:tcW w:w="1080" w:type="dxa"/>
            <w:noWrap/>
            <w:hideMark/>
          </w:tcPr>
          <w:p w14:paraId="69887A0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27BA798" w14:textId="77777777" w:rsidR="00CC22EC" w:rsidRPr="00061E32" w:rsidRDefault="00CC22EC" w:rsidP="00061E32">
            <w:pPr>
              <w:contextualSpacing/>
              <w:rPr>
                <w:sz w:val="20"/>
                <w:szCs w:val="20"/>
              </w:rPr>
            </w:pPr>
            <w:r w:rsidRPr="00061E32">
              <w:rPr>
                <w:sz w:val="20"/>
                <w:szCs w:val="20"/>
              </w:rPr>
              <w:t>10503112</w:t>
            </w:r>
          </w:p>
        </w:tc>
        <w:tc>
          <w:tcPr>
            <w:tcW w:w="1908" w:type="dxa"/>
            <w:noWrap/>
            <w:hideMark/>
          </w:tcPr>
          <w:p w14:paraId="6CD961DC" w14:textId="77777777" w:rsidR="00CC22EC" w:rsidRPr="00061E32" w:rsidRDefault="00CC22EC" w:rsidP="00061E32">
            <w:pPr>
              <w:contextualSpacing/>
              <w:rPr>
                <w:sz w:val="20"/>
                <w:szCs w:val="20"/>
              </w:rPr>
            </w:pPr>
            <w:r w:rsidRPr="00061E32">
              <w:rPr>
                <w:sz w:val="20"/>
                <w:szCs w:val="20"/>
              </w:rPr>
              <w:t>TRUE</w:t>
            </w:r>
          </w:p>
        </w:tc>
      </w:tr>
      <w:tr w:rsidR="00731EE5" w:rsidRPr="00061E32" w14:paraId="5C4BEA3D" w14:textId="77777777" w:rsidTr="00231FAA">
        <w:trPr>
          <w:trHeight w:val="310"/>
        </w:trPr>
        <w:tc>
          <w:tcPr>
            <w:tcW w:w="1165" w:type="dxa"/>
            <w:noWrap/>
            <w:hideMark/>
          </w:tcPr>
          <w:p w14:paraId="1DD3B5E9" w14:textId="77777777" w:rsidR="00CC22EC" w:rsidRPr="00061E32" w:rsidRDefault="00CC22EC" w:rsidP="00061E32">
            <w:pPr>
              <w:contextualSpacing/>
              <w:rPr>
                <w:sz w:val="20"/>
                <w:szCs w:val="20"/>
              </w:rPr>
            </w:pPr>
            <w:r w:rsidRPr="00061E32">
              <w:rPr>
                <w:sz w:val="20"/>
                <w:szCs w:val="20"/>
              </w:rPr>
              <w:t>rs74695382</w:t>
            </w:r>
          </w:p>
        </w:tc>
        <w:tc>
          <w:tcPr>
            <w:tcW w:w="990" w:type="dxa"/>
            <w:noWrap/>
            <w:hideMark/>
          </w:tcPr>
          <w:p w14:paraId="5DF67AC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3D0AA36"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71EC0DF"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41D9EA07" w14:textId="77777777" w:rsidR="00CC22EC" w:rsidRPr="00061E32" w:rsidRDefault="00CC22EC" w:rsidP="00061E32">
            <w:pPr>
              <w:contextualSpacing/>
              <w:rPr>
                <w:sz w:val="20"/>
                <w:szCs w:val="20"/>
              </w:rPr>
            </w:pPr>
            <w:r w:rsidRPr="00061E32">
              <w:rPr>
                <w:sz w:val="20"/>
                <w:szCs w:val="20"/>
              </w:rPr>
              <w:t>-0.0793237</w:t>
            </w:r>
          </w:p>
        </w:tc>
        <w:tc>
          <w:tcPr>
            <w:tcW w:w="1080" w:type="dxa"/>
            <w:noWrap/>
            <w:hideMark/>
          </w:tcPr>
          <w:p w14:paraId="5FF3DF2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E98CC93" w14:textId="77777777" w:rsidR="00CC22EC" w:rsidRPr="00061E32" w:rsidRDefault="00CC22EC" w:rsidP="00061E32">
            <w:pPr>
              <w:contextualSpacing/>
              <w:rPr>
                <w:sz w:val="20"/>
                <w:szCs w:val="20"/>
              </w:rPr>
            </w:pPr>
            <w:r w:rsidRPr="00061E32">
              <w:rPr>
                <w:sz w:val="20"/>
                <w:szCs w:val="20"/>
              </w:rPr>
              <w:t>10548704</w:t>
            </w:r>
          </w:p>
        </w:tc>
        <w:tc>
          <w:tcPr>
            <w:tcW w:w="1908" w:type="dxa"/>
            <w:noWrap/>
            <w:hideMark/>
          </w:tcPr>
          <w:p w14:paraId="56ECFA51" w14:textId="77777777" w:rsidR="00CC22EC" w:rsidRPr="00061E32" w:rsidRDefault="00CC22EC" w:rsidP="00061E32">
            <w:pPr>
              <w:contextualSpacing/>
              <w:rPr>
                <w:sz w:val="20"/>
                <w:szCs w:val="20"/>
              </w:rPr>
            </w:pPr>
            <w:r w:rsidRPr="00061E32">
              <w:rPr>
                <w:sz w:val="20"/>
                <w:szCs w:val="20"/>
              </w:rPr>
              <w:t>TRUE</w:t>
            </w:r>
          </w:p>
        </w:tc>
      </w:tr>
      <w:tr w:rsidR="00731EE5" w:rsidRPr="00061E32" w14:paraId="0D5DA5A3" w14:textId="77777777" w:rsidTr="00231FAA">
        <w:trPr>
          <w:trHeight w:val="310"/>
        </w:trPr>
        <w:tc>
          <w:tcPr>
            <w:tcW w:w="1165" w:type="dxa"/>
            <w:noWrap/>
            <w:hideMark/>
          </w:tcPr>
          <w:p w14:paraId="676606D1" w14:textId="77777777" w:rsidR="00CC22EC" w:rsidRPr="00061E32" w:rsidRDefault="00CC22EC" w:rsidP="00061E32">
            <w:pPr>
              <w:contextualSpacing/>
              <w:rPr>
                <w:sz w:val="20"/>
                <w:szCs w:val="20"/>
              </w:rPr>
            </w:pPr>
            <w:r w:rsidRPr="00061E32">
              <w:rPr>
                <w:sz w:val="20"/>
                <w:szCs w:val="20"/>
              </w:rPr>
              <w:t>rs535500504</w:t>
            </w:r>
          </w:p>
        </w:tc>
        <w:tc>
          <w:tcPr>
            <w:tcW w:w="990" w:type="dxa"/>
            <w:noWrap/>
            <w:hideMark/>
          </w:tcPr>
          <w:p w14:paraId="502065E7"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5F230E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74BBE0E"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FC6DD46" w14:textId="77777777" w:rsidR="00CC22EC" w:rsidRPr="00061E32" w:rsidRDefault="00CC22EC" w:rsidP="00061E32">
            <w:pPr>
              <w:contextualSpacing/>
              <w:rPr>
                <w:sz w:val="20"/>
                <w:szCs w:val="20"/>
              </w:rPr>
            </w:pPr>
            <w:r w:rsidRPr="00061E32">
              <w:rPr>
                <w:sz w:val="20"/>
                <w:szCs w:val="20"/>
              </w:rPr>
              <w:t>-0.1600584</w:t>
            </w:r>
          </w:p>
        </w:tc>
        <w:tc>
          <w:tcPr>
            <w:tcW w:w="1080" w:type="dxa"/>
            <w:noWrap/>
            <w:hideMark/>
          </w:tcPr>
          <w:p w14:paraId="3B23BD7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C7CDDEB" w14:textId="77777777" w:rsidR="00CC22EC" w:rsidRPr="00061E32" w:rsidRDefault="00CC22EC" w:rsidP="00061E32">
            <w:pPr>
              <w:contextualSpacing/>
              <w:rPr>
                <w:sz w:val="20"/>
                <w:szCs w:val="20"/>
              </w:rPr>
            </w:pPr>
            <w:r w:rsidRPr="00061E32">
              <w:rPr>
                <w:sz w:val="20"/>
                <w:szCs w:val="20"/>
              </w:rPr>
              <w:t>10740461</w:t>
            </w:r>
          </w:p>
        </w:tc>
        <w:tc>
          <w:tcPr>
            <w:tcW w:w="1908" w:type="dxa"/>
            <w:noWrap/>
            <w:hideMark/>
          </w:tcPr>
          <w:p w14:paraId="7D5A5436" w14:textId="77777777" w:rsidR="00CC22EC" w:rsidRPr="00061E32" w:rsidRDefault="00CC22EC" w:rsidP="00061E32">
            <w:pPr>
              <w:contextualSpacing/>
              <w:rPr>
                <w:sz w:val="20"/>
                <w:szCs w:val="20"/>
              </w:rPr>
            </w:pPr>
            <w:r w:rsidRPr="00061E32">
              <w:rPr>
                <w:sz w:val="20"/>
                <w:szCs w:val="20"/>
              </w:rPr>
              <w:t>TRUE</w:t>
            </w:r>
          </w:p>
        </w:tc>
      </w:tr>
      <w:tr w:rsidR="00731EE5" w:rsidRPr="00061E32" w14:paraId="5EA4BD25" w14:textId="77777777" w:rsidTr="00231FAA">
        <w:trPr>
          <w:trHeight w:val="310"/>
        </w:trPr>
        <w:tc>
          <w:tcPr>
            <w:tcW w:w="1165" w:type="dxa"/>
            <w:noWrap/>
            <w:hideMark/>
          </w:tcPr>
          <w:p w14:paraId="5CA8282B" w14:textId="77777777" w:rsidR="00CC22EC" w:rsidRPr="00061E32" w:rsidRDefault="00CC22EC" w:rsidP="00061E32">
            <w:pPr>
              <w:contextualSpacing/>
              <w:rPr>
                <w:sz w:val="20"/>
                <w:szCs w:val="20"/>
              </w:rPr>
            </w:pPr>
            <w:r w:rsidRPr="00061E32">
              <w:rPr>
                <w:sz w:val="20"/>
                <w:szCs w:val="20"/>
              </w:rPr>
              <w:t>rs375200581</w:t>
            </w:r>
          </w:p>
        </w:tc>
        <w:tc>
          <w:tcPr>
            <w:tcW w:w="990" w:type="dxa"/>
            <w:noWrap/>
            <w:hideMark/>
          </w:tcPr>
          <w:p w14:paraId="3A19DE2D"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D6D350D"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198D8E3"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4FC559E6" w14:textId="77777777" w:rsidR="00CC22EC" w:rsidRPr="00061E32" w:rsidRDefault="00CC22EC" w:rsidP="00061E32">
            <w:pPr>
              <w:contextualSpacing/>
              <w:rPr>
                <w:sz w:val="20"/>
                <w:szCs w:val="20"/>
              </w:rPr>
            </w:pPr>
            <w:r w:rsidRPr="00061E32">
              <w:rPr>
                <w:sz w:val="20"/>
                <w:szCs w:val="20"/>
              </w:rPr>
              <w:t>-0.0400518</w:t>
            </w:r>
          </w:p>
        </w:tc>
        <w:tc>
          <w:tcPr>
            <w:tcW w:w="1080" w:type="dxa"/>
            <w:noWrap/>
            <w:hideMark/>
          </w:tcPr>
          <w:p w14:paraId="6116B9C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5118817" w14:textId="77777777" w:rsidR="00CC22EC" w:rsidRPr="00061E32" w:rsidRDefault="00CC22EC" w:rsidP="00061E32">
            <w:pPr>
              <w:contextualSpacing/>
              <w:rPr>
                <w:sz w:val="20"/>
                <w:szCs w:val="20"/>
              </w:rPr>
            </w:pPr>
            <w:r w:rsidRPr="00061E32">
              <w:rPr>
                <w:sz w:val="20"/>
                <w:szCs w:val="20"/>
              </w:rPr>
              <w:t>10795047</w:t>
            </w:r>
          </w:p>
        </w:tc>
        <w:tc>
          <w:tcPr>
            <w:tcW w:w="1908" w:type="dxa"/>
            <w:noWrap/>
            <w:hideMark/>
          </w:tcPr>
          <w:p w14:paraId="2C9EAECD" w14:textId="77777777" w:rsidR="00CC22EC" w:rsidRPr="00061E32" w:rsidRDefault="00CC22EC" w:rsidP="00061E32">
            <w:pPr>
              <w:contextualSpacing/>
              <w:rPr>
                <w:sz w:val="20"/>
                <w:szCs w:val="20"/>
              </w:rPr>
            </w:pPr>
            <w:r w:rsidRPr="00061E32">
              <w:rPr>
                <w:sz w:val="20"/>
                <w:szCs w:val="20"/>
              </w:rPr>
              <w:t>TRUE</w:t>
            </w:r>
          </w:p>
        </w:tc>
      </w:tr>
      <w:tr w:rsidR="00731EE5" w:rsidRPr="00061E32" w14:paraId="399B72D8" w14:textId="77777777" w:rsidTr="00231FAA">
        <w:trPr>
          <w:trHeight w:val="310"/>
        </w:trPr>
        <w:tc>
          <w:tcPr>
            <w:tcW w:w="1165" w:type="dxa"/>
            <w:noWrap/>
            <w:hideMark/>
          </w:tcPr>
          <w:p w14:paraId="70F92A00" w14:textId="77777777" w:rsidR="00CC22EC" w:rsidRPr="00061E32" w:rsidRDefault="00CC22EC" w:rsidP="00061E32">
            <w:pPr>
              <w:contextualSpacing/>
              <w:rPr>
                <w:sz w:val="20"/>
                <w:szCs w:val="20"/>
              </w:rPr>
            </w:pPr>
            <w:r w:rsidRPr="00061E32">
              <w:rPr>
                <w:sz w:val="20"/>
                <w:szCs w:val="20"/>
              </w:rPr>
              <w:t>rs190035797</w:t>
            </w:r>
          </w:p>
        </w:tc>
        <w:tc>
          <w:tcPr>
            <w:tcW w:w="990" w:type="dxa"/>
            <w:noWrap/>
            <w:hideMark/>
          </w:tcPr>
          <w:p w14:paraId="21CD41FB"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A68F6F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7D6AE0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1DF3602" w14:textId="77777777" w:rsidR="00CC22EC" w:rsidRPr="00061E32" w:rsidRDefault="00CC22EC" w:rsidP="00061E32">
            <w:pPr>
              <w:contextualSpacing/>
              <w:rPr>
                <w:sz w:val="20"/>
                <w:szCs w:val="20"/>
              </w:rPr>
            </w:pPr>
            <w:r w:rsidRPr="00061E32">
              <w:rPr>
                <w:sz w:val="20"/>
                <w:szCs w:val="20"/>
              </w:rPr>
              <w:t>-0.1373038</w:t>
            </w:r>
          </w:p>
        </w:tc>
        <w:tc>
          <w:tcPr>
            <w:tcW w:w="1080" w:type="dxa"/>
            <w:noWrap/>
            <w:hideMark/>
          </w:tcPr>
          <w:p w14:paraId="7B27C10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40880C7" w14:textId="77777777" w:rsidR="00CC22EC" w:rsidRPr="00061E32" w:rsidRDefault="00CC22EC" w:rsidP="00061E32">
            <w:pPr>
              <w:contextualSpacing/>
              <w:rPr>
                <w:sz w:val="20"/>
                <w:szCs w:val="20"/>
              </w:rPr>
            </w:pPr>
            <w:r w:rsidRPr="00061E32">
              <w:rPr>
                <w:sz w:val="20"/>
                <w:szCs w:val="20"/>
              </w:rPr>
              <w:t>10839261</w:t>
            </w:r>
          </w:p>
        </w:tc>
        <w:tc>
          <w:tcPr>
            <w:tcW w:w="1908" w:type="dxa"/>
            <w:noWrap/>
            <w:hideMark/>
          </w:tcPr>
          <w:p w14:paraId="5540FFA0" w14:textId="77777777" w:rsidR="00CC22EC" w:rsidRPr="00061E32" w:rsidRDefault="00CC22EC" w:rsidP="00061E32">
            <w:pPr>
              <w:contextualSpacing/>
              <w:rPr>
                <w:sz w:val="20"/>
                <w:szCs w:val="20"/>
              </w:rPr>
            </w:pPr>
            <w:r w:rsidRPr="00061E32">
              <w:rPr>
                <w:sz w:val="20"/>
                <w:szCs w:val="20"/>
              </w:rPr>
              <w:t>TRUE</w:t>
            </w:r>
          </w:p>
        </w:tc>
      </w:tr>
      <w:tr w:rsidR="00731EE5" w:rsidRPr="00061E32" w14:paraId="537BB199" w14:textId="77777777" w:rsidTr="00231FAA">
        <w:trPr>
          <w:trHeight w:val="310"/>
        </w:trPr>
        <w:tc>
          <w:tcPr>
            <w:tcW w:w="1165" w:type="dxa"/>
            <w:noWrap/>
            <w:hideMark/>
          </w:tcPr>
          <w:p w14:paraId="1B919A85" w14:textId="77777777" w:rsidR="00CC22EC" w:rsidRPr="00061E32" w:rsidRDefault="00CC22EC" w:rsidP="00061E32">
            <w:pPr>
              <w:contextualSpacing/>
              <w:rPr>
                <w:sz w:val="20"/>
                <w:szCs w:val="20"/>
              </w:rPr>
            </w:pPr>
            <w:r w:rsidRPr="00061E32">
              <w:rPr>
                <w:sz w:val="20"/>
                <w:szCs w:val="20"/>
              </w:rPr>
              <w:t>rs577964300</w:t>
            </w:r>
          </w:p>
        </w:tc>
        <w:tc>
          <w:tcPr>
            <w:tcW w:w="990" w:type="dxa"/>
            <w:noWrap/>
            <w:hideMark/>
          </w:tcPr>
          <w:p w14:paraId="3BE18FD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7574B4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AEF8A0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2901BD1" w14:textId="77777777" w:rsidR="00CC22EC" w:rsidRPr="00061E32" w:rsidRDefault="00CC22EC" w:rsidP="00061E32">
            <w:pPr>
              <w:contextualSpacing/>
              <w:rPr>
                <w:sz w:val="20"/>
                <w:szCs w:val="20"/>
              </w:rPr>
            </w:pPr>
            <w:r w:rsidRPr="00061E32">
              <w:rPr>
                <w:sz w:val="20"/>
                <w:szCs w:val="20"/>
              </w:rPr>
              <w:t>0.04466234</w:t>
            </w:r>
          </w:p>
        </w:tc>
        <w:tc>
          <w:tcPr>
            <w:tcW w:w="1080" w:type="dxa"/>
            <w:noWrap/>
            <w:hideMark/>
          </w:tcPr>
          <w:p w14:paraId="4D880DD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E4E2522" w14:textId="77777777" w:rsidR="00CC22EC" w:rsidRPr="00061E32" w:rsidRDefault="00CC22EC" w:rsidP="00061E32">
            <w:pPr>
              <w:contextualSpacing/>
              <w:rPr>
                <w:sz w:val="20"/>
                <w:szCs w:val="20"/>
              </w:rPr>
            </w:pPr>
            <w:r w:rsidRPr="00061E32">
              <w:rPr>
                <w:sz w:val="20"/>
                <w:szCs w:val="20"/>
              </w:rPr>
              <w:t>10888539</w:t>
            </w:r>
          </w:p>
        </w:tc>
        <w:tc>
          <w:tcPr>
            <w:tcW w:w="1908" w:type="dxa"/>
            <w:noWrap/>
            <w:hideMark/>
          </w:tcPr>
          <w:p w14:paraId="56F36BCE" w14:textId="77777777" w:rsidR="00CC22EC" w:rsidRPr="00061E32" w:rsidRDefault="00CC22EC" w:rsidP="00061E32">
            <w:pPr>
              <w:contextualSpacing/>
              <w:rPr>
                <w:sz w:val="20"/>
                <w:szCs w:val="20"/>
              </w:rPr>
            </w:pPr>
            <w:r w:rsidRPr="00061E32">
              <w:rPr>
                <w:sz w:val="20"/>
                <w:szCs w:val="20"/>
              </w:rPr>
              <w:t>TRUE</w:t>
            </w:r>
          </w:p>
        </w:tc>
      </w:tr>
      <w:tr w:rsidR="00731EE5" w:rsidRPr="00061E32" w14:paraId="6ADF2E21" w14:textId="77777777" w:rsidTr="00231FAA">
        <w:trPr>
          <w:trHeight w:val="310"/>
        </w:trPr>
        <w:tc>
          <w:tcPr>
            <w:tcW w:w="1165" w:type="dxa"/>
            <w:noWrap/>
            <w:hideMark/>
          </w:tcPr>
          <w:p w14:paraId="4B592CC6" w14:textId="77777777" w:rsidR="00CC22EC" w:rsidRPr="00061E32" w:rsidRDefault="00CC22EC" w:rsidP="00061E32">
            <w:pPr>
              <w:contextualSpacing/>
              <w:rPr>
                <w:sz w:val="20"/>
                <w:szCs w:val="20"/>
              </w:rPr>
            </w:pPr>
            <w:r w:rsidRPr="00061E32">
              <w:rPr>
                <w:sz w:val="20"/>
                <w:szCs w:val="20"/>
              </w:rPr>
              <w:t>rs142783157</w:t>
            </w:r>
          </w:p>
        </w:tc>
        <w:tc>
          <w:tcPr>
            <w:tcW w:w="990" w:type="dxa"/>
            <w:noWrap/>
            <w:hideMark/>
          </w:tcPr>
          <w:p w14:paraId="37177AE0"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AD1C024"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BC4D39B"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8F6D9CB" w14:textId="77777777" w:rsidR="00CC22EC" w:rsidRPr="00061E32" w:rsidRDefault="00CC22EC" w:rsidP="00061E32">
            <w:pPr>
              <w:contextualSpacing/>
              <w:rPr>
                <w:sz w:val="20"/>
                <w:szCs w:val="20"/>
              </w:rPr>
            </w:pPr>
            <w:r w:rsidRPr="00061E32">
              <w:rPr>
                <w:sz w:val="20"/>
                <w:szCs w:val="20"/>
              </w:rPr>
              <w:t>-0.0256584</w:t>
            </w:r>
          </w:p>
        </w:tc>
        <w:tc>
          <w:tcPr>
            <w:tcW w:w="1080" w:type="dxa"/>
            <w:noWrap/>
            <w:hideMark/>
          </w:tcPr>
          <w:p w14:paraId="410E1D9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5C778A5" w14:textId="77777777" w:rsidR="00CC22EC" w:rsidRPr="00061E32" w:rsidRDefault="00CC22EC" w:rsidP="00061E32">
            <w:pPr>
              <w:contextualSpacing/>
              <w:rPr>
                <w:sz w:val="20"/>
                <w:szCs w:val="20"/>
              </w:rPr>
            </w:pPr>
            <w:r w:rsidRPr="00061E32">
              <w:rPr>
                <w:sz w:val="20"/>
                <w:szCs w:val="20"/>
              </w:rPr>
              <w:t>10917338</w:t>
            </w:r>
          </w:p>
        </w:tc>
        <w:tc>
          <w:tcPr>
            <w:tcW w:w="1908" w:type="dxa"/>
            <w:noWrap/>
            <w:hideMark/>
          </w:tcPr>
          <w:p w14:paraId="206C03EC" w14:textId="77777777" w:rsidR="00CC22EC" w:rsidRPr="00061E32" w:rsidRDefault="00CC22EC" w:rsidP="00061E32">
            <w:pPr>
              <w:contextualSpacing/>
              <w:rPr>
                <w:sz w:val="20"/>
                <w:szCs w:val="20"/>
              </w:rPr>
            </w:pPr>
            <w:r w:rsidRPr="00061E32">
              <w:rPr>
                <w:sz w:val="20"/>
                <w:szCs w:val="20"/>
              </w:rPr>
              <w:t>TRUE</w:t>
            </w:r>
          </w:p>
        </w:tc>
      </w:tr>
      <w:tr w:rsidR="00731EE5" w:rsidRPr="00061E32" w14:paraId="501389B8" w14:textId="77777777" w:rsidTr="00231FAA">
        <w:trPr>
          <w:trHeight w:val="310"/>
        </w:trPr>
        <w:tc>
          <w:tcPr>
            <w:tcW w:w="1165" w:type="dxa"/>
            <w:noWrap/>
            <w:hideMark/>
          </w:tcPr>
          <w:p w14:paraId="0EF98713" w14:textId="77777777" w:rsidR="00CC22EC" w:rsidRPr="00061E32" w:rsidRDefault="00CC22EC" w:rsidP="00061E32">
            <w:pPr>
              <w:contextualSpacing/>
              <w:rPr>
                <w:sz w:val="20"/>
                <w:szCs w:val="20"/>
              </w:rPr>
            </w:pPr>
            <w:r w:rsidRPr="00061E32">
              <w:rPr>
                <w:sz w:val="20"/>
                <w:szCs w:val="20"/>
              </w:rPr>
              <w:t>rs77611468</w:t>
            </w:r>
          </w:p>
        </w:tc>
        <w:tc>
          <w:tcPr>
            <w:tcW w:w="990" w:type="dxa"/>
            <w:noWrap/>
            <w:hideMark/>
          </w:tcPr>
          <w:p w14:paraId="15BFAAB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504D48B"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555ABCD3"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50ACCE3" w14:textId="77777777" w:rsidR="00CC22EC" w:rsidRPr="00061E32" w:rsidRDefault="00CC22EC" w:rsidP="00061E32">
            <w:pPr>
              <w:contextualSpacing/>
              <w:rPr>
                <w:sz w:val="20"/>
                <w:szCs w:val="20"/>
              </w:rPr>
            </w:pPr>
            <w:r w:rsidRPr="00061E32">
              <w:rPr>
                <w:sz w:val="20"/>
                <w:szCs w:val="20"/>
              </w:rPr>
              <w:t>0.01451483</w:t>
            </w:r>
          </w:p>
        </w:tc>
        <w:tc>
          <w:tcPr>
            <w:tcW w:w="1080" w:type="dxa"/>
            <w:noWrap/>
            <w:hideMark/>
          </w:tcPr>
          <w:p w14:paraId="5A62D8F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84BA4E5" w14:textId="77777777" w:rsidR="00CC22EC" w:rsidRPr="00061E32" w:rsidRDefault="00CC22EC" w:rsidP="00061E32">
            <w:pPr>
              <w:contextualSpacing/>
              <w:rPr>
                <w:sz w:val="20"/>
                <w:szCs w:val="20"/>
              </w:rPr>
            </w:pPr>
            <w:r w:rsidRPr="00061E32">
              <w:rPr>
                <w:sz w:val="20"/>
                <w:szCs w:val="20"/>
              </w:rPr>
              <w:t>10989785</w:t>
            </w:r>
          </w:p>
        </w:tc>
        <w:tc>
          <w:tcPr>
            <w:tcW w:w="1908" w:type="dxa"/>
            <w:noWrap/>
            <w:hideMark/>
          </w:tcPr>
          <w:p w14:paraId="7901AB3F" w14:textId="77777777" w:rsidR="00CC22EC" w:rsidRPr="00061E32" w:rsidRDefault="00CC22EC" w:rsidP="00061E32">
            <w:pPr>
              <w:contextualSpacing/>
              <w:rPr>
                <w:sz w:val="20"/>
                <w:szCs w:val="20"/>
              </w:rPr>
            </w:pPr>
            <w:r w:rsidRPr="00061E32">
              <w:rPr>
                <w:sz w:val="20"/>
                <w:szCs w:val="20"/>
              </w:rPr>
              <w:t>TRUE</w:t>
            </w:r>
          </w:p>
        </w:tc>
      </w:tr>
      <w:tr w:rsidR="00731EE5" w:rsidRPr="00061E32" w14:paraId="6AE20AA4" w14:textId="77777777" w:rsidTr="00231FAA">
        <w:trPr>
          <w:trHeight w:val="310"/>
        </w:trPr>
        <w:tc>
          <w:tcPr>
            <w:tcW w:w="1165" w:type="dxa"/>
            <w:noWrap/>
            <w:hideMark/>
          </w:tcPr>
          <w:p w14:paraId="18973F2C" w14:textId="77777777" w:rsidR="00CC22EC" w:rsidRPr="00061E32" w:rsidRDefault="00CC22EC" w:rsidP="00061E32">
            <w:pPr>
              <w:contextualSpacing/>
              <w:rPr>
                <w:sz w:val="20"/>
                <w:szCs w:val="20"/>
              </w:rPr>
            </w:pPr>
            <w:r w:rsidRPr="00061E32">
              <w:rPr>
                <w:sz w:val="20"/>
                <w:szCs w:val="20"/>
              </w:rPr>
              <w:t>rs138911317</w:t>
            </w:r>
          </w:p>
        </w:tc>
        <w:tc>
          <w:tcPr>
            <w:tcW w:w="990" w:type="dxa"/>
            <w:noWrap/>
            <w:hideMark/>
          </w:tcPr>
          <w:p w14:paraId="7D5F40F7"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A4C3698"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8D7509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73B95DC" w14:textId="77777777" w:rsidR="00CC22EC" w:rsidRPr="00061E32" w:rsidRDefault="00CC22EC" w:rsidP="00061E32">
            <w:pPr>
              <w:contextualSpacing/>
              <w:rPr>
                <w:sz w:val="20"/>
                <w:szCs w:val="20"/>
              </w:rPr>
            </w:pPr>
            <w:r w:rsidRPr="00061E32">
              <w:rPr>
                <w:sz w:val="20"/>
                <w:szCs w:val="20"/>
              </w:rPr>
              <w:t>-0.0267393</w:t>
            </w:r>
          </w:p>
        </w:tc>
        <w:tc>
          <w:tcPr>
            <w:tcW w:w="1080" w:type="dxa"/>
            <w:noWrap/>
            <w:hideMark/>
          </w:tcPr>
          <w:p w14:paraId="33F0ED1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79B81FF" w14:textId="77777777" w:rsidR="00CC22EC" w:rsidRPr="00061E32" w:rsidRDefault="00CC22EC" w:rsidP="00061E32">
            <w:pPr>
              <w:contextualSpacing/>
              <w:rPr>
                <w:sz w:val="20"/>
                <w:szCs w:val="20"/>
              </w:rPr>
            </w:pPr>
            <w:r w:rsidRPr="00061E32">
              <w:rPr>
                <w:sz w:val="20"/>
                <w:szCs w:val="20"/>
              </w:rPr>
              <w:t>10992834</w:t>
            </w:r>
          </w:p>
        </w:tc>
        <w:tc>
          <w:tcPr>
            <w:tcW w:w="1908" w:type="dxa"/>
            <w:noWrap/>
            <w:hideMark/>
          </w:tcPr>
          <w:p w14:paraId="03D704DB" w14:textId="77777777" w:rsidR="00CC22EC" w:rsidRPr="00061E32" w:rsidRDefault="00CC22EC" w:rsidP="00061E32">
            <w:pPr>
              <w:contextualSpacing/>
              <w:rPr>
                <w:sz w:val="20"/>
                <w:szCs w:val="20"/>
              </w:rPr>
            </w:pPr>
            <w:r w:rsidRPr="00061E32">
              <w:rPr>
                <w:sz w:val="20"/>
                <w:szCs w:val="20"/>
              </w:rPr>
              <w:t>TRUE</w:t>
            </w:r>
          </w:p>
        </w:tc>
      </w:tr>
      <w:tr w:rsidR="00731EE5" w:rsidRPr="00061E32" w14:paraId="51EE047B" w14:textId="77777777" w:rsidTr="00231FAA">
        <w:trPr>
          <w:trHeight w:val="310"/>
        </w:trPr>
        <w:tc>
          <w:tcPr>
            <w:tcW w:w="1165" w:type="dxa"/>
            <w:noWrap/>
            <w:hideMark/>
          </w:tcPr>
          <w:p w14:paraId="7CBF218C" w14:textId="77777777" w:rsidR="00CC22EC" w:rsidRPr="00061E32" w:rsidRDefault="00CC22EC" w:rsidP="00061E32">
            <w:pPr>
              <w:contextualSpacing/>
              <w:rPr>
                <w:sz w:val="20"/>
                <w:szCs w:val="20"/>
              </w:rPr>
            </w:pPr>
            <w:r w:rsidRPr="00061E32">
              <w:rPr>
                <w:sz w:val="20"/>
                <w:szCs w:val="20"/>
              </w:rPr>
              <w:t>rs3786721</w:t>
            </w:r>
          </w:p>
        </w:tc>
        <w:tc>
          <w:tcPr>
            <w:tcW w:w="990" w:type="dxa"/>
            <w:noWrap/>
            <w:hideMark/>
          </w:tcPr>
          <w:p w14:paraId="4B76EE5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CA1A060"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F923B8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8024372" w14:textId="77777777" w:rsidR="00CC22EC" w:rsidRPr="00061E32" w:rsidRDefault="00CC22EC" w:rsidP="00061E32">
            <w:pPr>
              <w:contextualSpacing/>
              <w:rPr>
                <w:sz w:val="20"/>
                <w:szCs w:val="20"/>
              </w:rPr>
            </w:pPr>
            <w:r w:rsidRPr="00061E32">
              <w:rPr>
                <w:sz w:val="20"/>
                <w:szCs w:val="20"/>
              </w:rPr>
              <w:t>0.00347905</w:t>
            </w:r>
          </w:p>
        </w:tc>
        <w:tc>
          <w:tcPr>
            <w:tcW w:w="1080" w:type="dxa"/>
            <w:noWrap/>
            <w:hideMark/>
          </w:tcPr>
          <w:p w14:paraId="49E235F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65E66DF" w14:textId="77777777" w:rsidR="00CC22EC" w:rsidRPr="00061E32" w:rsidRDefault="00CC22EC" w:rsidP="00061E32">
            <w:pPr>
              <w:contextualSpacing/>
              <w:rPr>
                <w:sz w:val="20"/>
                <w:szCs w:val="20"/>
              </w:rPr>
            </w:pPr>
            <w:r w:rsidRPr="00061E32">
              <w:rPr>
                <w:sz w:val="20"/>
                <w:szCs w:val="20"/>
              </w:rPr>
              <w:t>11035823</w:t>
            </w:r>
          </w:p>
        </w:tc>
        <w:tc>
          <w:tcPr>
            <w:tcW w:w="1908" w:type="dxa"/>
            <w:noWrap/>
            <w:hideMark/>
          </w:tcPr>
          <w:p w14:paraId="5E9D41B1" w14:textId="77777777" w:rsidR="00CC22EC" w:rsidRPr="00061E32" w:rsidRDefault="00CC22EC" w:rsidP="00061E32">
            <w:pPr>
              <w:contextualSpacing/>
              <w:rPr>
                <w:sz w:val="20"/>
                <w:szCs w:val="20"/>
              </w:rPr>
            </w:pPr>
            <w:r w:rsidRPr="00061E32">
              <w:rPr>
                <w:sz w:val="20"/>
                <w:szCs w:val="20"/>
              </w:rPr>
              <w:t>TRUE</w:t>
            </w:r>
          </w:p>
        </w:tc>
      </w:tr>
      <w:tr w:rsidR="00731EE5" w:rsidRPr="00061E32" w14:paraId="03C916C0" w14:textId="77777777" w:rsidTr="00231FAA">
        <w:trPr>
          <w:trHeight w:val="310"/>
        </w:trPr>
        <w:tc>
          <w:tcPr>
            <w:tcW w:w="1165" w:type="dxa"/>
            <w:noWrap/>
            <w:hideMark/>
          </w:tcPr>
          <w:p w14:paraId="332ED314" w14:textId="77777777" w:rsidR="00CC22EC" w:rsidRPr="00061E32" w:rsidRDefault="00CC22EC" w:rsidP="00061E32">
            <w:pPr>
              <w:contextualSpacing/>
              <w:rPr>
                <w:sz w:val="20"/>
                <w:szCs w:val="20"/>
              </w:rPr>
            </w:pPr>
            <w:r w:rsidRPr="00061E32">
              <w:rPr>
                <w:sz w:val="20"/>
                <w:szCs w:val="20"/>
              </w:rPr>
              <w:t>rs189594619</w:t>
            </w:r>
          </w:p>
        </w:tc>
        <w:tc>
          <w:tcPr>
            <w:tcW w:w="990" w:type="dxa"/>
            <w:noWrap/>
            <w:hideMark/>
          </w:tcPr>
          <w:p w14:paraId="26646B6D"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57A012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48BE740"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6335C3D" w14:textId="77777777" w:rsidR="00CC22EC" w:rsidRPr="00061E32" w:rsidRDefault="00CC22EC" w:rsidP="00061E32">
            <w:pPr>
              <w:contextualSpacing/>
              <w:rPr>
                <w:sz w:val="20"/>
                <w:szCs w:val="20"/>
              </w:rPr>
            </w:pPr>
            <w:r w:rsidRPr="00061E32">
              <w:rPr>
                <w:sz w:val="20"/>
                <w:szCs w:val="20"/>
              </w:rPr>
              <w:t>-0.1985224</w:t>
            </w:r>
          </w:p>
        </w:tc>
        <w:tc>
          <w:tcPr>
            <w:tcW w:w="1080" w:type="dxa"/>
            <w:noWrap/>
            <w:hideMark/>
          </w:tcPr>
          <w:p w14:paraId="5B666FC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DF16D36" w14:textId="77777777" w:rsidR="00CC22EC" w:rsidRPr="00061E32" w:rsidRDefault="00CC22EC" w:rsidP="00061E32">
            <w:pPr>
              <w:contextualSpacing/>
              <w:rPr>
                <w:sz w:val="20"/>
                <w:szCs w:val="20"/>
              </w:rPr>
            </w:pPr>
            <w:r w:rsidRPr="00061E32">
              <w:rPr>
                <w:sz w:val="20"/>
                <w:szCs w:val="20"/>
              </w:rPr>
              <w:t>11044139</w:t>
            </w:r>
          </w:p>
        </w:tc>
        <w:tc>
          <w:tcPr>
            <w:tcW w:w="1908" w:type="dxa"/>
            <w:noWrap/>
            <w:hideMark/>
          </w:tcPr>
          <w:p w14:paraId="31F7A030" w14:textId="77777777" w:rsidR="00CC22EC" w:rsidRPr="00061E32" w:rsidRDefault="00CC22EC" w:rsidP="00061E32">
            <w:pPr>
              <w:contextualSpacing/>
              <w:rPr>
                <w:sz w:val="20"/>
                <w:szCs w:val="20"/>
              </w:rPr>
            </w:pPr>
            <w:r w:rsidRPr="00061E32">
              <w:rPr>
                <w:sz w:val="20"/>
                <w:szCs w:val="20"/>
              </w:rPr>
              <w:t>TRUE</w:t>
            </w:r>
          </w:p>
        </w:tc>
      </w:tr>
      <w:tr w:rsidR="00731EE5" w:rsidRPr="00061E32" w14:paraId="67AE246A" w14:textId="77777777" w:rsidTr="00231FAA">
        <w:trPr>
          <w:trHeight w:val="310"/>
        </w:trPr>
        <w:tc>
          <w:tcPr>
            <w:tcW w:w="1165" w:type="dxa"/>
            <w:noWrap/>
            <w:hideMark/>
          </w:tcPr>
          <w:p w14:paraId="547A77E6" w14:textId="77777777" w:rsidR="00CC22EC" w:rsidRPr="00061E32" w:rsidRDefault="00CC22EC" w:rsidP="00061E32">
            <w:pPr>
              <w:contextualSpacing/>
              <w:rPr>
                <w:sz w:val="20"/>
                <w:szCs w:val="20"/>
              </w:rPr>
            </w:pPr>
            <w:r w:rsidRPr="00061E32">
              <w:rPr>
                <w:sz w:val="20"/>
                <w:szCs w:val="20"/>
              </w:rPr>
              <w:t>rs559108663</w:t>
            </w:r>
          </w:p>
        </w:tc>
        <w:tc>
          <w:tcPr>
            <w:tcW w:w="990" w:type="dxa"/>
            <w:noWrap/>
            <w:hideMark/>
          </w:tcPr>
          <w:p w14:paraId="79569C9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AC1B46F"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433B1B5"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E354D1D" w14:textId="77777777" w:rsidR="00CC22EC" w:rsidRPr="00061E32" w:rsidRDefault="00CC22EC" w:rsidP="00061E32">
            <w:pPr>
              <w:contextualSpacing/>
              <w:rPr>
                <w:sz w:val="20"/>
                <w:szCs w:val="20"/>
              </w:rPr>
            </w:pPr>
            <w:r w:rsidRPr="00061E32">
              <w:rPr>
                <w:sz w:val="20"/>
                <w:szCs w:val="20"/>
              </w:rPr>
              <w:t>0.04139152</w:t>
            </w:r>
          </w:p>
        </w:tc>
        <w:tc>
          <w:tcPr>
            <w:tcW w:w="1080" w:type="dxa"/>
            <w:noWrap/>
            <w:hideMark/>
          </w:tcPr>
          <w:p w14:paraId="2DDC1BA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8E349F8" w14:textId="77777777" w:rsidR="00CC22EC" w:rsidRPr="00061E32" w:rsidRDefault="00CC22EC" w:rsidP="00061E32">
            <w:pPr>
              <w:contextualSpacing/>
              <w:rPr>
                <w:sz w:val="20"/>
                <w:szCs w:val="20"/>
              </w:rPr>
            </w:pPr>
            <w:r w:rsidRPr="00061E32">
              <w:rPr>
                <w:sz w:val="20"/>
                <w:szCs w:val="20"/>
              </w:rPr>
              <w:t>11050471</w:t>
            </w:r>
          </w:p>
        </w:tc>
        <w:tc>
          <w:tcPr>
            <w:tcW w:w="1908" w:type="dxa"/>
            <w:noWrap/>
            <w:hideMark/>
          </w:tcPr>
          <w:p w14:paraId="52998C74" w14:textId="77777777" w:rsidR="00CC22EC" w:rsidRPr="00061E32" w:rsidRDefault="00CC22EC" w:rsidP="00061E32">
            <w:pPr>
              <w:contextualSpacing/>
              <w:rPr>
                <w:sz w:val="20"/>
                <w:szCs w:val="20"/>
              </w:rPr>
            </w:pPr>
            <w:r w:rsidRPr="00061E32">
              <w:rPr>
                <w:sz w:val="20"/>
                <w:szCs w:val="20"/>
              </w:rPr>
              <w:t>TRUE</w:t>
            </w:r>
          </w:p>
        </w:tc>
      </w:tr>
      <w:tr w:rsidR="00731EE5" w:rsidRPr="00061E32" w14:paraId="5A64E02F" w14:textId="77777777" w:rsidTr="00231FAA">
        <w:trPr>
          <w:trHeight w:val="310"/>
        </w:trPr>
        <w:tc>
          <w:tcPr>
            <w:tcW w:w="1165" w:type="dxa"/>
            <w:noWrap/>
            <w:hideMark/>
          </w:tcPr>
          <w:p w14:paraId="1EB7F464" w14:textId="77777777" w:rsidR="00CC22EC" w:rsidRPr="00061E32" w:rsidRDefault="00CC22EC" w:rsidP="00061E32">
            <w:pPr>
              <w:contextualSpacing/>
              <w:rPr>
                <w:sz w:val="20"/>
                <w:szCs w:val="20"/>
              </w:rPr>
            </w:pPr>
            <w:r w:rsidRPr="00061E32">
              <w:rPr>
                <w:sz w:val="20"/>
                <w:szCs w:val="20"/>
              </w:rPr>
              <w:t>rs55677033</w:t>
            </w:r>
          </w:p>
        </w:tc>
        <w:tc>
          <w:tcPr>
            <w:tcW w:w="990" w:type="dxa"/>
            <w:noWrap/>
            <w:hideMark/>
          </w:tcPr>
          <w:p w14:paraId="122759CD"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AACCD2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24786D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D0DDED9" w14:textId="77777777" w:rsidR="00CC22EC" w:rsidRPr="00061E32" w:rsidRDefault="00CC22EC" w:rsidP="00061E32">
            <w:pPr>
              <w:contextualSpacing/>
              <w:rPr>
                <w:sz w:val="20"/>
                <w:szCs w:val="20"/>
              </w:rPr>
            </w:pPr>
            <w:r w:rsidRPr="00061E32">
              <w:rPr>
                <w:sz w:val="20"/>
                <w:szCs w:val="20"/>
              </w:rPr>
              <w:t>0.01418516</w:t>
            </w:r>
          </w:p>
        </w:tc>
        <w:tc>
          <w:tcPr>
            <w:tcW w:w="1080" w:type="dxa"/>
            <w:noWrap/>
            <w:hideMark/>
          </w:tcPr>
          <w:p w14:paraId="082AE96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3ECA93A" w14:textId="77777777" w:rsidR="00CC22EC" w:rsidRPr="00061E32" w:rsidRDefault="00CC22EC" w:rsidP="00061E32">
            <w:pPr>
              <w:contextualSpacing/>
              <w:rPr>
                <w:sz w:val="20"/>
                <w:szCs w:val="20"/>
              </w:rPr>
            </w:pPr>
            <w:r w:rsidRPr="00061E32">
              <w:rPr>
                <w:sz w:val="20"/>
                <w:szCs w:val="20"/>
              </w:rPr>
              <w:t>11055617</w:t>
            </w:r>
          </w:p>
        </w:tc>
        <w:tc>
          <w:tcPr>
            <w:tcW w:w="1908" w:type="dxa"/>
            <w:noWrap/>
            <w:hideMark/>
          </w:tcPr>
          <w:p w14:paraId="3924F8AD" w14:textId="77777777" w:rsidR="00CC22EC" w:rsidRPr="00061E32" w:rsidRDefault="00CC22EC" w:rsidP="00061E32">
            <w:pPr>
              <w:contextualSpacing/>
              <w:rPr>
                <w:sz w:val="20"/>
                <w:szCs w:val="20"/>
              </w:rPr>
            </w:pPr>
            <w:r w:rsidRPr="00061E32">
              <w:rPr>
                <w:sz w:val="20"/>
                <w:szCs w:val="20"/>
              </w:rPr>
              <w:t>TRUE</w:t>
            </w:r>
          </w:p>
        </w:tc>
      </w:tr>
      <w:tr w:rsidR="00731EE5" w:rsidRPr="00061E32" w14:paraId="58281036" w14:textId="77777777" w:rsidTr="00231FAA">
        <w:trPr>
          <w:trHeight w:val="310"/>
        </w:trPr>
        <w:tc>
          <w:tcPr>
            <w:tcW w:w="1165" w:type="dxa"/>
            <w:noWrap/>
            <w:hideMark/>
          </w:tcPr>
          <w:p w14:paraId="6AF95505" w14:textId="77777777" w:rsidR="00CC22EC" w:rsidRPr="00061E32" w:rsidRDefault="00CC22EC" w:rsidP="00061E32">
            <w:pPr>
              <w:contextualSpacing/>
              <w:rPr>
                <w:sz w:val="20"/>
                <w:szCs w:val="20"/>
              </w:rPr>
            </w:pPr>
            <w:r w:rsidRPr="00061E32">
              <w:rPr>
                <w:sz w:val="20"/>
                <w:szCs w:val="20"/>
              </w:rPr>
              <w:t>rs113365523</w:t>
            </w:r>
          </w:p>
        </w:tc>
        <w:tc>
          <w:tcPr>
            <w:tcW w:w="990" w:type="dxa"/>
            <w:noWrap/>
            <w:hideMark/>
          </w:tcPr>
          <w:p w14:paraId="7A3F9ADF"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525592A"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4DA9FB6"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22DE1E8" w14:textId="77777777" w:rsidR="00CC22EC" w:rsidRPr="00061E32" w:rsidRDefault="00CC22EC" w:rsidP="00061E32">
            <w:pPr>
              <w:contextualSpacing/>
              <w:rPr>
                <w:sz w:val="20"/>
                <w:szCs w:val="20"/>
              </w:rPr>
            </w:pPr>
            <w:r w:rsidRPr="00061E32">
              <w:rPr>
                <w:sz w:val="20"/>
                <w:szCs w:val="20"/>
              </w:rPr>
              <w:t>-0.0228224</w:t>
            </w:r>
          </w:p>
        </w:tc>
        <w:tc>
          <w:tcPr>
            <w:tcW w:w="1080" w:type="dxa"/>
            <w:noWrap/>
            <w:hideMark/>
          </w:tcPr>
          <w:p w14:paraId="7540647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272446D" w14:textId="77777777" w:rsidR="00CC22EC" w:rsidRPr="00061E32" w:rsidRDefault="00CC22EC" w:rsidP="00061E32">
            <w:pPr>
              <w:contextualSpacing/>
              <w:rPr>
                <w:sz w:val="20"/>
                <w:szCs w:val="20"/>
              </w:rPr>
            </w:pPr>
            <w:r w:rsidRPr="00061E32">
              <w:rPr>
                <w:sz w:val="20"/>
                <w:szCs w:val="20"/>
              </w:rPr>
              <w:t>11066195</w:t>
            </w:r>
          </w:p>
        </w:tc>
        <w:tc>
          <w:tcPr>
            <w:tcW w:w="1908" w:type="dxa"/>
            <w:noWrap/>
            <w:hideMark/>
          </w:tcPr>
          <w:p w14:paraId="44B7BF06" w14:textId="77777777" w:rsidR="00CC22EC" w:rsidRPr="00061E32" w:rsidRDefault="00CC22EC" w:rsidP="00061E32">
            <w:pPr>
              <w:contextualSpacing/>
              <w:rPr>
                <w:sz w:val="20"/>
                <w:szCs w:val="20"/>
              </w:rPr>
            </w:pPr>
            <w:r w:rsidRPr="00061E32">
              <w:rPr>
                <w:sz w:val="20"/>
                <w:szCs w:val="20"/>
              </w:rPr>
              <w:t>TRUE</w:t>
            </w:r>
          </w:p>
        </w:tc>
      </w:tr>
      <w:tr w:rsidR="00731EE5" w:rsidRPr="00061E32" w14:paraId="7FED776F" w14:textId="77777777" w:rsidTr="00231FAA">
        <w:trPr>
          <w:trHeight w:val="310"/>
        </w:trPr>
        <w:tc>
          <w:tcPr>
            <w:tcW w:w="1165" w:type="dxa"/>
            <w:noWrap/>
            <w:hideMark/>
          </w:tcPr>
          <w:p w14:paraId="1402C8F4" w14:textId="77777777" w:rsidR="00CC22EC" w:rsidRPr="00061E32" w:rsidRDefault="00CC22EC" w:rsidP="00061E32">
            <w:pPr>
              <w:contextualSpacing/>
              <w:rPr>
                <w:sz w:val="20"/>
                <w:szCs w:val="20"/>
              </w:rPr>
            </w:pPr>
            <w:r w:rsidRPr="00061E32">
              <w:rPr>
                <w:sz w:val="20"/>
                <w:szCs w:val="20"/>
              </w:rPr>
              <w:t>rs144844033</w:t>
            </w:r>
          </w:p>
        </w:tc>
        <w:tc>
          <w:tcPr>
            <w:tcW w:w="990" w:type="dxa"/>
            <w:noWrap/>
            <w:hideMark/>
          </w:tcPr>
          <w:p w14:paraId="49E3EA3E"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79E2FCE"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A9CBF2A"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A5E731F" w14:textId="77777777" w:rsidR="00CC22EC" w:rsidRPr="00061E32" w:rsidRDefault="00CC22EC" w:rsidP="00061E32">
            <w:pPr>
              <w:contextualSpacing/>
              <w:rPr>
                <w:sz w:val="20"/>
                <w:szCs w:val="20"/>
              </w:rPr>
            </w:pPr>
            <w:r w:rsidRPr="00061E32">
              <w:rPr>
                <w:sz w:val="20"/>
                <w:szCs w:val="20"/>
              </w:rPr>
              <w:t>-0.0206261</w:t>
            </w:r>
          </w:p>
        </w:tc>
        <w:tc>
          <w:tcPr>
            <w:tcW w:w="1080" w:type="dxa"/>
            <w:noWrap/>
            <w:hideMark/>
          </w:tcPr>
          <w:p w14:paraId="64731CF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F7EACA" w14:textId="77777777" w:rsidR="00CC22EC" w:rsidRPr="00061E32" w:rsidRDefault="00CC22EC" w:rsidP="00061E32">
            <w:pPr>
              <w:contextualSpacing/>
              <w:rPr>
                <w:sz w:val="20"/>
                <w:szCs w:val="20"/>
              </w:rPr>
            </w:pPr>
            <w:r w:rsidRPr="00061E32">
              <w:rPr>
                <w:sz w:val="20"/>
                <w:szCs w:val="20"/>
              </w:rPr>
              <w:t>11067195</w:t>
            </w:r>
          </w:p>
        </w:tc>
        <w:tc>
          <w:tcPr>
            <w:tcW w:w="1908" w:type="dxa"/>
            <w:noWrap/>
            <w:hideMark/>
          </w:tcPr>
          <w:p w14:paraId="0CF72259" w14:textId="77777777" w:rsidR="00CC22EC" w:rsidRPr="00061E32" w:rsidRDefault="00CC22EC" w:rsidP="00061E32">
            <w:pPr>
              <w:contextualSpacing/>
              <w:rPr>
                <w:sz w:val="20"/>
                <w:szCs w:val="20"/>
              </w:rPr>
            </w:pPr>
            <w:r w:rsidRPr="00061E32">
              <w:rPr>
                <w:sz w:val="20"/>
                <w:szCs w:val="20"/>
              </w:rPr>
              <w:t>TRUE</w:t>
            </w:r>
          </w:p>
        </w:tc>
      </w:tr>
      <w:tr w:rsidR="00731EE5" w:rsidRPr="00061E32" w14:paraId="1DECD049" w14:textId="77777777" w:rsidTr="00231FAA">
        <w:trPr>
          <w:trHeight w:val="310"/>
        </w:trPr>
        <w:tc>
          <w:tcPr>
            <w:tcW w:w="1165" w:type="dxa"/>
            <w:noWrap/>
            <w:hideMark/>
          </w:tcPr>
          <w:p w14:paraId="540BEBFD" w14:textId="77777777" w:rsidR="00CC22EC" w:rsidRPr="00061E32" w:rsidRDefault="00CC22EC" w:rsidP="00061E32">
            <w:pPr>
              <w:contextualSpacing/>
              <w:rPr>
                <w:sz w:val="20"/>
                <w:szCs w:val="20"/>
              </w:rPr>
            </w:pPr>
            <w:r w:rsidRPr="00061E32">
              <w:rPr>
                <w:sz w:val="20"/>
                <w:szCs w:val="20"/>
              </w:rPr>
              <w:t>rs114601270</w:t>
            </w:r>
          </w:p>
        </w:tc>
        <w:tc>
          <w:tcPr>
            <w:tcW w:w="990" w:type="dxa"/>
            <w:noWrap/>
            <w:hideMark/>
          </w:tcPr>
          <w:p w14:paraId="68691CC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380FBC5"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6477E5F"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FC7D922" w14:textId="77777777" w:rsidR="00CC22EC" w:rsidRPr="00061E32" w:rsidRDefault="00CC22EC" w:rsidP="00061E32">
            <w:pPr>
              <w:contextualSpacing/>
              <w:rPr>
                <w:sz w:val="20"/>
                <w:szCs w:val="20"/>
              </w:rPr>
            </w:pPr>
            <w:r w:rsidRPr="00061E32">
              <w:rPr>
                <w:sz w:val="20"/>
                <w:szCs w:val="20"/>
              </w:rPr>
              <w:t>0.02567795</w:t>
            </w:r>
          </w:p>
        </w:tc>
        <w:tc>
          <w:tcPr>
            <w:tcW w:w="1080" w:type="dxa"/>
            <w:noWrap/>
            <w:hideMark/>
          </w:tcPr>
          <w:p w14:paraId="50E19FE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7633D63" w14:textId="77777777" w:rsidR="00CC22EC" w:rsidRPr="00061E32" w:rsidRDefault="00CC22EC" w:rsidP="00061E32">
            <w:pPr>
              <w:contextualSpacing/>
              <w:rPr>
                <w:sz w:val="20"/>
                <w:szCs w:val="20"/>
              </w:rPr>
            </w:pPr>
            <w:r w:rsidRPr="00061E32">
              <w:rPr>
                <w:sz w:val="20"/>
                <w:szCs w:val="20"/>
              </w:rPr>
              <w:t>11067303</w:t>
            </w:r>
          </w:p>
        </w:tc>
        <w:tc>
          <w:tcPr>
            <w:tcW w:w="1908" w:type="dxa"/>
            <w:noWrap/>
            <w:hideMark/>
          </w:tcPr>
          <w:p w14:paraId="0536AF39" w14:textId="77777777" w:rsidR="00CC22EC" w:rsidRPr="00061E32" w:rsidRDefault="00CC22EC" w:rsidP="00061E32">
            <w:pPr>
              <w:contextualSpacing/>
              <w:rPr>
                <w:sz w:val="20"/>
                <w:szCs w:val="20"/>
              </w:rPr>
            </w:pPr>
            <w:r w:rsidRPr="00061E32">
              <w:rPr>
                <w:sz w:val="20"/>
                <w:szCs w:val="20"/>
              </w:rPr>
              <w:t>TRUE</w:t>
            </w:r>
          </w:p>
        </w:tc>
      </w:tr>
      <w:tr w:rsidR="00731EE5" w:rsidRPr="00061E32" w14:paraId="59BA363A" w14:textId="77777777" w:rsidTr="00231FAA">
        <w:trPr>
          <w:trHeight w:val="310"/>
        </w:trPr>
        <w:tc>
          <w:tcPr>
            <w:tcW w:w="1165" w:type="dxa"/>
            <w:noWrap/>
            <w:hideMark/>
          </w:tcPr>
          <w:p w14:paraId="20FF4B4D" w14:textId="77777777" w:rsidR="00CC22EC" w:rsidRPr="00061E32" w:rsidRDefault="00CC22EC" w:rsidP="00061E32">
            <w:pPr>
              <w:contextualSpacing/>
              <w:rPr>
                <w:sz w:val="20"/>
                <w:szCs w:val="20"/>
              </w:rPr>
            </w:pPr>
            <w:r w:rsidRPr="00061E32">
              <w:rPr>
                <w:sz w:val="20"/>
                <w:szCs w:val="20"/>
              </w:rPr>
              <w:t>rs9305019</w:t>
            </w:r>
          </w:p>
        </w:tc>
        <w:tc>
          <w:tcPr>
            <w:tcW w:w="990" w:type="dxa"/>
            <w:noWrap/>
            <w:hideMark/>
          </w:tcPr>
          <w:p w14:paraId="7CF8871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563471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CAAE6A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35EFEA4" w14:textId="77777777" w:rsidR="00CC22EC" w:rsidRPr="00061E32" w:rsidRDefault="00CC22EC" w:rsidP="00061E32">
            <w:pPr>
              <w:contextualSpacing/>
              <w:rPr>
                <w:sz w:val="20"/>
                <w:szCs w:val="20"/>
              </w:rPr>
            </w:pPr>
            <w:r w:rsidRPr="00061E32">
              <w:rPr>
                <w:sz w:val="20"/>
                <w:szCs w:val="20"/>
              </w:rPr>
              <w:t>-0.0177849</w:t>
            </w:r>
          </w:p>
        </w:tc>
        <w:tc>
          <w:tcPr>
            <w:tcW w:w="1080" w:type="dxa"/>
            <w:noWrap/>
            <w:hideMark/>
          </w:tcPr>
          <w:p w14:paraId="5E5BA3F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FEBCB00" w14:textId="77777777" w:rsidR="00CC22EC" w:rsidRPr="00061E32" w:rsidRDefault="00CC22EC" w:rsidP="00061E32">
            <w:pPr>
              <w:contextualSpacing/>
              <w:rPr>
                <w:sz w:val="20"/>
                <w:szCs w:val="20"/>
              </w:rPr>
            </w:pPr>
            <w:r w:rsidRPr="00061E32">
              <w:rPr>
                <w:sz w:val="20"/>
                <w:szCs w:val="20"/>
              </w:rPr>
              <w:t>11075736</w:t>
            </w:r>
          </w:p>
        </w:tc>
        <w:tc>
          <w:tcPr>
            <w:tcW w:w="1908" w:type="dxa"/>
            <w:noWrap/>
            <w:hideMark/>
          </w:tcPr>
          <w:p w14:paraId="63D767E9" w14:textId="77777777" w:rsidR="00CC22EC" w:rsidRPr="00061E32" w:rsidRDefault="00CC22EC" w:rsidP="00061E32">
            <w:pPr>
              <w:contextualSpacing/>
              <w:rPr>
                <w:sz w:val="20"/>
                <w:szCs w:val="20"/>
              </w:rPr>
            </w:pPr>
            <w:r w:rsidRPr="00061E32">
              <w:rPr>
                <w:sz w:val="20"/>
                <w:szCs w:val="20"/>
              </w:rPr>
              <w:t>TRUE</w:t>
            </w:r>
          </w:p>
        </w:tc>
      </w:tr>
      <w:tr w:rsidR="00731EE5" w:rsidRPr="00061E32" w14:paraId="3EA7DB3C" w14:textId="77777777" w:rsidTr="00231FAA">
        <w:trPr>
          <w:trHeight w:val="310"/>
        </w:trPr>
        <w:tc>
          <w:tcPr>
            <w:tcW w:w="1165" w:type="dxa"/>
            <w:noWrap/>
            <w:hideMark/>
          </w:tcPr>
          <w:p w14:paraId="57BF2E14" w14:textId="77777777" w:rsidR="00CC22EC" w:rsidRPr="00061E32" w:rsidRDefault="00CC22EC" w:rsidP="00061E32">
            <w:pPr>
              <w:contextualSpacing/>
              <w:rPr>
                <w:sz w:val="20"/>
                <w:szCs w:val="20"/>
              </w:rPr>
            </w:pPr>
            <w:r w:rsidRPr="00061E32">
              <w:rPr>
                <w:sz w:val="20"/>
                <w:szCs w:val="20"/>
              </w:rPr>
              <w:t>rs9305020</w:t>
            </w:r>
          </w:p>
        </w:tc>
        <w:tc>
          <w:tcPr>
            <w:tcW w:w="990" w:type="dxa"/>
            <w:noWrap/>
            <w:hideMark/>
          </w:tcPr>
          <w:p w14:paraId="5C579B6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7F13B46"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C7BAE2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FD48061" w14:textId="77777777" w:rsidR="00CC22EC" w:rsidRPr="00061E32" w:rsidRDefault="00CC22EC" w:rsidP="00061E32">
            <w:pPr>
              <w:contextualSpacing/>
              <w:rPr>
                <w:sz w:val="20"/>
                <w:szCs w:val="20"/>
              </w:rPr>
            </w:pPr>
            <w:r w:rsidRPr="00061E32">
              <w:rPr>
                <w:sz w:val="20"/>
                <w:szCs w:val="20"/>
              </w:rPr>
              <w:t>0.01167622</w:t>
            </w:r>
          </w:p>
        </w:tc>
        <w:tc>
          <w:tcPr>
            <w:tcW w:w="1080" w:type="dxa"/>
            <w:noWrap/>
            <w:hideMark/>
          </w:tcPr>
          <w:p w14:paraId="764DF94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8D8C6C0" w14:textId="77777777" w:rsidR="00CC22EC" w:rsidRPr="00061E32" w:rsidRDefault="00CC22EC" w:rsidP="00061E32">
            <w:pPr>
              <w:contextualSpacing/>
              <w:rPr>
                <w:sz w:val="20"/>
                <w:szCs w:val="20"/>
              </w:rPr>
            </w:pPr>
            <w:r w:rsidRPr="00061E32">
              <w:rPr>
                <w:sz w:val="20"/>
                <w:szCs w:val="20"/>
              </w:rPr>
              <w:t>11076035</w:t>
            </w:r>
          </w:p>
        </w:tc>
        <w:tc>
          <w:tcPr>
            <w:tcW w:w="1908" w:type="dxa"/>
            <w:noWrap/>
            <w:hideMark/>
          </w:tcPr>
          <w:p w14:paraId="5F4D9707" w14:textId="77777777" w:rsidR="00CC22EC" w:rsidRPr="00061E32" w:rsidRDefault="00CC22EC" w:rsidP="00061E32">
            <w:pPr>
              <w:contextualSpacing/>
              <w:rPr>
                <w:sz w:val="20"/>
                <w:szCs w:val="20"/>
              </w:rPr>
            </w:pPr>
            <w:r w:rsidRPr="00061E32">
              <w:rPr>
                <w:sz w:val="20"/>
                <w:szCs w:val="20"/>
              </w:rPr>
              <w:t>TRUE</w:t>
            </w:r>
          </w:p>
        </w:tc>
      </w:tr>
      <w:tr w:rsidR="00731EE5" w:rsidRPr="00061E32" w14:paraId="3AFC71B6" w14:textId="77777777" w:rsidTr="00231FAA">
        <w:trPr>
          <w:trHeight w:val="310"/>
        </w:trPr>
        <w:tc>
          <w:tcPr>
            <w:tcW w:w="1165" w:type="dxa"/>
            <w:noWrap/>
            <w:hideMark/>
          </w:tcPr>
          <w:p w14:paraId="489251A8" w14:textId="77777777" w:rsidR="00CC22EC" w:rsidRPr="00061E32" w:rsidRDefault="00CC22EC" w:rsidP="00061E32">
            <w:pPr>
              <w:contextualSpacing/>
              <w:rPr>
                <w:sz w:val="20"/>
                <w:szCs w:val="20"/>
              </w:rPr>
            </w:pPr>
            <w:r w:rsidRPr="00061E32">
              <w:rPr>
                <w:sz w:val="20"/>
                <w:szCs w:val="20"/>
              </w:rPr>
              <w:t>rs139027728</w:t>
            </w:r>
          </w:p>
        </w:tc>
        <w:tc>
          <w:tcPr>
            <w:tcW w:w="990" w:type="dxa"/>
            <w:noWrap/>
            <w:hideMark/>
          </w:tcPr>
          <w:p w14:paraId="30537119"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C26A879"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4219DC02"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51A1F73" w14:textId="77777777" w:rsidR="00CC22EC" w:rsidRPr="00061E32" w:rsidRDefault="00CC22EC" w:rsidP="00061E32">
            <w:pPr>
              <w:contextualSpacing/>
              <w:rPr>
                <w:sz w:val="20"/>
                <w:szCs w:val="20"/>
              </w:rPr>
            </w:pPr>
            <w:r w:rsidRPr="00061E32">
              <w:rPr>
                <w:sz w:val="20"/>
                <w:szCs w:val="20"/>
              </w:rPr>
              <w:t>0.03832985</w:t>
            </w:r>
          </w:p>
        </w:tc>
        <w:tc>
          <w:tcPr>
            <w:tcW w:w="1080" w:type="dxa"/>
            <w:noWrap/>
            <w:hideMark/>
          </w:tcPr>
          <w:p w14:paraId="0635801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B535553" w14:textId="77777777" w:rsidR="00CC22EC" w:rsidRPr="00061E32" w:rsidRDefault="00CC22EC" w:rsidP="00061E32">
            <w:pPr>
              <w:contextualSpacing/>
              <w:rPr>
                <w:sz w:val="20"/>
                <w:szCs w:val="20"/>
              </w:rPr>
            </w:pPr>
            <w:r w:rsidRPr="00061E32">
              <w:rPr>
                <w:sz w:val="20"/>
                <w:szCs w:val="20"/>
              </w:rPr>
              <w:t>11080920</w:t>
            </w:r>
          </w:p>
        </w:tc>
        <w:tc>
          <w:tcPr>
            <w:tcW w:w="1908" w:type="dxa"/>
            <w:noWrap/>
            <w:hideMark/>
          </w:tcPr>
          <w:p w14:paraId="06FD358F" w14:textId="77777777" w:rsidR="00CC22EC" w:rsidRPr="00061E32" w:rsidRDefault="00CC22EC" w:rsidP="00061E32">
            <w:pPr>
              <w:contextualSpacing/>
              <w:rPr>
                <w:sz w:val="20"/>
                <w:szCs w:val="20"/>
              </w:rPr>
            </w:pPr>
            <w:r w:rsidRPr="00061E32">
              <w:rPr>
                <w:sz w:val="20"/>
                <w:szCs w:val="20"/>
              </w:rPr>
              <w:t>TRUE</w:t>
            </w:r>
          </w:p>
        </w:tc>
      </w:tr>
      <w:tr w:rsidR="00731EE5" w:rsidRPr="00061E32" w14:paraId="00E426FD" w14:textId="77777777" w:rsidTr="00231FAA">
        <w:trPr>
          <w:trHeight w:val="310"/>
        </w:trPr>
        <w:tc>
          <w:tcPr>
            <w:tcW w:w="1165" w:type="dxa"/>
            <w:noWrap/>
            <w:hideMark/>
          </w:tcPr>
          <w:p w14:paraId="01A326E4" w14:textId="77777777" w:rsidR="00CC22EC" w:rsidRPr="00061E32" w:rsidRDefault="00CC22EC" w:rsidP="00061E32">
            <w:pPr>
              <w:contextualSpacing/>
              <w:rPr>
                <w:sz w:val="20"/>
                <w:szCs w:val="20"/>
              </w:rPr>
            </w:pPr>
            <w:r w:rsidRPr="00061E32">
              <w:rPr>
                <w:sz w:val="20"/>
                <w:szCs w:val="20"/>
              </w:rPr>
              <w:t>rs138294113</w:t>
            </w:r>
          </w:p>
        </w:tc>
        <w:tc>
          <w:tcPr>
            <w:tcW w:w="990" w:type="dxa"/>
            <w:noWrap/>
            <w:hideMark/>
          </w:tcPr>
          <w:p w14:paraId="6B17AF2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6A73919"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8462F8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7991CEA" w14:textId="77777777" w:rsidR="00CC22EC" w:rsidRPr="00061E32" w:rsidRDefault="00CC22EC" w:rsidP="00061E32">
            <w:pPr>
              <w:contextualSpacing/>
              <w:rPr>
                <w:sz w:val="20"/>
                <w:szCs w:val="20"/>
              </w:rPr>
            </w:pPr>
            <w:r w:rsidRPr="00061E32">
              <w:rPr>
                <w:sz w:val="20"/>
                <w:szCs w:val="20"/>
              </w:rPr>
              <w:t>-0.0386953</w:t>
            </w:r>
          </w:p>
        </w:tc>
        <w:tc>
          <w:tcPr>
            <w:tcW w:w="1080" w:type="dxa"/>
            <w:noWrap/>
            <w:hideMark/>
          </w:tcPr>
          <w:p w14:paraId="67F7078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E54C79" w14:textId="77777777" w:rsidR="00CC22EC" w:rsidRPr="00061E32" w:rsidRDefault="00CC22EC" w:rsidP="00061E32">
            <w:pPr>
              <w:contextualSpacing/>
              <w:rPr>
                <w:sz w:val="20"/>
                <w:szCs w:val="20"/>
              </w:rPr>
            </w:pPr>
            <w:r w:rsidRPr="00061E32">
              <w:rPr>
                <w:sz w:val="20"/>
                <w:szCs w:val="20"/>
              </w:rPr>
              <w:t>11081053</w:t>
            </w:r>
          </w:p>
        </w:tc>
        <w:tc>
          <w:tcPr>
            <w:tcW w:w="1908" w:type="dxa"/>
            <w:noWrap/>
            <w:hideMark/>
          </w:tcPr>
          <w:p w14:paraId="42B3A595" w14:textId="77777777" w:rsidR="00CC22EC" w:rsidRPr="00061E32" w:rsidRDefault="00CC22EC" w:rsidP="00061E32">
            <w:pPr>
              <w:contextualSpacing/>
              <w:rPr>
                <w:sz w:val="20"/>
                <w:szCs w:val="20"/>
              </w:rPr>
            </w:pPr>
            <w:r w:rsidRPr="00061E32">
              <w:rPr>
                <w:sz w:val="20"/>
                <w:szCs w:val="20"/>
              </w:rPr>
              <w:t>TRUE</w:t>
            </w:r>
          </w:p>
        </w:tc>
      </w:tr>
      <w:tr w:rsidR="00731EE5" w:rsidRPr="00061E32" w14:paraId="05614937" w14:textId="77777777" w:rsidTr="00231FAA">
        <w:trPr>
          <w:trHeight w:val="310"/>
        </w:trPr>
        <w:tc>
          <w:tcPr>
            <w:tcW w:w="1165" w:type="dxa"/>
            <w:noWrap/>
            <w:hideMark/>
          </w:tcPr>
          <w:p w14:paraId="4BB873ED" w14:textId="77777777" w:rsidR="00CC22EC" w:rsidRPr="00061E32" w:rsidRDefault="00CC22EC" w:rsidP="00061E32">
            <w:pPr>
              <w:contextualSpacing/>
              <w:rPr>
                <w:sz w:val="20"/>
                <w:szCs w:val="20"/>
              </w:rPr>
            </w:pPr>
            <w:r w:rsidRPr="00061E32">
              <w:rPr>
                <w:sz w:val="20"/>
                <w:szCs w:val="20"/>
              </w:rPr>
              <w:t>rs140346950</w:t>
            </w:r>
          </w:p>
        </w:tc>
        <w:tc>
          <w:tcPr>
            <w:tcW w:w="990" w:type="dxa"/>
            <w:noWrap/>
            <w:hideMark/>
          </w:tcPr>
          <w:p w14:paraId="7E4437E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A21279B"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4F92FD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6AE00DB" w14:textId="77777777" w:rsidR="00CC22EC" w:rsidRPr="00061E32" w:rsidRDefault="00CC22EC" w:rsidP="00061E32">
            <w:pPr>
              <w:contextualSpacing/>
              <w:rPr>
                <w:sz w:val="20"/>
                <w:szCs w:val="20"/>
              </w:rPr>
            </w:pPr>
            <w:r w:rsidRPr="00061E32">
              <w:rPr>
                <w:sz w:val="20"/>
                <w:szCs w:val="20"/>
              </w:rPr>
              <w:t>-0.0461597</w:t>
            </w:r>
          </w:p>
        </w:tc>
        <w:tc>
          <w:tcPr>
            <w:tcW w:w="1080" w:type="dxa"/>
            <w:noWrap/>
            <w:hideMark/>
          </w:tcPr>
          <w:p w14:paraId="3C63CE0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2D20245" w14:textId="77777777" w:rsidR="00CC22EC" w:rsidRPr="00061E32" w:rsidRDefault="00CC22EC" w:rsidP="00061E32">
            <w:pPr>
              <w:contextualSpacing/>
              <w:rPr>
                <w:sz w:val="20"/>
                <w:szCs w:val="20"/>
              </w:rPr>
            </w:pPr>
            <w:r w:rsidRPr="00061E32">
              <w:rPr>
                <w:sz w:val="20"/>
                <w:szCs w:val="20"/>
              </w:rPr>
              <w:t>11085265</w:t>
            </w:r>
          </w:p>
        </w:tc>
        <w:tc>
          <w:tcPr>
            <w:tcW w:w="1908" w:type="dxa"/>
            <w:noWrap/>
            <w:hideMark/>
          </w:tcPr>
          <w:p w14:paraId="2DADF373" w14:textId="77777777" w:rsidR="00CC22EC" w:rsidRPr="00061E32" w:rsidRDefault="00CC22EC" w:rsidP="00061E32">
            <w:pPr>
              <w:contextualSpacing/>
              <w:rPr>
                <w:sz w:val="20"/>
                <w:szCs w:val="20"/>
              </w:rPr>
            </w:pPr>
            <w:r w:rsidRPr="00061E32">
              <w:rPr>
                <w:sz w:val="20"/>
                <w:szCs w:val="20"/>
              </w:rPr>
              <w:t>TRUE</w:t>
            </w:r>
          </w:p>
        </w:tc>
      </w:tr>
      <w:tr w:rsidR="00731EE5" w:rsidRPr="00061E32" w14:paraId="36614AD2" w14:textId="77777777" w:rsidTr="00231FAA">
        <w:trPr>
          <w:trHeight w:val="310"/>
        </w:trPr>
        <w:tc>
          <w:tcPr>
            <w:tcW w:w="1165" w:type="dxa"/>
            <w:noWrap/>
            <w:hideMark/>
          </w:tcPr>
          <w:p w14:paraId="00426C92" w14:textId="77777777" w:rsidR="00CC22EC" w:rsidRPr="00061E32" w:rsidRDefault="00CC22EC" w:rsidP="00061E32">
            <w:pPr>
              <w:contextualSpacing/>
              <w:rPr>
                <w:sz w:val="20"/>
                <w:szCs w:val="20"/>
              </w:rPr>
            </w:pPr>
            <w:r w:rsidRPr="00061E32">
              <w:rPr>
                <w:sz w:val="20"/>
                <w:szCs w:val="20"/>
              </w:rPr>
              <w:t>rs114197570</w:t>
            </w:r>
          </w:p>
        </w:tc>
        <w:tc>
          <w:tcPr>
            <w:tcW w:w="990" w:type="dxa"/>
            <w:noWrap/>
            <w:hideMark/>
          </w:tcPr>
          <w:p w14:paraId="0F4BC940"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974562B"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F1AA77D"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C9839BB" w14:textId="77777777" w:rsidR="00CC22EC" w:rsidRPr="00061E32" w:rsidRDefault="00CC22EC" w:rsidP="00061E32">
            <w:pPr>
              <w:contextualSpacing/>
              <w:rPr>
                <w:sz w:val="20"/>
                <w:szCs w:val="20"/>
              </w:rPr>
            </w:pPr>
            <w:r w:rsidRPr="00061E32">
              <w:rPr>
                <w:sz w:val="20"/>
                <w:szCs w:val="20"/>
              </w:rPr>
              <w:t>-0.1565686</w:t>
            </w:r>
          </w:p>
        </w:tc>
        <w:tc>
          <w:tcPr>
            <w:tcW w:w="1080" w:type="dxa"/>
            <w:noWrap/>
            <w:hideMark/>
          </w:tcPr>
          <w:p w14:paraId="66EB942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1D151EC" w14:textId="77777777" w:rsidR="00CC22EC" w:rsidRPr="00061E32" w:rsidRDefault="00CC22EC" w:rsidP="00061E32">
            <w:pPr>
              <w:contextualSpacing/>
              <w:rPr>
                <w:sz w:val="20"/>
                <w:szCs w:val="20"/>
              </w:rPr>
            </w:pPr>
            <w:r w:rsidRPr="00061E32">
              <w:rPr>
                <w:sz w:val="20"/>
                <w:szCs w:val="20"/>
              </w:rPr>
              <w:t>11085594</w:t>
            </w:r>
          </w:p>
        </w:tc>
        <w:tc>
          <w:tcPr>
            <w:tcW w:w="1908" w:type="dxa"/>
            <w:noWrap/>
            <w:hideMark/>
          </w:tcPr>
          <w:p w14:paraId="46409357" w14:textId="77777777" w:rsidR="00CC22EC" w:rsidRPr="00061E32" w:rsidRDefault="00CC22EC" w:rsidP="00061E32">
            <w:pPr>
              <w:contextualSpacing/>
              <w:rPr>
                <w:sz w:val="20"/>
                <w:szCs w:val="20"/>
              </w:rPr>
            </w:pPr>
            <w:r w:rsidRPr="00061E32">
              <w:rPr>
                <w:sz w:val="20"/>
                <w:szCs w:val="20"/>
              </w:rPr>
              <w:t>TRUE</w:t>
            </w:r>
          </w:p>
        </w:tc>
      </w:tr>
      <w:tr w:rsidR="00731EE5" w:rsidRPr="00061E32" w14:paraId="71E408B1" w14:textId="77777777" w:rsidTr="00231FAA">
        <w:trPr>
          <w:trHeight w:val="310"/>
        </w:trPr>
        <w:tc>
          <w:tcPr>
            <w:tcW w:w="1165" w:type="dxa"/>
            <w:noWrap/>
            <w:hideMark/>
          </w:tcPr>
          <w:p w14:paraId="4D802870" w14:textId="77777777" w:rsidR="00CC22EC" w:rsidRPr="00061E32" w:rsidRDefault="00CC22EC" w:rsidP="00061E32">
            <w:pPr>
              <w:contextualSpacing/>
              <w:rPr>
                <w:sz w:val="20"/>
                <w:szCs w:val="20"/>
              </w:rPr>
            </w:pPr>
            <w:r w:rsidRPr="00061E32">
              <w:rPr>
                <w:sz w:val="20"/>
                <w:szCs w:val="20"/>
              </w:rPr>
              <w:t>rs560828472</w:t>
            </w:r>
          </w:p>
        </w:tc>
        <w:tc>
          <w:tcPr>
            <w:tcW w:w="990" w:type="dxa"/>
            <w:noWrap/>
            <w:hideMark/>
          </w:tcPr>
          <w:p w14:paraId="489C3BD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CB050D8"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031A289E"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D94E714" w14:textId="77777777" w:rsidR="00CC22EC" w:rsidRPr="00061E32" w:rsidRDefault="00CC22EC" w:rsidP="00061E32">
            <w:pPr>
              <w:contextualSpacing/>
              <w:rPr>
                <w:sz w:val="20"/>
                <w:szCs w:val="20"/>
              </w:rPr>
            </w:pPr>
            <w:r w:rsidRPr="00061E32">
              <w:rPr>
                <w:sz w:val="20"/>
                <w:szCs w:val="20"/>
              </w:rPr>
              <w:t>-0.2004772</w:t>
            </w:r>
          </w:p>
        </w:tc>
        <w:tc>
          <w:tcPr>
            <w:tcW w:w="1080" w:type="dxa"/>
            <w:noWrap/>
            <w:hideMark/>
          </w:tcPr>
          <w:p w14:paraId="7471AE2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BF55926" w14:textId="77777777" w:rsidR="00CC22EC" w:rsidRPr="00061E32" w:rsidRDefault="00CC22EC" w:rsidP="00061E32">
            <w:pPr>
              <w:contextualSpacing/>
              <w:rPr>
                <w:sz w:val="20"/>
                <w:szCs w:val="20"/>
              </w:rPr>
            </w:pPr>
            <w:r w:rsidRPr="00061E32">
              <w:rPr>
                <w:sz w:val="20"/>
                <w:szCs w:val="20"/>
              </w:rPr>
              <w:t>11093461</w:t>
            </w:r>
          </w:p>
        </w:tc>
        <w:tc>
          <w:tcPr>
            <w:tcW w:w="1908" w:type="dxa"/>
            <w:noWrap/>
            <w:hideMark/>
          </w:tcPr>
          <w:p w14:paraId="6E69F4DF" w14:textId="77777777" w:rsidR="00CC22EC" w:rsidRPr="00061E32" w:rsidRDefault="00CC22EC" w:rsidP="00061E32">
            <w:pPr>
              <w:contextualSpacing/>
              <w:rPr>
                <w:sz w:val="20"/>
                <w:szCs w:val="20"/>
              </w:rPr>
            </w:pPr>
            <w:r w:rsidRPr="00061E32">
              <w:rPr>
                <w:sz w:val="20"/>
                <w:szCs w:val="20"/>
              </w:rPr>
              <w:t>TRUE</w:t>
            </w:r>
          </w:p>
        </w:tc>
      </w:tr>
      <w:tr w:rsidR="00731EE5" w:rsidRPr="00061E32" w14:paraId="3B0CEC8B" w14:textId="77777777" w:rsidTr="00231FAA">
        <w:trPr>
          <w:trHeight w:val="310"/>
        </w:trPr>
        <w:tc>
          <w:tcPr>
            <w:tcW w:w="1165" w:type="dxa"/>
            <w:noWrap/>
            <w:hideMark/>
          </w:tcPr>
          <w:p w14:paraId="542E6DE7" w14:textId="77777777" w:rsidR="00CC22EC" w:rsidRPr="00061E32" w:rsidRDefault="00CC22EC" w:rsidP="00061E32">
            <w:pPr>
              <w:contextualSpacing/>
              <w:rPr>
                <w:sz w:val="20"/>
                <w:szCs w:val="20"/>
              </w:rPr>
            </w:pPr>
            <w:r w:rsidRPr="00061E32">
              <w:rPr>
                <w:sz w:val="20"/>
                <w:szCs w:val="20"/>
              </w:rPr>
              <w:t>rs3745678</w:t>
            </w:r>
          </w:p>
        </w:tc>
        <w:tc>
          <w:tcPr>
            <w:tcW w:w="990" w:type="dxa"/>
            <w:noWrap/>
            <w:hideMark/>
          </w:tcPr>
          <w:p w14:paraId="143B1DA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3AED1DE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5A1146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F980243" w14:textId="77777777" w:rsidR="00CC22EC" w:rsidRPr="00061E32" w:rsidRDefault="00CC22EC" w:rsidP="00061E32">
            <w:pPr>
              <w:contextualSpacing/>
              <w:rPr>
                <w:sz w:val="20"/>
                <w:szCs w:val="20"/>
              </w:rPr>
            </w:pPr>
            <w:r w:rsidRPr="00061E32">
              <w:rPr>
                <w:sz w:val="20"/>
                <w:szCs w:val="20"/>
              </w:rPr>
              <w:t>-0.0546893</w:t>
            </w:r>
          </w:p>
        </w:tc>
        <w:tc>
          <w:tcPr>
            <w:tcW w:w="1080" w:type="dxa"/>
            <w:noWrap/>
            <w:hideMark/>
          </w:tcPr>
          <w:p w14:paraId="059BBE8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CC303FD" w14:textId="77777777" w:rsidR="00CC22EC" w:rsidRPr="00061E32" w:rsidRDefault="00CC22EC" w:rsidP="00061E32">
            <w:pPr>
              <w:contextualSpacing/>
              <w:rPr>
                <w:sz w:val="20"/>
                <w:szCs w:val="20"/>
              </w:rPr>
            </w:pPr>
            <w:r w:rsidRPr="00061E32">
              <w:rPr>
                <w:sz w:val="20"/>
                <w:szCs w:val="20"/>
              </w:rPr>
              <w:t>11100403</w:t>
            </w:r>
          </w:p>
        </w:tc>
        <w:tc>
          <w:tcPr>
            <w:tcW w:w="1908" w:type="dxa"/>
            <w:noWrap/>
            <w:hideMark/>
          </w:tcPr>
          <w:p w14:paraId="307CB3DD" w14:textId="77777777" w:rsidR="00CC22EC" w:rsidRPr="00061E32" w:rsidRDefault="00CC22EC" w:rsidP="00061E32">
            <w:pPr>
              <w:contextualSpacing/>
              <w:rPr>
                <w:sz w:val="20"/>
                <w:szCs w:val="20"/>
              </w:rPr>
            </w:pPr>
            <w:r w:rsidRPr="00061E32">
              <w:rPr>
                <w:sz w:val="20"/>
                <w:szCs w:val="20"/>
              </w:rPr>
              <w:t>TRUE</w:t>
            </w:r>
          </w:p>
        </w:tc>
      </w:tr>
      <w:tr w:rsidR="00731EE5" w:rsidRPr="00061E32" w14:paraId="4060DF04" w14:textId="77777777" w:rsidTr="00231FAA">
        <w:trPr>
          <w:trHeight w:val="310"/>
        </w:trPr>
        <w:tc>
          <w:tcPr>
            <w:tcW w:w="1165" w:type="dxa"/>
            <w:noWrap/>
            <w:hideMark/>
          </w:tcPr>
          <w:p w14:paraId="79DB605E" w14:textId="77777777" w:rsidR="00CC22EC" w:rsidRPr="00061E32" w:rsidRDefault="00CC22EC" w:rsidP="00061E32">
            <w:pPr>
              <w:contextualSpacing/>
              <w:rPr>
                <w:sz w:val="20"/>
                <w:szCs w:val="20"/>
              </w:rPr>
            </w:pPr>
            <w:r w:rsidRPr="00061E32">
              <w:rPr>
                <w:sz w:val="20"/>
                <w:szCs w:val="20"/>
              </w:rPr>
              <w:t>rs59078413</w:t>
            </w:r>
          </w:p>
        </w:tc>
        <w:tc>
          <w:tcPr>
            <w:tcW w:w="990" w:type="dxa"/>
            <w:noWrap/>
            <w:hideMark/>
          </w:tcPr>
          <w:p w14:paraId="700CE81D"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3A318504"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18C8B443"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6B81E97" w14:textId="77777777" w:rsidR="00CC22EC" w:rsidRPr="00061E32" w:rsidRDefault="00CC22EC" w:rsidP="00061E32">
            <w:pPr>
              <w:contextualSpacing/>
              <w:rPr>
                <w:sz w:val="20"/>
                <w:szCs w:val="20"/>
              </w:rPr>
            </w:pPr>
            <w:r w:rsidRPr="00061E32">
              <w:rPr>
                <w:sz w:val="20"/>
                <w:szCs w:val="20"/>
              </w:rPr>
              <w:t>0.03029593</w:t>
            </w:r>
          </w:p>
        </w:tc>
        <w:tc>
          <w:tcPr>
            <w:tcW w:w="1080" w:type="dxa"/>
            <w:noWrap/>
            <w:hideMark/>
          </w:tcPr>
          <w:p w14:paraId="407A862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FDED476" w14:textId="77777777" w:rsidR="00CC22EC" w:rsidRPr="00061E32" w:rsidRDefault="00CC22EC" w:rsidP="00061E32">
            <w:pPr>
              <w:contextualSpacing/>
              <w:rPr>
                <w:sz w:val="20"/>
                <w:szCs w:val="20"/>
              </w:rPr>
            </w:pPr>
            <w:r w:rsidRPr="00061E32">
              <w:rPr>
                <w:sz w:val="20"/>
                <w:szCs w:val="20"/>
              </w:rPr>
              <w:t>11102036</w:t>
            </w:r>
          </w:p>
        </w:tc>
        <w:tc>
          <w:tcPr>
            <w:tcW w:w="1908" w:type="dxa"/>
            <w:noWrap/>
            <w:hideMark/>
          </w:tcPr>
          <w:p w14:paraId="12898285" w14:textId="77777777" w:rsidR="00CC22EC" w:rsidRPr="00061E32" w:rsidRDefault="00CC22EC" w:rsidP="00061E32">
            <w:pPr>
              <w:contextualSpacing/>
              <w:rPr>
                <w:sz w:val="20"/>
                <w:szCs w:val="20"/>
              </w:rPr>
            </w:pPr>
            <w:r w:rsidRPr="00061E32">
              <w:rPr>
                <w:sz w:val="20"/>
                <w:szCs w:val="20"/>
              </w:rPr>
              <w:t>TRUE</w:t>
            </w:r>
          </w:p>
        </w:tc>
      </w:tr>
      <w:tr w:rsidR="00731EE5" w:rsidRPr="00061E32" w14:paraId="3494E1A5" w14:textId="77777777" w:rsidTr="00231FAA">
        <w:trPr>
          <w:trHeight w:val="310"/>
        </w:trPr>
        <w:tc>
          <w:tcPr>
            <w:tcW w:w="1165" w:type="dxa"/>
            <w:noWrap/>
            <w:hideMark/>
          </w:tcPr>
          <w:p w14:paraId="5F5866DB" w14:textId="77777777" w:rsidR="00CC22EC" w:rsidRPr="00061E32" w:rsidRDefault="00CC22EC" w:rsidP="00061E32">
            <w:pPr>
              <w:contextualSpacing/>
              <w:rPr>
                <w:sz w:val="20"/>
                <w:szCs w:val="20"/>
              </w:rPr>
            </w:pPr>
            <w:r w:rsidRPr="00061E32">
              <w:rPr>
                <w:sz w:val="20"/>
                <w:szCs w:val="20"/>
              </w:rPr>
              <w:t>rs74257940</w:t>
            </w:r>
          </w:p>
        </w:tc>
        <w:tc>
          <w:tcPr>
            <w:tcW w:w="990" w:type="dxa"/>
            <w:noWrap/>
            <w:hideMark/>
          </w:tcPr>
          <w:p w14:paraId="5D6EC78F"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DEA9748"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2BBA994C"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3097C111" w14:textId="77777777" w:rsidR="00CC22EC" w:rsidRPr="00061E32" w:rsidRDefault="00CC22EC" w:rsidP="00061E32">
            <w:pPr>
              <w:contextualSpacing/>
              <w:rPr>
                <w:sz w:val="20"/>
                <w:szCs w:val="20"/>
              </w:rPr>
            </w:pPr>
            <w:r w:rsidRPr="00061E32">
              <w:rPr>
                <w:sz w:val="20"/>
                <w:szCs w:val="20"/>
              </w:rPr>
              <w:t>0.04249804</w:t>
            </w:r>
          </w:p>
        </w:tc>
        <w:tc>
          <w:tcPr>
            <w:tcW w:w="1080" w:type="dxa"/>
            <w:noWrap/>
            <w:hideMark/>
          </w:tcPr>
          <w:p w14:paraId="48D6757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01035FB" w14:textId="77777777" w:rsidR="00CC22EC" w:rsidRPr="00061E32" w:rsidRDefault="00CC22EC" w:rsidP="00061E32">
            <w:pPr>
              <w:contextualSpacing/>
              <w:rPr>
                <w:sz w:val="20"/>
                <w:szCs w:val="20"/>
              </w:rPr>
            </w:pPr>
            <w:r w:rsidRPr="00061E32">
              <w:rPr>
                <w:sz w:val="20"/>
                <w:szCs w:val="20"/>
              </w:rPr>
              <w:t>11103799</w:t>
            </w:r>
          </w:p>
        </w:tc>
        <w:tc>
          <w:tcPr>
            <w:tcW w:w="1908" w:type="dxa"/>
            <w:noWrap/>
            <w:hideMark/>
          </w:tcPr>
          <w:p w14:paraId="78F39B2C" w14:textId="77777777" w:rsidR="00CC22EC" w:rsidRPr="00061E32" w:rsidRDefault="00CC22EC" w:rsidP="00061E32">
            <w:pPr>
              <w:contextualSpacing/>
              <w:rPr>
                <w:sz w:val="20"/>
                <w:szCs w:val="20"/>
              </w:rPr>
            </w:pPr>
            <w:r w:rsidRPr="00061E32">
              <w:rPr>
                <w:sz w:val="20"/>
                <w:szCs w:val="20"/>
              </w:rPr>
              <w:t>TRUE</w:t>
            </w:r>
          </w:p>
        </w:tc>
      </w:tr>
      <w:tr w:rsidR="00731EE5" w:rsidRPr="00061E32" w14:paraId="7C66A51F" w14:textId="77777777" w:rsidTr="00231FAA">
        <w:trPr>
          <w:trHeight w:val="310"/>
        </w:trPr>
        <w:tc>
          <w:tcPr>
            <w:tcW w:w="1165" w:type="dxa"/>
            <w:noWrap/>
            <w:hideMark/>
          </w:tcPr>
          <w:p w14:paraId="4EA137C1" w14:textId="77777777" w:rsidR="00CC22EC" w:rsidRPr="00061E32" w:rsidRDefault="00CC22EC" w:rsidP="00061E32">
            <w:pPr>
              <w:contextualSpacing/>
              <w:rPr>
                <w:sz w:val="20"/>
                <w:szCs w:val="20"/>
              </w:rPr>
            </w:pPr>
            <w:r w:rsidRPr="00061E32">
              <w:rPr>
                <w:sz w:val="20"/>
                <w:szCs w:val="20"/>
              </w:rPr>
              <w:lastRenderedPageBreak/>
              <w:t>rs11669576</w:t>
            </w:r>
          </w:p>
        </w:tc>
        <w:tc>
          <w:tcPr>
            <w:tcW w:w="990" w:type="dxa"/>
            <w:noWrap/>
            <w:hideMark/>
          </w:tcPr>
          <w:p w14:paraId="19E4C587"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87A7A6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DB76BC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0AEBCE2" w14:textId="77777777" w:rsidR="00CC22EC" w:rsidRPr="00061E32" w:rsidRDefault="00CC22EC" w:rsidP="00061E32">
            <w:pPr>
              <w:contextualSpacing/>
              <w:rPr>
                <w:sz w:val="20"/>
                <w:szCs w:val="20"/>
              </w:rPr>
            </w:pPr>
            <w:r w:rsidRPr="00061E32">
              <w:rPr>
                <w:sz w:val="20"/>
                <w:szCs w:val="20"/>
              </w:rPr>
              <w:t>0.01656965</w:t>
            </w:r>
          </w:p>
        </w:tc>
        <w:tc>
          <w:tcPr>
            <w:tcW w:w="1080" w:type="dxa"/>
            <w:noWrap/>
            <w:hideMark/>
          </w:tcPr>
          <w:p w14:paraId="5A91132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F3D3079" w14:textId="77777777" w:rsidR="00CC22EC" w:rsidRPr="00061E32" w:rsidRDefault="00CC22EC" w:rsidP="00061E32">
            <w:pPr>
              <w:contextualSpacing/>
              <w:rPr>
                <w:sz w:val="20"/>
                <w:szCs w:val="20"/>
              </w:rPr>
            </w:pPr>
            <w:r w:rsidRPr="00061E32">
              <w:rPr>
                <w:sz w:val="20"/>
                <w:szCs w:val="20"/>
              </w:rPr>
              <w:t>11111624</w:t>
            </w:r>
          </w:p>
        </w:tc>
        <w:tc>
          <w:tcPr>
            <w:tcW w:w="1908" w:type="dxa"/>
            <w:noWrap/>
            <w:hideMark/>
          </w:tcPr>
          <w:p w14:paraId="3979455C" w14:textId="77777777" w:rsidR="00CC22EC" w:rsidRPr="00061E32" w:rsidRDefault="00CC22EC" w:rsidP="00061E32">
            <w:pPr>
              <w:contextualSpacing/>
              <w:rPr>
                <w:sz w:val="20"/>
                <w:szCs w:val="20"/>
              </w:rPr>
            </w:pPr>
            <w:r w:rsidRPr="00061E32">
              <w:rPr>
                <w:sz w:val="20"/>
                <w:szCs w:val="20"/>
              </w:rPr>
              <w:t>TRUE</w:t>
            </w:r>
          </w:p>
        </w:tc>
      </w:tr>
      <w:tr w:rsidR="00731EE5" w:rsidRPr="00061E32" w14:paraId="70310005" w14:textId="77777777" w:rsidTr="00231FAA">
        <w:trPr>
          <w:trHeight w:val="310"/>
        </w:trPr>
        <w:tc>
          <w:tcPr>
            <w:tcW w:w="1165" w:type="dxa"/>
            <w:noWrap/>
            <w:hideMark/>
          </w:tcPr>
          <w:p w14:paraId="08D99A24" w14:textId="77777777" w:rsidR="00CC22EC" w:rsidRPr="00061E32" w:rsidRDefault="00CC22EC" w:rsidP="00061E32">
            <w:pPr>
              <w:contextualSpacing/>
              <w:rPr>
                <w:sz w:val="20"/>
                <w:szCs w:val="20"/>
              </w:rPr>
            </w:pPr>
            <w:r w:rsidRPr="00061E32">
              <w:rPr>
                <w:sz w:val="20"/>
                <w:szCs w:val="20"/>
              </w:rPr>
              <w:t>rs17248833</w:t>
            </w:r>
          </w:p>
        </w:tc>
        <w:tc>
          <w:tcPr>
            <w:tcW w:w="990" w:type="dxa"/>
            <w:noWrap/>
            <w:hideMark/>
          </w:tcPr>
          <w:p w14:paraId="1EFAFE9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E04CFF4"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9AA7DDC"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CAB3FEE" w14:textId="77777777" w:rsidR="00CC22EC" w:rsidRPr="00061E32" w:rsidRDefault="00CC22EC" w:rsidP="00061E32">
            <w:pPr>
              <w:contextualSpacing/>
              <w:rPr>
                <w:sz w:val="20"/>
                <w:szCs w:val="20"/>
              </w:rPr>
            </w:pPr>
            <w:r w:rsidRPr="00061E32">
              <w:rPr>
                <w:sz w:val="20"/>
                <w:szCs w:val="20"/>
              </w:rPr>
              <w:t>-0.0179696</w:t>
            </w:r>
          </w:p>
        </w:tc>
        <w:tc>
          <w:tcPr>
            <w:tcW w:w="1080" w:type="dxa"/>
            <w:noWrap/>
            <w:hideMark/>
          </w:tcPr>
          <w:p w14:paraId="30C0739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7FDC95B" w14:textId="77777777" w:rsidR="00CC22EC" w:rsidRPr="00061E32" w:rsidRDefault="00CC22EC" w:rsidP="00061E32">
            <w:pPr>
              <w:contextualSpacing/>
              <w:rPr>
                <w:sz w:val="20"/>
                <w:szCs w:val="20"/>
              </w:rPr>
            </w:pPr>
            <w:r w:rsidRPr="00061E32">
              <w:rPr>
                <w:sz w:val="20"/>
                <w:szCs w:val="20"/>
              </w:rPr>
              <w:t>11113916</w:t>
            </w:r>
          </w:p>
        </w:tc>
        <w:tc>
          <w:tcPr>
            <w:tcW w:w="1908" w:type="dxa"/>
            <w:noWrap/>
            <w:hideMark/>
          </w:tcPr>
          <w:p w14:paraId="5E229813" w14:textId="77777777" w:rsidR="00CC22EC" w:rsidRPr="00061E32" w:rsidRDefault="00CC22EC" w:rsidP="00061E32">
            <w:pPr>
              <w:contextualSpacing/>
              <w:rPr>
                <w:sz w:val="20"/>
                <w:szCs w:val="20"/>
              </w:rPr>
            </w:pPr>
            <w:r w:rsidRPr="00061E32">
              <w:rPr>
                <w:sz w:val="20"/>
                <w:szCs w:val="20"/>
              </w:rPr>
              <w:t>TRUE</w:t>
            </w:r>
          </w:p>
        </w:tc>
      </w:tr>
      <w:tr w:rsidR="00731EE5" w:rsidRPr="00061E32" w14:paraId="02EDC9DF" w14:textId="77777777" w:rsidTr="00231FAA">
        <w:trPr>
          <w:trHeight w:val="310"/>
        </w:trPr>
        <w:tc>
          <w:tcPr>
            <w:tcW w:w="1165" w:type="dxa"/>
            <w:noWrap/>
            <w:hideMark/>
          </w:tcPr>
          <w:p w14:paraId="22DAA7F8" w14:textId="77777777" w:rsidR="00CC22EC" w:rsidRPr="00061E32" w:rsidRDefault="00CC22EC" w:rsidP="00061E32">
            <w:pPr>
              <w:contextualSpacing/>
              <w:rPr>
                <w:sz w:val="20"/>
                <w:szCs w:val="20"/>
              </w:rPr>
            </w:pPr>
            <w:r w:rsidRPr="00061E32">
              <w:rPr>
                <w:sz w:val="20"/>
                <w:szCs w:val="20"/>
              </w:rPr>
              <w:t>rs190729088</w:t>
            </w:r>
          </w:p>
        </w:tc>
        <w:tc>
          <w:tcPr>
            <w:tcW w:w="990" w:type="dxa"/>
            <w:noWrap/>
            <w:hideMark/>
          </w:tcPr>
          <w:p w14:paraId="396A9B27"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9CEFAA3"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4722665"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A37A8BD" w14:textId="77777777" w:rsidR="00CC22EC" w:rsidRPr="00061E32" w:rsidRDefault="00CC22EC" w:rsidP="00061E32">
            <w:pPr>
              <w:contextualSpacing/>
              <w:rPr>
                <w:sz w:val="20"/>
                <w:szCs w:val="20"/>
              </w:rPr>
            </w:pPr>
            <w:r w:rsidRPr="00061E32">
              <w:rPr>
                <w:sz w:val="20"/>
                <w:szCs w:val="20"/>
              </w:rPr>
              <w:t>-0.1529829</w:t>
            </w:r>
          </w:p>
        </w:tc>
        <w:tc>
          <w:tcPr>
            <w:tcW w:w="1080" w:type="dxa"/>
            <w:noWrap/>
            <w:hideMark/>
          </w:tcPr>
          <w:p w14:paraId="54512F6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201F450" w14:textId="77777777" w:rsidR="00CC22EC" w:rsidRPr="00061E32" w:rsidRDefault="00CC22EC" w:rsidP="00061E32">
            <w:pPr>
              <w:contextualSpacing/>
              <w:rPr>
                <w:sz w:val="20"/>
                <w:szCs w:val="20"/>
              </w:rPr>
            </w:pPr>
            <w:r w:rsidRPr="00061E32">
              <w:rPr>
                <w:sz w:val="20"/>
                <w:szCs w:val="20"/>
              </w:rPr>
              <w:t>11114343</w:t>
            </w:r>
          </w:p>
        </w:tc>
        <w:tc>
          <w:tcPr>
            <w:tcW w:w="1908" w:type="dxa"/>
            <w:noWrap/>
            <w:hideMark/>
          </w:tcPr>
          <w:p w14:paraId="3006761B" w14:textId="77777777" w:rsidR="00CC22EC" w:rsidRPr="00061E32" w:rsidRDefault="00CC22EC" w:rsidP="00061E32">
            <w:pPr>
              <w:contextualSpacing/>
              <w:rPr>
                <w:sz w:val="20"/>
                <w:szCs w:val="20"/>
              </w:rPr>
            </w:pPr>
            <w:r w:rsidRPr="00061E32">
              <w:rPr>
                <w:sz w:val="20"/>
                <w:szCs w:val="20"/>
              </w:rPr>
              <w:t>TRUE</w:t>
            </w:r>
          </w:p>
        </w:tc>
      </w:tr>
      <w:tr w:rsidR="00731EE5" w:rsidRPr="00061E32" w14:paraId="51760A9D" w14:textId="77777777" w:rsidTr="00231FAA">
        <w:trPr>
          <w:trHeight w:val="310"/>
        </w:trPr>
        <w:tc>
          <w:tcPr>
            <w:tcW w:w="1165" w:type="dxa"/>
            <w:noWrap/>
            <w:hideMark/>
          </w:tcPr>
          <w:p w14:paraId="77661E3D" w14:textId="77777777" w:rsidR="00CC22EC" w:rsidRPr="00061E32" w:rsidRDefault="00CC22EC" w:rsidP="00061E32">
            <w:pPr>
              <w:contextualSpacing/>
              <w:rPr>
                <w:sz w:val="20"/>
                <w:szCs w:val="20"/>
              </w:rPr>
            </w:pPr>
            <w:r w:rsidRPr="00061E32">
              <w:rPr>
                <w:sz w:val="20"/>
                <w:szCs w:val="20"/>
              </w:rPr>
              <w:t>rs1799898</w:t>
            </w:r>
          </w:p>
        </w:tc>
        <w:tc>
          <w:tcPr>
            <w:tcW w:w="990" w:type="dxa"/>
            <w:noWrap/>
            <w:hideMark/>
          </w:tcPr>
          <w:p w14:paraId="23A30D2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13BD5C0"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2F83FF0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75DB153D" w14:textId="77777777" w:rsidR="00CC22EC" w:rsidRPr="00061E32" w:rsidRDefault="00CC22EC" w:rsidP="00061E32">
            <w:pPr>
              <w:contextualSpacing/>
              <w:rPr>
                <w:sz w:val="20"/>
                <w:szCs w:val="20"/>
              </w:rPr>
            </w:pPr>
            <w:r w:rsidRPr="00061E32">
              <w:rPr>
                <w:sz w:val="20"/>
                <w:szCs w:val="20"/>
              </w:rPr>
              <w:t>-0.0293031</w:t>
            </w:r>
          </w:p>
        </w:tc>
        <w:tc>
          <w:tcPr>
            <w:tcW w:w="1080" w:type="dxa"/>
            <w:noWrap/>
            <w:hideMark/>
          </w:tcPr>
          <w:p w14:paraId="70CACEB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840C7A3" w14:textId="77777777" w:rsidR="00CC22EC" w:rsidRPr="00061E32" w:rsidRDefault="00CC22EC" w:rsidP="00061E32">
            <w:pPr>
              <w:contextualSpacing/>
              <w:rPr>
                <w:sz w:val="20"/>
                <w:szCs w:val="20"/>
              </w:rPr>
            </w:pPr>
            <w:r w:rsidRPr="00061E32">
              <w:rPr>
                <w:sz w:val="20"/>
                <w:szCs w:val="20"/>
              </w:rPr>
              <w:t>11116878</w:t>
            </w:r>
          </w:p>
        </w:tc>
        <w:tc>
          <w:tcPr>
            <w:tcW w:w="1908" w:type="dxa"/>
            <w:noWrap/>
            <w:hideMark/>
          </w:tcPr>
          <w:p w14:paraId="08376DA5" w14:textId="77777777" w:rsidR="00CC22EC" w:rsidRPr="00061E32" w:rsidRDefault="00CC22EC" w:rsidP="00061E32">
            <w:pPr>
              <w:contextualSpacing/>
              <w:rPr>
                <w:sz w:val="20"/>
                <w:szCs w:val="20"/>
              </w:rPr>
            </w:pPr>
            <w:r w:rsidRPr="00061E32">
              <w:rPr>
                <w:sz w:val="20"/>
                <w:szCs w:val="20"/>
              </w:rPr>
              <w:t>TRUE</w:t>
            </w:r>
          </w:p>
        </w:tc>
      </w:tr>
      <w:tr w:rsidR="00731EE5" w:rsidRPr="00061E32" w14:paraId="107ACB96" w14:textId="77777777" w:rsidTr="00231FAA">
        <w:trPr>
          <w:trHeight w:val="310"/>
        </w:trPr>
        <w:tc>
          <w:tcPr>
            <w:tcW w:w="1165" w:type="dxa"/>
            <w:noWrap/>
            <w:hideMark/>
          </w:tcPr>
          <w:p w14:paraId="3882014D" w14:textId="77777777" w:rsidR="00CC22EC" w:rsidRPr="00061E32" w:rsidRDefault="00CC22EC" w:rsidP="00061E32">
            <w:pPr>
              <w:contextualSpacing/>
              <w:rPr>
                <w:sz w:val="20"/>
                <w:szCs w:val="20"/>
              </w:rPr>
            </w:pPr>
            <w:r w:rsidRPr="00061E32">
              <w:rPr>
                <w:sz w:val="20"/>
                <w:szCs w:val="20"/>
              </w:rPr>
              <w:t>rs146957693</w:t>
            </w:r>
          </w:p>
        </w:tc>
        <w:tc>
          <w:tcPr>
            <w:tcW w:w="990" w:type="dxa"/>
            <w:noWrap/>
            <w:hideMark/>
          </w:tcPr>
          <w:p w14:paraId="6E78BFC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9617F0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C53B5B8"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26F1CD3" w14:textId="77777777" w:rsidR="00CC22EC" w:rsidRPr="00061E32" w:rsidRDefault="00CC22EC" w:rsidP="00061E32">
            <w:pPr>
              <w:contextualSpacing/>
              <w:rPr>
                <w:sz w:val="20"/>
                <w:szCs w:val="20"/>
              </w:rPr>
            </w:pPr>
            <w:r w:rsidRPr="00061E32">
              <w:rPr>
                <w:sz w:val="20"/>
                <w:szCs w:val="20"/>
              </w:rPr>
              <w:t>-0.0081547</w:t>
            </w:r>
          </w:p>
        </w:tc>
        <w:tc>
          <w:tcPr>
            <w:tcW w:w="1080" w:type="dxa"/>
            <w:noWrap/>
            <w:hideMark/>
          </w:tcPr>
          <w:p w14:paraId="0BB1A15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7CB98B" w14:textId="77777777" w:rsidR="00CC22EC" w:rsidRPr="00061E32" w:rsidRDefault="00CC22EC" w:rsidP="00061E32">
            <w:pPr>
              <w:contextualSpacing/>
              <w:rPr>
                <w:sz w:val="20"/>
                <w:szCs w:val="20"/>
              </w:rPr>
            </w:pPr>
            <w:r w:rsidRPr="00061E32">
              <w:rPr>
                <w:sz w:val="20"/>
                <w:szCs w:val="20"/>
              </w:rPr>
              <w:t>11124635</w:t>
            </w:r>
          </w:p>
        </w:tc>
        <w:tc>
          <w:tcPr>
            <w:tcW w:w="1908" w:type="dxa"/>
            <w:noWrap/>
            <w:hideMark/>
          </w:tcPr>
          <w:p w14:paraId="2DE6F612" w14:textId="77777777" w:rsidR="00CC22EC" w:rsidRPr="00061E32" w:rsidRDefault="00CC22EC" w:rsidP="00061E32">
            <w:pPr>
              <w:contextualSpacing/>
              <w:rPr>
                <w:sz w:val="20"/>
                <w:szCs w:val="20"/>
              </w:rPr>
            </w:pPr>
            <w:r w:rsidRPr="00061E32">
              <w:rPr>
                <w:sz w:val="20"/>
                <w:szCs w:val="20"/>
              </w:rPr>
              <w:t>TRUE</w:t>
            </w:r>
          </w:p>
        </w:tc>
      </w:tr>
      <w:tr w:rsidR="00731EE5" w:rsidRPr="00061E32" w14:paraId="201DCBE2" w14:textId="77777777" w:rsidTr="00231FAA">
        <w:trPr>
          <w:trHeight w:val="310"/>
        </w:trPr>
        <w:tc>
          <w:tcPr>
            <w:tcW w:w="1165" w:type="dxa"/>
            <w:noWrap/>
            <w:hideMark/>
          </w:tcPr>
          <w:p w14:paraId="51E0F210" w14:textId="77777777" w:rsidR="00CC22EC" w:rsidRPr="00061E32" w:rsidRDefault="00CC22EC" w:rsidP="00061E32">
            <w:pPr>
              <w:contextualSpacing/>
              <w:rPr>
                <w:sz w:val="20"/>
                <w:szCs w:val="20"/>
              </w:rPr>
            </w:pPr>
            <w:r w:rsidRPr="00061E32">
              <w:rPr>
                <w:sz w:val="20"/>
                <w:szCs w:val="20"/>
              </w:rPr>
              <w:t>rs11670740</w:t>
            </w:r>
          </w:p>
        </w:tc>
        <w:tc>
          <w:tcPr>
            <w:tcW w:w="990" w:type="dxa"/>
            <w:noWrap/>
            <w:hideMark/>
          </w:tcPr>
          <w:p w14:paraId="3DB32EF9"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E1DD429"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960EA3B"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606C243" w14:textId="77777777" w:rsidR="00CC22EC" w:rsidRPr="00061E32" w:rsidRDefault="00CC22EC" w:rsidP="00061E32">
            <w:pPr>
              <w:contextualSpacing/>
              <w:rPr>
                <w:sz w:val="20"/>
                <w:szCs w:val="20"/>
              </w:rPr>
            </w:pPr>
            <w:r w:rsidRPr="00061E32">
              <w:rPr>
                <w:sz w:val="20"/>
                <w:szCs w:val="20"/>
              </w:rPr>
              <w:t>0.01042869</w:t>
            </w:r>
          </w:p>
        </w:tc>
        <w:tc>
          <w:tcPr>
            <w:tcW w:w="1080" w:type="dxa"/>
            <w:noWrap/>
            <w:hideMark/>
          </w:tcPr>
          <w:p w14:paraId="1C573C5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AA266DA" w14:textId="77777777" w:rsidR="00CC22EC" w:rsidRPr="00061E32" w:rsidRDefault="00CC22EC" w:rsidP="00061E32">
            <w:pPr>
              <w:contextualSpacing/>
              <w:rPr>
                <w:sz w:val="20"/>
                <w:szCs w:val="20"/>
              </w:rPr>
            </w:pPr>
            <w:r w:rsidRPr="00061E32">
              <w:rPr>
                <w:sz w:val="20"/>
                <w:szCs w:val="20"/>
              </w:rPr>
              <w:t>11143956</w:t>
            </w:r>
          </w:p>
        </w:tc>
        <w:tc>
          <w:tcPr>
            <w:tcW w:w="1908" w:type="dxa"/>
            <w:noWrap/>
            <w:hideMark/>
          </w:tcPr>
          <w:p w14:paraId="63507177" w14:textId="77777777" w:rsidR="00CC22EC" w:rsidRPr="00061E32" w:rsidRDefault="00CC22EC" w:rsidP="00061E32">
            <w:pPr>
              <w:contextualSpacing/>
              <w:rPr>
                <w:sz w:val="20"/>
                <w:szCs w:val="20"/>
              </w:rPr>
            </w:pPr>
            <w:r w:rsidRPr="00061E32">
              <w:rPr>
                <w:sz w:val="20"/>
                <w:szCs w:val="20"/>
              </w:rPr>
              <w:t>TRUE</w:t>
            </w:r>
          </w:p>
        </w:tc>
      </w:tr>
      <w:tr w:rsidR="00731EE5" w:rsidRPr="00061E32" w14:paraId="2CF784C8" w14:textId="77777777" w:rsidTr="00231FAA">
        <w:trPr>
          <w:trHeight w:val="310"/>
        </w:trPr>
        <w:tc>
          <w:tcPr>
            <w:tcW w:w="1165" w:type="dxa"/>
            <w:noWrap/>
            <w:hideMark/>
          </w:tcPr>
          <w:p w14:paraId="322354ED" w14:textId="77777777" w:rsidR="00CC22EC" w:rsidRPr="00061E32" w:rsidRDefault="00CC22EC" w:rsidP="00061E32">
            <w:pPr>
              <w:contextualSpacing/>
              <w:rPr>
                <w:sz w:val="20"/>
                <w:szCs w:val="20"/>
              </w:rPr>
            </w:pPr>
            <w:r w:rsidRPr="00061E32">
              <w:rPr>
                <w:sz w:val="20"/>
                <w:szCs w:val="20"/>
              </w:rPr>
              <w:t>rs149442147</w:t>
            </w:r>
          </w:p>
        </w:tc>
        <w:tc>
          <w:tcPr>
            <w:tcW w:w="990" w:type="dxa"/>
            <w:noWrap/>
            <w:hideMark/>
          </w:tcPr>
          <w:p w14:paraId="107DC7F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46C12B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1179A41"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01856EEF" w14:textId="77777777" w:rsidR="00CC22EC" w:rsidRPr="00061E32" w:rsidRDefault="00CC22EC" w:rsidP="00061E32">
            <w:pPr>
              <w:contextualSpacing/>
              <w:rPr>
                <w:sz w:val="20"/>
                <w:szCs w:val="20"/>
              </w:rPr>
            </w:pPr>
            <w:r w:rsidRPr="00061E32">
              <w:rPr>
                <w:sz w:val="20"/>
                <w:szCs w:val="20"/>
              </w:rPr>
              <w:t>-0.0439583</w:t>
            </w:r>
          </w:p>
        </w:tc>
        <w:tc>
          <w:tcPr>
            <w:tcW w:w="1080" w:type="dxa"/>
            <w:noWrap/>
            <w:hideMark/>
          </w:tcPr>
          <w:p w14:paraId="76FD669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284D7B5" w14:textId="77777777" w:rsidR="00CC22EC" w:rsidRPr="00061E32" w:rsidRDefault="00CC22EC" w:rsidP="00061E32">
            <w:pPr>
              <w:contextualSpacing/>
              <w:rPr>
                <w:sz w:val="20"/>
                <w:szCs w:val="20"/>
              </w:rPr>
            </w:pPr>
            <w:r w:rsidRPr="00061E32">
              <w:rPr>
                <w:sz w:val="20"/>
                <w:szCs w:val="20"/>
              </w:rPr>
              <w:t>11146568</w:t>
            </w:r>
          </w:p>
        </w:tc>
        <w:tc>
          <w:tcPr>
            <w:tcW w:w="1908" w:type="dxa"/>
            <w:noWrap/>
            <w:hideMark/>
          </w:tcPr>
          <w:p w14:paraId="4D541006" w14:textId="77777777" w:rsidR="00CC22EC" w:rsidRPr="00061E32" w:rsidRDefault="00CC22EC" w:rsidP="00061E32">
            <w:pPr>
              <w:contextualSpacing/>
              <w:rPr>
                <w:sz w:val="20"/>
                <w:szCs w:val="20"/>
              </w:rPr>
            </w:pPr>
            <w:r w:rsidRPr="00061E32">
              <w:rPr>
                <w:sz w:val="20"/>
                <w:szCs w:val="20"/>
              </w:rPr>
              <w:t>TRUE</w:t>
            </w:r>
          </w:p>
        </w:tc>
      </w:tr>
      <w:tr w:rsidR="00731EE5" w:rsidRPr="00061E32" w14:paraId="1D998D8F" w14:textId="77777777" w:rsidTr="00231FAA">
        <w:trPr>
          <w:trHeight w:val="310"/>
        </w:trPr>
        <w:tc>
          <w:tcPr>
            <w:tcW w:w="1165" w:type="dxa"/>
            <w:noWrap/>
            <w:hideMark/>
          </w:tcPr>
          <w:p w14:paraId="2EADB4E3" w14:textId="77777777" w:rsidR="00CC22EC" w:rsidRPr="00061E32" w:rsidRDefault="00CC22EC" w:rsidP="00061E32">
            <w:pPr>
              <w:contextualSpacing/>
              <w:rPr>
                <w:sz w:val="20"/>
                <w:szCs w:val="20"/>
              </w:rPr>
            </w:pPr>
            <w:r w:rsidRPr="00061E32">
              <w:rPr>
                <w:sz w:val="20"/>
                <w:szCs w:val="20"/>
              </w:rPr>
              <w:t>rs143813975</w:t>
            </w:r>
          </w:p>
        </w:tc>
        <w:tc>
          <w:tcPr>
            <w:tcW w:w="990" w:type="dxa"/>
            <w:noWrap/>
            <w:hideMark/>
          </w:tcPr>
          <w:p w14:paraId="5901463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0EEF549"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A44B46F"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08CAC1AC" w14:textId="77777777" w:rsidR="00CC22EC" w:rsidRPr="00061E32" w:rsidRDefault="00CC22EC" w:rsidP="00061E32">
            <w:pPr>
              <w:contextualSpacing/>
              <w:rPr>
                <w:sz w:val="20"/>
                <w:szCs w:val="20"/>
              </w:rPr>
            </w:pPr>
            <w:r w:rsidRPr="00061E32">
              <w:rPr>
                <w:sz w:val="20"/>
                <w:szCs w:val="20"/>
              </w:rPr>
              <w:t>-0.0296625</w:t>
            </w:r>
          </w:p>
        </w:tc>
        <w:tc>
          <w:tcPr>
            <w:tcW w:w="1080" w:type="dxa"/>
            <w:noWrap/>
            <w:hideMark/>
          </w:tcPr>
          <w:p w14:paraId="6574919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EAFCFCE" w14:textId="77777777" w:rsidR="00CC22EC" w:rsidRPr="00061E32" w:rsidRDefault="00CC22EC" w:rsidP="00061E32">
            <w:pPr>
              <w:contextualSpacing/>
              <w:rPr>
                <w:sz w:val="20"/>
                <w:szCs w:val="20"/>
              </w:rPr>
            </w:pPr>
            <w:r w:rsidRPr="00061E32">
              <w:rPr>
                <w:sz w:val="20"/>
                <w:szCs w:val="20"/>
              </w:rPr>
              <w:t>11164046</w:t>
            </w:r>
          </w:p>
        </w:tc>
        <w:tc>
          <w:tcPr>
            <w:tcW w:w="1908" w:type="dxa"/>
            <w:noWrap/>
            <w:hideMark/>
          </w:tcPr>
          <w:p w14:paraId="69C3F4F7" w14:textId="77777777" w:rsidR="00CC22EC" w:rsidRPr="00061E32" w:rsidRDefault="00CC22EC" w:rsidP="00061E32">
            <w:pPr>
              <w:contextualSpacing/>
              <w:rPr>
                <w:sz w:val="20"/>
                <w:szCs w:val="20"/>
              </w:rPr>
            </w:pPr>
            <w:r w:rsidRPr="00061E32">
              <w:rPr>
                <w:sz w:val="20"/>
                <w:szCs w:val="20"/>
              </w:rPr>
              <w:t>TRUE</w:t>
            </w:r>
          </w:p>
        </w:tc>
      </w:tr>
      <w:tr w:rsidR="00731EE5" w:rsidRPr="00061E32" w14:paraId="612E164A" w14:textId="77777777" w:rsidTr="00231FAA">
        <w:trPr>
          <w:trHeight w:val="310"/>
        </w:trPr>
        <w:tc>
          <w:tcPr>
            <w:tcW w:w="1165" w:type="dxa"/>
            <w:noWrap/>
            <w:hideMark/>
          </w:tcPr>
          <w:p w14:paraId="26D87B05" w14:textId="77777777" w:rsidR="00CC22EC" w:rsidRPr="00061E32" w:rsidRDefault="00CC22EC" w:rsidP="00061E32">
            <w:pPr>
              <w:contextualSpacing/>
              <w:rPr>
                <w:sz w:val="20"/>
                <w:szCs w:val="20"/>
              </w:rPr>
            </w:pPr>
            <w:r w:rsidRPr="00061E32">
              <w:rPr>
                <w:sz w:val="20"/>
                <w:szCs w:val="20"/>
              </w:rPr>
              <w:t>rs4804573</w:t>
            </w:r>
          </w:p>
        </w:tc>
        <w:tc>
          <w:tcPr>
            <w:tcW w:w="990" w:type="dxa"/>
            <w:noWrap/>
            <w:hideMark/>
          </w:tcPr>
          <w:p w14:paraId="59F4410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A6EF3E6"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5D8F6FEE"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2C5F233" w14:textId="77777777" w:rsidR="00CC22EC" w:rsidRPr="00061E32" w:rsidRDefault="00CC22EC" w:rsidP="00061E32">
            <w:pPr>
              <w:contextualSpacing/>
              <w:rPr>
                <w:sz w:val="20"/>
                <w:szCs w:val="20"/>
              </w:rPr>
            </w:pPr>
            <w:r w:rsidRPr="00061E32">
              <w:rPr>
                <w:sz w:val="20"/>
                <w:szCs w:val="20"/>
              </w:rPr>
              <w:t>0.02161085</w:t>
            </w:r>
          </w:p>
        </w:tc>
        <w:tc>
          <w:tcPr>
            <w:tcW w:w="1080" w:type="dxa"/>
            <w:noWrap/>
            <w:hideMark/>
          </w:tcPr>
          <w:p w14:paraId="5EE9683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1271507" w14:textId="77777777" w:rsidR="00CC22EC" w:rsidRPr="00061E32" w:rsidRDefault="00CC22EC" w:rsidP="00061E32">
            <w:pPr>
              <w:contextualSpacing/>
              <w:rPr>
                <w:sz w:val="20"/>
                <w:szCs w:val="20"/>
              </w:rPr>
            </w:pPr>
            <w:r w:rsidRPr="00061E32">
              <w:rPr>
                <w:sz w:val="20"/>
                <w:szCs w:val="20"/>
              </w:rPr>
              <w:t>11166556</w:t>
            </w:r>
          </w:p>
        </w:tc>
        <w:tc>
          <w:tcPr>
            <w:tcW w:w="1908" w:type="dxa"/>
            <w:noWrap/>
            <w:hideMark/>
          </w:tcPr>
          <w:p w14:paraId="035EA6B5" w14:textId="77777777" w:rsidR="00CC22EC" w:rsidRPr="00061E32" w:rsidRDefault="00CC22EC" w:rsidP="00061E32">
            <w:pPr>
              <w:contextualSpacing/>
              <w:rPr>
                <w:sz w:val="20"/>
                <w:szCs w:val="20"/>
              </w:rPr>
            </w:pPr>
            <w:r w:rsidRPr="00061E32">
              <w:rPr>
                <w:sz w:val="20"/>
                <w:szCs w:val="20"/>
              </w:rPr>
              <w:t>TRUE</w:t>
            </w:r>
          </w:p>
        </w:tc>
      </w:tr>
      <w:tr w:rsidR="00731EE5" w:rsidRPr="00061E32" w14:paraId="42D348ED" w14:textId="77777777" w:rsidTr="00231FAA">
        <w:trPr>
          <w:trHeight w:val="310"/>
        </w:trPr>
        <w:tc>
          <w:tcPr>
            <w:tcW w:w="1165" w:type="dxa"/>
            <w:noWrap/>
            <w:hideMark/>
          </w:tcPr>
          <w:p w14:paraId="4019F8FD" w14:textId="77777777" w:rsidR="00CC22EC" w:rsidRPr="00061E32" w:rsidRDefault="00CC22EC" w:rsidP="00061E32">
            <w:pPr>
              <w:contextualSpacing/>
              <w:rPr>
                <w:sz w:val="20"/>
                <w:szCs w:val="20"/>
              </w:rPr>
            </w:pPr>
            <w:r w:rsidRPr="00061E32">
              <w:rPr>
                <w:sz w:val="20"/>
                <w:szCs w:val="20"/>
              </w:rPr>
              <w:t>rs4804574</w:t>
            </w:r>
          </w:p>
        </w:tc>
        <w:tc>
          <w:tcPr>
            <w:tcW w:w="990" w:type="dxa"/>
            <w:noWrap/>
            <w:hideMark/>
          </w:tcPr>
          <w:p w14:paraId="3F71CF29"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C253C2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B8158FF"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C3FE448" w14:textId="77777777" w:rsidR="00CC22EC" w:rsidRPr="00061E32" w:rsidRDefault="00CC22EC" w:rsidP="00061E32">
            <w:pPr>
              <w:contextualSpacing/>
              <w:rPr>
                <w:sz w:val="20"/>
                <w:szCs w:val="20"/>
              </w:rPr>
            </w:pPr>
            <w:r w:rsidRPr="00061E32">
              <w:rPr>
                <w:sz w:val="20"/>
                <w:szCs w:val="20"/>
              </w:rPr>
              <w:t>0.01312349</w:t>
            </w:r>
          </w:p>
        </w:tc>
        <w:tc>
          <w:tcPr>
            <w:tcW w:w="1080" w:type="dxa"/>
            <w:noWrap/>
            <w:hideMark/>
          </w:tcPr>
          <w:p w14:paraId="3A25A07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D1462F6" w14:textId="77777777" w:rsidR="00CC22EC" w:rsidRPr="00061E32" w:rsidRDefault="00CC22EC" w:rsidP="00061E32">
            <w:pPr>
              <w:contextualSpacing/>
              <w:rPr>
                <w:sz w:val="20"/>
                <w:szCs w:val="20"/>
              </w:rPr>
            </w:pPr>
            <w:r w:rsidRPr="00061E32">
              <w:rPr>
                <w:sz w:val="20"/>
                <w:szCs w:val="20"/>
              </w:rPr>
              <w:t>11206806</w:t>
            </w:r>
          </w:p>
        </w:tc>
        <w:tc>
          <w:tcPr>
            <w:tcW w:w="1908" w:type="dxa"/>
            <w:noWrap/>
            <w:hideMark/>
          </w:tcPr>
          <w:p w14:paraId="12257A58" w14:textId="77777777" w:rsidR="00CC22EC" w:rsidRPr="00061E32" w:rsidRDefault="00CC22EC" w:rsidP="00061E32">
            <w:pPr>
              <w:contextualSpacing/>
              <w:rPr>
                <w:sz w:val="20"/>
                <w:szCs w:val="20"/>
              </w:rPr>
            </w:pPr>
            <w:r w:rsidRPr="00061E32">
              <w:rPr>
                <w:sz w:val="20"/>
                <w:szCs w:val="20"/>
              </w:rPr>
              <w:t>TRUE</w:t>
            </w:r>
          </w:p>
        </w:tc>
      </w:tr>
      <w:tr w:rsidR="00731EE5" w:rsidRPr="00061E32" w14:paraId="1F529F9D" w14:textId="77777777" w:rsidTr="00231FAA">
        <w:trPr>
          <w:trHeight w:val="310"/>
        </w:trPr>
        <w:tc>
          <w:tcPr>
            <w:tcW w:w="1165" w:type="dxa"/>
            <w:noWrap/>
            <w:hideMark/>
          </w:tcPr>
          <w:p w14:paraId="3EA18676" w14:textId="77777777" w:rsidR="00CC22EC" w:rsidRPr="00061E32" w:rsidRDefault="00CC22EC" w:rsidP="00061E32">
            <w:pPr>
              <w:contextualSpacing/>
              <w:rPr>
                <w:sz w:val="20"/>
                <w:szCs w:val="20"/>
              </w:rPr>
            </w:pPr>
            <w:r w:rsidRPr="00061E32">
              <w:rPr>
                <w:sz w:val="20"/>
                <w:szCs w:val="20"/>
              </w:rPr>
              <w:t>rs17699030</w:t>
            </w:r>
          </w:p>
        </w:tc>
        <w:tc>
          <w:tcPr>
            <w:tcW w:w="990" w:type="dxa"/>
            <w:noWrap/>
            <w:hideMark/>
          </w:tcPr>
          <w:p w14:paraId="55B038F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485CB8B"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BDE8AB4"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37C1B38" w14:textId="77777777" w:rsidR="00CC22EC" w:rsidRPr="00061E32" w:rsidRDefault="00CC22EC" w:rsidP="00061E32">
            <w:pPr>
              <w:contextualSpacing/>
              <w:rPr>
                <w:sz w:val="20"/>
                <w:szCs w:val="20"/>
              </w:rPr>
            </w:pPr>
            <w:r w:rsidRPr="00061E32">
              <w:rPr>
                <w:sz w:val="20"/>
                <w:szCs w:val="20"/>
              </w:rPr>
              <w:t>-0.034498</w:t>
            </w:r>
          </w:p>
        </w:tc>
        <w:tc>
          <w:tcPr>
            <w:tcW w:w="1080" w:type="dxa"/>
            <w:noWrap/>
            <w:hideMark/>
          </w:tcPr>
          <w:p w14:paraId="6B2D08A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C3B2917" w14:textId="77777777" w:rsidR="00CC22EC" w:rsidRPr="00061E32" w:rsidRDefault="00CC22EC" w:rsidP="00061E32">
            <w:pPr>
              <w:contextualSpacing/>
              <w:rPr>
                <w:sz w:val="20"/>
                <w:szCs w:val="20"/>
              </w:rPr>
            </w:pPr>
            <w:r w:rsidRPr="00061E32">
              <w:rPr>
                <w:sz w:val="20"/>
                <w:szCs w:val="20"/>
              </w:rPr>
              <w:t>11220266</w:t>
            </w:r>
          </w:p>
        </w:tc>
        <w:tc>
          <w:tcPr>
            <w:tcW w:w="1908" w:type="dxa"/>
            <w:noWrap/>
            <w:hideMark/>
          </w:tcPr>
          <w:p w14:paraId="34A454B6" w14:textId="77777777" w:rsidR="00CC22EC" w:rsidRPr="00061E32" w:rsidRDefault="00CC22EC" w:rsidP="00061E32">
            <w:pPr>
              <w:contextualSpacing/>
              <w:rPr>
                <w:sz w:val="20"/>
                <w:szCs w:val="20"/>
              </w:rPr>
            </w:pPr>
            <w:r w:rsidRPr="00061E32">
              <w:rPr>
                <w:sz w:val="20"/>
                <w:szCs w:val="20"/>
              </w:rPr>
              <w:t>TRUE</w:t>
            </w:r>
          </w:p>
        </w:tc>
      </w:tr>
      <w:tr w:rsidR="00731EE5" w:rsidRPr="00061E32" w14:paraId="127F83FA" w14:textId="77777777" w:rsidTr="00231FAA">
        <w:trPr>
          <w:trHeight w:val="310"/>
        </w:trPr>
        <w:tc>
          <w:tcPr>
            <w:tcW w:w="1165" w:type="dxa"/>
            <w:noWrap/>
            <w:hideMark/>
          </w:tcPr>
          <w:p w14:paraId="3FC2072D" w14:textId="77777777" w:rsidR="00CC22EC" w:rsidRPr="00061E32" w:rsidRDefault="00CC22EC" w:rsidP="00061E32">
            <w:pPr>
              <w:contextualSpacing/>
              <w:rPr>
                <w:sz w:val="20"/>
                <w:szCs w:val="20"/>
              </w:rPr>
            </w:pPr>
            <w:r w:rsidRPr="00061E32">
              <w:rPr>
                <w:sz w:val="20"/>
                <w:szCs w:val="20"/>
              </w:rPr>
              <w:t>rs10406522</w:t>
            </w:r>
          </w:p>
        </w:tc>
        <w:tc>
          <w:tcPr>
            <w:tcW w:w="990" w:type="dxa"/>
            <w:noWrap/>
            <w:hideMark/>
          </w:tcPr>
          <w:p w14:paraId="119A2B95"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286ABA0"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6372F15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BA0823F" w14:textId="77777777" w:rsidR="00CC22EC" w:rsidRPr="00061E32" w:rsidRDefault="00CC22EC" w:rsidP="00061E32">
            <w:pPr>
              <w:contextualSpacing/>
              <w:rPr>
                <w:sz w:val="20"/>
                <w:szCs w:val="20"/>
              </w:rPr>
            </w:pPr>
            <w:r w:rsidRPr="00061E32">
              <w:rPr>
                <w:sz w:val="20"/>
                <w:szCs w:val="20"/>
              </w:rPr>
              <w:t>-0.0097274</w:t>
            </w:r>
          </w:p>
        </w:tc>
        <w:tc>
          <w:tcPr>
            <w:tcW w:w="1080" w:type="dxa"/>
            <w:noWrap/>
            <w:hideMark/>
          </w:tcPr>
          <w:p w14:paraId="67B1923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B4C87BA" w14:textId="77777777" w:rsidR="00CC22EC" w:rsidRPr="00061E32" w:rsidRDefault="00CC22EC" w:rsidP="00061E32">
            <w:pPr>
              <w:contextualSpacing/>
              <w:rPr>
                <w:sz w:val="20"/>
                <w:szCs w:val="20"/>
              </w:rPr>
            </w:pPr>
            <w:r w:rsidRPr="00061E32">
              <w:rPr>
                <w:sz w:val="20"/>
                <w:szCs w:val="20"/>
              </w:rPr>
              <w:t>11230959</w:t>
            </w:r>
          </w:p>
        </w:tc>
        <w:tc>
          <w:tcPr>
            <w:tcW w:w="1908" w:type="dxa"/>
            <w:noWrap/>
            <w:hideMark/>
          </w:tcPr>
          <w:p w14:paraId="41FFEEF8" w14:textId="77777777" w:rsidR="00CC22EC" w:rsidRPr="00061E32" w:rsidRDefault="00CC22EC" w:rsidP="00061E32">
            <w:pPr>
              <w:contextualSpacing/>
              <w:rPr>
                <w:sz w:val="20"/>
                <w:szCs w:val="20"/>
              </w:rPr>
            </w:pPr>
            <w:r w:rsidRPr="00061E32">
              <w:rPr>
                <w:sz w:val="20"/>
                <w:szCs w:val="20"/>
              </w:rPr>
              <w:t>TRUE</w:t>
            </w:r>
          </w:p>
        </w:tc>
      </w:tr>
      <w:tr w:rsidR="00731EE5" w:rsidRPr="00061E32" w14:paraId="487D5068" w14:textId="77777777" w:rsidTr="00231FAA">
        <w:trPr>
          <w:trHeight w:val="310"/>
        </w:trPr>
        <w:tc>
          <w:tcPr>
            <w:tcW w:w="1165" w:type="dxa"/>
            <w:noWrap/>
            <w:hideMark/>
          </w:tcPr>
          <w:p w14:paraId="40F6C62B" w14:textId="77777777" w:rsidR="00CC22EC" w:rsidRPr="00061E32" w:rsidRDefault="00CC22EC" w:rsidP="00061E32">
            <w:pPr>
              <w:contextualSpacing/>
              <w:rPr>
                <w:sz w:val="20"/>
                <w:szCs w:val="20"/>
              </w:rPr>
            </w:pPr>
            <w:r w:rsidRPr="00061E32">
              <w:rPr>
                <w:sz w:val="20"/>
                <w:szCs w:val="20"/>
              </w:rPr>
              <w:t>rs737338</w:t>
            </w:r>
          </w:p>
        </w:tc>
        <w:tc>
          <w:tcPr>
            <w:tcW w:w="990" w:type="dxa"/>
            <w:noWrap/>
            <w:hideMark/>
          </w:tcPr>
          <w:p w14:paraId="561D29E0"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37DC5071"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A06BF4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FE460BC" w14:textId="77777777" w:rsidR="00CC22EC" w:rsidRPr="00061E32" w:rsidRDefault="00CC22EC" w:rsidP="00061E32">
            <w:pPr>
              <w:contextualSpacing/>
              <w:rPr>
                <w:sz w:val="20"/>
                <w:szCs w:val="20"/>
              </w:rPr>
            </w:pPr>
            <w:r w:rsidRPr="00061E32">
              <w:rPr>
                <w:sz w:val="20"/>
                <w:szCs w:val="20"/>
              </w:rPr>
              <w:t>-0.0285179</w:t>
            </w:r>
          </w:p>
        </w:tc>
        <w:tc>
          <w:tcPr>
            <w:tcW w:w="1080" w:type="dxa"/>
            <w:noWrap/>
            <w:hideMark/>
          </w:tcPr>
          <w:p w14:paraId="475FB54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354CE15" w14:textId="77777777" w:rsidR="00CC22EC" w:rsidRPr="00061E32" w:rsidRDefault="00CC22EC" w:rsidP="00061E32">
            <w:pPr>
              <w:contextualSpacing/>
              <w:rPr>
                <w:sz w:val="20"/>
                <w:szCs w:val="20"/>
              </w:rPr>
            </w:pPr>
            <w:r w:rsidRPr="00061E32">
              <w:rPr>
                <w:sz w:val="20"/>
                <w:szCs w:val="20"/>
              </w:rPr>
              <w:t>11236981</w:t>
            </w:r>
          </w:p>
        </w:tc>
        <w:tc>
          <w:tcPr>
            <w:tcW w:w="1908" w:type="dxa"/>
            <w:noWrap/>
            <w:hideMark/>
          </w:tcPr>
          <w:p w14:paraId="3772C1B0" w14:textId="77777777" w:rsidR="00CC22EC" w:rsidRPr="00061E32" w:rsidRDefault="00CC22EC" w:rsidP="00061E32">
            <w:pPr>
              <w:contextualSpacing/>
              <w:rPr>
                <w:sz w:val="20"/>
                <w:szCs w:val="20"/>
              </w:rPr>
            </w:pPr>
            <w:r w:rsidRPr="00061E32">
              <w:rPr>
                <w:sz w:val="20"/>
                <w:szCs w:val="20"/>
              </w:rPr>
              <w:t>TRUE</w:t>
            </w:r>
          </w:p>
        </w:tc>
      </w:tr>
      <w:tr w:rsidR="00731EE5" w:rsidRPr="00061E32" w14:paraId="019A0DBC" w14:textId="77777777" w:rsidTr="00231FAA">
        <w:trPr>
          <w:trHeight w:val="310"/>
        </w:trPr>
        <w:tc>
          <w:tcPr>
            <w:tcW w:w="1165" w:type="dxa"/>
            <w:noWrap/>
            <w:hideMark/>
          </w:tcPr>
          <w:p w14:paraId="0A828CF6" w14:textId="77777777" w:rsidR="00CC22EC" w:rsidRPr="00061E32" w:rsidRDefault="00CC22EC" w:rsidP="00061E32">
            <w:pPr>
              <w:contextualSpacing/>
              <w:rPr>
                <w:sz w:val="20"/>
                <w:szCs w:val="20"/>
              </w:rPr>
            </w:pPr>
            <w:r w:rsidRPr="00061E32">
              <w:rPr>
                <w:sz w:val="20"/>
                <w:szCs w:val="20"/>
              </w:rPr>
              <w:t>rs141409550</w:t>
            </w:r>
          </w:p>
        </w:tc>
        <w:tc>
          <w:tcPr>
            <w:tcW w:w="990" w:type="dxa"/>
            <w:noWrap/>
            <w:hideMark/>
          </w:tcPr>
          <w:p w14:paraId="4D66716A"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E19C440"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6D8AB5C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7D6D3856" w14:textId="77777777" w:rsidR="00CC22EC" w:rsidRPr="00061E32" w:rsidRDefault="00CC22EC" w:rsidP="00061E32">
            <w:pPr>
              <w:contextualSpacing/>
              <w:rPr>
                <w:sz w:val="20"/>
                <w:szCs w:val="20"/>
              </w:rPr>
            </w:pPr>
            <w:r w:rsidRPr="00061E32">
              <w:rPr>
                <w:sz w:val="20"/>
                <w:szCs w:val="20"/>
              </w:rPr>
              <w:t>-0.0287655</w:t>
            </w:r>
          </w:p>
        </w:tc>
        <w:tc>
          <w:tcPr>
            <w:tcW w:w="1080" w:type="dxa"/>
            <w:noWrap/>
            <w:hideMark/>
          </w:tcPr>
          <w:p w14:paraId="6217245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47E6044" w14:textId="77777777" w:rsidR="00CC22EC" w:rsidRPr="00061E32" w:rsidRDefault="00CC22EC" w:rsidP="00061E32">
            <w:pPr>
              <w:contextualSpacing/>
              <w:rPr>
                <w:sz w:val="20"/>
                <w:szCs w:val="20"/>
              </w:rPr>
            </w:pPr>
            <w:r w:rsidRPr="00061E32">
              <w:rPr>
                <w:sz w:val="20"/>
                <w:szCs w:val="20"/>
              </w:rPr>
              <w:t>11246556</w:t>
            </w:r>
          </w:p>
        </w:tc>
        <w:tc>
          <w:tcPr>
            <w:tcW w:w="1908" w:type="dxa"/>
            <w:noWrap/>
            <w:hideMark/>
          </w:tcPr>
          <w:p w14:paraId="6F3FE751" w14:textId="77777777" w:rsidR="00CC22EC" w:rsidRPr="00061E32" w:rsidRDefault="00CC22EC" w:rsidP="00061E32">
            <w:pPr>
              <w:contextualSpacing/>
              <w:rPr>
                <w:sz w:val="20"/>
                <w:szCs w:val="20"/>
              </w:rPr>
            </w:pPr>
            <w:r w:rsidRPr="00061E32">
              <w:rPr>
                <w:sz w:val="20"/>
                <w:szCs w:val="20"/>
              </w:rPr>
              <w:t>TRUE</w:t>
            </w:r>
          </w:p>
        </w:tc>
      </w:tr>
      <w:tr w:rsidR="00731EE5" w:rsidRPr="00061E32" w14:paraId="28E8FD40" w14:textId="77777777" w:rsidTr="00231FAA">
        <w:trPr>
          <w:trHeight w:val="310"/>
        </w:trPr>
        <w:tc>
          <w:tcPr>
            <w:tcW w:w="1165" w:type="dxa"/>
            <w:noWrap/>
            <w:hideMark/>
          </w:tcPr>
          <w:p w14:paraId="0E0D89CA" w14:textId="77777777" w:rsidR="00CC22EC" w:rsidRPr="00061E32" w:rsidRDefault="00CC22EC" w:rsidP="00061E32">
            <w:pPr>
              <w:contextualSpacing/>
              <w:rPr>
                <w:sz w:val="20"/>
                <w:szCs w:val="20"/>
              </w:rPr>
            </w:pPr>
            <w:r w:rsidRPr="00061E32">
              <w:rPr>
                <w:sz w:val="20"/>
                <w:szCs w:val="20"/>
              </w:rPr>
              <w:t>rs76204556</w:t>
            </w:r>
          </w:p>
        </w:tc>
        <w:tc>
          <w:tcPr>
            <w:tcW w:w="990" w:type="dxa"/>
            <w:noWrap/>
            <w:hideMark/>
          </w:tcPr>
          <w:p w14:paraId="386BCF78"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B02FFB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D187B1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F375EB4" w14:textId="77777777" w:rsidR="00CC22EC" w:rsidRPr="00061E32" w:rsidRDefault="00CC22EC" w:rsidP="00061E32">
            <w:pPr>
              <w:contextualSpacing/>
              <w:rPr>
                <w:sz w:val="20"/>
                <w:szCs w:val="20"/>
              </w:rPr>
            </w:pPr>
            <w:r w:rsidRPr="00061E32">
              <w:rPr>
                <w:sz w:val="20"/>
                <w:szCs w:val="20"/>
              </w:rPr>
              <w:t>-0.0645317</w:t>
            </w:r>
          </w:p>
        </w:tc>
        <w:tc>
          <w:tcPr>
            <w:tcW w:w="1080" w:type="dxa"/>
            <w:noWrap/>
            <w:hideMark/>
          </w:tcPr>
          <w:p w14:paraId="5A38D31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CE5BA8B" w14:textId="77777777" w:rsidR="00CC22EC" w:rsidRPr="00061E32" w:rsidRDefault="00CC22EC" w:rsidP="00061E32">
            <w:pPr>
              <w:contextualSpacing/>
              <w:rPr>
                <w:sz w:val="20"/>
                <w:szCs w:val="20"/>
              </w:rPr>
            </w:pPr>
            <w:r w:rsidRPr="00061E32">
              <w:rPr>
                <w:sz w:val="20"/>
                <w:szCs w:val="20"/>
              </w:rPr>
              <w:t>11282659</w:t>
            </w:r>
          </w:p>
        </w:tc>
        <w:tc>
          <w:tcPr>
            <w:tcW w:w="1908" w:type="dxa"/>
            <w:noWrap/>
            <w:hideMark/>
          </w:tcPr>
          <w:p w14:paraId="54324E0C" w14:textId="77777777" w:rsidR="00CC22EC" w:rsidRPr="00061E32" w:rsidRDefault="00CC22EC" w:rsidP="00061E32">
            <w:pPr>
              <w:contextualSpacing/>
              <w:rPr>
                <w:sz w:val="20"/>
                <w:szCs w:val="20"/>
              </w:rPr>
            </w:pPr>
            <w:r w:rsidRPr="00061E32">
              <w:rPr>
                <w:sz w:val="20"/>
                <w:szCs w:val="20"/>
              </w:rPr>
              <w:t>TRUE</w:t>
            </w:r>
          </w:p>
        </w:tc>
      </w:tr>
      <w:tr w:rsidR="00731EE5" w:rsidRPr="00061E32" w14:paraId="53F91BED" w14:textId="77777777" w:rsidTr="00231FAA">
        <w:trPr>
          <w:trHeight w:val="310"/>
        </w:trPr>
        <w:tc>
          <w:tcPr>
            <w:tcW w:w="1165" w:type="dxa"/>
            <w:noWrap/>
            <w:hideMark/>
          </w:tcPr>
          <w:p w14:paraId="0D484064" w14:textId="77777777" w:rsidR="00CC22EC" w:rsidRPr="00061E32" w:rsidRDefault="00CC22EC" w:rsidP="00061E32">
            <w:pPr>
              <w:contextualSpacing/>
              <w:rPr>
                <w:sz w:val="20"/>
                <w:szCs w:val="20"/>
              </w:rPr>
            </w:pPr>
            <w:r w:rsidRPr="00061E32">
              <w:rPr>
                <w:sz w:val="20"/>
                <w:szCs w:val="20"/>
              </w:rPr>
              <w:t>rs79675274</w:t>
            </w:r>
          </w:p>
        </w:tc>
        <w:tc>
          <w:tcPr>
            <w:tcW w:w="990" w:type="dxa"/>
            <w:noWrap/>
            <w:hideMark/>
          </w:tcPr>
          <w:p w14:paraId="27DB026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7F76370"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8AE8081"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29848CE9" w14:textId="77777777" w:rsidR="00CC22EC" w:rsidRPr="00061E32" w:rsidRDefault="00CC22EC" w:rsidP="00061E32">
            <w:pPr>
              <w:contextualSpacing/>
              <w:rPr>
                <w:sz w:val="20"/>
                <w:szCs w:val="20"/>
              </w:rPr>
            </w:pPr>
            <w:r w:rsidRPr="00061E32">
              <w:rPr>
                <w:sz w:val="20"/>
                <w:szCs w:val="20"/>
              </w:rPr>
              <w:t>-0.0017222</w:t>
            </w:r>
          </w:p>
        </w:tc>
        <w:tc>
          <w:tcPr>
            <w:tcW w:w="1080" w:type="dxa"/>
            <w:noWrap/>
            <w:hideMark/>
          </w:tcPr>
          <w:p w14:paraId="5D1E9B6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B15F04F" w14:textId="77777777" w:rsidR="00CC22EC" w:rsidRPr="00061E32" w:rsidRDefault="00CC22EC" w:rsidP="00061E32">
            <w:pPr>
              <w:contextualSpacing/>
              <w:rPr>
                <w:sz w:val="20"/>
                <w:szCs w:val="20"/>
              </w:rPr>
            </w:pPr>
            <w:r w:rsidRPr="00061E32">
              <w:rPr>
                <w:sz w:val="20"/>
                <w:szCs w:val="20"/>
              </w:rPr>
              <w:t>11294058</w:t>
            </w:r>
          </w:p>
        </w:tc>
        <w:tc>
          <w:tcPr>
            <w:tcW w:w="1908" w:type="dxa"/>
            <w:noWrap/>
            <w:hideMark/>
          </w:tcPr>
          <w:p w14:paraId="23B0E2CA" w14:textId="77777777" w:rsidR="00CC22EC" w:rsidRPr="00061E32" w:rsidRDefault="00CC22EC" w:rsidP="00061E32">
            <w:pPr>
              <w:contextualSpacing/>
              <w:rPr>
                <w:sz w:val="20"/>
                <w:szCs w:val="20"/>
              </w:rPr>
            </w:pPr>
            <w:r w:rsidRPr="00061E32">
              <w:rPr>
                <w:sz w:val="20"/>
                <w:szCs w:val="20"/>
              </w:rPr>
              <w:t>TRUE</w:t>
            </w:r>
          </w:p>
        </w:tc>
      </w:tr>
      <w:tr w:rsidR="00731EE5" w:rsidRPr="00061E32" w14:paraId="7FCB1384" w14:textId="77777777" w:rsidTr="00231FAA">
        <w:trPr>
          <w:trHeight w:val="310"/>
        </w:trPr>
        <w:tc>
          <w:tcPr>
            <w:tcW w:w="1165" w:type="dxa"/>
            <w:noWrap/>
            <w:hideMark/>
          </w:tcPr>
          <w:p w14:paraId="16B123F3" w14:textId="77777777" w:rsidR="00CC22EC" w:rsidRPr="00061E32" w:rsidRDefault="00CC22EC" w:rsidP="00061E32">
            <w:pPr>
              <w:contextualSpacing/>
              <w:rPr>
                <w:sz w:val="20"/>
                <w:szCs w:val="20"/>
              </w:rPr>
            </w:pPr>
            <w:r w:rsidRPr="00061E32">
              <w:rPr>
                <w:sz w:val="20"/>
                <w:szCs w:val="20"/>
              </w:rPr>
              <w:t>rs140028947</w:t>
            </w:r>
          </w:p>
        </w:tc>
        <w:tc>
          <w:tcPr>
            <w:tcW w:w="990" w:type="dxa"/>
            <w:noWrap/>
            <w:hideMark/>
          </w:tcPr>
          <w:p w14:paraId="24BCD46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B2C626E"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70C903F4"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6AA99A5B" w14:textId="77777777" w:rsidR="00CC22EC" w:rsidRPr="00061E32" w:rsidRDefault="00CC22EC" w:rsidP="00061E32">
            <w:pPr>
              <w:contextualSpacing/>
              <w:rPr>
                <w:sz w:val="20"/>
                <w:szCs w:val="20"/>
              </w:rPr>
            </w:pPr>
            <w:r w:rsidRPr="00061E32">
              <w:rPr>
                <w:sz w:val="20"/>
                <w:szCs w:val="20"/>
              </w:rPr>
              <w:t>-0.0774423</w:t>
            </w:r>
          </w:p>
        </w:tc>
        <w:tc>
          <w:tcPr>
            <w:tcW w:w="1080" w:type="dxa"/>
            <w:noWrap/>
            <w:hideMark/>
          </w:tcPr>
          <w:p w14:paraId="0793727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8931FD2" w14:textId="77777777" w:rsidR="00CC22EC" w:rsidRPr="00061E32" w:rsidRDefault="00CC22EC" w:rsidP="00061E32">
            <w:pPr>
              <w:contextualSpacing/>
              <w:rPr>
                <w:sz w:val="20"/>
                <w:szCs w:val="20"/>
              </w:rPr>
            </w:pPr>
            <w:r w:rsidRPr="00061E32">
              <w:rPr>
                <w:sz w:val="20"/>
                <w:szCs w:val="20"/>
              </w:rPr>
              <w:t>11321261</w:t>
            </w:r>
          </w:p>
        </w:tc>
        <w:tc>
          <w:tcPr>
            <w:tcW w:w="1908" w:type="dxa"/>
            <w:noWrap/>
            <w:hideMark/>
          </w:tcPr>
          <w:p w14:paraId="3F38C42F" w14:textId="77777777" w:rsidR="00CC22EC" w:rsidRPr="00061E32" w:rsidRDefault="00CC22EC" w:rsidP="00061E32">
            <w:pPr>
              <w:contextualSpacing/>
              <w:rPr>
                <w:sz w:val="20"/>
                <w:szCs w:val="20"/>
              </w:rPr>
            </w:pPr>
            <w:r w:rsidRPr="00061E32">
              <w:rPr>
                <w:sz w:val="20"/>
                <w:szCs w:val="20"/>
              </w:rPr>
              <w:t>TRUE</w:t>
            </w:r>
          </w:p>
        </w:tc>
      </w:tr>
      <w:tr w:rsidR="00731EE5" w:rsidRPr="00061E32" w14:paraId="113AE548" w14:textId="77777777" w:rsidTr="00231FAA">
        <w:trPr>
          <w:trHeight w:val="310"/>
        </w:trPr>
        <w:tc>
          <w:tcPr>
            <w:tcW w:w="1165" w:type="dxa"/>
            <w:noWrap/>
            <w:hideMark/>
          </w:tcPr>
          <w:p w14:paraId="2CB8A3FE" w14:textId="77777777" w:rsidR="00CC22EC" w:rsidRPr="00061E32" w:rsidRDefault="00CC22EC" w:rsidP="00061E32">
            <w:pPr>
              <w:contextualSpacing/>
              <w:rPr>
                <w:sz w:val="20"/>
                <w:szCs w:val="20"/>
              </w:rPr>
            </w:pPr>
            <w:r w:rsidRPr="00061E32">
              <w:rPr>
                <w:sz w:val="20"/>
                <w:szCs w:val="20"/>
              </w:rPr>
              <w:t>rs552638138</w:t>
            </w:r>
          </w:p>
        </w:tc>
        <w:tc>
          <w:tcPr>
            <w:tcW w:w="990" w:type="dxa"/>
            <w:noWrap/>
            <w:hideMark/>
          </w:tcPr>
          <w:p w14:paraId="4278169F"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408B951"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DBA0CF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58FACC7" w14:textId="77777777" w:rsidR="00CC22EC" w:rsidRPr="00061E32" w:rsidRDefault="00CC22EC" w:rsidP="00061E32">
            <w:pPr>
              <w:contextualSpacing/>
              <w:rPr>
                <w:sz w:val="20"/>
                <w:szCs w:val="20"/>
              </w:rPr>
            </w:pPr>
            <w:r w:rsidRPr="00061E32">
              <w:rPr>
                <w:sz w:val="20"/>
                <w:szCs w:val="20"/>
              </w:rPr>
              <w:t>-0.0354243</w:t>
            </w:r>
          </w:p>
        </w:tc>
        <w:tc>
          <w:tcPr>
            <w:tcW w:w="1080" w:type="dxa"/>
            <w:noWrap/>
            <w:hideMark/>
          </w:tcPr>
          <w:p w14:paraId="03E43AB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6F0468E" w14:textId="77777777" w:rsidR="00CC22EC" w:rsidRPr="00061E32" w:rsidRDefault="00CC22EC" w:rsidP="00061E32">
            <w:pPr>
              <w:contextualSpacing/>
              <w:rPr>
                <w:sz w:val="20"/>
                <w:szCs w:val="20"/>
              </w:rPr>
            </w:pPr>
            <w:r w:rsidRPr="00061E32">
              <w:rPr>
                <w:sz w:val="20"/>
                <w:szCs w:val="20"/>
              </w:rPr>
              <w:t>11589134</w:t>
            </w:r>
          </w:p>
        </w:tc>
        <w:tc>
          <w:tcPr>
            <w:tcW w:w="1908" w:type="dxa"/>
            <w:noWrap/>
            <w:hideMark/>
          </w:tcPr>
          <w:p w14:paraId="4ACF63F7" w14:textId="77777777" w:rsidR="00CC22EC" w:rsidRPr="00061E32" w:rsidRDefault="00CC22EC" w:rsidP="00061E32">
            <w:pPr>
              <w:contextualSpacing/>
              <w:rPr>
                <w:sz w:val="20"/>
                <w:szCs w:val="20"/>
              </w:rPr>
            </w:pPr>
            <w:r w:rsidRPr="00061E32">
              <w:rPr>
                <w:sz w:val="20"/>
                <w:szCs w:val="20"/>
              </w:rPr>
              <w:t>TRUE</w:t>
            </w:r>
          </w:p>
        </w:tc>
      </w:tr>
      <w:tr w:rsidR="00731EE5" w:rsidRPr="00061E32" w14:paraId="688BABFB" w14:textId="77777777" w:rsidTr="00231FAA">
        <w:trPr>
          <w:trHeight w:val="310"/>
        </w:trPr>
        <w:tc>
          <w:tcPr>
            <w:tcW w:w="1165" w:type="dxa"/>
            <w:noWrap/>
            <w:hideMark/>
          </w:tcPr>
          <w:p w14:paraId="1B7AB9E0" w14:textId="77777777" w:rsidR="00CC22EC" w:rsidRPr="00061E32" w:rsidRDefault="00CC22EC" w:rsidP="00061E32">
            <w:pPr>
              <w:contextualSpacing/>
              <w:rPr>
                <w:sz w:val="20"/>
                <w:szCs w:val="20"/>
              </w:rPr>
            </w:pPr>
            <w:r w:rsidRPr="00061E32">
              <w:rPr>
                <w:sz w:val="20"/>
                <w:szCs w:val="20"/>
              </w:rPr>
              <w:t>rs142527337</w:t>
            </w:r>
          </w:p>
        </w:tc>
        <w:tc>
          <w:tcPr>
            <w:tcW w:w="990" w:type="dxa"/>
            <w:noWrap/>
            <w:hideMark/>
          </w:tcPr>
          <w:p w14:paraId="4E397B20"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E354FAC"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2E3E332E"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233E404F" w14:textId="77777777" w:rsidR="00CC22EC" w:rsidRPr="00061E32" w:rsidRDefault="00CC22EC" w:rsidP="00061E32">
            <w:pPr>
              <w:contextualSpacing/>
              <w:rPr>
                <w:sz w:val="20"/>
                <w:szCs w:val="20"/>
              </w:rPr>
            </w:pPr>
            <w:r w:rsidRPr="00061E32">
              <w:rPr>
                <w:sz w:val="20"/>
                <w:szCs w:val="20"/>
              </w:rPr>
              <w:t>0.03725065</w:t>
            </w:r>
          </w:p>
        </w:tc>
        <w:tc>
          <w:tcPr>
            <w:tcW w:w="1080" w:type="dxa"/>
            <w:noWrap/>
            <w:hideMark/>
          </w:tcPr>
          <w:p w14:paraId="2635CCF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44BEE21" w14:textId="77777777" w:rsidR="00CC22EC" w:rsidRPr="00061E32" w:rsidRDefault="00CC22EC" w:rsidP="00061E32">
            <w:pPr>
              <w:contextualSpacing/>
              <w:rPr>
                <w:sz w:val="20"/>
                <w:szCs w:val="20"/>
              </w:rPr>
            </w:pPr>
            <w:r w:rsidRPr="00061E32">
              <w:rPr>
                <w:sz w:val="20"/>
                <w:szCs w:val="20"/>
              </w:rPr>
              <w:t>44799635</w:t>
            </w:r>
          </w:p>
        </w:tc>
        <w:tc>
          <w:tcPr>
            <w:tcW w:w="1908" w:type="dxa"/>
            <w:noWrap/>
            <w:hideMark/>
          </w:tcPr>
          <w:p w14:paraId="7FFB58D4" w14:textId="77777777" w:rsidR="00CC22EC" w:rsidRPr="00061E32" w:rsidRDefault="00CC22EC" w:rsidP="00061E32">
            <w:pPr>
              <w:contextualSpacing/>
              <w:rPr>
                <w:sz w:val="20"/>
                <w:szCs w:val="20"/>
              </w:rPr>
            </w:pPr>
            <w:r w:rsidRPr="00061E32">
              <w:rPr>
                <w:sz w:val="20"/>
                <w:szCs w:val="20"/>
              </w:rPr>
              <w:t>TRUE</w:t>
            </w:r>
          </w:p>
        </w:tc>
      </w:tr>
      <w:tr w:rsidR="00731EE5" w:rsidRPr="00061E32" w14:paraId="57F79E7A" w14:textId="77777777" w:rsidTr="00231FAA">
        <w:trPr>
          <w:trHeight w:val="310"/>
        </w:trPr>
        <w:tc>
          <w:tcPr>
            <w:tcW w:w="1165" w:type="dxa"/>
            <w:noWrap/>
            <w:hideMark/>
          </w:tcPr>
          <w:p w14:paraId="5151BCD6" w14:textId="77777777" w:rsidR="00CC22EC" w:rsidRPr="00061E32" w:rsidRDefault="00CC22EC" w:rsidP="00061E32">
            <w:pPr>
              <w:contextualSpacing/>
              <w:rPr>
                <w:sz w:val="20"/>
                <w:szCs w:val="20"/>
              </w:rPr>
            </w:pPr>
            <w:r w:rsidRPr="00061E32">
              <w:rPr>
                <w:sz w:val="20"/>
                <w:szCs w:val="20"/>
              </w:rPr>
              <w:t>rs28399641</w:t>
            </w:r>
          </w:p>
        </w:tc>
        <w:tc>
          <w:tcPr>
            <w:tcW w:w="990" w:type="dxa"/>
            <w:noWrap/>
            <w:hideMark/>
          </w:tcPr>
          <w:p w14:paraId="47C632DC"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99A08F3"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455622C0"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47FFCBD" w14:textId="77777777" w:rsidR="00CC22EC" w:rsidRPr="00061E32" w:rsidRDefault="00CC22EC" w:rsidP="00061E32">
            <w:pPr>
              <w:contextualSpacing/>
              <w:rPr>
                <w:sz w:val="20"/>
                <w:szCs w:val="20"/>
              </w:rPr>
            </w:pPr>
            <w:r w:rsidRPr="00061E32">
              <w:rPr>
                <w:sz w:val="20"/>
                <w:szCs w:val="20"/>
              </w:rPr>
              <w:t>-0.0345782</w:t>
            </w:r>
          </w:p>
        </w:tc>
        <w:tc>
          <w:tcPr>
            <w:tcW w:w="1080" w:type="dxa"/>
            <w:noWrap/>
            <w:hideMark/>
          </w:tcPr>
          <w:p w14:paraId="0D0FA219"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6FE297A" w14:textId="77777777" w:rsidR="00CC22EC" w:rsidRPr="00061E32" w:rsidRDefault="00CC22EC" w:rsidP="00061E32">
            <w:pPr>
              <w:contextualSpacing/>
              <w:rPr>
                <w:sz w:val="20"/>
                <w:szCs w:val="20"/>
              </w:rPr>
            </w:pPr>
            <w:r w:rsidRPr="00061E32">
              <w:rPr>
                <w:sz w:val="20"/>
                <w:szCs w:val="20"/>
              </w:rPr>
              <w:t>44821701</w:t>
            </w:r>
          </w:p>
        </w:tc>
        <w:tc>
          <w:tcPr>
            <w:tcW w:w="1908" w:type="dxa"/>
            <w:noWrap/>
            <w:hideMark/>
          </w:tcPr>
          <w:p w14:paraId="2F89E3DF" w14:textId="77777777" w:rsidR="00CC22EC" w:rsidRPr="00061E32" w:rsidRDefault="00CC22EC" w:rsidP="00061E32">
            <w:pPr>
              <w:contextualSpacing/>
              <w:rPr>
                <w:sz w:val="20"/>
                <w:szCs w:val="20"/>
              </w:rPr>
            </w:pPr>
            <w:r w:rsidRPr="00061E32">
              <w:rPr>
                <w:sz w:val="20"/>
                <w:szCs w:val="20"/>
              </w:rPr>
              <w:t>TRUE</w:t>
            </w:r>
          </w:p>
        </w:tc>
      </w:tr>
      <w:tr w:rsidR="00731EE5" w:rsidRPr="00061E32" w14:paraId="52106D61" w14:textId="77777777" w:rsidTr="00231FAA">
        <w:trPr>
          <w:trHeight w:val="310"/>
        </w:trPr>
        <w:tc>
          <w:tcPr>
            <w:tcW w:w="1165" w:type="dxa"/>
            <w:noWrap/>
            <w:hideMark/>
          </w:tcPr>
          <w:p w14:paraId="51879E90" w14:textId="77777777" w:rsidR="00CC22EC" w:rsidRPr="00061E32" w:rsidRDefault="00CC22EC" w:rsidP="00061E32">
            <w:pPr>
              <w:contextualSpacing/>
              <w:rPr>
                <w:sz w:val="20"/>
                <w:szCs w:val="20"/>
              </w:rPr>
            </w:pPr>
            <w:r w:rsidRPr="00061E32">
              <w:rPr>
                <w:sz w:val="20"/>
                <w:szCs w:val="20"/>
              </w:rPr>
              <w:t>rs78330310</w:t>
            </w:r>
          </w:p>
        </w:tc>
        <w:tc>
          <w:tcPr>
            <w:tcW w:w="990" w:type="dxa"/>
            <w:noWrap/>
            <w:hideMark/>
          </w:tcPr>
          <w:p w14:paraId="5ADAD7E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8996760"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01F990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73E8280" w14:textId="77777777" w:rsidR="00CC22EC" w:rsidRPr="00061E32" w:rsidRDefault="00CC22EC" w:rsidP="00061E32">
            <w:pPr>
              <w:contextualSpacing/>
              <w:rPr>
                <w:sz w:val="20"/>
                <w:szCs w:val="20"/>
              </w:rPr>
            </w:pPr>
            <w:r w:rsidRPr="00061E32">
              <w:rPr>
                <w:sz w:val="20"/>
                <w:szCs w:val="20"/>
              </w:rPr>
              <w:t>-0.0633834</w:t>
            </w:r>
          </w:p>
        </w:tc>
        <w:tc>
          <w:tcPr>
            <w:tcW w:w="1080" w:type="dxa"/>
            <w:noWrap/>
            <w:hideMark/>
          </w:tcPr>
          <w:p w14:paraId="642143F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0EB63D6" w14:textId="77777777" w:rsidR="00CC22EC" w:rsidRPr="00061E32" w:rsidRDefault="00CC22EC" w:rsidP="00061E32">
            <w:pPr>
              <w:contextualSpacing/>
              <w:rPr>
                <w:sz w:val="20"/>
                <w:szCs w:val="20"/>
              </w:rPr>
            </w:pPr>
            <w:r w:rsidRPr="00061E32">
              <w:rPr>
                <w:sz w:val="20"/>
                <w:szCs w:val="20"/>
              </w:rPr>
              <w:t>44858385</w:t>
            </w:r>
          </w:p>
        </w:tc>
        <w:tc>
          <w:tcPr>
            <w:tcW w:w="1908" w:type="dxa"/>
            <w:noWrap/>
            <w:hideMark/>
          </w:tcPr>
          <w:p w14:paraId="7161DAB6" w14:textId="77777777" w:rsidR="00CC22EC" w:rsidRPr="00061E32" w:rsidRDefault="00CC22EC" w:rsidP="00061E32">
            <w:pPr>
              <w:contextualSpacing/>
              <w:rPr>
                <w:sz w:val="20"/>
                <w:szCs w:val="20"/>
              </w:rPr>
            </w:pPr>
            <w:r w:rsidRPr="00061E32">
              <w:rPr>
                <w:sz w:val="20"/>
                <w:szCs w:val="20"/>
              </w:rPr>
              <w:t>TRUE</w:t>
            </w:r>
          </w:p>
        </w:tc>
      </w:tr>
      <w:tr w:rsidR="00731EE5" w:rsidRPr="00061E32" w14:paraId="5190A252" w14:textId="77777777" w:rsidTr="00231FAA">
        <w:trPr>
          <w:trHeight w:val="310"/>
        </w:trPr>
        <w:tc>
          <w:tcPr>
            <w:tcW w:w="1165" w:type="dxa"/>
            <w:noWrap/>
            <w:hideMark/>
          </w:tcPr>
          <w:p w14:paraId="5B41066B" w14:textId="77777777" w:rsidR="00CC22EC" w:rsidRPr="00061E32" w:rsidRDefault="00CC22EC" w:rsidP="00061E32">
            <w:pPr>
              <w:contextualSpacing/>
              <w:rPr>
                <w:sz w:val="20"/>
                <w:szCs w:val="20"/>
              </w:rPr>
            </w:pPr>
            <w:r w:rsidRPr="00061E32">
              <w:rPr>
                <w:sz w:val="20"/>
                <w:szCs w:val="20"/>
              </w:rPr>
              <w:t>rs73556103</w:t>
            </w:r>
          </w:p>
        </w:tc>
        <w:tc>
          <w:tcPr>
            <w:tcW w:w="990" w:type="dxa"/>
            <w:noWrap/>
            <w:hideMark/>
          </w:tcPr>
          <w:p w14:paraId="68A00B17"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ED6517D"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F0103F9"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45023FF3" w14:textId="77777777" w:rsidR="00CC22EC" w:rsidRPr="00061E32" w:rsidRDefault="00CC22EC" w:rsidP="00061E32">
            <w:pPr>
              <w:contextualSpacing/>
              <w:rPr>
                <w:sz w:val="20"/>
                <w:szCs w:val="20"/>
              </w:rPr>
            </w:pPr>
            <w:r w:rsidRPr="00061E32">
              <w:rPr>
                <w:sz w:val="20"/>
                <w:szCs w:val="20"/>
              </w:rPr>
              <w:t>-0.0318124</w:t>
            </w:r>
          </w:p>
        </w:tc>
        <w:tc>
          <w:tcPr>
            <w:tcW w:w="1080" w:type="dxa"/>
            <w:noWrap/>
            <w:hideMark/>
          </w:tcPr>
          <w:p w14:paraId="025C149D"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7A2241B" w14:textId="77777777" w:rsidR="00CC22EC" w:rsidRPr="00061E32" w:rsidRDefault="00CC22EC" w:rsidP="00061E32">
            <w:pPr>
              <w:contextualSpacing/>
              <w:rPr>
                <w:sz w:val="20"/>
                <w:szCs w:val="20"/>
              </w:rPr>
            </w:pPr>
            <w:r w:rsidRPr="00061E32">
              <w:rPr>
                <w:sz w:val="20"/>
                <w:szCs w:val="20"/>
              </w:rPr>
              <w:t>44870078</w:t>
            </w:r>
          </w:p>
        </w:tc>
        <w:tc>
          <w:tcPr>
            <w:tcW w:w="1908" w:type="dxa"/>
            <w:noWrap/>
            <w:hideMark/>
          </w:tcPr>
          <w:p w14:paraId="024FFC59" w14:textId="77777777" w:rsidR="00CC22EC" w:rsidRPr="00061E32" w:rsidRDefault="00CC22EC" w:rsidP="00061E32">
            <w:pPr>
              <w:contextualSpacing/>
              <w:rPr>
                <w:sz w:val="20"/>
                <w:szCs w:val="20"/>
              </w:rPr>
            </w:pPr>
            <w:r w:rsidRPr="00061E32">
              <w:rPr>
                <w:sz w:val="20"/>
                <w:szCs w:val="20"/>
              </w:rPr>
              <w:t>TRUE</w:t>
            </w:r>
          </w:p>
        </w:tc>
      </w:tr>
      <w:tr w:rsidR="00731EE5" w:rsidRPr="00061E32" w14:paraId="35E7B56B" w14:textId="77777777" w:rsidTr="00231FAA">
        <w:trPr>
          <w:trHeight w:val="310"/>
        </w:trPr>
        <w:tc>
          <w:tcPr>
            <w:tcW w:w="1165" w:type="dxa"/>
            <w:noWrap/>
            <w:hideMark/>
          </w:tcPr>
          <w:p w14:paraId="34B00247" w14:textId="77777777" w:rsidR="00CC22EC" w:rsidRPr="00061E32" w:rsidRDefault="00CC22EC" w:rsidP="00061E32">
            <w:pPr>
              <w:contextualSpacing/>
              <w:rPr>
                <w:sz w:val="20"/>
                <w:szCs w:val="20"/>
              </w:rPr>
            </w:pPr>
            <w:r w:rsidRPr="00061E32">
              <w:rPr>
                <w:sz w:val="20"/>
                <w:szCs w:val="20"/>
              </w:rPr>
              <w:t>rs186930841</w:t>
            </w:r>
          </w:p>
        </w:tc>
        <w:tc>
          <w:tcPr>
            <w:tcW w:w="990" w:type="dxa"/>
            <w:noWrap/>
            <w:hideMark/>
          </w:tcPr>
          <w:p w14:paraId="5F542A25"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3AE1AACD"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E6260BF"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1F267D45" w14:textId="77777777" w:rsidR="00CC22EC" w:rsidRPr="00061E32" w:rsidRDefault="00CC22EC" w:rsidP="00061E32">
            <w:pPr>
              <w:contextualSpacing/>
              <w:rPr>
                <w:sz w:val="20"/>
                <w:szCs w:val="20"/>
              </w:rPr>
            </w:pPr>
            <w:r w:rsidRPr="00061E32">
              <w:rPr>
                <w:sz w:val="20"/>
                <w:szCs w:val="20"/>
              </w:rPr>
              <w:t>-0.2248337</w:t>
            </w:r>
          </w:p>
        </w:tc>
        <w:tc>
          <w:tcPr>
            <w:tcW w:w="1080" w:type="dxa"/>
            <w:noWrap/>
            <w:hideMark/>
          </w:tcPr>
          <w:p w14:paraId="22A0798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4FE258A" w14:textId="77777777" w:rsidR="00CC22EC" w:rsidRPr="00061E32" w:rsidRDefault="00CC22EC" w:rsidP="00061E32">
            <w:pPr>
              <w:contextualSpacing/>
              <w:rPr>
                <w:sz w:val="20"/>
                <w:szCs w:val="20"/>
              </w:rPr>
            </w:pPr>
            <w:r w:rsidRPr="00061E32">
              <w:rPr>
                <w:sz w:val="20"/>
                <w:szCs w:val="20"/>
              </w:rPr>
              <w:t>44878201</w:t>
            </w:r>
          </w:p>
        </w:tc>
        <w:tc>
          <w:tcPr>
            <w:tcW w:w="1908" w:type="dxa"/>
            <w:noWrap/>
            <w:hideMark/>
          </w:tcPr>
          <w:p w14:paraId="44F2E929" w14:textId="77777777" w:rsidR="00CC22EC" w:rsidRPr="00061E32" w:rsidRDefault="00CC22EC" w:rsidP="00061E32">
            <w:pPr>
              <w:contextualSpacing/>
              <w:rPr>
                <w:sz w:val="20"/>
                <w:szCs w:val="20"/>
              </w:rPr>
            </w:pPr>
            <w:r w:rsidRPr="00061E32">
              <w:rPr>
                <w:sz w:val="20"/>
                <w:szCs w:val="20"/>
              </w:rPr>
              <w:t>TRUE</w:t>
            </w:r>
          </w:p>
        </w:tc>
      </w:tr>
      <w:tr w:rsidR="00731EE5" w:rsidRPr="00061E32" w14:paraId="4C23F229" w14:textId="77777777" w:rsidTr="00231FAA">
        <w:trPr>
          <w:trHeight w:val="310"/>
        </w:trPr>
        <w:tc>
          <w:tcPr>
            <w:tcW w:w="1165" w:type="dxa"/>
            <w:noWrap/>
            <w:hideMark/>
          </w:tcPr>
          <w:p w14:paraId="15279673" w14:textId="77777777" w:rsidR="00CC22EC" w:rsidRPr="00061E32" w:rsidRDefault="00CC22EC" w:rsidP="00061E32">
            <w:pPr>
              <w:contextualSpacing/>
              <w:rPr>
                <w:sz w:val="20"/>
                <w:szCs w:val="20"/>
              </w:rPr>
            </w:pPr>
            <w:r w:rsidRPr="00061E32">
              <w:rPr>
                <w:sz w:val="20"/>
                <w:szCs w:val="20"/>
              </w:rPr>
              <w:t>rs34224078</w:t>
            </w:r>
          </w:p>
        </w:tc>
        <w:tc>
          <w:tcPr>
            <w:tcW w:w="990" w:type="dxa"/>
            <w:noWrap/>
            <w:hideMark/>
          </w:tcPr>
          <w:p w14:paraId="2AC385AE"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9EC3E20"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7182A43"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51A47F9" w14:textId="77777777" w:rsidR="00CC22EC" w:rsidRPr="00061E32" w:rsidRDefault="00CC22EC" w:rsidP="00061E32">
            <w:pPr>
              <w:contextualSpacing/>
              <w:rPr>
                <w:sz w:val="20"/>
                <w:szCs w:val="20"/>
              </w:rPr>
            </w:pPr>
            <w:r w:rsidRPr="00061E32">
              <w:rPr>
                <w:sz w:val="20"/>
                <w:szCs w:val="20"/>
              </w:rPr>
              <w:t>-0.0691213</w:t>
            </w:r>
          </w:p>
        </w:tc>
        <w:tc>
          <w:tcPr>
            <w:tcW w:w="1080" w:type="dxa"/>
            <w:noWrap/>
            <w:hideMark/>
          </w:tcPr>
          <w:p w14:paraId="7C47EA0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A2567BF" w14:textId="77777777" w:rsidR="00CC22EC" w:rsidRPr="00061E32" w:rsidRDefault="00CC22EC" w:rsidP="00061E32">
            <w:pPr>
              <w:contextualSpacing/>
              <w:rPr>
                <w:sz w:val="20"/>
                <w:szCs w:val="20"/>
              </w:rPr>
            </w:pPr>
            <w:r w:rsidRPr="00061E32">
              <w:rPr>
                <w:sz w:val="20"/>
                <w:szCs w:val="20"/>
              </w:rPr>
              <w:t>44879858</w:t>
            </w:r>
          </w:p>
        </w:tc>
        <w:tc>
          <w:tcPr>
            <w:tcW w:w="1908" w:type="dxa"/>
            <w:noWrap/>
            <w:hideMark/>
          </w:tcPr>
          <w:p w14:paraId="1809D458" w14:textId="77777777" w:rsidR="00CC22EC" w:rsidRPr="00061E32" w:rsidRDefault="00CC22EC" w:rsidP="00061E32">
            <w:pPr>
              <w:contextualSpacing/>
              <w:rPr>
                <w:sz w:val="20"/>
                <w:szCs w:val="20"/>
              </w:rPr>
            </w:pPr>
            <w:r w:rsidRPr="00061E32">
              <w:rPr>
                <w:sz w:val="20"/>
                <w:szCs w:val="20"/>
              </w:rPr>
              <w:t>TRUE</w:t>
            </w:r>
          </w:p>
        </w:tc>
      </w:tr>
      <w:tr w:rsidR="00731EE5" w:rsidRPr="00061E32" w14:paraId="256CA912" w14:textId="77777777" w:rsidTr="00231FAA">
        <w:trPr>
          <w:trHeight w:val="310"/>
        </w:trPr>
        <w:tc>
          <w:tcPr>
            <w:tcW w:w="1165" w:type="dxa"/>
            <w:noWrap/>
            <w:hideMark/>
          </w:tcPr>
          <w:p w14:paraId="1A0DDF98" w14:textId="77777777" w:rsidR="00CC22EC" w:rsidRPr="00061E32" w:rsidRDefault="00CC22EC" w:rsidP="00061E32">
            <w:pPr>
              <w:contextualSpacing/>
              <w:rPr>
                <w:sz w:val="20"/>
                <w:szCs w:val="20"/>
              </w:rPr>
            </w:pPr>
            <w:r w:rsidRPr="00061E32">
              <w:rPr>
                <w:sz w:val="20"/>
                <w:szCs w:val="20"/>
              </w:rPr>
              <w:t>rs149132410</w:t>
            </w:r>
          </w:p>
        </w:tc>
        <w:tc>
          <w:tcPr>
            <w:tcW w:w="990" w:type="dxa"/>
            <w:noWrap/>
            <w:hideMark/>
          </w:tcPr>
          <w:p w14:paraId="214795C0"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2489DD2"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6DB6E89"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B2C512A" w14:textId="77777777" w:rsidR="00CC22EC" w:rsidRPr="00061E32" w:rsidRDefault="00CC22EC" w:rsidP="00061E32">
            <w:pPr>
              <w:contextualSpacing/>
              <w:rPr>
                <w:sz w:val="20"/>
                <w:szCs w:val="20"/>
              </w:rPr>
            </w:pPr>
            <w:r w:rsidRPr="00061E32">
              <w:rPr>
                <w:sz w:val="20"/>
                <w:szCs w:val="20"/>
              </w:rPr>
              <w:t>-0.1594222</w:t>
            </w:r>
          </w:p>
        </w:tc>
        <w:tc>
          <w:tcPr>
            <w:tcW w:w="1080" w:type="dxa"/>
            <w:noWrap/>
            <w:hideMark/>
          </w:tcPr>
          <w:p w14:paraId="1E32987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E3F3F53" w14:textId="77777777" w:rsidR="00CC22EC" w:rsidRPr="00061E32" w:rsidRDefault="00CC22EC" w:rsidP="00061E32">
            <w:pPr>
              <w:contextualSpacing/>
              <w:rPr>
                <w:sz w:val="20"/>
                <w:szCs w:val="20"/>
              </w:rPr>
            </w:pPr>
            <w:r w:rsidRPr="00061E32">
              <w:rPr>
                <w:sz w:val="20"/>
                <w:szCs w:val="20"/>
              </w:rPr>
              <w:t>44880231</w:t>
            </w:r>
          </w:p>
        </w:tc>
        <w:tc>
          <w:tcPr>
            <w:tcW w:w="1908" w:type="dxa"/>
            <w:noWrap/>
            <w:hideMark/>
          </w:tcPr>
          <w:p w14:paraId="7B6D268B" w14:textId="77777777" w:rsidR="00CC22EC" w:rsidRPr="00061E32" w:rsidRDefault="00CC22EC" w:rsidP="00061E32">
            <w:pPr>
              <w:contextualSpacing/>
              <w:rPr>
                <w:sz w:val="20"/>
                <w:szCs w:val="20"/>
              </w:rPr>
            </w:pPr>
            <w:r w:rsidRPr="00061E32">
              <w:rPr>
                <w:sz w:val="20"/>
                <w:szCs w:val="20"/>
              </w:rPr>
              <w:t>TRUE</w:t>
            </w:r>
          </w:p>
        </w:tc>
      </w:tr>
      <w:tr w:rsidR="00731EE5" w:rsidRPr="00061E32" w14:paraId="412D5D1D" w14:textId="77777777" w:rsidTr="00231FAA">
        <w:trPr>
          <w:trHeight w:val="310"/>
        </w:trPr>
        <w:tc>
          <w:tcPr>
            <w:tcW w:w="1165" w:type="dxa"/>
            <w:noWrap/>
            <w:hideMark/>
          </w:tcPr>
          <w:p w14:paraId="549ED3B5" w14:textId="77777777" w:rsidR="00CC22EC" w:rsidRPr="00061E32" w:rsidRDefault="00CC22EC" w:rsidP="00061E32">
            <w:pPr>
              <w:contextualSpacing/>
              <w:rPr>
                <w:sz w:val="20"/>
                <w:szCs w:val="20"/>
              </w:rPr>
            </w:pPr>
            <w:r w:rsidRPr="00061E32">
              <w:rPr>
                <w:sz w:val="20"/>
                <w:szCs w:val="20"/>
              </w:rPr>
              <w:t>rs78754926</w:t>
            </w:r>
          </w:p>
        </w:tc>
        <w:tc>
          <w:tcPr>
            <w:tcW w:w="990" w:type="dxa"/>
            <w:noWrap/>
            <w:hideMark/>
          </w:tcPr>
          <w:p w14:paraId="6C2C9B1F"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647E256"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0EC2AA4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D0B1FA3" w14:textId="77777777" w:rsidR="00CC22EC" w:rsidRPr="00061E32" w:rsidRDefault="00CC22EC" w:rsidP="00061E32">
            <w:pPr>
              <w:contextualSpacing/>
              <w:rPr>
                <w:sz w:val="20"/>
                <w:szCs w:val="20"/>
              </w:rPr>
            </w:pPr>
            <w:r w:rsidRPr="00061E32">
              <w:rPr>
                <w:sz w:val="20"/>
                <w:szCs w:val="20"/>
              </w:rPr>
              <w:t>-0.0422988</w:t>
            </w:r>
          </w:p>
        </w:tc>
        <w:tc>
          <w:tcPr>
            <w:tcW w:w="1080" w:type="dxa"/>
            <w:noWrap/>
            <w:hideMark/>
          </w:tcPr>
          <w:p w14:paraId="0EC992C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4163566" w14:textId="77777777" w:rsidR="00CC22EC" w:rsidRPr="00061E32" w:rsidRDefault="00CC22EC" w:rsidP="00061E32">
            <w:pPr>
              <w:contextualSpacing/>
              <w:rPr>
                <w:sz w:val="20"/>
                <w:szCs w:val="20"/>
              </w:rPr>
            </w:pPr>
            <w:r w:rsidRPr="00061E32">
              <w:rPr>
                <w:sz w:val="20"/>
                <w:szCs w:val="20"/>
              </w:rPr>
              <w:t>44881845</w:t>
            </w:r>
          </w:p>
        </w:tc>
        <w:tc>
          <w:tcPr>
            <w:tcW w:w="1908" w:type="dxa"/>
            <w:noWrap/>
            <w:hideMark/>
          </w:tcPr>
          <w:p w14:paraId="630B3CEE" w14:textId="77777777" w:rsidR="00CC22EC" w:rsidRPr="00061E32" w:rsidRDefault="00CC22EC" w:rsidP="00061E32">
            <w:pPr>
              <w:contextualSpacing/>
              <w:rPr>
                <w:sz w:val="20"/>
                <w:szCs w:val="20"/>
              </w:rPr>
            </w:pPr>
            <w:r w:rsidRPr="00061E32">
              <w:rPr>
                <w:sz w:val="20"/>
                <w:szCs w:val="20"/>
              </w:rPr>
              <w:t>TRUE</w:t>
            </w:r>
          </w:p>
        </w:tc>
      </w:tr>
      <w:tr w:rsidR="00731EE5" w:rsidRPr="00061E32" w14:paraId="57C57A61" w14:textId="77777777" w:rsidTr="00231FAA">
        <w:trPr>
          <w:trHeight w:val="310"/>
        </w:trPr>
        <w:tc>
          <w:tcPr>
            <w:tcW w:w="1165" w:type="dxa"/>
            <w:noWrap/>
            <w:hideMark/>
          </w:tcPr>
          <w:p w14:paraId="0459F589" w14:textId="77777777" w:rsidR="00CC22EC" w:rsidRPr="00061E32" w:rsidRDefault="00CC22EC" w:rsidP="00061E32">
            <w:pPr>
              <w:contextualSpacing/>
              <w:rPr>
                <w:sz w:val="20"/>
                <w:szCs w:val="20"/>
              </w:rPr>
            </w:pPr>
            <w:r w:rsidRPr="00061E32">
              <w:rPr>
                <w:sz w:val="20"/>
                <w:szCs w:val="20"/>
              </w:rPr>
              <w:t>rs166907</w:t>
            </w:r>
          </w:p>
        </w:tc>
        <w:tc>
          <w:tcPr>
            <w:tcW w:w="990" w:type="dxa"/>
            <w:noWrap/>
            <w:hideMark/>
          </w:tcPr>
          <w:p w14:paraId="0A2D2DA3"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23C87C8"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6731B4A8"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8EC894A" w14:textId="77777777" w:rsidR="00CC22EC" w:rsidRPr="00061E32" w:rsidRDefault="00CC22EC" w:rsidP="00061E32">
            <w:pPr>
              <w:contextualSpacing/>
              <w:rPr>
                <w:sz w:val="20"/>
                <w:szCs w:val="20"/>
              </w:rPr>
            </w:pPr>
            <w:r w:rsidRPr="00061E32">
              <w:rPr>
                <w:sz w:val="20"/>
                <w:szCs w:val="20"/>
              </w:rPr>
              <w:t>0.05675135</w:t>
            </w:r>
          </w:p>
        </w:tc>
        <w:tc>
          <w:tcPr>
            <w:tcW w:w="1080" w:type="dxa"/>
            <w:noWrap/>
            <w:hideMark/>
          </w:tcPr>
          <w:p w14:paraId="255BE12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1976FB6" w14:textId="77777777" w:rsidR="00CC22EC" w:rsidRPr="00061E32" w:rsidRDefault="00CC22EC" w:rsidP="00061E32">
            <w:pPr>
              <w:contextualSpacing/>
              <w:rPr>
                <w:sz w:val="20"/>
                <w:szCs w:val="20"/>
              </w:rPr>
            </w:pPr>
            <w:r w:rsidRPr="00061E32">
              <w:rPr>
                <w:sz w:val="20"/>
                <w:szCs w:val="20"/>
              </w:rPr>
              <w:t>44883598</w:t>
            </w:r>
          </w:p>
        </w:tc>
        <w:tc>
          <w:tcPr>
            <w:tcW w:w="1908" w:type="dxa"/>
            <w:noWrap/>
            <w:hideMark/>
          </w:tcPr>
          <w:p w14:paraId="79A55BF3" w14:textId="77777777" w:rsidR="00CC22EC" w:rsidRPr="00061E32" w:rsidRDefault="00CC22EC" w:rsidP="00061E32">
            <w:pPr>
              <w:contextualSpacing/>
              <w:rPr>
                <w:sz w:val="20"/>
                <w:szCs w:val="20"/>
              </w:rPr>
            </w:pPr>
            <w:r w:rsidRPr="00061E32">
              <w:rPr>
                <w:sz w:val="20"/>
                <w:szCs w:val="20"/>
              </w:rPr>
              <w:t>TRUE</w:t>
            </w:r>
          </w:p>
        </w:tc>
      </w:tr>
      <w:tr w:rsidR="00731EE5" w:rsidRPr="00061E32" w14:paraId="7A8DFBF0" w14:textId="77777777" w:rsidTr="00231FAA">
        <w:trPr>
          <w:trHeight w:val="310"/>
        </w:trPr>
        <w:tc>
          <w:tcPr>
            <w:tcW w:w="1165" w:type="dxa"/>
            <w:noWrap/>
            <w:hideMark/>
          </w:tcPr>
          <w:p w14:paraId="4DF4B3E1" w14:textId="77777777" w:rsidR="00CC22EC" w:rsidRPr="00061E32" w:rsidRDefault="00CC22EC" w:rsidP="00061E32">
            <w:pPr>
              <w:contextualSpacing/>
              <w:rPr>
                <w:sz w:val="20"/>
                <w:szCs w:val="20"/>
              </w:rPr>
            </w:pPr>
            <w:r w:rsidRPr="00061E32">
              <w:rPr>
                <w:sz w:val="20"/>
                <w:szCs w:val="20"/>
              </w:rPr>
              <w:t>rs2075649</w:t>
            </w:r>
          </w:p>
        </w:tc>
        <w:tc>
          <w:tcPr>
            <w:tcW w:w="990" w:type="dxa"/>
            <w:noWrap/>
            <w:hideMark/>
          </w:tcPr>
          <w:p w14:paraId="3FA5940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E2BDF53"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042361C0"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5C69BA1F" w14:textId="77777777" w:rsidR="00CC22EC" w:rsidRPr="00061E32" w:rsidRDefault="00CC22EC" w:rsidP="00061E32">
            <w:pPr>
              <w:contextualSpacing/>
              <w:rPr>
                <w:sz w:val="20"/>
                <w:szCs w:val="20"/>
              </w:rPr>
            </w:pPr>
            <w:r w:rsidRPr="00061E32">
              <w:rPr>
                <w:sz w:val="20"/>
                <w:szCs w:val="20"/>
              </w:rPr>
              <w:t>0.00731243</w:t>
            </w:r>
          </w:p>
        </w:tc>
        <w:tc>
          <w:tcPr>
            <w:tcW w:w="1080" w:type="dxa"/>
            <w:noWrap/>
            <w:hideMark/>
          </w:tcPr>
          <w:p w14:paraId="5F161A0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47DF293D" w14:textId="77777777" w:rsidR="00CC22EC" w:rsidRPr="00061E32" w:rsidRDefault="00CC22EC" w:rsidP="00061E32">
            <w:pPr>
              <w:contextualSpacing/>
              <w:rPr>
                <w:sz w:val="20"/>
                <w:szCs w:val="20"/>
              </w:rPr>
            </w:pPr>
            <w:r w:rsidRPr="00061E32">
              <w:rPr>
                <w:sz w:val="20"/>
                <w:szCs w:val="20"/>
              </w:rPr>
              <w:t>44892073</w:t>
            </w:r>
          </w:p>
        </w:tc>
        <w:tc>
          <w:tcPr>
            <w:tcW w:w="1908" w:type="dxa"/>
            <w:noWrap/>
            <w:hideMark/>
          </w:tcPr>
          <w:p w14:paraId="573DD7D5" w14:textId="77777777" w:rsidR="00CC22EC" w:rsidRPr="00061E32" w:rsidRDefault="00CC22EC" w:rsidP="00061E32">
            <w:pPr>
              <w:contextualSpacing/>
              <w:rPr>
                <w:sz w:val="20"/>
                <w:szCs w:val="20"/>
              </w:rPr>
            </w:pPr>
            <w:r w:rsidRPr="00061E32">
              <w:rPr>
                <w:sz w:val="20"/>
                <w:szCs w:val="20"/>
              </w:rPr>
              <w:t>TRUE</w:t>
            </w:r>
          </w:p>
        </w:tc>
      </w:tr>
      <w:tr w:rsidR="00731EE5" w:rsidRPr="00061E32" w14:paraId="55618B3D" w14:textId="77777777" w:rsidTr="00231FAA">
        <w:trPr>
          <w:trHeight w:val="310"/>
        </w:trPr>
        <w:tc>
          <w:tcPr>
            <w:tcW w:w="1165" w:type="dxa"/>
            <w:noWrap/>
            <w:hideMark/>
          </w:tcPr>
          <w:p w14:paraId="3407262B" w14:textId="77777777" w:rsidR="00CC22EC" w:rsidRPr="00061E32" w:rsidRDefault="00CC22EC" w:rsidP="00061E32">
            <w:pPr>
              <w:contextualSpacing/>
              <w:rPr>
                <w:sz w:val="20"/>
                <w:szCs w:val="20"/>
              </w:rPr>
            </w:pPr>
            <w:r w:rsidRPr="00061E32">
              <w:rPr>
                <w:sz w:val="20"/>
                <w:szCs w:val="20"/>
              </w:rPr>
              <w:t>rs28480204</w:t>
            </w:r>
          </w:p>
        </w:tc>
        <w:tc>
          <w:tcPr>
            <w:tcW w:w="990" w:type="dxa"/>
            <w:noWrap/>
            <w:hideMark/>
          </w:tcPr>
          <w:p w14:paraId="114FFC6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449247B8"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AD62AF2"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53A5C3B" w14:textId="77777777" w:rsidR="00CC22EC" w:rsidRPr="00061E32" w:rsidRDefault="00CC22EC" w:rsidP="00061E32">
            <w:pPr>
              <w:contextualSpacing/>
              <w:rPr>
                <w:sz w:val="20"/>
                <w:szCs w:val="20"/>
              </w:rPr>
            </w:pPr>
            <w:r w:rsidRPr="00061E32">
              <w:rPr>
                <w:sz w:val="20"/>
                <w:szCs w:val="20"/>
              </w:rPr>
              <w:t>0.05646848</w:t>
            </w:r>
          </w:p>
        </w:tc>
        <w:tc>
          <w:tcPr>
            <w:tcW w:w="1080" w:type="dxa"/>
            <w:noWrap/>
            <w:hideMark/>
          </w:tcPr>
          <w:p w14:paraId="6AF126D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AA157A9" w14:textId="77777777" w:rsidR="00CC22EC" w:rsidRPr="00061E32" w:rsidRDefault="00CC22EC" w:rsidP="00061E32">
            <w:pPr>
              <w:contextualSpacing/>
              <w:rPr>
                <w:sz w:val="20"/>
                <w:szCs w:val="20"/>
              </w:rPr>
            </w:pPr>
            <w:r w:rsidRPr="00061E32">
              <w:rPr>
                <w:sz w:val="20"/>
                <w:szCs w:val="20"/>
              </w:rPr>
              <w:t>44894086</w:t>
            </w:r>
          </w:p>
        </w:tc>
        <w:tc>
          <w:tcPr>
            <w:tcW w:w="1908" w:type="dxa"/>
            <w:noWrap/>
            <w:hideMark/>
          </w:tcPr>
          <w:p w14:paraId="7AACE1DB" w14:textId="77777777" w:rsidR="00CC22EC" w:rsidRPr="00061E32" w:rsidRDefault="00CC22EC" w:rsidP="00061E32">
            <w:pPr>
              <w:contextualSpacing/>
              <w:rPr>
                <w:sz w:val="20"/>
                <w:szCs w:val="20"/>
              </w:rPr>
            </w:pPr>
            <w:r w:rsidRPr="00061E32">
              <w:rPr>
                <w:sz w:val="20"/>
                <w:szCs w:val="20"/>
              </w:rPr>
              <w:t>TRUE</w:t>
            </w:r>
          </w:p>
        </w:tc>
      </w:tr>
      <w:tr w:rsidR="00731EE5" w:rsidRPr="00061E32" w14:paraId="2A4D7DB4" w14:textId="77777777" w:rsidTr="00231FAA">
        <w:trPr>
          <w:trHeight w:val="310"/>
        </w:trPr>
        <w:tc>
          <w:tcPr>
            <w:tcW w:w="1165" w:type="dxa"/>
            <w:noWrap/>
            <w:hideMark/>
          </w:tcPr>
          <w:p w14:paraId="1A278698" w14:textId="77777777" w:rsidR="00CC22EC" w:rsidRPr="00061E32" w:rsidRDefault="00CC22EC" w:rsidP="00061E32">
            <w:pPr>
              <w:contextualSpacing/>
              <w:rPr>
                <w:sz w:val="20"/>
                <w:szCs w:val="20"/>
              </w:rPr>
            </w:pPr>
            <w:r w:rsidRPr="00061E32">
              <w:rPr>
                <w:sz w:val="20"/>
                <w:szCs w:val="20"/>
              </w:rPr>
              <w:t>rs157589</w:t>
            </w:r>
          </w:p>
        </w:tc>
        <w:tc>
          <w:tcPr>
            <w:tcW w:w="990" w:type="dxa"/>
            <w:noWrap/>
            <w:hideMark/>
          </w:tcPr>
          <w:p w14:paraId="79632A1D"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6C53A3E0"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5FC2C6A1"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E4AEAE0" w14:textId="77777777" w:rsidR="00CC22EC" w:rsidRPr="00061E32" w:rsidRDefault="00CC22EC" w:rsidP="00061E32">
            <w:pPr>
              <w:contextualSpacing/>
              <w:rPr>
                <w:sz w:val="20"/>
                <w:szCs w:val="20"/>
              </w:rPr>
            </w:pPr>
            <w:r w:rsidRPr="00061E32">
              <w:rPr>
                <w:sz w:val="20"/>
                <w:szCs w:val="20"/>
              </w:rPr>
              <w:t>0.08374998</w:t>
            </w:r>
          </w:p>
        </w:tc>
        <w:tc>
          <w:tcPr>
            <w:tcW w:w="1080" w:type="dxa"/>
            <w:noWrap/>
            <w:hideMark/>
          </w:tcPr>
          <w:p w14:paraId="2B216BCB"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4D261D3" w14:textId="77777777" w:rsidR="00CC22EC" w:rsidRPr="00061E32" w:rsidRDefault="00CC22EC" w:rsidP="00061E32">
            <w:pPr>
              <w:contextualSpacing/>
              <w:rPr>
                <w:sz w:val="20"/>
                <w:szCs w:val="20"/>
              </w:rPr>
            </w:pPr>
            <w:r w:rsidRPr="00061E32">
              <w:rPr>
                <w:sz w:val="20"/>
                <w:szCs w:val="20"/>
              </w:rPr>
              <w:t>44895062</w:t>
            </w:r>
          </w:p>
        </w:tc>
        <w:tc>
          <w:tcPr>
            <w:tcW w:w="1908" w:type="dxa"/>
            <w:noWrap/>
            <w:hideMark/>
          </w:tcPr>
          <w:p w14:paraId="35FF9D97" w14:textId="77777777" w:rsidR="00CC22EC" w:rsidRPr="00061E32" w:rsidRDefault="00CC22EC" w:rsidP="00061E32">
            <w:pPr>
              <w:contextualSpacing/>
              <w:rPr>
                <w:sz w:val="20"/>
                <w:szCs w:val="20"/>
              </w:rPr>
            </w:pPr>
            <w:r w:rsidRPr="00061E32">
              <w:rPr>
                <w:sz w:val="20"/>
                <w:szCs w:val="20"/>
              </w:rPr>
              <w:t>TRUE</w:t>
            </w:r>
          </w:p>
        </w:tc>
      </w:tr>
      <w:tr w:rsidR="00731EE5" w:rsidRPr="00061E32" w14:paraId="2361FD1B" w14:textId="77777777" w:rsidTr="00231FAA">
        <w:trPr>
          <w:trHeight w:val="310"/>
        </w:trPr>
        <w:tc>
          <w:tcPr>
            <w:tcW w:w="1165" w:type="dxa"/>
            <w:noWrap/>
            <w:hideMark/>
          </w:tcPr>
          <w:p w14:paraId="79DC1FAE" w14:textId="77777777" w:rsidR="00CC22EC" w:rsidRPr="00061E32" w:rsidRDefault="00CC22EC" w:rsidP="00061E32">
            <w:pPr>
              <w:contextualSpacing/>
              <w:rPr>
                <w:sz w:val="20"/>
                <w:szCs w:val="20"/>
              </w:rPr>
            </w:pPr>
            <w:r w:rsidRPr="00061E32">
              <w:rPr>
                <w:sz w:val="20"/>
                <w:szCs w:val="20"/>
              </w:rPr>
              <w:t>rs190073745</w:t>
            </w:r>
          </w:p>
        </w:tc>
        <w:tc>
          <w:tcPr>
            <w:tcW w:w="990" w:type="dxa"/>
            <w:noWrap/>
            <w:hideMark/>
          </w:tcPr>
          <w:p w14:paraId="0CB8466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470CDEF"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699035E"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77231A2B" w14:textId="77777777" w:rsidR="00CC22EC" w:rsidRPr="00061E32" w:rsidRDefault="00CC22EC" w:rsidP="00061E32">
            <w:pPr>
              <w:contextualSpacing/>
              <w:rPr>
                <w:sz w:val="20"/>
                <w:szCs w:val="20"/>
              </w:rPr>
            </w:pPr>
            <w:r w:rsidRPr="00061E32">
              <w:rPr>
                <w:sz w:val="20"/>
                <w:szCs w:val="20"/>
              </w:rPr>
              <w:t>0.02399176</w:t>
            </w:r>
          </w:p>
        </w:tc>
        <w:tc>
          <w:tcPr>
            <w:tcW w:w="1080" w:type="dxa"/>
            <w:noWrap/>
            <w:hideMark/>
          </w:tcPr>
          <w:p w14:paraId="18AFC87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F41007F" w14:textId="77777777" w:rsidR="00CC22EC" w:rsidRPr="00061E32" w:rsidRDefault="00CC22EC" w:rsidP="00061E32">
            <w:pPr>
              <w:contextualSpacing/>
              <w:rPr>
                <w:sz w:val="20"/>
                <w:szCs w:val="20"/>
              </w:rPr>
            </w:pPr>
            <w:r w:rsidRPr="00061E32">
              <w:rPr>
                <w:sz w:val="20"/>
                <w:szCs w:val="20"/>
              </w:rPr>
              <w:t>44901792</w:t>
            </w:r>
          </w:p>
        </w:tc>
        <w:tc>
          <w:tcPr>
            <w:tcW w:w="1908" w:type="dxa"/>
            <w:noWrap/>
            <w:hideMark/>
          </w:tcPr>
          <w:p w14:paraId="4BBCC1C2" w14:textId="77777777" w:rsidR="00CC22EC" w:rsidRPr="00061E32" w:rsidRDefault="00CC22EC" w:rsidP="00061E32">
            <w:pPr>
              <w:contextualSpacing/>
              <w:rPr>
                <w:sz w:val="20"/>
                <w:szCs w:val="20"/>
              </w:rPr>
            </w:pPr>
            <w:r w:rsidRPr="00061E32">
              <w:rPr>
                <w:sz w:val="20"/>
                <w:szCs w:val="20"/>
              </w:rPr>
              <w:t>TRUE</w:t>
            </w:r>
          </w:p>
        </w:tc>
      </w:tr>
      <w:tr w:rsidR="00731EE5" w:rsidRPr="00061E32" w14:paraId="3973B1BC" w14:textId="77777777" w:rsidTr="00231FAA">
        <w:trPr>
          <w:trHeight w:val="310"/>
        </w:trPr>
        <w:tc>
          <w:tcPr>
            <w:tcW w:w="1165" w:type="dxa"/>
            <w:noWrap/>
            <w:hideMark/>
          </w:tcPr>
          <w:p w14:paraId="0137AF2F" w14:textId="77777777" w:rsidR="00CC22EC" w:rsidRPr="00061E32" w:rsidRDefault="00CC22EC" w:rsidP="00061E32">
            <w:pPr>
              <w:contextualSpacing/>
              <w:rPr>
                <w:sz w:val="20"/>
                <w:szCs w:val="20"/>
              </w:rPr>
            </w:pPr>
            <w:r w:rsidRPr="00061E32">
              <w:rPr>
                <w:sz w:val="20"/>
                <w:szCs w:val="20"/>
              </w:rPr>
              <w:t>rs769446</w:t>
            </w:r>
          </w:p>
        </w:tc>
        <w:tc>
          <w:tcPr>
            <w:tcW w:w="990" w:type="dxa"/>
            <w:noWrap/>
            <w:hideMark/>
          </w:tcPr>
          <w:p w14:paraId="50483E4B"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E8AA121"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27546B25"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6C9F4387" w14:textId="77777777" w:rsidR="00CC22EC" w:rsidRPr="00061E32" w:rsidRDefault="00CC22EC" w:rsidP="00061E32">
            <w:pPr>
              <w:contextualSpacing/>
              <w:rPr>
                <w:sz w:val="20"/>
                <w:szCs w:val="20"/>
              </w:rPr>
            </w:pPr>
            <w:r w:rsidRPr="00061E32">
              <w:rPr>
                <w:sz w:val="20"/>
                <w:szCs w:val="20"/>
              </w:rPr>
              <w:t>0.06170932</w:t>
            </w:r>
          </w:p>
        </w:tc>
        <w:tc>
          <w:tcPr>
            <w:tcW w:w="1080" w:type="dxa"/>
            <w:noWrap/>
            <w:hideMark/>
          </w:tcPr>
          <w:p w14:paraId="34EE911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D8B9BCB" w14:textId="77777777" w:rsidR="00CC22EC" w:rsidRPr="00061E32" w:rsidRDefault="00CC22EC" w:rsidP="00061E32">
            <w:pPr>
              <w:contextualSpacing/>
              <w:rPr>
                <w:sz w:val="20"/>
                <w:szCs w:val="20"/>
              </w:rPr>
            </w:pPr>
            <w:r w:rsidRPr="00061E32">
              <w:rPr>
                <w:sz w:val="20"/>
                <w:szCs w:val="20"/>
              </w:rPr>
              <w:t>44905371</w:t>
            </w:r>
          </w:p>
        </w:tc>
        <w:tc>
          <w:tcPr>
            <w:tcW w:w="1908" w:type="dxa"/>
            <w:noWrap/>
            <w:hideMark/>
          </w:tcPr>
          <w:p w14:paraId="3FE46E99" w14:textId="77777777" w:rsidR="00CC22EC" w:rsidRPr="00061E32" w:rsidRDefault="00CC22EC" w:rsidP="00061E32">
            <w:pPr>
              <w:contextualSpacing/>
              <w:rPr>
                <w:sz w:val="20"/>
                <w:szCs w:val="20"/>
              </w:rPr>
            </w:pPr>
            <w:r w:rsidRPr="00061E32">
              <w:rPr>
                <w:sz w:val="20"/>
                <w:szCs w:val="20"/>
              </w:rPr>
              <w:t>TRUE</w:t>
            </w:r>
          </w:p>
        </w:tc>
      </w:tr>
      <w:tr w:rsidR="00731EE5" w:rsidRPr="00061E32" w14:paraId="4E80EA77" w14:textId="77777777" w:rsidTr="00231FAA">
        <w:trPr>
          <w:trHeight w:val="310"/>
        </w:trPr>
        <w:tc>
          <w:tcPr>
            <w:tcW w:w="1165" w:type="dxa"/>
            <w:noWrap/>
            <w:hideMark/>
          </w:tcPr>
          <w:p w14:paraId="26763E15" w14:textId="77777777" w:rsidR="00CC22EC" w:rsidRPr="00061E32" w:rsidRDefault="00CC22EC" w:rsidP="00061E32">
            <w:pPr>
              <w:contextualSpacing/>
              <w:rPr>
                <w:sz w:val="20"/>
                <w:szCs w:val="20"/>
              </w:rPr>
            </w:pPr>
            <w:r w:rsidRPr="00061E32">
              <w:rPr>
                <w:sz w:val="20"/>
                <w:szCs w:val="20"/>
              </w:rPr>
              <w:t>rs405509</w:t>
            </w:r>
          </w:p>
        </w:tc>
        <w:tc>
          <w:tcPr>
            <w:tcW w:w="990" w:type="dxa"/>
            <w:noWrap/>
            <w:hideMark/>
          </w:tcPr>
          <w:p w14:paraId="21387BBB"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EEF6F1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2852A4F"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19B4DC96" w14:textId="77777777" w:rsidR="00CC22EC" w:rsidRPr="00061E32" w:rsidRDefault="00CC22EC" w:rsidP="00061E32">
            <w:pPr>
              <w:contextualSpacing/>
              <w:rPr>
                <w:sz w:val="20"/>
                <w:szCs w:val="20"/>
              </w:rPr>
            </w:pPr>
            <w:r w:rsidRPr="00061E32">
              <w:rPr>
                <w:sz w:val="20"/>
                <w:szCs w:val="20"/>
              </w:rPr>
              <w:t>0.02432799</w:t>
            </w:r>
          </w:p>
        </w:tc>
        <w:tc>
          <w:tcPr>
            <w:tcW w:w="1080" w:type="dxa"/>
            <w:noWrap/>
            <w:hideMark/>
          </w:tcPr>
          <w:p w14:paraId="4A7F2FB2"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ACD583F" w14:textId="77777777" w:rsidR="00CC22EC" w:rsidRPr="00061E32" w:rsidRDefault="00CC22EC" w:rsidP="00061E32">
            <w:pPr>
              <w:contextualSpacing/>
              <w:rPr>
                <w:sz w:val="20"/>
                <w:szCs w:val="20"/>
              </w:rPr>
            </w:pPr>
            <w:r w:rsidRPr="00061E32">
              <w:rPr>
                <w:sz w:val="20"/>
                <w:szCs w:val="20"/>
              </w:rPr>
              <w:t>44905579</w:t>
            </w:r>
          </w:p>
        </w:tc>
        <w:tc>
          <w:tcPr>
            <w:tcW w:w="1908" w:type="dxa"/>
            <w:noWrap/>
            <w:hideMark/>
          </w:tcPr>
          <w:p w14:paraId="12BF432E" w14:textId="77777777" w:rsidR="00CC22EC" w:rsidRPr="00061E32" w:rsidRDefault="00CC22EC" w:rsidP="00061E32">
            <w:pPr>
              <w:contextualSpacing/>
              <w:rPr>
                <w:sz w:val="20"/>
                <w:szCs w:val="20"/>
              </w:rPr>
            </w:pPr>
            <w:r w:rsidRPr="00061E32">
              <w:rPr>
                <w:sz w:val="20"/>
                <w:szCs w:val="20"/>
              </w:rPr>
              <w:t>TRUE</w:t>
            </w:r>
          </w:p>
        </w:tc>
      </w:tr>
      <w:tr w:rsidR="00731EE5" w:rsidRPr="00061E32" w14:paraId="3AD3DF39" w14:textId="77777777" w:rsidTr="00231FAA">
        <w:trPr>
          <w:trHeight w:val="310"/>
        </w:trPr>
        <w:tc>
          <w:tcPr>
            <w:tcW w:w="1165" w:type="dxa"/>
            <w:noWrap/>
            <w:hideMark/>
          </w:tcPr>
          <w:p w14:paraId="42AFBE42" w14:textId="77777777" w:rsidR="00CC22EC" w:rsidRPr="00061E32" w:rsidRDefault="00CC22EC" w:rsidP="00061E32">
            <w:pPr>
              <w:contextualSpacing/>
              <w:rPr>
                <w:sz w:val="20"/>
                <w:szCs w:val="20"/>
              </w:rPr>
            </w:pPr>
            <w:r w:rsidRPr="00061E32">
              <w:rPr>
                <w:sz w:val="20"/>
                <w:szCs w:val="20"/>
              </w:rPr>
              <w:t>rs429358</w:t>
            </w:r>
          </w:p>
        </w:tc>
        <w:tc>
          <w:tcPr>
            <w:tcW w:w="990" w:type="dxa"/>
            <w:noWrap/>
            <w:hideMark/>
          </w:tcPr>
          <w:p w14:paraId="6B22BA7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2E57AAC4"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743EE4B6"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2BD90D35" w14:textId="77777777" w:rsidR="00CC22EC" w:rsidRPr="00061E32" w:rsidRDefault="00CC22EC" w:rsidP="00061E32">
            <w:pPr>
              <w:contextualSpacing/>
              <w:rPr>
                <w:sz w:val="20"/>
                <w:szCs w:val="20"/>
              </w:rPr>
            </w:pPr>
            <w:r w:rsidRPr="00061E32">
              <w:rPr>
                <w:sz w:val="20"/>
                <w:szCs w:val="20"/>
              </w:rPr>
              <w:t>0.06613555</w:t>
            </w:r>
          </w:p>
        </w:tc>
        <w:tc>
          <w:tcPr>
            <w:tcW w:w="1080" w:type="dxa"/>
            <w:noWrap/>
            <w:hideMark/>
          </w:tcPr>
          <w:p w14:paraId="40DC841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1769011" w14:textId="77777777" w:rsidR="00CC22EC" w:rsidRPr="00061E32" w:rsidRDefault="00CC22EC" w:rsidP="00061E32">
            <w:pPr>
              <w:contextualSpacing/>
              <w:rPr>
                <w:sz w:val="20"/>
                <w:szCs w:val="20"/>
              </w:rPr>
            </w:pPr>
            <w:r w:rsidRPr="00061E32">
              <w:rPr>
                <w:sz w:val="20"/>
                <w:szCs w:val="20"/>
              </w:rPr>
              <w:t>44908684</w:t>
            </w:r>
          </w:p>
        </w:tc>
        <w:tc>
          <w:tcPr>
            <w:tcW w:w="1908" w:type="dxa"/>
            <w:noWrap/>
            <w:hideMark/>
          </w:tcPr>
          <w:p w14:paraId="1C81CE4B" w14:textId="77777777" w:rsidR="00CC22EC" w:rsidRPr="00061E32" w:rsidRDefault="00CC22EC" w:rsidP="00061E32">
            <w:pPr>
              <w:contextualSpacing/>
              <w:rPr>
                <w:sz w:val="20"/>
                <w:szCs w:val="20"/>
              </w:rPr>
            </w:pPr>
            <w:r w:rsidRPr="00061E32">
              <w:rPr>
                <w:sz w:val="20"/>
                <w:szCs w:val="20"/>
              </w:rPr>
              <w:t>TRUE</w:t>
            </w:r>
          </w:p>
        </w:tc>
      </w:tr>
      <w:tr w:rsidR="00731EE5" w:rsidRPr="00061E32" w14:paraId="7D1155D5" w14:textId="77777777" w:rsidTr="00231FAA">
        <w:trPr>
          <w:trHeight w:val="310"/>
        </w:trPr>
        <w:tc>
          <w:tcPr>
            <w:tcW w:w="1165" w:type="dxa"/>
            <w:noWrap/>
            <w:hideMark/>
          </w:tcPr>
          <w:p w14:paraId="6D276E96" w14:textId="77777777" w:rsidR="00CC22EC" w:rsidRPr="00061E32" w:rsidRDefault="00CC22EC" w:rsidP="00061E32">
            <w:pPr>
              <w:contextualSpacing/>
              <w:rPr>
                <w:sz w:val="20"/>
                <w:szCs w:val="20"/>
              </w:rPr>
            </w:pPr>
            <w:r w:rsidRPr="00061E32">
              <w:rPr>
                <w:sz w:val="20"/>
                <w:szCs w:val="20"/>
              </w:rPr>
              <w:t>rs5114</w:t>
            </w:r>
          </w:p>
        </w:tc>
        <w:tc>
          <w:tcPr>
            <w:tcW w:w="990" w:type="dxa"/>
            <w:noWrap/>
            <w:hideMark/>
          </w:tcPr>
          <w:p w14:paraId="1CCA6B61"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C86178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5F411465"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5EB840AE" w14:textId="77777777" w:rsidR="00CC22EC" w:rsidRPr="00061E32" w:rsidRDefault="00CC22EC" w:rsidP="00061E32">
            <w:pPr>
              <w:contextualSpacing/>
              <w:rPr>
                <w:sz w:val="20"/>
                <w:szCs w:val="20"/>
              </w:rPr>
            </w:pPr>
            <w:r w:rsidRPr="00061E32">
              <w:rPr>
                <w:sz w:val="20"/>
                <w:szCs w:val="20"/>
              </w:rPr>
              <w:t>-0.2024673</w:t>
            </w:r>
          </w:p>
        </w:tc>
        <w:tc>
          <w:tcPr>
            <w:tcW w:w="1080" w:type="dxa"/>
            <w:noWrap/>
            <w:hideMark/>
          </w:tcPr>
          <w:p w14:paraId="5D9632D1"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38F96478" w14:textId="77777777" w:rsidR="00CC22EC" w:rsidRPr="00061E32" w:rsidRDefault="00CC22EC" w:rsidP="00061E32">
            <w:pPr>
              <w:contextualSpacing/>
              <w:rPr>
                <w:sz w:val="20"/>
                <w:szCs w:val="20"/>
              </w:rPr>
            </w:pPr>
            <w:r w:rsidRPr="00061E32">
              <w:rPr>
                <w:sz w:val="20"/>
                <w:szCs w:val="20"/>
              </w:rPr>
              <w:t>44915189</w:t>
            </w:r>
          </w:p>
        </w:tc>
        <w:tc>
          <w:tcPr>
            <w:tcW w:w="1908" w:type="dxa"/>
            <w:noWrap/>
            <w:hideMark/>
          </w:tcPr>
          <w:p w14:paraId="529018B9" w14:textId="77777777" w:rsidR="00CC22EC" w:rsidRPr="00061E32" w:rsidRDefault="00CC22EC" w:rsidP="00061E32">
            <w:pPr>
              <w:contextualSpacing/>
              <w:rPr>
                <w:sz w:val="20"/>
                <w:szCs w:val="20"/>
              </w:rPr>
            </w:pPr>
            <w:r w:rsidRPr="00061E32">
              <w:rPr>
                <w:sz w:val="20"/>
                <w:szCs w:val="20"/>
              </w:rPr>
              <w:t>TRUE</w:t>
            </w:r>
          </w:p>
        </w:tc>
      </w:tr>
      <w:tr w:rsidR="00731EE5" w:rsidRPr="00061E32" w14:paraId="418D26CC" w14:textId="77777777" w:rsidTr="00231FAA">
        <w:trPr>
          <w:trHeight w:val="310"/>
        </w:trPr>
        <w:tc>
          <w:tcPr>
            <w:tcW w:w="1165" w:type="dxa"/>
            <w:noWrap/>
            <w:hideMark/>
          </w:tcPr>
          <w:p w14:paraId="1D16CA69" w14:textId="77777777" w:rsidR="00CC22EC" w:rsidRPr="00061E32" w:rsidRDefault="00CC22EC" w:rsidP="00061E32">
            <w:pPr>
              <w:contextualSpacing/>
              <w:rPr>
                <w:sz w:val="20"/>
                <w:szCs w:val="20"/>
              </w:rPr>
            </w:pPr>
            <w:r w:rsidRPr="00061E32">
              <w:rPr>
                <w:sz w:val="20"/>
                <w:szCs w:val="20"/>
              </w:rPr>
              <w:t>rs540950376</w:t>
            </w:r>
          </w:p>
        </w:tc>
        <w:tc>
          <w:tcPr>
            <w:tcW w:w="990" w:type="dxa"/>
            <w:noWrap/>
            <w:hideMark/>
          </w:tcPr>
          <w:p w14:paraId="0E5FE5B4"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FFBEFC7"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4F2A6069"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7C1820C" w14:textId="77777777" w:rsidR="00CC22EC" w:rsidRPr="00061E32" w:rsidRDefault="00CC22EC" w:rsidP="00061E32">
            <w:pPr>
              <w:contextualSpacing/>
              <w:rPr>
                <w:sz w:val="20"/>
                <w:szCs w:val="20"/>
              </w:rPr>
            </w:pPr>
            <w:r w:rsidRPr="00061E32">
              <w:rPr>
                <w:sz w:val="20"/>
                <w:szCs w:val="20"/>
              </w:rPr>
              <w:t>-0.232155</w:t>
            </w:r>
          </w:p>
        </w:tc>
        <w:tc>
          <w:tcPr>
            <w:tcW w:w="1080" w:type="dxa"/>
            <w:noWrap/>
            <w:hideMark/>
          </w:tcPr>
          <w:p w14:paraId="45A6E166"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46577D6" w14:textId="77777777" w:rsidR="00CC22EC" w:rsidRPr="00061E32" w:rsidRDefault="00CC22EC" w:rsidP="00061E32">
            <w:pPr>
              <w:contextualSpacing/>
              <w:rPr>
                <w:sz w:val="20"/>
                <w:szCs w:val="20"/>
              </w:rPr>
            </w:pPr>
            <w:r w:rsidRPr="00061E32">
              <w:rPr>
                <w:sz w:val="20"/>
                <w:szCs w:val="20"/>
              </w:rPr>
              <w:t>44918507</w:t>
            </w:r>
          </w:p>
        </w:tc>
        <w:tc>
          <w:tcPr>
            <w:tcW w:w="1908" w:type="dxa"/>
            <w:noWrap/>
            <w:hideMark/>
          </w:tcPr>
          <w:p w14:paraId="73B3533C" w14:textId="77777777" w:rsidR="00CC22EC" w:rsidRPr="00061E32" w:rsidRDefault="00CC22EC" w:rsidP="00061E32">
            <w:pPr>
              <w:contextualSpacing/>
              <w:rPr>
                <w:sz w:val="20"/>
                <w:szCs w:val="20"/>
              </w:rPr>
            </w:pPr>
            <w:r w:rsidRPr="00061E32">
              <w:rPr>
                <w:sz w:val="20"/>
                <w:szCs w:val="20"/>
              </w:rPr>
              <w:t>TRUE</w:t>
            </w:r>
          </w:p>
        </w:tc>
      </w:tr>
      <w:tr w:rsidR="00731EE5" w:rsidRPr="00061E32" w14:paraId="0158D1E6" w14:textId="77777777" w:rsidTr="00231FAA">
        <w:trPr>
          <w:trHeight w:val="310"/>
        </w:trPr>
        <w:tc>
          <w:tcPr>
            <w:tcW w:w="1165" w:type="dxa"/>
            <w:noWrap/>
            <w:hideMark/>
          </w:tcPr>
          <w:p w14:paraId="5F163FA4" w14:textId="77777777" w:rsidR="00CC22EC" w:rsidRPr="00061E32" w:rsidRDefault="00CC22EC" w:rsidP="00061E32">
            <w:pPr>
              <w:contextualSpacing/>
              <w:rPr>
                <w:sz w:val="20"/>
                <w:szCs w:val="20"/>
              </w:rPr>
            </w:pPr>
            <w:r w:rsidRPr="00061E32">
              <w:rPr>
                <w:sz w:val="20"/>
                <w:szCs w:val="20"/>
              </w:rPr>
              <w:t>rs12721054</w:t>
            </w:r>
          </w:p>
        </w:tc>
        <w:tc>
          <w:tcPr>
            <w:tcW w:w="990" w:type="dxa"/>
            <w:noWrap/>
            <w:hideMark/>
          </w:tcPr>
          <w:p w14:paraId="7394671E"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F44E35C"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30D304D5"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2A6D3300" w14:textId="77777777" w:rsidR="00CC22EC" w:rsidRPr="00061E32" w:rsidRDefault="00CC22EC" w:rsidP="00061E32">
            <w:pPr>
              <w:contextualSpacing/>
              <w:rPr>
                <w:sz w:val="20"/>
                <w:szCs w:val="20"/>
              </w:rPr>
            </w:pPr>
            <w:r w:rsidRPr="00061E32">
              <w:rPr>
                <w:sz w:val="20"/>
                <w:szCs w:val="20"/>
              </w:rPr>
              <w:t>-0.2062004</w:t>
            </w:r>
          </w:p>
        </w:tc>
        <w:tc>
          <w:tcPr>
            <w:tcW w:w="1080" w:type="dxa"/>
            <w:noWrap/>
            <w:hideMark/>
          </w:tcPr>
          <w:p w14:paraId="3A4A55C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25FB9CB" w14:textId="77777777" w:rsidR="00CC22EC" w:rsidRPr="00061E32" w:rsidRDefault="00CC22EC" w:rsidP="00061E32">
            <w:pPr>
              <w:contextualSpacing/>
              <w:rPr>
                <w:sz w:val="20"/>
                <w:szCs w:val="20"/>
              </w:rPr>
            </w:pPr>
            <w:r w:rsidRPr="00061E32">
              <w:rPr>
                <w:sz w:val="20"/>
                <w:szCs w:val="20"/>
              </w:rPr>
              <w:t>44919330</w:t>
            </w:r>
          </w:p>
        </w:tc>
        <w:tc>
          <w:tcPr>
            <w:tcW w:w="1908" w:type="dxa"/>
            <w:noWrap/>
            <w:hideMark/>
          </w:tcPr>
          <w:p w14:paraId="7D675C9C" w14:textId="77777777" w:rsidR="00CC22EC" w:rsidRPr="00061E32" w:rsidRDefault="00CC22EC" w:rsidP="00061E32">
            <w:pPr>
              <w:contextualSpacing/>
              <w:rPr>
                <w:sz w:val="20"/>
                <w:szCs w:val="20"/>
              </w:rPr>
            </w:pPr>
            <w:r w:rsidRPr="00061E32">
              <w:rPr>
                <w:sz w:val="20"/>
                <w:szCs w:val="20"/>
              </w:rPr>
              <w:t>TRUE</w:t>
            </w:r>
          </w:p>
        </w:tc>
      </w:tr>
      <w:tr w:rsidR="00731EE5" w:rsidRPr="00061E32" w14:paraId="1B602111" w14:textId="77777777" w:rsidTr="00231FAA">
        <w:trPr>
          <w:trHeight w:val="310"/>
        </w:trPr>
        <w:tc>
          <w:tcPr>
            <w:tcW w:w="1165" w:type="dxa"/>
            <w:noWrap/>
            <w:hideMark/>
          </w:tcPr>
          <w:p w14:paraId="47791688" w14:textId="77777777" w:rsidR="00CC22EC" w:rsidRPr="00061E32" w:rsidRDefault="00CC22EC" w:rsidP="00061E32">
            <w:pPr>
              <w:contextualSpacing/>
              <w:rPr>
                <w:sz w:val="20"/>
                <w:szCs w:val="20"/>
              </w:rPr>
            </w:pPr>
            <w:r w:rsidRPr="00061E32">
              <w:rPr>
                <w:sz w:val="20"/>
                <w:szCs w:val="20"/>
              </w:rPr>
              <w:t>rs145713584</w:t>
            </w:r>
          </w:p>
        </w:tc>
        <w:tc>
          <w:tcPr>
            <w:tcW w:w="990" w:type="dxa"/>
            <w:noWrap/>
            <w:hideMark/>
          </w:tcPr>
          <w:p w14:paraId="0B623F2B"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31E18CE"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4AA7BEA"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B609B1F" w14:textId="77777777" w:rsidR="00CC22EC" w:rsidRPr="00061E32" w:rsidRDefault="00CC22EC" w:rsidP="00061E32">
            <w:pPr>
              <w:contextualSpacing/>
              <w:rPr>
                <w:sz w:val="20"/>
                <w:szCs w:val="20"/>
              </w:rPr>
            </w:pPr>
            <w:r w:rsidRPr="00061E32">
              <w:rPr>
                <w:sz w:val="20"/>
                <w:szCs w:val="20"/>
              </w:rPr>
              <w:t>0.07376225</w:t>
            </w:r>
          </w:p>
        </w:tc>
        <w:tc>
          <w:tcPr>
            <w:tcW w:w="1080" w:type="dxa"/>
            <w:noWrap/>
            <w:hideMark/>
          </w:tcPr>
          <w:p w14:paraId="242BC94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8668522" w14:textId="77777777" w:rsidR="00CC22EC" w:rsidRPr="00061E32" w:rsidRDefault="00CC22EC" w:rsidP="00061E32">
            <w:pPr>
              <w:contextualSpacing/>
              <w:rPr>
                <w:sz w:val="20"/>
                <w:szCs w:val="20"/>
              </w:rPr>
            </w:pPr>
            <w:r w:rsidRPr="00061E32">
              <w:rPr>
                <w:sz w:val="20"/>
                <w:szCs w:val="20"/>
              </w:rPr>
              <w:t>44922170</w:t>
            </w:r>
          </w:p>
        </w:tc>
        <w:tc>
          <w:tcPr>
            <w:tcW w:w="1908" w:type="dxa"/>
            <w:noWrap/>
            <w:hideMark/>
          </w:tcPr>
          <w:p w14:paraId="600E304F" w14:textId="77777777" w:rsidR="00CC22EC" w:rsidRPr="00061E32" w:rsidRDefault="00CC22EC" w:rsidP="00061E32">
            <w:pPr>
              <w:contextualSpacing/>
              <w:rPr>
                <w:sz w:val="20"/>
                <w:szCs w:val="20"/>
              </w:rPr>
            </w:pPr>
            <w:r w:rsidRPr="00061E32">
              <w:rPr>
                <w:sz w:val="20"/>
                <w:szCs w:val="20"/>
              </w:rPr>
              <w:t>TRUE</w:t>
            </w:r>
          </w:p>
        </w:tc>
      </w:tr>
      <w:tr w:rsidR="00731EE5" w:rsidRPr="00061E32" w14:paraId="3AC6FE63" w14:textId="77777777" w:rsidTr="00231FAA">
        <w:trPr>
          <w:trHeight w:val="310"/>
        </w:trPr>
        <w:tc>
          <w:tcPr>
            <w:tcW w:w="1165" w:type="dxa"/>
            <w:noWrap/>
            <w:hideMark/>
          </w:tcPr>
          <w:p w14:paraId="51E13EE6" w14:textId="77777777" w:rsidR="00CC22EC" w:rsidRPr="00061E32" w:rsidRDefault="00CC22EC" w:rsidP="00061E32">
            <w:pPr>
              <w:contextualSpacing/>
              <w:rPr>
                <w:sz w:val="20"/>
                <w:szCs w:val="20"/>
              </w:rPr>
            </w:pPr>
            <w:r w:rsidRPr="00061E32">
              <w:rPr>
                <w:sz w:val="20"/>
                <w:szCs w:val="20"/>
              </w:rPr>
              <w:t>rs114498232</w:t>
            </w:r>
          </w:p>
        </w:tc>
        <w:tc>
          <w:tcPr>
            <w:tcW w:w="990" w:type="dxa"/>
            <w:noWrap/>
            <w:hideMark/>
          </w:tcPr>
          <w:p w14:paraId="4936E07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594DDFB7"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1B8C48F3"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FD7411B" w14:textId="77777777" w:rsidR="00CC22EC" w:rsidRPr="00061E32" w:rsidRDefault="00CC22EC" w:rsidP="00061E32">
            <w:pPr>
              <w:contextualSpacing/>
              <w:rPr>
                <w:sz w:val="20"/>
                <w:szCs w:val="20"/>
              </w:rPr>
            </w:pPr>
            <w:r w:rsidRPr="00061E32">
              <w:rPr>
                <w:sz w:val="20"/>
                <w:szCs w:val="20"/>
              </w:rPr>
              <w:t>0.0521646</w:t>
            </w:r>
          </w:p>
        </w:tc>
        <w:tc>
          <w:tcPr>
            <w:tcW w:w="1080" w:type="dxa"/>
            <w:noWrap/>
            <w:hideMark/>
          </w:tcPr>
          <w:p w14:paraId="2FE996CE"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1D0BF63" w14:textId="77777777" w:rsidR="00CC22EC" w:rsidRPr="00061E32" w:rsidRDefault="00CC22EC" w:rsidP="00061E32">
            <w:pPr>
              <w:contextualSpacing/>
              <w:rPr>
                <w:sz w:val="20"/>
                <w:szCs w:val="20"/>
              </w:rPr>
            </w:pPr>
            <w:r w:rsidRPr="00061E32">
              <w:rPr>
                <w:sz w:val="20"/>
                <w:szCs w:val="20"/>
              </w:rPr>
              <w:t>44929745</w:t>
            </w:r>
          </w:p>
        </w:tc>
        <w:tc>
          <w:tcPr>
            <w:tcW w:w="1908" w:type="dxa"/>
            <w:noWrap/>
            <w:hideMark/>
          </w:tcPr>
          <w:p w14:paraId="604B108E" w14:textId="77777777" w:rsidR="00CC22EC" w:rsidRPr="00061E32" w:rsidRDefault="00CC22EC" w:rsidP="00061E32">
            <w:pPr>
              <w:contextualSpacing/>
              <w:rPr>
                <w:sz w:val="20"/>
                <w:szCs w:val="20"/>
              </w:rPr>
            </w:pPr>
            <w:r w:rsidRPr="00061E32">
              <w:rPr>
                <w:sz w:val="20"/>
                <w:szCs w:val="20"/>
              </w:rPr>
              <w:t>TRUE</w:t>
            </w:r>
          </w:p>
        </w:tc>
      </w:tr>
      <w:tr w:rsidR="00731EE5" w:rsidRPr="00061E32" w14:paraId="14C176E3" w14:textId="77777777" w:rsidTr="00231FAA">
        <w:trPr>
          <w:trHeight w:val="310"/>
        </w:trPr>
        <w:tc>
          <w:tcPr>
            <w:tcW w:w="1165" w:type="dxa"/>
            <w:noWrap/>
            <w:hideMark/>
          </w:tcPr>
          <w:p w14:paraId="7F19FDE5" w14:textId="77777777" w:rsidR="00CC22EC" w:rsidRPr="00061E32" w:rsidRDefault="00CC22EC" w:rsidP="00061E32">
            <w:pPr>
              <w:contextualSpacing/>
              <w:rPr>
                <w:sz w:val="20"/>
                <w:szCs w:val="20"/>
              </w:rPr>
            </w:pPr>
            <w:r w:rsidRPr="00061E32">
              <w:rPr>
                <w:sz w:val="20"/>
                <w:szCs w:val="20"/>
              </w:rPr>
              <w:t>rs370625306</w:t>
            </w:r>
          </w:p>
        </w:tc>
        <w:tc>
          <w:tcPr>
            <w:tcW w:w="990" w:type="dxa"/>
            <w:noWrap/>
            <w:hideMark/>
          </w:tcPr>
          <w:p w14:paraId="232E238B"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3C164DF5"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3EB98E4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6F938D82" w14:textId="77777777" w:rsidR="00CC22EC" w:rsidRPr="00061E32" w:rsidRDefault="00CC22EC" w:rsidP="00061E32">
            <w:pPr>
              <w:contextualSpacing/>
              <w:rPr>
                <w:sz w:val="20"/>
                <w:szCs w:val="20"/>
              </w:rPr>
            </w:pPr>
            <w:r w:rsidRPr="00061E32">
              <w:rPr>
                <w:sz w:val="20"/>
                <w:szCs w:val="20"/>
              </w:rPr>
              <w:t>-0.226454</w:t>
            </w:r>
          </w:p>
        </w:tc>
        <w:tc>
          <w:tcPr>
            <w:tcW w:w="1080" w:type="dxa"/>
            <w:noWrap/>
            <w:hideMark/>
          </w:tcPr>
          <w:p w14:paraId="0AA8A705"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68BC9D74" w14:textId="77777777" w:rsidR="00CC22EC" w:rsidRPr="00061E32" w:rsidRDefault="00CC22EC" w:rsidP="00061E32">
            <w:pPr>
              <w:contextualSpacing/>
              <w:rPr>
                <w:sz w:val="20"/>
                <w:szCs w:val="20"/>
              </w:rPr>
            </w:pPr>
            <w:r w:rsidRPr="00061E32">
              <w:rPr>
                <w:sz w:val="20"/>
                <w:szCs w:val="20"/>
              </w:rPr>
              <w:t>44931624</w:t>
            </w:r>
          </w:p>
        </w:tc>
        <w:tc>
          <w:tcPr>
            <w:tcW w:w="1908" w:type="dxa"/>
            <w:noWrap/>
            <w:hideMark/>
          </w:tcPr>
          <w:p w14:paraId="26F15E75" w14:textId="77777777" w:rsidR="00CC22EC" w:rsidRPr="00061E32" w:rsidRDefault="00CC22EC" w:rsidP="00061E32">
            <w:pPr>
              <w:contextualSpacing/>
              <w:rPr>
                <w:sz w:val="20"/>
                <w:szCs w:val="20"/>
              </w:rPr>
            </w:pPr>
            <w:r w:rsidRPr="00061E32">
              <w:rPr>
                <w:sz w:val="20"/>
                <w:szCs w:val="20"/>
              </w:rPr>
              <w:t>TRUE</w:t>
            </w:r>
          </w:p>
        </w:tc>
      </w:tr>
      <w:tr w:rsidR="00731EE5" w:rsidRPr="00061E32" w14:paraId="11BCCD75" w14:textId="77777777" w:rsidTr="00231FAA">
        <w:trPr>
          <w:trHeight w:val="310"/>
        </w:trPr>
        <w:tc>
          <w:tcPr>
            <w:tcW w:w="1165" w:type="dxa"/>
            <w:noWrap/>
            <w:hideMark/>
          </w:tcPr>
          <w:p w14:paraId="5CFAA7C6" w14:textId="77777777" w:rsidR="00CC22EC" w:rsidRPr="00061E32" w:rsidRDefault="00CC22EC" w:rsidP="00061E32">
            <w:pPr>
              <w:contextualSpacing/>
              <w:rPr>
                <w:sz w:val="20"/>
                <w:szCs w:val="20"/>
              </w:rPr>
            </w:pPr>
            <w:r w:rsidRPr="00061E32">
              <w:rPr>
                <w:sz w:val="20"/>
                <w:szCs w:val="20"/>
              </w:rPr>
              <w:lastRenderedPageBreak/>
              <w:t>rs140846591</w:t>
            </w:r>
          </w:p>
        </w:tc>
        <w:tc>
          <w:tcPr>
            <w:tcW w:w="990" w:type="dxa"/>
            <w:noWrap/>
            <w:hideMark/>
          </w:tcPr>
          <w:p w14:paraId="17033172"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708CA612"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ECC0190"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5364E96C" w14:textId="77777777" w:rsidR="00CC22EC" w:rsidRPr="00061E32" w:rsidRDefault="00CC22EC" w:rsidP="00061E32">
            <w:pPr>
              <w:contextualSpacing/>
              <w:rPr>
                <w:sz w:val="20"/>
                <w:szCs w:val="20"/>
              </w:rPr>
            </w:pPr>
            <w:r w:rsidRPr="00061E32">
              <w:rPr>
                <w:sz w:val="20"/>
                <w:szCs w:val="20"/>
              </w:rPr>
              <w:t>-0.1488375</w:t>
            </w:r>
          </w:p>
        </w:tc>
        <w:tc>
          <w:tcPr>
            <w:tcW w:w="1080" w:type="dxa"/>
            <w:noWrap/>
            <w:hideMark/>
          </w:tcPr>
          <w:p w14:paraId="615BB49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98EBB9C" w14:textId="77777777" w:rsidR="00CC22EC" w:rsidRPr="00061E32" w:rsidRDefault="00CC22EC" w:rsidP="00061E32">
            <w:pPr>
              <w:contextualSpacing/>
              <w:rPr>
                <w:sz w:val="20"/>
                <w:szCs w:val="20"/>
              </w:rPr>
            </w:pPr>
            <w:r w:rsidRPr="00061E32">
              <w:rPr>
                <w:sz w:val="20"/>
                <w:szCs w:val="20"/>
              </w:rPr>
              <w:t>44939877</w:t>
            </w:r>
          </w:p>
        </w:tc>
        <w:tc>
          <w:tcPr>
            <w:tcW w:w="1908" w:type="dxa"/>
            <w:noWrap/>
            <w:hideMark/>
          </w:tcPr>
          <w:p w14:paraId="53C04250" w14:textId="77777777" w:rsidR="00CC22EC" w:rsidRPr="00061E32" w:rsidRDefault="00CC22EC" w:rsidP="00061E32">
            <w:pPr>
              <w:contextualSpacing/>
              <w:rPr>
                <w:sz w:val="20"/>
                <w:szCs w:val="20"/>
              </w:rPr>
            </w:pPr>
            <w:r w:rsidRPr="00061E32">
              <w:rPr>
                <w:sz w:val="20"/>
                <w:szCs w:val="20"/>
              </w:rPr>
              <w:t>TRUE</w:t>
            </w:r>
          </w:p>
        </w:tc>
      </w:tr>
      <w:tr w:rsidR="00731EE5" w:rsidRPr="00061E32" w14:paraId="61059D24" w14:textId="77777777" w:rsidTr="00231FAA">
        <w:trPr>
          <w:trHeight w:val="310"/>
        </w:trPr>
        <w:tc>
          <w:tcPr>
            <w:tcW w:w="1165" w:type="dxa"/>
            <w:noWrap/>
            <w:hideMark/>
          </w:tcPr>
          <w:p w14:paraId="1322C58B" w14:textId="77777777" w:rsidR="00CC22EC" w:rsidRPr="00061E32" w:rsidRDefault="00CC22EC" w:rsidP="00061E32">
            <w:pPr>
              <w:contextualSpacing/>
              <w:rPr>
                <w:sz w:val="20"/>
                <w:szCs w:val="20"/>
              </w:rPr>
            </w:pPr>
            <w:r w:rsidRPr="00061E32">
              <w:rPr>
                <w:sz w:val="20"/>
                <w:szCs w:val="20"/>
              </w:rPr>
              <w:t>rs34648425</w:t>
            </w:r>
          </w:p>
        </w:tc>
        <w:tc>
          <w:tcPr>
            <w:tcW w:w="990" w:type="dxa"/>
            <w:noWrap/>
            <w:hideMark/>
          </w:tcPr>
          <w:p w14:paraId="38011646"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CC05EC9" w14:textId="77777777" w:rsidR="00CC22EC" w:rsidRPr="00061E32" w:rsidRDefault="00CC22EC" w:rsidP="00061E32">
            <w:pPr>
              <w:contextualSpacing/>
              <w:rPr>
                <w:sz w:val="20"/>
                <w:szCs w:val="20"/>
              </w:rPr>
            </w:pPr>
            <w:r w:rsidRPr="00061E32">
              <w:rPr>
                <w:sz w:val="20"/>
                <w:szCs w:val="20"/>
              </w:rPr>
              <w:t>G</w:t>
            </w:r>
          </w:p>
        </w:tc>
        <w:tc>
          <w:tcPr>
            <w:tcW w:w="1080" w:type="dxa"/>
            <w:noWrap/>
            <w:hideMark/>
          </w:tcPr>
          <w:p w14:paraId="1B011951" w14:textId="77777777" w:rsidR="00CC22EC" w:rsidRPr="00061E32" w:rsidRDefault="00CC22EC" w:rsidP="00061E32">
            <w:pPr>
              <w:contextualSpacing/>
              <w:rPr>
                <w:sz w:val="20"/>
                <w:szCs w:val="20"/>
              </w:rPr>
            </w:pPr>
            <w:r w:rsidRPr="00061E32">
              <w:rPr>
                <w:sz w:val="20"/>
                <w:szCs w:val="20"/>
              </w:rPr>
              <w:t>A</w:t>
            </w:r>
          </w:p>
        </w:tc>
        <w:tc>
          <w:tcPr>
            <w:tcW w:w="1260" w:type="dxa"/>
            <w:noWrap/>
            <w:hideMark/>
          </w:tcPr>
          <w:p w14:paraId="1434F92B" w14:textId="77777777" w:rsidR="00CC22EC" w:rsidRPr="00061E32" w:rsidRDefault="00CC22EC" w:rsidP="00061E32">
            <w:pPr>
              <w:contextualSpacing/>
              <w:rPr>
                <w:sz w:val="20"/>
                <w:szCs w:val="20"/>
              </w:rPr>
            </w:pPr>
            <w:r w:rsidRPr="00061E32">
              <w:rPr>
                <w:sz w:val="20"/>
                <w:szCs w:val="20"/>
              </w:rPr>
              <w:t>0.00341496</w:t>
            </w:r>
          </w:p>
        </w:tc>
        <w:tc>
          <w:tcPr>
            <w:tcW w:w="1080" w:type="dxa"/>
            <w:noWrap/>
            <w:hideMark/>
          </w:tcPr>
          <w:p w14:paraId="4F4797B3"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807BF9A" w14:textId="77777777" w:rsidR="00CC22EC" w:rsidRPr="00061E32" w:rsidRDefault="00CC22EC" w:rsidP="00061E32">
            <w:pPr>
              <w:contextualSpacing/>
              <w:rPr>
                <w:sz w:val="20"/>
                <w:szCs w:val="20"/>
              </w:rPr>
            </w:pPr>
            <w:r w:rsidRPr="00061E32">
              <w:rPr>
                <w:sz w:val="20"/>
                <w:szCs w:val="20"/>
              </w:rPr>
              <w:t>45004697</w:t>
            </w:r>
          </w:p>
        </w:tc>
        <w:tc>
          <w:tcPr>
            <w:tcW w:w="1908" w:type="dxa"/>
            <w:noWrap/>
            <w:hideMark/>
          </w:tcPr>
          <w:p w14:paraId="7C4E404C" w14:textId="77777777" w:rsidR="00CC22EC" w:rsidRPr="00061E32" w:rsidRDefault="00CC22EC" w:rsidP="00061E32">
            <w:pPr>
              <w:contextualSpacing/>
              <w:rPr>
                <w:sz w:val="20"/>
                <w:szCs w:val="20"/>
              </w:rPr>
            </w:pPr>
            <w:r w:rsidRPr="00061E32">
              <w:rPr>
                <w:sz w:val="20"/>
                <w:szCs w:val="20"/>
              </w:rPr>
              <w:t>TRUE</w:t>
            </w:r>
          </w:p>
        </w:tc>
      </w:tr>
      <w:tr w:rsidR="00731EE5" w:rsidRPr="00061E32" w14:paraId="6238FD0F" w14:textId="77777777" w:rsidTr="00231FAA">
        <w:trPr>
          <w:trHeight w:val="310"/>
        </w:trPr>
        <w:tc>
          <w:tcPr>
            <w:tcW w:w="1165" w:type="dxa"/>
            <w:noWrap/>
            <w:hideMark/>
          </w:tcPr>
          <w:p w14:paraId="2F6A5FE5" w14:textId="77777777" w:rsidR="00CC22EC" w:rsidRPr="00061E32" w:rsidRDefault="00CC22EC" w:rsidP="00061E32">
            <w:pPr>
              <w:contextualSpacing/>
              <w:rPr>
                <w:sz w:val="20"/>
                <w:szCs w:val="20"/>
              </w:rPr>
            </w:pPr>
            <w:r w:rsidRPr="00061E32">
              <w:rPr>
                <w:sz w:val="20"/>
                <w:szCs w:val="20"/>
              </w:rPr>
              <w:t>rs78049117</w:t>
            </w:r>
          </w:p>
        </w:tc>
        <w:tc>
          <w:tcPr>
            <w:tcW w:w="990" w:type="dxa"/>
            <w:noWrap/>
            <w:hideMark/>
          </w:tcPr>
          <w:p w14:paraId="1EEDAAA9"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EB8E066"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35857C14"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5CF5C8A1" w14:textId="77777777" w:rsidR="00CC22EC" w:rsidRPr="00061E32" w:rsidRDefault="00CC22EC" w:rsidP="00061E32">
            <w:pPr>
              <w:contextualSpacing/>
              <w:rPr>
                <w:sz w:val="20"/>
                <w:szCs w:val="20"/>
              </w:rPr>
            </w:pPr>
            <w:r w:rsidRPr="00061E32">
              <w:rPr>
                <w:sz w:val="20"/>
                <w:szCs w:val="20"/>
              </w:rPr>
              <w:t>-0.0238413</w:t>
            </w:r>
          </w:p>
        </w:tc>
        <w:tc>
          <w:tcPr>
            <w:tcW w:w="1080" w:type="dxa"/>
            <w:noWrap/>
            <w:hideMark/>
          </w:tcPr>
          <w:p w14:paraId="5C1EBF9F"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56628685" w14:textId="77777777" w:rsidR="00CC22EC" w:rsidRPr="00061E32" w:rsidRDefault="00CC22EC" w:rsidP="00061E32">
            <w:pPr>
              <w:contextualSpacing/>
              <w:rPr>
                <w:sz w:val="20"/>
                <w:szCs w:val="20"/>
              </w:rPr>
            </w:pPr>
            <w:r w:rsidRPr="00061E32">
              <w:rPr>
                <w:sz w:val="20"/>
                <w:szCs w:val="20"/>
              </w:rPr>
              <w:t>45016628</w:t>
            </w:r>
          </w:p>
        </w:tc>
        <w:tc>
          <w:tcPr>
            <w:tcW w:w="1908" w:type="dxa"/>
            <w:noWrap/>
            <w:hideMark/>
          </w:tcPr>
          <w:p w14:paraId="1CCF92A1" w14:textId="77777777" w:rsidR="00CC22EC" w:rsidRPr="00061E32" w:rsidRDefault="00CC22EC" w:rsidP="00061E32">
            <w:pPr>
              <w:contextualSpacing/>
              <w:rPr>
                <w:sz w:val="20"/>
                <w:szCs w:val="20"/>
              </w:rPr>
            </w:pPr>
            <w:r w:rsidRPr="00061E32">
              <w:rPr>
                <w:sz w:val="20"/>
                <w:szCs w:val="20"/>
              </w:rPr>
              <w:t>TRUE</w:t>
            </w:r>
          </w:p>
        </w:tc>
      </w:tr>
      <w:tr w:rsidR="00731EE5" w:rsidRPr="00061E32" w14:paraId="1BBD8DF8" w14:textId="77777777" w:rsidTr="00231FAA">
        <w:trPr>
          <w:trHeight w:val="310"/>
        </w:trPr>
        <w:tc>
          <w:tcPr>
            <w:tcW w:w="1165" w:type="dxa"/>
            <w:noWrap/>
            <w:hideMark/>
          </w:tcPr>
          <w:p w14:paraId="3F5108BC" w14:textId="77777777" w:rsidR="00CC22EC" w:rsidRPr="00061E32" w:rsidRDefault="00CC22EC" w:rsidP="00061E32">
            <w:pPr>
              <w:contextualSpacing/>
              <w:rPr>
                <w:sz w:val="20"/>
                <w:szCs w:val="20"/>
              </w:rPr>
            </w:pPr>
            <w:r w:rsidRPr="00061E32">
              <w:rPr>
                <w:sz w:val="20"/>
                <w:szCs w:val="20"/>
              </w:rPr>
              <w:t>rs111544400</w:t>
            </w:r>
          </w:p>
        </w:tc>
        <w:tc>
          <w:tcPr>
            <w:tcW w:w="990" w:type="dxa"/>
            <w:noWrap/>
            <w:hideMark/>
          </w:tcPr>
          <w:p w14:paraId="22C8D76F"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DFD8D93"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32D087C"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01AB4CDA" w14:textId="77777777" w:rsidR="00CC22EC" w:rsidRPr="00061E32" w:rsidRDefault="00CC22EC" w:rsidP="00061E32">
            <w:pPr>
              <w:contextualSpacing/>
              <w:rPr>
                <w:sz w:val="20"/>
                <w:szCs w:val="20"/>
              </w:rPr>
            </w:pPr>
            <w:r w:rsidRPr="00061E32">
              <w:rPr>
                <w:sz w:val="20"/>
                <w:szCs w:val="20"/>
              </w:rPr>
              <w:t>-0.0511548</w:t>
            </w:r>
          </w:p>
        </w:tc>
        <w:tc>
          <w:tcPr>
            <w:tcW w:w="1080" w:type="dxa"/>
            <w:noWrap/>
            <w:hideMark/>
          </w:tcPr>
          <w:p w14:paraId="23AFE578"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E4D4FE0" w14:textId="77777777" w:rsidR="00CC22EC" w:rsidRPr="00061E32" w:rsidRDefault="00CC22EC" w:rsidP="00061E32">
            <w:pPr>
              <w:contextualSpacing/>
              <w:rPr>
                <w:sz w:val="20"/>
                <w:szCs w:val="20"/>
              </w:rPr>
            </w:pPr>
            <w:r w:rsidRPr="00061E32">
              <w:rPr>
                <w:sz w:val="20"/>
                <w:szCs w:val="20"/>
              </w:rPr>
              <w:t>45031122</w:t>
            </w:r>
          </w:p>
        </w:tc>
        <w:tc>
          <w:tcPr>
            <w:tcW w:w="1908" w:type="dxa"/>
            <w:noWrap/>
            <w:hideMark/>
          </w:tcPr>
          <w:p w14:paraId="46FE1021" w14:textId="77777777" w:rsidR="00CC22EC" w:rsidRPr="00061E32" w:rsidRDefault="00CC22EC" w:rsidP="00061E32">
            <w:pPr>
              <w:contextualSpacing/>
              <w:rPr>
                <w:sz w:val="20"/>
                <w:szCs w:val="20"/>
              </w:rPr>
            </w:pPr>
            <w:r w:rsidRPr="00061E32">
              <w:rPr>
                <w:sz w:val="20"/>
                <w:szCs w:val="20"/>
              </w:rPr>
              <w:t>TRUE</w:t>
            </w:r>
          </w:p>
        </w:tc>
      </w:tr>
      <w:tr w:rsidR="00731EE5" w:rsidRPr="00061E32" w14:paraId="7128E634" w14:textId="77777777" w:rsidTr="00231FAA">
        <w:trPr>
          <w:trHeight w:val="310"/>
        </w:trPr>
        <w:tc>
          <w:tcPr>
            <w:tcW w:w="1165" w:type="dxa"/>
            <w:noWrap/>
            <w:hideMark/>
          </w:tcPr>
          <w:p w14:paraId="51FC1D9D" w14:textId="77777777" w:rsidR="00CC22EC" w:rsidRPr="00061E32" w:rsidRDefault="00CC22EC" w:rsidP="00061E32">
            <w:pPr>
              <w:contextualSpacing/>
              <w:rPr>
                <w:sz w:val="20"/>
                <w:szCs w:val="20"/>
              </w:rPr>
            </w:pPr>
            <w:r w:rsidRPr="00061E32">
              <w:rPr>
                <w:sz w:val="20"/>
                <w:szCs w:val="20"/>
              </w:rPr>
              <w:t>rs143394534</w:t>
            </w:r>
          </w:p>
        </w:tc>
        <w:tc>
          <w:tcPr>
            <w:tcW w:w="990" w:type="dxa"/>
            <w:noWrap/>
            <w:hideMark/>
          </w:tcPr>
          <w:p w14:paraId="5008E48E"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0034F13C"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0A172F84"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36868E95" w14:textId="77777777" w:rsidR="00CC22EC" w:rsidRPr="00061E32" w:rsidRDefault="00CC22EC" w:rsidP="00061E32">
            <w:pPr>
              <w:contextualSpacing/>
              <w:rPr>
                <w:sz w:val="20"/>
                <w:szCs w:val="20"/>
              </w:rPr>
            </w:pPr>
            <w:r w:rsidRPr="00061E32">
              <w:rPr>
                <w:sz w:val="20"/>
                <w:szCs w:val="20"/>
              </w:rPr>
              <w:t>-0.065435</w:t>
            </w:r>
          </w:p>
        </w:tc>
        <w:tc>
          <w:tcPr>
            <w:tcW w:w="1080" w:type="dxa"/>
            <w:noWrap/>
            <w:hideMark/>
          </w:tcPr>
          <w:p w14:paraId="6318B1C0"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28F6BC70" w14:textId="77777777" w:rsidR="00CC22EC" w:rsidRPr="00061E32" w:rsidRDefault="00CC22EC" w:rsidP="00061E32">
            <w:pPr>
              <w:contextualSpacing/>
              <w:rPr>
                <w:sz w:val="20"/>
                <w:szCs w:val="20"/>
              </w:rPr>
            </w:pPr>
            <w:r w:rsidRPr="00061E32">
              <w:rPr>
                <w:sz w:val="20"/>
                <w:szCs w:val="20"/>
              </w:rPr>
              <w:t>45206085</w:t>
            </w:r>
          </w:p>
        </w:tc>
        <w:tc>
          <w:tcPr>
            <w:tcW w:w="1908" w:type="dxa"/>
            <w:noWrap/>
            <w:hideMark/>
          </w:tcPr>
          <w:p w14:paraId="1CA7EC82" w14:textId="77777777" w:rsidR="00CC22EC" w:rsidRPr="00061E32" w:rsidRDefault="00CC22EC" w:rsidP="00061E32">
            <w:pPr>
              <w:contextualSpacing/>
              <w:rPr>
                <w:sz w:val="20"/>
                <w:szCs w:val="20"/>
              </w:rPr>
            </w:pPr>
            <w:r w:rsidRPr="00061E32">
              <w:rPr>
                <w:sz w:val="20"/>
                <w:szCs w:val="20"/>
              </w:rPr>
              <w:t>TRUE</w:t>
            </w:r>
          </w:p>
        </w:tc>
      </w:tr>
      <w:tr w:rsidR="00731EE5" w:rsidRPr="00061E32" w14:paraId="48B73CA6" w14:textId="77777777" w:rsidTr="00231FAA">
        <w:trPr>
          <w:trHeight w:val="310"/>
        </w:trPr>
        <w:tc>
          <w:tcPr>
            <w:tcW w:w="1165" w:type="dxa"/>
            <w:noWrap/>
            <w:hideMark/>
          </w:tcPr>
          <w:p w14:paraId="491454D2" w14:textId="77777777" w:rsidR="00CC22EC" w:rsidRPr="00061E32" w:rsidRDefault="00CC22EC" w:rsidP="00061E32">
            <w:pPr>
              <w:contextualSpacing/>
              <w:rPr>
                <w:sz w:val="20"/>
                <w:szCs w:val="20"/>
              </w:rPr>
            </w:pPr>
            <w:r w:rsidRPr="00061E32">
              <w:rPr>
                <w:sz w:val="20"/>
                <w:szCs w:val="20"/>
              </w:rPr>
              <w:t>rs56845483</w:t>
            </w:r>
          </w:p>
        </w:tc>
        <w:tc>
          <w:tcPr>
            <w:tcW w:w="990" w:type="dxa"/>
            <w:noWrap/>
            <w:hideMark/>
          </w:tcPr>
          <w:p w14:paraId="2C06E6EA" w14:textId="77777777" w:rsidR="00CC22EC" w:rsidRPr="00061E32" w:rsidRDefault="00CC22EC" w:rsidP="00061E32">
            <w:pPr>
              <w:contextualSpacing/>
              <w:rPr>
                <w:sz w:val="20"/>
                <w:szCs w:val="20"/>
              </w:rPr>
            </w:pPr>
            <w:r w:rsidRPr="00061E32">
              <w:rPr>
                <w:sz w:val="20"/>
                <w:szCs w:val="20"/>
              </w:rPr>
              <w:t>19</w:t>
            </w:r>
          </w:p>
        </w:tc>
        <w:tc>
          <w:tcPr>
            <w:tcW w:w="1080" w:type="dxa"/>
            <w:noWrap/>
            <w:hideMark/>
          </w:tcPr>
          <w:p w14:paraId="1FD564B2" w14:textId="77777777" w:rsidR="00CC22EC" w:rsidRPr="00061E32" w:rsidRDefault="00CC22EC" w:rsidP="00061E32">
            <w:pPr>
              <w:contextualSpacing/>
              <w:rPr>
                <w:sz w:val="20"/>
                <w:szCs w:val="20"/>
              </w:rPr>
            </w:pPr>
            <w:r w:rsidRPr="00061E32">
              <w:rPr>
                <w:sz w:val="20"/>
                <w:szCs w:val="20"/>
              </w:rPr>
              <w:t>C</w:t>
            </w:r>
          </w:p>
        </w:tc>
        <w:tc>
          <w:tcPr>
            <w:tcW w:w="1080" w:type="dxa"/>
            <w:noWrap/>
            <w:hideMark/>
          </w:tcPr>
          <w:p w14:paraId="5884B14B" w14:textId="77777777" w:rsidR="00CC22EC" w:rsidRPr="00061E32" w:rsidRDefault="00CC22EC" w:rsidP="00061E32">
            <w:pPr>
              <w:contextualSpacing/>
              <w:rPr>
                <w:sz w:val="20"/>
                <w:szCs w:val="20"/>
              </w:rPr>
            </w:pPr>
            <w:r w:rsidRPr="00061E32">
              <w:rPr>
                <w:sz w:val="20"/>
                <w:szCs w:val="20"/>
              </w:rPr>
              <w:t>T</w:t>
            </w:r>
          </w:p>
        </w:tc>
        <w:tc>
          <w:tcPr>
            <w:tcW w:w="1260" w:type="dxa"/>
            <w:noWrap/>
            <w:hideMark/>
          </w:tcPr>
          <w:p w14:paraId="75925FA9" w14:textId="77777777" w:rsidR="00CC22EC" w:rsidRPr="00061E32" w:rsidRDefault="00CC22EC" w:rsidP="00061E32">
            <w:pPr>
              <w:contextualSpacing/>
              <w:rPr>
                <w:sz w:val="20"/>
                <w:szCs w:val="20"/>
              </w:rPr>
            </w:pPr>
            <w:r w:rsidRPr="00061E32">
              <w:rPr>
                <w:sz w:val="20"/>
                <w:szCs w:val="20"/>
              </w:rPr>
              <w:t>-0.0239629</w:t>
            </w:r>
          </w:p>
        </w:tc>
        <w:tc>
          <w:tcPr>
            <w:tcW w:w="1080" w:type="dxa"/>
            <w:noWrap/>
            <w:hideMark/>
          </w:tcPr>
          <w:p w14:paraId="0B6CD94C"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811A5C8" w14:textId="77777777" w:rsidR="00CC22EC" w:rsidRPr="00061E32" w:rsidRDefault="00CC22EC" w:rsidP="00061E32">
            <w:pPr>
              <w:contextualSpacing/>
              <w:rPr>
                <w:sz w:val="20"/>
                <w:szCs w:val="20"/>
              </w:rPr>
            </w:pPr>
            <w:r w:rsidRPr="00061E32">
              <w:rPr>
                <w:sz w:val="20"/>
                <w:szCs w:val="20"/>
              </w:rPr>
              <w:t>45210040</w:t>
            </w:r>
          </w:p>
        </w:tc>
        <w:tc>
          <w:tcPr>
            <w:tcW w:w="1908" w:type="dxa"/>
            <w:noWrap/>
            <w:hideMark/>
          </w:tcPr>
          <w:p w14:paraId="2811AA19" w14:textId="77777777" w:rsidR="00CC22EC" w:rsidRPr="00061E32" w:rsidRDefault="00CC22EC" w:rsidP="00061E32">
            <w:pPr>
              <w:contextualSpacing/>
              <w:rPr>
                <w:sz w:val="20"/>
                <w:szCs w:val="20"/>
              </w:rPr>
            </w:pPr>
            <w:r w:rsidRPr="00061E32">
              <w:rPr>
                <w:sz w:val="20"/>
                <w:szCs w:val="20"/>
              </w:rPr>
              <w:t>TRUE</w:t>
            </w:r>
          </w:p>
        </w:tc>
      </w:tr>
      <w:tr w:rsidR="00731EE5" w:rsidRPr="00061E32" w14:paraId="5A7A6748" w14:textId="77777777" w:rsidTr="00231FAA">
        <w:trPr>
          <w:trHeight w:val="310"/>
        </w:trPr>
        <w:tc>
          <w:tcPr>
            <w:tcW w:w="1165" w:type="dxa"/>
            <w:noWrap/>
            <w:hideMark/>
          </w:tcPr>
          <w:p w14:paraId="389E95A8" w14:textId="77777777" w:rsidR="00CC22EC" w:rsidRPr="00061E32" w:rsidRDefault="00CC22EC" w:rsidP="00061E32">
            <w:pPr>
              <w:contextualSpacing/>
              <w:rPr>
                <w:sz w:val="20"/>
                <w:szCs w:val="20"/>
              </w:rPr>
            </w:pPr>
            <w:r w:rsidRPr="00061E32">
              <w:rPr>
                <w:sz w:val="20"/>
                <w:szCs w:val="20"/>
              </w:rPr>
              <w:t>rs8116470</w:t>
            </w:r>
          </w:p>
        </w:tc>
        <w:tc>
          <w:tcPr>
            <w:tcW w:w="990" w:type="dxa"/>
            <w:noWrap/>
            <w:hideMark/>
          </w:tcPr>
          <w:p w14:paraId="36E01058" w14:textId="77777777" w:rsidR="00CC22EC" w:rsidRPr="00061E32" w:rsidRDefault="00CC22EC" w:rsidP="00061E32">
            <w:pPr>
              <w:contextualSpacing/>
              <w:rPr>
                <w:sz w:val="20"/>
                <w:szCs w:val="20"/>
              </w:rPr>
            </w:pPr>
            <w:r w:rsidRPr="00061E32">
              <w:rPr>
                <w:sz w:val="20"/>
                <w:szCs w:val="20"/>
              </w:rPr>
              <w:t>20</w:t>
            </w:r>
          </w:p>
        </w:tc>
        <w:tc>
          <w:tcPr>
            <w:tcW w:w="1080" w:type="dxa"/>
            <w:noWrap/>
            <w:hideMark/>
          </w:tcPr>
          <w:p w14:paraId="4CDFD04B"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41469C4C"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4CE6DB49" w14:textId="77777777" w:rsidR="00CC22EC" w:rsidRPr="00061E32" w:rsidRDefault="00CC22EC" w:rsidP="00061E32">
            <w:pPr>
              <w:contextualSpacing/>
              <w:rPr>
                <w:sz w:val="20"/>
                <w:szCs w:val="20"/>
              </w:rPr>
            </w:pPr>
            <w:r w:rsidRPr="00061E32">
              <w:rPr>
                <w:sz w:val="20"/>
                <w:szCs w:val="20"/>
              </w:rPr>
              <w:t>-0.0261717</w:t>
            </w:r>
          </w:p>
        </w:tc>
        <w:tc>
          <w:tcPr>
            <w:tcW w:w="1080" w:type="dxa"/>
            <w:noWrap/>
            <w:hideMark/>
          </w:tcPr>
          <w:p w14:paraId="4F776AE4"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1BE729D9" w14:textId="77777777" w:rsidR="00CC22EC" w:rsidRPr="00061E32" w:rsidRDefault="00CC22EC" w:rsidP="00061E32">
            <w:pPr>
              <w:contextualSpacing/>
              <w:rPr>
                <w:sz w:val="20"/>
                <w:szCs w:val="20"/>
              </w:rPr>
            </w:pPr>
            <w:r w:rsidRPr="00061E32">
              <w:rPr>
                <w:sz w:val="20"/>
                <w:szCs w:val="20"/>
              </w:rPr>
              <w:t>35579460</w:t>
            </w:r>
          </w:p>
        </w:tc>
        <w:tc>
          <w:tcPr>
            <w:tcW w:w="1908" w:type="dxa"/>
            <w:noWrap/>
            <w:hideMark/>
          </w:tcPr>
          <w:p w14:paraId="0E3D2328" w14:textId="77777777" w:rsidR="00CC22EC" w:rsidRPr="00061E32" w:rsidRDefault="00CC22EC" w:rsidP="00061E32">
            <w:pPr>
              <w:contextualSpacing/>
              <w:rPr>
                <w:sz w:val="20"/>
                <w:szCs w:val="20"/>
              </w:rPr>
            </w:pPr>
            <w:r w:rsidRPr="00061E32">
              <w:rPr>
                <w:sz w:val="20"/>
                <w:szCs w:val="20"/>
              </w:rPr>
              <w:t>TRUE</w:t>
            </w:r>
          </w:p>
        </w:tc>
      </w:tr>
      <w:tr w:rsidR="00731EE5" w:rsidRPr="00061E32" w14:paraId="42493B40" w14:textId="77777777" w:rsidTr="00231FAA">
        <w:trPr>
          <w:trHeight w:val="310"/>
        </w:trPr>
        <w:tc>
          <w:tcPr>
            <w:tcW w:w="1165" w:type="dxa"/>
            <w:noWrap/>
            <w:hideMark/>
          </w:tcPr>
          <w:p w14:paraId="24D92660" w14:textId="77777777" w:rsidR="00CC22EC" w:rsidRPr="00061E32" w:rsidRDefault="00CC22EC" w:rsidP="00061E32">
            <w:pPr>
              <w:contextualSpacing/>
              <w:rPr>
                <w:sz w:val="20"/>
                <w:szCs w:val="20"/>
              </w:rPr>
            </w:pPr>
            <w:r w:rsidRPr="00061E32">
              <w:rPr>
                <w:sz w:val="20"/>
                <w:szCs w:val="20"/>
              </w:rPr>
              <w:t>rs2836926</w:t>
            </w:r>
          </w:p>
        </w:tc>
        <w:tc>
          <w:tcPr>
            <w:tcW w:w="990" w:type="dxa"/>
            <w:noWrap/>
            <w:hideMark/>
          </w:tcPr>
          <w:p w14:paraId="39A1F5F6" w14:textId="77777777" w:rsidR="00CC22EC" w:rsidRPr="00061E32" w:rsidRDefault="00CC22EC" w:rsidP="00061E32">
            <w:pPr>
              <w:contextualSpacing/>
              <w:rPr>
                <w:sz w:val="20"/>
                <w:szCs w:val="20"/>
              </w:rPr>
            </w:pPr>
            <w:r w:rsidRPr="00061E32">
              <w:rPr>
                <w:sz w:val="20"/>
                <w:szCs w:val="20"/>
              </w:rPr>
              <w:t>21</w:t>
            </w:r>
          </w:p>
        </w:tc>
        <w:tc>
          <w:tcPr>
            <w:tcW w:w="1080" w:type="dxa"/>
            <w:noWrap/>
            <w:hideMark/>
          </w:tcPr>
          <w:p w14:paraId="1565A3FA" w14:textId="77777777" w:rsidR="00CC22EC" w:rsidRPr="00061E32" w:rsidRDefault="00CC22EC" w:rsidP="00061E32">
            <w:pPr>
              <w:contextualSpacing/>
              <w:rPr>
                <w:sz w:val="20"/>
                <w:szCs w:val="20"/>
              </w:rPr>
            </w:pPr>
            <w:r w:rsidRPr="00061E32">
              <w:rPr>
                <w:sz w:val="20"/>
                <w:szCs w:val="20"/>
              </w:rPr>
              <w:t>A</w:t>
            </w:r>
          </w:p>
        </w:tc>
        <w:tc>
          <w:tcPr>
            <w:tcW w:w="1080" w:type="dxa"/>
            <w:noWrap/>
            <w:hideMark/>
          </w:tcPr>
          <w:p w14:paraId="77507DD7" w14:textId="77777777" w:rsidR="00CC22EC" w:rsidRPr="00061E32" w:rsidRDefault="00CC22EC" w:rsidP="00061E32">
            <w:pPr>
              <w:contextualSpacing/>
              <w:rPr>
                <w:sz w:val="20"/>
                <w:szCs w:val="20"/>
              </w:rPr>
            </w:pPr>
            <w:r w:rsidRPr="00061E32">
              <w:rPr>
                <w:sz w:val="20"/>
                <w:szCs w:val="20"/>
              </w:rPr>
              <w:t>G</w:t>
            </w:r>
          </w:p>
        </w:tc>
        <w:tc>
          <w:tcPr>
            <w:tcW w:w="1260" w:type="dxa"/>
            <w:noWrap/>
            <w:hideMark/>
          </w:tcPr>
          <w:p w14:paraId="65F8A102" w14:textId="77777777" w:rsidR="00CC22EC" w:rsidRPr="00061E32" w:rsidRDefault="00CC22EC" w:rsidP="00061E32">
            <w:pPr>
              <w:contextualSpacing/>
              <w:rPr>
                <w:sz w:val="20"/>
                <w:szCs w:val="20"/>
              </w:rPr>
            </w:pPr>
            <w:r w:rsidRPr="00061E32">
              <w:rPr>
                <w:sz w:val="20"/>
                <w:szCs w:val="20"/>
              </w:rPr>
              <w:t>0.012168</w:t>
            </w:r>
          </w:p>
        </w:tc>
        <w:tc>
          <w:tcPr>
            <w:tcW w:w="1080" w:type="dxa"/>
            <w:noWrap/>
            <w:hideMark/>
          </w:tcPr>
          <w:p w14:paraId="0E45A5F7"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0B5FBBED" w14:textId="77777777" w:rsidR="00CC22EC" w:rsidRPr="00061E32" w:rsidRDefault="00CC22EC" w:rsidP="00061E32">
            <w:pPr>
              <w:contextualSpacing/>
              <w:rPr>
                <w:sz w:val="20"/>
                <w:szCs w:val="20"/>
              </w:rPr>
            </w:pPr>
            <w:r w:rsidRPr="00061E32">
              <w:rPr>
                <w:sz w:val="20"/>
                <w:szCs w:val="20"/>
              </w:rPr>
              <w:t>39164864</w:t>
            </w:r>
          </w:p>
        </w:tc>
        <w:tc>
          <w:tcPr>
            <w:tcW w:w="1908" w:type="dxa"/>
            <w:noWrap/>
            <w:hideMark/>
          </w:tcPr>
          <w:p w14:paraId="72B91AE2" w14:textId="77777777" w:rsidR="00CC22EC" w:rsidRPr="00061E32" w:rsidRDefault="00CC22EC" w:rsidP="00061E32">
            <w:pPr>
              <w:contextualSpacing/>
              <w:rPr>
                <w:sz w:val="20"/>
                <w:szCs w:val="20"/>
              </w:rPr>
            </w:pPr>
            <w:r w:rsidRPr="00061E32">
              <w:rPr>
                <w:sz w:val="20"/>
                <w:szCs w:val="20"/>
              </w:rPr>
              <w:t>TRUE</w:t>
            </w:r>
          </w:p>
        </w:tc>
      </w:tr>
      <w:tr w:rsidR="00731EE5" w:rsidRPr="00061E32" w14:paraId="01D8CB78" w14:textId="77777777" w:rsidTr="00231FAA">
        <w:trPr>
          <w:trHeight w:val="310"/>
        </w:trPr>
        <w:tc>
          <w:tcPr>
            <w:tcW w:w="1165" w:type="dxa"/>
            <w:noWrap/>
            <w:hideMark/>
          </w:tcPr>
          <w:p w14:paraId="0E72D680" w14:textId="77777777" w:rsidR="00CC22EC" w:rsidRPr="00061E32" w:rsidRDefault="00CC22EC" w:rsidP="00061E32">
            <w:pPr>
              <w:contextualSpacing/>
              <w:rPr>
                <w:sz w:val="20"/>
                <w:szCs w:val="20"/>
              </w:rPr>
            </w:pPr>
            <w:r w:rsidRPr="00061E32">
              <w:rPr>
                <w:sz w:val="20"/>
                <w:szCs w:val="20"/>
              </w:rPr>
              <w:t>rs77974343</w:t>
            </w:r>
          </w:p>
        </w:tc>
        <w:tc>
          <w:tcPr>
            <w:tcW w:w="990" w:type="dxa"/>
            <w:noWrap/>
            <w:hideMark/>
          </w:tcPr>
          <w:p w14:paraId="669BB494" w14:textId="77777777" w:rsidR="00CC22EC" w:rsidRPr="00061E32" w:rsidRDefault="00CC22EC" w:rsidP="00061E32">
            <w:pPr>
              <w:contextualSpacing/>
              <w:rPr>
                <w:sz w:val="20"/>
                <w:szCs w:val="20"/>
              </w:rPr>
            </w:pPr>
            <w:r w:rsidRPr="00061E32">
              <w:rPr>
                <w:sz w:val="20"/>
                <w:szCs w:val="20"/>
              </w:rPr>
              <w:t>21</w:t>
            </w:r>
          </w:p>
        </w:tc>
        <w:tc>
          <w:tcPr>
            <w:tcW w:w="1080" w:type="dxa"/>
            <w:noWrap/>
            <w:hideMark/>
          </w:tcPr>
          <w:p w14:paraId="7E6B87ED" w14:textId="77777777" w:rsidR="00CC22EC" w:rsidRPr="00061E32" w:rsidRDefault="00CC22EC" w:rsidP="00061E32">
            <w:pPr>
              <w:contextualSpacing/>
              <w:rPr>
                <w:sz w:val="20"/>
                <w:szCs w:val="20"/>
              </w:rPr>
            </w:pPr>
            <w:r w:rsidRPr="00061E32">
              <w:rPr>
                <w:sz w:val="20"/>
                <w:szCs w:val="20"/>
              </w:rPr>
              <w:t>T</w:t>
            </w:r>
          </w:p>
        </w:tc>
        <w:tc>
          <w:tcPr>
            <w:tcW w:w="1080" w:type="dxa"/>
            <w:noWrap/>
            <w:hideMark/>
          </w:tcPr>
          <w:p w14:paraId="7E4A7A17" w14:textId="77777777" w:rsidR="00CC22EC" w:rsidRPr="00061E32" w:rsidRDefault="00CC22EC" w:rsidP="00061E32">
            <w:pPr>
              <w:contextualSpacing/>
              <w:rPr>
                <w:sz w:val="20"/>
                <w:szCs w:val="20"/>
              </w:rPr>
            </w:pPr>
            <w:r w:rsidRPr="00061E32">
              <w:rPr>
                <w:sz w:val="20"/>
                <w:szCs w:val="20"/>
              </w:rPr>
              <w:t>C</w:t>
            </w:r>
          </w:p>
        </w:tc>
        <w:tc>
          <w:tcPr>
            <w:tcW w:w="1260" w:type="dxa"/>
            <w:noWrap/>
            <w:hideMark/>
          </w:tcPr>
          <w:p w14:paraId="0A3AD33F" w14:textId="77777777" w:rsidR="00CC22EC" w:rsidRPr="00061E32" w:rsidRDefault="00CC22EC" w:rsidP="00061E32">
            <w:pPr>
              <w:contextualSpacing/>
              <w:rPr>
                <w:sz w:val="20"/>
                <w:szCs w:val="20"/>
              </w:rPr>
            </w:pPr>
            <w:r w:rsidRPr="00061E32">
              <w:rPr>
                <w:sz w:val="20"/>
                <w:szCs w:val="20"/>
              </w:rPr>
              <w:t>-0.2134086</w:t>
            </w:r>
          </w:p>
        </w:tc>
        <w:tc>
          <w:tcPr>
            <w:tcW w:w="1080" w:type="dxa"/>
            <w:noWrap/>
            <w:hideMark/>
          </w:tcPr>
          <w:p w14:paraId="0DC6DA5A" w14:textId="77777777" w:rsidR="00CC22EC" w:rsidRPr="00061E32" w:rsidRDefault="00CC22EC" w:rsidP="00061E32">
            <w:pPr>
              <w:contextualSpacing/>
              <w:rPr>
                <w:sz w:val="20"/>
                <w:szCs w:val="20"/>
              </w:rPr>
            </w:pPr>
            <w:r w:rsidRPr="00061E32">
              <w:rPr>
                <w:sz w:val="20"/>
                <w:szCs w:val="20"/>
              </w:rPr>
              <w:t>ENSEMBL</w:t>
            </w:r>
          </w:p>
        </w:tc>
        <w:tc>
          <w:tcPr>
            <w:tcW w:w="1170" w:type="dxa"/>
            <w:noWrap/>
            <w:hideMark/>
          </w:tcPr>
          <w:p w14:paraId="773584F7" w14:textId="77777777" w:rsidR="00CC22EC" w:rsidRPr="00061E32" w:rsidRDefault="00CC22EC" w:rsidP="00061E32">
            <w:pPr>
              <w:contextualSpacing/>
              <w:rPr>
                <w:sz w:val="20"/>
                <w:szCs w:val="20"/>
              </w:rPr>
            </w:pPr>
            <w:r w:rsidRPr="00061E32">
              <w:rPr>
                <w:sz w:val="20"/>
                <w:szCs w:val="20"/>
              </w:rPr>
              <w:t>45496290</w:t>
            </w:r>
          </w:p>
        </w:tc>
        <w:tc>
          <w:tcPr>
            <w:tcW w:w="1908" w:type="dxa"/>
            <w:noWrap/>
            <w:hideMark/>
          </w:tcPr>
          <w:p w14:paraId="5B3B026C" w14:textId="77777777" w:rsidR="00CC22EC" w:rsidRPr="00061E32" w:rsidRDefault="00CC22EC" w:rsidP="00061E32">
            <w:pPr>
              <w:contextualSpacing/>
              <w:rPr>
                <w:sz w:val="20"/>
                <w:szCs w:val="20"/>
              </w:rPr>
            </w:pPr>
            <w:r w:rsidRPr="00061E32">
              <w:rPr>
                <w:sz w:val="20"/>
                <w:szCs w:val="20"/>
              </w:rPr>
              <w:t>TRUE</w:t>
            </w:r>
          </w:p>
        </w:tc>
      </w:tr>
    </w:tbl>
    <w:p w14:paraId="02142FE2" w14:textId="77777777" w:rsidR="004A0CF5" w:rsidRDefault="004A0CF5" w:rsidP="002E4524">
      <w:pPr>
        <w:spacing w:before="120" w:after="160" w:line="259" w:lineRule="auto"/>
        <w:sectPr w:rsidR="004A0CF5" w:rsidSect="009D7051">
          <w:pgSz w:w="12240" w:h="15840"/>
          <w:pgMar w:top="1440" w:right="1440" w:bottom="1440" w:left="1440" w:header="720" w:footer="720" w:gutter="0"/>
          <w:cols w:space="720"/>
          <w:docGrid w:linePitch="360"/>
        </w:sectPr>
      </w:pPr>
    </w:p>
    <w:p w14:paraId="2233DCBB" w14:textId="1F773427" w:rsidR="004303F2" w:rsidRPr="000F650B" w:rsidRDefault="009058A6" w:rsidP="000F650B">
      <w:pPr>
        <w:spacing w:before="120" w:after="160" w:line="259" w:lineRule="auto"/>
        <w:rPr>
          <w:b/>
          <w:bCs/>
        </w:rPr>
      </w:pPr>
      <w:r>
        <w:rPr>
          <w:b/>
          <w:bCs/>
        </w:rPr>
        <w:lastRenderedPageBreak/>
        <w:t>Supplemental</w:t>
      </w:r>
      <w:r w:rsidR="00F22778" w:rsidRPr="000F650B">
        <w:rPr>
          <w:b/>
          <w:bCs/>
        </w:rPr>
        <w:t xml:space="preserve"> Table </w:t>
      </w:r>
      <w:r w:rsidR="00483D44">
        <w:rPr>
          <w:b/>
          <w:bCs/>
        </w:rPr>
        <w:t>S</w:t>
      </w:r>
      <w:r w:rsidR="00F22778" w:rsidRPr="000F650B">
        <w:rPr>
          <w:b/>
          <w:bCs/>
        </w:rPr>
        <w:t>4.</w:t>
      </w:r>
      <w:r w:rsidR="00974A8E" w:rsidRPr="000F650B">
        <w:rPr>
          <w:b/>
          <w:bCs/>
        </w:rPr>
        <w:t xml:space="preserve"> Potential</w:t>
      </w:r>
      <w:r w:rsidR="000406E6">
        <w:rPr>
          <w:b/>
          <w:bCs/>
        </w:rPr>
        <w:t>ly</w:t>
      </w:r>
      <w:r w:rsidR="00974A8E" w:rsidRPr="000F650B">
        <w:rPr>
          <w:b/>
          <w:bCs/>
        </w:rPr>
        <w:t xml:space="preserve"> Causal Variants </w:t>
      </w:r>
      <w:r w:rsidR="00311567" w:rsidRPr="000F650B">
        <w:rPr>
          <w:b/>
          <w:bCs/>
        </w:rPr>
        <w:t xml:space="preserve">for Triglycerides </w:t>
      </w:r>
      <w:r w:rsidR="00974A8E" w:rsidRPr="000F650B">
        <w:rPr>
          <w:b/>
          <w:bCs/>
        </w:rPr>
        <w:t xml:space="preserve">Identified by the </w:t>
      </w:r>
      <w:r w:rsidR="00FA1851" w:rsidRPr="000F650B">
        <w:rPr>
          <w:b/>
          <w:bCs/>
        </w:rPr>
        <w:t>Global Lipids Genetic Consortium</w:t>
      </w:r>
      <w:r w:rsidR="000F650B" w:rsidRPr="000F650B">
        <w:rPr>
          <w:b/>
          <w:bCs/>
        </w:rPr>
        <w:t>.</w:t>
      </w:r>
      <w:r w:rsidR="00E23530">
        <w:fldChar w:fldCharType="begin"/>
      </w:r>
      <w:r w:rsidR="004D0139">
        <w:instrText xml:space="preserve"> ADDIN ZOTERO_ITEM CSL_CITATION {"citationID":"oHcPHqNK","properties":{"formattedCitation":"(7)","plainCitation":"(7)","noteIndex":0},"citationItems":[{"id":"viYVILst/WIyJbFs6","uris":["http://zotero.org/users/1074951/items/HYTE6VCS"],"itemData":{"id":"Ujkr5T3v/86EZMLCa","type":"article-journal","abstract":"Increased blood lipid levels are heritable risk factors of cardiovascular disease with varied prevalence worldwide owing to different dietary patterns and medication use1. Despite advances in prevention and treatment, in particular through reducing low-density lipoprotein cholesterol levels2, heart disease remains the leading cause of death worldwide3. Genome-wideassociation studies (GWAS) of blood lipid levels have led to important biological and clinical insights, as well as new drug targets, for cardiovascular disease. However, most previous GWAS4–23 have been conducted in European ancestry populations and may have missed genetic variants that contribute to lipid-level variation in other ancestry groups. These include differences in allele frequencies, effect sizes and linkage-disequilibrium patterns24. Here we conduct a multi-ancestry, genome-wide genetic discovery meta-analysis of lipid levels in approximately 1.65 million individuals, including 350,000 of non-European ancestries. We quantify the gain in studying non-European ancestries and provide evidence to support the expansion of recruitment of additional ancestries, even with relatively small sample sizes. We find that increasing diversity rather than studying additional individuals of European ancestry results in substantial improvements in fine-mapping functional variants and portability of polygenic prediction (evaluated in approximately 295,000 individuals from 7 ancestry groupings). Modest gains in the number of discovered loci and ancestry-specific variants were also achieved. As GWAS expand emphasis beyond the identification of genes and fundamental biology towards the use of genetic variants for preventive and precision medicine25, we anticipate that increased diversity of participants will lead to more accurate and equitable26 application of polygenic scores in clinical practice.","container-title":"Nature","DOI":"10.1038/s41586-021-04064-3","ISSN":"1476-4687","language":"en","license":"2021 The Author(s), under exclusive licence to Springer Nature Limited","note":"Bandiera_abtest: a\nCg_type: Nature Research Journals\nPrimary_atype: Research\npublisher: Nature Publishing Group\nSubject_term: Computational models;Genome-wide association studies;Preventive medicine;Risk factors\nSubject_term_id: computational-models;genome-wide-association-studies;preventive-medicine;risk-factors","page":"1-11","source":"www.nature.com","title":"The power of genetic diversity in genome-wide association studies of lipids","author":[{"family":"Graham","given":"Sarah E."},{"family":"Clarke","given":"Shoa L."},{"family":"Wu","given":"Kuan-Han H."},{"family":"Kanoni","given":"Stavroula"},{"family":"Zajac","given":"Greg J. M."},{"family":"Ramdas","given":"Shweta"},{"family":"Surakka","given":"Ida"},{"family":"Ntalla","given":"Ioanna"},{"family":"Vedantam","given":"Sailaja"},{"family":"Winkler","given":"Thomas W."},{"family":"Locke","given":"Adam E."},{"family":"Marouli","given":"Eirini"},{"family":"Hwang","given":"Mi Yeong"},{"family":"Han","given":"Sohee"},{"family":"Narita","given":"Akira"},{"family":"Choudhury","given":"Ananyo"},{"family":"Bentley","given":"Amy R."},{"family":"Ekoru","given":"Kenneth"},{"family":"Verma","given":"Anurag"},{"family":"Trivedi","given":"Bhavi"},{"family":"Martin","given":"Hilary C."},{"family":"Hunt","given":"Karen A."},{"family":"Hui","given":"Qin"},{"family":"Klarin","given":"Derek"},{"family":"Zhu","given":"Xiang"},{"family":"Thorleifsson","given":"Gudmar"},{"family":"Helgadottir","given":"Anna"},{"family":"Gudbjartsson","given":"Daniel F."},{"family":"Holm","given":"Hilma"},{"family":"Olafsson","given":"Isleifur"},{"family":"Akiyama","given":"Masato"},{"family":"Sakaue","given":"Saori"},{"family":"Terao","given":"Chikashi"},{"family":"Kanai","given":"Masahiro"},{"family":"Zhou","given":"Wei"},{"family":"Brumpton","given":"Ben M."},{"family":"Rasheed","given":"Humaira"},{"family":"Ruotsalainen","given":"Sanni E."},{"family":"Havulinna","given":"Aki S."},{"family":"Veturi","given":"Yogasudha"},{"family":"Feng","given":"QiPing"},{"family":"Rosenthal","given":"Elisabeth A."},{"family":"Lingren","given":"Todd"},{"family":"Pacheco","given":"Jennifer Allen"},{"family":"Pendergrass","given":"Sarah A."},{"family":"Haessler","given":"Jeffrey"},{"family":"Giulianini","given":"Franco"},{"family":"Bradford","given":"Yuki"},{"family":"Miller","given":"Jason E."},{"family":"Campbell","given":"Archie"},{"family":"Lin","given":"Kuang"},{"family":"Millwood","given":"Iona Y."},{"family":"Hindy","given":"George"},{"family":"Rasheed","given":"Asif"},{"family":"Faul","given":"Jessica D."},{"family":"Zhao","given":"Wei"},{"family":"Weir","given":"David R."},{"family":"Turman","given":"Constance"},{"family":"Huang","given":"Hongyan"},{"family":"Graff","given":"Mariaelisa"},{"family":"Mahajan","given":"Anubha"},{"family":"Brown","given":"Michael R."},{"family":"Zhang","given":"Weihua"},{"family":"Yu","given":"Ketian"},{"family":"Schmidt","given":"Ellen M."},{"family":"Pandit","given":"Anita"},{"family":"Gustafsson","given":"Stefan"},{"family":"Yin","given":"Xianyong"},{"family":"Luan","given":"Jian’an"},{"family":"Zhao","given":"Jing-Hua"},{"family":"Matsuda","given":"Fumihiko"},{"family":"Jang","given":"Hye-Mi"},{"family":"Yoon","given":"Kyungheon"},{"family":"Medina-Gomez","given":"Carolina"},{"family":"Pitsillides","given":"Achilleas"},{"family":"Hottenga","given":"Jouke Jan"},{"family":"Willemsen","given":"Gonneke"},{"family":"Wood","given":"Andrew R."},{"family":"Ji","given":"Yingji"},{"family":"Gao","given":"Zishan"},{"family":"Haworth","given":"Simon"},{"family":"Mitchell","given":"Ruth E."},{"family":"Chai","given":"Jin Fang"},{"family":"Aadahl","given":"Mette"},{"family":"Yao","given":"Jie"},{"family":"Manichaikul","given":"Ani"},{"family":"Warren","given":"Helen R."},{"family":"Ramirez","given":"Julia"},{"family":"Bork-Jensen","given":"Jette"},{"family":"Kårhus","given":"Line L."},{"family":"Goel","given":"Anuj"},{"family":"Sabater-Lleal","given":"Maria"},{"family":"Noordam","given":"Raymond"},{"family":"Sidore","given":"Carlo"},{"family":"Fiorillo","given":"Edoardo"},{"family":"McDaid","given":"Aaron F."},{"family":"Marques-Vidal","given":"Pedro"},{"family":"Wielscher","given":"Matthias"},{"family":"Trompet","given":"Stella"},{"family":"Sattar","given":"Naveed"},{"family":"Møllehave","given":"Line T."},{"family":"Thuesen","given":"Betina H."},{"family":"Munz","given":"Matthias"},{"family":"Zeng","given":"Lingyao"},{"family":"Huang","given":"Jianfeng"},{"family":"Yang","given":"Bin"},{"family":"Poveda","given":"Alaitz"},{"family":"Kurbasic","given":"Azra"},{"family":"Lamina","given":"Claudia"},{"family":"Forer","given":"Lukas"},{"family":"Scholz","given":"Markus"},{"family":"Galesloot","given":"Tessel E."},{"family":"Bradfield","given":"Jonathan P."},{"family":"Daw","given":"E. Warwick"},{"family":"Zmuda","given":"Joseph M."},{"family":"Mitchell","given":"Jonathan S."},{"family":"Fuchsberger","given":"Christian"},{"family":"Christensen","given":"Henry"},{"family":"Brody","given":"Jennifer A."},{"family":"Feitosa","given":"Mary F."},{"family":"Wojczynski","given":"Mary K."},{"family":"Preuss","given":"Michael"},{"family":"Mangino","given":"Massimo"},{"family":"Christofidou","given":"Paraskevi"},{"family":"Verweij","given":"Niek"},{"family":"Benjamins","given":"Jan W."},{"family":"Engmann","given":"Jorgen"},{"family":"Kember","given":"Rachel L."},{"family":"Slieker","given":"Roderick C."},{"family":"Lo","given":"Ken Sin"},{"family":"Zilhao","given":"Nuno R."},{"family":"Le","given":"Phuong"},{"family":"Kleber","given":"Marcus E."},{"family":"Delgado","given":"Graciela E."},{"family":"Huo","given":"Shaofeng"},{"family":"Ikeda","given":"Daisuke D."},{"family":"Iha","given":"Hiroyuki"},{"family":"Yang","given":"Jian"},{"family":"Liu","given":"Jun"},{"family":"Leonard","given":"Hampton L."},{"family":"Marten","given":"Jonathan"},{"family":"Schmidt","given":"Börge"},{"family":"Arendt","given":"Marina"},{"family":"Smyth","given":"Laura J."},{"family":"Cañadas-Garre","given":"Marisa"},{"family":"Wang","given":"Chaolong"},{"family":"Nakatochi","given":"Masahiro"},{"family":"Wong","given":"Andrew"},{"family":"Hutri-Kähönen","given":"Nina"},{"family":"Sim","given":"Xueling"},{"family":"Xia","given":"Rui"},{"family":"Huerta-Chagoya","given":"Alicia"},{"family":"Fernandez-Lopez","given":"Juan Carlos"},{"family":"Lyssenko","given":"Valeriya"},{"family":"Ahmed","given":"Meraj"},{"family":"Jackson","given":"Anne U."},{"family":"Irvin","given":"Marguerite R."},{"family":"Oldmeadow","given":"Christopher"},{"family":"Kim","given":"Han-Na"},{"family":"Ryu","given":"Seungho"},{"family":"Timmers","given":"Paul R. H. J."},{"family":"Arbeeva","given":"Liubov"},{"family":"Dorajoo","given":"Rajkumar"},{"family":"Lange","given":"Leslie A."},{"family":"Chai","given":"Xiaoran"},{"family":"Prasad","given":"Gauri"},{"family":"Lorés-Motta","given":"Laura"},{"family":"Pauper","given":"Marc"},{"family":"Long","given":"Jirong"},{"family":"Li","given":"Xiaohui"},{"family":"Theusch","given":"Elizabeth"},{"family":"Takeuchi","given":"Fumihiko"},{"family":"Spracklen","given":"Cassandra N."},{"family":"Loukola","given":"Anu"},{"family":"Bollepalli","given":"Sailalitha"},{"family":"Warner","given":"Sophie C."},{"family":"Wang","given":"Ya Xing"},{"family":"Wei","given":"Wen B."},{"family":"Nutile","given":"Teresa"},{"family":"Ruggiero","given":"Daniela"},{"family":"Sung","given":"Yun Ju"},{"family":"Hung","given":"Yi-Jen"},{"family":"Chen","given":"Shufeng"},{"family":"Liu","given":"Fangchao"},{"family":"Yang","given":"Jingyun"},{"family":"Kentistou","given":"Katherine A."},{"family":"Gorski","given":"Mathias"},{"family":"Brumat","given":"Marco"},{"family":"Meidtner","given":"Karina"},{"family":"Bielak","given":"Lawrence F."},{"family":"Smith","given":"Jennifer A."},{"family":"Hebbar","given":"Prashantha"},{"family":"Farmaki","given":"Aliki-Eleni"},{"family":"Hofer","given":"Edith"},{"family":"Lin","given":"Maoxuan"},{"family":"Xue","given":"Chao"},{"family":"Zhang","given":"Jifeng"},{"family":"Concas","given":"Maria Pina"},{"family":"Vaccargiu","given":"Simona"},{"family":"Most","given":"Peter J.","non-dropping-particle":"van der"},{"family":"Pitkänen","given":"Niina"},{"family":"Cade","given":"Brian E."},{"family":"Lee","given":"Jiwon"},{"family":"Laan","given":"Sander W.","non-dropping-particle":"van der"},{"family":"Chitrala","given":"Kumaraswamy Naidu"},{"family":"Weiss","given":"Stefan"},{"family":"Zimmermann","given":"Martina E."},{"family":"Lee","given":"Jong Young"},{"family":"Choi","given":"Hyeok Sun"},{"family":"Nethander","given":"Maria"},{"family":"Freitag-Wolf","given":"Sandra"},{"family":"Southam","given":"Lorraine"},{"family":"Rayner","given":"Nigel W."},{"family":"Wang","given":"Carol A."},{"family":"Lin","given":"Shih-Yi"},{"family":"Wang","given":"Jun-Sing"},{"family":"Couture","given":"Christian"},{"family":"Lyytikäinen","given":"Leo-Pekka"},{"family":"Nikus","given":"Kjell"},{"family":"Cuellar-Partida","given":"Gabriel"},{"family":"Vestergaard","given":"Henrik"},{"family":"Hildalgo","given":"Bertha"},{"family":"Giannakopoulou","given":"Olga"},{"family":"Cai","given":"Qiuyin"},{"family":"Obura","given":"Morgan O."},{"family":"Setten","given":"Jessica","non-dropping-particle":"van"},{"family":"Li","given":"Xiaoyin"},{"family":"Schwander","given":"Karen"},{"family":"Terzikhan","given":"Natalie"},{"family":"Shin","given":"Jae Hun"},{"family":"Jackson","given":"Rebecca D."},{"family":"Reiner","given":"Alexander P."},{"family":"Martin","given":"Lisa Warsinger"},{"family":"Chen","given":"Zhengming"},{"family":"Li","given":"Liming"},{"family":"Highland","given":"Heather M."},{"family":"Young","given":"Kristin L."},{"family":"Kawaguchi","given":"Takahisa"},{"family":"Thiery","given":"Joachim"},{"family":"Bis","given":"Joshua C."},{"family":"Nadkarni","given":"Girish N."},{"family":"Launer","given":"Lenore J."},{"family":"Li","given":"Huaixing"},{"family":"Nalls","given":"Mike A."},{"family":"Raitakari","given":"Olli T."},{"family":"Ichihara","given":"Sahoko"},{"family":"Wild","given":"Sarah H."},{"family":"Nelson","given":"Christopher P."},{"family":"Campbell","given":"Harry"},{"family":"Jäger","given":"Susanne"},{"family":"Nabika","given":"Toru"},{"family":"Al-Mulla","given":"Fahd"},{"family":"Niinikoski","given":"Harri"},{"family":"Braund","given":"Peter S."},{"family":"Kolcic","given":"Ivana"},{"family":"Kovacs","given":"Peter"},{"family":"Giardoglou","given":"Tota"},{"family":"Katsuya","given":"Tomohiro"},{"family":"Bhatti","given":"Konain Fatima"},{"family":"Kleijn","given":"Dominique","non-dropping-particle":"de"},{"family":"Borst","given":"Gert J.","non-dropping-particle":"de"},{"family":"Kim","given":"Eung Kweon"},{"family":"Adams","given":"Hieab H. H."},{"family":"Ikram","given":"M. Arfan"},{"family":"Zhu","given":"Xiaofeng"},{"family":"Asselbergs","given":"Folkert W."},{"family":"Kraaijeveld","given":"Adriaan O."},{"family":"Beulens","given":"Joline W. J."},{"family":"Shu","given":"Xiao-Ou"},{"family":"Rallidis","given":"Loukianos S."},{"family":"Pedersen","given":"Oluf"},{"family":"Hansen","given":"Torben"},{"family":"Mitchell","given":"Paul"},{"family":"Hewitt","given":"Alex W."},{"family":"Kähönen","given":"Mika"},{"family":"Pérusse","given":"Louis"},{"family":"Bouchard","given":"Claude"},{"family":"Tönjes","given":"Anke"},{"family":"Chen","given":"Yii-Der Ida"},{"family":"Pennell","given":"Craig E."},{"family":"Mori","given":"Trevor A."},{"family":"Lieb","given":"Wolfgang"},{"family":"Franke","given":"Andre"},{"family":"Ohlsson","given":"Claes"},{"family":"Mellström","given":"Dan"},{"family":"Cho","given":"Yoon Shin"},{"family":"Lee","given":"Hyejin"},{"family":"Yuan","given":"Jian-Min"},{"family":"Koh","given":"Woon-Puay"},{"family":"Rhee","given":"Sang Youl"},{"family":"Woo","given":"Jeong-Taek"},{"family":"Heid","given":"Iris M."},{"family":"Stark","given":"Klaus J."},{"family":"Völzke","given":"Henry"},{"family":"Homuth","given":"Georg"},{"family":"Evans","given":"Michele K."},{"family":"Zonderman","given":"Alan B."},{"family":"Polasek","given":"Ozren"},{"family":"Pasterkamp","given":"Gerard"},{"family":"Hoefer","given":"Imo E."},{"family":"Redline","given":"Susan"},{"family":"Pahkala","given":"Katja"},{"family":"Oldehinkel","given":"Albertine J."},{"family":"Snieder","given":"Harold"},{"family":"Biino","given":"Ginevra"},{"family":"Schmidt","given":"Reinhold"},{"family":"Schmidt","given":"Helena"},{"family":"Chen","given":"Y. Eugene"},{"family":"Bandinelli","given":"Stefania"},{"family":"Dedoussis","given":"George"},{"family":"Thanaraj","given":"Thangavel Alphonse"},{"family":"Kardia","given":"Sharon L. R."},{"family":"Kato","given":"Norihiro"},{"family":"Schulze","given":"Matthias B."},{"family":"Girotto","given":"Giorgia"},{"family":"Jung","given":"Bettina"},{"family":"Böger","given":"Carsten A."},{"family":"Joshi","given":"Peter K."},{"family":"Bennett","given":"David A."},{"family":"De Jager","given":"Philip L."},{"family":"Lu","given":"Xiangfeng"},{"family":"Mamakou","given":"Vasiliki"},{"family":"Brown","given":"Morris"},{"family":"Caulfield","given":"Mark J."},{"family":"Munroe","given":"Patricia B."},{"family":"Guo","given":"Xiuqing"},{"family":"Ciullo","given":"Marina"},{"family":"Jonas","given":"Jost B."},{"family":"Samani","given":"Nilesh J."},{"family":"Kaprio","given":"Jaakko"},{"family":"Pajukanta","given":"Päivi"},{"family":"Adair","given":"Linda S."},{"family":"Bechayda","given":"Sonny Augustin"},{"family":"Silva","given":"H. Janaka","non-dropping-particle":"de"},{"family":"Wickremasinghe","given":"Ananda R."},{"family":"Krauss","given":"Ronald M."},{"family":"Wu","given":"Jer-Yuarn"},{"family":"Zheng","given":"Wei"},{"family":"Hollander","given":"Anneke I.","non-dropping-particle":"den"},{"family":"Bharadwaj","given":"Dwaipayan"},{"family":"Correa","given":"Adolfo"},{"family":"Wilson","given":"James G."},{"family":"Lind","given":"Lars"},{"family":"Heng","given":"Chew-Kiat"},{"family":"Nelson","given":"Amanda E."},{"family":"Golightly","given":"Yvonne M."},{"family":"Wilson","given":"James F."},{"family":"Penninx","given":"Brenda"},{"family":"Kim","given":"Hyung-Lae"},{"family":"Attia","given":"John"},{"family":"Scott","given":"Rodney J."},{"family":"Rao","given":"D. C."},{"family":"Arnett","given":"Donna K."},{"family":"Walker","given":"Mark"},{"family":"Koistinen","given":"Heikki A."},{"family":"Chandak","given":"Giriraj R."},{"family":"Yajnik","given":"Chittaranjan S."},{"family":"Mercader","given":"Josep M."},{"family":"Tusié-Luna","given":"Teresa"},{"family":"Aguilar-Salinas","given":"Carlos A."},{"family":"Villalpando","given":"Clicerio Gonzalez"},{"family":"Orozco","given":"Lorena"},{"family":"Fornage","given":"Myriam"},{"family":"Tai","given":"E. Shyong"},{"family":"Dam","given":"Rob M.","non-dropping-particle":"van"},{"family":"Lehtimäki","given":"Terho"},{"family":"Chaturvedi","given":"Nish"},{"family":"Yokota","given":"Mitsuhiro"},{"family":"Liu","given":"Jianjun"},{"family":"Reilly","given":"Dermot F."},{"family":"McKnight","given":"Amy Jayne"},{"family":"Kee","given":"Frank"},{"family":"Jöckel","given":"Karl-Heinz"},{"family":"McCarthy","given":"Mark I."},{"family":"Palmer","given":"Colin N. A."},{"family":"Vitart","given":"Veronique"},{"family":"Hayward","given":"Caroline"},{"family":"Simonsick","given":"Eleanor"},{"family":"Duijn","given":"Cornelia M.","non-dropping-particle":"van"},{"family":"Lu","given":"Fan"},{"family":"Qu","given":"Jia"},{"family":"Hishigaki","given":"Haretsugu"},{"family":"Lin","given":"Xu"},{"family":"März","given":"Winfried"},{"family":"Parra","given":"Esteban J."},{"family":"Cruz","given":"Miguel"},{"family":"Gudnason","given":"Vilmundur"},{"family":"Tardif","given":"Jean-Claude"},{"family":"Lettre","given":"Guillaume"},{"family":"Hart","given":"Leen M.","non-dropping-particle":"’t"},{"family":"Elders","given":"Petra J. M."},{"family":"Damrauer","given":"Scott M."},{"family":"Kumari","given":"Meena"},{"family":"Kivimaki","given":"Mika"},{"family":"Harst","given":"Pim","non-dropping-particle":"van der"},{"family":"Spector","given":"Tim D."},{"family":"Loos","given":"Ruth J. F."},{"family":"Province","given":"Michael A."},{"family":"Psaty","given":"Bruce M."},{"family":"Brandslund","given":"Ivan"},{"family":"Pramstaller","given":"Peter P."},{"family":"Christensen","given":"Kaare"},{"family":"Ripatti","given":"Samuli"},{"family":"Widén","given":"Elisabeth"},{"family":"Hakonarson","given":"Hakon"},{"family":"Grant","given":"Struan F. A."},{"family":"Kiemeney","given":"Lambertus A. L. M."},{"family":"Graaf","given":"Jacqueline","non-dropping-particle":"de"},{"family":"Loeffler","given":"Markus"},{"family":"Kronenberg","given":"Florian"},{"family":"Gu","given":"Dongfeng"},{"family":"Erdmann","given":"Jeanette"},{"family":"Schunkert","given":"Heribert"},{"family":"Franks","given":"Paul W."},{"family":"Linneberg","given":"Allan"},{"family":"Jukema","given":"J. Wouter"},{"family":"Khera","given":"Amit V."},{"family":"Männikkö","given":"Minna"},{"family":"Jarvelin","given":"Marjo-Riitta"},{"family":"Kutalik","given":"Zoltan"},{"family":"Cucca","given":"Francesco"},{"family":"Mook-Kanamori","given":"Dennis O."},{"family":"Dijk","given":"Ko Willems","non-dropping-particle":"van"},{"family":"Watkins","given":"Hugh"},{"family":"Strachan","given":"David P."},{"family":"Grarup","given":"Niels"},{"family":"Sever","given":"Peter"},{"family":"Poulter","given":"Neil"},{"family":"Rotter","given":"Jerome I."},{"family":"Dantoft","given":"Thomas M."},{"family":"Karpe","given":"Fredrik"},{"family":"Neville","given":"Matt J."},{"family":"Timpson","given":"Nicholas J."},{"family":"Cheng","given":"Ching-Yu"},{"family":"Wong","given":"Tien-Yin"},{"family":"Khor","given":"Chiea Chuen"},{"family":"Sabanayagam","given":"Charumathi"},{"family":"Peters","given":"Annette"},{"family":"Gieger","given":"Christian"},{"family":"Hattersley","given":"Andrew T."},{"family":"Pedersen","given":"Nancy L."},{"family":"Magnusson","given":"Patrik K. E."},{"family":"Boomsma","given":"Dorret I."},{"family":"Geus","given":"Eco J. C.","non-dropping-particle":"de"},{"family":"Cupples","given":"L. Adrienne"},{"family":"Meurs","given":"Joyce B. J.","non-dropping-particle":"van"},{"family":"Ghanbari","given":"Mohsen"},{"family":"Gordon-Larsen","given":"Penny"},{"family":"Huang","given":"Wei"},{"family":"Kim","given":"Young Jin"},{"family":"Tabara","given":"Yasuharu"},{"family":"Wareham","given":"Nicholas J."},{"family":"Langenberg","given":"Claudia"},{"family":"Zeggini","given":"Eleftheria"},{"family":"Kuusisto","given":"Johanna"},{"family":"Laakso","given":"Markku"},{"family":"Ingelsson","given":"Erik"},{"family":"Abecasis","given":"Goncalo"},{"family":"Chambers","given":"John C."},{"family":"Kooner","given":"Jaspal S."},{"family":"Vries","given":"Paul S.","non-dropping-particle":"de"},{"family":"Morrison","given":"Alanna C."},{"family":"North","given":"Kari E."},{"family":"Daviglus","given":"Martha"},{"family":"Kraft","given":"Peter"},{"family":"Martin","given":"Nicholas G."},{"family":"Whitfield","given":"John B."},{"family":"Abbas","given":"Shahid"},{"family":"Saleheen","given":"Danish"},{"family":"Walters","given":"Robin G."},{"family":"Holmes","given":"Michael V."},{"family":"Black","given":"Corri"},{"family":"Smith","given":"Blair H."},{"family":"Justice","given":"Anne E."},{"family":"Baras","given":"Aris"},{"family":"Buring","given":"Julie E."},{"family":"Ridker","given":"Paul M."},{"family":"Chasman","given":"Daniel I."},{"family":"Kooperberg","given":"Charles"},{"family":"Wei","given":"Wei-Qi"},{"family":"Jarvik","given":"Gail P."},{"family":"Namjou","given":"Bahram"},{"family":"Hayes","given":"M. Geoffrey"},{"family":"Ritchie","given":"Marylyn D."},{"family":"Jousilahti","given":"Pekka"},{"family":"Salomaa","given":"Veikko"},{"family":"Hveem","given":"Kristian"},{"family":"Åsvold","given":"Bjørn Olav"},{"family":"Kubo","given":"Michiaki"},{"family":"Kamatani","given":"Yoichiro"},{"family":"Okada","given":"Yukinori"},{"family":"Murakami","given":"Yoshinori"},{"family":"Thorsteinsdottir","given":"Unnur"},{"family":"Stefansson","given":"Kari"},{"family":"Ho","given":"Yuk-Lam"},{"family":"Lynch","given":"Julie A."},{"family":"Rader","given":"Daniel J."},{"family":"Tsao","given":"Philip S."},{"family":"Chang","given":"Kyong-Mi"},{"family":"Cho","given":"Kelly"},{"family":"O’Donnell","given":"Christopher J."},{"family":"Gaziano","given":"John M."},{"family":"Wilson","given":"Peter"},{"family":"Rotimi","given":"Charles N."},{"family":"Hazelhurst","given":"Scott"},{"family":"Ramsay","given":"Michèle"},{"family":"Trembath","given":"Richard C."},{"family":"Heel","given":"David A.","non-dropping-particle":"van"},{"family":"Tamiya","given":"Gen"},{"family":"Yamamoto","given":"Masayuki"},{"family":"Kim","given":"Bong-Jo"},{"family":"Mohlke","given":"Karen L."},{"family":"Frayling","given":"Timothy M."},{"family":"Hirschhorn","given":"Joel N."},{"family":"Kathiresan","given":"Sekar"},{"family":"Boehnke","given":"Michael"},{"family":"Natarajan","given":"Pradeep"},{"family":"Peloso","given":"Gina M."},{"family":"Brown","given":"Christopher D."},{"family":"Morris","given":"Andrew P."},{"family":"Assimes","given":"Themistocles L."},{"family":"Deloukas","given":"Panos"},{"family":"Sun","given":"Yan V."},{"family":"Willer","given":"Cristen J."}],"issued":{"date-parts":[["2021",12,9]]}}}],"schema":"https://github.com/citation-style-language/schema/raw/master/csl-citation.json"} </w:instrText>
      </w:r>
      <w:r w:rsidR="00E23530">
        <w:fldChar w:fldCharType="separate"/>
      </w:r>
      <w:r w:rsidR="004D0139" w:rsidRPr="004D0139">
        <w:t>(7)</w:t>
      </w:r>
      <w:r w:rsidR="00E23530">
        <w:fldChar w:fldCharType="end"/>
      </w:r>
    </w:p>
    <w:tbl>
      <w:tblPr>
        <w:tblStyle w:val="TableGrid"/>
        <w:tblW w:w="9355" w:type="dxa"/>
        <w:tblLook w:val="04A0" w:firstRow="1" w:lastRow="0" w:firstColumn="1" w:lastColumn="0" w:noHBand="0" w:noVBand="1"/>
      </w:tblPr>
      <w:tblGrid>
        <w:gridCol w:w="1590"/>
        <w:gridCol w:w="2200"/>
        <w:gridCol w:w="2296"/>
        <w:gridCol w:w="960"/>
        <w:gridCol w:w="2309"/>
      </w:tblGrid>
      <w:tr w:rsidR="004303F2" w:rsidRPr="004303F2" w14:paraId="6FE4A704" w14:textId="77777777" w:rsidTr="000F650B">
        <w:trPr>
          <w:trHeight w:val="290"/>
        </w:trPr>
        <w:tc>
          <w:tcPr>
            <w:tcW w:w="1590" w:type="dxa"/>
            <w:noWrap/>
            <w:hideMark/>
          </w:tcPr>
          <w:p w14:paraId="06CCCF8E" w14:textId="77777777" w:rsidR="004303F2" w:rsidRPr="000347EC" w:rsidRDefault="004303F2" w:rsidP="000347EC">
            <w:pPr>
              <w:rPr>
                <w:b/>
                <w:bCs/>
                <w:sz w:val="20"/>
                <w:szCs w:val="20"/>
              </w:rPr>
            </w:pPr>
            <w:r w:rsidRPr="000347EC">
              <w:rPr>
                <w:b/>
                <w:bCs/>
                <w:sz w:val="20"/>
                <w:szCs w:val="20"/>
              </w:rPr>
              <w:t>Chromosome</w:t>
            </w:r>
          </w:p>
        </w:tc>
        <w:tc>
          <w:tcPr>
            <w:tcW w:w="2200" w:type="dxa"/>
            <w:noWrap/>
            <w:hideMark/>
          </w:tcPr>
          <w:p w14:paraId="7A432332" w14:textId="6234514E" w:rsidR="004303F2" w:rsidRPr="000347EC" w:rsidRDefault="004303F2" w:rsidP="000347EC">
            <w:pPr>
              <w:rPr>
                <w:b/>
                <w:bCs/>
                <w:sz w:val="20"/>
                <w:szCs w:val="20"/>
              </w:rPr>
            </w:pPr>
            <w:r w:rsidRPr="000347EC">
              <w:rPr>
                <w:b/>
                <w:bCs/>
                <w:sz w:val="20"/>
                <w:szCs w:val="20"/>
              </w:rPr>
              <w:t>Position (</w:t>
            </w:r>
            <w:r w:rsidR="00C92CC4" w:rsidRPr="00C92CC4">
              <w:rPr>
                <w:b/>
                <w:bCs/>
                <w:sz w:val="20"/>
                <w:szCs w:val="20"/>
              </w:rPr>
              <w:t>GRCh37</w:t>
            </w:r>
            <w:r w:rsidRPr="000347EC">
              <w:rPr>
                <w:b/>
                <w:bCs/>
                <w:sz w:val="20"/>
                <w:szCs w:val="20"/>
              </w:rPr>
              <w:t>)</w:t>
            </w:r>
          </w:p>
        </w:tc>
        <w:tc>
          <w:tcPr>
            <w:tcW w:w="2296" w:type="dxa"/>
            <w:noWrap/>
            <w:hideMark/>
          </w:tcPr>
          <w:p w14:paraId="7CAA203C" w14:textId="77777777" w:rsidR="004303F2" w:rsidRPr="000347EC" w:rsidRDefault="004303F2" w:rsidP="000347EC">
            <w:pPr>
              <w:rPr>
                <w:b/>
                <w:bCs/>
                <w:sz w:val="20"/>
                <w:szCs w:val="20"/>
              </w:rPr>
            </w:pPr>
            <w:r w:rsidRPr="000347EC">
              <w:rPr>
                <w:b/>
                <w:bCs/>
                <w:sz w:val="20"/>
                <w:szCs w:val="20"/>
              </w:rPr>
              <w:t>A1</w:t>
            </w:r>
          </w:p>
        </w:tc>
        <w:tc>
          <w:tcPr>
            <w:tcW w:w="960" w:type="dxa"/>
            <w:noWrap/>
            <w:hideMark/>
          </w:tcPr>
          <w:p w14:paraId="25A38D5E" w14:textId="77777777" w:rsidR="004303F2" w:rsidRPr="000347EC" w:rsidRDefault="004303F2" w:rsidP="000347EC">
            <w:pPr>
              <w:rPr>
                <w:b/>
                <w:bCs/>
                <w:sz w:val="20"/>
                <w:szCs w:val="20"/>
              </w:rPr>
            </w:pPr>
            <w:r w:rsidRPr="000347EC">
              <w:rPr>
                <w:b/>
                <w:bCs/>
                <w:sz w:val="20"/>
                <w:szCs w:val="20"/>
              </w:rPr>
              <w:t>A2</w:t>
            </w:r>
          </w:p>
        </w:tc>
        <w:tc>
          <w:tcPr>
            <w:tcW w:w="2309" w:type="dxa"/>
            <w:noWrap/>
            <w:hideMark/>
          </w:tcPr>
          <w:p w14:paraId="0E731476" w14:textId="3D569FAD" w:rsidR="004303F2" w:rsidRPr="000347EC" w:rsidRDefault="004303F2" w:rsidP="000347EC">
            <w:pPr>
              <w:rPr>
                <w:b/>
                <w:bCs/>
                <w:sz w:val="20"/>
                <w:szCs w:val="20"/>
              </w:rPr>
            </w:pPr>
            <w:r w:rsidRPr="000347EC">
              <w:rPr>
                <w:sz w:val="20"/>
                <w:szCs w:val="20"/>
              </w:rPr>
              <w:t> </w:t>
            </w:r>
            <w:r w:rsidR="00974A8E" w:rsidRPr="000347EC">
              <w:rPr>
                <w:b/>
                <w:bCs/>
                <w:sz w:val="20"/>
                <w:szCs w:val="20"/>
              </w:rPr>
              <w:t>Notes</w:t>
            </w:r>
          </w:p>
        </w:tc>
      </w:tr>
      <w:tr w:rsidR="004303F2" w:rsidRPr="004303F2" w14:paraId="46653F78" w14:textId="77777777" w:rsidTr="000F650B">
        <w:trPr>
          <w:trHeight w:val="290"/>
        </w:trPr>
        <w:tc>
          <w:tcPr>
            <w:tcW w:w="1590" w:type="dxa"/>
            <w:noWrap/>
            <w:hideMark/>
          </w:tcPr>
          <w:p w14:paraId="31E82E7A" w14:textId="77777777" w:rsidR="004303F2" w:rsidRPr="000347EC" w:rsidRDefault="004303F2" w:rsidP="000347EC">
            <w:pPr>
              <w:rPr>
                <w:sz w:val="20"/>
                <w:szCs w:val="20"/>
              </w:rPr>
            </w:pPr>
            <w:r w:rsidRPr="000347EC">
              <w:rPr>
                <w:sz w:val="20"/>
                <w:szCs w:val="20"/>
              </w:rPr>
              <w:t>1</w:t>
            </w:r>
          </w:p>
        </w:tc>
        <w:tc>
          <w:tcPr>
            <w:tcW w:w="2200" w:type="dxa"/>
            <w:noWrap/>
            <w:hideMark/>
          </w:tcPr>
          <w:p w14:paraId="334BD90F" w14:textId="77777777" w:rsidR="004303F2" w:rsidRPr="000347EC" w:rsidRDefault="004303F2" w:rsidP="000347EC">
            <w:pPr>
              <w:rPr>
                <w:sz w:val="20"/>
                <w:szCs w:val="20"/>
              </w:rPr>
            </w:pPr>
            <w:r w:rsidRPr="000347EC">
              <w:rPr>
                <w:sz w:val="20"/>
                <w:szCs w:val="20"/>
              </w:rPr>
              <w:t>27021913</w:t>
            </w:r>
          </w:p>
        </w:tc>
        <w:tc>
          <w:tcPr>
            <w:tcW w:w="2296" w:type="dxa"/>
            <w:noWrap/>
            <w:hideMark/>
          </w:tcPr>
          <w:p w14:paraId="7FD2ED03" w14:textId="77777777" w:rsidR="004303F2" w:rsidRPr="000347EC" w:rsidRDefault="004303F2" w:rsidP="000347EC">
            <w:pPr>
              <w:rPr>
                <w:sz w:val="20"/>
                <w:szCs w:val="20"/>
              </w:rPr>
            </w:pPr>
            <w:r w:rsidRPr="000347EC">
              <w:rPr>
                <w:sz w:val="20"/>
                <w:szCs w:val="20"/>
              </w:rPr>
              <w:t>G</w:t>
            </w:r>
          </w:p>
        </w:tc>
        <w:tc>
          <w:tcPr>
            <w:tcW w:w="960" w:type="dxa"/>
            <w:noWrap/>
            <w:hideMark/>
          </w:tcPr>
          <w:p w14:paraId="59DB80C0" w14:textId="77777777" w:rsidR="004303F2" w:rsidRPr="000347EC" w:rsidRDefault="004303F2" w:rsidP="000347EC">
            <w:pPr>
              <w:rPr>
                <w:sz w:val="20"/>
                <w:szCs w:val="20"/>
              </w:rPr>
            </w:pPr>
            <w:r w:rsidRPr="000347EC">
              <w:rPr>
                <w:sz w:val="20"/>
                <w:szCs w:val="20"/>
              </w:rPr>
              <w:t>C</w:t>
            </w:r>
          </w:p>
        </w:tc>
        <w:tc>
          <w:tcPr>
            <w:tcW w:w="2309" w:type="dxa"/>
            <w:noWrap/>
            <w:hideMark/>
          </w:tcPr>
          <w:p w14:paraId="54E73EE8" w14:textId="77777777" w:rsidR="004303F2" w:rsidRPr="000347EC" w:rsidRDefault="004303F2" w:rsidP="000347EC">
            <w:pPr>
              <w:rPr>
                <w:sz w:val="20"/>
                <w:szCs w:val="20"/>
              </w:rPr>
            </w:pPr>
          </w:p>
        </w:tc>
      </w:tr>
      <w:tr w:rsidR="004303F2" w:rsidRPr="004303F2" w14:paraId="2DBDB7A7" w14:textId="77777777" w:rsidTr="000F650B">
        <w:trPr>
          <w:trHeight w:val="290"/>
        </w:trPr>
        <w:tc>
          <w:tcPr>
            <w:tcW w:w="1590" w:type="dxa"/>
            <w:noWrap/>
            <w:hideMark/>
          </w:tcPr>
          <w:p w14:paraId="3540BBBB" w14:textId="77777777" w:rsidR="004303F2" w:rsidRPr="000347EC" w:rsidRDefault="004303F2" w:rsidP="000347EC">
            <w:pPr>
              <w:rPr>
                <w:sz w:val="20"/>
                <w:szCs w:val="20"/>
              </w:rPr>
            </w:pPr>
            <w:r w:rsidRPr="000347EC">
              <w:rPr>
                <w:sz w:val="20"/>
                <w:szCs w:val="20"/>
              </w:rPr>
              <w:t>1</w:t>
            </w:r>
          </w:p>
        </w:tc>
        <w:tc>
          <w:tcPr>
            <w:tcW w:w="2200" w:type="dxa"/>
            <w:noWrap/>
            <w:hideMark/>
          </w:tcPr>
          <w:p w14:paraId="0F6EC64F" w14:textId="77777777" w:rsidR="004303F2" w:rsidRPr="000347EC" w:rsidRDefault="004303F2" w:rsidP="000347EC">
            <w:pPr>
              <w:rPr>
                <w:sz w:val="20"/>
                <w:szCs w:val="20"/>
              </w:rPr>
            </w:pPr>
            <w:r w:rsidRPr="000347EC">
              <w:rPr>
                <w:sz w:val="20"/>
                <w:szCs w:val="20"/>
              </w:rPr>
              <w:t>27284913</w:t>
            </w:r>
          </w:p>
        </w:tc>
        <w:tc>
          <w:tcPr>
            <w:tcW w:w="2296" w:type="dxa"/>
            <w:noWrap/>
            <w:hideMark/>
          </w:tcPr>
          <w:p w14:paraId="27BA8238" w14:textId="77777777" w:rsidR="004303F2" w:rsidRPr="000347EC" w:rsidRDefault="004303F2" w:rsidP="000347EC">
            <w:pPr>
              <w:rPr>
                <w:sz w:val="20"/>
                <w:szCs w:val="20"/>
              </w:rPr>
            </w:pPr>
            <w:r w:rsidRPr="000347EC">
              <w:rPr>
                <w:sz w:val="20"/>
                <w:szCs w:val="20"/>
              </w:rPr>
              <w:t>C</w:t>
            </w:r>
          </w:p>
        </w:tc>
        <w:tc>
          <w:tcPr>
            <w:tcW w:w="960" w:type="dxa"/>
            <w:noWrap/>
            <w:hideMark/>
          </w:tcPr>
          <w:p w14:paraId="392256B1" w14:textId="77777777" w:rsidR="004303F2" w:rsidRPr="000347EC" w:rsidRDefault="004303F2" w:rsidP="000347EC">
            <w:pPr>
              <w:rPr>
                <w:sz w:val="20"/>
                <w:szCs w:val="20"/>
              </w:rPr>
            </w:pPr>
            <w:r w:rsidRPr="000347EC">
              <w:rPr>
                <w:sz w:val="20"/>
                <w:szCs w:val="20"/>
              </w:rPr>
              <w:t>T</w:t>
            </w:r>
          </w:p>
        </w:tc>
        <w:tc>
          <w:tcPr>
            <w:tcW w:w="2309" w:type="dxa"/>
            <w:noWrap/>
            <w:hideMark/>
          </w:tcPr>
          <w:p w14:paraId="75648E8D" w14:textId="77777777" w:rsidR="004303F2" w:rsidRPr="000347EC" w:rsidRDefault="004303F2" w:rsidP="000347EC">
            <w:pPr>
              <w:rPr>
                <w:sz w:val="20"/>
                <w:szCs w:val="20"/>
              </w:rPr>
            </w:pPr>
          </w:p>
        </w:tc>
      </w:tr>
      <w:tr w:rsidR="004303F2" w:rsidRPr="004303F2" w14:paraId="720E482A" w14:textId="77777777" w:rsidTr="000F650B">
        <w:trPr>
          <w:trHeight w:val="290"/>
        </w:trPr>
        <w:tc>
          <w:tcPr>
            <w:tcW w:w="1590" w:type="dxa"/>
            <w:noWrap/>
            <w:hideMark/>
          </w:tcPr>
          <w:p w14:paraId="623B4208" w14:textId="77777777" w:rsidR="004303F2" w:rsidRPr="000347EC" w:rsidRDefault="004303F2" w:rsidP="000347EC">
            <w:pPr>
              <w:rPr>
                <w:sz w:val="20"/>
                <w:szCs w:val="20"/>
              </w:rPr>
            </w:pPr>
            <w:r w:rsidRPr="000347EC">
              <w:rPr>
                <w:sz w:val="20"/>
                <w:szCs w:val="20"/>
              </w:rPr>
              <w:t>1</w:t>
            </w:r>
          </w:p>
        </w:tc>
        <w:tc>
          <w:tcPr>
            <w:tcW w:w="2200" w:type="dxa"/>
            <w:noWrap/>
            <w:hideMark/>
          </w:tcPr>
          <w:p w14:paraId="166107DF" w14:textId="77777777" w:rsidR="004303F2" w:rsidRPr="000347EC" w:rsidRDefault="004303F2" w:rsidP="000347EC">
            <w:pPr>
              <w:rPr>
                <w:sz w:val="20"/>
                <w:szCs w:val="20"/>
              </w:rPr>
            </w:pPr>
            <w:r w:rsidRPr="000347EC">
              <w:rPr>
                <w:sz w:val="20"/>
                <w:szCs w:val="20"/>
              </w:rPr>
              <w:t>54890956</w:t>
            </w:r>
          </w:p>
        </w:tc>
        <w:tc>
          <w:tcPr>
            <w:tcW w:w="2296" w:type="dxa"/>
            <w:noWrap/>
            <w:hideMark/>
          </w:tcPr>
          <w:p w14:paraId="2377BD1F" w14:textId="77777777" w:rsidR="004303F2" w:rsidRPr="000347EC" w:rsidRDefault="004303F2" w:rsidP="000347EC">
            <w:pPr>
              <w:rPr>
                <w:sz w:val="20"/>
                <w:szCs w:val="20"/>
              </w:rPr>
            </w:pPr>
            <w:r w:rsidRPr="000347EC">
              <w:rPr>
                <w:sz w:val="20"/>
                <w:szCs w:val="20"/>
              </w:rPr>
              <w:t>T</w:t>
            </w:r>
          </w:p>
        </w:tc>
        <w:tc>
          <w:tcPr>
            <w:tcW w:w="960" w:type="dxa"/>
            <w:noWrap/>
            <w:hideMark/>
          </w:tcPr>
          <w:p w14:paraId="439F1033" w14:textId="77777777" w:rsidR="004303F2" w:rsidRPr="000347EC" w:rsidRDefault="004303F2" w:rsidP="000347EC">
            <w:pPr>
              <w:rPr>
                <w:sz w:val="20"/>
                <w:szCs w:val="20"/>
              </w:rPr>
            </w:pPr>
            <w:r w:rsidRPr="000347EC">
              <w:rPr>
                <w:sz w:val="20"/>
                <w:szCs w:val="20"/>
              </w:rPr>
              <w:t>G</w:t>
            </w:r>
          </w:p>
        </w:tc>
        <w:tc>
          <w:tcPr>
            <w:tcW w:w="2309" w:type="dxa"/>
            <w:noWrap/>
            <w:hideMark/>
          </w:tcPr>
          <w:p w14:paraId="483D485F" w14:textId="77777777" w:rsidR="004303F2" w:rsidRPr="000347EC" w:rsidRDefault="004303F2" w:rsidP="000347EC">
            <w:pPr>
              <w:rPr>
                <w:sz w:val="20"/>
                <w:szCs w:val="20"/>
              </w:rPr>
            </w:pPr>
          </w:p>
        </w:tc>
      </w:tr>
      <w:tr w:rsidR="004303F2" w:rsidRPr="004303F2" w14:paraId="00E44A83" w14:textId="77777777" w:rsidTr="000F650B">
        <w:trPr>
          <w:trHeight w:val="290"/>
        </w:trPr>
        <w:tc>
          <w:tcPr>
            <w:tcW w:w="1590" w:type="dxa"/>
            <w:noWrap/>
            <w:hideMark/>
          </w:tcPr>
          <w:p w14:paraId="28F3636D" w14:textId="77777777" w:rsidR="004303F2" w:rsidRPr="000347EC" w:rsidRDefault="004303F2" w:rsidP="000347EC">
            <w:pPr>
              <w:rPr>
                <w:sz w:val="20"/>
                <w:szCs w:val="20"/>
              </w:rPr>
            </w:pPr>
            <w:r w:rsidRPr="000347EC">
              <w:rPr>
                <w:sz w:val="20"/>
                <w:szCs w:val="20"/>
              </w:rPr>
              <w:t>1</w:t>
            </w:r>
          </w:p>
        </w:tc>
        <w:tc>
          <w:tcPr>
            <w:tcW w:w="2200" w:type="dxa"/>
            <w:noWrap/>
            <w:hideMark/>
          </w:tcPr>
          <w:p w14:paraId="1C3A234B" w14:textId="77777777" w:rsidR="004303F2" w:rsidRPr="000347EC" w:rsidRDefault="004303F2" w:rsidP="000347EC">
            <w:pPr>
              <w:rPr>
                <w:sz w:val="20"/>
                <w:szCs w:val="20"/>
              </w:rPr>
            </w:pPr>
            <w:r w:rsidRPr="000347EC">
              <w:rPr>
                <w:sz w:val="20"/>
                <w:szCs w:val="20"/>
              </w:rPr>
              <w:t>61680217</w:t>
            </w:r>
          </w:p>
        </w:tc>
        <w:tc>
          <w:tcPr>
            <w:tcW w:w="2296" w:type="dxa"/>
            <w:noWrap/>
            <w:hideMark/>
          </w:tcPr>
          <w:p w14:paraId="7D68ADCA" w14:textId="77777777" w:rsidR="004303F2" w:rsidRPr="000347EC" w:rsidRDefault="004303F2" w:rsidP="000347EC">
            <w:pPr>
              <w:rPr>
                <w:sz w:val="20"/>
                <w:szCs w:val="20"/>
              </w:rPr>
            </w:pPr>
            <w:r w:rsidRPr="000347EC">
              <w:rPr>
                <w:sz w:val="20"/>
                <w:szCs w:val="20"/>
              </w:rPr>
              <w:t>A</w:t>
            </w:r>
          </w:p>
        </w:tc>
        <w:tc>
          <w:tcPr>
            <w:tcW w:w="960" w:type="dxa"/>
            <w:noWrap/>
            <w:hideMark/>
          </w:tcPr>
          <w:p w14:paraId="33E00B68" w14:textId="77777777" w:rsidR="004303F2" w:rsidRPr="000347EC" w:rsidRDefault="004303F2" w:rsidP="000347EC">
            <w:pPr>
              <w:rPr>
                <w:sz w:val="20"/>
                <w:szCs w:val="20"/>
              </w:rPr>
            </w:pPr>
            <w:r w:rsidRPr="000347EC">
              <w:rPr>
                <w:sz w:val="20"/>
                <w:szCs w:val="20"/>
              </w:rPr>
              <w:t>G</w:t>
            </w:r>
          </w:p>
        </w:tc>
        <w:tc>
          <w:tcPr>
            <w:tcW w:w="2309" w:type="dxa"/>
            <w:noWrap/>
            <w:hideMark/>
          </w:tcPr>
          <w:p w14:paraId="35225359" w14:textId="34F78427" w:rsidR="004303F2" w:rsidRPr="000347EC" w:rsidRDefault="000F650B" w:rsidP="000347EC">
            <w:pPr>
              <w:rPr>
                <w:sz w:val="20"/>
                <w:szCs w:val="20"/>
              </w:rPr>
            </w:pPr>
            <w:r w:rsidRPr="000347EC">
              <w:rPr>
                <w:sz w:val="20"/>
                <w:szCs w:val="20"/>
              </w:rPr>
              <w:t>Not available in AoU</w:t>
            </w:r>
          </w:p>
        </w:tc>
      </w:tr>
      <w:tr w:rsidR="004303F2" w:rsidRPr="004303F2" w14:paraId="5ABB4068" w14:textId="77777777" w:rsidTr="000F650B">
        <w:trPr>
          <w:trHeight w:val="290"/>
        </w:trPr>
        <w:tc>
          <w:tcPr>
            <w:tcW w:w="1590" w:type="dxa"/>
            <w:noWrap/>
            <w:hideMark/>
          </w:tcPr>
          <w:p w14:paraId="510B3A83" w14:textId="77777777" w:rsidR="004303F2" w:rsidRPr="000347EC" w:rsidRDefault="004303F2" w:rsidP="000347EC">
            <w:pPr>
              <w:rPr>
                <w:sz w:val="20"/>
                <w:szCs w:val="20"/>
              </w:rPr>
            </w:pPr>
            <w:r w:rsidRPr="000347EC">
              <w:rPr>
                <w:sz w:val="20"/>
                <w:szCs w:val="20"/>
              </w:rPr>
              <w:t>1</w:t>
            </w:r>
          </w:p>
        </w:tc>
        <w:tc>
          <w:tcPr>
            <w:tcW w:w="2200" w:type="dxa"/>
            <w:noWrap/>
            <w:hideMark/>
          </w:tcPr>
          <w:p w14:paraId="36D092E7" w14:textId="77777777" w:rsidR="004303F2" w:rsidRPr="000347EC" w:rsidRDefault="004303F2" w:rsidP="000347EC">
            <w:pPr>
              <w:rPr>
                <w:sz w:val="20"/>
                <w:szCs w:val="20"/>
              </w:rPr>
            </w:pPr>
            <w:r w:rsidRPr="000347EC">
              <w:rPr>
                <w:sz w:val="20"/>
                <w:szCs w:val="20"/>
              </w:rPr>
              <w:t>61994357</w:t>
            </w:r>
          </w:p>
        </w:tc>
        <w:tc>
          <w:tcPr>
            <w:tcW w:w="2296" w:type="dxa"/>
            <w:noWrap/>
            <w:hideMark/>
          </w:tcPr>
          <w:p w14:paraId="7AA068A7" w14:textId="77777777" w:rsidR="004303F2" w:rsidRPr="000347EC" w:rsidRDefault="004303F2" w:rsidP="000347EC">
            <w:pPr>
              <w:rPr>
                <w:sz w:val="20"/>
                <w:szCs w:val="20"/>
              </w:rPr>
            </w:pPr>
            <w:r w:rsidRPr="000347EC">
              <w:rPr>
                <w:sz w:val="20"/>
                <w:szCs w:val="20"/>
              </w:rPr>
              <w:t>C</w:t>
            </w:r>
          </w:p>
        </w:tc>
        <w:tc>
          <w:tcPr>
            <w:tcW w:w="960" w:type="dxa"/>
            <w:noWrap/>
            <w:hideMark/>
          </w:tcPr>
          <w:p w14:paraId="76DBCC78" w14:textId="77777777" w:rsidR="004303F2" w:rsidRPr="000347EC" w:rsidRDefault="004303F2" w:rsidP="000347EC">
            <w:pPr>
              <w:rPr>
                <w:sz w:val="20"/>
                <w:szCs w:val="20"/>
              </w:rPr>
            </w:pPr>
            <w:r w:rsidRPr="000347EC">
              <w:rPr>
                <w:sz w:val="20"/>
                <w:szCs w:val="20"/>
              </w:rPr>
              <w:t>T</w:t>
            </w:r>
          </w:p>
        </w:tc>
        <w:tc>
          <w:tcPr>
            <w:tcW w:w="2309" w:type="dxa"/>
            <w:noWrap/>
            <w:hideMark/>
          </w:tcPr>
          <w:p w14:paraId="694016E5" w14:textId="71BF6A9F" w:rsidR="004303F2" w:rsidRPr="000347EC" w:rsidRDefault="000F650B" w:rsidP="000347EC">
            <w:pPr>
              <w:rPr>
                <w:sz w:val="20"/>
                <w:szCs w:val="20"/>
              </w:rPr>
            </w:pPr>
            <w:r w:rsidRPr="000347EC">
              <w:rPr>
                <w:sz w:val="20"/>
                <w:szCs w:val="20"/>
              </w:rPr>
              <w:t>Not available in AoU</w:t>
            </w:r>
          </w:p>
        </w:tc>
      </w:tr>
      <w:tr w:rsidR="004303F2" w:rsidRPr="004303F2" w14:paraId="4BE2BA5E" w14:textId="77777777" w:rsidTr="000F650B">
        <w:trPr>
          <w:trHeight w:val="290"/>
        </w:trPr>
        <w:tc>
          <w:tcPr>
            <w:tcW w:w="1590" w:type="dxa"/>
            <w:noWrap/>
            <w:hideMark/>
          </w:tcPr>
          <w:p w14:paraId="5CA2C13A" w14:textId="77777777" w:rsidR="004303F2" w:rsidRPr="000347EC" w:rsidRDefault="004303F2" w:rsidP="000347EC">
            <w:pPr>
              <w:rPr>
                <w:sz w:val="20"/>
                <w:szCs w:val="20"/>
              </w:rPr>
            </w:pPr>
            <w:r w:rsidRPr="000347EC">
              <w:rPr>
                <w:sz w:val="20"/>
                <w:szCs w:val="20"/>
              </w:rPr>
              <w:t>1</w:t>
            </w:r>
          </w:p>
        </w:tc>
        <w:tc>
          <w:tcPr>
            <w:tcW w:w="2200" w:type="dxa"/>
            <w:noWrap/>
            <w:hideMark/>
          </w:tcPr>
          <w:p w14:paraId="6ADBBA0A" w14:textId="77777777" w:rsidR="004303F2" w:rsidRPr="000347EC" w:rsidRDefault="004303F2" w:rsidP="000347EC">
            <w:pPr>
              <w:rPr>
                <w:sz w:val="20"/>
                <w:szCs w:val="20"/>
              </w:rPr>
            </w:pPr>
            <w:r w:rsidRPr="000347EC">
              <w:rPr>
                <w:sz w:val="20"/>
                <w:szCs w:val="20"/>
              </w:rPr>
              <w:t>62920008</w:t>
            </w:r>
          </w:p>
        </w:tc>
        <w:tc>
          <w:tcPr>
            <w:tcW w:w="2296" w:type="dxa"/>
            <w:noWrap/>
            <w:hideMark/>
          </w:tcPr>
          <w:p w14:paraId="0A7D0806" w14:textId="77777777" w:rsidR="004303F2" w:rsidRPr="000347EC" w:rsidRDefault="004303F2" w:rsidP="000347EC">
            <w:pPr>
              <w:rPr>
                <w:sz w:val="20"/>
                <w:szCs w:val="20"/>
              </w:rPr>
            </w:pPr>
            <w:r w:rsidRPr="000347EC">
              <w:rPr>
                <w:sz w:val="20"/>
                <w:szCs w:val="20"/>
              </w:rPr>
              <w:t>A</w:t>
            </w:r>
          </w:p>
        </w:tc>
        <w:tc>
          <w:tcPr>
            <w:tcW w:w="960" w:type="dxa"/>
            <w:noWrap/>
            <w:hideMark/>
          </w:tcPr>
          <w:p w14:paraId="79A9815A" w14:textId="77777777" w:rsidR="004303F2" w:rsidRPr="000347EC" w:rsidRDefault="004303F2" w:rsidP="000347EC">
            <w:pPr>
              <w:rPr>
                <w:sz w:val="20"/>
                <w:szCs w:val="20"/>
              </w:rPr>
            </w:pPr>
            <w:r w:rsidRPr="000347EC">
              <w:rPr>
                <w:sz w:val="20"/>
                <w:szCs w:val="20"/>
              </w:rPr>
              <w:t>G</w:t>
            </w:r>
          </w:p>
        </w:tc>
        <w:tc>
          <w:tcPr>
            <w:tcW w:w="2309" w:type="dxa"/>
            <w:noWrap/>
            <w:hideMark/>
          </w:tcPr>
          <w:p w14:paraId="76D45C38" w14:textId="77777777" w:rsidR="004303F2" w:rsidRPr="000347EC" w:rsidRDefault="004303F2" w:rsidP="000347EC">
            <w:pPr>
              <w:rPr>
                <w:sz w:val="20"/>
                <w:szCs w:val="20"/>
              </w:rPr>
            </w:pPr>
          </w:p>
        </w:tc>
      </w:tr>
      <w:tr w:rsidR="004303F2" w:rsidRPr="004303F2" w14:paraId="3F8F3B1B" w14:textId="77777777" w:rsidTr="000F650B">
        <w:trPr>
          <w:trHeight w:val="290"/>
        </w:trPr>
        <w:tc>
          <w:tcPr>
            <w:tcW w:w="1590" w:type="dxa"/>
            <w:noWrap/>
            <w:hideMark/>
          </w:tcPr>
          <w:p w14:paraId="541482E3" w14:textId="77777777" w:rsidR="004303F2" w:rsidRPr="000347EC" w:rsidRDefault="004303F2" w:rsidP="000347EC">
            <w:pPr>
              <w:rPr>
                <w:sz w:val="20"/>
                <w:szCs w:val="20"/>
              </w:rPr>
            </w:pPr>
            <w:r w:rsidRPr="000347EC">
              <w:rPr>
                <w:sz w:val="20"/>
                <w:szCs w:val="20"/>
              </w:rPr>
              <w:t>1</w:t>
            </w:r>
          </w:p>
        </w:tc>
        <w:tc>
          <w:tcPr>
            <w:tcW w:w="2200" w:type="dxa"/>
            <w:noWrap/>
            <w:hideMark/>
          </w:tcPr>
          <w:p w14:paraId="31EE1708" w14:textId="77777777" w:rsidR="004303F2" w:rsidRPr="000347EC" w:rsidRDefault="004303F2" w:rsidP="000347EC">
            <w:pPr>
              <w:rPr>
                <w:sz w:val="20"/>
                <w:szCs w:val="20"/>
              </w:rPr>
            </w:pPr>
            <w:r w:rsidRPr="000347EC">
              <w:rPr>
                <w:sz w:val="20"/>
                <w:szCs w:val="20"/>
              </w:rPr>
              <w:t>62957030</w:t>
            </w:r>
          </w:p>
        </w:tc>
        <w:tc>
          <w:tcPr>
            <w:tcW w:w="2296" w:type="dxa"/>
            <w:noWrap/>
            <w:hideMark/>
          </w:tcPr>
          <w:p w14:paraId="15F65C36" w14:textId="77777777" w:rsidR="004303F2" w:rsidRPr="000347EC" w:rsidRDefault="004303F2" w:rsidP="000347EC">
            <w:pPr>
              <w:rPr>
                <w:sz w:val="20"/>
                <w:szCs w:val="20"/>
              </w:rPr>
            </w:pPr>
            <w:r w:rsidRPr="000347EC">
              <w:rPr>
                <w:sz w:val="20"/>
                <w:szCs w:val="20"/>
              </w:rPr>
              <w:t>G</w:t>
            </w:r>
          </w:p>
        </w:tc>
        <w:tc>
          <w:tcPr>
            <w:tcW w:w="960" w:type="dxa"/>
            <w:noWrap/>
            <w:hideMark/>
          </w:tcPr>
          <w:p w14:paraId="273C2FFA" w14:textId="77777777" w:rsidR="004303F2" w:rsidRPr="000347EC" w:rsidRDefault="004303F2" w:rsidP="000347EC">
            <w:pPr>
              <w:rPr>
                <w:sz w:val="20"/>
                <w:szCs w:val="20"/>
              </w:rPr>
            </w:pPr>
            <w:r w:rsidRPr="000347EC">
              <w:rPr>
                <w:sz w:val="20"/>
                <w:szCs w:val="20"/>
              </w:rPr>
              <w:t>A</w:t>
            </w:r>
          </w:p>
        </w:tc>
        <w:tc>
          <w:tcPr>
            <w:tcW w:w="2309" w:type="dxa"/>
            <w:noWrap/>
            <w:hideMark/>
          </w:tcPr>
          <w:p w14:paraId="4B0951AD" w14:textId="77777777" w:rsidR="004303F2" w:rsidRPr="000347EC" w:rsidRDefault="004303F2" w:rsidP="000347EC">
            <w:pPr>
              <w:rPr>
                <w:sz w:val="20"/>
                <w:szCs w:val="20"/>
              </w:rPr>
            </w:pPr>
          </w:p>
        </w:tc>
      </w:tr>
      <w:tr w:rsidR="004303F2" w:rsidRPr="004303F2" w14:paraId="6E4463B9" w14:textId="77777777" w:rsidTr="000F650B">
        <w:trPr>
          <w:trHeight w:val="290"/>
        </w:trPr>
        <w:tc>
          <w:tcPr>
            <w:tcW w:w="1590" w:type="dxa"/>
            <w:noWrap/>
            <w:hideMark/>
          </w:tcPr>
          <w:p w14:paraId="74DB4BCE" w14:textId="77777777" w:rsidR="004303F2" w:rsidRPr="000347EC" w:rsidRDefault="004303F2" w:rsidP="000347EC">
            <w:pPr>
              <w:rPr>
                <w:sz w:val="20"/>
                <w:szCs w:val="20"/>
              </w:rPr>
            </w:pPr>
            <w:r w:rsidRPr="000347EC">
              <w:rPr>
                <w:sz w:val="20"/>
                <w:szCs w:val="20"/>
              </w:rPr>
              <w:t>1</w:t>
            </w:r>
          </w:p>
        </w:tc>
        <w:tc>
          <w:tcPr>
            <w:tcW w:w="2200" w:type="dxa"/>
            <w:noWrap/>
            <w:hideMark/>
          </w:tcPr>
          <w:p w14:paraId="1BF8053D" w14:textId="77777777" w:rsidR="004303F2" w:rsidRPr="000347EC" w:rsidRDefault="004303F2" w:rsidP="000347EC">
            <w:pPr>
              <w:rPr>
                <w:sz w:val="20"/>
                <w:szCs w:val="20"/>
              </w:rPr>
            </w:pPr>
            <w:r w:rsidRPr="000347EC">
              <w:rPr>
                <w:sz w:val="20"/>
                <w:szCs w:val="20"/>
              </w:rPr>
              <w:t>63070537</w:t>
            </w:r>
          </w:p>
        </w:tc>
        <w:tc>
          <w:tcPr>
            <w:tcW w:w="2296" w:type="dxa"/>
            <w:noWrap/>
            <w:hideMark/>
          </w:tcPr>
          <w:p w14:paraId="14EDC21D" w14:textId="77777777" w:rsidR="004303F2" w:rsidRPr="000347EC" w:rsidRDefault="004303F2" w:rsidP="000347EC">
            <w:pPr>
              <w:rPr>
                <w:sz w:val="20"/>
                <w:szCs w:val="20"/>
              </w:rPr>
            </w:pPr>
            <w:r w:rsidRPr="000347EC">
              <w:rPr>
                <w:sz w:val="20"/>
                <w:szCs w:val="20"/>
              </w:rPr>
              <w:t>AGTTAATGTG</w:t>
            </w:r>
          </w:p>
        </w:tc>
        <w:tc>
          <w:tcPr>
            <w:tcW w:w="960" w:type="dxa"/>
            <w:noWrap/>
            <w:hideMark/>
          </w:tcPr>
          <w:p w14:paraId="003C9AEC" w14:textId="77777777" w:rsidR="004303F2" w:rsidRPr="000347EC" w:rsidRDefault="004303F2" w:rsidP="000347EC">
            <w:pPr>
              <w:rPr>
                <w:sz w:val="20"/>
                <w:szCs w:val="20"/>
              </w:rPr>
            </w:pPr>
            <w:r w:rsidRPr="000347EC">
              <w:rPr>
                <w:sz w:val="20"/>
                <w:szCs w:val="20"/>
              </w:rPr>
              <w:t>A</w:t>
            </w:r>
          </w:p>
        </w:tc>
        <w:tc>
          <w:tcPr>
            <w:tcW w:w="2309" w:type="dxa"/>
            <w:noWrap/>
            <w:hideMark/>
          </w:tcPr>
          <w:p w14:paraId="300FEEAE" w14:textId="77777777" w:rsidR="004303F2" w:rsidRPr="000347EC" w:rsidRDefault="004303F2" w:rsidP="000347EC">
            <w:pPr>
              <w:rPr>
                <w:sz w:val="20"/>
                <w:szCs w:val="20"/>
              </w:rPr>
            </w:pPr>
          </w:p>
        </w:tc>
      </w:tr>
      <w:tr w:rsidR="004303F2" w:rsidRPr="004303F2" w14:paraId="5659BF09" w14:textId="77777777" w:rsidTr="000F650B">
        <w:trPr>
          <w:trHeight w:val="290"/>
        </w:trPr>
        <w:tc>
          <w:tcPr>
            <w:tcW w:w="1590" w:type="dxa"/>
            <w:noWrap/>
            <w:hideMark/>
          </w:tcPr>
          <w:p w14:paraId="50B2A89E" w14:textId="77777777" w:rsidR="004303F2" w:rsidRPr="000347EC" w:rsidRDefault="004303F2" w:rsidP="000347EC">
            <w:pPr>
              <w:rPr>
                <w:sz w:val="20"/>
                <w:szCs w:val="20"/>
              </w:rPr>
            </w:pPr>
            <w:r w:rsidRPr="000347EC">
              <w:rPr>
                <w:sz w:val="20"/>
                <w:szCs w:val="20"/>
              </w:rPr>
              <w:t>1</w:t>
            </w:r>
          </w:p>
        </w:tc>
        <w:tc>
          <w:tcPr>
            <w:tcW w:w="2200" w:type="dxa"/>
            <w:noWrap/>
            <w:hideMark/>
          </w:tcPr>
          <w:p w14:paraId="70FB8B57" w14:textId="77777777" w:rsidR="004303F2" w:rsidRPr="000347EC" w:rsidRDefault="004303F2" w:rsidP="000347EC">
            <w:pPr>
              <w:rPr>
                <w:sz w:val="20"/>
                <w:szCs w:val="20"/>
              </w:rPr>
            </w:pPr>
            <w:r w:rsidRPr="000347EC">
              <w:rPr>
                <w:sz w:val="20"/>
                <w:szCs w:val="20"/>
              </w:rPr>
              <w:t>63107526</w:t>
            </w:r>
          </w:p>
        </w:tc>
        <w:tc>
          <w:tcPr>
            <w:tcW w:w="2296" w:type="dxa"/>
            <w:noWrap/>
            <w:hideMark/>
          </w:tcPr>
          <w:p w14:paraId="7D1D6F8E" w14:textId="77777777" w:rsidR="004303F2" w:rsidRPr="000347EC" w:rsidRDefault="004303F2" w:rsidP="000347EC">
            <w:pPr>
              <w:rPr>
                <w:sz w:val="20"/>
                <w:szCs w:val="20"/>
              </w:rPr>
            </w:pPr>
            <w:r w:rsidRPr="000347EC">
              <w:rPr>
                <w:sz w:val="20"/>
                <w:szCs w:val="20"/>
              </w:rPr>
              <w:t>C</w:t>
            </w:r>
          </w:p>
        </w:tc>
        <w:tc>
          <w:tcPr>
            <w:tcW w:w="960" w:type="dxa"/>
            <w:noWrap/>
            <w:hideMark/>
          </w:tcPr>
          <w:p w14:paraId="6D4D8A9A" w14:textId="77777777" w:rsidR="004303F2" w:rsidRPr="000347EC" w:rsidRDefault="004303F2" w:rsidP="000347EC">
            <w:pPr>
              <w:rPr>
                <w:sz w:val="20"/>
                <w:szCs w:val="20"/>
              </w:rPr>
            </w:pPr>
            <w:r w:rsidRPr="000347EC">
              <w:rPr>
                <w:sz w:val="20"/>
                <w:szCs w:val="20"/>
              </w:rPr>
              <w:t>T</w:t>
            </w:r>
          </w:p>
        </w:tc>
        <w:tc>
          <w:tcPr>
            <w:tcW w:w="2309" w:type="dxa"/>
            <w:noWrap/>
            <w:hideMark/>
          </w:tcPr>
          <w:p w14:paraId="52CB2510" w14:textId="7BD8F56A" w:rsidR="004303F2" w:rsidRPr="000347EC" w:rsidRDefault="00BD22F8" w:rsidP="000347EC">
            <w:pPr>
              <w:rPr>
                <w:sz w:val="20"/>
                <w:szCs w:val="20"/>
              </w:rPr>
            </w:pPr>
            <w:r>
              <w:rPr>
                <w:sz w:val="20"/>
                <w:szCs w:val="20"/>
              </w:rPr>
              <w:t>Also in the PRS</w:t>
            </w:r>
          </w:p>
        </w:tc>
      </w:tr>
      <w:tr w:rsidR="004303F2" w:rsidRPr="004303F2" w14:paraId="2472F615" w14:textId="77777777" w:rsidTr="000F650B">
        <w:trPr>
          <w:trHeight w:val="290"/>
        </w:trPr>
        <w:tc>
          <w:tcPr>
            <w:tcW w:w="1590" w:type="dxa"/>
            <w:noWrap/>
            <w:hideMark/>
          </w:tcPr>
          <w:p w14:paraId="4C02AF82" w14:textId="77777777" w:rsidR="004303F2" w:rsidRPr="000347EC" w:rsidRDefault="004303F2" w:rsidP="000347EC">
            <w:pPr>
              <w:rPr>
                <w:sz w:val="20"/>
                <w:szCs w:val="20"/>
              </w:rPr>
            </w:pPr>
            <w:r w:rsidRPr="000347EC">
              <w:rPr>
                <w:sz w:val="20"/>
                <w:szCs w:val="20"/>
              </w:rPr>
              <w:t>1</w:t>
            </w:r>
          </w:p>
        </w:tc>
        <w:tc>
          <w:tcPr>
            <w:tcW w:w="2200" w:type="dxa"/>
            <w:noWrap/>
            <w:hideMark/>
          </w:tcPr>
          <w:p w14:paraId="1E13F601" w14:textId="77777777" w:rsidR="004303F2" w:rsidRPr="000347EC" w:rsidRDefault="004303F2" w:rsidP="000347EC">
            <w:pPr>
              <w:rPr>
                <w:sz w:val="20"/>
                <w:szCs w:val="20"/>
              </w:rPr>
            </w:pPr>
            <w:r w:rsidRPr="000347EC">
              <w:rPr>
                <w:sz w:val="20"/>
                <w:szCs w:val="20"/>
              </w:rPr>
              <w:t>64576995</w:t>
            </w:r>
          </w:p>
        </w:tc>
        <w:tc>
          <w:tcPr>
            <w:tcW w:w="2296" w:type="dxa"/>
            <w:noWrap/>
            <w:hideMark/>
          </w:tcPr>
          <w:p w14:paraId="7ED14DCA" w14:textId="77777777" w:rsidR="004303F2" w:rsidRPr="000347EC" w:rsidRDefault="004303F2" w:rsidP="000347EC">
            <w:pPr>
              <w:rPr>
                <w:sz w:val="20"/>
                <w:szCs w:val="20"/>
              </w:rPr>
            </w:pPr>
            <w:r w:rsidRPr="000347EC">
              <w:rPr>
                <w:sz w:val="20"/>
                <w:szCs w:val="20"/>
              </w:rPr>
              <w:t>C</w:t>
            </w:r>
          </w:p>
        </w:tc>
        <w:tc>
          <w:tcPr>
            <w:tcW w:w="960" w:type="dxa"/>
            <w:noWrap/>
            <w:hideMark/>
          </w:tcPr>
          <w:p w14:paraId="3EA23EE3" w14:textId="77777777" w:rsidR="004303F2" w:rsidRPr="000347EC" w:rsidRDefault="004303F2" w:rsidP="000347EC">
            <w:pPr>
              <w:rPr>
                <w:sz w:val="20"/>
                <w:szCs w:val="20"/>
              </w:rPr>
            </w:pPr>
            <w:r w:rsidRPr="000347EC">
              <w:rPr>
                <w:sz w:val="20"/>
                <w:szCs w:val="20"/>
              </w:rPr>
              <w:t>T</w:t>
            </w:r>
          </w:p>
        </w:tc>
        <w:tc>
          <w:tcPr>
            <w:tcW w:w="2309" w:type="dxa"/>
            <w:noWrap/>
            <w:hideMark/>
          </w:tcPr>
          <w:p w14:paraId="715351B8" w14:textId="77777777" w:rsidR="004303F2" w:rsidRPr="000347EC" w:rsidRDefault="004303F2" w:rsidP="000347EC">
            <w:pPr>
              <w:rPr>
                <w:sz w:val="20"/>
                <w:szCs w:val="20"/>
              </w:rPr>
            </w:pPr>
          </w:p>
        </w:tc>
      </w:tr>
      <w:tr w:rsidR="004303F2" w:rsidRPr="004303F2" w14:paraId="60587AB0" w14:textId="77777777" w:rsidTr="000F650B">
        <w:trPr>
          <w:trHeight w:val="290"/>
        </w:trPr>
        <w:tc>
          <w:tcPr>
            <w:tcW w:w="1590" w:type="dxa"/>
            <w:noWrap/>
            <w:hideMark/>
          </w:tcPr>
          <w:p w14:paraId="69574F61" w14:textId="77777777" w:rsidR="004303F2" w:rsidRPr="000347EC" w:rsidRDefault="004303F2" w:rsidP="000347EC">
            <w:pPr>
              <w:rPr>
                <w:sz w:val="20"/>
                <w:szCs w:val="20"/>
              </w:rPr>
            </w:pPr>
            <w:r w:rsidRPr="000347EC">
              <w:rPr>
                <w:sz w:val="20"/>
                <w:szCs w:val="20"/>
              </w:rPr>
              <w:t>1</w:t>
            </w:r>
          </w:p>
        </w:tc>
        <w:tc>
          <w:tcPr>
            <w:tcW w:w="2200" w:type="dxa"/>
            <w:noWrap/>
            <w:hideMark/>
          </w:tcPr>
          <w:p w14:paraId="558D2E94" w14:textId="77777777" w:rsidR="004303F2" w:rsidRPr="000347EC" w:rsidRDefault="004303F2" w:rsidP="000347EC">
            <w:pPr>
              <w:rPr>
                <w:sz w:val="20"/>
                <w:szCs w:val="20"/>
              </w:rPr>
            </w:pPr>
            <w:r w:rsidRPr="000347EC">
              <w:rPr>
                <w:sz w:val="20"/>
                <w:szCs w:val="20"/>
              </w:rPr>
              <w:t>184865132</w:t>
            </w:r>
          </w:p>
        </w:tc>
        <w:tc>
          <w:tcPr>
            <w:tcW w:w="2296" w:type="dxa"/>
            <w:noWrap/>
            <w:hideMark/>
          </w:tcPr>
          <w:p w14:paraId="2440C4A6" w14:textId="77777777" w:rsidR="004303F2" w:rsidRPr="000347EC" w:rsidRDefault="004303F2" w:rsidP="000347EC">
            <w:pPr>
              <w:rPr>
                <w:sz w:val="20"/>
                <w:szCs w:val="20"/>
              </w:rPr>
            </w:pPr>
            <w:r w:rsidRPr="000347EC">
              <w:rPr>
                <w:sz w:val="20"/>
                <w:szCs w:val="20"/>
              </w:rPr>
              <w:t>T</w:t>
            </w:r>
          </w:p>
        </w:tc>
        <w:tc>
          <w:tcPr>
            <w:tcW w:w="960" w:type="dxa"/>
            <w:noWrap/>
            <w:hideMark/>
          </w:tcPr>
          <w:p w14:paraId="63C4E8D2" w14:textId="77777777" w:rsidR="004303F2" w:rsidRPr="000347EC" w:rsidRDefault="004303F2" w:rsidP="000347EC">
            <w:pPr>
              <w:rPr>
                <w:sz w:val="20"/>
                <w:szCs w:val="20"/>
              </w:rPr>
            </w:pPr>
            <w:r w:rsidRPr="000347EC">
              <w:rPr>
                <w:sz w:val="20"/>
                <w:szCs w:val="20"/>
              </w:rPr>
              <w:t>A</w:t>
            </w:r>
          </w:p>
        </w:tc>
        <w:tc>
          <w:tcPr>
            <w:tcW w:w="2309" w:type="dxa"/>
            <w:noWrap/>
            <w:hideMark/>
          </w:tcPr>
          <w:p w14:paraId="1424BC4C" w14:textId="77777777" w:rsidR="004303F2" w:rsidRPr="000347EC" w:rsidRDefault="004303F2" w:rsidP="000347EC">
            <w:pPr>
              <w:rPr>
                <w:sz w:val="20"/>
                <w:szCs w:val="20"/>
              </w:rPr>
            </w:pPr>
          </w:p>
        </w:tc>
      </w:tr>
      <w:tr w:rsidR="004303F2" w:rsidRPr="004303F2" w14:paraId="59ED061F" w14:textId="77777777" w:rsidTr="000F650B">
        <w:trPr>
          <w:trHeight w:val="290"/>
        </w:trPr>
        <w:tc>
          <w:tcPr>
            <w:tcW w:w="1590" w:type="dxa"/>
            <w:noWrap/>
            <w:hideMark/>
          </w:tcPr>
          <w:p w14:paraId="3D678BED" w14:textId="77777777" w:rsidR="004303F2" w:rsidRPr="000347EC" w:rsidRDefault="004303F2" w:rsidP="000347EC">
            <w:pPr>
              <w:rPr>
                <w:sz w:val="20"/>
                <w:szCs w:val="20"/>
              </w:rPr>
            </w:pPr>
            <w:r w:rsidRPr="000347EC">
              <w:rPr>
                <w:sz w:val="20"/>
                <w:szCs w:val="20"/>
              </w:rPr>
              <w:t>1</w:t>
            </w:r>
          </w:p>
        </w:tc>
        <w:tc>
          <w:tcPr>
            <w:tcW w:w="2200" w:type="dxa"/>
            <w:noWrap/>
            <w:hideMark/>
          </w:tcPr>
          <w:p w14:paraId="486FE2B5" w14:textId="77777777" w:rsidR="004303F2" w:rsidRPr="000347EC" w:rsidRDefault="004303F2" w:rsidP="000347EC">
            <w:pPr>
              <w:rPr>
                <w:sz w:val="20"/>
                <w:szCs w:val="20"/>
              </w:rPr>
            </w:pPr>
            <w:r w:rsidRPr="000347EC">
              <w:rPr>
                <w:sz w:val="20"/>
                <w:szCs w:val="20"/>
              </w:rPr>
              <w:t>220970028</w:t>
            </w:r>
          </w:p>
        </w:tc>
        <w:tc>
          <w:tcPr>
            <w:tcW w:w="2296" w:type="dxa"/>
            <w:noWrap/>
            <w:hideMark/>
          </w:tcPr>
          <w:p w14:paraId="07590AE8" w14:textId="77777777" w:rsidR="004303F2" w:rsidRPr="000347EC" w:rsidRDefault="004303F2" w:rsidP="000347EC">
            <w:pPr>
              <w:rPr>
                <w:sz w:val="20"/>
                <w:szCs w:val="20"/>
              </w:rPr>
            </w:pPr>
            <w:r w:rsidRPr="000347EC">
              <w:rPr>
                <w:sz w:val="20"/>
                <w:szCs w:val="20"/>
              </w:rPr>
              <w:t>A</w:t>
            </w:r>
          </w:p>
        </w:tc>
        <w:tc>
          <w:tcPr>
            <w:tcW w:w="960" w:type="dxa"/>
            <w:noWrap/>
            <w:hideMark/>
          </w:tcPr>
          <w:p w14:paraId="7E040EE4" w14:textId="77777777" w:rsidR="004303F2" w:rsidRPr="000347EC" w:rsidRDefault="004303F2" w:rsidP="000347EC">
            <w:pPr>
              <w:rPr>
                <w:sz w:val="20"/>
                <w:szCs w:val="20"/>
              </w:rPr>
            </w:pPr>
            <w:r w:rsidRPr="000347EC">
              <w:rPr>
                <w:sz w:val="20"/>
                <w:szCs w:val="20"/>
              </w:rPr>
              <w:t>G</w:t>
            </w:r>
          </w:p>
        </w:tc>
        <w:tc>
          <w:tcPr>
            <w:tcW w:w="2309" w:type="dxa"/>
            <w:noWrap/>
            <w:hideMark/>
          </w:tcPr>
          <w:p w14:paraId="7CBC2BE6" w14:textId="77777777" w:rsidR="004303F2" w:rsidRPr="000347EC" w:rsidRDefault="004303F2" w:rsidP="000347EC">
            <w:pPr>
              <w:rPr>
                <w:sz w:val="20"/>
                <w:szCs w:val="20"/>
              </w:rPr>
            </w:pPr>
          </w:p>
        </w:tc>
      </w:tr>
      <w:tr w:rsidR="004303F2" w:rsidRPr="004303F2" w14:paraId="0DA981D0" w14:textId="77777777" w:rsidTr="000F650B">
        <w:trPr>
          <w:trHeight w:val="290"/>
        </w:trPr>
        <w:tc>
          <w:tcPr>
            <w:tcW w:w="1590" w:type="dxa"/>
            <w:noWrap/>
            <w:hideMark/>
          </w:tcPr>
          <w:p w14:paraId="7510BEEE" w14:textId="77777777" w:rsidR="004303F2" w:rsidRPr="000347EC" w:rsidRDefault="004303F2" w:rsidP="000347EC">
            <w:pPr>
              <w:rPr>
                <w:sz w:val="20"/>
                <w:szCs w:val="20"/>
              </w:rPr>
            </w:pPr>
            <w:r w:rsidRPr="000347EC">
              <w:rPr>
                <w:sz w:val="20"/>
                <w:szCs w:val="20"/>
              </w:rPr>
              <w:t>1</w:t>
            </w:r>
          </w:p>
        </w:tc>
        <w:tc>
          <w:tcPr>
            <w:tcW w:w="2200" w:type="dxa"/>
            <w:noWrap/>
            <w:hideMark/>
          </w:tcPr>
          <w:p w14:paraId="1E79B157" w14:textId="77777777" w:rsidR="004303F2" w:rsidRPr="000347EC" w:rsidRDefault="004303F2" w:rsidP="000347EC">
            <w:pPr>
              <w:rPr>
                <w:sz w:val="20"/>
                <w:szCs w:val="20"/>
              </w:rPr>
            </w:pPr>
            <w:r w:rsidRPr="000347EC">
              <w:rPr>
                <w:sz w:val="20"/>
                <w:szCs w:val="20"/>
              </w:rPr>
              <w:t>230294715</w:t>
            </w:r>
          </w:p>
        </w:tc>
        <w:tc>
          <w:tcPr>
            <w:tcW w:w="2296" w:type="dxa"/>
            <w:noWrap/>
            <w:hideMark/>
          </w:tcPr>
          <w:p w14:paraId="3D951A44" w14:textId="77777777" w:rsidR="004303F2" w:rsidRPr="000347EC" w:rsidRDefault="004303F2" w:rsidP="000347EC">
            <w:pPr>
              <w:rPr>
                <w:sz w:val="20"/>
                <w:szCs w:val="20"/>
              </w:rPr>
            </w:pPr>
            <w:r w:rsidRPr="000347EC">
              <w:rPr>
                <w:sz w:val="20"/>
                <w:szCs w:val="20"/>
              </w:rPr>
              <w:t>C</w:t>
            </w:r>
          </w:p>
        </w:tc>
        <w:tc>
          <w:tcPr>
            <w:tcW w:w="960" w:type="dxa"/>
            <w:noWrap/>
            <w:hideMark/>
          </w:tcPr>
          <w:p w14:paraId="1C1D7D5E" w14:textId="77777777" w:rsidR="004303F2" w:rsidRPr="000347EC" w:rsidRDefault="004303F2" w:rsidP="000347EC">
            <w:pPr>
              <w:rPr>
                <w:sz w:val="20"/>
                <w:szCs w:val="20"/>
              </w:rPr>
            </w:pPr>
            <w:r w:rsidRPr="000347EC">
              <w:rPr>
                <w:sz w:val="20"/>
                <w:szCs w:val="20"/>
              </w:rPr>
              <w:t>A</w:t>
            </w:r>
          </w:p>
        </w:tc>
        <w:tc>
          <w:tcPr>
            <w:tcW w:w="2309" w:type="dxa"/>
            <w:noWrap/>
            <w:hideMark/>
          </w:tcPr>
          <w:p w14:paraId="325F50BF" w14:textId="77777777" w:rsidR="004303F2" w:rsidRPr="000347EC" w:rsidRDefault="004303F2" w:rsidP="000347EC">
            <w:pPr>
              <w:rPr>
                <w:sz w:val="20"/>
                <w:szCs w:val="20"/>
              </w:rPr>
            </w:pPr>
          </w:p>
        </w:tc>
      </w:tr>
      <w:tr w:rsidR="004303F2" w:rsidRPr="004303F2" w14:paraId="2AFC3F9F" w14:textId="77777777" w:rsidTr="000F650B">
        <w:trPr>
          <w:trHeight w:val="290"/>
        </w:trPr>
        <w:tc>
          <w:tcPr>
            <w:tcW w:w="1590" w:type="dxa"/>
            <w:noWrap/>
            <w:hideMark/>
          </w:tcPr>
          <w:p w14:paraId="3AE5B48C" w14:textId="77777777" w:rsidR="004303F2" w:rsidRPr="000347EC" w:rsidRDefault="004303F2" w:rsidP="000347EC">
            <w:pPr>
              <w:rPr>
                <w:sz w:val="20"/>
                <w:szCs w:val="20"/>
              </w:rPr>
            </w:pPr>
            <w:r w:rsidRPr="000347EC">
              <w:rPr>
                <w:sz w:val="20"/>
                <w:szCs w:val="20"/>
              </w:rPr>
              <w:t>2</w:t>
            </w:r>
          </w:p>
        </w:tc>
        <w:tc>
          <w:tcPr>
            <w:tcW w:w="2200" w:type="dxa"/>
            <w:noWrap/>
            <w:hideMark/>
          </w:tcPr>
          <w:p w14:paraId="194C2A3D" w14:textId="77777777" w:rsidR="004303F2" w:rsidRPr="000347EC" w:rsidRDefault="004303F2" w:rsidP="000347EC">
            <w:pPr>
              <w:rPr>
                <w:sz w:val="20"/>
                <w:szCs w:val="20"/>
              </w:rPr>
            </w:pPr>
            <w:r w:rsidRPr="000347EC">
              <w:rPr>
                <w:sz w:val="20"/>
                <w:szCs w:val="20"/>
              </w:rPr>
              <w:t>21231524</w:t>
            </w:r>
          </w:p>
        </w:tc>
        <w:tc>
          <w:tcPr>
            <w:tcW w:w="2296" w:type="dxa"/>
            <w:noWrap/>
            <w:hideMark/>
          </w:tcPr>
          <w:p w14:paraId="19FD35A9" w14:textId="77777777" w:rsidR="004303F2" w:rsidRPr="000347EC" w:rsidRDefault="004303F2" w:rsidP="000347EC">
            <w:pPr>
              <w:rPr>
                <w:sz w:val="20"/>
                <w:szCs w:val="20"/>
              </w:rPr>
            </w:pPr>
            <w:r w:rsidRPr="000347EC">
              <w:rPr>
                <w:sz w:val="20"/>
                <w:szCs w:val="20"/>
              </w:rPr>
              <w:t>G</w:t>
            </w:r>
          </w:p>
        </w:tc>
        <w:tc>
          <w:tcPr>
            <w:tcW w:w="960" w:type="dxa"/>
            <w:noWrap/>
            <w:hideMark/>
          </w:tcPr>
          <w:p w14:paraId="22006385" w14:textId="77777777" w:rsidR="004303F2" w:rsidRPr="000347EC" w:rsidRDefault="004303F2" w:rsidP="000347EC">
            <w:pPr>
              <w:rPr>
                <w:sz w:val="20"/>
                <w:szCs w:val="20"/>
              </w:rPr>
            </w:pPr>
            <w:r w:rsidRPr="000347EC">
              <w:rPr>
                <w:sz w:val="20"/>
                <w:szCs w:val="20"/>
              </w:rPr>
              <w:t>A</w:t>
            </w:r>
          </w:p>
        </w:tc>
        <w:tc>
          <w:tcPr>
            <w:tcW w:w="2309" w:type="dxa"/>
            <w:noWrap/>
            <w:hideMark/>
          </w:tcPr>
          <w:p w14:paraId="03F6B7F7" w14:textId="77777777" w:rsidR="004303F2" w:rsidRPr="000347EC" w:rsidRDefault="004303F2" w:rsidP="000347EC">
            <w:pPr>
              <w:rPr>
                <w:sz w:val="20"/>
                <w:szCs w:val="20"/>
              </w:rPr>
            </w:pPr>
          </w:p>
        </w:tc>
      </w:tr>
      <w:tr w:rsidR="004303F2" w:rsidRPr="004303F2" w14:paraId="284A5B12" w14:textId="77777777" w:rsidTr="000F650B">
        <w:trPr>
          <w:trHeight w:val="290"/>
        </w:trPr>
        <w:tc>
          <w:tcPr>
            <w:tcW w:w="1590" w:type="dxa"/>
            <w:noWrap/>
            <w:hideMark/>
          </w:tcPr>
          <w:p w14:paraId="2A2175C7" w14:textId="77777777" w:rsidR="004303F2" w:rsidRPr="000347EC" w:rsidRDefault="004303F2" w:rsidP="000347EC">
            <w:pPr>
              <w:rPr>
                <w:sz w:val="20"/>
                <w:szCs w:val="20"/>
              </w:rPr>
            </w:pPr>
            <w:r w:rsidRPr="000347EC">
              <w:rPr>
                <w:sz w:val="20"/>
                <w:szCs w:val="20"/>
              </w:rPr>
              <w:t>2</w:t>
            </w:r>
          </w:p>
        </w:tc>
        <w:tc>
          <w:tcPr>
            <w:tcW w:w="2200" w:type="dxa"/>
            <w:noWrap/>
            <w:hideMark/>
          </w:tcPr>
          <w:p w14:paraId="60B023EA" w14:textId="77777777" w:rsidR="004303F2" w:rsidRPr="000347EC" w:rsidRDefault="004303F2" w:rsidP="000347EC">
            <w:pPr>
              <w:rPr>
                <w:sz w:val="20"/>
                <w:szCs w:val="20"/>
              </w:rPr>
            </w:pPr>
            <w:r w:rsidRPr="000347EC">
              <w:rPr>
                <w:sz w:val="20"/>
                <w:szCs w:val="20"/>
              </w:rPr>
              <w:t>21383353</w:t>
            </w:r>
          </w:p>
        </w:tc>
        <w:tc>
          <w:tcPr>
            <w:tcW w:w="2296" w:type="dxa"/>
            <w:noWrap/>
            <w:hideMark/>
          </w:tcPr>
          <w:p w14:paraId="605EB2EE" w14:textId="77777777" w:rsidR="004303F2" w:rsidRPr="000347EC" w:rsidRDefault="004303F2" w:rsidP="000347EC">
            <w:pPr>
              <w:rPr>
                <w:sz w:val="20"/>
                <w:szCs w:val="20"/>
              </w:rPr>
            </w:pPr>
            <w:r w:rsidRPr="000347EC">
              <w:rPr>
                <w:sz w:val="20"/>
                <w:szCs w:val="20"/>
              </w:rPr>
              <w:t>C</w:t>
            </w:r>
          </w:p>
        </w:tc>
        <w:tc>
          <w:tcPr>
            <w:tcW w:w="960" w:type="dxa"/>
            <w:noWrap/>
            <w:hideMark/>
          </w:tcPr>
          <w:p w14:paraId="2C033605" w14:textId="77777777" w:rsidR="004303F2" w:rsidRPr="000347EC" w:rsidRDefault="004303F2" w:rsidP="000347EC">
            <w:pPr>
              <w:rPr>
                <w:sz w:val="20"/>
                <w:szCs w:val="20"/>
              </w:rPr>
            </w:pPr>
            <w:r w:rsidRPr="000347EC">
              <w:rPr>
                <w:sz w:val="20"/>
                <w:szCs w:val="20"/>
              </w:rPr>
              <w:t>T</w:t>
            </w:r>
          </w:p>
        </w:tc>
        <w:tc>
          <w:tcPr>
            <w:tcW w:w="2309" w:type="dxa"/>
            <w:noWrap/>
            <w:hideMark/>
          </w:tcPr>
          <w:p w14:paraId="123C2454" w14:textId="77777777" w:rsidR="004303F2" w:rsidRPr="000347EC" w:rsidRDefault="004303F2" w:rsidP="000347EC">
            <w:pPr>
              <w:rPr>
                <w:sz w:val="20"/>
                <w:szCs w:val="20"/>
              </w:rPr>
            </w:pPr>
          </w:p>
        </w:tc>
      </w:tr>
      <w:tr w:rsidR="004303F2" w:rsidRPr="004303F2" w14:paraId="0441501B" w14:textId="77777777" w:rsidTr="000F650B">
        <w:trPr>
          <w:trHeight w:val="290"/>
        </w:trPr>
        <w:tc>
          <w:tcPr>
            <w:tcW w:w="1590" w:type="dxa"/>
            <w:noWrap/>
            <w:hideMark/>
          </w:tcPr>
          <w:p w14:paraId="47948FFD" w14:textId="77777777" w:rsidR="004303F2" w:rsidRPr="000347EC" w:rsidRDefault="004303F2" w:rsidP="000347EC">
            <w:pPr>
              <w:rPr>
                <w:sz w:val="20"/>
                <w:szCs w:val="20"/>
              </w:rPr>
            </w:pPr>
            <w:r w:rsidRPr="000347EC">
              <w:rPr>
                <w:sz w:val="20"/>
                <w:szCs w:val="20"/>
              </w:rPr>
              <w:t>2</w:t>
            </w:r>
          </w:p>
        </w:tc>
        <w:tc>
          <w:tcPr>
            <w:tcW w:w="2200" w:type="dxa"/>
            <w:noWrap/>
            <w:hideMark/>
          </w:tcPr>
          <w:p w14:paraId="2964BD92" w14:textId="77777777" w:rsidR="004303F2" w:rsidRPr="000347EC" w:rsidRDefault="004303F2" w:rsidP="000347EC">
            <w:pPr>
              <w:rPr>
                <w:sz w:val="20"/>
                <w:szCs w:val="20"/>
              </w:rPr>
            </w:pPr>
            <w:r w:rsidRPr="000347EC">
              <w:rPr>
                <w:sz w:val="20"/>
                <w:szCs w:val="20"/>
              </w:rPr>
              <w:t>21385778</w:t>
            </w:r>
          </w:p>
        </w:tc>
        <w:tc>
          <w:tcPr>
            <w:tcW w:w="2296" w:type="dxa"/>
            <w:noWrap/>
            <w:hideMark/>
          </w:tcPr>
          <w:p w14:paraId="18C949A8" w14:textId="77777777" w:rsidR="004303F2" w:rsidRPr="000347EC" w:rsidRDefault="004303F2" w:rsidP="000347EC">
            <w:pPr>
              <w:rPr>
                <w:sz w:val="20"/>
                <w:szCs w:val="20"/>
              </w:rPr>
            </w:pPr>
            <w:r w:rsidRPr="000347EC">
              <w:rPr>
                <w:sz w:val="20"/>
                <w:szCs w:val="20"/>
              </w:rPr>
              <w:t>C</w:t>
            </w:r>
          </w:p>
        </w:tc>
        <w:tc>
          <w:tcPr>
            <w:tcW w:w="960" w:type="dxa"/>
            <w:noWrap/>
            <w:hideMark/>
          </w:tcPr>
          <w:p w14:paraId="7D1B6DAC" w14:textId="77777777" w:rsidR="004303F2" w:rsidRPr="000347EC" w:rsidRDefault="004303F2" w:rsidP="000347EC">
            <w:pPr>
              <w:rPr>
                <w:sz w:val="20"/>
                <w:szCs w:val="20"/>
              </w:rPr>
            </w:pPr>
            <w:r w:rsidRPr="000347EC">
              <w:rPr>
                <w:sz w:val="20"/>
                <w:szCs w:val="20"/>
              </w:rPr>
              <w:t>G</w:t>
            </w:r>
          </w:p>
        </w:tc>
        <w:tc>
          <w:tcPr>
            <w:tcW w:w="2309" w:type="dxa"/>
            <w:noWrap/>
            <w:hideMark/>
          </w:tcPr>
          <w:p w14:paraId="204B4FCE" w14:textId="77777777" w:rsidR="004303F2" w:rsidRPr="000347EC" w:rsidRDefault="004303F2" w:rsidP="000347EC">
            <w:pPr>
              <w:rPr>
                <w:sz w:val="20"/>
                <w:szCs w:val="20"/>
              </w:rPr>
            </w:pPr>
          </w:p>
        </w:tc>
      </w:tr>
      <w:tr w:rsidR="004303F2" w:rsidRPr="004303F2" w14:paraId="1CBFE34D" w14:textId="77777777" w:rsidTr="000F650B">
        <w:trPr>
          <w:trHeight w:val="290"/>
        </w:trPr>
        <w:tc>
          <w:tcPr>
            <w:tcW w:w="1590" w:type="dxa"/>
            <w:noWrap/>
            <w:hideMark/>
          </w:tcPr>
          <w:p w14:paraId="58AACD1C" w14:textId="77777777" w:rsidR="004303F2" w:rsidRPr="000347EC" w:rsidRDefault="004303F2" w:rsidP="000347EC">
            <w:pPr>
              <w:rPr>
                <w:sz w:val="20"/>
                <w:szCs w:val="20"/>
              </w:rPr>
            </w:pPr>
            <w:r w:rsidRPr="000347EC">
              <w:rPr>
                <w:sz w:val="20"/>
                <w:szCs w:val="20"/>
              </w:rPr>
              <w:t>2</w:t>
            </w:r>
          </w:p>
        </w:tc>
        <w:tc>
          <w:tcPr>
            <w:tcW w:w="2200" w:type="dxa"/>
            <w:noWrap/>
            <w:hideMark/>
          </w:tcPr>
          <w:p w14:paraId="2B8B98F2" w14:textId="77777777" w:rsidR="004303F2" w:rsidRPr="000347EC" w:rsidRDefault="004303F2" w:rsidP="000347EC">
            <w:pPr>
              <w:rPr>
                <w:sz w:val="20"/>
                <w:szCs w:val="20"/>
              </w:rPr>
            </w:pPr>
            <w:r w:rsidRPr="000347EC">
              <w:rPr>
                <w:sz w:val="20"/>
                <w:szCs w:val="20"/>
              </w:rPr>
              <w:t>27393030</w:t>
            </w:r>
          </w:p>
        </w:tc>
        <w:tc>
          <w:tcPr>
            <w:tcW w:w="2296" w:type="dxa"/>
            <w:noWrap/>
            <w:hideMark/>
          </w:tcPr>
          <w:p w14:paraId="2577335D" w14:textId="77777777" w:rsidR="004303F2" w:rsidRPr="000347EC" w:rsidRDefault="004303F2" w:rsidP="000347EC">
            <w:pPr>
              <w:rPr>
                <w:sz w:val="20"/>
                <w:szCs w:val="20"/>
              </w:rPr>
            </w:pPr>
            <w:r w:rsidRPr="000347EC">
              <w:rPr>
                <w:sz w:val="20"/>
                <w:szCs w:val="20"/>
              </w:rPr>
              <w:t>A</w:t>
            </w:r>
          </w:p>
        </w:tc>
        <w:tc>
          <w:tcPr>
            <w:tcW w:w="960" w:type="dxa"/>
            <w:noWrap/>
            <w:hideMark/>
          </w:tcPr>
          <w:p w14:paraId="68FA3A25" w14:textId="77777777" w:rsidR="004303F2" w:rsidRPr="000347EC" w:rsidRDefault="004303F2" w:rsidP="000347EC">
            <w:pPr>
              <w:rPr>
                <w:sz w:val="20"/>
                <w:szCs w:val="20"/>
              </w:rPr>
            </w:pPr>
            <w:r w:rsidRPr="000347EC">
              <w:rPr>
                <w:sz w:val="20"/>
                <w:szCs w:val="20"/>
              </w:rPr>
              <w:t>G</w:t>
            </w:r>
          </w:p>
        </w:tc>
        <w:tc>
          <w:tcPr>
            <w:tcW w:w="2309" w:type="dxa"/>
            <w:noWrap/>
            <w:hideMark/>
          </w:tcPr>
          <w:p w14:paraId="62958298" w14:textId="77777777" w:rsidR="004303F2" w:rsidRPr="000347EC" w:rsidRDefault="004303F2" w:rsidP="000347EC">
            <w:pPr>
              <w:rPr>
                <w:sz w:val="20"/>
                <w:szCs w:val="20"/>
              </w:rPr>
            </w:pPr>
          </w:p>
        </w:tc>
      </w:tr>
      <w:tr w:rsidR="004303F2" w:rsidRPr="004303F2" w14:paraId="02440DA6" w14:textId="77777777" w:rsidTr="000F650B">
        <w:trPr>
          <w:trHeight w:val="290"/>
        </w:trPr>
        <w:tc>
          <w:tcPr>
            <w:tcW w:w="1590" w:type="dxa"/>
            <w:noWrap/>
            <w:hideMark/>
          </w:tcPr>
          <w:p w14:paraId="087FD1E6" w14:textId="77777777" w:rsidR="004303F2" w:rsidRPr="000347EC" w:rsidRDefault="004303F2" w:rsidP="000347EC">
            <w:pPr>
              <w:rPr>
                <w:sz w:val="20"/>
                <w:szCs w:val="20"/>
              </w:rPr>
            </w:pPr>
            <w:r w:rsidRPr="000347EC">
              <w:rPr>
                <w:sz w:val="20"/>
                <w:szCs w:val="20"/>
              </w:rPr>
              <w:t>2</w:t>
            </w:r>
          </w:p>
        </w:tc>
        <w:tc>
          <w:tcPr>
            <w:tcW w:w="2200" w:type="dxa"/>
            <w:noWrap/>
            <w:hideMark/>
          </w:tcPr>
          <w:p w14:paraId="2AA41EA0" w14:textId="77777777" w:rsidR="004303F2" w:rsidRPr="000347EC" w:rsidRDefault="004303F2" w:rsidP="000347EC">
            <w:pPr>
              <w:rPr>
                <w:sz w:val="20"/>
                <w:szCs w:val="20"/>
              </w:rPr>
            </w:pPr>
            <w:r w:rsidRPr="000347EC">
              <w:rPr>
                <w:sz w:val="20"/>
                <w:szCs w:val="20"/>
              </w:rPr>
              <w:t>27399294</w:t>
            </w:r>
          </w:p>
        </w:tc>
        <w:tc>
          <w:tcPr>
            <w:tcW w:w="2296" w:type="dxa"/>
            <w:noWrap/>
            <w:hideMark/>
          </w:tcPr>
          <w:p w14:paraId="7537B132" w14:textId="77777777" w:rsidR="004303F2" w:rsidRPr="000347EC" w:rsidRDefault="004303F2" w:rsidP="000347EC">
            <w:pPr>
              <w:rPr>
                <w:sz w:val="20"/>
                <w:szCs w:val="20"/>
              </w:rPr>
            </w:pPr>
            <w:r w:rsidRPr="000347EC">
              <w:rPr>
                <w:sz w:val="20"/>
                <w:szCs w:val="20"/>
              </w:rPr>
              <w:t>C</w:t>
            </w:r>
          </w:p>
        </w:tc>
        <w:tc>
          <w:tcPr>
            <w:tcW w:w="960" w:type="dxa"/>
            <w:noWrap/>
            <w:hideMark/>
          </w:tcPr>
          <w:p w14:paraId="7495B988" w14:textId="77777777" w:rsidR="004303F2" w:rsidRPr="000347EC" w:rsidRDefault="004303F2" w:rsidP="000347EC">
            <w:pPr>
              <w:rPr>
                <w:sz w:val="20"/>
                <w:szCs w:val="20"/>
              </w:rPr>
            </w:pPr>
            <w:r w:rsidRPr="000347EC">
              <w:rPr>
                <w:sz w:val="20"/>
                <w:szCs w:val="20"/>
              </w:rPr>
              <w:t>T</w:t>
            </w:r>
          </w:p>
        </w:tc>
        <w:tc>
          <w:tcPr>
            <w:tcW w:w="2309" w:type="dxa"/>
            <w:noWrap/>
            <w:hideMark/>
          </w:tcPr>
          <w:p w14:paraId="2EFB85AD" w14:textId="77777777" w:rsidR="004303F2" w:rsidRPr="000347EC" w:rsidRDefault="004303F2" w:rsidP="000347EC">
            <w:pPr>
              <w:rPr>
                <w:sz w:val="20"/>
                <w:szCs w:val="20"/>
              </w:rPr>
            </w:pPr>
          </w:p>
        </w:tc>
      </w:tr>
      <w:tr w:rsidR="004303F2" w:rsidRPr="004303F2" w14:paraId="540C0040" w14:textId="77777777" w:rsidTr="000F650B">
        <w:trPr>
          <w:trHeight w:val="290"/>
        </w:trPr>
        <w:tc>
          <w:tcPr>
            <w:tcW w:w="1590" w:type="dxa"/>
            <w:noWrap/>
            <w:hideMark/>
          </w:tcPr>
          <w:p w14:paraId="07CC5DF1" w14:textId="77777777" w:rsidR="004303F2" w:rsidRPr="000347EC" w:rsidRDefault="004303F2" w:rsidP="000347EC">
            <w:pPr>
              <w:rPr>
                <w:sz w:val="20"/>
                <w:szCs w:val="20"/>
              </w:rPr>
            </w:pPr>
            <w:r w:rsidRPr="000347EC">
              <w:rPr>
                <w:sz w:val="20"/>
                <w:szCs w:val="20"/>
              </w:rPr>
              <w:t>2</w:t>
            </w:r>
          </w:p>
        </w:tc>
        <w:tc>
          <w:tcPr>
            <w:tcW w:w="2200" w:type="dxa"/>
            <w:noWrap/>
            <w:hideMark/>
          </w:tcPr>
          <w:p w14:paraId="463CA8B7" w14:textId="77777777" w:rsidR="004303F2" w:rsidRPr="000347EC" w:rsidRDefault="004303F2" w:rsidP="000347EC">
            <w:pPr>
              <w:rPr>
                <w:sz w:val="20"/>
                <w:szCs w:val="20"/>
              </w:rPr>
            </w:pPr>
            <w:r w:rsidRPr="000347EC">
              <w:rPr>
                <w:sz w:val="20"/>
                <w:szCs w:val="20"/>
              </w:rPr>
              <w:t>27730940</w:t>
            </w:r>
          </w:p>
        </w:tc>
        <w:tc>
          <w:tcPr>
            <w:tcW w:w="2296" w:type="dxa"/>
            <w:noWrap/>
            <w:hideMark/>
          </w:tcPr>
          <w:p w14:paraId="20214DDD" w14:textId="77777777" w:rsidR="004303F2" w:rsidRPr="000347EC" w:rsidRDefault="004303F2" w:rsidP="000347EC">
            <w:pPr>
              <w:rPr>
                <w:sz w:val="20"/>
                <w:szCs w:val="20"/>
              </w:rPr>
            </w:pPr>
            <w:r w:rsidRPr="000347EC">
              <w:rPr>
                <w:sz w:val="20"/>
                <w:szCs w:val="20"/>
              </w:rPr>
              <w:t>T</w:t>
            </w:r>
          </w:p>
        </w:tc>
        <w:tc>
          <w:tcPr>
            <w:tcW w:w="960" w:type="dxa"/>
            <w:noWrap/>
            <w:hideMark/>
          </w:tcPr>
          <w:p w14:paraId="38B4D63A" w14:textId="77777777" w:rsidR="004303F2" w:rsidRPr="000347EC" w:rsidRDefault="004303F2" w:rsidP="000347EC">
            <w:pPr>
              <w:rPr>
                <w:sz w:val="20"/>
                <w:szCs w:val="20"/>
              </w:rPr>
            </w:pPr>
            <w:r w:rsidRPr="000347EC">
              <w:rPr>
                <w:sz w:val="20"/>
                <w:szCs w:val="20"/>
              </w:rPr>
              <w:t>C</w:t>
            </w:r>
          </w:p>
        </w:tc>
        <w:tc>
          <w:tcPr>
            <w:tcW w:w="2309" w:type="dxa"/>
            <w:noWrap/>
            <w:hideMark/>
          </w:tcPr>
          <w:p w14:paraId="0C8B38BA" w14:textId="095782ED" w:rsidR="004303F2" w:rsidRPr="000347EC" w:rsidRDefault="00EA1FD7" w:rsidP="000347EC">
            <w:pPr>
              <w:rPr>
                <w:sz w:val="20"/>
                <w:szCs w:val="20"/>
              </w:rPr>
            </w:pPr>
            <w:r>
              <w:rPr>
                <w:sz w:val="20"/>
                <w:szCs w:val="20"/>
              </w:rPr>
              <w:t>Also in the PRS</w:t>
            </w:r>
          </w:p>
        </w:tc>
      </w:tr>
      <w:tr w:rsidR="004303F2" w:rsidRPr="004303F2" w14:paraId="4D232821" w14:textId="77777777" w:rsidTr="000F650B">
        <w:trPr>
          <w:trHeight w:val="290"/>
        </w:trPr>
        <w:tc>
          <w:tcPr>
            <w:tcW w:w="1590" w:type="dxa"/>
            <w:noWrap/>
            <w:hideMark/>
          </w:tcPr>
          <w:p w14:paraId="6B72786E" w14:textId="77777777" w:rsidR="004303F2" w:rsidRPr="000347EC" w:rsidRDefault="004303F2" w:rsidP="000347EC">
            <w:pPr>
              <w:rPr>
                <w:sz w:val="20"/>
                <w:szCs w:val="20"/>
              </w:rPr>
            </w:pPr>
            <w:r w:rsidRPr="000347EC">
              <w:rPr>
                <w:sz w:val="20"/>
                <w:szCs w:val="20"/>
              </w:rPr>
              <w:t>2</w:t>
            </w:r>
          </w:p>
        </w:tc>
        <w:tc>
          <w:tcPr>
            <w:tcW w:w="2200" w:type="dxa"/>
            <w:noWrap/>
            <w:hideMark/>
          </w:tcPr>
          <w:p w14:paraId="2183045B" w14:textId="77777777" w:rsidR="004303F2" w:rsidRPr="000347EC" w:rsidRDefault="004303F2" w:rsidP="000347EC">
            <w:pPr>
              <w:rPr>
                <w:sz w:val="20"/>
                <w:szCs w:val="20"/>
              </w:rPr>
            </w:pPr>
            <w:r w:rsidRPr="000347EC">
              <w:rPr>
                <w:sz w:val="20"/>
                <w:szCs w:val="20"/>
              </w:rPr>
              <w:t>219699999</w:t>
            </w:r>
          </w:p>
        </w:tc>
        <w:tc>
          <w:tcPr>
            <w:tcW w:w="2296" w:type="dxa"/>
            <w:noWrap/>
            <w:hideMark/>
          </w:tcPr>
          <w:p w14:paraId="3A4ADC38" w14:textId="77777777" w:rsidR="004303F2" w:rsidRPr="000347EC" w:rsidRDefault="004303F2" w:rsidP="000347EC">
            <w:pPr>
              <w:rPr>
                <w:sz w:val="20"/>
                <w:szCs w:val="20"/>
              </w:rPr>
            </w:pPr>
            <w:r w:rsidRPr="000347EC">
              <w:rPr>
                <w:sz w:val="20"/>
                <w:szCs w:val="20"/>
              </w:rPr>
              <w:t>G</w:t>
            </w:r>
          </w:p>
        </w:tc>
        <w:tc>
          <w:tcPr>
            <w:tcW w:w="960" w:type="dxa"/>
            <w:noWrap/>
            <w:hideMark/>
          </w:tcPr>
          <w:p w14:paraId="64EF1CEB" w14:textId="77777777" w:rsidR="004303F2" w:rsidRPr="000347EC" w:rsidRDefault="004303F2" w:rsidP="000347EC">
            <w:pPr>
              <w:rPr>
                <w:sz w:val="20"/>
                <w:szCs w:val="20"/>
              </w:rPr>
            </w:pPr>
            <w:r w:rsidRPr="000347EC">
              <w:rPr>
                <w:sz w:val="20"/>
                <w:szCs w:val="20"/>
              </w:rPr>
              <w:t>A</w:t>
            </w:r>
          </w:p>
        </w:tc>
        <w:tc>
          <w:tcPr>
            <w:tcW w:w="2309" w:type="dxa"/>
            <w:noWrap/>
            <w:hideMark/>
          </w:tcPr>
          <w:p w14:paraId="443555A3" w14:textId="77777777" w:rsidR="004303F2" w:rsidRPr="000347EC" w:rsidRDefault="004303F2" w:rsidP="000347EC">
            <w:pPr>
              <w:rPr>
                <w:sz w:val="20"/>
                <w:szCs w:val="20"/>
              </w:rPr>
            </w:pPr>
          </w:p>
        </w:tc>
      </w:tr>
      <w:tr w:rsidR="004303F2" w:rsidRPr="004303F2" w14:paraId="25715B88" w14:textId="77777777" w:rsidTr="000F650B">
        <w:trPr>
          <w:trHeight w:val="290"/>
        </w:trPr>
        <w:tc>
          <w:tcPr>
            <w:tcW w:w="1590" w:type="dxa"/>
            <w:noWrap/>
            <w:hideMark/>
          </w:tcPr>
          <w:p w14:paraId="58C752A1" w14:textId="77777777" w:rsidR="004303F2" w:rsidRPr="000347EC" w:rsidRDefault="004303F2" w:rsidP="000347EC">
            <w:pPr>
              <w:rPr>
                <w:sz w:val="20"/>
                <w:szCs w:val="20"/>
              </w:rPr>
            </w:pPr>
            <w:r w:rsidRPr="000347EC">
              <w:rPr>
                <w:sz w:val="20"/>
                <w:szCs w:val="20"/>
              </w:rPr>
              <w:t>2</w:t>
            </w:r>
          </w:p>
        </w:tc>
        <w:tc>
          <w:tcPr>
            <w:tcW w:w="2200" w:type="dxa"/>
            <w:noWrap/>
            <w:hideMark/>
          </w:tcPr>
          <w:p w14:paraId="71B9BFC1" w14:textId="77777777" w:rsidR="004303F2" w:rsidRPr="000347EC" w:rsidRDefault="004303F2" w:rsidP="000347EC">
            <w:pPr>
              <w:rPr>
                <w:sz w:val="20"/>
                <w:szCs w:val="20"/>
              </w:rPr>
            </w:pPr>
            <w:r w:rsidRPr="000347EC">
              <w:rPr>
                <w:sz w:val="20"/>
                <w:szCs w:val="20"/>
              </w:rPr>
              <w:t>227107501</w:t>
            </w:r>
          </w:p>
        </w:tc>
        <w:tc>
          <w:tcPr>
            <w:tcW w:w="2296" w:type="dxa"/>
            <w:noWrap/>
            <w:hideMark/>
          </w:tcPr>
          <w:p w14:paraId="7DFE4413" w14:textId="77777777" w:rsidR="004303F2" w:rsidRPr="000347EC" w:rsidRDefault="004303F2" w:rsidP="000347EC">
            <w:pPr>
              <w:rPr>
                <w:sz w:val="20"/>
                <w:szCs w:val="20"/>
              </w:rPr>
            </w:pPr>
            <w:r w:rsidRPr="000347EC">
              <w:rPr>
                <w:sz w:val="20"/>
                <w:szCs w:val="20"/>
              </w:rPr>
              <w:t>C</w:t>
            </w:r>
          </w:p>
        </w:tc>
        <w:tc>
          <w:tcPr>
            <w:tcW w:w="960" w:type="dxa"/>
            <w:noWrap/>
            <w:hideMark/>
          </w:tcPr>
          <w:p w14:paraId="1E867B93" w14:textId="77777777" w:rsidR="004303F2" w:rsidRPr="000347EC" w:rsidRDefault="004303F2" w:rsidP="000347EC">
            <w:pPr>
              <w:rPr>
                <w:sz w:val="20"/>
                <w:szCs w:val="20"/>
              </w:rPr>
            </w:pPr>
            <w:r w:rsidRPr="000347EC">
              <w:rPr>
                <w:sz w:val="20"/>
                <w:szCs w:val="20"/>
              </w:rPr>
              <w:t>T</w:t>
            </w:r>
          </w:p>
        </w:tc>
        <w:tc>
          <w:tcPr>
            <w:tcW w:w="2309" w:type="dxa"/>
            <w:noWrap/>
            <w:hideMark/>
          </w:tcPr>
          <w:p w14:paraId="283F74D2" w14:textId="77777777" w:rsidR="004303F2" w:rsidRPr="000347EC" w:rsidRDefault="004303F2" w:rsidP="000347EC">
            <w:pPr>
              <w:rPr>
                <w:sz w:val="20"/>
                <w:szCs w:val="20"/>
              </w:rPr>
            </w:pPr>
          </w:p>
        </w:tc>
      </w:tr>
      <w:tr w:rsidR="004303F2" w:rsidRPr="004303F2" w14:paraId="0140EAA4" w14:textId="77777777" w:rsidTr="000F650B">
        <w:trPr>
          <w:trHeight w:val="290"/>
        </w:trPr>
        <w:tc>
          <w:tcPr>
            <w:tcW w:w="1590" w:type="dxa"/>
            <w:noWrap/>
            <w:hideMark/>
          </w:tcPr>
          <w:p w14:paraId="08D12F93" w14:textId="77777777" w:rsidR="004303F2" w:rsidRPr="000347EC" w:rsidRDefault="004303F2" w:rsidP="000347EC">
            <w:pPr>
              <w:rPr>
                <w:sz w:val="20"/>
                <w:szCs w:val="20"/>
              </w:rPr>
            </w:pPr>
            <w:r w:rsidRPr="000347EC">
              <w:rPr>
                <w:sz w:val="20"/>
                <w:szCs w:val="20"/>
              </w:rPr>
              <w:t>2</w:t>
            </w:r>
          </w:p>
        </w:tc>
        <w:tc>
          <w:tcPr>
            <w:tcW w:w="2200" w:type="dxa"/>
            <w:noWrap/>
            <w:hideMark/>
          </w:tcPr>
          <w:p w14:paraId="5C1AD299" w14:textId="77777777" w:rsidR="004303F2" w:rsidRPr="000347EC" w:rsidRDefault="004303F2" w:rsidP="000347EC">
            <w:pPr>
              <w:rPr>
                <w:sz w:val="20"/>
                <w:szCs w:val="20"/>
              </w:rPr>
            </w:pPr>
            <w:r w:rsidRPr="000347EC">
              <w:rPr>
                <w:sz w:val="20"/>
                <w:szCs w:val="20"/>
              </w:rPr>
              <w:t>234074745</w:t>
            </w:r>
          </w:p>
        </w:tc>
        <w:tc>
          <w:tcPr>
            <w:tcW w:w="2296" w:type="dxa"/>
            <w:noWrap/>
            <w:hideMark/>
          </w:tcPr>
          <w:p w14:paraId="0C0E1A44" w14:textId="77777777" w:rsidR="004303F2" w:rsidRPr="000347EC" w:rsidRDefault="004303F2" w:rsidP="000347EC">
            <w:pPr>
              <w:rPr>
                <w:sz w:val="20"/>
                <w:szCs w:val="20"/>
              </w:rPr>
            </w:pPr>
            <w:r w:rsidRPr="000347EC">
              <w:rPr>
                <w:sz w:val="20"/>
                <w:szCs w:val="20"/>
              </w:rPr>
              <w:t>C</w:t>
            </w:r>
          </w:p>
        </w:tc>
        <w:tc>
          <w:tcPr>
            <w:tcW w:w="960" w:type="dxa"/>
            <w:noWrap/>
            <w:hideMark/>
          </w:tcPr>
          <w:p w14:paraId="14125EA6" w14:textId="77777777" w:rsidR="004303F2" w:rsidRPr="000347EC" w:rsidRDefault="004303F2" w:rsidP="000347EC">
            <w:pPr>
              <w:rPr>
                <w:sz w:val="20"/>
                <w:szCs w:val="20"/>
              </w:rPr>
            </w:pPr>
            <w:r w:rsidRPr="000347EC">
              <w:rPr>
                <w:sz w:val="20"/>
                <w:szCs w:val="20"/>
              </w:rPr>
              <w:t>T</w:t>
            </w:r>
          </w:p>
        </w:tc>
        <w:tc>
          <w:tcPr>
            <w:tcW w:w="2309" w:type="dxa"/>
            <w:noWrap/>
            <w:hideMark/>
          </w:tcPr>
          <w:p w14:paraId="1FC5C5C5" w14:textId="77777777" w:rsidR="004303F2" w:rsidRPr="000347EC" w:rsidRDefault="004303F2" w:rsidP="000347EC">
            <w:pPr>
              <w:rPr>
                <w:sz w:val="20"/>
                <w:szCs w:val="20"/>
              </w:rPr>
            </w:pPr>
          </w:p>
        </w:tc>
      </w:tr>
      <w:tr w:rsidR="004303F2" w:rsidRPr="004303F2" w14:paraId="2EF4EC78" w14:textId="77777777" w:rsidTr="000F650B">
        <w:trPr>
          <w:trHeight w:val="290"/>
        </w:trPr>
        <w:tc>
          <w:tcPr>
            <w:tcW w:w="1590" w:type="dxa"/>
            <w:noWrap/>
            <w:hideMark/>
          </w:tcPr>
          <w:p w14:paraId="3276416A" w14:textId="77777777" w:rsidR="004303F2" w:rsidRPr="000347EC" w:rsidRDefault="004303F2" w:rsidP="000347EC">
            <w:pPr>
              <w:rPr>
                <w:sz w:val="20"/>
                <w:szCs w:val="20"/>
              </w:rPr>
            </w:pPr>
            <w:r w:rsidRPr="000347EC">
              <w:rPr>
                <w:sz w:val="20"/>
                <w:szCs w:val="20"/>
              </w:rPr>
              <w:t>3</w:t>
            </w:r>
          </w:p>
        </w:tc>
        <w:tc>
          <w:tcPr>
            <w:tcW w:w="2200" w:type="dxa"/>
            <w:noWrap/>
            <w:hideMark/>
          </w:tcPr>
          <w:p w14:paraId="7DB83CF2" w14:textId="77777777" w:rsidR="004303F2" w:rsidRPr="000347EC" w:rsidRDefault="004303F2" w:rsidP="000347EC">
            <w:pPr>
              <w:rPr>
                <w:sz w:val="20"/>
                <w:szCs w:val="20"/>
              </w:rPr>
            </w:pPr>
            <w:r w:rsidRPr="000347EC">
              <w:rPr>
                <w:sz w:val="20"/>
                <w:szCs w:val="20"/>
              </w:rPr>
              <w:t>24520283</w:t>
            </w:r>
          </w:p>
        </w:tc>
        <w:tc>
          <w:tcPr>
            <w:tcW w:w="2296" w:type="dxa"/>
            <w:noWrap/>
            <w:hideMark/>
          </w:tcPr>
          <w:p w14:paraId="20071986" w14:textId="77777777" w:rsidR="004303F2" w:rsidRPr="000347EC" w:rsidRDefault="004303F2" w:rsidP="000347EC">
            <w:pPr>
              <w:rPr>
                <w:sz w:val="20"/>
                <w:szCs w:val="20"/>
              </w:rPr>
            </w:pPr>
            <w:r w:rsidRPr="000347EC">
              <w:rPr>
                <w:sz w:val="20"/>
                <w:szCs w:val="20"/>
              </w:rPr>
              <w:t>A</w:t>
            </w:r>
          </w:p>
        </w:tc>
        <w:tc>
          <w:tcPr>
            <w:tcW w:w="960" w:type="dxa"/>
            <w:noWrap/>
            <w:hideMark/>
          </w:tcPr>
          <w:p w14:paraId="4B6AE074" w14:textId="77777777" w:rsidR="004303F2" w:rsidRPr="000347EC" w:rsidRDefault="004303F2" w:rsidP="000347EC">
            <w:pPr>
              <w:rPr>
                <w:sz w:val="20"/>
                <w:szCs w:val="20"/>
              </w:rPr>
            </w:pPr>
            <w:r w:rsidRPr="000347EC">
              <w:rPr>
                <w:sz w:val="20"/>
                <w:szCs w:val="20"/>
              </w:rPr>
              <w:t>G</w:t>
            </w:r>
          </w:p>
        </w:tc>
        <w:tc>
          <w:tcPr>
            <w:tcW w:w="2309" w:type="dxa"/>
            <w:noWrap/>
            <w:hideMark/>
          </w:tcPr>
          <w:p w14:paraId="5E319383" w14:textId="77777777" w:rsidR="004303F2" w:rsidRPr="000347EC" w:rsidRDefault="004303F2" w:rsidP="000347EC">
            <w:pPr>
              <w:rPr>
                <w:sz w:val="20"/>
                <w:szCs w:val="20"/>
              </w:rPr>
            </w:pPr>
          </w:p>
        </w:tc>
      </w:tr>
      <w:tr w:rsidR="004303F2" w:rsidRPr="004303F2" w14:paraId="71B919AF" w14:textId="77777777" w:rsidTr="000F650B">
        <w:trPr>
          <w:trHeight w:val="290"/>
        </w:trPr>
        <w:tc>
          <w:tcPr>
            <w:tcW w:w="1590" w:type="dxa"/>
            <w:noWrap/>
            <w:hideMark/>
          </w:tcPr>
          <w:p w14:paraId="0520964F" w14:textId="77777777" w:rsidR="004303F2" w:rsidRPr="000347EC" w:rsidRDefault="004303F2" w:rsidP="000347EC">
            <w:pPr>
              <w:rPr>
                <w:sz w:val="20"/>
                <w:szCs w:val="20"/>
              </w:rPr>
            </w:pPr>
            <w:r w:rsidRPr="000347EC">
              <w:rPr>
                <w:sz w:val="20"/>
                <w:szCs w:val="20"/>
              </w:rPr>
              <w:t>3</w:t>
            </w:r>
          </w:p>
        </w:tc>
        <w:tc>
          <w:tcPr>
            <w:tcW w:w="2200" w:type="dxa"/>
            <w:noWrap/>
            <w:hideMark/>
          </w:tcPr>
          <w:p w14:paraId="4E32F897" w14:textId="77777777" w:rsidR="004303F2" w:rsidRPr="000347EC" w:rsidRDefault="004303F2" w:rsidP="000347EC">
            <w:pPr>
              <w:rPr>
                <w:sz w:val="20"/>
                <w:szCs w:val="20"/>
              </w:rPr>
            </w:pPr>
            <w:r w:rsidRPr="000347EC">
              <w:rPr>
                <w:sz w:val="20"/>
                <w:szCs w:val="20"/>
              </w:rPr>
              <w:t>87037543</w:t>
            </w:r>
          </w:p>
        </w:tc>
        <w:tc>
          <w:tcPr>
            <w:tcW w:w="2296" w:type="dxa"/>
            <w:noWrap/>
            <w:hideMark/>
          </w:tcPr>
          <w:p w14:paraId="147792EC" w14:textId="77777777" w:rsidR="004303F2" w:rsidRPr="000347EC" w:rsidRDefault="004303F2" w:rsidP="000347EC">
            <w:pPr>
              <w:rPr>
                <w:sz w:val="20"/>
                <w:szCs w:val="20"/>
              </w:rPr>
            </w:pPr>
            <w:r w:rsidRPr="000347EC">
              <w:rPr>
                <w:sz w:val="20"/>
                <w:szCs w:val="20"/>
              </w:rPr>
              <w:t>A</w:t>
            </w:r>
          </w:p>
        </w:tc>
        <w:tc>
          <w:tcPr>
            <w:tcW w:w="960" w:type="dxa"/>
            <w:noWrap/>
            <w:hideMark/>
          </w:tcPr>
          <w:p w14:paraId="4A4C27F3" w14:textId="77777777" w:rsidR="004303F2" w:rsidRPr="000347EC" w:rsidRDefault="004303F2" w:rsidP="000347EC">
            <w:pPr>
              <w:rPr>
                <w:sz w:val="20"/>
                <w:szCs w:val="20"/>
              </w:rPr>
            </w:pPr>
            <w:r w:rsidRPr="000347EC">
              <w:rPr>
                <w:sz w:val="20"/>
                <w:szCs w:val="20"/>
              </w:rPr>
              <w:t>G</w:t>
            </w:r>
          </w:p>
        </w:tc>
        <w:tc>
          <w:tcPr>
            <w:tcW w:w="2309" w:type="dxa"/>
            <w:noWrap/>
            <w:hideMark/>
          </w:tcPr>
          <w:p w14:paraId="66A5624D" w14:textId="77777777" w:rsidR="004303F2" w:rsidRPr="000347EC" w:rsidRDefault="004303F2" w:rsidP="000347EC">
            <w:pPr>
              <w:rPr>
                <w:sz w:val="20"/>
                <w:szCs w:val="20"/>
              </w:rPr>
            </w:pPr>
          </w:p>
        </w:tc>
      </w:tr>
      <w:tr w:rsidR="004303F2" w:rsidRPr="004303F2" w14:paraId="1995B9C2" w14:textId="77777777" w:rsidTr="000F650B">
        <w:trPr>
          <w:trHeight w:val="290"/>
        </w:trPr>
        <w:tc>
          <w:tcPr>
            <w:tcW w:w="1590" w:type="dxa"/>
            <w:noWrap/>
            <w:hideMark/>
          </w:tcPr>
          <w:p w14:paraId="651B3620" w14:textId="77777777" w:rsidR="004303F2" w:rsidRPr="000347EC" w:rsidRDefault="004303F2" w:rsidP="000347EC">
            <w:pPr>
              <w:rPr>
                <w:sz w:val="20"/>
                <w:szCs w:val="20"/>
              </w:rPr>
            </w:pPr>
            <w:r w:rsidRPr="000347EC">
              <w:rPr>
                <w:sz w:val="20"/>
                <w:szCs w:val="20"/>
              </w:rPr>
              <w:t>3</w:t>
            </w:r>
          </w:p>
        </w:tc>
        <w:tc>
          <w:tcPr>
            <w:tcW w:w="2200" w:type="dxa"/>
            <w:noWrap/>
            <w:hideMark/>
          </w:tcPr>
          <w:p w14:paraId="5FF844A9" w14:textId="77777777" w:rsidR="004303F2" w:rsidRPr="000347EC" w:rsidRDefault="004303F2" w:rsidP="000347EC">
            <w:pPr>
              <w:rPr>
                <w:sz w:val="20"/>
                <w:szCs w:val="20"/>
              </w:rPr>
            </w:pPr>
            <w:r w:rsidRPr="000347EC">
              <w:rPr>
                <w:sz w:val="20"/>
                <w:szCs w:val="20"/>
              </w:rPr>
              <w:t>150066540</w:t>
            </w:r>
          </w:p>
        </w:tc>
        <w:tc>
          <w:tcPr>
            <w:tcW w:w="2296" w:type="dxa"/>
            <w:noWrap/>
            <w:hideMark/>
          </w:tcPr>
          <w:p w14:paraId="526EFBD5" w14:textId="77777777" w:rsidR="004303F2" w:rsidRPr="000347EC" w:rsidRDefault="004303F2" w:rsidP="000347EC">
            <w:pPr>
              <w:rPr>
                <w:sz w:val="20"/>
                <w:szCs w:val="20"/>
              </w:rPr>
            </w:pPr>
            <w:r w:rsidRPr="000347EC">
              <w:rPr>
                <w:sz w:val="20"/>
                <w:szCs w:val="20"/>
              </w:rPr>
              <w:t>T</w:t>
            </w:r>
          </w:p>
        </w:tc>
        <w:tc>
          <w:tcPr>
            <w:tcW w:w="960" w:type="dxa"/>
            <w:noWrap/>
            <w:hideMark/>
          </w:tcPr>
          <w:p w14:paraId="06BFFE90" w14:textId="77777777" w:rsidR="004303F2" w:rsidRPr="000347EC" w:rsidRDefault="004303F2" w:rsidP="000347EC">
            <w:pPr>
              <w:rPr>
                <w:sz w:val="20"/>
                <w:szCs w:val="20"/>
              </w:rPr>
            </w:pPr>
            <w:r w:rsidRPr="000347EC">
              <w:rPr>
                <w:sz w:val="20"/>
                <w:szCs w:val="20"/>
              </w:rPr>
              <w:t>A</w:t>
            </w:r>
          </w:p>
        </w:tc>
        <w:tc>
          <w:tcPr>
            <w:tcW w:w="2309" w:type="dxa"/>
            <w:noWrap/>
            <w:hideMark/>
          </w:tcPr>
          <w:p w14:paraId="0E95882C" w14:textId="77777777" w:rsidR="004303F2" w:rsidRPr="000347EC" w:rsidRDefault="004303F2" w:rsidP="000347EC">
            <w:pPr>
              <w:rPr>
                <w:sz w:val="20"/>
                <w:szCs w:val="20"/>
              </w:rPr>
            </w:pPr>
          </w:p>
        </w:tc>
      </w:tr>
      <w:tr w:rsidR="004303F2" w:rsidRPr="004303F2" w14:paraId="745E7BBE" w14:textId="77777777" w:rsidTr="000F650B">
        <w:trPr>
          <w:trHeight w:val="290"/>
        </w:trPr>
        <w:tc>
          <w:tcPr>
            <w:tcW w:w="1590" w:type="dxa"/>
            <w:noWrap/>
            <w:hideMark/>
          </w:tcPr>
          <w:p w14:paraId="2003FCAE" w14:textId="77777777" w:rsidR="004303F2" w:rsidRPr="000347EC" w:rsidRDefault="004303F2" w:rsidP="000347EC">
            <w:pPr>
              <w:rPr>
                <w:sz w:val="20"/>
                <w:szCs w:val="20"/>
              </w:rPr>
            </w:pPr>
            <w:r w:rsidRPr="000347EC">
              <w:rPr>
                <w:sz w:val="20"/>
                <w:szCs w:val="20"/>
              </w:rPr>
              <w:t>3</w:t>
            </w:r>
          </w:p>
        </w:tc>
        <w:tc>
          <w:tcPr>
            <w:tcW w:w="2200" w:type="dxa"/>
            <w:noWrap/>
            <w:hideMark/>
          </w:tcPr>
          <w:p w14:paraId="54015156" w14:textId="77777777" w:rsidR="004303F2" w:rsidRPr="000347EC" w:rsidRDefault="004303F2" w:rsidP="000347EC">
            <w:pPr>
              <w:rPr>
                <w:sz w:val="20"/>
                <w:szCs w:val="20"/>
              </w:rPr>
            </w:pPr>
            <w:r w:rsidRPr="000347EC">
              <w:rPr>
                <w:sz w:val="20"/>
                <w:szCs w:val="20"/>
              </w:rPr>
              <w:t>172294500</w:t>
            </w:r>
          </w:p>
        </w:tc>
        <w:tc>
          <w:tcPr>
            <w:tcW w:w="2296" w:type="dxa"/>
            <w:noWrap/>
            <w:hideMark/>
          </w:tcPr>
          <w:p w14:paraId="519A3DF0" w14:textId="77777777" w:rsidR="004303F2" w:rsidRPr="000347EC" w:rsidRDefault="004303F2" w:rsidP="000347EC">
            <w:pPr>
              <w:rPr>
                <w:sz w:val="20"/>
                <w:szCs w:val="20"/>
              </w:rPr>
            </w:pPr>
            <w:r w:rsidRPr="000347EC">
              <w:rPr>
                <w:sz w:val="20"/>
                <w:szCs w:val="20"/>
              </w:rPr>
              <w:t>G</w:t>
            </w:r>
          </w:p>
        </w:tc>
        <w:tc>
          <w:tcPr>
            <w:tcW w:w="960" w:type="dxa"/>
            <w:noWrap/>
            <w:hideMark/>
          </w:tcPr>
          <w:p w14:paraId="2546F708" w14:textId="77777777" w:rsidR="004303F2" w:rsidRPr="000347EC" w:rsidRDefault="004303F2" w:rsidP="000347EC">
            <w:pPr>
              <w:rPr>
                <w:sz w:val="20"/>
                <w:szCs w:val="20"/>
              </w:rPr>
            </w:pPr>
            <w:r w:rsidRPr="000347EC">
              <w:rPr>
                <w:sz w:val="20"/>
                <w:szCs w:val="20"/>
              </w:rPr>
              <w:t>A</w:t>
            </w:r>
          </w:p>
        </w:tc>
        <w:tc>
          <w:tcPr>
            <w:tcW w:w="2309" w:type="dxa"/>
            <w:noWrap/>
            <w:hideMark/>
          </w:tcPr>
          <w:p w14:paraId="2E7FB564" w14:textId="77777777" w:rsidR="004303F2" w:rsidRPr="000347EC" w:rsidRDefault="004303F2" w:rsidP="000347EC">
            <w:pPr>
              <w:rPr>
                <w:sz w:val="20"/>
                <w:szCs w:val="20"/>
              </w:rPr>
            </w:pPr>
          </w:p>
        </w:tc>
      </w:tr>
      <w:tr w:rsidR="004303F2" w:rsidRPr="004303F2" w14:paraId="3B46CF21" w14:textId="77777777" w:rsidTr="000F650B">
        <w:trPr>
          <w:trHeight w:val="290"/>
        </w:trPr>
        <w:tc>
          <w:tcPr>
            <w:tcW w:w="1590" w:type="dxa"/>
            <w:noWrap/>
            <w:hideMark/>
          </w:tcPr>
          <w:p w14:paraId="67BE0DA0" w14:textId="77777777" w:rsidR="004303F2" w:rsidRPr="000347EC" w:rsidRDefault="004303F2" w:rsidP="000347EC">
            <w:pPr>
              <w:rPr>
                <w:sz w:val="20"/>
                <w:szCs w:val="20"/>
              </w:rPr>
            </w:pPr>
            <w:r w:rsidRPr="000347EC">
              <w:rPr>
                <w:sz w:val="20"/>
                <w:szCs w:val="20"/>
              </w:rPr>
              <w:t>4</w:t>
            </w:r>
          </w:p>
        </w:tc>
        <w:tc>
          <w:tcPr>
            <w:tcW w:w="2200" w:type="dxa"/>
            <w:noWrap/>
            <w:hideMark/>
          </w:tcPr>
          <w:p w14:paraId="011D98A8" w14:textId="77777777" w:rsidR="004303F2" w:rsidRPr="000347EC" w:rsidRDefault="004303F2" w:rsidP="000347EC">
            <w:pPr>
              <w:rPr>
                <w:sz w:val="20"/>
                <w:szCs w:val="20"/>
              </w:rPr>
            </w:pPr>
            <w:r w:rsidRPr="000347EC">
              <w:rPr>
                <w:sz w:val="20"/>
                <w:szCs w:val="20"/>
              </w:rPr>
              <w:t>951947</w:t>
            </w:r>
          </w:p>
        </w:tc>
        <w:tc>
          <w:tcPr>
            <w:tcW w:w="2296" w:type="dxa"/>
            <w:noWrap/>
            <w:hideMark/>
          </w:tcPr>
          <w:p w14:paraId="67761D3A" w14:textId="77777777" w:rsidR="004303F2" w:rsidRPr="000347EC" w:rsidRDefault="004303F2" w:rsidP="000347EC">
            <w:pPr>
              <w:rPr>
                <w:sz w:val="20"/>
                <w:szCs w:val="20"/>
              </w:rPr>
            </w:pPr>
            <w:r w:rsidRPr="000347EC">
              <w:rPr>
                <w:sz w:val="20"/>
                <w:szCs w:val="20"/>
              </w:rPr>
              <w:t>T</w:t>
            </w:r>
          </w:p>
        </w:tc>
        <w:tc>
          <w:tcPr>
            <w:tcW w:w="960" w:type="dxa"/>
            <w:noWrap/>
            <w:hideMark/>
          </w:tcPr>
          <w:p w14:paraId="394C1CC1" w14:textId="77777777" w:rsidR="004303F2" w:rsidRPr="000347EC" w:rsidRDefault="004303F2" w:rsidP="000347EC">
            <w:pPr>
              <w:rPr>
                <w:sz w:val="20"/>
                <w:szCs w:val="20"/>
              </w:rPr>
            </w:pPr>
            <w:r w:rsidRPr="000347EC">
              <w:rPr>
                <w:sz w:val="20"/>
                <w:szCs w:val="20"/>
              </w:rPr>
              <w:t>C</w:t>
            </w:r>
          </w:p>
        </w:tc>
        <w:tc>
          <w:tcPr>
            <w:tcW w:w="2309" w:type="dxa"/>
            <w:noWrap/>
            <w:hideMark/>
          </w:tcPr>
          <w:p w14:paraId="37F7DF85" w14:textId="77777777" w:rsidR="004303F2" w:rsidRPr="000347EC" w:rsidRDefault="004303F2" w:rsidP="000347EC">
            <w:pPr>
              <w:rPr>
                <w:sz w:val="20"/>
                <w:szCs w:val="20"/>
              </w:rPr>
            </w:pPr>
          </w:p>
        </w:tc>
      </w:tr>
      <w:tr w:rsidR="004303F2" w:rsidRPr="004303F2" w14:paraId="61E12756" w14:textId="77777777" w:rsidTr="000F650B">
        <w:trPr>
          <w:trHeight w:val="290"/>
        </w:trPr>
        <w:tc>
          <w:tcPr>
            <w:tcW w:w="1590" w:type="dxa"/>
            <w:noWrap/>
            <w:hideMark/>
          </w:tcPr>
          <w:p w14:paraId="2684E85A" w14:textId="77777777" w:rsidR="004303F2" w:rsidRPr="000347EC" w:rsidRDefault="004303F2" w:rsidP="000347EC">
            <w:pPr>
              <w:rPr>
                <w:sz w:val="20"/>
                <w:szCs w:val="20"/>
              </w:rPr>
            </w:pPr>
            <w:r w:rsidRPr="000347EC">
              <w:rPr>
                <w:sz w:val="20"/>
                <w:szCs w:val="20"/>
              </w:rPr>
              <w:t>4</w:t>
            </w:r>
          </w:p>
        </w:tc>
        <w:tc>
          <w:tcPr>
            <w:tcW w:w="2200" w:type="dxa"/>
            <w:noWrap/>
            <w:hideMark/>
          </w:tcPr>
          <w:p w14:paraId="53D2837C" w14:textId="77777777" w:rsidR="004303F2" w:rsidRPr="000347EC" w:rsidRDefault="004303F2" w:rsidP="000347EC">
            <w:pPr>
              <w:rPr>
                <w:sz w:val="20"/>
                <w:szCs w:val="20"/>
              </w:rPr>
            </w:pPr>
            <w:r w:rsidRPr="000347EC">
              <w:rPr>
                <w:sz w:val="20"/>
                <w:szCs w:val="20"/>
              </w:rPr>
              <w:t>3287052</w:t>
            </w:r>
          </w:p>
        </w:tc>
        <w:tc>
          <w:tcPr>
            <w:tcW w:w="2296" w:type="dxa"/>
            <w:noWrap/>
            <w:hideMark/>
          </w:tcPr>
          <w:p w14:paraId="4E0B0E21" w14:textId="77777777" w:rsidR="004303F2" w:rsidRPr="000347EC" w:rsidRDefault="004303F2" w:rsidP="000347EC">
            <w:pPr>
              <w:rPr>
                <w:sz w:val="20"/>
                <w:szCs w:val="20"/>
              </w:rPr>
            </w:pPr>
            <w:r w:rsidRPr="000347EC">
              <w:rPr>
                <w:sz w:val="20"/>
                <w:szCs w:val="20"/>
              </w:rPr>
              <w:t>C</w:t>
            </w:r>
          </w:p>
        </w:tc>
        <w:tc>
          <w:tcPr>
            <w:tcW w:w="960" w:type="dxa"/>
            <w:noWrap/>
            <w:hideMark/>
          </w:tcPr>
          <w:p w14:paraId="1929D8EA" w14:textId="77777777" w:rsidR="004303F2" w:rsidRPr="000347EC" w:rsidRDefault="004303F2" w:rsidP="000347EC">
            <w:pPr>
              <w:rPr>
                <w:sz w:val="20"/>
                <w:szCs w:val="20"/>
              </w:rPr>
            </w:pPr>
            <w:r w:rsidRPr="000347EC">
              <w:rPr>
                <w:sz w:val="20"/>
                <w:szCs w:val="20"/>
              </w:rPr>
              <w:t>A</w:t>
            </w:r>
          </w:p>
        </w:tc>
        <w:tc>
          <w:tcPr>
            <w:tcW w:w="2309" w:type="dxa"/>
            <w:noWrap/>
            <w:hideMark/>
          </w:tcPr>
          <w:p w14:paraId="75734313" w14:textId="77777777" w:rsidR="004303F2" w:rsidRPr="000347EC" w:rsidRDefault="004303F2" w:rsidP="000347EC">
            <w:pPr>
              <w:rPr>
                <w:sz w:val="20"/>
                <w:szCs w:val="20"/>
              </w:rPr>
            </w:pPr>
          </w:p>
        </w:tc>
      </w:tr>
      <w:tr w:rsidR="004303F2" w:rsidRPr="004303F2" w14:paraId="7287A862" w14:textId="77777777" w:rsidTr="000F650B">
        <w:trPr>
          <w:trHeight w:val="290"/>
        </w:trPr>
        <w:tc>
          <w:tcPr>
            <w:tcW w:w="1590" w:type="dxa"/>
            <w:noWrap/>
            <w:hideMark/>
          </w:tcPr>
          <w:p w14:paraId="15AEFCC4" w14:textId="77777777" w:rsidR="004303F2" w:rsidRPr="000347EC" w:rsidRDefault="004303F2" w:rsidP="000347EC">
            <w:pPr>
              <w:rPr>
                <w:sz w:val="20"/>
                <w:szCs w:val="20"/>
              </w:rPr>
            </w:pPr>
            <w:r w:rsidRPr="000347EC">
              <w:rPr>
                <w:sz w:val="20"/>
                <w:szCs w:val="20"/>
              </w:rPr>
              <w:t>4</w:t>
            </w:r>
          </w:p>
        </w:tc>
        <w:tc>
          <w:tcPr>
            <w:tcW w:w="2200" w:type="dxa"/>
            <w:noWrap/>
            <w:hideMark/>
          </w:tcPr>
          <w:p w14:paraId="75239B9B" w14:textId="77777777" w:rsidR="004303F2" w:rsidRPr="000347EC" w:rsidRDefault="004303F2" w:rsidP="000347EC">
            <w:pPr>
              <w:rPr>
                <w:sz w:val="20"/>
                <w:szCs w:val="20"/>
              </w:rPr>
            </w:pPr>
            <w:r w:rsidRPr="000347EC">
              <w:rPr>
                <w:sz w:val="20"/>
                <w:szCs w:val="20"/>
              </w:rPr>
              <w:t>3387148</w:t>
            </w:r>
          </w:p>
        </w:tc>
        <w:tc>
          <w:tcPr>
            <w:tcW w:w="2296" w:type="dxa"/>
            <w:noWrap/>
            <w:hideMark/>
          </w:tcPr>
          <w:p w14:paraId="7215702F" w14:textId="77777777" w:rsidR="004303F2" w:rsidRPr="000347EC" w:rsidRDefault="004303F2" w:rsidP="000347EC">
            <w:pPr>
              <w:rPr>
                <w:sz w:val="20"/>
                <w:szCs w:val="20"/>
              </w:rPr>
            </w:pPr>
            <w:r w:rsidRPr="000347EC">
              <w:rPr>
                <w:sz w:val="20"/>
                <w:szCs w:val="20"/>
              </w:rPr>
              <w:t>C</w:t>
            </w:r>
          </w:p>
        </w:tc>
        <w:tc>
          <w:tcPr>
            <w:tcW w:w="960" w:type="dxa"/>
            <w:noWrap/>
            <w:hideMark/>
          </w:tcPr>
          <w:p w14:paraId="3B7DA40D" w14:textId="77777777" w:rsidR="004303F2" w:rsidRPr="000347EC" w:rsidRDefault="004303F2" w:rsidP="000347EC">
            <w:pPr>
              <w:rPr>
                <w:sz w:val="20"/>
                <w:szCs w:val="20"/>
              </w:rPr>
            </w:pPr>
            <w:r w:rsidRPr="000347EC">
              <w:rPr>
                <w:sz w:val="20"/>
                <w:szCs w:val="20"/>
              </w:rPr>
              <w:t>T</w:t>
            </w:r>
          </w:p>
        </w:tc>
        <w:tc>
          <w:tcPr>
            <w:tcW w:w="2309" w:type="dxa"/>
            <w:noWrap/>
            <w:hideMark/>
          </w:tcPr>
          <w:p w14:paraId="5E0B4CA1" w14:textId="77777777" w:rsidR="004303F2" w:rsidRPr="000347EC" w:rsidRDefault="004303F2" w:rsidP="000347EC">
            <w:pPr>
              <w:rPr>
                <w:sz w:val="20"/>
                <w:szCs w:val="20"/>
              </w:rPr>
            </w:pPr>
          </w:p>
        </w:tc>
      </w:tr>
      <w:tr w:rsidR="004303F2" w:rsidRPr="004303F2" w14:paraId="509266B1" w14:textId="77777777" w:rsidTr="000F650B">
        <w:trPr>
          <w:trHeight w:val="290"/>
        </w:trPr>
        <w:tc>
          <w:tcPr>
            <w:tcW w:w="1590" w:type="dxa"/>
            <w:noWrap/>
            <w:hideMark/>
          </w:tcPr>
          <w:p w14:paraId="5953A705" w14:textId="77777777" w:rsidR="004303F2" w:rsidRPr="000347EC" w:rsidRDefault="004303F2" w:rsidP="000347EC">
            <w:pPr>
              <w:rPr>
                <w:sz w:val="20"/>
                <w:szCs w:val="20"/>
              </w:rPr>
            </w:pPr>
            <w:r w:rsidRPr="000347EC">
              <w:rPr>
                <w:sz w:val="20"/>
                <w:szCs w:val="20"/>
              </w:rPr>
              <w:t>4</w:t>
            </w:r>
          </w:p>
        </w:tc>
        <w:tc>
          <w:tcPr>
            <w:tcW w:w="2200" w:type="dxa"/>
            <w:noWrap/>
            <w:hideMark/>
          </w:tcPr>
          <w:p w14:paraId="793B488C" w14:textId="77777777" w:rsidR="004303F2" w:rsidRPr="000347EC" w:rsidRDefault="004303F2" w:rsidP="000347EC">
            <w:pPr>
              <w:rPr>
                <w:sz w:val="20"/>
                <w:szCs w:val="20"/>
              </w:rPr>
            </w:pPr>
            <w:r w:rsidRPr="000347EC">
              <w:rPr>
                <w:sz w:val="20"/>
                <w:szCs w:val="20"/>
              </w:rPr>
              <w:t>3443931</w:t>
            </w:r>
          </w:p>
        </w:tc>
        <w:tc>
          <w:tcPr>
            <w:tcW w:w="2296" w:type="dxa"/>
            <w:noWrap/>
            <w:hideMark/>
          </w:tcPr>
          <w:p w14:paraId="725B2BFA" w14:textId="77777777" w:rsidR="004303F2" w:rsidRPr="000347EC" w:rsidRDefault="004303F2" w:rsidP="000347EC">
            <w:pPr>
              <w:rPr>
                <w:sz w:val="20"/>
                <w:szCs w:val="20"/>
              </w:rPr>
            </w:pPr>
            <w:r w:rsidRPr="000347EC">
              <w:rPr>
                <w:sz w:val="20"/>
                <w:szCs w:val="20"/>
              </w:rPr>
              <w:t>A</w:t>
            </w:r>
          </w:p>
        </w:tc>
        <w:tc>
          <w:tcPr>
            <w:tcW w:w="960" w:type="dxa"/>
            <w:noWrap/>
            <w:hideMark/>
          </w:tcPr>
          <w:p w14:paraId="2EB2FF3F" w14:textId="77777777" w:rsidR="004303F2" w:rsidRPr="000347EC" w:rsidRDefault="004303F2" w:rsidP="000347EC">
            <w:pPr>
              <w:rPr>
                <w:sz w:val="20"/>
                <w:szCs w:val="20"/>
              </w:rPr>
            </w:pPr>
            <w:r w:rsidRPr="000347EC">
              <w:rPr>
                <w:sz w:val="20"/>
                <w:szCs w:val="20"/>
              </w:rPr>
              <w:t>G</w:t>
            </w:r>
          </w:p>
        </w:tc>
        <w:tc>
          <w:tcPr>
            <w:tcW w:w="2309" w:type="dxa"/>
            <w:noWrap/>
            <w:hideMark/>
          </w:tcPr>
          <w:p w14:paraId="23F6DD3E" w14:textId="77777777" w:rsidR="004303F2" w:rsidRPr="000347EC" w:rsidRDefault="004303F2" w:rsidP="000347EC">
            <w:pPr>
              <w:rPr>
                <w:sz w:val="20"/>
                <w:szCs w:val="20"/>
              </w:rPr>
            </w:pPr>
          </w:p>
        </w:tc>
      </w:tr>
      <w:tr w:rsidR="004303F2" w:rsidRPr="004303F2" w14:paraId="26157895" w14:textId="77777777" w:rsidTr="000F650B">
        <w:trPr>
          <w:trHeight w:val="290"/>
        </w:trPr>
        <w:tc>
          <w:tcPr>
            <w:tcW w:w="1590" w:type="dxa"/>
            <w:noWrap/>
            <w:hideMark/>
          </w:tcPr>
          <w:p w14:paraId="1B7A85F8" w14:textId="77777777" w:rsidR="004303F2" w:rsidRPr="000347EC" w:rsidRDefault="004303F2" w:rsidP="000347EC">
            <w:pPr>
              <w:rPr>
                <w:sz w:val="20"/>
                <w:szCs w:val="20"/>
              </w:rPr>
            </w:pPr>
            <w:r w:rsidRPr="000347EC">
              <w:rPr>
                <w:sz w:val="20"/>
                <w:szCs w:val="20"/>
              </w:rPr>
              <w:t>4</w:t>
            </w:r>
          </w:p>
        </w:tc>
        <w:tc>
          <w:tcPr>
            <w:tcW w:w="2200" w:type="dxa"/>
            <w:noWrap/>
            <w:hideMark/>
          </w:tcPr>
          <w:p w14:paraId="467243A0" w14:textId="77777777" w:rsidR="004303F2" w:rsidRPr="000347EC" w:rsidRDefault="004303F2" w:rsidP="000347EC">
            <w:pPr>
              <w:rPr>
                <w:sz w:val="20"/>
                <w:szCs w:val="20"/>
              </w:rPr>
            </w:pPr>
            <w:r w:rsidRPr="000347EC">
              <w:rPr>
                <w:sz w:val="20"/>
                <w:szCs w:val="20"/>
              </w:rPr>
              <w:t>4990298</w:t>
            </w:r>
          </w:p>
        </w:tc>
        <w:tc>
          <w:tcPr>
            <w:tcW w:w="2296" w:type="dxa"/>
            <w:noWrap/>
            <w:hideMark/>
          </w:tcPr>
          <w:p w14:paraId="2899245F" w14:textId="77777777" w:rsidR="004303F2" w:rsidRPr="000347EC" w:rsidRDefault="004303F2" w:rsidP="000347EC">
            <w:pPr>
              <w:rPr>
                <w:sz w:val="20"/>
                <w:szCs w:val="20"/>
              </w:rPr>
            </w:pPr>
            <w:r w:rsidRPr="000347EC">
              <w:rPr>
                <w:sz w:val="20"/>
                <w:szCs w:val="20"/>
              </w:rPr>
              <w:t>A</w:t>
            </w:r>
          </w:p>
        </w:tc>
        <w:tc>
          <w:tcPr>
            <w:tcW w:w="960" w:type="dxa"/>
            <w:noWrap/>
            <w:hideMark/>
          </w:tcPr>
          <w:p w14:paraId="161522C9" w14:textId="77777777" w:rsidR="004303F2" w:rsidRPr="000347EC" w:rsidRDefault="004303F2" w:rsidP="000347EC">
            <w:pPr>
              <w:rPr>
                <w:sz w:val="20"/>
                <w:szCs w:val="20"/>
              </w:rPr>
            </w:pPr>
            <w:r w:rsidRPr="000347EC">
              <w:rPr>
                <w:sz w:val="20"/>
                <w:szCs w:val="20"/>
              </w:rPr>
              <w:t>G</w:t>
            </w:r>
          </w:p>
        </w:tc>
        <w:tc>
          <w:tcPr>
            <w:tcW w:w="2309" w:type="dxa"/>
            <w:noWrap/>
            <w:hideMark/>
          </w:tcPr>
          <w:p w14:paraId="43E43D6E" w14:textId="77777777" w:rsidR="004303F2" w:rsidRPr="000347EC" w:rsidRDefault="004303F2" w:rsidP="000347EC">
            <w:pPr>
              <w:rPr>
                <w:sz w:val="20"/>
                <w:szCs w:val="20"/>
              </w:rPr>
            </w:pPr>
          </w:p>
        </w:tc>
      </w:tr>
      <w:tr w:rsidR="004303F2" w:rsidRPr="004303F2" w14:paraId="1E02F735" w14:textId="77777777" w:rsidTr="000F650B">
        <w:trPr>
          <w:trHeight w:val="290"/>
        </w:trPr>
        <w:tc>
          <w:tcPr>
            <w:tcW w:w="1590" w:type="dxa"/>
            <w:noWrap/>
            <w:hideMark/>
          </w:tcPr>
          <w:p w14:paraId="20BFBAE1" w14:textId="77777777" w:rsidR="004303F2" w:rsidRPr="000347EC" w:rsidRDefault="004303F2" w:rsidP="000347EC">
            <w:pPr>
              <w:rPr>
                <w:sz w:val="20"/>
                <w:szCs w:val="20"/>
              </w:rPr>
            </w:pPr>
            <w:r w:rsidRPr="000347EC">
              <w:rPr>
                <w:sz w:val="20"/>
                <w:szCs w:val="20"/>
              </w:rPr>
              <w:t>4</w:t>
            </w:r>
          </w:p>
        </w:tc>
        <w:tc>
          <w:tcPr>
            <w:tcW w:w="2200" w:type="dxa"/>
            <w:noWrap/>
            <w:hideMark/>
          </w:tcPr>
          <w:p w14:paraId="76711FE7" w14:textId="77777777" w:rsidR="004303F2" w:rsidRPr="000347EC" w:rsidRDefault="004303F2" w:rsidP="000347EC">
            <w:pPr>
              <w:rPr>
                <w:sz w:val="20"/>
                <w:szCs w:val="20"/>
              </w:rPr>
            </w:pPr>
            <w:r w:rsidRPr="000347EC">
              <w:rPr>
                <w:sz w:val="20"/>
                <w:szCs w:val="20"/>
              </w:rPr>
              <w:t>26047616</w:t>
            </w:r>
          </w:p>
        </w:tc>
        <w:tc>
          <w:tcPr>
            <w:tcW w:w="2296" w:type="dxa"/>
            <w:noWrap/>
            <w:hideMark/>
          </w:tcPr>
          <w:p w14:paraId="6CE1DCC6" w14:textId="77777777" w:rsidR="004303F2" w:rsidRPr="000347EC" w:rsidRDefault="004303F2" w:rsidP="000347EC">
            <w:pPr>
              <w:rPr>
                <w:sz w:val="20"/>
                <w:szCs w:val="20"/>
              </w:rPr>
            </w:pPr>
            <w:r w:rsidRPr="000347EC">
              <w:rPr>
                <w:sz w:val="20"/>
                <w:szCs w:val="20"/>
              </w:rPr>
              <w:t>A</w:t>
            </w:r>
          </w:p>
        </w:tc>
        <w:tc>
          <w:tcPr>
            <w:tcW w:w="960" w:type="dxa"/>
            <w:noWrap/>
            <w:hideMark/>
          </w:tcPr>
          <w:p w14:paraId="2FDF7B83" w14:textId="77777777" w:rsidR="004303F2" w:rsidRPr="000347EC" w:rsidRDefault="004303F2" w:rsidP="000347EC">
            <w:pPr>
              <w:rPr>
                <w:sz w:val="20"/>
                <w:szCs w:val="20"/>
              </w:rPr>
            </w:pPr>
            <w:r w:rsidRPr="000347EC">
              <w:rPr>
                <w:sz w:val="20"/>
                <w:szCs w:val="20"/>
              </w:rPr>
              <w:t>G</w:t>
            </w:r>
          </w:p>
        </w:tc>
        <w:tc>
          <w:tcPr>
            <w:tcW w:w="2309" w:type="dxa"/>
            <w:noWrap/>
            <w:hideMark/>
          </w:tcPr>
          <w:p w14:paraId="2B921381" w14:textId="77777777" w:rsidR="004303F2" w:rsidRPr="000347EC" w:rsidRDefault="004303F2" w:rsidP="000347EC">
            <w:pPr>
              <w:rPr>
                <w:sz w:val="20"/>
                <w:szCs w:val="20"/>
              </w:rPr>
            </w:pPr>
          </w:p>
        </w:tc>
      </w:tr>
      <w:tr w:rsidR="004303F2" w:rsidRPr="004303F2" w14:paraId="2AE1885E" w14:textId="77777777" w:rsidTr="000F650B">
        <w:trPr>
          <w:trHeight w:val="290"/>
        </w:trPr>
        <w:tc>
          <w:tcPr>
            <w:tcW w:w="1590" w:type="dxa"/>
            <w:noWrap/>
            <w:hideMark/>
          </w:tcPr>
          <w:p w14:paraId="72D280B2" w14:textId="77777777" w:rsidR="004303F2" w:rsidRPr="000347EC" w:rsidRDefault="004303F2" w:rsidP="000347EC">
            <w:pPr>
              <w:rPr>
                <w:sz w:val="20"/>
                <w:szCs w:val="20"/>
              </w:rPr>
            </w:pPr>
            <w:r w:rsidRPr="000347EC">
              <w:rPr>
                <w:sz w:val="20"/>
                <w:szCs w:val="20"/>
              </w:rPr>
              <w:t>4</w:t>
            </w:r>
          </w:p>
        </w:tc>
        <w:tc>
          <w:tcPr>
            <w:tcW w:w="2200" w:type="dxa"/>
            <w:noWrap/>
            <w:hideMark/>
          </w:tcPr>
          <w:p w14:paraId="10A021B5" w14:textId="77777777" w:rsidR="004303F2" w:rsidRPr="000347EC" w:rsidRDefault="004303F2" w:rsidP="000347EC">
            <w:pPr>
              <w:rPr>
                <w:sz w:val="20"/>
                <w:szCs w:val="20"/>
              </w:rPr>
            </w:pPr>
            <w:r w:rsidRPr="000347EC">
              <w:rPr>
                <w:sz w:val="20"/>
                <w:szCs w:val="20"/>
              </w:rPr>
              <w:t>87772240</w:t>
            </w:r>
          </w:p>
        </w:tc>
        <w:tc>
          <w:tcPr>
            <w:tcW w:w="2296" w:type="dxa"/>
            <w:noWrap/>
            <w:hideMark/>
          </w:tcPr>
          <w:p w14:paraId="6A39C5BD" w14:textId="77777777" w:rsidR="004303F2" w:rsidRPr="000347EC" w:rsidRDefault="004303F2" w:rsidP="000347EC">
            <w:pPr>
              <w:rPr>
                <w:sz w:val="20"/>
                <w:szCs w:val="20"/>
              </w:rPr>
            </w:pPr>
            <w:r w:rsidRPr="000347EC">
              <w:rPr>
                <w:sz w:val="20"/>
                <w:szCs w:val="20"/>
              </w:rPr>
              <w:t>T</w:t>
            </w:r>
          </w:p>
        </w:tc>
        <w:tc>
          <w:tcPr>
            <w:tcW w:w="960" w:type="dxa"/>
            <w:noWrap/>
            <w:hideMark/>
          </w:tcPr>
          <w:p w14:paraId="4563CB36" w14:textId="77777777" w:rsidR="004303F2" w:rsidRPr="000347EC" w:rsidRDefault="004303F2" w:rsidP="000347EC">
            <w:pPr>
              <w:rPr>
                <w:sz w:val="20"/>
                <w:szCs w:val="20"/>
              </w:rPr>
            </w:pPr>
            <w:r w:rsidRPr="000347EC">
              <w:rPr>
                <w:sz w:val="20"/>
                <w:szCs w:val="20"/>
              </w:rPr>
              <w:t>C</w:t>
            </w:r>
          </w:p>
        </w:tc>
        <w:tc>
          <w:tcPr>
            <w:tcW w:w="2309" w:type="dxa"/>
            <w:noWrap/>
            <w:hideMark/>
          </w:tcPr>
          <w:p w14:paraId="2077B182" w14:textId="77777777" w:rsidR="004303F2" w:rsidRPr="000347EC" w:rsidRDefault="004303F2" w:rsidP="000347EC">
            <w:pPr>
              <w:rPr>
                <w:sz w:val="20"/>
                <w:szCs w:val="20"/>
              </w:rPr>
            </w:pPr>
          </w:p>
        </w:tc>
      </w:tr>
      <w:tr w:rsidR="004303F2" w:rsidRPr="004303F2" w14:paraId="05913701" w14:textId="77777777" w:rsidTr="000F650B">
        <w:trPr>
          <w:trHeight w:val="290"/>
        </w:trPr>
        <w:tc>
          <w:tcPr>
            <w:tcW w:w="1590" w:type="dxa"/>
            <w:noWrap/>
            <w:hideMark/>
          </w:tcPr>
          <w:p w14:paraId="29394435" w14:textId="77777777" w:rsidR="004303F2" w:rsidRPr="000347EC" w:rsidRDefault="004303F2" w:rsidP="000347EC">
            <w:pPr>
              <w:rPr>
                <w:sz w:val="20"/>
                <w:szCs w:val="20"/>
              </w:rPr>
            </w:pPr>
            <w:r w:rsidRPr="000347EC">
              <w:rPr>
                <w:sz w:val="20"/>
                <w:szCs w:val="20"/>
              </w:rPr>
              <w:t>4</w:t>
            </w:r>
          </w:p>
        </w:tc>
        <w:tc>
          <w:tcPr>
            <w:tcW w:w="2200" w:type="dxa"/>
            <w:noWrap/>
            <w:hideMark/>
          </w:tcPr>
          <w:p w14:paraId="14FA78BA" w14:textId="77777777" w:rsidR="004303F2" w:rsidRPr="000347EC" w:rsidRDefault="004303F2" w:rsidP="000347EC">
            <w:pPr>
              <w:rPr>
                <w:sz w:val="20"/>
                <w:szCs w:val="20"/>
              </w:rPr>
            </w:pPr>
            <w:r w:rsidRPr="000347EC">
              <w:rPr>
                <w:sz w:val="20"/>
                <w:szCs w:val="20"/>
              </w:rPr>
              <w:t>103188709</w:t>
            </w:r>
          </w:p>
        </w:tc>
        <w:tc>
          <w:tcPr>
            <w:tcW w:w="2296" w:type="dxa"/>
            <w:noWrap/>
            <w:hideMark/>
          </w:tcPr>
          <w:p w14:paraId="67F63862" w14:textId="77777777" w:rsidR="004303F2" w:rsidRPr="000347EC" w:rsidRDefault="004303F2" w:rsidP="000347EC">
            <w:pPr>
              <w:rPr>
                <w:sz w:val="20"/>
                <w:szCs w:val="20"/>
              </w:rPr>
            </w:pPr>
            <w:r w:rsidRPr="000347EC">
              <w:rPr>
                <w:sz w:val="20"/>
                <w:szCs w:val="20"/>
              </w:rPr>
              <w:t>C</w:t>
            </w:r>
          </w:p>
        </w:tc>
        <w:tc>
          <w:tcPr>
            <w:tcW w:w="960" w:type="dxa"/>
            <w:noWrap/>
            <w:hideMark/>
          </w:tcPr>
          <w:p w14:paraId="6BDDE602" w14:textId="77777777" w:rsidR="004303F2" w:rsidRPr="000347EC" w:rsidRDefault="004303F2" w:rsidP="000347EC">
            <w:pPr>
              <w:rPr>
                <w:sz w:val="20"/>
                <w:szCs w:val="20"/>
              </w:rPr>
            </w:pPr>
            <w:r w:rsidRPr="000347EC">
              <w:rPr>
                <w:sz w:val="20"/>
                <w:szCs w:val="20"/>
              </w:rPr>
              <w:t>T</w:t>
            </w:r>
          </w:p>
        </w:tc>
        <w:tc>
          <w:tcPr>
            <w:tcW w:w="2309" w:type="dxa"/>
            <w:noWrap/>
            <w:hideMark/>
          </w:tcPr>
          <w:p w14:paraId="3ACDD5D6" w14:textId="77777777" w:rsidR="004303F2" w:rsidRPr="000347EC" w:rsidRDefault="004303F2" w:rsidP="000347EC">
            <w:pPr>
              <w:rPr>
                <w:sz w:val="20"/>
                <w:szCs w:val="20"/>
              </w:rPr>
            </w:pPr>
          </w:p>
        </w:tc>
      </w:tr>
      <w:tr w:rsidR="004303F2" w:rsidRPr="004303F2" w14:paraId="534D6650" w14:textId="77777777" w:rsidTr="000F650B">
        <w:trPr>
          <w:trHeight w:val="290"/>
        </w:trPr>
        <w:tc>
          <w:tcPr>
            <w:tcW w:w="1590" w:type="dxa"/>
            <w:noWrap/>
            <w:hideMark/>
          </w:tcPr>
          <w:p w14:paraId="2EF7E70C" w14:textId="77777777" w:rsidR="004303F2" w:rsidRPr="000347EC" w:rsidRDefault="004303F2" w:rsidP="000347EC">
            <w:pPr>
              <w:rPr>
                <w:sz w:val="20"/>
                <w:szCs w:val="20"/>
              </w:rPr>
            </w:pPr>
            <w:r w:rsidRPr="000347EC">
              <w:rPr>
                <w:sz w:val="20"/>
                <w:szCs w:val="20"/>
              </w:rPr>
              <w:t>4</w:t>
            </w:r>
          </w:p>
        </w:tc>
        <w:tc>
          <w:tcPr>
            <w:tcW w:w="2200" w:type="dxa"/>
            <w:noWrap/>
            <w:hideMark/>
          </w:tcPr>
          <w:p w14:paraId="77678E59" w14:textId="77777777" w:rsidR="004303F2" w:rsidRPr="000347EC" w:rsidRDefault="004303F2" w:rsidP="000347EC">
            <w:pPr>
              <w:rPr>
                <w:sz w:val="20"/>
                <w:szCs w:val="20"/>
              </w:rPr>
            </w:pPr>
            <w:r w:rsidRPr="000347EC">
              <w:rPr>
                <w:sz w:val="20"/>
                <w:szCs w:val="20"/>
              </w:rPr>
              <w:t>110578226</w:t>
            </w:r>
          </w:p>
        </w:tc>
        <w:tc>
          <w:tcPr>
            <w:tcW w:w="2296" w:type="dxa"/>
            <w:noWrap/>
            <w:hideMark/>
          </w:tcPr>
          <w:p w14:paraId="5ACCE81D" w14:textId="77777777" w:rsidR="004303F2" w:rsidRPr="000347EC" w:rsidRDefault="004303F2" w:rsidP="000347EC">
            <w:pPr>
              <w:rPr>
                <w:sz w:val="20"/>
                <w:szCs w:val="20"/>
              </w:rPr>
            </w:pPr>
            <w:r w:rsidRPr="000347EC">
              <w:rPr>
                <w:sz w:val="20"/>
                <w:szCs w:val="20"/>
              </w:rPr>
              <w:t>T</w:t>
            </w:r>
          </w:p>
        </w:tc>
        <w:tc>
          <w:tcPr>
            <w:tcW w:w="960" w:type="dxa"/>
            <w:noWrap/>
            <w:hideMark/>
          </w:tcPr>
          <w:p w14:paraId="01F17D13" w14:textId="77777777" w:rsidR="004303F2" w:rsidRPr="000347EC" w:rsidRDefault="004303F2" w:rsidP="000347EC">
            <w:pPr>
              <w:rPr>
                <w:sz w:val="20"/>
                <w:szCs w:val="20"/>
              </w:rPr>
            </w:pPr>
            <w:r w:rsidRPr="000347EC">
              <w:rPr>
                <w:sz w:val="20"/>
                <w:szCs w:val="20"/>
              </w:rPr>
              <w:t>A</w:t>
            </w:r>
          </w:p>
        </w:tc>
        <w:tc>
          <w:tcPr>
            <w:tcW w:w="2309" w:type="dxa"/>
            <w:noWrap/>
            <w:hideMark/>
          </w:tcPr>
          <w:p w14:paraId="285801E5" w14:textId="77777777" w:rsidR="004303F2" w:rsidRPr="000347EC" w:rsidRDefault="004303F2" w:rsidP="000347EC">
            <w:pPr>
              <w:rPr>
                <w:sz w:val="20"/>
                <w:szCs w:val="20"/>
              </w:rPr>
            </w:pPr>
          </w:p>
        </w:tc>
      </w:tr>
      <w:tr w:rsidR="004303F2" w:rsidRPr="004303F2" w14:paraId="513C47CC" w14:textId="77777777" w:rsidTr="000F650B">
        <w:trPr>
          <w:trHeight w:val="290"/>
        </w:trPr>
        <w:tc>
          <w:tcPr>
            <w:tcW w:w="1590" w:type="dxa"/>
            <w:noWrap/>
            <w:hideMark/>
          </w:tcPr>
          <w:p w14:paraId="5B5AFDC7" w14:textId="77777777" w:rsidR="004303F2" w:rsidRPr="000347EC" w:rsidRDefault="004303F2" w:rsidP="000347EC">
            <w:pPr>
              <w:rPr>
                <w:sz w:val="20"/>
                <w:szCs w:val="20"/>
              </w:rPr>
            </w:pPr>
            <w:r w:rsidRPr="000347EC">
              <w:rPr>
                <w:sz w:val="20"/>
                <w:szCs w:val="20"/>
              </w:rPr>
              <w:t>4</w:t>
            </w:r>
          </w:p>
        </w:tc>
        <w:tc>
          <w:tcPr>
            <w:tcW w:w="2200" w:type="dxa"/>
            <w:noWrap/>
            <w:hideMark/>
          </w:tcPr>
          <w:p w14:paraId="4CC698A7" w14:textId="77777777" w:rsidR="004303F2" w:rsidRPr="000347EC" w:rsidRDefault="004303F2" w:rsidP="000347EC">
            <w:pPr>
              <w:rPr>
                <w:sz w:val="20"/>
                <w:szCs w:val="20"/>
              </w:rPr>
            </w:pPr>
            <w:r w:rsidRPr="000347EC">
              <w:rPr>
                <w:sz w:val="20"/>
                <w:szCs w:val="20"/>
              </w:rPr>
              <w:t>110638824</w:t>
            </w:r>
          </w:p>
        </w:tc>
        <w:tc>
          <w:tcPr>
            <w:tcW w:w="2296" w:type="dxa"/>
            <w:noWrap/>
            <w:hideMark/>
          </w:tcPr>
          <w:p w14:paraId="79DB24F1" w14:textId="77777777" w:rsidR="004303F2" w:rsidRPr="000347EC" w:rsidRDefault="004303F2" w:rsidP="000347EC">
            <w:pPr>
              <w:rPr>
                <w:sz w:val="20"/>
                <w:szCs w:val="20"/>
              </w:rPr>
            </w:pPr>
            <w:r w:rsidRPr="000347EC">
              <w:rPr>
                <w:sz w:val="20"/>
                <w:szCs w:val="20"/>
              </w:rPr>
              <w:t>C</w:t>
            </w:r>
          </w:p>
        </w:tc>
        <w:tc>
          <w:tcPr>
            <w:tcW w:w="960" w:type="dxa"/>
            <w:noWrap/>
            <w:hideMark/>
          </w:tcPr>
          <w:p w14:paraId="67252F6E" w14:textId="77777777" w:rsidR="004303F2" w:rsidRPr="000347EC" w:rsidRDefault="004303F2" w:rsidP="000347EC">
            <w:pPr>
              <w:rPr>
                <w:sz w:val="20"/>
                <w:szCs w:val="20"/>
              </w:rPr>
            </w:pPr>
            <w:r w:rsidRPr="000347EC">
              <w:rPr>
                <w:sz w:val="20"/>
                <w:szCs w:val="20"/>
              </w:rPr>
              <w:t>T</w:t>
            </w:r>
          </w:p>
        </w:tc>
        <w:tc>
          <w:tcPr>
            <w:tcW w:w="2309" w:type="dxa"/>
            <w:noWrap/>
            <w:hideMark/>
          </w:tcPr>
          <w:p w14:paraId="18996ECC" w14:textId="77777777" w:rsidR="004303F2" w:rsidRPr="000347EC" w:rsidRDefault="004303F2" w:rsidP="000347EC">
            <w:pPr>
              <w:rPr>
                <w:sz w:val="20"/>
                <w:szCs w:val="20"/>
              </w:rPr>
            </w:pPr>
          </w:p>
        </w:tc>
      </w:tr>
      <w:tr w:rsidR="004303F2" w:rsidRPr="004303F2" w14:paraId="66431312" w14:textId="77777777" w:rsidTr="000F650B">
        <w:trPr>
          <w:trHeight w:val="290"/>
        </w:trPr>
        <w:tc>
          <w:tcPr>
            <w:tcW w:w="1590" w:type="dxa"/>
            <w:noWrap/>
            <w:hideMark/>
          </w:tcPr>
          <w:p w14:paraId="109B4616" w14:textId="77777777" w:rsidR="004303F2" w:rsidRPr="000347EC" w:rsidRDefault="004303F2" w:rsidP="000347EC">
            <w:pPr>
              <w:rPr>
                <w:sz w:val="20"/>
                <w:szCs w:val="20"/>
              </w:rPr>
            </w:pPr>
            <w:r w:rsidRPr="000347EC">
              <w:rPr>
                <w:sz w:val="20"/>
                <w:szCs w:val="20"/>
              </w:rPr>
              <w:t>4</w:t>
            </w:r>
          </w:p>
        </w:tc>
        <w:tc>
          <w:tcPr>
            <w:tcW w:w="2200" w:type="dxa"/>
            <w:noWrap/>
            <w:hideMark/>
          </w:tcPr>
          <w:p w14:paraId="2FDC7FD4" w14:textId="77777777" w:rsidR="004303F2" w:rsidRPr="000347EC" w:rsidRDefault="004303F2" w:rsidP="000347EC">
            <w:pPr>
              <w:rPr>
                <w:sz w:val="20"/>
                <w:szCs w:val="20"/>
              </w:rPr>
            </w:pPr>
            <w:r w:rsidRPr="000347EC">
              <w:rPr>
                <w:sz w:val="20"/>
                <w:szCs w:val="20"/>
              </w:rPr>
              <w:t>155489608</w:t>
            </w:r>
          </w:p>
        </w:tc>
        <w:tc>
          <w:tcPr>
            <w:tcW w:w="2296" w:type="dxa"/>
            <w:noWrap/>
            <w:hideMark/>
          </w:tcPr>
          <w:p w14:paraId="3920A695" w14:textId="77777777" w:rsidR="004303F2" w:rsidRPr="000347EC" w:rsidRDefault="004303F2" w:rsidP="000347EC">
            <w:pPr>
              <w:rPr>
                <w:sz w:val="20"/>
                <w:szCs w:val="20"/>
              </w:rPr>
            </w:pPr>
            <w:r w:rsidRPr="000347EC">
              <w:rPr>
                <w:sz w:val="20"/>
                <w:szCs w:val="20"/>
              </w:rPr>
              <w:t>C</w:t>
            </w:r>
          </w:p>
        </w:tc>
        <w:tc>
          <w:tcPr>
            <w:tcW w:w="960" w:type="dxa"/>
            <w:noWrap/>
            <w:hideMark/>
          </w:tcPr>
          <w:p w14:paraId="34A36F4E" w14:textId="77777777" w:rsidR="004303F2" w:rsidRPr="000347EC" w:rsidRDefault="004303F2" w:rsidP="000347EC">
            <w:pPr>
              <w:rPr>
                <w:sz w:val="20"/>
                <w:szCs w:val="20"/>
              </w:rPr>
            </w:pPr>
            <w:r w:rsidRPr="000347EC">
              <w:rPr>
                <w:sz w:val="20"/>
                <w:szCs w:val="20"/>
              </w:rPr>
              <w:t>T</w:t>
            </w:r>
          </w:p>
        </w:tc>
        <w:tc>
          <w:tcPr>
            <w:tcW w:w="2309" w:type="dxa"/>
            <w:noWrap/>
            <w:hideMark/>
          </w:tcPr>
          <w:p w14:paraId="7CF1E09E" w14:textId="77777777" w:rsidR="004303F2" w:rsidRPr="000347EC" w:rsidRDefault="004303F2" w:rsidP="000347EC">
            <w:pPr>
              <w:rPr>
                <w:sz w:val="20"/>
                <w:szCs w:val="20"/>
              </w:rPr>
            </w:pPr>
          </w:p>
        </w:tc>
      </w:tr>
      <w:tr w:rsidR="004303F2" w:rsidRPr="004303F2" w14:paraId="055947A4" w14:textId="77777777" w:rsidTr="000F650B">
        <w:trPr>
          <w:trHeight w:val="290"/>
        </w:trPr>
        <w:tc>
          <w:tcPr>
            <w:tcW w:w="1590" w:type="dxa"/>
            <w:noWrap/>
            <w:hideMark/>
          </w:tcPr>
          <w:p w14:paraId="363F752D" w14:textId="77777777" w:rsidR="004303F2" w:rsidRPr="000347EC" w:rsidRDefault="004303F2" w:rsidP="000347EC">
            <w:pPr>
              <w:rPr>
                <w:sz w:val="20"/>
                <w:szCs w:val="20"/>
              </w:rPr>
            </w:pPr>
            <w:r w:rsidRPr="000347EC">
              <w:rPr>
                <w:sz w:val="20"/>
                <w:szCs w:val="20"/>
              </w:rPr>
              <w:t>5</w:t>
            </w:r>
          </w:p>
        </w:tc>
        <w:tc>
          <w:tcPr>
            <w:tcW w:w="2200" w:type="dxa"/>
            <w:noWrap/>
            <w:hideMark/>
          </w:tcPr>
          <w:p w14:paraId="3B7F1ECF" w14:textId="77777777" w:rsidR="004303F2" w:rsidRPr="000347EC" w:rsidRDefault="004303F2" w:rsidP="000347EC">
            <w:pPr>
              <w:rPr>
                <w:sz w:val="20"/>
                <w:szCs w:val="20"/>
              </w:rPr>
            </w:pPr>
            <w:r w:rsidRPr="000347EC">
              <w:rPr>
                <w:sz w:val="20"/>
                <w:szCs w:val="20"/>
              </w:rPr>
              <w:t>67714246</w:t>
            </w:r>
          </w:p>
        </w:tc>
        <w:tc>
          <w:tcPr>
            <w:tcW w:w="2296" w:type="dxa"/>
            <w:noWrap/>
            <w:hideMark/>
          </w:tcPr>
          <w:p w14:paraId="16CDAE6A" w14:textId="77777777" w:rsidR="004303F2" w:rsidRPr="000347EC" w:rsidRDefault="004303F2" w:rsidP="000347EC">
            <w:pPr>
              <w:rPr>
                <w:sz w:val="20"/>
                <w:szCs w:val="20"/>
              </w:rPr>
            </w:pPr>
            <w:r w:rsidRPr="000347EC">
              <w:rPr>
                <w:sz w:val="20"/>
                <w:szCs w:val="20"/>
              </w:rPr>
              <w:t>A</w:t>
            </w:r>
          </w:p>
        </w:tc>
        <w:tc>
          <w:tcPr>
            <w:tcW w:w="960" w:type="dxa"/>
            <w:noWrap/>
            <w:hideMark/>
          </w:tcPr>
          <w:p w14:paraId="6BA8C95C" w14:textId="77777777" w:rsidR="004303F2" w:rsidRPr="000347EC" w:rsidRDefault="004303F2" w:rsidP="000347EC">
            <w:pPr>
              <w:rPr>
                <w:sz w:val="20"/>
                <w:szCs w:val="20"/>
              </w:rPr>
            </w:pPr>
            <w:r w:rsidRPr="000347EC">
              <w:rPr>
                <w:sz w:val="20"/>
                <w:szCs w:val="20"/>
              </w:rPr>
              <w:t>G</w:t>
            </w:r>
          </w:p>
        </w:tc>
        <w:tc>
          <w:tcPr>
            <w:tcW w:w="2309" w:type="dxa"/>
            <w:noWrap/>
            <w:hideMark/>
          </w:tcPr>
          <w:p w14:paraId="4541B8BF" w14:textId="77777777" w:rsidR="004303F2" w:rsidRPr="000347EC" w:rsidRDefault="004303F2" w:rsidP="000347EC">
            <w:pPr>
              <w:rPr>
                <w:sz w:val="20"/>
                <w:szCs w:val="20"/>
              </w:rPr>
            </w:pPr>
          </w:p>
        </w:tc>
      </w:tr>
      <w:tr w:rsidR="004303F2" w:rsidRPr="004303F2" w14:paraId="244D0324" w14:textId="77777777" w:rsidTr="000F650B">
        <w:trPr>
          <w:trHeight w:val="290"/>
        </w:trPr>
        <w:tc>
          <w:tcPr>
            <w:tcW w:w="1590" w:type="dxa"/>
            <w:noWrap/>
            <w:hideMark/>
          </w:tcPr>
          <w:p w14:paraId="4D1E004C" w14:textId="77777777" w:rsidR="004303F2" w:rsidRPr="000347EC" w:rsidRDefault="004303F2" w:rsidP="000347EC">
            <w:pPr>
              <w:rPr>
                <w:sz w:val="20"/>
                <w:szCs w:val="20"/>
              </w:rPr>
            </w:pPr>
            <w:r w:rsidRPr="000347EC">
              <w:rPr>
                <w:sz w:val="20"/>
                <w:szCs w:val="20"/>
              </w:rPr>
              <w:t>5</w:t>
            </w:r>
          </w:p>
        </w:tc>
        <w:tc>
          <w:tcPr>
            <w:tcW w:w="2200" w:type="dxa"/>
            <w:noWrap/>
            <w:hideMark/>
          </w:tcPr>
          <w:p w14:paraId="12FE3369" w14:textId="77777777" w:rsidR="004303F2" w:rsidRPr="000347EC" w:rsidRDefault="004303F2" w:rsidP="000347EC">
            <w:pPr>
              <w:rPr>
                <w:sz w:val="20"/>
                <w:szCs w:val="20"/>
              </w:rPr>
            </w:pPr>
            <w:r w:rsidRPr="000347EC">
              <w:rPr>
                <w:sz w:val="20"/>
                <w:szCs w:val="20"/>
              </w:rPr>
              <w:t>131008194</w:t>
            </w:r>
          </w:p>
        </w:tc>
        <w:tc>
          <w:tcPr>
            <w:tcW w:w="2296" w:type="dxa"/>
            <w:noWrap/>
            <w:hideMark/>
          </w:tcPr>
          <w:p w14:paraId="3D0707C8" w14:textId="77777777" w:rsidR="004303F2" w:rsidRPr="000347EC" w:rsidRDefault="004303F2" w:rsidP="000347EC">
            <w:pPr>
              <w:rPr>
                <w:sz w:val="20"/>
                <w:szCs w:val="20"/>
              </w:rPr>
            </w:pPr>
            <w:r w:rsidRPr="000347EC">
              <w:rPr>
                <w:sz w:val="20"/>
                <w:szCs w:val="20"/>
              </w:rPr>
              <w:t>T</w:t>
            </w:r>
          </w:p>
        </w:tc>
        <w:tc>
          <w:tcPr>
            <w:tcW w:w="960" w:type="dxa"/>
            <w:noWrap/>
            <w:hideMark/>
          </w:tcPr>
          <w:p w14:paraId="51C245D1" w14:textId="77777777" w:rsidR="004303F2" w:rsidRPr="000347EC" w:rsidRDefault="004303F2" w:rsidP="000347EC">
            <w:pPr>
              <w:rPr>
                <w:sz w:val="20"/>
                <w:szCs w:val="20"/>
              </w:rPr>
            </w:pPr>
            <w:r w:rsidRPr="000347EC">
              <w:rPr>
                <w:sz w:val="20"/>
                <w:szCs w:val="20"/>
              </w:rPr>
              <w:t>C</w:t>
            </w:r>
          </w:p>
        </w:tc>
        <w:tc>
          <w:tcPr>
            <w:tcW w:w="2309" w:type="dxa"/>
            <w:noWrap/>
            <w:hideMark/>
          </w:tcPr>
          <w:p w14:paraId="24FD4BAD" w14:textId="77777777" w:rsidR="004303F2" w:rsidRPr="000347EC" w:rsidRDefault="004303F2" w:rsidP="000347EC">
            <w:pPr>
              <w:rPr>
                <w:sz w:val="20"/>
                <w:szCs w:val="20"/>
              </w:rPr>
            </w:pPr>
          </w:p>
        </w:tc>
      </w:tr>
      <w:tr w:rsidR="004303F2" w:rsidRPr="004303F2" w14:paraId="27A6112F" w14:textId="77777777" w:rsidTr="000F650B">
        <w:trPr>
          <w:trHeight w:val="290"/>
        </w:trPr>
        <w:tc>
          <w:tcPr>
            <w:tcW w:w="1590" w:type="dxa"/>
            <w:noWrap/>
            <w:hideMark/>
          </w:tcPr>
          <w:p w14:paraId="397E4702" w14:textId="77777777" w:rsidR="004303F2" w:rsidRPr="000347EC" w:rsidRDefault="004303F2" w:rsidP="000347EC">
            <w:pPr>
              <w:rPr>
                <w:sz w:val="20"/>
                <w:szCs w:val="20"/>
              </w:rPr>
            </w:pPr>
            <w:r w:rsidRPr="000347EC">
              <w:rPr>
                <w:sz w:val="20"/>
                <w:szCs w:val="20"/>
              </w:rPr>
              <w:lastRenderedPageBreak/>
              <w:t>5</w:t>
            </w:r>
          </w:p>
        </w:tc>
        <w:tc>
          <w:tcPr>
            <w:tcW w:w="2200" w:type="dxa"/>
            <w:noWrap/>
            <w:hideMark/>
          </w:tcPr>
          <w:p w14:paraId="3C76E3C8" w14:textId="77777777" w:rsidR="004303F2" w:rsidRPr="000347EC" w:rsidRDefault="004303F2" w:rsidP="000347EC">
            <w:pPr>
              <w:rPr>
                <w:sz w:val="20"/>
                <w:szCs w:val="20"/>
              </w:rPr>
            </w:pPr>
            <w:r w:rsidRPr="000347EC">
              <w:rPr>
                <w:sz w:val="20"/>
                <w:szCs w:val="20"/>
              </w:rPr>
              <w:t>132444128</w:t>
            </w:r>
          </w:p>
        </w:tc>
        <w:tc>
          <w:tcPr>
            <w:tcW w:w="2296" w:type="dxa"/>
            <w:noWrap/>
            <w:hideMark/>
          </w:tcPr>
          <w:p w14:paraId="380D3125" w14:textId="77777777" w:rsidR="004303F2" w:rsidRPr="000347EC" w:rsidRDefault="004303F2" w:rsidP="000347EC">
            <w:pPr>
              <w:rPr>
                <w:sz w:val="20"/>
                <w:szCs w:val="20"/>
              </w:rPr>
            </w:pPr>
            <w:r w:rsidRPr="000347EC">
              <w:rPr>
                <w:sz w:val="20"/>
                <w:szCs w:val="20"/>
              </w:rPr>
              <w:t>G</w:t>
            </w:r>
          </w:p>
        </w:tc>
        <w:tc>
          <w:tcPr>
            <w:tcW w:w="960" w:type="dxa"/>
            <w:noWrap/>
            <w:hideMark/>
          </w:tcPr>
          <w:p w14:paraId="6D2328D6" w14:textId="77777777" w:rsidR="004303F2" w:rsidRPr="000347EC" w:rsidRDefault="004303F2" w:rsidP="000347EC">
            <w:pPr>
              <w:rPr>
                <w:sz w:val="20"/>
                <w:szCs w:val="20"/>
              </w:rPr>
            </w:pPr>
            <w:r w:rsidRPr="000347EC">
              <w:rPr>
                <w:sz w:val="20"/>
                <w:szCs w:val="20"/>
              </w:rPr>
              <w:t>A</w:t>
            </w:r>
          </w:p>
        </w:tc>
        <w:tc>
          <w:tcPr>
            <w:tcW w:w="2309" w:type="dxa"/>
            <w:noWrap/>
            <w:hideMark/>
          </w:tcPr>
          <w:p w14:paraId="78E2961F" w14:textId="77777777" w:rsidR="004303F2" w:rsidRPr="000347EC" w:rsidRDefault="004303F2" w:rsidP="000347EC">
            <w:pPr>
              <w:rPr>
                <w:sz w:val="20"/>
                <w:szCs w:val="20"/>
              </w:rPr>
            </w:pPr>
          </w:p>
        </w:tc>
      </w:tr>
      <w:tr w:rsidR="004303F2" w:rsidRPr="004303F2" w14:paraId="414F578D" w14:textId="77777777" w:rsidTr="000F650B">
        <w:trPr>
          <w:trHeight w:val="290"/>
        </w:trPr>
        <w:tc>
          <w:tcPr>
            <w:tcW w:w="1590" w:type="dxa"/>
            <w:noWrap/>
            <w:hideMark/>
          </w:tcPr>
          <w:p w14:paraId="28EDFD89" w14:textId="77777777" w:rsidR="004303F2" w:rsidRPr="000347EC" w:rsidRDefault="004303F2" w:rsidP="000347EC">
            <w:pPr>
              <w:rPr>
                <w:sz w:val="20"/>
                <w:szCs w:val="20"/>
              </w:rPr>
            </w:pPr>
            <w:r w:rsidRPr="000347EC">
              <w:rPr>
                <w:sz w:val="20"/>
                <w:szCs w:val="20"/>
              </w:rPr>
              <w:t>5</w:t>
            </w:r>
          </w:p>
        </w:tc>
        <w:tc>
          <w:tcPr>
            <w:tcW w:w="2200" w:type="dxa"/>
            <w:noWrap/>
            <w:hideMark/>
          </w:tcPr>
          <w:p w14:paraId="4D2432DB" w14:textId="77777777" w:rsidR="004303F2" w:rsidRPr="000347EC" w:rsidRDefault="004303F2" w:rsidP="000347EC">
            <w:pPr>
              <w:rPr>
                <w:sz w:val="20"/>
                <w:szCs w:val="20"/>
              </w:rPr>
            </w:pPr>
            <w:r w:rsidRPr="000347EC">
              <w:rPr>
                <w:sz w:val="20"/>
                <w:szCs w:val="20"/>
              </w:rPr>
              <w:t>156391628</w:t>
            </w:r>
          </w:p>
        </w:tc>
        <w:tc>
          <w:tcPr>
            <w:tcW w:w="2296" w:type="dxa"/>
            <w:noWrap/>
            <w:hideMark/>
          </w:tcPr>
          <w:p w14:paraId="00BFDD58" w14:textId="77777777" w:rsidR="004303F2" w:rsidRPr="000347EC" w:rsidRDefault="004303F2" w:rsidP="000347EC">
            <w:pPr>
              <w:rPr>
                <w:sz w:val="20"/>
                <w:szCs w:val="20"/>
              </w:rPr>
            </w:pPr>
            <w:r w:rsidRPr="000347EC">
              <w:rPr>
                <w:sz w:val="20"/>
                <w:szCs w:val="20"/>
              </w:rPr>
              <w:t>T</w:t>
            </w:r>
          </w:p>
        </w:tc>
        <w:tc>
          <w:tcPr>
            <w:tcW w:w="960" w:type="dxa"/>
            <w:noWrap/>
            <w:hideMark/>
          </w:tcPr>
          <w:p w14:paraId="5B9B2E04" w14:textId="77777777" w:rsidR="004303F2" w:rsidRPr="000347EC" w:rsidRDefault="004303F2" w:rsidP="000347EC">
            <w:pPr>
              <w:rPr>
                <w:sz w:val="20"/>
                <w:szCs w:val="20"/>
              </w:rPr>
            </w:pPr>
            <w:r w:rsidRPr="000347EC">
              <w:rPr>
                <w:sz w:val="20"/>
                <w:szCs w:val="20"/>
              </w:rPr>
              <w:t>C</w:t>
            </w:r>
          </w:p>
        </w:tc>
        <w:tc>
          <w:tcPr>
            <w:tcW w:w="2309" w:type="dxa"/>
            <w:noWrap/>
            <w:hideMark/>
          </w:tcPr>
          <w:p w14:paraId="6B41405E" w14:textId="77777777" w:rsidR="004303F2" w:rsidRPr="000347EC" w:rsidRDefault="004303F2" w:rsidP="000347EC">
            <w:pPr>
              <w:rPr>
                <w:sz w:val="20"/>
                <w:szCs w:val="20"/>
              </w:rPr>
            </w:pPr>
          </w:p>
        </w:tc>
      </w:tr>
      <w:tr w:rsidR="004303F2" w:rsidRPr="004303F2" w14:paraId="112FDC6A" w14:textId="77777777" w:rsidTr="000F650B">
        <w:trPr>
          <w:trHeight w:val="290"/>
        </w:trPr>
        <w:tc>
          <w:tcPr>
            <w:tcW w:w="1590" w:type="dxa"/>
            <w:noWrap/>
            <w:hideMark/>
          </w:tcPr>
          <w:p w14:paraId="1BDE8A60" w14:textId="77777777" w:rsidR="004303F2" w:rsidRPr="000347EC" w:rsidRDefault="004303F2" w:rsidP="000347EC">
            <w:pPr>
              <w:rPr>
                <w:sz w:val="20"/>
                <w:szCs w:val="20"/>
              </w:rPr>
            </w:pPr>
            <w:r w:rsidRPr="000347EC">
              <w:rPr>
                <w:sz w:val="20"/>
                <w:szCs w:val="20"/>
              </w:rPr>
              <w:t>6</w:t>
            </w:r>
          </w:p>
        </w:tc>
        <w:tc>
          <w:tcPr>
            <w:tcW w:w="2200" w:type="dxa"/>
            <w:noWrap/>
            <w:hideMark/>
          </w:tcPr>
          <w:p w14:paraId="436F49A9" w14:textId="77777777" w:rsidR="004303F2" w:rsidRPr="000347EC" w:rsidRDefault="004303F2" w:rsidP="000347EC">
            <w:pPr>
              <w:rPr>
                <w:sz w:val="20"/>
                <w:szCs w:val="20"/>
              </w:rPr>
            </w:pPr>
            <w:r w:rsidRPr="000347EC">
              <w:rPr>
                <w:sz w:val="20"/>
                <w:szCs w:val="20"/>
              </w:rPr>
              <w:t>31270118</w:t>
            </w:r>
          </w:p>
        </w:tc>
        <w:tc>
          <w:tcPr>
            <w:tcW w:w="2296" w:type="dxa"/>
            <w:noWrap/>
            <w:hideMark/>
          </w:tcPr>
          <w:p w14:paraId="1F69A87F" w14:textId="77777777" w:rsidR="004303F2" w:rsidRPr="000347EC" w:rsidRDefault="004303F2" w:rsidP="000347EC">
            <w:pPr>
              <w:rPr>
                <w:sz w:val="20"/>
                <w:szCs w:val="20"/>
              </w:rPr>
            </w:pPr>
            <w:r w:rsidRPr="000347EC">
              <w:rPr>
                <w:sz w:val="20"/>
                <w:szCs w:val="20"/>
              </w:rPr>
              <w:t>C</w:t>
            </w:r>
          </w:p>
        </w:tc>
        <w:tc>
          <w:tcPr>
            <w:tcW w:w="960" w:type="dxa"/>
            <w:noWrap/>
            <w:hideMark/>
          </w:tcPr>
          <w:p w14:paraId="3371CA48" w14:textId="77777777" w:rsidR="004303F2" w:rsidRPr="000347EC" w:rsidRDefault="004303F2" w:rsidP="000347EC">
            <w:pPr>
              <w:rPr>
                <w:sz w:val="20"/>
                <w:szCs w:val="20"/>
              </w:rPr>
            </w:pPr>
            <w:r w:rsidRPr="000347EC">
              <w:rPr>
                <w:sz w:val="20"/>
                <w:szCs w:val="20"/>
              </w:rPr>
              <w:t>A</w:t>
            </w:r>
          </w:p>
        </w:tc>
        <w:tc>
          <w:tcPr>
            <w:tcW w:w="2309" w:type="dxa"/>
            <w:noWrap/>
            <w:hideMark/>
          </w:tcPr>
          <w:p w14:paraId="2F6A0433" w14:textId="77777777" w:rsidR="004303F2" w:rsidRPr="000347EC" w:rsidRDefault="004303F2" w:rsidP="000347EC">
            <w:pPr>
              <w:rPr>
                <w:sz w:val="20"/>
                <w:szCs w:val="20"/>
              </w:rPr>
            </w:pPr>
          </w:p>
        </w:tc>
      </w:tr>
      <w:tr w:rsidR="004303F2" w:rsidRPr="004303F2" w14:paraId="4284262B" w14:textId="77777777" w:rsidTr="000F650B">
        <w:trPr>
          <w:trHeight w:val="290"/>
        </w:trPr>
        <w:tc>
          <w:tcPr>
            <w:tcW w:w="1590" w:type="dxa"/>
            <w:noWrap/>
            <w:hideMark/>
          </w:tcPr>
          <w:p w14:paraId="742797B6" w14:textId="77777777" w:rsidR="004303F2" w:rsidRPr="000347EC" w:rsidRDefault="004303F2" w:rsidP="000347EC">
            <w:pPr>
              <w:rPr>
                <w:sz w:val="20"/>
                <w:szCs w:val="20"/>
              </w:rPr>
            </w:pPr>
            <w:r w:rsidRPr="000347EC">
              <w:rPr>
                <w:sz w:val="20"/>
                <w:szCs w:val="20"/>
              </w:rPr>
              <w:t>6</w:t>
            </w:r>
          </w:p>
        </w:tc>
        <w:tc>
          <w:tcPr>
            <w:tcW w:w="2200" w:type="dxa"/>
            <w:noWrap/>
            <w:hideMark/>
          </w:tcPr>
          <w:p w14:paraId="2DF40CB7" w14:textId="77777777" w:rsidR="004303F2" w:rsidRPr="000347EC" w:rsidRDefault="004303F2" w:rsidP="000347EC">
            <w:pPr>
              <w:rPr>
                <w:sz w:val="20"/>
                <w:szCs w:val="20"/>
              </w:rPr>
            </w:pPr>
            <w:r w:rsidRPr="000347EC">
              <w:rPr>
                <w:sz w:val="20"/>
                <w:szCs w:val="20"/>
              </w:rPr>
              <w:t>31326289</w:t>
            </w:r>
          </w:p>
        </w:tc>
        <w:tc>
          <w:tcPr>
            <w:tcW w:w="2296" w:type="dxa"/>
            <w:noWrap/>
            <w:hideMark/>
          </w:tcPr>
          <w:p w14:paraId="06989C08" w14:textId="77777777" w:rsidR="004303F2" w:rsidRPr="000347EC" w:rsidRDefault="004303F2" w:rsidP="000347EC">
            <w:pPr>
              <w:rPr>
                <w:sz w:val="20"/>
                <w:szCs w:val="20"/>
              </w:rPr>
            </w:pPr>
            <w:r w:rsidRPr="000347EC">
              <w:rPr>
                <w:sz w:val="20"/>
                <w:szCs w:val="20"/>
              </w:rPr>
              <w:t>G</w:t>
            </w:r>
          </w:p>
        </w:tc>
        <w:tc>
          <w:tcPr>
            <w:tcW w:w="960" w:type="dxa"/>
            <w:noWrap/>
            <w:hideMark/>
          </w:tcPr>
          <w:p w14:paraId="27A68053" w14:textId="77777777" w:rsidR="004303F2" w:rsidRPr="000347EC" w:rsidRDefault="004303F2" w:rsidP="000347EC">
            <w:pPr>
              <w:rPr>
                <w:sz w:val="20"/>
                <w:szCs w:val="20"/>
              </w:rPr>
            </w:pPr>
            <w:r w:rsidRPr="000347EC">
              <w:rPr>
                <w:sz w:val="20"/>
                <w:szCs w:val="20"/>
              </w:rPr>
              <w:t>A</w:t>
            </w:r>
          </w:p>
        </w:tc>
        <w:tc>
          <w:tcPr>
            <w:tcW w:w="2309" w:type="dxa"/>
            <w:noWrap/>
            <w:hideMark/>
          </w:tcPr>
          <w:p w14:paraId="3995CA71" w14:textId="77777777" w:rsidR="004303F2" w:rsidRPr="000347EC" w:rsidRDefault="004303F2" w:rsidP="000347EC">
            <w:pPr>
              <w:rPr>
                <w:sz w:val="20"/>
                <w:szCs w:val="20"/>
              </w:rPr>
            </w:pPr>
          </w:p>
        </w:tc>
      </w:tr>
      <w:tr w:rsidR="004303F2" w:rsidRPr="004303F2" w14:paraId="2A3398AC" w14:textId="77777777" w:rsidTr="000F650B">
        <w:trPr>
          <w:trHeight w:val="290"/>
        </w:trPr>
        <w:tc>
          <w:tcPr>
            <w:tcW w:w="1590" w:type="dxa"/>
            <w:noWrap/>
            <w:hideMark/>
          </w:tcPr>
          <w:p w14:paraId="62B926A5" w14:textId="77777777" w:rsidR="004303F2" w:rsidRPr="000347EC" w:rsidRDefault="004303F2" w:rsidP="000347EC">
            <w:pPr>
              <w:rPr>
                <w:sz w:val="20"/>
                <w:szCs w:val="20"/>
              </w:rPr>
            </w:pPr>
            <w:r w:rsidRPr="000347EC">
              <w:rPr>
                <w:sz w:val="20"/>
                <w:szCs w:val="20"/>
              </w:rPr>
              <w:t>6</w:t>
            </w:r>
          </w:p>
        </w:tc>
        <w:tc>
          <w:tcPr>
            <w:tcW w:w="2200" w:type="dxa"/>
            <w:noWrap/>
            <w:hideMark/>
          </w:tcPr>
          <w:p w14:paraId="740C7EC6" w14:textId="77777777" w:rsidR="004303F2" w:rsidRPr="000347EC" w:rsidRDefault="004303F2" w:rsidP="000347EC">
            <w:pPr>
              <w:rPr>
                <w:sz w:val="20"/>
                <w:szCs w:val="20"/>
              </w:rPr>
            </w:pPr>
            <w:r w:rsidRPr="000347EC">
              <w:rPr>
                <w:sz w:val="20"/>
                <w:szCs w:val="20"/>
              </w:rPr>
              <w:t>33761462</w:t>
            </w:r>
          </w:p>
        </w:tc>
        <w:tc>
          <w:tcPr>
            <w:tcW w:w="2296" w:type="dxa"/>
            <w:noWrap/>
            <w:hideMark/>
          </w:tcPr>
          <w:p w14:paraId="1E687548" w14:textId="77777777" w:rsidR="004303F2" w:rsidRPr="000347EC" w:rsidRDefault="004303F2" w:rsidP="000347EC">
            <w:pPr>
              <w:rPr>
                <w:sz w:val="20"/>
                <w:szCs w:val="20"/>
              </w:rPr>
            </w:pPr>
            <w:r w:rsidRPr="000347EC">
              <w:rPr>
                <w:sz w:val="20"/>
                <w:szCs w:val="20"/>
              </w:rPr>
              <w:t>T</w:t>
            </w:r>
          </w:p>
        </w:tc>
        <w:tc>
          <w:tcPr>
            <w:tcW w:w="960" w:type="dxa"/>
            <w:noWrap/>
            <w:hideMark/>
          </w:tcPr>
          <w:p w14:paraId="28680EAB" w14:textId="77777777" w:rsidR="004303F2" w:rsidRPr="000347EC" w:rsidRDefault="004303F2" w:rsidP="000347EC">
            <w:pPr>
              <w:rPr>
                <w:sz w:val="20"/>
                <w:szCs w:val="20"/>
              </w:rPr>
            </w:pPr>
            <w:r w:rsidRPr="000347EC">
              <w:rPr>
                <w:sz w:val="20"/>
                <w:szCs w:val="20"/>
              </w:rPr>
              <w:t>C</w:t>
            </w:r>
          </w:p>
        </w:tc>
        <w:tc>
          <w:tcPr>
            <w:tcW w:w="2309" w:type="dxa"/>
            <w:noWrap/>
            <w:hideMark/>
          </w:tcPr>
          <w:p w14:paraId="3B0782D9" w14:textId="77777777" w:rsidR="004303F2" w:rsidRPr="000347EC" w:rsidRDefault="004303F2" w:rsidP="000347EC">
            <w:pPr>
              <w:rPr>
                <w:sz w:val="20"/>
                <w:szCs w:val="20"/>
              </w:rPr>
            </w:pPr>
          </w:p>
        </w:tc>
      </w:tr>
      <w:tr w:rsidR="004303F2" w:rsidRPr="004303F2" w14:paraId="1844B10C" w14:textId="77777777" w:rsidTr="000F650B">
        <w:trPr>
          <w:trHeight w:val="290"/>
        </w:trPr>
        <w:tc>
          <w:tcPr>
            <w:tcW w:w="1590" w:type="dxa"/>
            <w:noWrap/>
            <w:hideMark/>
          </w:tcPr>
          <w:p w14:paraId="1874D029" w14:textId="77777777" w:rsidR="004303F2" w:rsidRPr="000347EC" w:rsidRDefault="004303F2" w:rsidP="000347EC">
            <w:pPr>
              <w:rPr>
                <w:sz w:val="20"/>
                <w:szCs w:val="20"/>
              </w:rPr>
            </w:pPr>
            <w:r w:rsidRPr="000347EC">
              <w:rPr>
                <w:sz w:val="20"/>
                <w:szCs w:val="20"/>
              </w:rPr>
              <w:t>6</w:t>
            </w:r>
          </w:p>
        </w:tc>
        <w:tc>
          <w:tcPr>
            <w:tcW w:w="2200" w:type="dxa"/>
            <w:noWrap/>
            <w:hideMark/>
          </w:tcPr>
          <w:p w14:paraId="546267EB" w14:textId="77777777" w:rsidR="004303F2" w:rsidRPr="000347EC" w:rsidRDefault="004303F2" w:rsidP="000347EC">
            <w:pPr>
              <w:rPr>
                <w:sz w:val="20"/>
                <w:szCs w:val="20"/>
              </w:rPr>
            </w:pPr>
            <w:r w:rsidRPr="000347EC">
              <w:rPr>
                <w:sz w:val="20"/>
                <w:szCs w:val="20"/>
              </w:rPr>
              <w:t>40998167</w:t>
            </w:r>
          </w:p>
        </w:tc>
        <w:tc>
          <w:tcPr>
            <w:tcW w:w="2296" w:type="dxa"/>
            <w:noWrap/>
            <w:hideMark/>
          </w:tcPr>
          <w:p w14:paraId="5E3996F5" w14:textId="77777777" w:rsidR="004303F2" w:rsidRPr="000347EC" w:rsidRDefault="004303F2" w:rsidP="000347EC">
            <w:pPr>
              <w:rPr>
                <w:sz w:val="20"/>
                <w:szCs w:val="20"/>
              </w:rPr>
            </w:pPr>
            <w:r w:rsidRPr="000347EC">
              <w:rPr>
                <w:sz w:val="20"/>
                <w:szCs w:val="20"/>
              </w:rPr>
              <w:t>T</w:t>
            </w:r>
          </w:p>
        </w:tc>
        <w:tc>
          <w:tcPr>
            <w:tcW w:w="960" w:type="dxa"/>
            <w:noWrap/>
            <w:hideMark/>
          </w:tcPr>
          <w:p w14:paraId="6261271E" w14:textId="77777777" w:rsidR="004303F2" w:rsidRPr="000347EC" w:rsidRDefault="004303F2" w:rsidP="000347EC">
            <w:pPr>
              <w:rPr>
                <w:sz w:val="20"/>
                <w:szCs w:val="20"/>
              </w:rPr>
            </w:pPr>
            <w:r w:rsidRPr="000347EC">
              <w:rPr>
                <w:sz w:val="20"/>
                <w:szCs w:val="20"/>
              </w:rPr>
              <w:t>C</w:t>
            </w:r>
          </w:p>
        </w:tc>
        <w:tc>
          <w:tcPr>
            <w:tcW w:w="2309" w:type="dxa"/>
            <w:noWrap/>
            <w:hideMark/>
          </w:tcPr>
          <w:p w14:paraId="44269C3D" w14:textId="77777777" w:rsidR="004303F2" w:rsidRPr="000347EC" w:rsidRDefault="004303F2" w:rsidP="000347EC">
            <w:pPr>
              <w:rPr>
                <w:sz w:val="20"/>
                <w:szCs w:val="20"/>
              </w:rPr>
            </w:pPr>
          </w:p>
        </w:tc>
      </w:tr>
      <w:tr w:rsidR="004303F2" w:rsidRPr="004303F2" w14:paraId="584630C3" w14:textId="77777777" w:rsidTr="000F650B">
        <w:trPr>
          <w:trHeight w:val="290"/>
        </w:trPr>
        <w:tc>
          <w:tcPr>
            <w:tcW w:w="1590" w:type="dxa"/>
            <w:noWrap/>
            <w:hideMark/>
          </w:tcPr>
          <w:p w14:paraId="1E48C785" w14:textId="77777777" w:rsidR="004303F2" w:rsidRPr="000347EC" w:rsidRDefault="004303F2" w:rsidP="000347EC">
            <w:pPr>
              <w:rPr>
                <w:sz w:val="20"/>
                <w:szCs w:val="20"/>
              </w:rPr>
            </w:pPr>
            <w:r w:rsidRPr="000347EC">
              <w:rPr>
                <w:sz w:val="20"/>
                <w:szCs w:val="20"/>
              </w:rPr>
              <w:t>6</w:t>
            </w:r>
          </w:p>
        </w:tc>
        <w:tc>
          <w:tcPr>
            <w:tcW w:w="2200" w:type="dxa"/>
            <w:noWrap/>
            <w:hideMark/>
          </w:tcPr>
          <w:p w14:paraId="691AE898" w14:textId="77777777" w:rsidR="004303F2" w:rsidRPr="000347EC" w:rsidRDefault="004303F2" w:rsidP="000347EC">
            <w:pPr>
              <w:rPr>
                <w:sz w:val="20"/>
                <w:szCs w:val="20"/>
              </w:rPr>
            </w:pPr>
            <w:r w:rsidRPr="000347EC">
              <w:rPr>
                <w:sz w:val="20"/>
                <w:szCs w:val="20"/>
              </w:rPr>
              <w:t>43757896</w:t>
            </w:r>
          </w:p>
        </w:tc>
        <w:tc>
          <w:tcPr>
            <w:tcW w:w="2296" w:type="dxa"/>
            <w:noWrap/>
            <w:hideMark/>
          </w:tcPr>
          <w:p w14:paraId="485A00A9" w14:textId="77777777" w:rsidR="004303F2" w:rsidRPr="000347EC" w:rsidRDefault="004303F2" w:rsidP="000347EC">
            <w:pPr>
              <w:rPr>
                <w:sz w:val="20"/>
                <w:szCs w:val="20"/>
              </w:rPr>
            </w:pPr>
            <w:r w:rsidRPr="000347EC">
              <w:rPr>
                <w:sz w:val="20"/>
                <w:szCs w:val="20"/>
              </w:rPr>
              <w:t>C</w:t>
            </w:r>
          </w:p>
        </w:tc>
        <w:tc>
          <w:tcPr>
            <w:tcW w:w="960" w:type="dxa"/>
            <w:noWrap/>
            <w:hideMark/>
          </w:tcPr>
          <w:p w14:paraId="3FD82D62" w14:textId="77777777" w:rsidR="004303F2" w:rsidRPr="000347EC" w:rsidRDefault="004303F2" w:rsidP="000347EC">
            <w:pPr>
              <w:rPr>
                <w:sz w:val="20"/>
                <w:szCs w:val="20"/>
              </w:rPr>
            </w:pPr>
            <w:r w:rsidRPr="000347EC">
              <w:rPr>
                <w:sz w:val="20"/>
                <w:szCs w:val="20"/>
              </w:rPr>
              <w:t>A</w:t>
            </w:r>
          </w:p>
        </w:tc>
        <w:tc>
          <w:tcPr>
            <w:tcW w:w="2309" w:type="dxa"/>
            <w:noWrap/>
            <w:hideMark/>
          </w:tcPr>
          <w:p w14:paraId="6351E835" w14:textId="77777777" w:rsidR="004303F2" w:rsidRPr="000347EC" w:rsidRDefault="004303F2" w:rsidP="000347EC">
            <w:pPr>
              <w:rPr>
                <w:sz w:val="20"/>
                <w:szCs w:val="20"/>
              </w:rPr>
            </w:pPr>
          </w:p>
        </w:tc>
      </w:tr>
      <w:tr w:rsidR="004303F2" w:rsidRPr="004303F2" w14:paraId="29BFA2C2" w14:textId="77777777" w:rsidTr="000F650B">
        <w:trPr>
          <w:trHeight w:val="290"/>
        </w:trPr>
        <w:tc>
          <w:tcPr>
            <w:tcW w:w="1590" w:type="dxa"/>
            <w:noWrap/>
            <w:hideMark/>
          </w:tcPr>
          <w:p w14:paraId="17C99E2E" w14:textId="77777777" w:rsidR="004303F2" w:rsidRPr="000347EC" w:rsidRDefault="004303F2" w:rsidP="000347EC">
            <w:pPr>
              <w:rPr>
                <w:sz w:val="20"/>
                <w:szCs w:val="20"/>
              </w:rPr>
            </w:pPr>
            <w:r w:rsidRPr="000347EC">
              <w:rPr>
                <w:sz w:val="20"/>
                <w:szCs w:val="20"/>
              </w:rPr>
              <w:t>6</w:t>
            </w:r>
          </w:p>
        </w:tc>
        <w:tc>
          <w:tcPr>
            <w:tcW w:w="2200" w:type="dxa"/>
            <w:noWrap/>
            <w:hideMark/>
          </w:tcPr>
          <w:p w14:paraId="2CC60F6C" w14:textId="77777777" w:rsidR="004303F2" w:rsidRPr="000347EC" w:rsidRDefault="004303F2" w:rsidP="000347EC">
            <w:pPr>
              <w:rPr>
                <w:sz w:val="20"/>
                <w:szCs w:val="20"/>
              </w:rPr>
            </w:pPr>
            <w:r w:rsidRPr="000347EC">
              <w:rPr>
                <w:sz w:val="20"/>
                <w:szCs w:val="20"/>
              </w:rPr>
              <w:t>127440047</w:t>
            </w:r>
          </w:p>
        </w:tc>
        <w:tc>
          <w:tcPr>
            <w:tcW w:w="2296" w:type="dxa"/>
            <w:noWrap/>
            <w:hideMark/>
          </w:tcPr>
          <w:p w14:paraId="454A6B5D" w14:textId="77777777" w:rsidR="004303F2" w:rsidRPr="000347EC" w:rsidRDefault="004303F2" w:rsidP="000347EC">
            <w:pPr>
              <w:rPr>
                <w:sz w:val="20"/>
                <w:szCs w:val="20"/>
              </w:rPr>
            </w:pPr>
            <w:r w:rsidRPr="000347EC">
              <w:rPr>
                <w:sz w:val="20"/>
                <w:szCs w:val="20"/>
              </w:rPr>
              <w:t>T</w:t>
            </w:r>
          </w:p>
        </w:tc>
        <w:tc>
          <w:tcPr>
            <w:tcW w:w="960" w:type="dxa"/>
            <w:noWrap/>
            <w:hideMark/>
          </w:tcPr>
          <w:p w14:paraId="5305B36A" w14:textId="77777777" w:rsidR="004303F2" w:rsidRPr="000347EC" w:rsidRDefault="004303F2" w:rsidP="000347EC">
            <w:pPr>
              <w:rPr>
                <w:sz w:val="20"/>
                <w:szCs w:val="20"/>
              </w:rPr>
            </w:pPr>
            <w:r w:rsidRPr="000347EC">
              <w:rPr>
                <w:sz w:val="20"/>
                <w:szCs w:val="20"/>
              </w:rPr>
              <w:t>C</w:t>
            </w:r>
          </w:p>
        </w:tc>
        <w:tc>
          <w:tcPr>
            <w:tcW w:w="2309" w:type="dxa"/>
            <w:noWrap/>
            <w:hideMark/>
          </w:tcPr>
          <w:p w14:paraId="1CC0C12D" w14:textId="77777777" w:rsidR="004303F2" w:rsidRPr="000347EC" w:rsidRDefault="004303F2" w:rsidP="000347EC">
            <w:pPr>
              <w:rPr>
                <w:sz w:val="20"/>
                <w:szCs w:val="20"/>
              </w:rPr>
            </w:pPr>
          </w:p>
        </w:tc>
      </w:tr>
      <w:tr w:rsidR="004303F2" w:rsidRPr="004303F2" w14:paraId="1EC213F0" w14:textId="77777777" w:rsidTr="000F650B">
        <w:trPr>
          <w:trHeight w:val="290"/>
        </w:trPr>
        <w:tc>
          <w:tcPr>
            <w:tcW w:w="1590" w:type="dxa"/>
            <w:noWrap/>
            <w:hideMark/>
          </w:tcPr>
          <w:p w14:paraId="37D3A3ED" w14:textId="77777777" w:rsidR="004303F2" w:rsidRPr="000347EC" w:rsidRDefault="004303F2" w:rsidP="000347EC">
            <w:pPr>
              <w:rPr>
                <w:sz w:val="20"/>
                <w:szCs w:val="20"/>
              </w:rPr>
            </w:pPr>
            <w:r w:rsidRPr="000347EC">
              <w:rPr>
                <w:sz w:val="20"/>
                <w:szCs w:val="20"/>
              </w:rPr>
              <w:t>6</w:t>
            </w:r>
          </w:p>
        </w:tc>
        <w:tc>
          <w:tcPr>
            <w:tcW w:w="2200" w:type="dxa"/>
            <w:noWrap/>
            <w:hideMark/>
          </w:tcPr>
          <w:p w14:paraId="4D447E75" w14:textId="77777777" w:rsidR="004303F2" w:rsidRPr="000347EC" w:rsidRDefault="004303F2" w:rsidP="000347EC">
            <w:pPr>
              <w:rPr>
                <w:sz w:val="20"/>
                <w:szCs w:val="20"/>
              </w:rPr>
            </w:pPr>
            <w:r w:rsidRPr="000347EC">
              <w:rPr>
                <w:sz w:val="20"/>
                <w:szCs w:val="20"/>
              </w:rPr>
              <w:t>160964135</w:t>
            </w:r>
          </w:p>
        </w:tc>
        <w:tc>
          <w:tcPr>
            <w:tcW w:w="2296" w:type="dxa"/>
            <w:noWrap/>
            <w:hideMark/>
          </w:tcPr>
          <w:p w14:paraId="57B433A8" w14:textId="77777777" w:rsidR="004303F2" w:rsidRPr="000347EC" w:rsidRDefault="004303F2" w:rsidP="000347EC">
            <w:pPr>
              <w:rPr>
                <w:sz w:val="20"/>
                <w:szCs w:val="20"/>
              </w:rPr>
            </w:pPr>
            <w:r w:rsidRPr="000347EC">
              <w:rPr>
                <w:sz w:val="20"/>
                <w:szCs w:val="20"/>
              </w:rPr>
              <w:t>T</w:t>
            </w:r>
          </w:p>
        </w:tc>
        <w:tc>
          <w:tcPr>
            <w:tcW w:w="960" w:type="dxa"/>
            <w:noWrap/>
            <w:hideMark/>
          </w:tcPr>
          <w:p w14:paraId="372E961D" w14:textId="77777777" w:rsidR="004303F2" w:rsidRPr="000347EC" w:rsidRDefault="004303F2" w:rsidP="000347EC">
            <w:pPr>
              <w:rPr>
                <w:sz w:val="20"/>
                <w:szCs w:val="20"/>
              </w:rPr>
            </w:pPr>
            <w:r w:rsidRPr="000347EC">
              <w:rPr>
                <w:sz w:val="20"/>
                <w:szCs w:val="20"/>
              </w:rPr>
              <w:t>C</w:t>
            </w:r>
          </w:p>
        </w:tc>
        <w:tc>
          <w:tcPr>
            <w:tcW w:w="2309" w:type="dxa"/>
            <w:noWrap/>
            <w:hideMark/>
          </w:tcPr>
          <w:p w14:paraId="1141A776" w14:textId="77777777" w:rsidR="004303F2" w:rsidRPr="000347EC" w:rsidRDefault="004303F2" w:rsidP="000347EC">
            <w:pPr>
              <w:rPr>
                <w:sz w:val="20"/>
                <w:szCs w:val="20"/>
              </w:rPr>
            </w:pPr>
          </w:p>
        </w:tc>
      </w:tr>
      <w:tr w:rsidR="004303F2" w:rsidRPr="004303F2" w14:paraId="3577E36F" w14:textId="77777777" w:rsidTr="000F650B">
        <w:trPr>
          <w:trHeight w:val="290"/>
        </w:trPr>
        <w:tc>
          <w:tcPr>
            <w:tcW w:w="1590" w:type="dxa"/>
            <w:noWrap/>
            <w:hideMark/>
          </w:tcPr>
          <w:p w14:paraId="1683AF43" w14:textId="77777777" w:rsidR="004303F2" w:rsidRPr="000347EC" w:rsidRDefault="004303F2" w:rsidP="000347EC">
            <w:pPr>
              <w:rPr>
                <w:sz w:val="20"/>
                <w:szCs w:val="20"/>
              </w:rPr>
            </w:pPr>
            <w:r w:rsidRPr="000347EC">
              <w:rPr>
                <w:sz w:val="20"/>
                <w:szCs w:val="20"/>
              </w:rPr>
              <w:t>6</w:t>
            </w:r>
          </w:p>
        </w:tc>
        <w:tc>
          <w:tcPr>
            <w:tcW w:w="2200" w:type="dxa"/>
            <w:noWrap/>
            <w:hideMark/>
          </w:tcPr>
          <w:p w14:paraId="54E76558" w14:textId="77777777" w:rsidR="004303F2" w:rsidRPr="000347EC" w:rsidRDefault="004303F2" w:rsidP="000347EC">
            <w:pPr>
              <w:rPr>
                <w:sz w:val="20"/>
                <w:szCs w:val="20"/>
              </w:rPr>
            </w:pPr>
            <w:r w:rsidRPr="000347EC">
              <w:rPr>
                <w:sz w:val="20"/>
                <w:szCs w:val="20"/>
              </w:rPr>
              <w:t>161008646</w:t>
            </w:r>
          </w:p>
        </w:tc>
        <w:tc>
          <w:tcPr>
            <w:tcW w:w="2296" w:type="dxa"/>
            <w:noWrap/>
            <w:hideMark/>
          </w:tcPr>
          <w:p w14:paraId="4C27D029" w14:textId="77777777" w:rsidR="004303F2" w:rsidRPr="000347EC" w:rsidRDefault="004303F2" w:rsidP="000347EC">
            <w:pPr>
              <w:rPr>
                <w:sz w:val="20"/>
                <w:szCs w:val="20"/>
              </w:rPr>
            </w:pPr>
            <w:r w:rsidRPr="000347EC">
              <w:rPr>
                <w:sz w:val="20"/>
                <w:szCs w:val="20"/>
              </w:rPr>
              <w:t>G</w:t>
            </w:r>
          </w:p>
        </w:tc>
        <w:tc>
          <w:tcPr>
            <w:tcW w:w="960" w:type="dxa"/>
            <w:noWrap/>
            <w:hideMark/>
          </w:tcPr>
          <w:p w14:paraId="2E69A404" w14:textId="77777777" w:rsidR="004303F2" w:rsidRPr="000347EC" w:rsidRDefault="004303F2" w:rsidP="000347EC">
            <w:pPr>
              <w:rPr>
                <w:sz w:val="20"/>
                <w:szCs w:val="20"/>
              </w:rPr>
            </w:pPr>
            <w:r w:rsidRPr="000347EC">
              <w:rPr>
                <w:sz w:val="20"/>
                <w:szCs w:val="20"/>
              </w:rPr>
              <w:t>A</w:t>
            </w:r>
          </w:p>
        </w:tc>
        <w:tc>
          <w:tcPr>
            <w:tcW w:w="2309" w:type="dxa"/>
            <w:noWrap/>
            <w:hideMark/>
          </w:tcPr>
          <w:p w14:paraId="25C5EF3E" w14:textId="77777777" w:rsidR="004303F2" w:rsidRPr="000347EC" w:rsidRDefault="004303F2" w:rsidP="000347EC">
            <w:pPr>
              <w:rPr>
                <w:sz w:val="20"/>
                <w:szCs w:val="20"/>
              </w:rPr>
            </w:pPr>
          </w:p>
        </w:tc>
      </w:tr>
      <w:tr w:rsidR="004303F2" w:rsidRPr="004303F2" w14:paraId="1949F731" w14:textId="77777777" w:rsidTr="000F650B">
        <w:trPr>
          <w:trHeight w:val="290"/>
        </w:trPr>
        <w:tc>
          <w:tcPr>
            <w:tcW w:w="1590" w:type="dxa"/>
            <w:noWrap/>
            <w:hideMark/>
          </w:tcPr>
          <w:p w14:paraId="535CDEDB" w14:textId="77777777" w:rsidR="004303F2" w:rsidRPr="000347EC" w:rsidRDefault="004303F2" w:rsidP="000347EC">
            <w:pPr>
              <w:rPr>
                <w:sz w:val="20"/>
                <w:szCs w:val="20"/>
              </w:rPr>
            </w:pPr>
            <w:r w:rsidRPr="000347EC">
              <w:rPr>
                <w:sz w:val="20"/>
                <w:szCs w:val="20"/>
              </w:rPr>
              <w:t>6</w:t>
            </w:r>
          </w:p>
        </w:tc>
        <w:tc>
          <w:tcPr>
            <w:tcW w:w="2200" w:type="dxa"/>
            <w:noWrap/>
            <w:hideMark/>
          </w:tcPr>
          <w:p w14:paraId="2CDE66FA" w14:textId="77777777" w:rsidR="004303F2" w:rsidRPr="000347EC" w:rsidRDefault="004303F2" w:rsidP="000347EC">
            <w:pPr>
              <w:rPr>
                <w:sz w:val="20"/>
                <w:szCs w:val="20"/>
              </w:rPr>
            </w:pPr>
            <w:r w:rsidRPr="000347EC">
              <w:rPr>
                <w:sz w:val="20"/>
                <w:szCs w:val="20"/>
              </w:rPr>
              <w:t>161092438</w:t>
            </w:r>
          </w:p>
        </w:tc>
        <w:tc>
          <w:tcPr>
            <w:tcW w:w="2296" w:type="dxa"/>
            <w:noWrap/>
            <w:hideMark/>
          </w:tcPr>
          <w:p w14:paraId="6B21627A" w14:textId="77777777" w:rsidR="004303F2" w:rsidRPr="000347EC" w:rsidRDefault="004303F2" w:rsidP="000347EC">
            <w:pPr>
              <w:rPr>
                <w:sz w:val="20"/>
                <w:szCs w:val="20"/>
              </w:rPr>
            </w:pPr>
            <w:r w:rsidRPr="000347EC">
              <w:rPr>
                <w:sz w:val="20"/>
                <w:szCs w:val="20"/>
              </w:rPr>
              <w:t>C</w:t>
            </w:r>
          </w:p>
        </w:tc>
        <w:tc>
          <w:tcPr>
            <w:tcW w:w="960" w:type="dxa"/>
            <w:noWrap/>
            <w:hideMark/>
          </w:tcPr>
          <w:p w14:paraId="7ACBE478" w14:textId="77777777" w:rsidR="004303F2" w:rsidRPr="000347EC" w:rsidRDefault="004303F2" w:rsidP="000347EC">
            <w:pPr>
              <w:rPr>
                <w:sz w:val="20"/>
                <w:szCs w:val="20"/>
              </w:rPr>
            </w:pPr>
            <w:r w:rsidRPr="000347EC">
              <w:rPr>
                <w:sz w:val="20"/>
                <w:szCs w:val="20"/>
              </w:rPr>
              <w:t>T</w:t>
            </w:r>
          </w:p>
        </w:tc>
        <w:tc>
          <w:tcPr>
            <w:tcW w:w="2309" w:type="dxa"/>
            <w:noWrap/>
            <w:hideMark/>
          </w:tcPr>
          <w:p w14:paraId="7B08BD10" w14:textId="77777777" w:rsidR="004303F2" w:rsidRPr="000347EC" w:rsidRDefault="004303F2" w:rsidP="000347EC">
            <w:pPr>
              <w:rPr>
                <w:sz w:val="20"/>
                <w:szCs w:val="20"/>
              </w:rPr>
            </w:pPr>
          </w:p>
        </w:tc>
      </w:tr>
      <w:tr w:rsidR="004303F2" w:rsidRPr="004303F2" w14:paraId="31F5516D" w14:textId="77777777" w:rsidTr="000F650B">
        <w:trPr>
          <w:trHeight w:val="290"/>
        </w:trPr>
        <w:tc>
          <w:tcPr>
            <w:tcW w:w="1590" w:type="dxa"/>
            <w:noWrap/>
            <w:hideMark/>
          </w:tcPr>
          <w:p w14:paraId="459CC753" w14:textId="77777777" w:rsidR="004303F2" w:rsidRPr="000347EC" w:rsidRDefault="004303F2" w:rsidP="000347EC">
            <w:pPr>
              <w:rPr>
                <w:sz w:val="20"/>
                <w:szCs w:val="20"/>
              </w:rPr>
            </w:pPr>
            <w:r w:rsidRPr="000347EC">
              <w:rPr>
                <w:sz w:val="20"/>
                <w:szCs w:val="20"/>
              </w:rPr>
              <w:t>7</w:t>
            </w:r>
          </w:p>
        </w:tc>
        <w:tc>
          <w:tcPr>
            <w:tcW w:w="2200" w:type="dxa"/>
            <w:noWrap/>
            <w:hideMark/>
          </w:tcPr>
          <w:p w14:paraId="2A97A1A8" w14:textId="77777777" w:rsidR="004303F2" w:rsidRPr="000347EC" w:rsidRDefault="004303F2" w:rsidP="000347EC">
            <w:pPr>
              <w:rPr>
                <w:sz w:val="20"/>
                <w:szCs w:val="20"/>
              </w:rPr>
            </w:pPr>
            <w:r w:rsidRPr="000347EC">
              <w:rPr>
                <w:sz w:val="20"/>
                <w:szCs w:val="20"/>
              </w:rPr>
              <w:t>25991826</w:t>
            </w:r>
          </w:p>
        </w:tc>
        <w:tc>
          <w:tcPr>
            <w:tcW w:w="2296" w:type="dxa"/>
            <w:noWrap/>
            <w:hideMark/>
          </w:tcPr>
          <w:p w14:paraId="16217018" w14:textId="77777777" w:rsidR="004303F2" w:rsidRPr="000347EC" w:rsidRDefault="004303F2" w:rsidP="000347EC">
            <w:pPr>
              <w:rPr>
                <w:sz w:val="20"/>
                <w:szCs w:val="20"/>
              </w:rPr>
            </w:pPr>
            <w:r w:rsidRPr="000347EC">
              <w:rPr>
                <w:sz w:val="20"/>
                <w:szCs w:val="20"/>
              </w:rPr>
              <w:t>T</w:t>
            </w:r>
          </w:p>
        </w:tc>
        <w:tc>
          <w:tcPr>
            <w:tcW w:w="960" w:type="dxa"/>
            <w:noWrap/>
            <w:hideMark/>
          </w:tcPr>
          <w:p w14:paraId="1BD5F5D4" w14:textId="77777777" w:rsidR="004303F2" w:rsidRPr="000347EC" w:rsidRDefault="004303F2" w:rsidP="000347EC">
            <w:pPr>
              <w:rPr>
                <w:sz w:val="20"/>
                <w:szCs w:val="20"/>
              </w:rPr>
            </w:pPr>
            <w:r w:rsidRPr="000347EC">
              <w:rPr>
                <w:sz w:val="20"/>
                <w:szCs w:val="20"/>
              </w:rPr>
              <w:t>C</w:t>
            </w:r>
          </w:p>
        </w:tc>
        <w:tc>
          <w:tcPr>
            <w:tcW w:w="2309" w:type="dxa"/>
            <w:noWrap/>
            <w:hideMark/>
          </w:tcPr>
          <w:p w14:paraId="7A4486D3" w14:textId="77777777" w:rsidR="004303F2" w:rsidRPr="000347EC" w:rsidRDefault="004303F2" w:rsidP="000347EC">
            <w:pPr>
              <w:rPr>
                <w:sz w:val="20"/>
                <w:szCs w:val="20"/>
              </w:rPr>
            </w:pPr>
          </w:p>
        </w:tc>
      </w:tr>
      <w:tr w:rsidR="004303F2" w:rsidRPr="004303F2" w14:paraId="20F2430E" w14:textId="77777777" w:rsidTr="000F650B">
        <w:trPr>
          <w:trHeight w:val="290"/>
        </w:trPr>
        <w:tc>
          <w:tcPr>
            <w:tcW w:w="1590" w:type="dxa"/>
            <w:noWrap/>
            <w:hideMark/>
          </w:tcPr>
          <w:p w14:paraId="2B419758" w14:textId="77777777" w:rsidR="004303F2" w:rsidRPr="000347EC" w:rsidRDefault="004303F2" w:rsidP="000347EC">
            <w:pPr>
              <w:rPr>
                <w:sz w:val="20"/>
                <w:szCs w:val="20"/>
              </w:rPr>
            </w:pPr>
            <w:r w:rsidRPr="000347EC">
              <w:rPr>
                <w:sz w:val="20"/>
                <w:szCs w:val="20"/>
              </w:rPr>
              <w:t>7</w:t>
            </w:r>
          </w:p>
        </w:tc>
        <w:tc>
          <w:tcPr>
            <w:tcW w:w="2200" w:type="dxa"/>
            <w:noWrap/>
            <w:hideMark/>
          </w:tcPr>
          <w:p w14:paraId="0E57CF28" w14:textId="77777777" w:rsidR="004303F2" w:rsidRPr="000347EC" w:rsidRDefault="004303F2" w:rsidP="000347EC">
            <w:pPr>
              <w:rPr>
                <w:sz w:val="20"/>
                <w:szCs w:val="20"/>
              </w:rPr>
            </w:pPr>
            <w:r w:rsidRPr="000347EC">
              <w:rPr>
                <w:sz w:val="20"/>
                <w:szCs w:val="20"/>
              </w:rPr>
              <w:t>73020337</w:t>
            </w:r>
          </w:p>
        </w:tc>
        <w:tc>
          <w:tcPr>
            <w:tcW w:w="2296" w:type="dxa"/>
            <w:noWrap/>
            <w:hideMark/>
          </w:tcPr>
          <w:p w14:paraId="59B2F03F" w14:textId="77777777" w:rsidR="004303F2" w:rsidRPr="000347EC" w:rsidRDefault="004303F2" w:rsidP="000347EC">
            <w:pPr>
              <w:rPr>
                <w:sz w:val="20"/>
                <w:szCs w:val="20"/>
              </w:rPr>
            </w:pPr>
            <w:r w:rsidRPr="000347EC">
              <w:rPr>
                <w:sz w:val="20"/>
                <w:szCs w:val="20"/>
              </w:rPr>
              <w:t>C</w:t>
            </w:r>
          </w:p>
        </w:tc>
        <w:tc>
          <w:tcPr>
            <w:tcW w:w="960" w:type="dxa"/>
            <w:noWrap/>
            <w:hideMark/>
          </w:tcPr>
          <w:p w14:paraId="40B77C00" w14:textId="77777777" w:rsidR="004303F2" w:rsidRPr="000347EC" w:rsidRDefault="004303F2" w:rsidP="000347EC">
            <w:pPr>
              <w:rPr>
                <w:sz w:val="20"/>
                <w:szCs w:val="20"/>
              </w:rPr>
            </w:pPr>
            <w:r w:rsidRPr="000347EC">
              <w:rPr>
                <w:sz w:val="20"/>
                <w:szCs w:val="20"/>
              </w:rPr>
              <w:t>G</w:t>
            </w:r>
          </w:p>
        </w:tc>
        <w:tc>
          <w:tcPr>
            <w:tcW w:w="2309" w:type="dxa"/>
            <w:noWrap/>
            <w:hideMark/>
          </w:tcPr>
          <w:p w14:paraId="5A1CE10B" w14:textId="77777777" w:rsidR="004303F2" w:rsidRPr="000347EC" w:rsidRDefault="004303F2" w:rsidP="000347EC">
            <w:pPr>
              <w:rPr>
                <w:sz w:val="20"/>
                <w:szCs w:val="20"/>
              </w:rPr>
            </w:pPr>
          </w:p>
        </w:tc>
      </w:tr>
      <w:tr w:rsidR="004303F2" w:rsidRPr="004303F2" w14:paraId="3FD6E5B5" w14:textId="77777777" w:rsidTr="000F650B">
        <w:trPr>
          <w:trHeight w:val="290"/>
        </w:trPr>
        <w:tc>
          <w:tcPr>
            <w:tcW w:w="1590" w:type="dxa"/>
            <w:noWrap/>
            <w:hideMark/>
          </w:tcPr>
          <w:p w14:paraId="090344AF" w14:textId="77777777" w:rsidR="004303F2" w:rsidRPr="000347EC" w:rsidRDefault="004303F2" w:rsidP="000347EC">
            <w:pPr>
              <w:rPr>
                <w:sz w:val="20"/>
                <w:szCs w:val="20"/>
              </w:rPr>
            </w:pPr>
            <w:r w:rsidRPr="000347EC">
              <w:rPr>
                <w:sz w:val="20"/>
                <w:szCs w:val="20"/>
              </w:rPr>
              <w:t>8</w:t>
            </w:r>
          </w:p>
        </w:tc>
        <w:tc>
          <w:tcPr>
            <w:tcW w:w="2200" w:type="dxa"/>
            <w:noWrap/>
            <w:hideMark/>
          </w:tcPr>
          <w:p w14:paraId="5D6EA3D2" w14:textId="77777777" w:rsidR="004303F2" w:rsidRPr="000347EC" w:rsidRDefault="004303F2" w:rsidP="000347EC">
            <w:pPr>
              <w:rPr>
                <w:sz w:val="20"/>
                <w:szCs w:val="20"/>
              </w:rPr>
            </w:pPr>
            <w:r w:rsidRPr="000347EC">
              <w:rPr>
                <w:sz w:val="20"/>
                <w:szCs w:val="20"/>
              </w:rPr>
              <w:t>19742204</w:t>
            </w:r>
          </w:p>
        </w:tc>
        <w:tc>
          <w:tcPr>
            <w:tcW w:w="2296" w:type="dxa"/>
            <w:noWrap/>
            <w:hideMark/>
          </w:tcPr>
          <w:p w14:paraId="788F9C9B" w14:textId="77777777" w:rsidR="004303F2" w:rsidRPr="000347EC" w:rsidRDefault="004303F2" w:rsidP="000347EC">
            <w:pPr>
              <w:rPr>
                <w:sz w:val="20"/>
                <w:szCs w:val="20"/>
              </w:rPr>
            </w:pPr>
            <w:r w:rsidRPr="000347EC">
              <w:rPr>
                <w:sz w:val="20"/>
                <w:szCs w:val="20"/>
              </w:rPr>
              <w:t>T</w:t>
            </w:r>
          </w:p>
        </w:tc>
        <w:tc>
          <w:tcPr>
            <w:tcW w:w="960" w:type="dxa"/>
            <w:noWrap/>
            <w:hideMark/>
          </w:tcPr>
          <w:p w14:paraId="3877E709" w14:textId="77777777" w:rsidR="004303F2" w:rsidRPr="000347EC" w:rsidRDefault="004303F2" w:rsidP="000347EC">
            <w:pPr>
              <w:rPr>
                <w:sz w:val="20"/>
                <w:szCs w:val="20"/>
              </w:rPr>
            </w:pPr>
            <w:r w:rsidRPr="000347EC">
              <w:rPr>
                <w:sz w:val="20"/>
                <w:szCs w:val="20"/>
              </w:rPr>
              <w:t>A</w:t>
            </w:r>
          </w:p>
        </w:tc>
        <w:tc>
          <w:tcPr>
            <w:tcW w:w="2309" w:type="dxa"/>
            <w:noWrap/>
            <w:hideMark/>
          </w:tcPr>
          <w:p w14:paraId="6AE72081" w14:textId="77777777" w:rsidR="004303F2" w:rsidRPr="000347EC" w:rsidRDefault="004303F2" w:rsidP="000347EC">
            <w:pPr>
              <w:rPr>
                <w:sz w:val="20"/>
                <w:szCs w:val="20"/>
              </w:rPr>
            </w:pPr>
          </w:p>
        </w:tc>
      </w:tr>
      <w:tr w:rsidR="004303F2" w:rsidRPr="004303F2" w14:paraId="6DF26D0D" w14:textId="77777777" w:rsidTr="000F650B">
        <w:trPr>
          <w:trHeight w:val="290"/>
        </w:trPr>
        <w:tc>
          <w:tcPr>
            <w:tcW w:w="1590" w:type="dxa"/>
            <w:noWrap/>
            <w:hideMark/>
          </w:tcPr>
          <w:p w14:paraId="32371983" w14:textId="77777777" w:rsidR="004303F2" w:rsidRPr="000347EC" w:rsidRDefault="004303F2" w:rsidP="000347EC">
            <w:pPr>
              <w:rPr>
                <w:sz w:val="20"/>
                <w:szCs w:val="20"/>
              </w:rPr>
            </w:pPr>
            <w:r w:rsidRPr="000347EC">
              <w:rPr>
                <w:sz w:val="20"/>
                <w:szCs w:val="20"/>
              </w:rPr>
              <w:t>8</w:t>
            </w:r>
          </w:p>
        </w:tc>
        <w:tc>
          <w:tcPr>
            <w:tcW w:w="2200" w:type="dxa"/>
            <w:noWrap/>
            <w:hideMark/>
          </w:tcPr>
          <w:p w14:paraId="06DA7861" w14:textId="77777777" w:rsidR="004303F2" w:rsidRPr="000347EC" w:rsidRDefault="004303F2" w:rsidP="000347EC">
            <w:pPr>
              <w:rPr>
                <w:sz w:val="20"/>
                <w:szCs w:val="20"/>
              </w:rPr>
            </w:pPr>
            <w:r w:rsidRPr="000347EC">
              <w:rPr>
                <w:sz w:val="20"/>
                <w:szCs w:val="20"/>
              </w:rPr>
              <w:t>19820916</w:t>
            </w:r>
          </w:p>
        </w:tc>
        <w:tc>
          <w:tcPr>
            <w:tcW w:w="2296" w:type="dxa"/>
            <w:noWrap/>
            <w:hideMark/>
          </w:tcPr>
          <w:p w14:paraId="0648E726" w14:textId="77777777" w:rsidR="004303F2" w:rsidRPr="000347EC" w:rsidRDefault="004303F2" w:rsidP="000347EC">
            <w:pPr>
              <w:rPr>
                <w:sz w:val="20"/>
                <w:szCs w:val="20"/>
              </w:rPr>
            </w:pPr>
            <w:r w:rsidRPr="000347EC">
              <w:rPr>
                <w:sz w:val="20"/>
                <w:szCs w:val="20"/>
              </w:rPr>
              <w:t>C</w:t>
            </w:r>
          </w:p>
        </w:tc>
        <w:tc>
          <w:tcPr>
            <w:tcW w:w="960" w:type="dxa"/>
            <w:noWrap/>
            <w:hideMark/>
          </w:tcPr>
          <w:p w14:paraId="35D86257" w14:textId="77777777" w:rsidR="004303F2" w:rsidRPr="000347EC" w:rsidRDefault="004303F2" w:rsidP="000347EC">
            <w:pPr>
              <w:rPr>
                <w:sz w:val="20"/>
                <w:szCs w:val="20"/>
              </w:rPr>
            </w:pPr>
            <w:r w:rsidRPr="000347EC">
              <w:rPr>
                <w:sz w:val="20"/>
                <w:szCs w:val="20"/>
              </w:rPr>
              <w:t>T</w:t>
            </w:r>
          </w:p>
        </w:tc>
        <w:tc>
          <w:tcPr>
            <w:tcW w:w="2309" w:type="dxa"/>
            <w:noWrap/>
            <w:hideMark/>
          </w:tcPr>
          <w:p w14:paraId="49416CA9" w14:textId="77777777" w:rsidR="004303F2" w:rsidRPr="000347EC" w:rsidRDefault="004303F2" w:rsidP="000347EC">
            <w:pPr>
              <w:rPr>
                <w:sz w:val="20"/>
                <w:szCs w:val="20"/>
              </w:rPr>
            </w:pPr>
          </w:p>
        </w:tc>
      </w:tr>
      <w:tr w:rsidR="004303F2" w:rsidRPr="004303F2" w14:paraId="65EF2E59" w14:textId="77777777" w:rsidTr="000F650B">
        <w:trPr>
          <w:trHeight w:val="290"/>
        </w:trPr>
        <w:tc>
          <w:tcPr>
            <w:tcW w:w="1590" w:type="dxa"/>
            <w:noWrap/>
            <w:hideMark/>
          </w:tcPr>
          <w:p w14:paraId="084E8DE0" w14:textId="77777777" w:rsidR="004303F2" w:rsidRPr="000347EC" w:rsidRDefault="004303F2" w:rsidP="000347EC">
            <w:pPr>
              <w:rPr>
                <w:sz w:val="20"/>
                <w:szCs w:val="20"/>
              </w:rPr>
            </w:pPr>
            <w:r w:rsidRPr="000347EC">
              <w:rPr>
                <w:sz w:val="20"/>
                <w:szCs w:val="20"/>
              </w:rPr>
              <w:t>8</w:t>
            </w:r>
          </w:p>
        </w:tc>
        <w:tc>
          <w:tcPr>
            <w:tcW w:w="2200" w:type="dxa"/>
            <w:noWrap/>
            <w:hideMark/>
          </w:tcPr>
          <w:p w14:paraId="48A5917B" w14:textId="77777777" w:rsidR="004303F2" w:rsidRPr="000347EC" w:rsidRDefault="004303F2" w:rsidP="000347EC">
            <w:pPr>
              <w:rPr>
                <w:sz w:val="20"/>
                <w:szCs w:val="20"/>
              </w:rPr>
            </w:pPr>
            <w:r w:rsidRPr="000347EC">
              <w:rPr>
                <w:sz w:val="20"/>
                <w:szCs w:val="20"/>
              </w:rPr>
              <w:t>19830921</w:t>
            </w:r>
          </w:p>
        </w:tc>
        <w:tc>
          <w:tcPr>
            <w:tcW w:w="2296" w:type="dxa"/>
            <w:noWrap/>
            <w:hideMark/>
          </w:tcPr>
          <w:p w14:paraId="12CB03FD" w14:textId="77777777" w:rsidR="004303F2" w:rsidRPr="000347EC" w:rsidRDefault="004303F2" w:rsidP="000347EC">
            <w:pPr>
              <w:rPr>
                <w:sz w:val="20"/>
                <w:szCs w:val="20"/>
              </w:rPr>
            </w:pPr>
            <w:r w:rsidRPr="000347EC">
              <w:rPr>
                <w:sz w:val="20"/>
                <w:szCs w:val="20"/>
              </w:rPr>
              <w:t>C</w:t>
            </w:r>
          </w:p>
        </w:tc>
        <w:tc>
          <w:tcPr>
            <w:tcW w:w="960" w:type="dxa"/>
            <w:noWrap/>
            <w:hideMark/>
          </w:tcPr>
          <w:p w14:paraId="1164AE65" w14:textId="77777777" w:rsidR="004303F2" w:rsidRPr="000347EC" w:rsidRDefault="004303F2" w:rsidP="000347EC">
            <w:pPr>
              <w:rPr>
                <w:sz w:val="20"/>
                <w:szCs w:val="20"/>
              </w:rPr>
            </w:pPr>
            <w:r w:rsidRPr="000347EC">
              <w:rPr>
                <w:sz w:val="20"/>
                <w:szCs w:val="20"/>
              </w:rPr>
              <w:t>T</w:t>
            </w:r>
          </w:p>
        </w:tc>
        <w:tc>
          <w:tcPr>
            <w:tcW w:w="2309" w:type="dxa"/>
            <w:noWrap/>
            <w:hideMark/>
          </w:tcPr>
          <w:p w14:paraId="5E8315FB" w14:textId="77777777" w:rsidR="004303F2" w:rsidRPr="000347EC" w:rsidRDefault="004303F2" w:rsidP="000347EC">
            <w:pPr>
              <w:rPr>
                <w:sz w:val="20"/>
                <w:szCs w:val="20"/>
              </w:rPr>
            </w:pPr>
          </w:p>
        </w:tc>
      </w:tr>
      <w:tr w:rsidR="004303F2" w:rsidRPr="004303F2" w14:paraId="6CF6EEDB" w14:textId="77777777" w:rsidTr="000F650B">
        <w:trPr>
          <w:trHeight w:val="290"/>
        </w:trPr>
        <w:tc>
          <w:tcPr>
            <w:tcW w:w="1590" w:type="dxa"/>
            <w:noWrap/>
            <w:hideMark/>
          </w:tcPr>
          <w:p w14:paraId="23D20951" w14:textId="77777777" w:rsidR="004303F2" w:rsidRPr="000347EC" w:rsidRDefault="004303F2" w:rsidP="000347EC">
            <w:pPr>
              <w:rPr>
                <w:sz w:val="20"/>
                <w:szCs w:val="20"/>
              </w:rPr>
            </w:pPr>
            <w:r w:rsidRPr="000347EC">
              <w:rPr>
                <w:sz w:val="20"/>
                <w:szCs w:val="20"/>
              </w:rPr>
              <w:t>8</w:t>
            </w:r>
          </w:p>
        </w:tc>
        <w:tc>
          <w:tcPr>
            <w:tcW w:w="2200" w:type="dxa"/>
            <w:noWrap/>
            <w:hideMark/>
          </w:tcPr>
          <w:p w14:paraId="4BBC1B01" w14:textId="77777777" w:rsidR="004303F2" w:rsidRPr="000347EC" w:rsidRDefault="004303F2" w:rsidP="000347EC">
            <w:pPr>
              <w:rPr>
                <w:sz w:val="20"/>
                <w:szCs w:val="20"/>
              </w:rPr>
            </w:pPr>
            <w:r w:rsidRPr="000347EC">
              <w:rPr>
                <w:sz w:val="20"/>
                <w:szCs w:val="20"/>
              </w:rPr>
              <w:t>20118438</w:t>
            </w:r>
          </w:p>
        </w:tc>
        <w:tc>
          <w:tcPr>
            <w:tcW w:w="2296" w:type="dxa"/>
            <w:noWrap/>
            <w:hideMark/>
          </w:tcPr>
          <w:p w14:paraId="0A64C025" w14:textId="77777777" w:rsidR="004303F2" w:rsidRPr="000347EC" w:rsidRDefault="004303F2" w:rsidP="000347EC">
            <w:pPr>
              <w:rPr>
                <w:sz w:val="20"/>
                <w:szCs w:val="20"/>
              </w:rPr>
            </w:pPr>
            <w:r w:rsidRPr="000347EC">
              <w:rPr>
                <w:sz w:val="20"/>
                <w:szCs w:val="20"/>
              </w:rPr>
              <w:t>C</w:t>
            </w:r>
          </w:p>
        </w:tc>
        <w:tc>
          <w:tcPr>
            <w:tcW w:w="960" w:type="dxa"/>
            <w:noWrap/>
            <w:hideMark/>
          </w:tcPr>
          <w:p w14:paraId="562C098E" w14:textId="77777777" w:rsidR="004303F2" w:rsidRPr="000347EC" w:rsidRDefault="004303F2" w:rsidP="000347EC">
            <w:pPr>
              <w:rPr>
                <w:sz w:val="20"/>
                <w:szCs w:val="20"/>
              </w:rPr>
            </w:pPr>
            <w:r w:rsidRPr="000347EC">
              <w:rPr>
                <w:sz w:val="20"/>
                <w:szCs w:val="20"/>
              </w:rPr>
              <w:t>T</w:t>
            </w:r>
          </w:p>
        </w:tc>
        <w:tc>
          <w:tcPr>
            <w:tcW w:w="2309" w:type="dxa"/>
            <w:noWrap/>
            <w:hideMark/>
          </w:tcPr>
          <w:p w14:paraId="72777CAD" w14:textId="7CDA308C" w:rsidR="004303F2" w:rsidRPr="000347EC" w:rsidRDefault="00B448CC" w:rsidP="000347EC">
            <w:pPr>
              <w:rPr>
                <w:sz w:val="20"/>
                <w:szCs w:val="20"/>
              </w:rPr>
            </w:pPr>
            <w:r w:rsidRPr="000347EC">
              <w:rPr>
                <w:sz w:val="20"/>
                <w:szCs w:val="20"/>
              </w:rPr>
              <w:t>Not available in AoU</w:t>
            </w:r>
          </w:p>
        </w:tc>
      </w:tr>
      <w:tr w:rsidR="004303F2" w:rsidRPr="004303F2" w14:paraId="2610CFA8" w14:textId="77777777" w:rsidTr="000F650B">
        <w:trPr>
          <w:trHeight w:val="290"/>
        </w:trPr>
        <w:tc>
          <w:tcPr>
            <w:tcW w:w="1590" w:type="dxa"/>
            <w:noWrap/>
            <w:hideMark/>
          </w:tcPr>
          <w:p w14:paraId="58364B0E" w14:textId="77777777" w:rsidR="004303F2" w:rsidRPr="000347EC" w:rsidRDefault="004303F2" w:rsidP="000347EC">
            <w:pPr>
              <w:rPr>
                <w:sz w:val="20"/>
                <w:szCs w:val="20"/>
              </w:rPr>
            </w:pPr>
            <w:r w:rsidRPr="000347EC">
              <w:rPr>
                <w:sz w:val="20"/>
                <w:szCs w:val="20"/>
              </w:rPr>
              <w:t>8</w:t>
            </w:r>
          </w:p>
        </w:tc>
        <w:tc>
          <w:tcPr>
            <w:tcW w:w="2200" w:type="dxa"/>
            <w:noWrap/>
            <w:hideMark/>
          </w:tcPr>
          <w:p w14:paraId="35EA4FE6" w14:textId="77777777" w:rsidR="004303F2" w:rsidRPr="000347EC" w:rsidRDefault="004303F2" w:rsidP="000347EC">
            <w:pPr>
              <w:rPr>
                <w:sz w:val="20"/>
                <w:szCs w:val="20"/>
              </w:rPr>
            </w:pPr>
            <w:r w:rsidRPr="000347EC">
              <w:rPr>
                <w:sz w:val="20"/>
                <w:szCs w:val="20"/>
              </w:rPr>
              <w:t>126137401</w:t>
            </w:r>
          </w:p>
        </w:tc>
        <w:tc>
          <w:tcPr>
            <w:tcW w:w="2296" w:type="dxa"/>
            <w:noWrap/>
            <w:hideMark/>
          </w:tcPr>
          <w:p w14:paraId="7907EF09" w14:textId="77777777" w:rsidR="004303F2" w:rsidRPr="000347EC" w:rsidRDefault="004303F2" w:rsidP="000347EC">
            <w:pPr>
              <w:rPr>
                <w:sz w:val="20"/>
                <w:szCs w:val="20"/>
              </w:rPr>
            </w:pPr>
            <w:r w:rsidRPr="000347EC">
              <w:rPr>
                <w:sz w:val="20"/>
                <w:szCs w:val="20"/>
              </w:rPr>
              <w:t>G</w:t>
            </w:r>
          </w:p>
        </w:tc>
        <w:tc>
          <w:tcPr>
            <w:tcW w:w="960" w:type="dxa"/>
            <w:noWrap/>
            <w:hideMark/>
          </w:tcPr>
          <w:p w14:paraId="406A2D39" w14:textId="77777777" w:rsidR="004303F2" w:rsidRPr="000347EC" w:rsidRDefault="004303F2" w:rsidP="000347EC">
            <w:pPr>
              <w:rPr>
                <w:sz w:val="20"/>
                <w:szCs w:val="20"/>
              </w:rPr>
            </w:pPr>
            <w:r w:rsidRPr="000347EC">
              <w:rPr>
                <w:sz w:val="20"/>
                <w:szCs w:val="20"/>
              </w:rPr>
              <w:t>A</w:t>
            </w:r>
          </w:p>
        </w:tc>
        <w:tc>
          <w:tcPr>
            <w:tcW w:w="2309" w:type="dxa"/>
            <w:noWrap/>
            <w:hideMark/>
          </w:tcPr>
          <w:p w14:paraId="4455AE69" w14:textId="77777777" w:rsidR="004303F2" w:rsidRPr="000347EC" w:rsidRDefault="004303F2" w:rsidP="000347EC">
            <w:pPr>
              <w:rPr>
                <w:sz w:val="20"/>
                <w:szCs w:val="20"/>
              </w:rPr>
            </w:pPr>
          </w:p>
        </w:tc>
      </w:tr>
      <w:tr w:rsidR="004303F2" w:rsidRPr="004303F2" w14:paraId="68B11BD4" w14:textId="77777777" w:rsidTr="000F650B">
        <w:trPr>
          <w:trHeight w:val="290"/>
        </w:trPr>
        <w:tc>
          <w:tcPr>
            <w:tcW w:w="1590" w:type="dxa"/>
            <w:noWrap/>
            <w:hideMark/>
          </w:tcPr>
          <w:p w14:paraId="6DFB2DE1" w14:textId="77777777" w:rsidR="004303F2" w:rsidRPr="000347EC" w:rsidRDefault="004303F2" w:rsidP="000347EC">
            <w:pPr>
              <w:rPr>
                <w:sz w:val="20"/>
                <w:szCs w:val="20"/>
              </w:rPr>
            </w:pPr>
            <w:r w:rsidRPr="000347EC">
              <w:rPr>
                <w:sz w:val="20"/>
                <w:szCs w:val="20"/>
              </w:rPr>
              <w:t>8</w:t>
            </w:r>
          </w:p>
        </w:tc>
        <w:tc>
          <w:tcPr>
            <w:tcW w:w="2200" w:type="dxa"/>
            <w:noWrap/>
            <w:hideMark/>
          </w:tcPr>
          <w:p w14:paraId="581C0660" w14:textId="77777777" w:rsidR="004303F2" w:rsidRPr="000347EC" w:rsidRDefault="004303F2" w:rsidP="000347EC">
            <w:pPr>
              <w:rPr>
                <w:sz w:val="20"/>
                <w:szCs w:val="20"/>
              </w:rPr>
            </w:pPr>
            <w:r w:rsidRPr="000347EC">
              <w:rPr>
                <w:sz w:val="20"/>
                <w:szCs w:val="20"/>
              </w:rPr>
              <w:t>126500031</w:t>
            </w:r>
          </w:p>
        </w:tc>
        <w:tc>
          <w:tcPr>
            <w:tcW w:w="2296" w:type="dxa"/>
            <w:noWrap/>
            <w:hideMark/>
          </w:tcPr>
          <w:p w14:paraId="462D719B" w14:textId="77777777" w:rsidR="004303F2" w:rsidRPr="000347EC" w:rsidRDefault="004303F2" w:rsidP="000347EC">
            <w:pPr>
              <w:rPr>
                <w:sz w:val="20"/>
                <w:szCs w:val="20"/>
              </w:rPr>
            </w:pPr>
            <w:r w:rsidRPr="000347EC">
              <w:rPr>
                <w:sz w:val="20"/>
                <w:szCs w:val="20"/>
              </w:rPr>
              <w:t>C</w:t>
            </w:r>
          </w:p>
        </w:tc>
        <w:tc>
          <w:tcPr>
            <w:tcW w:w="960" w:type="dxa"/>
            <w:noWrap/>
            <w:hideMark/>
          </w:tcPr>
          <w:p w14:paraId="586C3441" w14:textId="77777777" w:rsidR="004303F2" w:rsidRPr="000347EC" w:rsidRDefault="004303F2" w:rsidP="000347EC">
            <w:pPr>
              <w:rPr>
                <w:sz w:val="20"/>
                <w:szCs w:val="20"/>
              </w:rPr>
            </w:pPr>
            <w:r w:rsidRPr="000347EC">
              <w:rPr>
                <w:sz w:val="20"/>
                <w:szCs w:val="20"/>
              </w:rPr>
              <w:t>G</w:t>
            </w:r>
          </w:p>
        </w:tc>
        <w:tc>
          <w:tcPr>
            <w:tcW w:w="2309" w:type="dxa"/>
            <w:noWrap/>
            <w:hideMark/>
          </w:tcPr>
          <w:p w14:paraId="4A1D7F80" w14:textId="77777777" w:rsidR="004303F2" w:rsidRPr="000347EC" w:rsidRDefault="004303F2" w:rsidP="000347EC">
            <w:pPr>
              <w:rPr>
                <w:sz w:val="20"/>
                <w:szCs w:val="20"/>
              </w:rPr>
            </w:pPr>
          </w:p>
        </w:tc>
      </w:tr>
      <w:tr w:rsidR="004303F2" w:rsidRPr="004303F2" w14:paraId="3160F3EB" w14:textId="77777777" w:rsidTr="000F650B">
        <w:trPr>
          <w:trHeight w:val="290"/>
        </w:trPr>
        <w:tc>
          <w:tcPr>
            <w:tcW w:w="1590" w:type="dxa"/>
            <w:noWrap/>
            <w:hideMark/>
          </w:tcPr>
          <w:p w14:paraId="6D85750C" w14:textId="77777777" w:rsidR="004303F2" w:rsidRPr="000347EC" w:rsidRDefault="004303F2" w:rsidP="000347EC">
            <w:pPr>
              <w:rPr>
                <w:sz w:val="20"/>
                <w:szCs w:val="20"/>
              </w:rPr>
            </w:pPr>
            <w:r w:rsidRPr="000347EC">
              <w:rPr>
                <w:sz w:val="20"/>
                <w:szCs w:val="20"/>
              </w:rPr>
              <w:t>9</w:t>
            </w:r>
          </w:p>
        </w:tc>
        <w:tc>
          <w:tcPr>
            <w:tcW w:w="2200" w:type="dxa"/>
            <w:noWrap/>
            <w:hideMark/>
          </w:tcPr>
          <w:p w14:paraId="33E82FD1" w14:textId="77777777" w:rsidR="004303F2" w:rsidRPr="000347EC" w:rsidRDefault="004303F2" w:rsidP="000347EC">
            <w:pPr>
              <w:rPr>
                <w:sz w:val="20"/>
                <w:szCs w:val="20"/>
              </w:rPr>
            </w:pPr>
            <w:r w:rsidRPr="000347EC">
              <w:rPr>
                <w:sz w:val="20"/>
                <w:szCs w:val="20"/>
              </w:rPr>
              <w:t>16901067</w:t>
            </w:r>
          </w:p>
        </w:tc>
        <w:tc>
          <w:tcPr>
            <w:tcW w:w="2296" w:type="dxa"/>
            <w:noWrap/>
            <w:hideMark/>
          </w:tcPr>
          <w:p w14:paraId="6D7F3279" w14:textId="77777777" w:rsidR="004303F2" w:rsidRPr="000347EC" w:rsidRDefault="004303F2" w:rsidP="000347EC">
            <w:pPr>
              <w:rPr>
                <w:sz w:val="20"/>
                <w:szCs w:val="20"/>
              </w:rPr>
            </w:pPr>
            <w:r w:rsidRPr="000347EC">
              <w:rPr>
                <w:sz w:val="20"/>
                <w:szCs w:val="20"/>
              </w:rPr>
              <w:t>C</w:t>
            </w:r>
          </w:p>
        </w:tc>
        <w:tc>
          <w:tcPr>
            <w:tcW w:w="960" w:type="dxa"/>
            <w:noWrap/>
            <w:hideMark/>
          </w:tcPr>
          <w:p w14:paraId="43C04C16" w14:textId="77777777" w:rsidR="004303F2" w:rsidRPr="000347EC" w:rsidRDefault="004303F2" w:rsidP="000347EC">
            <w:pPr>
              <w:rPr>
                <w:sz w:val="20"/>
                <w:szCs w:val="20"/>
              </w:rPr>
            </w:pPr>
            <w:r w:rsidRPr="000347EC">
              <w:rPr>
                <w:sz w:val="20"/>
                <w:szCs w:val="20"/>
              </w:rPr>
              <w:t>A</w:t>
            </w:r>
          </w:p>
        </w:tc>
        <w:tc>
          <w:tcPr>
            <w:tcW w:w="2309" w:type="dxa"/>
            <w:noWrap/>
            <w:hideMark/>
          </w:tcPr>
          <w:p w14:paraId="4333B2D8" w14:textId="77777777" w:rsidR="004303F2" w:rsidRPr="000347EC" w:rsidRDefault="004303F2" w:rsidP="000347EC">
            <w:pPr>
              <w:rPr>
                <w:sz w:val="20"/>
                <w:szCs w:val="20"/>
              </w:rPr>
            </w:pPr>
          </w:p>
        </w:tc>
      </w:tr>
      <w:tr w:rsidR="004303F2" w:rsidRPr="004303F2" w14:paraId="3940B642" w14:textId="77777777" w:rsidTr="000F650B">
        <w:trPr>
          <w:trHeight w:val="290"/>
        </w:trPr>
        <w:tc>
          <w:tcPr>
            <w:tcW w:w="1590" w:type="dxa"/>
            <w:noWrap/>
            <w:hideMark/>
          </w:tcPr>
          <w:p w14:paraId="6F7A43FA" w14:textId="77777777" w:rsidR="004303F2" w:rsidRPr="000347EC" w:rsidRDefault="004303F2" w:rsidP="000347EC">
            <w:pPr>
              <w:rPr>
                <w:sz w:val="20"/>
                <w:szCs w:val="20"/>
              </w:rPr>
            </w:pPr>
            <w:r w:rsidRPr="000347EC">
              <w:rPr>
                <w:sz w:val="20"/>
                <w:szCs w:val="20"/>
              </w:rPr>
              <w:t>9</w:t>
            </w:r>
          </w:p>
        </w:tc>
        <w:tc>
          <w:tcPr>
            <w:tcW w:w="2200" w:type="dxa"/>
            <w:noWrap/>
            <w:hideMark/>
          </w:tcPr>
          <w:p w14:paraId="408EC435" w14:textId="77777777" w:rsidR="004303F2" w:rsidRPr="000347EC" w:rsidRDefault="004303F2" w:rsidP="000347EC">
            <w:pPr>
              <w:rPr>
                <w:sz w:val="20"/>
                <w:szCs w:val="20"/>
              </w:rPr>
            </w:pPr>
            <w:r w:rsidRPr="000347EC">
              <w:rPr>
                <w:sz w:val="20"/>
                <w:szCs w:val="20"/>
              </w:rPr>
              <w:t>102162570</w:t>
            </w:r>
          </w:p>
        </w:tc>
        <w:tc>
          <w:tcPr>
            <w:tcW w:w="2296" w:type="dxa"/>
            <w:noWrap/>
            <w:hideMark/>
          </w:tcPr>
          <w:p w14:paraId="4009FECB" w14:textId="77777777" w:rsidR="004303F2" w:rsidRPr="000347EC" w:rsidRDefault="004303F2" w:rsidP="000347EC">
            <w:pPr>
              <w:rPr>
                <w:sz w:val="20"/>
                <w:szCs w:val="20"/>
              </w:rPr>
            </w:pPr>
            <w:r w:rsidRPr="000347EC">
              <w:rPr>
                <w:sz w:val="20"/>
                <w:szCs w:val="20"/>
              </w:rPr>
              <w:t>C</w:t>
            </w:r>
          </w:p>
        </w:tc>
        <w:tc>
          <w:tcPr>
            <w:tcW w:w="960" w:type="dxa"/>
            <w:noWrap/>
            <w:hideMark/>
          </w:tcPr>
          <w:p w14:paraId="5A808DE8" w14:textId="77777777" w:rsidR="004303F2" w:rsidRPr="000347EC" w:rsidRDefault="004303F2" w:rsidP="000347EC">
            <w:pPr>
              <w:rPr>
                <w:sz w:val="20"/>
                <w:szCs w:val="20"/>
              </w:rPr>
            </w:pPr>
            <w:r w:rsidRPr="000347EC">
              <w:rPr>
                <w:sz w:val="20"/>
                <w:szCs w:val="20"/>
              </w:rPr>
              <w:t>T</w:t>
            </w:r>
          </w:p>
        </w:tc>
        <w:tc>
          <w:tcPr>
            <w:tcW w:w="2309" w:type="dxa"/>
            <w:noWrap/>
            <w:hideMark/>
          </w:tcPr>
          <w:p w14:paraId="10D0E728" w14:textId="77777777" w:rsidR="004303F2" w:rsidRPr="000347EC" w:rsidRDefault="004303F2" w:rsidP="000347EC">
            <w:pPr>
              <w:rPr>
                <w:sz w:val="20"/>
                <w:szCs w:val="20"/>
              </w:rPr>
            </w:pPr>
          </w:p>
        </w:tc>
      </w:tr>
      <w:tr w:rsidR="004303F2" w:rsidRPr="004303F2" w14:paraId="317FEDED" w14:textId="77777777" w:rsidTr="000F650B">
        <w:trPr>
          <w:trHeight w:val="290"/>
        </w:trPr>
        <w:tc>
          <w:tcPr>
            <w:tcW w:w="1590" w:type="dxa"/>
            <w:noWrap/>
            <w:hideMark/>
          </w:tcPr>
          <w:p w14:paraId="029CDBD2" w14:textId="77777777" w:rsidR="004303F2" w:rsidRPr="000347EC" w:rsidRDefault="004303F2" w:rsidP="000347EC">
            <w:pPr>
              <w:rPr>
                <w:sz w:val="20"/>
                <w:szCs w:val="20"/>
              </w:rPr>
            </w:pPr>
            <w:r w:rsidRPr="000347EC">
              <w:rPr>
                <w:sz w:val="20"/>
                <w:szCs w:val="20"/>
              </w:rPr>
              <w:t>9</w:t>
            </w:r>
          </w:p>
        </w:tc>
        <w:tc>
          <w:tcPr>
            <w:tcW w:w="2200" w:type="dxa"/>
            <w:noWrap/>
            <w:hideMark/>
          </w:tcPr>
          <w:p w14:paraId="56A9B299" w14:textId="77777777" w:rsidR="004303F2" w:rsidRPr="000347EC" w:rsidRDefault="004303F2" w:rsidP="000347EC">
            <w:pPr>
              <w:rPr>
                <w:sz w:val="20"/>
                <w:szCs w:val="20"/>
              </w:rPr>
            </w:pPr>
            <w:r w:rsidRPr="000347EC">
              <w:rPr>
                <w:sz w:val="20"/>
                <w:szCs w:val="20"/>
              </w:rPr>
              <w:t>107665978</w:t>
            </w:r>
          </w:p>
        </w:tc>
        <w:tc>
          <w:tcPr>
            <w:tcW w:w="2296" w:type="dxa"/>
            <w:noWrap/>
            <w:hideMark/>
          </w:tcPr>
          <w:p w14:paraId="473570F9" w14:textId="77777777" w:rsidR="004303F2" w:rsidRPr="000347EC" w:rsidRDefault="004303F2" w:rsidP="000347EC">
            <w:pPr>
              <w:rPr>
                <w:sz w:val="20"/>
                <w:szCs w:val="20"/>
              </w:rPr>
            </w:pPr>
            <w:r w:rsidRPr="000347EC">
              <w:rPr>
                <w:sz w:val="20"/>
                <w:szCs w:val="20"/>
              </w:rPr>
              <w:t>C</w:t>
            </w:r>
          </w:p>
        </w:tc>
        <w:tc>
          <w:tcPr>
            <w:tcW w:w="960" w:type="dxa"/>
            <w:noWrap/>
            <w:hideMark/>
          </w:tcPr>
          <w:p w14:paraId="683BE5AF" w14:textId="77777777" w:rsidR="004303F2" w:rsidRPr="000347EC" w:rsidRDefault="004303F2" w:rsidP="000347EC">
            <w:pPr>
              <w:rPr>
                <w:sz w:val="20"/>
                <w:szCs w:val="20"/>
              </w:rPr>
            </w:pPr>
            <w:r w:rsidRPr="000347EC">
              <w:rPr>
                <w:sz w:val="20"/>
                <w:szCs w:val="20"/>
              </w:rPr>
              <w:t>G</w:t>
            </w:r>
          </w:p>
        </w:tc>
        <w:tc>
          <w:tcPr>
            <w:tcW w:w="2309" w:type="dxa"/>
            <w:noWrap/>
            <w:hideMark/>
          </w:tcPr>
          <w:p w14:paraId="5CE7539F" w14:textId="77777777" w:rsidR="004303F2" w:rsidRPr="000347EC" w:rsidRDefault="004303F2" w:rsidP="000347EC">
            <w:pPr>
              <w:rPr>
                <w:sz w:val="20"/>
                <w:szCs w:val="20"/>
              </w:rPr>
            </w:pPr>
          </w:p>
        </w:tc>
      </w:tr>
      <w:tr w:rsidR="004303F2" w:rsidRPr="004303F2" w14:paraId="0B767F5E" w14:textId="77777777" w:rsidTr="000F650B">
        <w:trPr>
          <w:trHeight w:val="290"/>
        </w:trPr>
        <w:tc>
          <w:tcPr>
            <w:tcW w:w="1590" w:type="dxa"/>
            <w:noWrap/>
            <w:hideMark/>
          </w:tcPr>
          <w:p w14:paraId="13D77DE8" w14:textId="77777777" w:rsidR="004303F2" w:rsidRPr="000347EC" w:rsidRDefault="004303F2" w:rsidP="000347EC">
            <w:pPr>
              <w:rPr>
                <w:sz w:val="20"/>
                <w:szCs w:val="20"/>
              </w:rPr>
            </w:pPr>
            <w:r w:rsidRPr="000347EC">
              <w:rPr>
                <w:sz w:val="20"/>
                <w:szCs w:val="20"/>
              </w:rPr>
              <w:t>9</w:t>
            </w:r>
          </w:p>
        </w:tc>
        <w:tc>
          <w:tcPr>
            <w:tcW w:w="2200" w:type="dxa"/>
            <w:noWrap/>
            <w:hideMark/>
          </w:tcPr>
          <w:p w14:paraId="4D05FAD5" w14:textId="77777777" w:rsidR="004303F2" w:rsidRPr="000347EC" w:rsidRDefault="004303F2" w:rsidP="000347EC">
            <w:pPr>
              <w:rPr>
                <w:sz w:val="20"/>
                <w:szCs w:val="20"/>
              </w:rPr>
            </w:pPr>
            <w:r w:rsidRPr="000347EC">
              <w:rPr>
                <w:sz w:val="20"/>
                <w:szCs w:val="20"/>
              </w:rPr>
              <w:t>117083803</w:t>
            </w:r>
          </w:p>
        </w:tc>
        <w:tc>
          <w:tcPr>
            <w:tcW w:w="2296" w:type="dxa"/>
            <w:noWrap/>
            <w:hideMark/>
          </w:tcPr>
          <w:p w14:paraId="79749724" w14:textId="77777777" w:rsidR="004303F2" w:rsidRPr="000347EC" w:rsidRDefault="004303F2" w:rsidP="000347EC">
            <w:pPr>
              <w:rPr>
                <w:sz w:val="20"/>
                <w:szCs w:val="20"/>
              </w:rPr>
            </w:pPr>
            <w:r w:rsidRPr="000347EC">
              <w:rPr>
                <w:sz w:val="20"/>
                <w:szCs w:val="20"/>
              </w:rPr>
              <w:t>C</w:t>
            </w:r>
          </w:p>
        </w:tc>
        <w:tc>
          <w:tcPr>
            <w:tcW w:w="960" w:type="dxa"/>
            <w:noWrap/>
            <w:hideMark/>
          </w:tcPr>
          <w:p w14:paraId="08D73126" w14:textId="77777777" w:rsidR="004303F2" w:rsidRPr="000347EC" w:rsidRDefault="004303F2" w:rsidP="000347EC">
            <w:pPr>
              <w:rPr>
                <w:sz w:val="20"/>
                <w:szCs w:val="20"/>
              </w:rPr>
            </w:pPr>
            <w:r w:rsidRPr="000347EC">
              <w:rPr>
                <w:sz w:val="20"/>
                <w:szCs w:val="20"/>
              </w:rPr>
              <w:t>A</w:t>
            </w:r>
          </w:p>
        </w:tc>
        <w:tc>
          <w:tcPr>
            <w:tcW w:w="2309" w:type="dxa"/>
            <w:noWrap/>
            <w:hideMark/>
          </w:tcPr>
          <w:p w14:paraId="42853607" w14:textId="77777777" w:rsidR="004303F2" w:rsidRPr="000347EC" w:rsidRDefault="004303F2" w:rsidP="000347EC">
            <w:pPr>
              <w:rPr>
                <w:sz w:val="20"/>
                <w:szCs w:val="20"/>
              </w:rPr>
            </w:pPr>
          </w:p>
        </w:tc>
      </w:tr>
      <w:tr w:rsidR="004303F2" w:rsidRPr="004303F2" w14:paraId="3E714B78" w14:textId="77777777" w:rsidTr="000F650B">
        <w:trPr>
          <w:trHeight w:val="290"/>
        </w:trPr>
        <w:tc>
          <w:tcPr>
            <w:tcW w:w="1590" w:type="dxa"/>
            <w:noWrap/>
            <w:hideMark/>
          </w:tcPr>
          <w:p w14:paraId="5C00DDF0" w14:textId="77777777" w:rsidR="004303F2" w:rsidRPr="000347EC" w:rsidRDefault="004303F2" w:rsidP="000347EC">
            <w:pPr>
              <w:rPr>
                <w:sz w:val="20"/>
                <w:szCs w:val="20"/>
              </w:rPr>
            </w:pPr>
            <w:r w:rsidRPr="000347EC">
              <w:rPr>
                <w:sz w:val="20"/>
                <w:szCs w:val="20"/>
              </w:rPr>
              <w:t>10</w:t>
            </w:r>
          </w:p>
        </w:tc>
        <w:tc>
          <w:tcPr>
            <w:tcW w:w="2200" w:type="dxa"/>
            <w:noWrap/>
            <w:hideMark/>
          </w:tcPr>
          <w:p w14:paraId="284F2125" w14:textId="77777777" w:rsidR="004303F2" w:rsidRPr="000347EC" w:rsidRDefault="004303F2" w:rsidP="000347EC">
            <w:pPr>
              <w:rPr>
                <w:sz w:val="20"/>
                <w:szCs w:val="20"/>
              </w:rPr>
            </w:pPr>
            <w:r w:rsidRPr="000347EC">
              <w:rPr>
                <w:sz w:val="20"/>
                <w:szCs w:val="20"/>
              </w:rPr>
              <w:t>52573772</w:t>
            </w:r>
          </w:p>
        </w:tc>
        <w:tc>
          <w:tcPr>
            <w:tcW w:w="2296" w:type="dxa"/>
            <w:noWrap/>
            <w:hideMark/>
          </w:tcPr>
          <w:p w14:paraId="7EB763ED" w14:textId="77777777" w:rsidR="004303F2" w:rsidRPr="000347EC" w:rsidRDefault="004303F2" w:rsidP="000347EC">
            <w:pPr>
              <w:rPr>
                <w:sz w:val="20"/>
                <w:szCs w:val="20"/>
              </w:rPr>
            </w:pPr>
            <w:r w:rsidRPr="000347EC">
              <w:rPr>
                <w:sz w:val="20"/>
                <w:szCs w:val="20"/>
              </w:rPr>
              <w:t>C</w:t>
            </w:r>
          </w:p>
        </w:tc>
        <w:tc>
          <w:tcPr>
            <w:tcW w:w="960" w:type="dxa"/>
            <w:noWrap/>
            <w:hideMark/>
          </w:tcPr>
          <w:p w14:paraId="5C8172FB" w14:textId="77777777" w:rsidR="004303F2" w:rsidRPr="000347EC" w:rsidRDefault="004303F2" w:rsidP="000347EC">
            <w:pPr>
              <w:rPr>
                <w:sz w:val="20"/>
                <w:szCs w:val="20"/>
              </w:rPr>
            </w:pPr>
            <w:r w:rsidRPr="000347EC">
              <w:rPr>
                <w:sz w:val="20"/>
                <w:szCs w:val="20"/>
              </w:rPr>
              <w:t>T</w:t>
            </w:r>
          </w:p>
        </w:tc>
        <w:tc>
          <w:tcPr>
            <w:tcW w:w="2309" w:type="dxa"/>
            <w:noWrap/>
            <w:hideMark/>
          </w:tcPr>
          <w:p w14:paraId="6D24F8FF" w14:textId="77777777" w:rsidR="004303F2" w:rsidRPr="000347EC" w:rsidRDefault="004303F2" w:rsidP="000347EC">
            <w:pPr>
              <w:rPr>
                <w:sz w:val="20"/>
                <w:szCs w:val="20"/>
              </w:rPr>
            </w:pPr>
          </w:p>
        </w:tc>
      </w:tr>
      <w:tr w:rsidR="004303F2" w:rsidRPr="004303F2" w14:paraId="0CCC2A2F" w14:textId="77777777" w:rsidTr="000F650B">
        <w:trPr>
          <w:trHeight w:val="290"/>
        </w:trPr>
        <w:tc>
          <w:tcPr>
            <w:tcW w:w="1590" w:type="dxa"/>
            <w:noWrap/>
            <w:hideMark/>
          </w:tcPr>
          <w:p w14:paraId="1B6905C0" w14:textId="77777777" w:rsidR="004303F2" w:rsidRPr="000347EC" w:rsidRDefault="004303F2" w:rsidP="000347EC">
            <w:pPr>
              <w:rPr>
                <w:sz w:val="20"/>
                <w:szCs w:val="20"/>
              </w:rPr>
            </w:pPr>
            <w:r w:rsidRPr="000347EC">
              <w:rPr>
                <w:sz w:val="20"/>
                <w:szCs w:val="20"/>
              </w:rPr>
              <w:t>10</w:t>
            </w:r>
          </w:p>
        </w:tc>
        <w:tc>
          <w:tcPr>
            <w:tcW w:w="2200" w:type="dxa"/>
            <w:noWrap/>
            <w:hideMark/>
          </w:tcPr>
          <w:p w14:paraId="270E5159" w14:textId="77777777" w:rsidR="004303F2" w:rsidRPr="000347EC" w:rsidRDefault="004303F2" w:rsidP="000347EC">
            <w:pPr>
              <w:rPr>
                <w:sz w:val="20"/>
                <w:szCs w:val="20"/>
              </w:rPr>
            </w:pPr>
            <w:r w:rsidRPr="000347EC">
              <w:rPr>
                <w:sz w:val="20"/>
                <w:szCs w:val="20"/>
              </w:rPr>
              <w:t>65191645</w:t>
            </w:r>
          </w:p>
        </w:tc>
        <w:tc>
          <w:tcPr>
            <w:tcW w:w="2296" w:type="dxa"/>
            <w:noWrap/>
            <w:hideMark/>
          </w:tcPr>
          <w:p w14:paraId="6B537874" w14:textId="77777777" w:rsidR="004303F2" w:rsidRPr="000347EC" w:rsidRDefault="004303F2" w:rsidP="000347EC">
            <w:pPr>
              <w:rPr>
                <w:sz w:val="20"/>
                <w:szCs w:val="20"/>
              </w:rPr>
            </w:pPr>
            <w:r w:rsidRPr="000347EC">
              <w:rPr>
                <w:sz w:val="20"/>
                <w:szCs w:val="20"/>
              </w:rPr>
              <w:t>G</w:t>
            </w:r>
          </w:p>
        </w:tc>
        <w:tc>
          <w:tcPr>
            <w:tcW w:w="960" w:type="dxa"/>
            <w:noWrap/>
            <w:hideMark/>
          </w:tcPr>
          <w:p w14:paraId="7C40F206" w14:textId="77777777" w:rsidR="004303F2" w:rsidRPr="000347EC" w:rsidRDefault="004303F2" w:rsidP="000347EC">
            <w:pPr>
              <w:rPr>
                <w:sz w:val="20"/>
                <w:szCs w:val="20"/>
              </w:rPr>
            </w:pPr>
            <w:r w:rsidRPr="000347EC">
              <w:rPr>
                <w:sz w:val="20"/>
                <w:szCs w:val="20"/>
              </w:rPr>
              <w:t>T</w:t>
            </w:r>
          </w:p>
        </w:tc>
        <w:tc>
          <w:tcPr>
            <w:tcW w:w="2309" w:type="dxa"/>
            <w:noWrap/>
            <w:hideMark/>
          </w:tcPr>
          <w:p w14:paraId="6291C1FE" w14:textId="77777777" w:rsidR="004303F2" w:rsidRPr="000347EC" w:rsidRDefault="004303F2" w:rsidP="000347EC">
            <w:pPr>
              <w:rPr>
                <w:sz w:val="20"/>
                <w:szCs w:val="20"/>
              </w:rPr>
            </w:pPr>
          </w:p>
        </w:tc>
      </w:tr>
      <w:tr w:rsidR="004303F2" w:rsidRPr="004303F2" w14:paraId="01879284" w14:textId="77777777" w:rsidTr="000F650B">
        <w:trPr>
          <w:trHeight w:val="290"/>
        </w:trPr>
        <w:tc>
          <w:tcPr>
            <w:tcW w:w="1590" w:type="dxa"/>
            <w:noWrap/>
            <w:hideMark/>
          </w:tcPr>
          <w:p w14:paraId="0F7AF8B0" w14:textId="77777777" w:rsidR="004303F2" w:rsidRPr="000347EC" w:rsidRDefault="004303F2" w:rsidP="000347EC">
            <w:pPr>
              <w:rPr>
                <w:sz w:val="20"/>
                <w:szCs w:val="20"/>
              </w:rPr>
            </w:pPr>
            <w:r w:rsidRPr="000347EC">
              <w:rPr>
                <w:sz w:val="20"/>
                <w:szCs w:val="20"/>
              </w:rPr>
              <w:t>10</w:t>
            </w:r>
          </w:p>
        </w:tc>
        <w:tc>
          <w:tcPr>
            <w:tcW w:w="2200" w:type="dxa"/>
            <w:noWrap/>
            <w:hideMark/>
          </w:tcPr>
          <w:p w14:paraId="7BA32078" w14:textId="77777777" w:rsidR="004303F2" w:rsidRPr="000347EC" w:rsidRDefault="004303F2" w:rsidP="000347EC">
            <w:pPr>
              <w:rPr>
                <w:sz w:val="20"/>
                <w:szCs w:val="20"/>
              </w:rPr>
            </w:pPr>
            <w:r w:rsidRPr="000347EC">
              <w:rPr>
                <w:sz w:val="20"/>
                <w:szCs w:val="20"/>
              </w:rPr>
              <w:t>94530832</w:t>
            </w:r>
          </w:p>
        </w:tc>
        <w:tc>
          <w:tcPr>
            <w:tcW w:w="2296" w:type="dxa"/>
            <w:noWrap/>
            <w:hideMark/>
          </w:tcPr>
          <w:p w14:paraId="3C21A610" w14:textId="77777777" w:rsidR="004303F2" w:rsidRPr="000347EC" w:rsidRDefault="004303F2" w:rsidP="000347EC">
            <w:pPr>
              <w:rPr>
                <w:sz w:val="20"/>
                <w:szCs w:val="20"/>
              </w:rPr>
            </w:pPr>
            <w:r w:rsidRPr="000347EC">
              <w:rPr>
                <w:sz w:val="20"/>
                <w:szCs w:val="20"/>
              </w:rPr>
              <w:t>A</w:t>
            </w:r>
          </w:p>
        </w:tc>
        <w:tc>
          <w:tcPr>
            <w:tcW w:w="960" w:type="dxa"/>
            <w:noWrap/>
            <w:hideMark/>
          </w:tcPr>
          <w:p w14:paraId="71EC8110" w14:textId="77777777" w:rsidR="004303F2" w:rsidRPr="000347EC" w:rsidRDefault="004303F2" w:rsidP="000347EC">
            <w:pPr>
              <w:rPr>
                <w:sz w:val="20"/>
                <w:szCs w:val="20"/>
              </w:rPr>
            </w:pPr>
            <w:r w:rsidRPr="000347EC">
              <w:rPr>
                <w:sz w:val="20"/>
                <w:szCs w:val="20"/>
              </w:rPr>
              <w:t>C</w:t>
            </w:r>
          </w:p>
        </w:tc>
        <w:tc>
          <w:tcPr>
            <w:tcW w:w="2309" w:type="dxa"/>
            <w:noWrap/>
            <w:hideMark/>
          </w:tcPr>
          <w:p w14:paraId="19202712" w14:textId="77777777" w:rsidR="004303F2" w:rsidRPr="000347EC" w:rsidRDefault="004303F2" w:rsidP="000347EC">
            <w:pPr>
              <w:rPr>
                <w:sz w:val="20"/>
                <w:szCs w:val="20"/>
              </w:rPr>
            </w:pPr>
          </w:p>
        </w:tc>
      </w:tr>
      <w:tr w:rsidR="004303F2" w:rsidRPr="004303F2" w14:paraId="18A4DC33" w14:textId="77777777" w:rsidTr="000F650B">
        <w:trPr>
          <w:trHeight w:val="290"/>
        </w:trPr>
        <w:tc>
          <w:tcPr>
            <w:tcW w:w="1590" w:type="dxa"/>
            <w:noWrap/>
            <w:hideMark/>
          </w:tcPr>
          <w:p w14:paraId="490C958A" w14:textId="77777777" w:rsidR="004303F2" w:rsidRPr="000347EC" w:rsidRDefault="004303F2" w:rsidP="000347EC">
            <w:pPr>
              <w:rPr>
                <w:sz w:val="20"/>
                <w:szCs w:val="20"/>
              </w:rPr>
            </w:pPr>
            <w:r w:rsidRPr="000347EC">
              <w:rPr>
                <w:sz w:val="20"/>
                <w:szCs w:val="20"/>
              </w:rPr>
              <w:t>10</w:t>
            </w:r>
          </w:p>
        </w:tc>
        <w:tc>
          <w:tcPr>
            <w:tcW w:w="2200" w:type="dxa"/>
            <w:noWrap/>
            <w:hideMark/>
          </w:tcPr>
          <w:p w14:paraId="02D1A2D5" w14:textId="77777777" w:rsidR="004303F2" w:rsidRPr="000347EC" w:rsidRDefault="004303F2" w:rsidP="000347EC">
            <w:pPr>
              <w:rPr>
                <w:sz w:val="20"/>
                <w:szCs w:val="20"/>
              </w:rPr>
            </w:pPr>
            <w:r w:rsidRPr="000347EC">
              <w:rPr>
                <w:sz w:val="20"/>
                <w:szCs w:val="20"/>
              </w:rPr>
              <w:t>94843535</w:t>
            </w:r>
          </w:p>
        </w:tc>
        <w:tc>
          <w:tcPr>
            <w:tcW w:w="2296" w:type="dxa"/>
            <w:noWrap/>
            <w:hideMark/>
          </w:tcPr>
          <w:p w14:paraId="3F608033" w14:textId="77777777" w:rsidR="004303F2" w:rsidRPr="000347EC" w:rsidRDefault="004303F2" w:rsidP="000347EC">
            <w:pPr>
              <w:rPr>
                <w:sz w:val="20"/>
                <w:szCs w:val="20"/>
              </w:rPr>
            </w:pPr>
            <w:r w:rsidRPr="000347EC">
              <w:rPr>
                <w:sz w:val="20"/>
                <w:szCs w:val="20"/>
              </w:rPr>
              <w:t>T</w:t>
            </w:r>
          </w:p>
        </w:tc>
        <w:tc>
          <w:tcPr>
            <w:tcW w:w="960" w:type="dxa"/>
            <w:noWrap/>
            <w:hideMark/>
          </w:tcPr>
          <w:p w14:paraId="7422EE8E" w14:textId="77777777" w:rsidR="004303F2" w:rsidRPr="000347EC" w:rsidRDefault="004303F2" w:rsidP="000347EC">
            <w:pPr>
              <w:rPr>
                <w:sz w:val="20"/>
                <w:szCs w:val="20"/>
              </w:rPr>
            </w:pPr>
            <w:r w:rsidRPr="000347EC">
              <w:rPr>
                <w:sz w:val="20"/>
                <w:szCs w:val="20"/>
              </w:rPr>
              <w:t>C</w:t>
            </w:r>
          </w:p>
        </w:tc>
        <w:tc>
          <w:tcPr>
            <w:tcW w:w="2309" w:type="dxa"/>
            <w:noWrap/>
            <w:hideMark/>
          </w:tcPr>
          <w:p w14:paraId="7B26C01C" w14:textId="77777777" w:rsidR="004303F2" w:rsidRPr="000347EC" w:rsidRDefault="004303F2" w:rsidP="000347EC">
            <w:pPr>
              <w:rPr>
                <w:sz w:val="20"/>
                <w:szCs w:val="20"/>
              </w:rPr>
            </w:pPr>
          </w:p>
        </w:tc>
      </w:tr>
      <w:tr w:rsidR="004303F2" w:rsidRPr="004303F2" w14:paraId="7D24C8E1" w14:textId="77777777" w:rsidTr="000F650B">
        <w:trPr>
          <w:trHeight w:val="290"/>
        </w:trPr>
        <w:tc>
          <w:tcPr>
            <w:tcW w:w="1590" w:type="dxa"/>
            <w:noWrap/>
            <w:hideMark/>
          </w:tcPr>
          <w:p w14:paraId="07A044E8" w14:textId="77777777" w:rsidR="004303F2" w:rsidRPr="000347EC" w:rsidRDefault="004303F2" w:rsidP="000347EC">
            <w:pPr>
              <w:rPr>
                <w:sz w:val="20"/>
                <w:szCs w:val="20"/>
              </w:rPr>
            </w:pPr>
            <w:r w:rsidRPr="000347EC">
              <w:rPr>
                <w:sz w:val="20"/>
                <w:szCs w:val="20"/>
              </w:rPr>
              <w:t>10</w:t>
            </w:r>
          </w:p>
        </w:tc>
        <w:tc>
          <w:tcPr>
            <w:tcW w:w="2200" w:type="dxa"/>
            <w:noWrap/>
            <w:hideMark/>
          </w:tcPr>
          <w:p w14:paraId="2A802A7C" w14:textId="77777777" w:rsidR="004303F2" w:rsidRPr="000347EC" w:rsidRDefault="004303F2" w:rsidP="000347EC">
            <w:pPr>
              <w:rPr>
                <w:sz w:val="20"/>
                <w:szCs w:val="20"/>
              </w:rPr>
            </w:pPr>
            <w:r w:rsidRPr="000347EC">
              <w:rPr>
                <w:sz w:val="20"/>
                <w:szCs w:val="20"/>
              </w:rPr>
              <w:t>134459388</w:t>
            </w:r>
          </w:p>
        </w:tc>
        <w:tc>
          <w:tcPr>
            <w:tcW w:w="2296" w:type="dxa"/>
            <w:noWrap/>
            <w:hideMark/>
          </w:tcPr>
          <w:p w14:paraId="11EAA55A" w14:textId="77777777" w:rsidR="004303F2" w:rsidRPr="000347EC" w:rsidRDefault="004303F2" w:rsidP="000347EC">
            <w:pPr>
              <w:rPr>
                <w:sz w:val="20"/>
                <w:szCs w:val="20"/>
              </w:rPr>
            </w:pPr>
            <w:r w:rsidRPr="000347EC">
              <w:rPr>
                <w:sz w:val="20"/>
                <w:szCs w:val="20"/>
              </w:rPr>
              <w:t>A</w:t>
            </w:r>
          </w:p>
        </w:tc>
        <w:tc>
          <w:tcPr>
            <w:tcW w:w="960" w:type="dxa"/>
            <w:noWrap/>
            <w:hideMark/>
          </w:tcPr>
          <w:p w14:paraId="71D61A0D" w14:textId="77777777" w:rsidR="004303F2" w:rsidRPr="000347EC" w:rsidRDefault="004303F2" w:rsidP="000347EC">
            <w:pPr>
              <w:rPr>
                <w:sz w:val="20"/>
                <w:szCs w:val="20"/>
              </w:rPr>
            </w:pPr>
            <w:r w:rsidRPr="000347EC">
              <w:rPr>
                <w:sz w:val="20"/>
                <w:szCs w:val="20"/>
              </w:rPr>
              <w:t>G</w:t>
            </w:r>
          </w:p>
        </w:tc>
        <w:tc>
          <w:tcPr>
            <w:tcW w:w="2309" w:type="dxa"/>
            <w:noWrap/>
            <w:hideMark/>
          </w:tcPr>
          <w:p w14:paraId="3DB252F1" w14:textId="77777777" w:rsidR="004303F2" w:rsidRPr="000347EC" w:rsidRDefault="004303F2" w:rsidP="000347EC">
            <w:pPr>
              <w:rPr>
                <w:sz w:val="20"/>
                <w:szCs w:val="20"/>
              </w:rPr>
            </w:pPr>
          </w:p>
        </w:tc>
      </w:tr>
      <w:tr w:rsidR="004303F2" w:rsidRPr="004303F2" w14:paraId="0BDBE933" w14:textId="77777777" w:rsidTr="000F650B">
        <w:trPr>
          <w:trHeight w:val="290"/>
        </w:trPr>
        <w:tc>
          <w:tcPr>
            <w:tcW w:w="1590" w:type="dxa"/>
            <w:noWrap/>
            <w:hideMark/>
          </w:tcPr>
          <w:p w14:paraId="073B5E12" w14:textId="77777777" w:rsidR="004303F2" w:rsidRPr="000347EC" w:rsidRDefault="004303F2" w:rsidP="000347EC">
            <w:pPr>
              <w:rPr>
                <w:sz w:val="20"/>
                <w:szCs w:val="20"/>
              </w:rPr>
            </w:pPr>
            <w:r w:rsidRPr="000347EC">
              <w:rPr>
                <w:sz w:val="20"/>
                <w:szCs w:val="20"/>
              </w:rPr>
              <w:t>11</w:t>
            </w:r>
          </w:p>
        </w:tc>
        <w:tc>
          <w:tcPr>
            <w:tcW w:w="2200" w:type="dxa"/>
            <w:noWrap/>
            <w:hideMark/>
          </w:tcPr>
          <w:p w14:paraId="0B94959C" w14:textId="77777777" w:rsidR="004303F2" w:rsidRPr="000347EC" w:rsidRDefault="004303F2" w:rsidP="000347EC">
            <w:pPr>
              <w:rPr>
                <w:sz w:val="20"/>
                <w:szCs w:val="20"/>
              </w:rPr>
            </w:pPr>
            <w:r w:rsidRPr="000347EC">
              <w:rPr>
                <w:sz w:val="20"/>
                <w:szCs w:val="20"/>
              </w:rPr>
              <w:t>14451992</w:t>
            </w:r>
          </w:p>
        </w:tc>
        <w:tc>
          <w:tcPr>
            <w:tcW w:w="2296" w:type="dxa"/>
            <w:noWrap/>
            <w:hideMark/>
          </w:tcPr>
          <w:p w14:paraId="5E3C3692" w14:textId="77777777" w:rsidR="004303F2" w:rsidRPr="000347EC" w:rsidRDefault="004303F2" w:rsidP="000347EC">
            <w:pPr>
              <w:rPr>
                <w:sz w:val="20"/>
                <w:szCs w:val="20"/>
              </w:rPr>
            </w:pPr>
            <w:r w:rsidRPr="000347EC">
              <w:rPr>
                <w:sz w:val="20"/>
                <w:szCs w:val="20"/>
              </w:rPr>
              <w:t>T</w:t>
            </w:r>
          </w:p>
        </w:tc>
        <w:tc>
          <w:tcPr>
            <w:tcW w:w="960" w:type="dxa"/>
            <w:noWrap/>
            <w:hideMark/>
          </w:tcPr>
          <w:p w14:paraId="47066205" w14:textId="77777777" w:rsidR="004303F2" w:rsidRPr="000347EC" w:rsidRDefault="004303F2" w:rsidP="000347EC">
            <w:pPr>
              <w:rPr>
                <w:sz w:val="20"/>
                <w:szCs w:val="20"/>
              </w:rPr>
            </w:pPr>
            <w:r w:rsidRPr="000347EC">
              <w:rPr>
                <w:sz w:val="20"/>
                <w:szCs w:val="20"/>
              </w:rPr>
              <w:t>C</w:t>
            </w:r>
          </w:p>
        </w:tc>
        <w:tc>
          <w:tcPr>
            <w:tcW w:w="2309" w:type="dxa"/>
            <w:noWrap/>
            <w:hideMark/>
          </w:tcPr>
          <w:p w14:paraId="5AEB31A2" w14:textId="77777777" w:rsidR="004303F2" w:rsidRPr="000347EC" w:rsidRDefault="004303F2" w:rsidP="000347EC">
            <w:pPr>
              <w:rPr>
                <w:sz w:val="20"/>
                <w:szCs w:val="20"/>
              </w:rPr>
            </w:pPr>
          </w:p>
        </w:tc>
      </w:tr>
      <w:tr w:rsidR="004303F2" w:rsidRPr="004303F2" w14:paraId="35850544" w14:textId="77777777" w:rsidTr="000F650B">
        <w:trPr>
          <w:trHeight w:val="290"/>
        </w:trPr>
        <w:tc>
          <w:tcPr>
            <w:tcW w:w="1590" w:type="dxa"/>
            <w:noWrap/>
            <w:hideMark/>
          </w:tcPr>
          <w:p w14:paraId="0E8DF8BC" w14:textId="77777777" w:rsidR="004303F2" w:rsidRPr="000347EC" w:rsidRDefault="004303F2" w:rsidP="000347EC">
            <w:pPr>
              <w:rPr>
                <w:sz w:val="20"/>
                <w:szCs w:val="20"/>
              </w:rPr>
            </w:pPr>
            <w:r w:rsidRPr="000347EC">
              <w:rPr>
                <w:sz w:val="20"/>
                <w:szCs w:val="20"/>
              </w:rPr>
              <w:t>11</w:t>
            </w:r>
          </w:p>
        </w:tc>
        <w:tc>
          <w:tcPr>
            <w:tcW w:w="2200" w:type="dxa"/>
            <w:noWrap/>
            <w:hideMark/>
          </w:tcPr>
          <w:p w14:paraId="778C0867" w14:textId="77777777" w:rsidR="004303F2" w:rsidRPr="000347EC" w:rsidRDefault="004303F2" w:rsidP="000347EC">
            <w:pPr>
              <w:rPr>
                <w:sz w:val="20"/>
                <w:szCs w:val="20"/>
              </w:rPr>
            </w:pPr>
            <w:r w:rsidRPr="000347EC">
              <w:rPr>
                <w:sz w:val="20"/>
                <w:szCs w:val="20"/>
              </w:rPr>
              <w:t>14865399</w:t>
            </w:r>
          </w:p>
        </w:tc>
        <w:tc>
          <w:tcPr>
            <w:tcW w:w="2296" w:type="dxa"/>
            <w:noWrap/>
            <w:hideMark/>
          </w:tcPr>
          <w:p w14:paraId="522B5BE4" w14:textId="77777777" w:rsidR="004303F2" w:rsidRPr="000347EC" w:rsidRDefault="004303F2" w:rsidP="000347EC">
            <w:pPr>
              <w:rPr>
                <w:sz w:val="20"/>
                <w:szCs w:val="20"/>
              </w:rPr>
            </w:pPr>
            <w:r w:rsidRPr="000347EC">
              <w:rPr>
                <w:sz w:val="20"/>
                <w:szCs w:val="20"/>
              </w:rPr>
              <w:t>T</w:t>
            </w:r>
          </w:p>
        </w:tc>
        <w:tc>
          <w:tcPr>
            <w:tcW w:w="960" w:type="dxa"/>
            <w:noWrap/>
            <w:hideMark/>
          </w:tcPr>
          <w:p w14:paraId="6471190F" w14:textId="77777777" w:rsidR="004303F2" w:rsidRPr="000347EC" w:rsidRDefault="004303F2" w:rsidP="000347EC">
            <w:pPr>
              <w:rPr>
                <w:sz w:val="20"/>
                <w:szCs w:val="20"/>
              </w:rPr>
            </w:pPr>
            <w:r w:rsidRPr="000347EC">
              <w:rPr>
                <w:sz w:val="20"/>
                <w:szCs w:val="20"/>
              </w:rPr>
              <w:t>C</w:t>
            </w:r>
          </w:p>
        </w:tc>
        <w:tc>
          <w:tcPr>
            <w:tcW w:w="2309" w:type="dxa"/>
            <w:noWrap/>
            <w:hideMark/>
          </w:tcPr>
          <w:p w14:paraId="61DB4F7B" w14:textId="77777777" w:rsidR="004303F2" w:rsidRPr="000347EC" w:rsidRDefault="004303F2" w:rsidP="000347EC">
            <w:pPr>
              <w:rPr>
                <w:sz w:val="20"/>
                <w:szCs w:val="20"/>
              </w:rPr>
            </w:pPr>
          </w:p>
        </w:tc>
      </w:tr>
      <w:tr w:rsidR="004303F2" w:rsidRPr="004303F2" w14:paraId="67540C69" w14:textId="77777777" w:rsidTr="000F650B">
        <w:trPr>
          <w:trHeight w:val="290"/>
        </w:trPr>
        <w:tc>
          <w:tcPr>
            <w:tcW w:w="1590" w:type="dxa"/>
            <w:noWrap/>
            <w:hideMark/>
          </w:tcPr>
          <w:p w14:paraId="4B27C48A" w14:textId="77777777" w:rsidR="004303F2" w:rsidRPr="000347EC" w:rsidRDefault="004303F2" w:rsidP="000347EC">
            <w:pPr>
              <w:rPr>
                <w:sz w:val="20"/>
                <w:szCs w:val="20"/>
              </w:rPr>
            </w:pPr>
            <w:r w:rsidRPr="000347EC">
              <w:rPr>
                <w:sz w:val="20"/>
                <w:szCs w:val="20"/>
              </w:rPr>
              <w:t>11</w:t>
            </w:r>
          </w:p>
        </w:tc>
        <w:tc>
          <w:tcPr>
            <w:tcW w:w="2200" w:type="dxa"/>
            <w:noWrap/>
            <w:hideMark/>
          </w:tcPr>
          <w:p w14:paraId="4FABBCDF" w14:textId="77777777" w:rsidR="004303F2" w:rsidRPr="000347EC" w:rsidRDefault="004303F2" w:rsidP="000347EC">
            <w:pPr>
              <w:rPr>
                <w:sz w:val="20"/>
                <w:szCs w:val="20"/>
              </w:rPr>
            </w:pPr>
            <w:r w:rsidRPr="000347EC">
              <w:rPr>
                <w:sz w:val="20"/>
                <w:szCs w:val="20"/>
              </w:rPr>
              <w:t>61588305</w:t>
            </w:r>
          </w:p>
        </w:tc>
        <w:tc>
          <w:tcPr>
            <w:tcW w:w="2296" w:type="dxa"/>
            <w:noWrap/>
            <w:hideMark/>
          </w:tcPr>
          <w:p w14:paraId="0A798F95" w14:textId="77777777" w:rsidR="004303F2" w:rsidRPr="000347EC" w:rsidRDefault="004303F2" w:rsidP="000347EC">
            <w:pPr>
              <w:rPr>
                <w:sz w:val="20"/>
                <w:szCs w:val="20"/>
              </w:rPr>
            </w:pPr>
            <w:r w:rsidRPr="000347EC">
              <w:rPr>
                <w:sz w:val="20"/>
                <w:szCs w:val="20"/>
              </w:rPr>
              <w:t>A</w:t>
            </w:r>
          </w:p>
        </w:tc>
        <w:tc>
          <w:tcPr>
            <w:tcW w:w="960" w:type="dxa"/>
            <w:noWrap/>
            <w:hideMark/>
          </w:tcPr>
          <w:p w14:paraId="7485EF10" w14:textId="77777777" w:rsidR="004303F2" w:rsidRPr="000347EC" w:rsidRDefault="004303F2" w:rsidP="000347EC">
            <w:pPr>
              <w:rPr>
                <w:sz w:val="20"/>
                <w:szCs w:val="20"/>
              </w:rPr>
            </w:pPr>
            <w:r w:rsidRPr="000347EC">
              <w:rPr>
                <w:sz w:val="20"/>
                <w:szCs w:val="20"/>
              </w:rPr>
              <w:t>G</w:t>
            </w:r>
          </w:p>
        </w:tc>
        <w:tc>
          <w:tcPr>
            <w:tcW w:w="2309" w:type="dxa"/>
            <w:noWrap/>
            <w:hideMark/>
          </w:tcPr>
          <w:p w14:paraId="513131E5" w14:textId="77777777" w:rsidR="004303F2" w:rsidRPr="000347EC" w:rsidRDefault="004303F2" w:rsidP="000347EC">
            <w:pPr>
              <w:rPr>
                <w:sz w:val="20"/>
                <w:szCs w:val="20"/>
              </w:rPr>
            </w:pPr>
          </w:p>
        </w:tc>
      </w:tr>
      <w:tr w:rsidR="004303F2" w:rsidRPr="004303F2" w14:paraId="7EC0EB09" w14:textId="77777777" w:rsidTr="000F650B">
        <w:trPr>
          <w:trHeight w:val="290"/>
        </w:trPr>
        <w:tc>
          <w:tcPr>
            <w:tcW w:w="1590" w:type="dxa"/>
            <w:noWrap/>
            <w:hideMark/>
          </w:tcPr>
          <w:p w14:paraId="1E6CF967" w14:textId="77777777" w:rsidR="004303F2" w:rsidRPr="000347EC" w:rsidRDefault="004303F2" w:rsidP="000347EC">
            <w:pPr>
              <w:rPr>
                <w:sz w:val="20"/>
                <w:szCs w:val="20"/>
              </w:rPr>
            </w:pPr>
            <w:r w:rsidRPr="000347EC">
              <w:rPr>
                <w:sz w:val="20"/>
                <w:szCs w:val="20"/>
              </w:rPr>
              <w:t>11</w:t>
            </w:r>
          </w:p>
        </w:tc>
        <w:tc>
          <w:tcPr>
            <w:tcW w:w="2200" w:type="dxa"/>
            <w:noWrap/>
            <w:hideMark/>
          </w:tcPr>
          <w:p w14:paraId="55A8B56A" w14:textId="77777777" w:rsidR="004303F2" w:rsidRPr="000347EC" w:rsidRDefault="004303F2" w:rsidP="000347EC">
            <w:pPr>
              <w:rPr>
                <w:sz w:val="20"/>
                <w:szCs w:val="20"/>
              </w:rPr>
            </w:pPr>
            <w:r w:rsidRPr="000347EC">
              <w:rPr>
                <w:sz w:val="20"/>
                <w:szCs w:val="20"/>
              </w:rPr>
              <w:t>64004723</w:t>
            </w:r>
          </w:p>
        </w:tc>
        <w:tc>
          <w:tcPr>
            <w:tcW w:w="2296" w:type="dxa"/>
            <w:noWrap/>
            <w:hideMark/>
          </w:tcPr>
          <w:p w14:paraId="44448AE9" w14:textId="77777777" w:rsidR="004303F2" w:rsidRPr="000347EC" w:rsidRDefault="004303F2" w:rsidP="000347EC">
            <w:pPr>
              <w:rPr>
                <w:sz w:val="20"/>
                <w:szCs w:val="20"/>
              </w:rPr>
            </w:pPr>
            <w:r w:rsidRPr="000347EC">
              <w:rPr>
                <w:sz w:val="20"/>
                <w:szCs w:val="20"/>
              </w:rPr>
              <w:t>G</w:t>
            </w:r>
          </w:p>
        </w:tc>
        <w:tc>
          <w:tcPr>
            <w:tcW w:w="960" w:type="dxa"/>
            <w:noWrap/>
            <w:hideMark/>
          </w:tcPr>
          <w:p w14:paraId="1491D999" w14:textId="77777777" w:rsidR="004303F2" w:rsidRPr="000347EC" w:rsidRDefault="004303F2" w:rsidP="000347EC">
            <w:pPr>
              <w:rPr>
                <w:sz w:val="20"/>
                <w:szCs w:val="20"/>
              </w:rPr>
            </w:pPr>
            <w:r w:rsidRPr="000347EC">
              <w:rPr>
                <w:sz w:val="20"/>
                <w:szCs w:val="20"/>
              </w:rPr>
              <w:t>C</w:t>
            </w:r>
          </w:p>
        </w:tc>
        <w:tc>
          <w:tcPr>
            <w:tcW w:w="2309" w:type="dxa"/>
            <w:noWrap/>
            <w:hideMark/>
          </w:tcPr>
          <w:p w14:paraId="3A558AF7" w14:textId="77777777" w:rsidR="004303F2" w:rsidRPr="000347EC" w:rsidRDefault="004303F2" w:rsidP="000347EC">
            <w:pPr>
              <w:rPr>
                <w:sz w:val="20"/>
                <w:szCs w:val="20"/>
              </w:rPr>
            </w:pPr>
          </w:p>
        </w:tc>
      </w:tr>
      <w:tr w:rsidR="004303F2" w:rsidRPr="004303F2" w14:paraId="3EF6F32F" w14:textId="77777777" w:rsidTr="000F650B">
        <w:trPr>
          <w:trHeight w:val="290"/>
        </w:trPr>
        <w:tc>
          <w:tcPr>
            <w:tcW w:w="1590" w:type="dxa"/>
            <w:noWrap/>
            <w:hideMark/>
          </w:tcPr>
          <w:p w14:paraId="4A05B925" w14:textId="77777777" w:rsidR="004303F2" w:rsidRPr="000347EC" w:rsidRDefault="004303F2" w:rsidP="000347EC">
            <w:pPr>
              <w:rPr>
                <w:sz w:val="20"/>
                <w:szCs w:val="20"/>
              </w:rPr>
            </w:pPr>
            <w:r w:rsidRPr="000347EC">
              <w:rPr>
                <w:sz w:val="20"/>
                <w:szCs w:val="20"/>
              </w:rPr>
              <w:t>11</w:t>
            </w:r>
          </w:p>
        </w:tc>
        <w:tc>
          <w:tcPr>
            <w:tcW w:w="2200" w:type="dxa"/>
            <w:noWrap/>
            <w:hideMark/>
          </w:tcPr>
          <w:p w14:paraId="589CAA77" w14:textId="77777777" w:rsidR="004303F2" w:rsidRPr="000347EC" w:rsidRDefault="004303F2" w:rsidP="000347EC">
            <w:pPr>
              <w:rPr>
                <w:sz w:val="20"/>
                <w:szCs w:val="20"/>
              </w:rPr>
            </w:pPr>
            <w:r w:rsidRPr="000347EC">
              <w:rPr>
                <w:sz w:val="20"/>
                <w:szCs w:val="20"/>
              </w:rPr>
              <w:t>65473798</w:t>
            </w:r>
          </w:p>
        </w:tc>
        <w:tc>
          <w:tcPr>
            <w:tcW w:w="2296" w:type="dxa"/>
            <w:noWrap/>
            <w:hideMark/>
          </w:tcPr>
          <w:p w14:paraId="0D4471E6" w14:textId="77777777" w:rsidR="004303F2" w:rsidRPr="000347EC" w:rsidRDefault="004303F2" w:rsidP="000347EC">
            <w:pPr>
              <w:rPr>
                <w:sz w:val="20"/>
                <w:szCs w:val="20"/>
              </w:rPr>
            </w:pPr>
            <w:r w:rsidRPr="000347EC">
              <w:rPr>
                <w:sz w:val="20"/>
                <w:szCs w:val="20"/>
              </w:rPr>
              <w:t>C</w:t>
            </w:r>
          </w:p>
        </w:tc>
        <w:tc>
          <w:tcPr>
            <w:tcW w:w="960" w:type="dxa"/>
            <w:noWrap/>
            <w:hideMark/>
          </w:tcPr>
          <w:p w14:paraId="15D22FCB" w14:textId="77777777" w:rsidR="004303F2" w:rsidRPr="000347EC" w:rsidRDefault="004303F2" w:rsidP="000347EC">
            <w:pPr>
              <w:rPr>
                <w:sz w:val="20"/>
                <w:szCs w:val="20"/>
              </w:rPr>
            </w:pPr>
            <w:r w:rsidRPr="000347EC">
              <w:rPr>
                <w:sz w:val="20"/>
                <w:szCs w:val="20"/>
              </w:rPr>
              <w:t>A</w:t>
            </w:r>
          </w:p>
        </w:tc>
        <w:tc>
          <w:tcPr>
            <w:tcW w:w="2309" w:type="dxa"/>
            <w:noWrap/>
            <w:hideMark/>
          </w:tcPr>
          <w:p w14:paraId="3B802ACE" w14:textId="77777777" w:rsidR="004303F2" w:rsidRPr="000347EC" w:rsidRDefault="004303F2" w:rsidP="000347EC">
            <w:pPr>
              <w:rPr>
                <w:sz w:val="20"/>
                <w:szCs w:val="20"/>
              </w:rPr>
            </w:pPr>
          </w:p>
        </w:tc>
      </w:tr>
      <w:tr w:rsidR="004303F2" w:rsidRPr="004303F2" w14:paraId="0166E392" w14:textId="77777777" w:rsidTr="000F650B">
        <w:trPr>
          <w:trHeight w:val="290"/>
        </w:trPr>
        <w:tc>
          <w:tcPr>
            <w:tcW w:w="1590" w:type="dxa"/>
            <w:noWrap/>
            <w:hideMark/>
          </w:tcPr>
          <w:p w14:paraId="22DC1D74" w14:textId="77777777" w:rsidR="004303F2" w:rsidRPr="000347EC" w:rsidRDefault="004303F2" w:rsidP="000347EC">
            <w:pPr>
              <w:rPr>
                <w:sz w:val="20"/>
                <w:szCs w:val="20"/>
              </w:rPr>
            </w:pPr>
            <w:r w:rsidRPr="000347EC">
              <w:rPr>
                <w:sz w:val="20"/>
                <w:szCs w:val="20"/>
              </w:rPr>
              <w:t>11</w:t>
            </w:r>
          </w:p>
        </w:tc>
        <w:tc>
          <w:tcPr>
            <w:tcW w:w="2200" w:type="dxa"/>
            <w:noWrap/>
            <w:hideMark/>
          </w:tcPr>
          <w:p w14:paraId="7162BAA3" w14:textId="77777777" w:rsidR="004303F2" w:rsidRPr="000347EC" w:rsidRDefault="004303F2" w:rsidP="000347EC">
            <w:pPr>
              <w:rPr>
                <w:sz w:val="20"/>
                <w:szCs w:val="20"/>
              </w:rPr>
            </w:pPr>
            <w:r w:rsidRPr="000347EC">
              <w:rPr>
                <w:sz w:val="20"/>
                <w:szCs w:val="20"/>
              </w:rPr>
              <w:t>114739047</w:t>
            </w:r>
          </w:p>
        </w:tc>
        <w:tc>
          <w:tcPr>
            <w:tcW w:w="2296" w:type="dxa"/>
            <w:noWrap/>
            <w:hideMark/>
          </w:tcPr>
          <w:p w14:paraId="739EF4B3" w14:textId="77777777" w:rsidR="004303F2" w:rsidRPr="000347EC" w:rsidRDefault="004303F2" w:rsidP="000347EC">
            <w:pPr>
              <w:rPr>
                <w:sz w:val="20"/>
                <w:szCs w:val="20"/>
              </w:rPr>
            </w:pPr>
            <w:r w:rsidRPr="000347EC">
              <w:rPr>
                <w:sz w:val="20"/>
                <w:szCs w:val="20"/>
              </w:rPr>
              <w:t>C</w:t>
            </w:r>
          </w:p>
        </w:tc>
        <w:tc>
          <w:tcPr>
            <w:tcW w:w="960" w:type="dxa"/>
            <w:noWrap/>
            <w:hideMark/>
          </w:tcPr>
          <w:p w14:paraId="341E700A" w14:textId="77777777" w:rsidR="004303F2" w:rsidRPr="000347EC" w:rsidRDefault="004303F2" w:rsidP="000347EC">
            <w:pPr>
              <w:rPr>
                <w:sz w:val="20"/>
                <w:szCs w:val="20"/>
              </w:rPr>
            </w:pPr>
            <w:r w:rsidRPr="000347EC">
              <w:rPr>
                <w:sz w:val="20"/>
                <w:szCs w:val="20"/>
              </w:rPr>
              <w:t>T</w:t>
            </w:r>
          </w:p>
        </w:tc>
        <w:tc>
          <w:tcPr>
            <w:tcW w:w="2309" w:type="dxa"/>
            <w:noWrap/>
            <w:hideMark/>
          </w:tcPr>
          <w:p w14:paraId="0EBCF099" w14:textId="77777777" w:rsidR="004303F2" w:rsidRPr="000347EC" w:rsidRDefault="004303F2" w:rsidP="000347EC">
            <w:pPr>
              <w:rPr>
                <w:sz w:val="20"/>
                <w:szCs w:val="20"/>
              </w:rPr>
            </w:pPr>
          </w:p>
        </w:tc>
      </w:tr>
      <w:tr w:rsidR="004303F2" w:rsidRPr="004303F2" w14:paraId="2698702F" w14:textId="77777777" w:rsidTr="000F650B">
        <w:trPr>
          <w:trHeight w:val="290"/>
        </w:trPr>
        <w:tc>
          <w:tcPr>
            <w:tcW w:w="1590" w:type="dxa"/>
            <w:noWrap/>
            <w:hideMark/>
          </w:tcPr>
          <w:p w14:paraId="6334FE2D" w14:textId="77777777" w:rsidR="004303F2" w:rsidRPr="000347EC" w:rsidRDefault="004303F2" w:rsidP="000347EC">
            <w:pPr>
              <w:rPr>
                <w:sz w:val="20"/>
                <w:szCs w:val="20"/>
              </w:rPr>
            </w:pPr>
            <w:r w:rsidRPr="000347EC">
              <w:rPr>
                <w:sz w:val="20"/>
                <w:szCs w:val="20"/>
              </w:rPr>
              <w:t>11</w:t>
            </w:r>
          </w:p>
        </w:tc>
        <w:tc>
          <w:tcPr>
            <w:tcW w:w="2200" w:type="dxa"/>
            <w:noWrap/>
            <w:hideMark/>
          </w:tcPr>
          <w:p w14:paraId="0307EFA6" w14:textId="77777777" w:rsidR="004303F2" w:rsidRPr="000347EC" w:rsidRDefault="004303F2" w:rsidP="000347EC">
            <w:pPr>
              <w:rPr>
                <w:sz w:val="20"/>
                <w:szCs w:val="20"/>
              </w:rPr>
            </w:pPr>
            <w:r w:rsidRPr="000347EC">
              <w:rPr>
                <w:sz w:val="20"/>
                <w:szCs w:val="20"/>
              </w:rPr>
              <w:t>114913567</w:t>
            </w:r>
          </w:p>
        </w:tc>
        <w:tc>
          <w:tcPr>
            <w:tcW w:w="2296" w:type="dxa"/>
            <w:noWrap/>
            <w:hideMark/>
          </w:tcPr>
          <w:p w14:paraId="62817670" w14:textId="77777777" w:rsidR="004303F2" w:rsidRPr="000347EC" w:rsidRDefault="004303F2" w:rsidP="000347EC">
            <w:pPr>
              <w:rPr>
                <w:sz w:val="20"/>
                <w:szCs w:val="20"/>
              </w:rPr>
            </w:pPr>
            <w:r w:rsidRPr="000347EC">
              <w:rPr>
                <w:sz w:val="20"/>
                <w:szCs w:val="20"/>
              </w:rPr>
              <w:t>T</w:t>
            </w:r>
          </w:p>
        </w:tc>
        <w:tc>
          <w:tcPr>
            <w:tcW w:w="960" w:type="dxa"/>
            <w:noWrap/>
            <w:hideMark/>
          </w:tcPr>
          <w:p w14:paraId="1BA99D4E" w14:textId="77777777" w:rsidR="004303F2" w:rsidRPr="000347EC" w:rsidRDefault="004303F2" w:rsidP="000347EC">
            <w:pPr>
              <w:rPr>
                <w:sz w:val="20"/>
                <w:szCs w:val="20"/>
              </w:rPr>
            </w:pPr>
            <w:r w:rsidRPr="000347EC">
              <w:rPr>
                <w:sz w:val="20"/>
                <w:szCs w:val="20"/>
              </w:rPr>
              <w:t>G</w:t>
            </w:r>
          </w:p>
        </w:tc>
        <w:tc>
          <w:tcPr>
            <w:tcW w:w="2309" w:type="dxa"/>
            <w:noWrap/>
            <w:hideMark/>
          </w:tcPr>
          <w:p w14:paraId="5504720E" w14:textId="77777777" w:rsidR="004303F2" w:rsidRPr="000347EC" w:rsidRDefault="004303F2" w:rsidP="000347EC">
            <w:pPr>
              <w:rPr>
                <w:sz w:val="20"/>
                <w:szCs w:val="20"/>
              </w:rPr>
            </w:pPr>
          </w:p>
        </w:tc>
      </w:tr>
      <w:tr w:rsidR="004303F2" w:rsidRPr="004303F2" w14:paraId="6F2A9315" w14:textId="77777777" w:rsidTr="000F650B">
        <w:trPr>
          <w:trHeight w:val="290"/>
        </w:trPr>
        <w:tc>
          <w:tcPr>
            <w:tcW w:w="1590" w:type="dxa"/>
            <w:noWrap/>
            <w:hideMark/>
          </w:tcPr>
          <w:p w14:paraId="41148088" w14:textId="77777777" w:rsidR="004303F2" w:rsidRPr="000347EC" w:rsidRDefault="004303F2" w:rsidP="000347EC">
            <w:pPr>
              <w:rPr>
                <w:sz w:val="20"/>
                <w:szCs w:val="20"/>
              </w:rPr>
            </w:pPr>
            <w:r w:rsidRPr="000347EC">
              <w:rPr>
                <w:sz w:val="20"/>
                <w:szCs w:val="20"/>
              </w:rPr>
              <w:t>11</w:t>
            </w:r>
          </w:p>
        </w:tc>
        <w:tc>
          <w:tcPr>
            <w:tcW w:w="2200" w:type="dxa"/>
            <w:noWrap/>
            <w:hideMark/>
          </w:tcPr>
          <w:p w14:paraId="4A93C9DB" w14:textId="77777777" w:rsidR="004303F2" w:rsidRPr="000347EC" w:rsidRDefault="004303F2" w:rsidP="000347EC">
            <w:pPr>
              <w:rPr>
                <w:sz w:val="20"/>
                <w:szCs w:val="20"/>
              </w:rPr>
            </w:pPr>
            <w:r w:rsidRPr="000347EC">
              <w:rPr>
                <w:sz w:val="20"/>
                <w:szCs w:val="20"/>
              </w:rPr>
              <w:t>116623213</w:t>
            </w:r>
          </w:p>
        </w:tc>
        <w:tc>
          <w:tcPr>
            <w:tcW w:w="2296" w:type="dxa"/>
            <w:noWrap/>
            <w:hideMark/>
          </w:tcPr>
          <w:p w14:paraId="22B3B858" w14:textId="77777777" w:rsidR="004303F2" w:rsidRPr="000347EC" w:rsidRDefault="004303F2" w:rsidP="000347EC">
            <w:pPr>
              <w:rPr>
                <w:sz w:val="20"/>
                <w:szCs w:val="20"/>
              </w:rPr>
            </w:pPr>
            <w:r w:rsidRPr="000347EC">
              <w:rPr>
                <w:sz w:val="20"/>
                <w:szCs w:val="20"/>
              </w:rPr>
              <w:t>TA</w:t>
            </w:r>
          </w:p>
        </w:tc>
        <w:tc>
          <w:tcPr>
            <w:tcW w:w="960" w:type="dxa"/>
            <w:noWrap/>
            <w:hideMark/>
          </w:tcPr>
          <w:p w14:paraId="63B3BD04" w14:textId="77777777" w:rsidR="004303F2" w:rsidRPr="000347EC" w:rsidRDefault="004303F2" w:rsidP="000347EC">
            <w:pPr>
              <w:rPr>
                <w:sz w:val="20"/>
                <w:szCs w:val="20"/>
              </w:rPr>
            </w:pPr>
            <w:r w:rsidRPr="000347EC">
              <w:rPr>
                <w:sz w:val="20"/>
                <w:szCs w:val="20"/>
              </w:rPr>
              <w:t>T</w:t>
            </w:r>
          </w:p>
        </w:tc>
        <w:tc>
          <w:tcPr>
            <w:tcW w:w="2309" w:type="dxa"/>
            <w:noWrap/>
            <w:hideMark/>
          </w:tcPr>
          <w:p w14:paraId="01673360" w14:textId="77777777" w:rsidR="004303F2" w:rsidRPr="000347EC" w:rsidRDefault="004303F2" w:rsidP="000347EC">
            <w:pPr>
              <w:rPr>
                <w:sz w:val="20"/>
                <w:szCs w:val="20"/>
              </w:rPr>
            </w:pPr>
          </w:p>
        </w:tc>
      </w:tr>
      <w:tr w:rsidR="004303F2" w:rsidRPr="004303F2" w14:paraId="43E1F6F0" w14:textId="77777777" w:rsidTr="000F650B">
        <w:trPr>
          <w:trHeight w:val="290"/>
        </w:trPr>
        <w:tc>
          <w:tcPr>
            <w:tcW w:w="1590" w:type="dxa"/>
            <w:noWrap/>
            <w:hideMark/>
          </w:tcPr>
          <w:p w14:paraId="4F598916" w14:textId="77777777" w:rsidR="004303F2" w:rsidRPr="000347EC" w:rsidRDefault="004303F2" w:rsidP="000347EC">
            <w:pPr>
              <w:rPr>
                <w:sz w:val="20"/>
                <w:szCs w:val="20"/>
              </w:rPr>
            </w:pPr>
            <w:r w:rsidRPr="000347EC">
              <w:rPr>
                <w:sz w:val="20"/>
                <w:szCs w:val="20"/>
              </w:rPr>
              <w:t>11</w:t>
            </w:r>
          </w:p>
        </w:tc>
        <w:tc>
          <w:tcPr>
            <w:tcW w:w="2200" w:type="dxa"/>
            <w:noWrap/>
            <w:hideMark/>
          </w:tcPr>
          <w:p w14:paraId="38ECEB22" w14:textId="77777777" w:rsidR="004303F2" w:rsidRPr="000347EC" w:rsidRDefault="004303F2" w:rsidP="000347EC">
            <w:pPr>
              <w:rPr>
                <w:sz w:val="20"/>
                <w:szCs w:val="20"/>
              </w:rPr>
            </w:pPr>
            <w:r w:rsidRPr="000347EC">
              <w:rPr>
                <w:sz w:val="20"/>
                <w:szCs w:val="20"/>
              </w:rPr>
              <w:t>116648917</w:t>
            </w:r>
          </w:p>
        </w:tc>
        <w:tc>
          <w:tcPr>
            <w:tcW w:w="2296" w:type="dxa"/>
            <w:noWrap/>
            <w:hideMark/>
          </w:tcPr>
          <w:p w14:paraId="74053E88" w14:textId="77777777" w:rsidR="004303F2" w:rsidRPr="000347EC" w:rsidRDefault="004303F2" w:rsidP="000347EC">
            <w:pPr>
              <w:rPr>
                <w:sz w:val="20"/>
                <w:szCs w:val="20"/>
              </w:rPr>
            </w:pPr>
            <w:r w:rsidRPr="000347EC">
              <w:rPr>
                <w:sz w:val="20"/>
                <w:szCs w:val="20"/>
              </w:rPr>
              <w:t>G</w:t>
            </w:r>
          </w:p>
        </w:tc>
        <w:tc>
          <w:tcPr>
            <w:tcW w:w="960" w:type="dxa"/>
            <w:noWrap/>
            <w:hideMark/>
          </w:tcPr>
          <w:p w14:paraId="083CD6AE" w14:textId="77777777" w:rsidR="004303F2" w:rsidRPr="000347EC" w:rsidRDefault="004303F2" w:rsidP="000347EC">
            <w:pPr>
              <w:rPr>
                <w:sz w:val="20"/>
                <w:szCs w:val="20"/>
              </w:rPr>
            </w:pPr>
            <w:r w:rsidRPr="000347EC">
              <w:rPr>
                <w:sz w:val="20"/>
                <w:szCs w:val="20"/>
              </w:rPr>
              <w:t>C</w:t>
            </w:r>
          </w:p>
        </w:tc>
        <w:tc>
          <w:tcPr>
            <w:tcW w:w="2309" w:type="dxa"/>
            <w:noWrap/>
            <w:hideMark/>
          </w:tcPr>
          <w:p w14:paraId="21047AA6" w14:textId="77777777" w:rsidR="004303F2" w:rsidRPr="000347EC" w:rsidRDefault="004303F2" w:rsidP="000347EC">
            <w:pPr>
              <w:rPr>
                <w:sz w:val="20"/>
                <w:szCs w:val="20"/>
              </w:rPr>
            </w:pPr>
          </w:p>
        </w:tc>
      </w:tr>
      <w:tr w:rsidR="004303F2" w:rsidRPr="004303F2" w14:paraId="320CDC26" w14:textId="77777777" w:rsidTr="000F650B">
        <w:trPr>
          <w:trHeight w:val="290"/>
        </w:trPr>
        <w:tc>
          <w:tcPr>
            <w:tcW w:w="1590" w:type="dxa"/>
            <w:noWrap/>
            <w:hideMark/>
          </w:tcPr>
          <w:p w14:paraId="4ECB3DB6" w14:textId="77777777" w:rsidR="004303F2" w:rsidRPr="000347EC" w:rsidRDefault="004303F2" w:rsidP="000347EC">
            <w:pPr>
              <w:rPr>
                <w:sz w:val="20"/>
                <w:szCs w:val="20"/>
              </w:rPr>
            </w:pPr>
            <w:r w:rsidRPr="000347EC">
              <w:rPr>
                <w:sz w:val="20"/>
                <w:szCs w:val="20"/>
              </w:rPr>
              <w:t>11</w:t>
            </w:r>
          </w:p>
        </w:tc>
        <w:tc>
          <w:tcPr>
            <w:tcW w:w="2200" w:type="dxa"/>
            <w:noWrap/>
            <w:hideMark/>
          </w:tcPr>
          <w:p w14:paraId="660B57DD" w14:textId="77777777" w:rsidR="004303F2" w:rsidRPr="000347EC" w:rsidRDefault="004303F2" w:rsidP="000347EC">
            <w:pPr>
              <w:rPr>
                <w:sz w:val="20"/>
                <w:szCs w:val="20"/>
              </w:rPr>
            </w:pPr>
            <w:r w:rsidRPr="000347EC">
              <w:rPr>
                <w:sz w:val="20"/>
                <w:szCs w:val="20"/>
              </w:rPr>
              <w:t>116662407</w:t>
            </w:r>
          </w:p>
        </w:tc>
        <w:tc>
          <w:tcPr>
            <w:tcW w:w="2296" w:type="dxa"/>
            <w:noWrap/>
            <w:hideMark/>
          </w:tcPr>
          <w:p w14:paraId="5C36B6F0" w14:textId="77777777" w:rsidR="004303F2" w:rsidRPr="000347EC" w:rsidRDefault="004303F2" w:rsidP="000347EC">
            <w:pPr>
              <w:rPr>
                <w:sz w:val="20"/>
                <w:szCs w:val="20"/>
              </w:rPr>
            </w:pPr>
            <w:r w:rsidRPr="000347EC">
              <w:rPr>
                <w:sz w:val="20"/>
                <w:szCs w:val="20"/>
              </w:rPr>
              <w:t>G</w:t>
            </w:r>
          </w:p>
        </w:tc>
        <w:tc>
          <w:tcPr>
            <w:tcW w:w="960" w:type="dxa"/>
            <w:noWrap/>
            <w:hideMark/>
          </w:tcPr>
          <w:p w14:paraId="3A15067B" w14:textId="77777777" w:rsidR="004303F2" w:rsidRPr="000347EC" w:rsidRDefault="004303F2" w:rsidP="000347EC">
            <w:pPr>
              <w:rPr>
                <w:sz w:val="20"/>
                <w:szCs w:val="20"/>
              </w:rPr>
            </w:pPr>
            <w:r w:rsidRPr="000347EC">
              <w:rPr>
                <w:sz w:val="20"/>
                <w:szCs w:val="20"/>
              </w:rPr>
              <w:t>C</w:t>
            </w:r>
          </w:p>
        </w:tc>
        <w:tc>
          <w:tcPr>
            <w:tcW w:w="2309" w:type="dxa"/>
            <w:noWrap/>
            <w:hideMark/>
          </w:tcPr>
          <w:p w14:paraId="53A668BC" w14:textId="0B60E364" w:rsidR="004303F2" w:rsidRPr="000347EC" w:rsidRDefault="00B448CC" w:rsidP="000347EC">
            <w:pPr>
              <w:rPr>
                <w:sz w:val="20"/>
                <w:szCs w:val="20"/>
              </w:rPr>
            </w:pPr>
            <w:r w:rsidRPr="000347EC">
              <w:rPr>
                <w:sz w:val="20"/>
                <w:szCs w:val="20"/>
              </w:rPr>
              <w:t xml:space="preserve">Also </w:t>
            </w:r>
            <w:r w:rsidR="002512F7" w:rsidRPr="000347EC">
              <w:rPr>
                <w:sz w:val="20"/>
                <w:szCs w:val="20"/>
              </w:rPr>
              <w:t xml:space="preserve">among variants in </w:t>
            </w:r>
            <w:r w:rsidR="00284766" w:rsidRPr="000347EC">
              <w:rPr>
                <w:sz w:val="20"/>
                <w:szCs w:val="20"/>
              </w:rPr>
              <w:t xml:space="preserve">the </w:t>
            </w:r>
            <w:r w:rsidR="002512F7" w:rsidRPr="000347EC">
              <w:rPr>
                <w:sz w:val="20"/>
                <w:szCs w:val="20"/>
              </w:rPr>
              <w:t>5 canonical TG genes</w:t>
            </w:r>
          </w:p>
        </w:tc>
      </w:tr>
      <w:tr w:rsidR="004303F2" w:rsidRPr="004303F2" w14:paraId="5AE6F68C" w14:textId="77777777" w:rsidTr="001F439E">
        <w:trPr>
          <w:trHeight w:val="290"/>
        </w:trPr>
        <w:tc>
          <w:tcPr>
            <w:tcW w:w="1590" w:type="dxa"/>
            <w:noWrap/>
            <w:hideMark/>
          </w:tcPr>
          <w:p w14:paraId="32666E34" w14:textId="77777777" w:rsidR="004303F2" w:rsidRPr="000347EC" w:rsidRDefault="004303F2" w:rsidP="000347EC">
            <w:pPr>
              <w:rPr>
                <w:sz w:val="20"/>
                <w:szCs w:val="20"/>
              </w:rPr>
            </w:pPr>
            <w:r w:rsidRPr="000347EC">
              <w:rPr>
                <w:sz w:val="20"/>
                <w:szCs w:val="20"/>
              </w:rPr>
              <w:t>11</w:t>
            </w:r>
          </w:p>
        </w:tc>
        <w:tc>
          <w:tcPr>
            <w:tcW w:w="2200" w:type="dxa"/>
            <w:noWrap/>
            <w:hideMark/>
          </w:tcPr>
          <w:p w14:paraId="1E9E96E9" w14:textId="77777777" w:rsidR="004303F2" w:rsidRPr="000347EC" w:rsidRDefault="004303F2" w:rsidP="000347EC">
            <w:pPr>
              <w:rPr>
                <w:sz w:val="20"/>
                <w:szCs w:val="20"/>
              </w:rPr>
            </w:pPr>
            <w:r w:rsidRPr="000347EC">
              <w:rPr>
                <w:sz w:val="20"/>
                <w:szCs w:val="20"/>
              </w:rPr>
              <w:t>117000856</w:t>
            </w:r>
          </w:p>
        </w:tc>
        <w:tc>
          <w:tcPr>
            <w:tcW w:w="2296" w:type="dxa"/>
            <w:noWrap/>
            <w:hideMark/>
          </w:tcPr>
          <w:p w14:paraId="45103033" w14:textId="77777777" w:rsidR="004303F2" w:rsidRPr="000347EC" w:rsidRDefault="004303F2" w:rsidP="000347EC">
            <w:pPr>
              <w:rPr>
                <w:sz w:val="20"/>
                <w:szCs w:val="20"/>
              </w:rPr>
            </w:pPr>
            <w:r w:rsidRPr="000347EC">
              <w:rPr>
                <w:sz w:val="20"/>
                <w:szCs w:val="20"/>
              </w:rPr>
              <w:t>T</w:t>
            </w:r>
          </w:p>
        </w:tc>
        <w:tc>
          <w:tcPr>
            <w:tcW w:w="960" w:type="dxa"/>
            <w:noWrap/>
            <w:hideMark/>
          </w:tcPr>
          <w:p w14:paraId="19160047" w14:textId="77777777" w:rsidR="004303F2" w:rsidRPr="000347EC" w:rsidRDefault="004303F2" w:rsidP="000347EC">
            <w:pPr>
              <w:rPr>
                <w:sz w:val="20"/>
                <w:szCs w:val="20"/>
              </w:rPr>
            </w:pPr>
            <w:r w:rsidRPr="000347EC">
              <w:rPr>
                <w:sz w:val="20"/>
                <w:szCs w:val="20"/>
              </w:rPr>
              <w:t>TG</w:t>
            </w:r>
          </w:p>
        </w:tc>
        <w:tc>
          <w:tcPr>
            <w:tcW w:w="2309" w:type="dxa"/>
            <w:noWrap/>
          </w:tcPr>
          <w:p w14:paraId="7C155EE8" w14:textId="7C36806F" w:rsidR="004303F2" w:rsidRPr="000347EC" w:rsidRDefault="004303F2" w:rsidP="000347EC">
            <w:pPr>
              <w:rPr>
                <w:sz w:val="20"/>
                <w:szCs w:val="20"/>
              </w:rPr>
            </w:pPr>
          </w:p>
        </w:tc>
      </w:tr>
      <w:tr w:rsidR="004303F2" w:rsidRPr="004303F2" w14:paraId="355D8739" w14:textId="77777777" w:rsidTr="000F650B">
        <w:trPr>
          <w:trHeight w:val="290"/>
        </w:trPr>
        <w:tc>
          <w:tcPr>
            <w:tcW w:w="1590" w:type="dxa"/>
            <w:noWrap/>
            <w:hideMark/>
          </w:tcPr>
          <w:p w14:paraId="698D33E5" w14:textId="77777777" w:rsidR="004303F2" w:rsidRPr="000347EC" w:rsidRDefault="004303F2" w:rsidP="000347EC">
            <w:pPr>
              <w:rPr>
                <w:sz w:val="20"/>
                <w:szCs w:val="20"/>
              </w:rPr>
            </w:pPr>
            <w:r w:rsidRPr="000347EC">
              <w:rPr>
                <w:sz w:val="20"/>
                <w:szCs w:val="20"/>
              </w:rPr>
              <w:t>11</w:t>
            </w:r>
          </w:p>
        </w:tc>
        <w:tc>
          <w:tcPr>
            <w:tcW w:w="2200" w:type="dxa"/>
            <w:noWrap/>
            <w:hideMark/>
          </w:tcPr>
          <w:p w14:paraId="690CCCA1" w14:textId="77777777" w:rsidR="004303F2" w:rsidRPr="000347EC" w:rsidRDefault="004303F2" w:rsidP="000347EC">
            <w:pPr>
              <w:rPr>
                <w:sz w:val="20"/>
                <w:szCs w:val="20"/>
              </w:rPr>
            </w:pPr>
            <w:r w:rsidRPr="000347EC">
              <w:rPr>
                <w:sz w:val="20"/>
                <w:szCs w:val="20"/>
              </w:rPr>
              <w:t>117018764</w:t>
            </w:r>
          </w:p>
        </w:tc>
        <w:tc>
          <w:tcPr>
            <w:tcW w:w="2296" w:type="dxa"/>
            <w:noWrap/>
            <w:hideMark/>
          </w:tcPr>
          <w:p w14:paraId="2B1320AB" w14:textId="77777777" w:rsidR="004303F2" w:rsidRPr="000347EC" w:rsidRDefault="004303F2" w:rsidP="000347EC">
            <w:pPr>
              <w:rPr>
                <w:sz w:val="20"/>
                <w:szCs w:val="20"/>
              </w:rPr>
            </w:pPr>
            <w:r w:rsidRPr="000347EC">
              <w:rPr>
                <w:sz w:val="20"/>
                <w:szCs w:val="20"/>
              </w:rPr>
              <w:t>T</w:t>
            </w:r>
          </w:p>
        </w:tc>
        <w:tc>
          <w:tcPr>
            <w:tcW w:w="960" w:type="dxa"/>
            <w:noWrap/>
            <w:hideMark/>
          </w:tcPr>
          <w:p w14:paraId="17D91458" w14:textId="77777777" w:rsidR="004303F2" w:rsidRPr="000347EC" w:rsidRDefault="004303F2" w:rsidP="000347EC">
            <w:pPr>
              <w:rPr>
                <w:sz w:val="20"/>
                <w:szCs w:val="20"/>
              </w:rPr>
            </w:pPr>
            <w:r w:rsidRPr="000347EC">
              <w:rPr>
                <w:sz w:val="20"/>
                <w:szCs w:val="20"/>
              </w:rPr>
              <w:t>G</w:t>
            </w:r>
          </w:p>
        </w:tc>
        <w:tc>
          <w:tcPr>
            <w:tcW w:w="2309" w:type="dxa"/>
            <w:noWrap/>
            <w:hideMark/>
          </w:tcPr>
          <w:p w14:paraId="7DEE2DBC" w14:textId="77777777" w:rsidR="004303F2" w:rsidRPr="000347EC" w:rsidRDefault="004303F2" w:rsidP="000347EC">
            <w:pPr>
              <w:rPr>
                <w:sz w:val="20"/>
                <w:szCs w:val="20"/>
              </w:rPr>
            </w:pPr>
          </w:p>
        </w:tc>
      </w:tr>
      <w:tr w:rsidR="004303F2" w:rsidRPr="004303F2" w14:paraId="5996DB1C" w14:textId="77777777" w:rsidTr="000F650B">
        <w:trPr>
          <w:trHeight w:val="290"/>
        </w:trPr>
        <w:tc>
          <w:tcPr>
            <w:tcW w:w="1590" w:type="dxa"/>
            <w:noWrap/>
            <w:hideMark/>
          </w:tcPr>
          <w:p w14:paraId="60196E58" w14:textId="77777777" w:rsidR="004303F2" w:rsidRPr="000347EC" w:rsidRDefault="004303F2" w:rsidP="000347EC">
            <w:pPr>
              <w:rPr>
                <w:sz w:val="20"/>
                <w:szCs w:val="20"/>
              </w:rPr>
            </w:pPr>
            <w:r w:rsidRPr="000347EC">
              <w:rPr>
                <w:sz w:val="20"/>
                <w:szCs w:val="20"/>
              </w:rPr>
              <w:t>11</w:t>
            </w:r>
          </w:p>
        </w:tc>
        <w:tc>
          <w:tcPr>
            <w:tcW w:w="2200" w:type="dxa"/>
            <w:noWrap/>
            <w:hideMark/>
          </w:tcPr>
          <w:p w14:paraId="4AAB219A" w14:textId="77777777" w:rsidR="004303F2" w:rsidRPr="000347EC" w:rsidRDefault="004303F2" w:rsidP="000347EC">
            <w:pPr>
              <w:rPr>
                <w:sz w:val="20"/>
                <w:szCs w:val="20"/>
              </w:rPr>
            </w:pPr>
            <w:r w:rsidRPr="000347EC">
              <w:rPr>
                <w:sz w:val="20"/>
                <w:szCs w:val="20"/>
              </w:rPr>
              <w:t>117053959</w:t>
            </w:r>
          </w:p>
        </w:tc>
        <w:tc>
          <w:tcPr>
            <w:tcW w:w="2296" w:type="dxa"/>
            <w:noWrap/>
            <w:hideMark/>
          </w:tcPr>
          <w:p w14:paraId="2234DF8C" w14:textId="77777777" w:rsidR="004303F2" w:rsidRPr="000347EC" w:rsidRDefault="004303F2" w:rsidP="000347EC">
            <w:pPr>
              <w:rPr>
                <w:sz w:val="20"/>
                <w:szCs w:val="20"/>
              </w:rPr>
            </w:pPr>
            <w:r w:rsidRPr="000347EC">
              <w:rPr>
                <w:sz w:val="20"/>
                <w:szCs w:val="20"/>
              </w:rPr>
              <w:t>G</w:t>
            </w:r>
          </w:p>
        </w:tc>
        <w:tc>
          <w:tcPr>
            <w:tcW w:w="960" w:type="dxa"/>
            <w:noWrap/>
            <w:hideMark/>
          </w:tcPr>
          <w:p w14:paraId="6170C617" w14:textId="77777777" w:rsidR="004303F2" w:rsidRPr="000347EC" w:rsidRDefault="004303F2" w:rsidP="000347EC">
            <w:pPr>
              <w:rPr>
                <w:sz w:val="20"/>
                <w:szCs w:val="20"/>
              </w:rPr>
            </w:pPr>
            <w:r w:rsidRPr="000347EC">
              <w:rPr>
                <w:sz w:val="20"/>
                <w:szCs w:val="20"/>
              </w:rPr>
              <w:t>A</w:t>
            </w:r>
          </w:p>
        </w:tc>
        <w:tc>
          <w:tcPr>
            <w:tcW w:w="2309" w:type="dxa"/>
            <w:noWrap/>
            <w:hideMark/>
          </w:tcPr>
          <w:p w14:paraId="3E6C3E17" w14:textId="77777777" w:rsidR="004303F2" w:rsidRPr="000347EC" w:rsidRDefault="004303F2" w:rsidP="000347EC">
            <w:pPr>
              <w:rPr>
                <w:sz w:val="20"/>
                <w:szCs w:val="20"/>
              </w:rPr>
            </w:pPr>
          </w:p>
        </w:tc>
      </w:tr>
      <w:tr w:rsidR="004303F2" w:rsidRPr="004303F2" w14:paraId="38F58182" w14:textId="77777777" w:rsidTr="000F650B">
        <w:trPr>
          <w:trHeight w:val="290"/>
        </w:trPr>
        <w:tc>
          <w:tcPr>
            <w:tcW w:w="1590" w:type="dxa"/>
            <w:noWrap/>
            <w:hideMark/>
          </w:tcPr>
          <w:p w14:paraId="0B60AA73" w14:textId="77777777" w:rsidR="004303F2" w:rsidRPr="000347EC" w:rsidRDefault="004303F2" w:rsidP="000347EC">
            <w:pPr>
              <w:rPr>
                <w:sz w:val="20"/>
                <w:szCs w:val="20"/>
              </w:rPr>
            </w:pPr>
            <w:r w:rsidRPr="000347EC">
              <w:rPr>
                <w:sz w:val="20"/>
                <w:szCs w:val="20"/>
              </w:rPr>
              <w:t>11</w:t>
            </w:r>
          </w:p>
        </w:tc>
        <w:tc>
          <w:tcPr>
            <w:tcW w:w="2200" w:type="dxa"/>
            <w:noWrap/>
            <w:hideMark/>
          </w:tcPr>
          <w:p w14:paraId="1677B920" w14:textId="77777777" w:rsidR="004303F2" w:rsidRPr="000347EC" w:rsidRDefault="004303F2" w:rsidP="000347EC">
            <w:pPr>
              <w:rPr>
                <w:sz w:val="20"/>
                <w:szCs w:val="20"/>
              </w:rPr>
            </w:pPr>
            <w:r w:rsidRPr="000347EC">
              <w:rPr>
                <w:sz w:val="20"/>
                <w:szCs w:val="20"/>
              </w:rPr>
              <w:t>117491209</w:t>
            </w:r>
          </w:p>
        </w:tc>
        <w:tc>
          <w:tcPr>
            <w:tcW w:w="2296" w:type="dxa"/>
            <w:noWrap/>
            <w:hideMark/>
          </w:tcPr>
          <w:p w14:paraId="0A05AEB6" w14:textId="77777777" w:rsidR="004303F2" w:rsidRPr="000347EC" w:rsidRDefault="004303F2" w:rsidP="000347EC">
            <w:pPr>
              <w:rPr>
                <w:sz w:val="20"/>
                <w:szCs w:val="20"/>
              </w:rPr>
            </w:pPr>
            <w:r w:rsidRPr="000347EC">
              <w:rPr>
                <w:sz w:val="20"/>
                <w:szCs w:val="20"/>
              </w:rPr>
              <w:t>C</w:t>
            </w:r>
          </w:p>
        </w:tc>
        <w:tc>
          <w:tcPr>
            <w:tcW w:w="960" w:type="dxa"/>
            <w:noWrap/>
            <w:hideMark/>
          </w:tcPr>
          <w:p w14:paraId="170C246E" w14:textId="77777777" w:rsidR="004303F2" w:rsidRPr="000347EC" w:rsidRDefault="004303F2" w:rsidP="000347EC">
            <w:pPr>
              <w:rPr>
                <w:sz w:val="20"/>
                <w:szCs w:val="20"/>
              </w:rPr>
            </w:pPr>
            <w:r w:rsidRPr="000347EC">
              <w:rPr>
                <w:sz w:val="20"/>
                <w:szCs w:val="20"/>
              </w:rPr>
              <w:t>T</w:t>
            </w:r>
          </w:p>
        </w:tc>
        <w:tc>
          <w:tcPr>
            <w:tcW w:w="2309" w:type="dxa"/>
            <w:noWrap/>
            <w:hideMark/>
          </w:tcPr>
          <w:p w14:paraId="47DE5F29" w14:textId="77777777" w:rsidR="004303F2" w:rsidRPr="000347EC" w:rsidRDefault="004303F2" w:rsidP="000347EC">
            <w:pPr>
              <w:rPr>
                <w:sz w:val="20"/>
                <w:szCs w:val="20"/>
              </w:rPr>
            </w:pPr>
          </w:p>
        </w:tc>
      </w:tr>
      <w:tr w:rsidR="004303F2" w:rsidRPr="004303F2" w14:paraId="68EC7CE7" w14:textId="77777777" w:rsidTr="000F650B">
        <w:trPr>
          <w:trHeight w:val="290"/>
        </w:trPr>
        <w:tc>
          <w:tcPr>
            <w:tcW w:w="1590" w:type="dxa"/>
            <w:noWrap/>
            <w:hideMark/>
          </w:tcPr>
          <w:p w14:paraId="3D763B5B" w14:textId="77777777" w:rsidR="004303F2" w:rsidRPr="000347EC" w:rsidRDefault="004303F2" w:rsidP="000347EC">
            <w:pPr>
              <w:rPr>
                <w:sz w:val="20"/>
                <w:szCs w:val="20"/>
              </w:rPr>
            </w:pPr>
            <w:r w:rsidRPr="000347EC">
              <w:rPr>
                <w:sz w:val="20"/>
                <w:szCs w:val="20"/>
              </w:rPr>
              <w:lastRenderedPageBreak/>
              <w:t>11</w:t>
            </w:r>
          </w:p>
        </w:tc>
        <w:tc>
          <w:tcPr>
            <w:tcW w:w="2200" w:type="dxa"/>
            <w:noWrap/>
            <w:hideMark/>
          </w:tcPr>
          <w:p w14:paraId="7BCFF7CF" w14:textId="77777777" w:rsidR="004303F2" w:rsidRPr="000347EC" w:rsidRDefault="004303F2" w:rsidP="000347EC">
            <w:pPr>
              <w:rPr>
                <w:sz w:val="20"/>
                <w:szCs w:val="20"/>
              </w:rPr>
            </w:pPr>
            <w:r w:rsidRPr="000347EC">
              <w:rPr>
                <w:sz w:val="20"/>
                <w:szCs w:val="20"/>
              </w:rPr>
              <w:t>120068136</w:t>
            </w:r>
          </w:p>
        </w:tc>
        <w:tc>
          <w:tcPr>
            <w:tcW w:w="2296" w:type="dxa"/>
            <w:noWrap/>
            <w:hideMark/>
          </w:tcPr>
          <w:p w14:paraId="7462B3A9" w14:textId="77777777" w:rsidR="004303F2" w:rsidRPr="000347EC" w:rsidRDefault="004303F2" w:rsidP="000347EC">
            <w:pPr>
              <w:rPr>
                <w:sz w:val="20"/>
                <w:szCs w:val="20"/>
              </w:rPr>
            </w:pPr>
            <w:r w:rsidRPr="000347EC">
              <w:rPr>
                <w:sz w:val="20"/>
                <w:szCs w:val="20"/>
              </w:rPr>
              <w:t>C</w:t>
            </w:r>
          </w:p>
        </w:tc>
        <w:tc>
          <w:tcPr>
            <w:tcW w:w="960" w:type="dxa"/>
            <w:noWrap/>
            <w:hideMark/>
          </w:tcPr>
          <w:p w14:paraId="09935727" w14:textId="77777777" w:rsidR="004303F2" w:rsidRPr="000347EC" w:rsidRDefault="004303F2" w:rsidP="000347EC">
            <w:pPr>
              <w:rPr>
                <w:sz w:val="20"/>
                <w:szCs w:val="20"/>
              </w:rPr>
            </w:pPr>
            <w:r w:rsidRPr="000347EC">
              <w:rPr>
                <w:sz w:val="20"/>
                <w:szCs w:val="20"/>
              </w:rPr>
              <w:t>T</w:t>
            </w:r>
          </w:p>
        </w:tc>
        <w:tc>
          <w:tcPr>
            <w:tcW w:w="2309" w:type="dxa"/>
            <w:noWrap/>
            <w:hideMark/>
          </w:tcPr>
          <w:p w14:paraId="74833746" w14:textId="77777777" w:rsidR="004303F2" w:rsidRPr="000347EC" w:rsidRDefault="004303F2" w:rsidP="000347EC">
            <w:pPr>
              <w:rPr>
                <w:sz w:val="20"/>
                <w:szCs w:val="20"/>
              </w:rPr>
            </w:pPr>
          </w:p>
        </w:tc>
      </w:tr>
      <w:tr w:rsidR="004303F2" w:rsidRPr="004303F2" w14:paraId="38B738F2" w14:textId="77777777" w:rsidTr="000F650B">
        <w:trPr>
          <w:trHeight w:val="290"/>
        </w:trPr>
        <w:tc>
          <w:tcPr>
            <w:tcW w:w="1590" w:type="dxa"/>
            <w:noWrap/>
            <w:hideMark/>
          </w:tcPr>
          <w:p w14:paraId="53808927" w14:textId="77777777" w:rsidR="004303F2" w:rsidRPr="000347EC" w:rsidRDefault="004303F2" w:rsidP="000347EC">
            <w:pPr>
              <w:rPr>
                <w:sz w:val="20"/>
                <w:szCs w:val="20"/>
              </w:rPr>
            </w:pPr>
            <w:r w:rsidRPr="000347EC">
              <w:rPr>
                <w:sz w:val="20"/>
                <w:szCs w:val="20"/>
              </w:rPr>
              <w:t>12</w:t>
            </w:r>
          </w:p>
        </w:tc>
        <w:tc>
          <w:tcPr>
            <w:tcW w:w="2200" w:type="dxa"/>
            <w:noWrap/>
            <w:hideMark/>
          </w:tcPr>
          <w:p w14:paraId="051A71D7" w14:textId="77777777" w:rsidR="004303F2" w:rsidRPr="000347EC" w:rsidRDefault="004303F2" w:rsidP="000347EC">
            <w:pPr>
              <w:rPr>
                <w:sz w:val="20"/>
                <w:szCs w:val="20"/>
              </w:rPr>
            </w:pPr>
            <w:r w:rsidRPr="000347EC">
              <w:rPr>
                <w:sz w:val="20"/>
                <w:szCs w:val="20"/>
              </w:rPr>
              <w:t>4384844</w:t>
            </w:r>
          </w:p>
        </w:tc>
        <w:tc>
          <w:tcPr>
            <w:tcW w:w="2296" w:type="dxa"/>
            <w:noWrap/>
            <w:hideMark/>
          </w:tcPr>
          <w:p w14:paraId="628E0252" w14:textId="77777777" w:rsidR="004303F2" w:rsidRPr="000347EC" w:rsidRDefault="004303F2" w:rsidP="000347EC">
            <w:pPr>
              <w:rPr>
                <w:sz w:val="20"/>
                <w:szCs w:val="20"/>
              </w:rPr>
            </w:pPr>
            <w:r w:rsidRPr="000347EC">
              <w:rPr>
                <w:sz w:val="20"/>
                <w:szCs w:val="20"/>
              </w:rPr>
              <w:t>T</w:t>
            </w:r>
          </w:p>
        </w:tc>
        <w:tc>
          <w:tcPr>
            <w:tcW w:w="960" w:type="dxa"/>
            <w:noWrap/>
            <w:hideMark/>
          </w:tcPr>
          <w:p w14:paraId="7CFBECFC" w14:textId="77777777" w:rsidR="004303F2" w:rsidRPr="000347EC" w:rsidRDefault="004303F2" w:rsidP="000347EC">
            <w:pPr>
              <w:rPr>
                <w:sz w:val="20"/>
                <w:szCs w:val="20"/>
              </w:rPr>
            </w:pPr>
            <w:r w:rsidRPr="000347EC">
              <w:rPr>
                <w:sz w:val="20"/>
                <w:szCs w:val="20"/>
              </w:rPr>
              <w:t>G</w:t>
            </w:r>
          </w:p>
        </w:tc>
        <w:tc>
          <w:tcPr>
            <w:tcW w:w="2309" w:type="dxa"/>
            <w:noWrap/>
            <w:hideMark/>
          </w:tcPr>
          <w:p w14:paraId="67BF80A5" w14:textId="77777777" w:rsidR="004303F2" w:rsidRPr="000347EC" w:rsidRDefault="004303F2" w:rsidP="000347EC">
            <w:pPr>
              <w:rPr>
                <w:sz w:val="20"/>
                <w:szCs w:val="20"/>
              </w:rPr>
            </w:pPr>
          </w:p>
        </w:tc>
      </w:tr>
      <w:tr w:rsidR="004303F2" w:rsidRPr="004303F2" w14:paraId="14E2C364" w14:textId="77777777" w:rsidTr="000F650B">
        <w:trPr>
          <w:trHeight w:val="290"/>
        </w:trPr>
        <w:tc>
          <w:tcPr>
            <w:tcW w:w="1590" w:type="dxa"/>
            <w:noWrap/>
            <w:hideMark/>
          </w:tcPr>
          <w:p w14:paraId="6810712E" w14:textId="77777777" w:rsidR="004303F2" w:rsidRPr="000347EC" w:rsidRDefault="004303F2" w:rsidP="000347EC">
            <w:pPr>
              <w:rPr>
                <w:sz w:val="20"/>
                <w:szCs w:val="20"/>
              </w:rPr>
            </w:pPr>
            <w:r w:rsidRPr="000347EC">
              <w:rPr>
                <w:sz w:val="20"/>
                <w:szCs w:val="20"/>
              </w:rPr>
              <w:t>12</w:t>
            </w:r>
          </w:p>
        </w:tc>
        <w:tc>
          <w:tcPr>
            <w:tcW w:w="2200" w:type="dxa"/>
            <w:noWrap/>
            <w:hideMark/>
          </w:tcPr>
          <w:p w14:paraId="59D2E6AC" w14:textId="77777777" w:rsidR="004303F2" w:rsidRPr="000347EC" w:rsidRDefault="004303F2" w:rsidP="000347EC">
            <w:pPr>
              <w:rPr>
                <w:sz w:val="20"/>
                <w:szCs w:val="20"/>
              </w:rPr>
            </w:pPr>
            <w:r w:rsidRPr="000347EC">
              <w:rPr>
                <w:sz w:val="20"/>
                <w:szCs w:val="20"/>
              </w:rPr>
              <w:t>21331549</w:t>
            </w:r>
          </w:p>
        </w:tc>
        <w:tc>
          <w:tcPr>
            <w:tcW w:w="2296" w:type="dxa"/>
            <w:noWrap/>
            <w:hideMark/>
          </w:tcPr>
          <w:p w14:paraId="0AE84315" w14:textId="77777777" w:rsidR="004303F2" w:rsidRPr="000347EC" w:rsidRDefault="004303F2" w:rsidP="000347EC">
            <w:pPr>
              <w:rPr>
                <w:sz w:val="20"/>
                <w:szCs w:val="20"/>
              </w:rPr>
            </w:pPr>
            <w:r w:rsidRPr="000347EC">
              <w:rPr>
                <w:sz w:val="20"/>
                <w:szCs w:val="20"/>
              </w:rPr>
              <w:t>T</w:t>
            </w:r>
          </w:p>
        </w:tc>
        <w:tc>
          <w:tcPr>
            <w:tcW w:w="960" w:type="dxa"/>
            <w:noWrap/>
            <w:hideMark/>
          </w:tcPr>
          <w:p w14:paraId="0B623401" w14:textId="77777777" w:rsidR="004303F2" w:rsidRPr="000347EC" w:rsidRDefault="004303F2" w:rsidP="000347EC">
            <w:pPr>
              <w:rPr>
                <w:sz w:val="20"/>
                <w:szCs w:val="20"/>
              </w:rPr>
            </w:pPr>
            <w:r w:rsidRPr="000347EC">
              <w:rPr>
                <w:sz w:val="20"/>
                <w:szCs w:val="20"/>
              </w:rPr>
              <w:t>C</w:t>
            </w:r>
          </w:p>
        </w:tc>
        <w:tc>
          <w:tcPr>
            <w:tcW w:w="2309" w:type="dxa"/>
            <w:noWrap/>
            <w:hideMark/>
          </w:tcPr>
          <w:p w14:paraId="5171C6C1" w14:textId="77777777" w:rsidR="004303F2" w:rsidRPr="000347EC" w:rsidRDefault="004303F2" w:rsidP="000347EC">
            <w:pPr>
              <w:rPr>
                <w:sz w:val="20"/>
                <w:szCs w:val="20"/>
              </w:rPr>
            </w:pPr>
          </w:p>
        </w:tc>
      </w:tr>
      <w:tr w:rsidR="004303F2" w:rsidRPr="004303F2" w14:paraId="60A37AE4" w14:textId="77777777" w:rsidTr="000F650B">
        <w:trPr>
          <w:trHeight w:val="290"/>
        </w:trPr>
        <w:tc>
          <w:tcPr>
            <w:tcW w:w="1590" w:type="dxa"/>
            <w:noWrap/>
            <w:hideMark/>
          </w:tcPr>
          <w:p w14:paraId="5A6E8EAC" w14:textId="77777777" w:rsidR="004303F2" w:rsidRPr="000347EC" w:rsidRDefault="004303F2" w:rsidP="000347EC">
            <w:pPr>
              <w:rPr>
                <w:sz w:val="20"/>
                <w:szCs w:val="20"/>
              </w:rPr>
            </w:pPr>
            <w:r w:rsidRPr="000347EC">
              <w:rPr>
                <w:sz w:val="20"/>
                <w:szCs w:val="20"/>
              </w:rPr>
              <w:t>12</w:t>
            </w:r>
          </w:p>
        </w:tc>
        <w:tc>
          <w:tcPr>
            <w:tcW w:w="2200" w:type="dxa"/>
            <w:noWrap/>
            <w:hideMark/>
          </w:tcPr>
          <w:p w14:paraId="5E6430ED" w14:textId="77777777" w:rsidR="004303F2" w:rsidRPr="000347EC" w:rsidRDefault="004303F2" w:rsidP="000347EC">
            <w:pPr>
              <w:rPr>
                <w:sz w:val="20"/>
                <w:szCs w:val="20"/>
              </w:rPr>
            </w:pPr>
            <w:r w:rsidRPr="000347EC">
              <w:rPr>
                <w:sz w:val="20"/>
                <w:szCs w:val="20"/>
              </w:rPr>
              <w:t>48143315</w:t>
            </w:r>
          </w:p>
        </w:tc>
        <w:tc>
          <w:tcPr>
            <w:tcW w:w="2296" w:type="dxa"/>
            <w:noWrap/>
            <w:hideMark/>
          </w:tcPr>
          <w:p w14:paraId="44B5E923" w14:textId="77777777" w:rsidR="004303F2" w:rsidRPr="000347EC" w:rsidRDefault="004303F2" w:rsidP="000347EC">
            <w:pPr>
              <w:rPr>
                <w:sz w:val="20"/>
                <w:szCs w:val="20"/>
              </w:rPr>
            </w:pPr>
            <w:r w:rsidRPr="000347EC">
              <w:rPr>
                <w:sz w:val="20"/>
                <w:szCs w:val="20"/>
              </w:rPr>
              <w:t>A</w:t>
            </w:r>
          </w:p>
        </w:tc>
        <w:tc>
          <w:tcPr>
            <w:tcW w:w="960" w:type="dxa"/>
            <w:noWrap/>
            <w:hideMark/>
          </w:tcPr>
          <w:p w14:paraId="11BDB2EB" w14:textId="77777777" w:rsidR="004303F2" w:rsidRPr="000347EC" w:rsidRDefault="004303F2" w:rsidP="000347EC">
            <w:pPr>
              <w:rPr>
                <w:sz w:val="20"/>
                <w:szCs w:val="20"/>
              </w:rPr>
            </w:pPr>
            <w:r w:rsidRPr="000347EC">
              <w:rPr>
                <w:sz w:val="20"/>
                <w:szCs w:val="20"/>
              </w:rPr>
              <w:t>G</w:t>
            </w:r>
          </w:p>
        </w:tc>
        <w:tc>
          <w:tcPr>
            <w:tcW w:w="2309" w:type="dxa"/>
            <w:noWrap/>
            <w:hideMark/>
          </w:tcPr>
          <w:p w14:paraId="3585949F" w14:textId="77777777" w:rsidR="004303F2" w:rsidRPr="000347EC" w:rsidRDefault="004303F2" w:rsidP="000347EC">
            <w:pPr>
              <w:rPr>
                <w:sz w:val="20"/>
                <w:szCs w:val="20"/>
              </w:rPr>
            </w:pPr>
          </w:p>
        </w:tc>
      </w:tr>
      <w:tr w:rsidR="004303F2" w:rsidRPr="004303F2" w14:paraId="4671A3B7" w14:textId="77777777" w:rsidTr="000F650B">
        <w:trPr>
          <w:trHeight w:val="290"/>
        </w:trPr>
        <w:tc>
          <w:tcPr>
            <w:tcW w:w="1590" w:type="dxa"/>
            <w:noWrap/>
            <w:hideMark/>
          </w:tcPr>
          <w:p w14:paraId="7AAE6294" w14:textId="77777777" w:rsidR="004303F2" w:rsidRPr="000347EC" w:rsidRDefault="004303F2" w:rsidP="000347EC">
            <w:pPr>
              <w:rPr>
                <w:sz w:val="20"/>
                <w:szCs w:val="20"/>
              </w:rPr>
            </w:pPr>
            <w:r w:rsidRPr="000347EC">
              <w:rPr>
                <w:sz w:val="20"/>
                <w:szCs w:val="20"/>
              </w:rPr>
              <w:t>12</w:t>
            </w:r>
          </w:p>
        </w:tc>
        <w:tc>
          <w:tcPr>
            <w:tcW w:w="2200" w:type="dxa"/>
            <w:noWrap/>
            <w:hideMark/>
          </w:tcPr>
          <w:p w14:paraId="0F08BB3C" w14:textId="77777777" w:rsidR="004303F2" w:rsidRPr="000347EC" w:rsidRDefault="004303F2" w:rsidP="000347EC">
            <w:pPr>
              <w:rPr>
                <w:sz w:val="20"/>
                <w:szCs w:val="20"/>
              </w:rPr>
            </w:pPr>
            <w:r w:rsidRPr="000347EC">
              <w:rPr>
                <w:sz w:val="20"/>
                <w:szCs w:val="20"/>
              </w:rPr>
              <w:t>49399132</w:t>
            </w:r>
          </w:p>
        </w:tc>
        <w:tc>
          <w:tcPr>
            <w:tcW w:w="2296" w:type="dxa"/>
            <w:noWrap/>
            <w:hideMark/>
          </w:tcPr>
          <w:p w14:paraId="5D039CD3" w14:textId="77777777" w:rsidR="004303F2" w:rsidRPr="000347EC" w:rsidRDefault="004303F2" w:rsidP="000347EC">
            <w:pPr>
              <w:rPr>
                <w:sz w:val="20"/>
                <w:szCs w:val="20"/>
              </w:rPr>
            </w:pPr>
            <w:r w:rsidRPr="000347EC">
              <w:rPr>
                <w:sz w:val="20"/>
                <w:szCs w:val="20"/>
              </w:rPr>
              <w:t>G</w:t>
            </w:r>
          </w:p>
        </w:tc>
        <w:tc>
          <w:tcPr>
            <w:tcW w:w="960" w:type="dxa"/>
            <w:noWrap/>
            <w:hideMark/>
          </w:tcPr>
          <w:p w14:paraId="6EA4350C" w14:textId="77777777" w:rsidR="004303F2" w:rsidRPr="000347EC" w:rsidRDefault="004303F2" w:rsidP="000347EC">
            <w:pPr>
              <w:rPr>
                <w:sz w:val="20"/>
                <w:szCs w:val="20"/>
              </w:rPr>
            </w:pPr>
            <w:r w:rsidRPr="000347EC">
              <w:rPr>
                <w:sz w:val="20"/>
                <w:szCs w:val="20"/>
              </w:rPr>
              <w:t>C</w:t>
            </w:r>
          </w:p>
        </w:tc>
        <w:tc>
          <w:tcPr>
            <w:tcW w:w="2309" w:type="dxa"/>
            <w:noWrap/>
            <w:hideMark/>
          </w:tcPr>
          <w:p w14:paraId="2C940ADE" w14:textId="77777777" w:rsidR="004303F2" w:rsidRPr="000347EC" w:rsidRDefault="004303F2" w:rsidP="000347EC">
            <w:pPr>
              <w:rPr>
                <w:sz w:val="20"/>
                <w:szCs w:val="20"/>
              </w:rPr>
            </w:pPr>
          </w:p>
        </w:tc>
      </w:tr>
      <w:tr w:rsidR="004303F2" w:rsidRPr="004303F2" w14:paraId="7725294A" w14:textId="77777777" w:rsidTr="000F650B">
        <w:trPr>
          <w:trHeight w:val="290"/>
        </w:trPr>
        <w:tc>
          <w:tcPr>
            <w:tcW w:w="1590" w:type="dxa"/>
            <w:noWrap/>
            <w:hideMark/>
          </w:tcPr>
          <w:p w14:paraId="10A27EBF" w14:textId="77777777" w:rsidR="004303F2" w:rsidRPr="000347EC" w:rsidRDefault="004303F2" w:rsidP="000347EC">
            <w:pPr>
              <w:rPr>
                <w:sz w:val="20"/>
                <w:szCs w:val="20"/>
              </w:rPr>
            </w:pPr>
            <w:r w:rsidRPr="000347EC">
              <w:rPr>
                <w:sz w:val="20"/>
                <w:szCs w:val="20"/>
              </w:rPr>
              <w:t>12</w:t>
            </w:r>
          </w:p>
        </w:tc>
        <w:tc>
          <w:tcPr>
            <w:tcW w:w="2200" w:type="dxa"/>
            <w:noWrap/>
            <w:hideMark/>
          </w:tcPr>
          <w:p w14:paraId="44E52201" w14:textId="77777777" w:rsidR="004303F2" w:rsidRPr="000347EC" w:rsidRDefault="004303F2" w:rsidP="000347EC">
            <w:pPr>
              <w:rPr>
                <w:sz w:val="20"/>
                <w:szCs w:val="20"/>
              </w:rPr>
            </w:pPr>
            <w:r w:rsidRPr="000347EC">
              <w:rPr>
                <w:sz w:val="20"/>
                <w:szCs w:val="20"/>
              </w:rPr>
              <w:t>109661672</w:t>
            </w:r>
          </w:p>
        </w:tc>
        <w:tc>
          <w:tcPr>
            <w:tcW w:w="2296" w:type="dxa"/>
            <w:noWrap/>
            <w:hideMark/>
          </w:tcPr>
          <w:p w14:paraId="2556582E" w14:textId="77777777" w:rsidR="004303F2" w:rsidRPr="000347EC" w:rsidRDefault="004303F2" w:rsidP="000347EC">
            <w:pPr>
              <w:rPr>
                <w:sz w:val="20"/>
                <w:szCs w:val="20"/>
              </w:rPr>
            </w:pPr>
            <w:r w:rsidRPr="000347EC">
              <w:rPr>
                <w:sz w:val="20"/>
                <w:szCs w:val="20"/>
              </w:rPr>
              <w:t>A</w:t>
            </w:r>
          </w:p>
        </w:tc>
        <w:tc>
          <w:tcPr>
            <w:tcW w:w="960" w:type="dxa"/>
            <w:noWrap/>
            <w:hideMark/>
          </w:tcPr>
          <w:p w14:paraId="7C81B20D" w14:textId="77777777" w:rsidR="004303F2" w:rsidRPr="000347EC" w:rsidRDefault="004303F2" w:rsidP="000347EC">
            <w:pPr>
              <w:rPr>
                <w:sz w:val="20"/>
                <w:szCs w:val="20"/>
              </w:rPr>
            </w:pPr>
            <w:r w:rsidRPr="000347EC">
              <w:rPr>
                <w:sz w:val="20"/>
                <w:szCs w:val="20"/>
              </w:rPr>
              <w:t>G</w:t>
            </w:r>
          </w:p>
        </w:tc>
        <w:tc>
          <w:tcPr>
            <w:tcW w:w="2309" w:type="dxa"/>
            <w:noWrap/>
            <w:hideMark/>
          </w:tcPr>
          <w:p w14:paraId="169898A8" w14:textId="77777777" w:rsidR="004303F2" w:rsidRPr="000347EC" w:rsidRDefault="004303F2" w:rsidP="000347EC">
            <w:pPr>
              <w:rPr>
                <w:sz w:val="20"/>
                <w:szCs w:val="20"/>
              </w:rPr>
            </w:pPr>
          </w:p>
        </w:tc>
      </w:tr>
      <w:tr w:rsidR="004303F2" w:rsidRPr="004303F2" w14:paraId="054FDE48" w14:textId="77777777" w:rsidTr="000F650B">
        <w:trPr>
          <w:trHeight w:val="290"/>
        </w:trPr>
        <w:tc>
          <w:tcPr>
            <w:tcW w:w="1590" w:type="dxa"/>
            <w:noWrap/>
            <w:hideMark/>
          </w:tcPr>
          <w:p w14:paraId="67ADE7ED" w14:textId="77777777" w:rsidR="004303F2" w:rsidRPr="000347EC" w:rsidRDefault="004303F2" w:rsidP="000347EC">
            <w:pPr>
              <w:rPr>
                <w:sz w:val="20"/>
                <w:szCs w:val="20"/>
              </w:rPr>
            </w:pPr>
            <w:r w:rsidRPr="000347EC">
              <w:rPr>
                <w:sz w:val="20"/>
                <w:szCs w:val="20"/>
              </w:rPr>
              <w:t>12</w:t>
            </w:r>
          </w:p>
        </w:tc>
        <w:tc>
          <w:tcPr>
            <w:tcW w:w="2200" w:type="dxa"/>
            <w:noWrap/>
            <w:hideMark/>
          </w:tcPr>
          <w:p w14:paraId="15A76C9B" w14:textId="77777777" w:rsidR="004303F2" w:rsidRPr="000347EC" w:rsidRDefault="004303F2" w:rsidP="000347EC">
            <w:pPr>
              <w:rPr>
                <w:sz w:val="20"/>
                <w:szCs w:val="20"/>
              </w:rPr>
            </w:pPr>
            <w:r w:rsidRPr="000347EC">
              <w:rPr>
                <w:sz w:val="20"/>
                <w:szCs w:val="20"/>
              </w:rPr>
              <w:t>125312425</w:t>
            </w:r>
          </w:p>
        </w:tc>
        <w:tc>
          <w:tcPr>
            <w:tcW w:w="2296" w:type="dxa"/>
            <w:noWrap/>
            <w:hideMark/>
          </w:tcPr>
          <w:p w14:paraId="52FE334D" w14:textId="77777777" w:rsidR="004303F2" w:rsidRPr="000347EC" w:rsidRDefault="004303F2" w:rsidP="000347EC">
            <w:pPr>
              <w:rPr>
                <w:sz w:val="20"/>
                <w:szCs w:val="20"/>
              </w:rPr>
            </w:pPr>
            <w:r w:rsidRPr="000347EC">
              <w:rPr>
                <w:sz w:val="20"/>
                <w:szCs w:val="20"/>
              </w:rPr>
              <w:t>G</w:t>
            </w:r>
          </w:p>
        </w:tc>
        <w:tc>
          <w:tcPr>
            <w:tcW w:w="960" w:type="dxa"/>
            <w:noWrap/>
            <w:hideMark/>
          </w:tcPr>
          <w:p w14:paraId="7D02E543" w14:textId="77777777" w:rsidR="004303F2" w:rsidRPr="000347EC" w:rsidRDefault="004303F2" w:rsidP="000347EC">
            <w:pPr>
              <w:rPr>
                <w:sz w:val="20"/>
                <w:szCs w:val="20"/>
              </w:rPr>
            </w:pPr>
            <w:r w:rsidRPr="000347EC">
              <w:rPr>
                <w:sz w:val="20"/>
                <w:szCs w:val="20"/>
              </w:rPr>
              <w:t>C</w:t>
            </w:r>
          </w:p>
        </w:tc>
        <w:tc>
          <w:tcPr>
            <w:tcW w:w="2309" w:type="dxa"/>
            <w:noWrap/>
            <w:hideMark/>
          </w:tcPr>
          <w:p w14:paraId="732248CD" w14:textId="77777777" w:rsidR="004303F2" w:rsidRPr="000347EC" w:rsidRDefault="004303F2" w:rsidP="000347EC">
            <w:pPr>
              <w:rPr>
                <w:sz w:val="20"/>
                <w:szCs w:val="20"/>
              </w:rPr>
            </w:pPr>
          </w:p>
        </w:tc>
      </w:tr>
      <w:tr w:rsidR="004303F2" w:rsidRPr="004303F2" w14:paraId="12DBC72F" w14:textId="77777777" w:rsidTr="000F650B">
        <w:trPr>
          <w:trHeight w:val="290"/>
        </w:trPr>
        <w:tc>
          <w:tcPr>
            <w:tcW w:w="1590" w:type="dxa"/>
            <w:noWrap/>
            <w:hideMark/>
          </w:tcPr>
          <w:p w14:paraId="640F22BB" w14:textId="77777777" w:rsidR="004303F2" w:rsidRPr="000347EC" w:rsidRDefault="004303F2" w:rsidP="000347EC">
            <w:pPr>
              <w:rPr>
                <w:sz w:val="20"/>
                <w:szCs w:val="20"/>
              </w:rPr>
            </w:pPr>
            <w:r w:rsidRPr="000347EC">
              <w:rPr>
                <w:sz w:val="20"/>
                <w:szCs w:val="20"/>
              </w:rPr>
              <w:t>13</w:t>
            </w:r>
          </w:p>
        </w:tc>
        <w:tc>
          <w:tcPr>
            <w:tcW w:w="2200" w:type="dxa"/>
            <w:noWrap/>
            <w:hideMark/>
          </w:tcPr>
          <w:p w14:paraId="33B45114" w14:textId="77777777" w:rsidR="004303F2" w:rsidRPr="000347EC" w:rsidRDefault="004303F2" w:rsidP="000347EC">
            <w:pPr>
              <w:rPr>
                <w:sz w:val="20"/>
                <w:szCs w:val="20"/>
              </w:rPr>
            </w:pPr>
            <w:r w:rsidRPr="000347EC">
              <w:rPr>
                <w:sz w:val="20"/>
                <w:szCs w:val="20"/>
              </w:rPr>
              <w:t>45970147</w:t>
            </w:r>
          </w:p>
        </w:tc>
        <w:tc>
          <w:tcPr>
            <w:tcW w:w="2296" w:type="dxa"/>
            <w:noWrap/>
            <w:hideMark/>
          </w:tcPr>
          <w:p w14:paraId="27972A62" w14:textId="77777777" w:rsidR="004303F2" w:rsidRPr="000347EC" w:rsidRDefault="004303F2" w:rsidP="000347EC">
            <w:pPr>
              <w:rPr>
                <w:sz w:val="20"/>
                <w:szCs w:val="20"/>
              </w:rPr>
            </w:pPr>
            <w:r w:rsidRPr="000347EC">
              <w:rPr>
                <w:sz w:val="20"/>
                <w:szCs w:val="20"/>
              </w:rPr>
              <w:t>A</w:t>
            </w:r>
          </w:p>
        </w:tc>
        <w:tc>
          <w:tcPr>
            <w:tcW w:w="960" w:type="dxa"/>
            <w:noWrap/>
            <w:hideMark/>
          </w:tcPr>
          <w:p w14:paraId="6D41BB54" w14:textId="77777777" w:rsidR="004303F2" w:rsidRPr="000347EC" w:rsidRDefault="004303F2" w:rsidP="000347EC">
            <w:pPr>
              <w:rPr>
                <w:sz w:val="20"/>
                <w:szCs w:val="20"/>
              </w:rPr>
            </w:pPr>
            <w:r w:rsidRPr="000347EC">
              <w:rPr>
                <w:sz w:val="20"/>
                <w:szCs w:val="20"/>
              </w:rPr>
              <w:t>G</w:t>
            </w:r>
          </w:p>
        </w:tc>
        <w:tc>
          <w:tcPr>
            <w:tcW w:w="2309" w:type="dxa"/>
            <w:noWrap/>
            <w:hideMark/>
          </w:tcPr>
          <w:p w14:paraId="0DBC7B88" w14:textId="77777777" w:rsidR="004303F2" w:rsidRPr="000347EC" w:rsidRDefault="004303F2" w:rsidP="000347EC">
            <w:pPr>
              <w:rPr>
                <w:sz w:val="20"/>
                <w:szCs w:val="20"/>
              </w:rPr>
            </w:pPr>
          </w:p>
        </w:tc>
      </w:tr>
      <w:tr w:rsidR="004303F2" w:rsidRPr="004303F2" w14:paraId="166BE71E" w14:textId="77777777" w:rsidTr="000F650B">
        <w:trPr>
          <w:trHeight w:val="290"/>
        </w:trPr>
        <w:tc>
          <w:tcPr>
            <w:tcW w:w="1590" w:type="dxa"/>
            <w:noWrap/>
            <w:hideMark/>
          </w:tcPr>
          <w:p w14:paraId="14750116" w14:textId="77777777" w:rsidR="004303F2" w:rsidRPr="000347EC" w:rsidRDefault="004303F2" w:rsidP="000347EC">
            <w:pPr>
              <w:rPr>
                <w:sz w:val="20"/>
                <w:szCs w:val="20"/>
              </w:rPr>
            </w:pPr>
            <w:r w:rsidRPr="000347EC">
              <w:rPr>
                <w:sz w:val="20"/>
                <w:szCs w:val="20"/>
              </w:rPr>
              <w:t>13</w:t>
            </w:r>
          </w:p>
        </w:tc>
        <w:tc>
          <w:tcPr>
            <w:tcW w:w="2200" w:type="dxa"/>
            <w:noWrap/>
            <w:hideMark/>
          </w:tcPr>
          <w:p w14:paraId="67B76682" w14:textId="77777777" w:rsidR="004303F2" w:rsidRPr="000347EC" w:rsidRDefault="004303F2" w:rsidP="000347EC">
            <w:pPr>
              <w:rPr>
                <w:sz w:val="20"/>
                <w:szCs w:val="20"/>
              </w:rPr>
            </w:pPr>
            <w:r w:rsidRPr="000347EC">
              <w:rPr>
                <w:sz w:val="20"/>
                <w:szCs w:val="20"/>
              </w:rPr>
              <w:t>114551993</w:t>
            </w:r>
          </w:p>
        </w:tc>
        <w:tc>
          <w:tcPr>
            <w:tcW w:w="2296" w:type="dxa"/>
            <w:noWrap/>
            <w:hideMark/>
          </w:tcPr>
          <w:p w14:paraId="01E467F1" w14:textId="77777777" w:rsidR="004303F2" w:rsidRPr="000347EC" w:rsidRDefault="004303F2" w:rsidP="000347EC">
            <w:pPr>
              <w:rPr>
                <w:sz w:val="20"/>
                <w:szCs w:val="20"/>
              </w:rPr>
            </w:pPr>
            <w:r w:rsidRPr="000347EC">
              <w:rPr>
                <w:sz w:val="20"/>
                <w:szCs w:val="20"/>
              </w:rPr>
              <w:t>T</w:t>
            </w:r>
          </w:p>
        </w:tc>
        <w:tc>
          <w:tcPr>
            <w:tcW w:w="960" w:type="dxa"/>
            <w:noWrap/>
            <w:hideMark/>
          </w:tcPr>
          <w:p w14:paraId="32742C71" w14:textId="77777777" w:rsidR="004303F2" w:rsidRPr="000347EC" w:rsidRDefault="004303F2" w:rsidP="000347EC">
            <w:pPr>
              <w:rPr>
                <w:sz w:val="20"/>
                <w:szCs w:val="20"/>
              </w:rPr>
            </w:pPr>
            <w:r w:rsidRPr="000347EC">
              <w:rPr>
                <w:sz w:val="20"/>
                <w:szCs w:val="20"/>
              </w:rPr>
              <w:t>C</w:t>
            </w:r>
          </w:p>
        </w:tc>
        <w:tc>
          <w:tcPr>
            <w:tcW w:w="2309" w:type="dxa"/>
            <w:noWrap/>
            <w:hideMark/>
          </w:tcPr>
          <w:p w14:paraId="2DD9C51E" w14:textId="77777777" w:rsidR="004303F2" w:rsidRPr="000347EC" w:rsidRDefault="004303F2" w:rsidP="000347EC">
            <w:pPr>
              <w:rPr>
                <w:sz w:val="20"/>
                <w:szCs w:val="20"/>
              </w:rPr>
            </w:pPr>
          </w:p>
        </w:tc>
      </w:tr>
      <w:tr w:rsidR="004303F2" w:rsidRPr="004303F2" w14:paraId="41A1264C" w14:textId="77777777" w:rsidTr="000F650B">
        <w:trPr>
          <w:trHeight w:val="290"/>
        </w:trPr>
        <w:tc>
          <w:tcPr>
            <w:tcW w:w="1590" w:type="dxa"/>
            <w:noWrap/>
            <w:hideMark/>
          </w:tcPr>
          <w:p w14:paraId="448E2DDC" w14:textId="77777777" w:rsidR="004303F2" w:rsidRPr="000347EC" w:rsidRDefault="004303F2" w:rsidP="000347EC">
            <w:pPr>
              <w:rPr>
                <w:sz w:val="20"/>
                <w:szCs w:val="20"/>
              </w:rPr>
            </w:pPr>
            <w:r w:rsidRPr="000347EC">
              <w:rPr>
                <w:sz w:val="20"/>
                <w:szCs w:val="20"/>
              </w:rPr>
              <w:t>14</w:t>
            </w:r>
          </w:p>
        </w:tc>
        <w:tc>
          <w:tcPr>
            <w:tcW w:w="2200" w:type="dxa"/>
            <w:noWrap/>
            <w:hideMark/>
          </w:tcPr>
          <w:p w14:paraId="1D822119" w14:textId="77777777" w:rsidR="004303F2" w:rsidRPr="000347EC" w:rsidRDefault="004303F2" w:rsidP="000347EC">
            <w:pPr>
              <w:rPr>
                <w:sz w:val="20"/>
                <w:szCs w:val="20"/>
              </w:rPr>
            </w:pPr>
            <w:r w:rsidRPr="000347EC">
              <w:rPr>
                <w:sz w:val="20"/>
                <w:szCs w:val="20"/>
              </w:rPr>
              <w:t>38848824</w:t>
            </w:r>
          </w:p>
        </w:tc>
        <w:tc>
          <w:tcPr>
            <w:tcW w:w="2296" w:type="dxa"/>
            <w:noWrap/>
            <w:hideMark/>
          </w:tcPr>
          <w:p w14:paraId="243C7D32" w14:textId="77777777" w:rsidR="004303F2" w:rsidRPr="000347EC" w:rsidRDefault="004303F2" w:rsidP="000347EC">
            <w:pPr>
              <w:rPr>
                <w:sz w:val="20"/>
                <w:szCs w:val="20"/>
              </w:rPr>
            </w:pPr>
            <w:r w:rsidRPr="000347EC">
              <w:rPr>
                <w:sz w:val="20"/>
                <w:szCs w:val="20"/>
              </w:rPr>
              <w:t>T</w:t>
            </w:r>
          </w:p>
        </w:tc>
        <w:tc>
          <w:tcPr>
            <w:tcW w:w="960" w:type="dxa"/>
            <w:noWrap/>
            <w:hideMark/>
          </w:tcPr>
          <w:p w14:paraId="3F9BBB16" w14:textId="77777777" w:rsidR="004303F2" w:rsidRPr="000347EC" w:rsidRDefault="004303F2" w:rsidP="000347EC">
            <w:pPr>
              <w:rPr>
                <w:sz w:val="20"/>
                <w:szCs w:val="20"/>
              </w:rPr>
            </w:pPr>
            <w:r w:rsidRPr="000347EC">
              <w:rPr>
                <w:sz w:val="20"/>
                <w:szCs w:val="20"/>
              </w:rPr>
              <w:t>A</w:t>
            </w:r>
          </w:p>
        </w:tc>
        <w:tc>
          <w:tcPr>
            <w:tcW w:w="2309" w:type="dxa"/>
            <w:noWrap/>
            <w:hideMark/>
          </w:tcPr>
          <w:p w14:paraId="5464FF40" w14:textId="77777777" w:rsidR="004303F2" w:rsidRPr="000347EC" w:rsidRDefault="004303F2" w:rsidP="000347EC">
            <w:pPr>
              <w:rPr>
                <w:sz w:val="20"/>
                <w:szCs w:val="20"/>
              </w:rPr>
            </w:pPr>
          </w:p>
        </w:tc>
      </w:tr>
      <w:tr w:rsidR="004303F2" w:rsidRPr="004303F2" w14:paraId="0D861407" w14:textId="77777777" w:rsidTr="000F650B">
        <w:trPr>
          <w:trHeight w:val="290"/>
        </w:trPr>
        <w:tc>
          <w:tcPr>
            <w:tcW w:w="1590" w:type="dxa"/>
            <w:noWrap/>
            <w:hideMark/>
          </w:tcPr>
          <w:p w14:paraId="5E470899" w14:textId="77777777" w:rsidR="004303F2" w:rsidRPr="000347EC" w:rsidRDefault="004303F2" w:rsidP="000347EC">
            <w:pPr>
              <w:rPr>
                <w:sz w:val="20"/>
                <w:szCs w:val="20"/>
              </w:rPr>
            </w:pPr>
            <w:r w:rsidRPr="000347EC">
              <w:rPr>
                <w:sz w:val="20"/>
                <w:szCs w:val="20"/>
              </w:rPr>
              <w:t>14</w:t>
            </w:r>
          </w:p>
        </w:tc>
        <w:tc>
          <w:tcPr>
            <w:tcW w:w="2200" w:type="dxa"/>
            <w:noWrap/>
            <w:hideMark/>
          </w:tcPr>
          <w:p w14:paraId="6621D15D" w14:textId="77777777" w:rsidR="004303F2" w:rsidRPr="000347EC" w:rsidRDefault="004303F2" w:rsidP="000347EC">
            <w:pPr>
              <w:rPr>
                <w:sz w:val="20"/>
                <w:szCs w:val="20"/>
              </w:rPr>
            </w:pPr>
            <w:r w:rsidRPr="000347EC">
              <w:rPr>
                <w:sz w:val="20"/>
                <w:szCs w:val="20"/>
              </w:rPr>
              <w:t>50655357</w:t>
            </w:r>
          </w:p>
        </w:tc>
        <w:tc>
          <w:tcPr>
            <w:tcW w:w="2296" w:type="dxa"/>
            <w:noWrap/>
            <w:hideMark/>
          </w:tcPr>
          <w:p w14:paraId="3A69B952" w14:textId="77777777" w:rsidR="004303F2" w:rsidRPr="000347EC" w:rsidRDefault="004303F2" w:rsidP="000347EC">
            <w:pPr>
              <w:rPr>
                <w:sz w:val="20"/>
                <w:szCs w:val="20"/>
              </w:rPr>
            </w:pPr>
            <w:r w:rsidRPr="000347EC">
              <w:rPr>
                <w:sz w:val="20"/>
                <w:szCs w:val="20"/>
              </w:rPr>
              <w:t>G</w:t>
            </w:r>
          </w:p>
        </w:tc>
        <w:tc>
          <w:tcPr>
            <w:tcW w:w="960" w:type="dxa"/>
            <w:noWrap/>
            <w:hideMark/>
          </w:tcPr>
          <w:p w14:paraId="04F76525" w14:textId="77777777" w:rsidR="004303F2" w:rsidRPr="000347EC" w:rsidRDefault="004303F2" w:rsidP="000347EC">
            <w:pPr>
              <w:rPr>
                <w:sz w:val="20"/>
                <w:szCs w:val="20"/>
              </w:rPr>
            </w:pPr>
            <w:r w:rsidRPr="000347EC">
              <w:rPr>
                <w:sz w:val="20"/>
                <w:szCs w:val="20"/>
              </w:rPr>
              <w:t>C</w:t>
            </w:r>
          </w:p>
        </w:tc>
        <w:tc>
          <w:tcPr>
            <w:tcW w:w="2309" w:type="dxa"/>
            <w:noWrap/>
            <w:hideMark/>
          </w:tcPr>
          <w:p w14:paraId="21EFF491" w14:textId="77777777" w:rsidR="004303F2" w:rsidRPr="000347EC" w:rsidRDefault="004303F2" w:rsidP="000347EC">
            <w:pPr>
              <w:rPr>
                <w:sz w:val="20"/>
                <w:szCs w:val="20"/>
              </w:rPr>
            </w:pPr>
          </w:p>
        </w:tc>
      </w:tr>
      <w:tr w:rsidR="004303F2" w:rsidRPr="004303F2" w14:paraId="7E023A7C" w14:textId="77777777" w:rsidTr="000F650B">
        <w:trPr>
          <w:trHeight w:val="290"/>
        </w:trPr>
        <w:tc>
          <w:tcPr>
            <w:tcW w:w="1590" w:type="dxa"/>
            <w:noWrap/>
            <w:hideMark/>
          </w:tcPr>
          <w:p w14:paraId="6BBB109B" w14:textId="77777777" w:rsidR="004303F2" w:rsidRPr="000347EC" w:rsidRDefault="004303F2" w:rsidP="000347EC">
            <w:pPr>
              <w:rPr>
                <w:sz w:val="20"/>
                <w:szCs w:val="20"/>
              </w:rPr>
            </w:pPr>
            <w:r w:rsidRPr="000347EC">
              <w:rPr>
                <w:sz w:val="20"/>
                <w:szCs w:val="20"/>
              </w:rPr>
              <w:t>14</w:t>
            </w:r>
          </w:p>
        </w:tc>
        <w:tc>
          <w:tcPr>
            <w:tcW w:w="2200" w:type="dxa"/>
            <w:noWrap/>
            <w:hideMark/>
          </w:tcPr>
          <w:p w14:paraId="0278EFC4" w14:textId="77777777" w:rsidR="004303F2" w:rsidRPr="000347EC" w:rsidRDefault="004303F2" w:rsidP="000347EC">
            <w:pPr>
              <w:rPr>
                <w:sz w:val="20"/>
                <w:szCs w:val="20"/>
              </w:rPr>
            </w:pPr>
            <w:r w:rsidRPr="000347EC">
              <w:rPr>
                <w:sz w:val="20"/>
                <w:szCs w:val="20"/>
              </w:rPr>
              <w:t>100765823</w:t>
            </w:r>
          </w:p>
        </w:tc>
        <w:tc>
          <w:tcPr>
            <w:tcW w:w="2296" w:type="dxa"/>
            <w:noWrap/>
            <w:hideMark/>
          </w:tcPr>
          <w:p w14:paraId="7492E394" w14:textId="77777777" w:rsidR="004303F2" w:rsidRPr="000347EC" w:rsidRDefault="004303F2" w:rsidP="000347EC">
            <w:pPr>
              <w:rPr>
                <w:sz w:val="20"/>
                <w:szCs w:val="20"/>
              </w:rPr>
            </w:pPr>
            <w:r w:rsidRPr="000347EC">
              <w:rPr>
                <w:sz w:val="20"/>
                <w:szCs w:val="20"/>
              </w:rPr>
              <w:t>T</w:t>
            </w:r>
          </w:p>
        </w:tc>
        <w:tc>
          <w:tcPr>
            <w:tcW w:w="960" w:type="dxa"/>
            <w:noWrap/>
            <w:hideMark/>
          </w:tcPr>
          <w:p w14:paraId="42319982" w14:textId="77777777" w:rsidR="004303F2" w:rsidRPr="000347EC" w:rsidRDefault="004303F2" w:rsidP="000347EC">
            <w:pPr>
              <w:rPr>
                <w:sz w:val="20"/>
                <w:szCs w:val="20"/>
              </w:rPr>
            </w:pPr>
            <w:r w:rsidRPr="000347EC">
              <w:rPr>
                <w:sz w:val="20"/>
                <w:szCs w:val="20"/>
              </w:rPr>
              <w:t>C</w:t>
            </w:r>
          </w:p>
        </w:tc>
        <w:tc>
          <w:tcPr>
            <w:tcW w:w="2309" w:type="dxa"/>
            <w:noWrap/>
            <w:hideMark/>
          </w:tcPr>
          <w:p w14:paraId="03DADAA2" w14:textId="77777777" w:rsidR="004303F2" w:rsidRPr="000347EC" w:rsidRDefault="004303F2" w:rsidP="000347EC">
            <w:pPr>
              <w:rPr>
                <w:sz w:val="20"/>
                <w:szCs w:val="20"/>
              </w:rPr>
            </w:pPr>
          </w:p>
        </w:tc>
      </w:tr>
      <w:tr w:rsidR="004303F2" w:rsidRPr="004303F2" w14:paraId="1C5C1D3A" w14:textId="77777777" w:rsidTr="000F650B">
        <w:trPr>
          <w:trHeight w:val="290"/>
        </w:trPr>
        <w:tc>
          <w:tcPr>
            <w:tcW w:w="1590" w:type="dxa"/>
            <w:noWrap/>
            <w:hideMark/>
          </w:tcPr>
          <w:p w14:paraId="368AABBF" w14:textId="77777777" w:rsidR="004303F2" w:rsidRPr="000347EC" w:rsidRDefault="004303F2" w:rsidP="000347EC">
            <w:pPr>
              <w:rPr>
                <w:sz w:val="20"/>
                <w:szCs w:val="20"/>
              </w:rPr>
            </w:pPr>
            <w:r w:rsidRPr="000347EC">
              <w:rPr>
                <w:sz w:val="20"/>
                <w:szCs w:val="20"/>
              </w:rPr>
              <w:t>15</w:t>
            </w:r>
          </w:p>
        </w:tc>
        <w:tc>
          <w:tcPr>
            <w:tcW w:w="2200" w:type="dxa"/>
            <w:noWrap/>
            <w:hideMark/>
          </w:tcPr>
          <w:p w14:paraId="00EB8C3E" w14:textId="77777777" w:rsidR="004303F2" w:rsidRPr="000347EC" w:rsidRDefault="004303F2" w:rsidP="000347EC">
            <w:pPr>
              <w:rPr>
                <w:sz w:val="20"/>
                <w:szCs w:val="20"/>
              </w:rPr>
            </w:pPr>
            <w:r w:rsidRPr="000347EC">
              <w:rPr>
                <w:sz w:val="20"/>
                <w:szCs w:val="20"/>
              </w:rPr>
              <w:t>40397191</w:t>
            </w:r>
          </w:p>
        </w:tc>
        <w:tc>
          <w:tcPr>
            <w:tcW w:w="2296" w:type="dxa"/>
            <w:noWrap/>
            <w:hideMark/>
          </w:tcPr>
          <w:p w14:paraId="676FCF6F" w14:textId="77777777" w:rsidR="004303F2" w:rsidRPr="000347EC" w:rsidRDefault="004303F2" w:rsidP="000347EC">
            <w:pPr>
              <w:rPr>
                <w:sz w:val="20"/>
                <w:szCs w:val="20"/>
              </w:rPr>
            </w:pPr>
            <w:r w:rsidRPr="000347EC">
              <w:rPr>
                <w:sz w:val="20"/>
                <w:szCs w:val="20"/>
              </w:rPr>
              <w:t>C</w:t>
            </w:r>
          </w:p>
        </w:tc>
        <w:tc>
          <w:tcPr>
            <w:tcW w:w="960" w:type="dxa"/>
            <w:noWrap/>
            <w:hideMark/>
          </w:tcPr>
          <w:p w14:paraId="4775B5E8" w14:textId="77777777" w:rsidR="004303F2" w:rsidRPr="000347EC" w:rsidRDefault="004303F2" w:rsidP="000347EC">
            <w:pPr>
              <w:rPr>
                <w:sz w:val="20"/>
                <w:szCs w:val="20"/>
              </w:rPr>
            </w:pPr>
            <w:r w:rsidRPr="000347EC">
              <w:rPr>
                <w:sz w:val="20"/>
                <w:szCs w:val="20"/>
              </w:rPr>
              <w:t>G</w:t>
            </w:r>
          </w:p>
        </w:tc>
        <w:tc>
          <w:tcPr>
            <w:tcW w:w="2309" w:type="dxa"/>
            <w:noWrap/>
            <w:hideMark/>
          </w:tcPr>
          <w:p w14:paraId="09D06FC2" w14:textId="77777777" w:rsidR="004303F2" w:rsidRPr="000347EC" w:rsidRDefault="004303F2" w:rsidP="000347EC">
            <w:pPr>
              <w:rPr>
                <w:sz w:val="20"/>
                <w:szCs w:val="20"/>
              </w:rPr>
            </w:pPr>
          </w:p>
        </w:tc>
      </w:tr>
      <w:tr w:rsidR="004303F2" w:rsidRPr="004303F2" w14:paraId="137A80E1" w14:textId="77777777" w:rsidTr="000F650B">
        <w:trPr>
          <w:trHeight w:val="290"/>
        </w:trPr>
        <w:tc>
          <w:tcPr>
            <w:tcW w:w="1590" w:type="dxa"/>
            <w:noWrap/>
            <w:hideMark/>
          </w:tcPr>
          <w:p w14:paraId="14D9F2F2" w14:textId="77777777" w:rsidR="004303F2" w:rsidRPr="000347EC" w:rsidRDefault="004303F2" w:rsidP="000347EC">
            <w:pPr>
              <w:rPr>
                <w:sz w:val="20"/>
                <w:szCs w:val="20"/>
              </w:rPr>
            </w:pPr>
            <w:r w:rsidRPr="000347EC">
              <w:rPr>
                <w:sz w:val="20"/>
                <w:szCs w:val="20"/>
              </w:rPr>
              <w:t>15</w:t>
            </w:r>
          </w:p>
        </w:tc>
        <w:tc>
          <w:tcPr>
            <w:tcW w:w="2200" w:type="dxa"/>
            <w:noWrap/>
            <w:hideMark/>
          </w:tcPr>
          <w:p w14:paraId="0849DC39" w14:textId="77777777" w:rsidR="004303F2" w:rsidRPr="000347EC" w:rsidRDefault="004303F2" w:rsidP="000347EC">
            <w:pPr>
              <w:rPr>
                <w:sz w:val="20"/>
                <w:szCs w:val="20"/>
              </w:rPr>
            </w:pPr>
            <w:r w:rsidRPr="000347EC">
              <w:rPr>
                <w:sz w:val="20"/>
                <w:szCs w:val="20"/>
              </w:rPr>
              <w:t>41057507</w:t>
            </w:r>
          </w:p>
        </w:tc>
        <w:tc>
          <w:tcPr>
            <w:tcW w:w="2296" w:type="dxa"/>
            <w:noWrap/>
            <w:hideMark/>
          </w:tcPr>
          <w:p w14:paraId="149233ED" w14:textId="77777777" w:rsidR="004303F2" w:rsidRPr="000347EC" w:rsidRDefault="004303F2" w:rsidP="000347EC">
            <w:pPr>
              <w:rPr>
                <w:sz w:val="20"/>
                <w:szCs w:val="20"/>
              </w:rPr>
            </w:pPr>
            <w:r w:rsidRPr="000347EC">
              <w:rPr>
                <w:sz w:val="20"/>
                <w:szCs w:val="20"/>
              </w:rPr>
              <w:t>C</w:t>
            </w:r>
          </w:p>
        </w:tc>
        <w:tc>
          <w:tcPr>
            <w:tcW w:w="960" w:type="dxa"/>
            <w:noWrap/>
            <w:hideMark/>
          </w:tcPr>
          <w:p w14:paraId="47DECDEF" w14:textId="77777777" w:rsidR="004303F2" w:rsidRPr="000347EC" w:rsidRDefault="004303F2" w:rsidP="000347EC">
            <w:pPr>
              <w:rPr>
                <w:sz w:val="20"/>
                <w:szCs w:val="20"/>
              </w:rPr>
            </w:pPr>
            <w:r w:rsidRPr="000347EC">
              <w:rPr>
                <w:sz w:val="20"/>
                <w:szCs w:val="20"/>
              </w:rPr>
              <w:t>T</w:t>
            </w:r>
          </w:p>
        </w:tc>
        <w:tc>
          <w:tcPr>
            <w:tcW w:w="2309" w:type="dxa"/>
            <w:noWrap/>
            <w:hideMark/>
          </w:tcPr>
          <w:p w14:paraId="498F2490" w14:textId="77777777" w:rsidR="004303F2" w:rsidRPr="000347EC" w:rsidRDefault="004303F2" w:rsidP="000347EC">
            <w:pPr>
              <w:rPr>
                <w:sz w:val="20"/>
                <w:szCs w:val="20"/>
              </w:rPr>
            </w:pPr>
          </w:p>
        </w:tc>
      </w:tr>
      <w:tr w:rsidR="004303F2" w:rsidRPr="004303F2" w14:paraId="226BAB6E" w14:textId="77777777" w:rsidTr="000F650B">
        <w:trPr>
          <w:trHeight w:val="290"/>
        </w:trPr>
        <w:tc>
          <w:tcPr>
            <w:tcW w:w="1590" w:type="dxa"/>
            <w:noWrap/>
            <w:hideMark/>
          </w:tcPr>
          <w:p w14:paraId="5DAF0609" w14:textId="77777777" w:rsidR="004303F2" w:rsidRPr="000347EC" w:rsidRDefault="004303F2" w:rsidP="000347EC">
            <w:pPr>
              <w:rPr>
                <w:sz w:val="20"/>
                <w:szCs w:val="20"/>
              </w:rPr>
            </w:pPr>
            <w:r w:rsidRPr="000347EC">
              <w:rPr>
                <w:sz w:val="20"/>
                <w:szCs w:val="20"/>
              </w:rPr>
              <w:t>15</w:t>
            </w:r>
          </w:p>
        </w:tc>
        <w:tc>
          <w:tcPr>
            <w:tcW w:w="2200" w:type="dxa"/>
            <w:noWrap/>
            <w:hideMark/>
          </w:tcPr>
          <w:p w14:paraId="1E87805B" w14:textId="77777777" w:rsidR="004303F2" w:rsidRPr="000347EC" w:rsidRDefault="004303F2" w:rsidP="000347EC">
            <w:pPr>
              <w:rPr>
                <w:sz w:val="20"/>
                <w:szCs w:val="20"/>
              </w:rPr>
            </w:pPr>
            <w:r w:rsidRPr="000347EC">
              <w:rPr>
                <w:sz w:val="20"/>
                <w:szCs w:val="20"/>
              </w:rPr>
              <w:t>42371452</w:t>
            </w:r>
          </w:p>
        </w:tc>
        <w:tc>
          <w:tcPr>
            <w:tcW w:w="2296" w:type="dxa"/>
            <w:noWrap/>
            <w:hideMark/>
          </w:tcPr>
          <w:p w14:paraId="4F53EAEA" w14:textId="77777777" w:rsidR="004303F2" w:rsidRPr="000347EC" w:rsidRDefault="004303F2" w:rsidP="000347EC">
            <w:pPr>
              <w:rPr>
                <w:sz w:val="20"/>
                <w:szCs w:val="20"/>
              </w:rPr>
            </w:pPr>
            <w:r w:rsidRPr="000347EC">
              <w:rPr>
                <w:sz w:val="20"/>
                <w:szCs w:val="20"/>
              </w:rPr>
              <w:t>G</w:t>
            </w:r>
          </w:p>
        </w:tc>
        <w:tc>
          <w:tcPr>
            <w:tcW w:w="960" w:type="dxa"/>
            <w:noWrap/>
            <w:hideMark/>
          </w:tcPr>
          <w:p w14:paraId="6167F443" w14:textId="77777777" w:rsidR="004303F2" w:rsidRPr="000347EC" w:rsidRDefault="004303F2" w:rsidP="000347EC">
            <w:pPr>
              <w:rPr>
                <w:sz w:val="20"/>
                <w:szCs w:val="20"/>
              </w:rPr>
            </w:pPr>
            <w:r w:rsidRPr="000347EC">
              <w:rPr>
                <w:sz w:val="20"/>
                <w:szCs w:val="20"/>
              </w:rPr>
              <w:t>A</w:t>
            </w:r>
          </w:p>
        </w:tc>
        <w:tc>
          <w:tcPr>
            <w:tcW w:w="2309" w:type="dxa"/>
            <w:noWrap/>
            <w:hideMark/>
          </w:tcPr>
          <w:p w14:paraId="6C12A5B3" w14:textId="77777777" w:rsidR="004303F2" w:rsidRPr="000347EC" w:rsidRDefault="004303F2" w:rsidP="000347EC">
            <w:pPr>
              <w:rPr>
                <w:sz w:val="20"/>
                <w:szCs w:val="20"/>
              </w:rPr>
            </w:pPr>
          </w:p>
        </w:tc>
      </w:tr>
      <w:tr w:rsidR="004303F2" w:rsidRPr="004303F2" w14:paraId="6A9BAEE1" w14:textId="77777777" w:rsidTr="000F650B">
        <w:trPr>
          <w:trHeight w:val="290"/>
        </w:trPr>
        <w:tc>
          <w:tcPr>
            <w:tcW w:w="1590" w:type="dxa"/>
            <w:noWrap/>
            <w:hideMark/>
          </w:tcPr>
          <w:p w14:paraId="179C67EA" w14:textId="77777777" w:rsidR="004303F2" w:rsidRPr="000347EC" w:rsidRDefault="004303F2" w:rsidP="000347EC">
            <w:pPr>
              <w:rPr>
                <w:sz w:val="20"/>
                <w:szCs w:val="20"/>
              </w:rPr>
            </w:pPr>
            <w:r w:rsidRPr="000347EC">
              <w:rPr>
                <w:sz w:val="20"/>
                <w:szCs w:val="20"/>
              </w:rPr>
              <w:t>15</w:t>
            </w:r>
          </w:p>
        </w:tc>
        <w:tc>
          <w:tcPr>
            <w:tcW w:w="2200" w:type="dxa"/>
            <w:noWrap/>
            <w:hideMark/>
          </w:tcPr>
          <w:p w14:paraId="664B4463" w14:textId="77777777" w:rsidR="004303F2" w:rsidRPr="000347EC" w:rsidRDefault="004303F2" w:rsidP="000347EC">
            <w:pPr>
              <w:rPr>
                <w:sz w:val="20"/>
                <w:szCs w:val="20"/>
              </w:rPr>
            </w:pPr>
            <w:r w:rsidRPr="000347EC">
              <w:rPr>
                <w:sz w:val="20"/>
                <w:szCs w:val="20"/>
              </w:rPr>
              <w:t>44027885</w:t>
            </w:r>
          </w:p>
        </w:tc>
        <w:tc>
          <w:tcPr>
            <w:tcW w:w="2296" w:type="dxa"/>
            <w:noWrap/>
            <w:hideMark/>
          </w:tcPr>
          <w:p w14:paraId="708B75A2" w14:textId="77777777" w:rsidR="004303F2" w:rsidRPr="000347EC" w:rsidRDefault="004303F2" w:rsidP="000347EC">
            <w:pPr>
              <w:rPr>
                <w:sz w:val="20"/>
                <w:szCs w:val="20"/>
              </w:rPr>
            </w:pPr>
            <w:r w:rsidRPr="000347EC">
              <w:rPr>
                <w:sz w:val="20"/>
                <w:szCs w:val="20"/>
              </w:rPr>
              <w:t>T</w:t>
            </w:r>
          </w:p>
        </w:tc>
        <w:tc>
          <w:tcPr>
            <w:tcW w:w="960" w:type="dxa"/>
            <w:noWrap/>
            <w:hideMark/>
          </w:tcPr>
          <w:p w14:paraId="312CC8BB" w14:textId="77777777" w:rsidR="004303F2" w:rsidRPr="000347EC" w:rsidRDefault="004303F2" w:rsidP="000347EC">
            <w:pPr>
              <w:rPr>
                <w:sz w:val="20"/>
                <w:szCs w:val="20"/>
              </w:rPr>
            </w:pPr>
            <w:r w:rsidRPr="000347EC">
              <w:rPr>
                <w:sz w:val="20"/>
                <w:szCs w:val="20"/>
              </w:rPr>
              <w:t>C</w:t>
            </w:r>
          </w:p>
        </w:tc>
        <w:tc>
          <w:tcPr>
            <w:tcW w:w="2309" w:type="dxa"/>
            <w:noWrap/>
            <w:hideMark/>
          </w:tcPr>
          <w:p w14:paraId="1E1D7199" w14:textId="77777777" w:rsidR="004303F2" w:rsidRPr="000347EC" w:rsidRDefault="004303F2" w:rsidP="000347EC">
            <w:pPr>
              <w:rPr>
                <w:sz w:val="20"/>
                <w:szCs w:val="20"/>
              </w:rPr>
            </w:pPr>
          </w:p>
        </w:tc>
      </w:tr>
      <w:tr w:rsidR="004303F2" w:rsidRPr="004303F2" w14:paraId="3E227969" w14:textId="77777777" w:rsidTr="000F650B">
        <w:trPr>
          <w:trHeight w:val="290"/>
        </w:trPr>
        <w:tc>
          <w:tcPr>
            <w:tcW w:w="1590" w:type="dxa"/>
            <w:noWrap/>
            <w:hideMark/>
          </w:tcPr>
          <w:p w14:paraId="7190E5B2" w14:textId="77777777" w:rsidR="004303F2" w:rsidRPr="000347EC" w:rsidRDefault="004303F2" w:rsidP="000347EC">
            <w:pPr>
              <w:rPr>
                <w:sz w:val="20"/>
                <w:szCs w:val="20"/>
              </w:rPr>
            </w:pPr>
            <w:r w:rsidRPr="000347EC">
              <w:rPr>
                <w:sz w:val="20"/>
                <w:szCs w:val="20"/>
              </w:rPr>
              <w:t>15</w:t>
            </w:r>
          </w:p>
        </w:tc>
        <w:tc>
          <w:tcPr>
            <w:tcW w:w="2200" w:type="dxa"/>
            <w:noWrap/>
            <w:hideMark/>
          </w:tcPr>
          <w:p w14:paraId="5EC8D672" w14:textId="77777777" w:rsidR="004303F2" w:rsidRPr="000347EC" w:rsidRDefault="004303F2" w:rsidP="000347EC">
            <w:pPr>
              <w:rPr>
                <w:sz w:val="20"/>
                <w:szCs w:val="20"/>
              </w:rPr>
            </w:pPr>
            <w:r w:rsidRPr="000347EC">
              <w:rPr>
                <w:sz w:val="20"/>
                <w:szCs w:val="20"/>
              </w:rPr>
              <w:t>44581461</w:t>
            </w:r>
          </w:p>
        </w:tc>
        <w:tc>
          <w:tcPr>
            <w:tcW w:w="2296" w:type="dxa"/>
            <w:noWrap/>
            <w:hideMark/>
          </w:tcPr>
          <w:p w14:paraId="59D7CC1F" w14:textId="77777777" w:rsidR="004303F2" w:rsidRPr="000347EC" w:rsidRDefault="004303F2" w:rsidP="000347EC">
            <w:pPr>
              <w:rPr>
                <w:sz w:val="20"/>
                <w:szCs w:val="20"/>
              </w:rPr>
            </w:pPr>
            <w:r w:rsidRPr="000347EC">
              <w:rPr>
                <w:sz w:val="20"/>
                <w:szCs w:val="20"/>
              </w:rPr>
              <w:t>G</w:t>
            </w:r>
          </w:p>
        </w:tc>
        <w:tc>
          <w:tcPr>
            <w:tcW w:w="960" w:type="dxa"/>
            <w:noWrap/>
            <w:hideMark/>
          </w:tcPr>
          <w:p w14:paraId="46BEB301" w14:textId="77777777" w:rsidR="004303F2" w:rsidRPr="000347EC" w:rsidRDefault="004303F2" w:rsidP="000347EC">
            <w:pPr>
              <w:rPr>
                <w:sz w:val="20"/>
                <w:szCs w:val="20"/>
              </w:rPr>
            </w:pPr>
            <w:r w:rsidRPr="000347EC">
              <w:rPr>
                <w:sz w:val="20"/>
                <w:szCs w:val="20"/>
              </w:rPr>
              <w:t>A</w:t>
            </w:r>
          </w:p>
        </w:tc>
        <w:tc>
          <w:tcPr>
            <w:tcW w:w="2309" w:type="dxa"/>
            <w:noWrap/>
            <w:hideMark/>
          </w:tcPr>
          <w:p w14:paraId="1CE5FCDD" w14:textId="77777777" w:rsidR="004303F2" w:rsidRPr="000347EC" w:rsidRDefault="004303F2" w:rsidP="000347EC">
            <w:pPr>
              <w:rPr>
                <w:sz w:val="20"/>
                <w:szCs w:val="20"/>
              </w:rPr>
            </w:pPr>
          </w:p>
        </w:tc>
      </w:tr>
      <w:tr w:rsidR="004303F2" w:rsidRPr="004303F2" w14:paraId="2C949949" w14:textId="77777777" w:rsidTr="000F650B">
        <w:trPr>
          <w:trHeight w:val="290"/>
        </w:trPr>
        <w:tc>
          <w:tcPr>
            <w:tcW w:w="1590" w:type="dxa"/>
            <w:noWrap/>
            <w:hideMark/>
          </w:tcPr>
          <w:p w14:paraId="4B9883CA" w14:textId="77777777" w:rsidR="004303F2" w:rsidRPr="000347EC" w:rsidRDefault="004303F2" w:rsidP="000347EC">
            <w:pPr>
              <w:rPr>
                <w:sz w:val="20"/>
                <w:szCs w:val="20"/>
              </w:rPr>
            </w:pPr>
            <w:r w:rsidRPr="000347EC">
              <w:rPr>
                <w:sz w:val="20"/>
                <w:szCs w:val="20"/>
              </w:rPr>
              <w:t>15</w:t>
            </w:r>
          </w:p>
        </w:tc>
        <w:tc>
          <w:tcPr>
            <w:tcW w:w="2200" w:type="dxa"/>
            <w:noWrap/>
            <w:hideMark/>
          </w:tcPr>
          <w:p w14:paraId="3504C3A3" w14:textId="77777777" w:rsidR="004303F2" w:rsidRPr="000347EC" w:rsidRDefault="004303F2" w:rsidP="000347EC">
            <w:pPr>
              <w:rPr>
                <w:sz w:val="20"/>
                <w:szCs w:val="20"/>
              </w:rPr>
            </w:pPr>
            <w:r w:rsidRPr="000347EC">
              <w:rPr>
                <w:sz w:val="20"/>
                <w:szCs w:val="20"/>
              </w:rPr>
              <w:t>58723426</w:t>
            </w:r>
          </w:p>
        </w:tc>
        <w:tc>
          <w:tcPr>
            <w:tcW w:w="2296" w:type="dxa"/>
            <w:noWrap/>
            <w:hideMark/>
          </w:tcPr>
          <w:p w14:paraId="12D2033C" w14:textId="77777777" w:rsidR="004303F2" w:rsidRPr="000347EC" w:rsidRDefault="004303F2" w:rsidP="000347EC">
            <w:pPr>
              <w:rPr>
                <w:sz w:val="20"/>
                <w:szCs w:val="20"/>
              </w:rPr>
            </w:pPr>
            <w:r w:rsidRPr="000347EC">
              <w:rPr>
                <w:sz w:val="20"/>
                <w:szCs w:val="20"/>
              </w:rPr>
              <w:t>A</w:t>
            </w:r>
          </w:p>
        </w:tc>
        <w:tc>
          <w:tcPr>
            <w:tcW w:w="960" w:type="dxa"/>
            <w:noWrap/>
            <w:hideMark/>
          </w:tcPr>
          <w:p w14:paraId="1DD2BF0F" w14:textId="77777777" w:rsidR="004303F2" w:rsidRPr="000347EC" w:rsidRDefault="004303F2" w:rsidP="000347EC">
            <w:pPr>
              <w:rPr>
                <w:sz w:val="20"/>
                <w:szCs w:val="20"/>
              </w:rPr>
            </w:pPr>
            <w:r w:rsidRPr="000347EC">
              <w:rPr>
                <w:sz w:val="20"/>
                <w:szCs w:val="20"/>
              </w:rPr>
              <w:t>G</w:t>
            </w:r>
          </w:p>
        </w:tc>
        <w:tc>
          <w:tcPr>
            <w:tcW w:w="2309" w:type="dxa"/>
            <w:noWrap/>
            <w:hideMark/>
          </w:tcPr>
          <w:p w14:paraId="38F86702" w14:textId="77777777" w:rsidR="004303F2" w:rsidRPr="000347EC" w:rsidRDefault="004303F2" w:rsidP="000347EC">
            <w:pPr>
              <w:rPr>
                <w:sz w:val="20"/>
                <w:szCs w:val="20"/>
              </w:rPr>
            </w:pPr>
          </w:p>
        </w:tc>
      </w:tr>
      <w:tr w:rsidR="004303F2" w:rsidRPr="004303F2" w14:paraId="6E495F50" w14:textId="77777777" w:rsidTr="000F650B">
        <w:trPr>
          <w:trHeight w:val="290"/>
        </w:trPr>
        <w:tc>
          <w:tcPr>
            <w:tcW w:w="1590" w:type="dxa"/>
            <w:noWrap/>
            <w:hideMark/>
          </w:tcPr>
          <w:p w14:paraId="5BC94C07" w14:textId="77777777" w:rsidR="004303F2" w:rsidRPr="000347EC" w:rsidRDefault="004303F2" w:rsidP="000347EC">
            <w:pPr>
              <w:rPr>
                <w:sz w:val="20"/>
                <w:szCs w:val="20"/>
              </w:rPr>
            </w:pPr>
            <w:r w:rsidRPr="000347EC">
              <w:rPr>
                <w:sz w:val="20"/>
                <w:szCs w:val="20"/>
              </w:rPr>
              <w:t>15</w:t>
            </w:r>
          </w:p>
        </w:tc>
        <w:tc>
          <w:tcPr>
            <w:tcW w:w="2200" w:type="dxa"/>
            <w:noWrap/>
            <w:hideMark/>
          </w:tcPr>
          <w:p w14:paraId="54767F75" w14:textId="77777777" w:rsidR="004303F2" w:rsidRPr="000347EC" w:rsidRDefault="004303F2" w:rsidP="000347EC">
            <w:pPr>
              <w:rPr>
                <w:sz w:val="20"/>
                <w:szCs w:val="20"/>
              </w:rPr>
            </w:pPr>
            <w:r w:rsidRPr="000347EC">
              <w:rPr>
                <w:sz w:val="20"/>
                <w:szCs w:val="20"/>
              </w:rPr>
              <w:t>58855748</w:t>
            </w:r>
          </w:p>
        </w:tc>
        <w:tc>
          <w:tcPr>
            <w:tcW w:w="2296" w:type="dxa"/>
            <w:noWrap/>
            <w:hideMark/>
          </w:tcPr>
          <w:p w14:paraId="6104A051" w14:textId="77777777" w:rsidR="004303F2" w:rsidRPr="000347EC" w:rsidRDefault="004303F2" w:rsidP="000347EC">
            <w:pPr>
              <w:rPr>
                <w:sz w:val="20"/>
                <w:szCs w:val="20"/>
              </w:rPr>
            </w:pPr>
            <w:r w:rsidRPr="000347EC">
              <w:rPr>
                <w:sz w:val="20"/>
                <w:szCs w:val="20"/>
              </w:rPr>
              <w:t>C</w:t>
            </w:r>
          </w:p>
        </w:tc>
        <w:tc>
          <w:tcPr>
            <w:tcW w:w="960" w:type="dxa"/>
            <w:noWrap/>
            <w:hideMark/>
          </w:tcPr>
          <w:p w14:paraId="09872416" w14:textId="77777777" w:rsidR="004303F2" w:rsidRPr="000347EC" w:rsidRDefault="004303F2" w:rsidP="000347EC">
            <w:pPr>
              <w:rPr>
                <w:sz w:val="20"/>
                <w:szCs w:val="20"/>
              </w:rPr>
            </w:pPr>
            <w:r w:rsidRPr="000347EC">
              <w:rPr>
                <w:sz w:val="20"/>
                <w:szCs w:val="20"/>
              </w:rPr>
              <w:t>T</w:t>
            </w:r>
          </w:p>
        </w:tc>
        <w:tc>
          <w:tcPr>
            <w:tcW w:w="2309" w:type="dxa"/>
            <w:noWrap/>
            <w:hideMark/>
          </w:tcPr>
          <w:p w14:paraId="20801F9C" w14:textId="77777777" w:rsidR="004303F2" w:rsidRPr="000347EC" w:rsidRDefault="004303F2" w:rsidP="000347EC">
            <w:pPr>
              <w:rPr>
                <w:sz w:val="20"/>
                <w:szCs w:val="20"/>
              </w:rPr>
            </w:pPr>
          </w:p>
        </w:tc>
      </w:tr>
      <w:tr w:rsidR="004303F2" w:rsidRPr="004303F2" w14:paraId="0500132A" w14:textId="77777777" w:rsidTr="000F650B">
        <w:trPr>
          <w:trHeight w:val="290"/>
        </w:trPr>
        <w:tc>
          <w:tcPr>
            <w:tcW w:w="1590" w:type="dxa"/>
            <w:noWrap/>
            <w:hideMark/>
          </w:tcPr>
          <w:p w14:paraId="0FDA7062" w14:textId="77777777" w:rsidR="004303F2" w:rsidRPr="000347EC" w:rsidRDefault="004303F2" w:rsidP="000347EC">
            <w:pPr>
              <w:rPr>
                <w:sz w:val="20"/>
                <w:szCs w:val="20"/>
              </w:rPr>
            </w:pPr>
            <w:r w:rsidRPr="000347EC">
              <w:rPr>
                <w:sz w:val="20"/>
                <w:szCs w:val="20"/>
              </w:rPr>
              <w:t>15</w:t>
            </w:r>
          </w:p>
        </w:tc>
        <w:tc>
          <w:tcPr>
            <w:tcW w:w="2200" w:type="dxa"/>
            <w:noWrap/>
            <w:hideMark/>
          </w:tcPr>
          <w:p w14:paraId="4A161DDE" w14:textId="77777777" w:rsidR="004303F2" w:rsidRPr="000347EC" w:rsidRDefault="004303F2" w:rsidP="000347EC">
            <w:pPr>
              <w:rPr>
                <w:sz w:val="20"/>
                <w:szCs w:val="20"/>
              </w:rPr>
            </w:pPr>
            <w:r w:rsidRPr="000347EC">
              <w:rPr>
                <w:sz w:val="20"/>
                <w:szCs w:val="20"/>
              </w:rPr>
              <w:t>90214777</w:t>
            </w:r>
          </w:p>
        </w:tc>
        <w:tc>
          <w:tcPr>
            <w:tcW w:w="2296" w:type="dxa"/>
            <w:noWrap/>
            <w:hideMark/>
          </w:tcPr>
          <w:p w14:paraId="4D84A550" w14:textId="77777777" w:rsidR="004303F2" w:rsidRPr="000347EC" w:rsidRDefault="004303F2" w:rsidP="000347EC">
            <w:pPr>
              <w:rPr>
                <w:sz w:val="20"/>
                <w:szCs w:val="20"/>
              </w:rPr>
            </w:pPr>
            <w:r w:rsidRPr="000347EC">
              <w:rPr>
                <w:sz w:val="20"/>
                <w:szCs w:val="20"/>
              </w:rPr>
              <w:t>G</w:t>
            </w:r>
          </w:p>
        </w:tc>
        <w:tc>
          <w:tcPr>
            <w:tcW w:w="960" w:type="dxa"/>
            <w:noWrap/>
            <w:hideMark/>
          </w:tcPr>
          <w:p w14:paraId="74C6DBD4" w14:textId="77777777" w:rsidR="004303F2" w:rsidRPr="000347EC" w:rsidRDefault="004303F2" w:rsidP="000347EC">
            <w:pPr>
              <w:rPr>
                <w:sz w:val="20"/>
                <w:szCs w:val="20"/>
              </w:rPr>
            </w:pPr>
            <w:r w:rsidRPr="000347EC">
              <w:rPr>
                <w:sz w:val="20"/>
                <w:szCs w:val="20"/>
              </w:rPr>
              <w:t>A</w:t>
            </w:r>
          </w:p>
        </w:tc>
        <w:tc>
          <w:tcPr>
            <w:tcW w:w="2309" w:type="dxa"/>
            <w:noWrap/>
            <w:hideMark/>
          </w:tcPr>
          <w:p w14:paraId="0BEC5831" w14:textId="77777777" w:rsidR="004303F2" w:rsidRPr="000347EC" w:rsidRDefault="004303F2" w:rsidP="000347EC">
            <w:pPr>
              <w:rPr>
                <w:sz w:val="20"/>
                <w:szCs w:val="20"/>
              </w:rPr>
            </w:pPr>
          </w:p>
        </w:tc>
      </w:tr>
      <w:tr w:rsidR="004303F2" w:rsidRPr="004303F2" w14:paraId="5221E504" w14:textId="77777777" w:rsidTr="000F650B">
        <w:trPr>
          <w:trHeight w:val="290"/>
        </w:trPr>
        <w:tc>
          <w:tcPr>
            <w:tcW w:w="1590" w:type="dxa"/>
            <w:noWrap/>
            <w:hideMark/>
          </w:tcPr>
          <w:p w14:paraId="6EEBF10C" w14:textId="77777777" w:rsidR="004303F2" w:rsidRPr="000347EC" w:rsidRDefault="004303F2" w:rsidP="000347EC">
            <w:pPr>
              <w:rPr>
                <w:sz w:val="20"/>
                <w:szCs w:val="20"/>
              </w:rPr>
            </w:pPr>
            <w:r w:rsidRPr="000347EC">
              <w:rPr>
                <w:sz w:val="20"/>
                <w:szCs w:val="20"/>
              </w:rPr>
              <w:t>15</w:t>
            </w:r>
          </w:p>
        </w:tc>
        <w:tc>
          <w:tcPr>
            <w:tcW w:w="2200" w:type="dxa"/>
            <w:noWrap/>
            <w:hideMark/>
          </w:tcPr>
          <w:p w14:paraId="6C8B3B70" w14:textId="77777777" w:rsidR="004303F2" w:rsidRPr="000347EC" w:rsidRDefault="004303F2" w:rsidP="000347EC">
            <w:pPr>
              <w:rPr>
                <w:sz w:val="20"/>
                <w:szCs w:val="20"/>
              </w:rPr>
            </w:pPr>
            <w:r w:rsidRPr="000347EC">
              <w:rPr>
                <w:sz w:val="20"/>
                <w:szCs w:val="20"/>
              </w:rPr>
              <w:t>102068658</w:t>
            </w:r>
          </w:p>
        </w:tc>
        <w:tc>
          <w:tcPr>
            <w:tcW w:w="2296" w:type="dxa"/>
            <w:noWrap/>
            <w:hideMark/>
          </w:tcPr>
          <w:p w14:paraId="34742F0D" w14:textId="77777777" w:rsidR="004303F2" w:rsidRPr="000347EC" w:rsidRDefault="004303F2" w:rsidP="000347EC">
            <w:pPr>
              <w:rPr>
                <w:sz w:val="20"/>
                <w:szCs w:val="20"/>
              </w:rPr>
            </w:pPr>
            <w:r w:rsidRPr="000347EC">
              <w:rPr>
                <w:sz w:val="20"/>
                <w:szCs w:val="20"/>
              </w:rPr>
              <w:t>G</w:t>
            </w:r>
          </w:p>
        </w:tc>
        <w:tc>
          <w:tcPr>
            <w:tcW w:w="960" w:type="dxa"/>
            <w:noWrap/>
            <w:hideMark/>
          </w:tcPr>
          <w:p w14:paraId="683DC6D5" w14:textId="77777777" w:rsidR="004303F2" w:rsidRPr="000347EC" w:rsidRDefault="004303F2" w:rsidP="000347EC">
            <w:pPr>
              <w:rPr>
                <w:sz w:val="20"/>
                <w:szCs w:val="20"/>
              </w:rPr>
            </w:pPr>
            <w:r w:rsidRPr="000347EC">
              <w:rPr>
                <w:sz w:val="20"/>
                <w:szCs w:val="20"/>
              </w:rPr>
              <w:t>A</w:t>
            </w:r>
          </w:p>
        </w:tc>
        <w:tc>
          <w:tcPr>
            <w:tcW w:w="2309" w:type="dxa"/>
            <w:noWrap/>
            <w:hideMark/>
          </w:tcPr>
          <w:p w14:paraId="2501D3AA" w14:textId="77777777" w:rsidR="004303F2" w:rsidRPr="000347EC" w:rsidRDefault="004303F2" w:rsidP="000347EC">
            <w:pPr>
              <w:rPr>
                <w:sz w:val="20"/>
                <w:szCs w:val="20"/>
              </w:rPr>
            </w:pPr>
          </w:p>
        </w:tc>
      </w:tr>
      <w:tr w:rsidR="004303F2" w:rsidRPr="004303F2" w14:paraId="7631F4E7" w14:textId="77777777" w:rsidTr="000F650B">
        <w:trPr>
          <w:trHeight w:val="290"/>
        </w:trPr>
        <w:tc>
          <w:tcPr>
            <w:tcW w:w="1590" w:type="dxa"/>
            <w:noWrap/>
            <w:hideMark/>
          </w:tcPr>
          <w:p w14:paraId="795BB67F" w14:textId="77777777" w:rsidR="004303F2" w:rsidRPr="000347EC" w:rsidRDefault="004303F2" w:rsidP="000347EC">
            <w:pPr>
              <w:rPr>
                <w:sz w:val="20"/>
                <w:szCs w:val="20"/>
              </w:rPr>
            </w:pPr>
            <w:r w:rsidRPr="000347EC">
              <w:rPr>
                <w:sz w:val="20"/>
                <w:szCs w:val="20"/>
              </w:rPr>
              <w:t>16</w:t>
            </w:r>
          </w:p>
        </w:tc>
        <w:tc>
          <w:tcPr>
            <w:tcW w:w="2200" w:type="dxa"/>
            <w:noWrap/>
            <w:hideMark/>
          </w:tcPr>
          <w:p w14:paraId="4E75237E" w14:textId="77777777" w:rsidR="004303F2" w:rsidRPr="000347EC" w:rsidRDefault="004303F2" w:rsidP="000347EC">
            <w:pPr>
              <w:rPr>
                <w:sz w:val="20"/>
                <w:szCs w:val="20"/>
              </w:rPr>
            </w:pPr>
            <w:r w:rsidRPr="000347EC">
              <w:rPr>
                <w:sz w:val="20"/>
                <w:szCs w:val="20"/>
              </w:rPr>
              <w:t>15150505</w:t>
            </w:r>
          </w:p>
        </w:tc>
        <w:tc>
          <w:tcPr>
            <w:tcW w:w="2296" w:type="dxa"/>
            <w:noWrap/>
            <w:hideMark/>
          </w:tcPr>
          <w:p w14:paraId="7EDF6E43" w14:textId="77777777" w:rsidR="004303F2" w:rsidRPr="000347EC" w:rsidRDefault="004303F2" w:rsidP="000347EC">
            <w:pPr>
              <w:rPr>
                <w:sz w:val="20"/>
                <w:szCs w:val="20"/>
              </w:rPr>
            </w:pPr>
            <w:r w:rsidRPr="000347EC">
              <w:rPr>
                <w:sz w:val="20"/>
                <w:szCs w:val="20"/>
              </w:rPr>
              <w:t>C</w:t>
            </w:r>
          </w:p>
        </w:tc>
        <w:tc>
          <w:tcPr>
            <w:tcW w:w="960" w:type="dxa"/>
            <w:noWrap/>
            <w:hideMark/>
          </w:tcPr>
          <w:p w14:paraId="5C960A35" w14:textId="77777777" w:rsidR="004303F2" w:rsidRPr="000347EC" w:rsidRDefault="004303F2" w:rsidP="000347EC">
            <w:pPr>
              <w:rPr>
                <w:sz w:val="20"/>
                <w:szCs w:val="20"/>
              </w:rPr>
            </w:pPr>
            <w:r w:rsidRPr="000347EC">
              <w:rPr>
                <w:sz w:val="20"/>
                <w:szCs w:val="20"/>
              </w:rPr>
              <w:t>A</w:t>
            </w:r>
          </w:p>
        </w:tc>
        <w:tc>
          <w:tcPr>
            <w:tcW w:w="2309" w:type="dxa"/>
            <w:noWrap/>
            <w:hideMark/>
          </w:tcPr>
          <w:p w14:paraId="0312757D" w14:textId="77777777" w:rsidR="004303F2" w:rsidRPr="000347EC" w:rsidRDefault="004303F2" w:rsidP="000347EC">
            <w:pPr>
              <w:rPr>
                <w:sz w:val="20"/>
                <w:szCs w:val="20"/>
              </w:rPr>
            </w:pPr>
          </w:p>
        </w:tc>
      </w:tr>
      <w:tr w:rsidR="004303F2" w:rsidRPr="004303F2" w14:paraId="7B27C63E" w14:textId="77777777" w:rsidTr="000F650B">
        <w:trPr>
          <w:trHeight w:val="290"/>
        </w:trPr>
        <w:tc>
          <w:tcPr>
            <w:tcW w:w="1590" w:type="dxa"/>
            <w:noWrap/>
            <w:hideMark/>
          </w:tcPr>
          <w:p w14:paraId="758D4079" w14:textId="77777777" w:rsidR="004303F2" w:rsidRPr="000347EC" w:rsidRDefault="004303F2" w:rsidP="000347EC">
            <w:pPr>
              <w:rPr>
                <w:sz w:val="20"/>
                <w:szCs w:val="20"/>
              </w:rPr>
            </w:pPr>
            <w:r w:rsidRPr="000347EC">
              <w:rPr>
                <w:sz w:val="20"/>
                <w:szCs w:val="20"/>
              </w:rPr>
              <w:t>16</w:t>
            </w:r>
          </w:p>
        </w:tc>
        <w:tc>
          <w:tcPr>
            <w:tcW w:w="2200" w:type="dxa"/>
            <w:noWrap/>
            <w:hideMark/>
          </w:tcPr>
          <w:p w14:paraId="46EF4AC8" w14:textId="77777777" w:rsidR="004303F2" w:rsidRPr="000347EC" w:rsidRDefault="004303F2" w:rsidP="000347EC">
            <w:pPr>
              <w:rPr>
                <w:sz w:val="20"/>
                <w:szCs w:val="20"/>
              </w:rPr>
            </w:pPr>
            <w:r w:rsidRPr="000347EC">
              <w:rPr>
                <w:sz w:val="20"/>
                <w:szCs w:val="20"/>
              </w:rPr>
              <w:t>49886366</w:t>
            </w:r>
          </w:p>
        </w:tc>
        <w:tc>
          <w:tcPr>
            <w:tcW w:w="2296" w:type="dxa"/>
            <w:noWrap/>
            <w:hideMark/>
          </w:tcPr>
          <w:p w14:paraId="6514B8FD" w14:textId="77777777" w:rsidR="004303F2" w:rsidRPr="000347EC" w:rsidRDefault="004303F2" w:rsidP="000347EC">
            <w:pPr>
              <w:rPr>
                <w:sz w:val="20"/>
                <w:szCs w:val="20"/>
              </w:rPr>
            </w:pPr>
            <w:r w:rsidRPr="000347EC">
              <w:rPr>
                <w:sz w:val="20"/>
                <w:szCs w:val="20"/>
              </w:rPr>
              <w:t>T</w:t>
            </w:r>
          </w:p>
        </w:tc>
        <w:tc>
          <w:tcPr>
            <w:tcW w:w="960" w:type="dxa"/>
            <w:noWrap/>
            <w:hideMark/>
          </w:tcPr>
          <w:p w14:paraId="6709B60C" w14:textId="77777777" w:rsidR="004303F2" w:rsidRPr="000347EC" w:rsidRDefault="004303F2" w:rsidP="000347EC">
            <w:pPr>
              <w:rPr>
                <w:sz w:val="20"/>
                <w:szCs w:val="20"/>
              </w:rPr>
            </w:pPr>
            <w:r w:rsidRPr="000347EC">
              <w:rPr>
                <w:sz w:val="20"/>
                <w:szCs w:val="20"/>
              </w:rPr>
              <w:t>C</w:t>
            </w:r>
          </w:p>
        </w:tc>
        <w:tc>
          <w:tcPr>
            <w:tcW w:w="2309" w:type="dxa"/>
            <w:noWrap/>
            <w:hideMark/>
          </w:tcPr>
          <w:p w14:paraId="7A99D906" w14:textId="77777777" w:rsidR="004303F2" w:rsidRPr="000347EC" w:rsidRDefault="004303F2" w:rsidP="000347EC">
            <w:pPr>
              <w:rPr>
                <w:sz w:val="20"/>
                <w:szCs w:val="20"/>
              </w:rPr>
            </w:pPr>
          </w:p>
        </w:tc>
      </w:tr>
      <w:tr w:rsidR="004303F2" w:rsidRPr="004303F2" w14:paraId="2A3FA295" w14:textId="77777777" w:rsidTr="000F650B">
        <w:trPr>
          <w:trHeight w:val="290"/>
        </w:trPr>
        <w:tc>
          <w:tcPr>
            <w:tcW w:w="1590" w:type="dxa"/>
            <w:noWrap/>
            <w:hideMark/>
          </w:tcPr>
          <w:p w14:paraId="3FED3D86" w14:textId="77777777" w:rsidR="004303F2" w:rsidRPr="000347EC" w:rsidRDefault="004303F2" w:rsidP="000347EC">
            <w:pPr>
              <w:rPr>
                <w:sz w:val="20"/>
                <w:szCs w:val="20"/>
              </w:rPr>
            </w:pPr>
            <w:r w:rsidRPr="000347EC">
              <w:rPr>
                <w:sz w:val="20"/>
                <w:szCs w:val="20"/>
              </w:rPr>
              <w:t>16</w:t>
            </w:r>
          </w:p>
        </w:tc>
        <w:tc>
          <w:tcPr>
            <w:tcW w:w="2200" w:type="dxa"/>
            <w:noWrap/>
            <w:hideMark/>
          </w:tcPr>
          <w:p w14:paraId="0B5E010B" w14:textId="77777777" w:rsidR="004303F2" w:rsidRPr="000347EC" w:rsidRDefault="004303F2" w:rsidP="000347EC">
            <w:pPr>
              <w:rPr>
                <w:sz w:val="20"/>
                <w:szCs w:val="20"/>
              </w:rPr>
            </w:pPr>
            <w:r w:rsidRPr="000347EC">
              <w:rPr>
                <w:sz w:val="20"/>
                <w:szCs w:val="20"/>
              </w:rPr>
              <w:t>72108093</w:t>
            </w:r>
          </w:p>
        </w:tc>
        <w:tc>
          <w:tcPr>
            <w:tcW w:w="2296" w:type="dxa"/>
            <w:noWrap/>
            <w:hideMark/>
          </w:tcPr>
          <w:p w14:paraId="305AC1CA" w14:textId="77777777" w:rsidR="004303F2" w:rsidRPr="000347EC" w:rsidRDefault="004303F2" w:rsidP="000347EC">
            <w:pPr>
              <w:rPr>
                <w:sz w:val="20"/>
                <w:szCs w:val="20"/>
              </w:rPr>
            </w:pPr>
            <w:r w:rsidRPr="000347EC">
              <w:rPr>
                <w:sz w:val="20"/>
                <w:szCs w:val="20"/>
              </w:rPr>
              <w:t>G</w:t>
            </w:r>
          </w:p>
        </w:tc>
        <w:tc>
          <w:tcPr>
            <w:tcW w:w="960" w:type="dxa"/>
            <w:noWrap/>
            <w:hideMark/>
          </w:tcPr>
          <w:p w14:paraId="24C91E1A" w14:textId="77777777" w:rsidR="004303F2" w:rsidRPr="000347EC" w:rsidRDefault="004303F2" w:rsidP="000347EC">
            <w:pPr>
              <w:rPr>
                <w:sz w:val="20"/>
                <w:szCs w:val="20"/>
              </w:rPr>
            </w:pPr>
            <w:r w:rsidRPr="000347EC">
              <w:rPr>
                <w:sz w:val="20"/>
                <w:szCs w:val="20"/>
              </w:rPr>
              <w:t>A</w:t>
            </w:r>
          </w:p>
        </w:tc>
        <w:tc>
          <w:tcPr>
            <w:tcW w:w="2309" w:type="dxa"/>
            <w:noWrap/>
            <w:hideMark/>
          </w:tcPr>
          <w:p w14:paraId="52949C5E" w14:textId="77777777" w:rsidR="004303F2" w:rsidRPr="000347EC" w:rsidRDefault="004303F2" w:rsidP="000347EC">
            <w:pPr>
              <w:rPr>
                <w:sz w:val="20"/>
                <w:szCs w:val="20"/>
              </w:rPr>
            </w:pPr>
          </w:p>
        </w:tc>
      </w:tr>
      <w:tr w:rsidR="004303F2" w:rsidRPr="004303F2" w14:paraId="705CC16A" w14:textId="77777777" w:rsidTr="000F650B">
        <w:trPr>
          <w:trHeight w:val="290"/>
        </w:trPr>
        <w:tc>
          <w:tcPr>
            <w:tcW w:w="1590" w:type="dxa"/>
            <w:noWrap/>
            <w:hideMark/>
          </w:tcPr>
          <w:p w14:paraId="664CFF33" w14:textId="77777777" w:rsidR="004303F2" w:rsidRPr="000347EC" w:rsidRDefault="004303F2" w:rsidP="000347EC">
            <w:pPr>
              <w:rPr>
                <w:sz w:val="20"/>
                <w:szCs w:val="20"/>
              </w:rPr>
            </w:pPr>
            <w:r w:rsidRPr="000347EC">
              <w:rPr>
                <w:sz w:val="20"/>
                <w:szCs w:val="20"/>
              </w:rPr>
              <w:t>16</w:t>
            </w:r>
          </w:p>
        </w:tc>
        <w:tc>
          <w:tcPr>
            <w:tcW w:w="2200" w:type="dxa"/>
            <w:noWrap/>
            <w:hideMark/>
          </w:tcPr>
          <w:p w14:paraId="32E735E6" w14:textId="77777777" w:rsidR="004303F2" w:rsidRPr="000347EC" w:rsidRDefault="004303F2" w:rsidP="000347EC">
            <w:pPr>
              <w:rPr>
                <w:sz w:val="20"/>
                <w:szCs w:val="20"/>
              </w:rPr>
            </w:pPr>
            <w:r w:rsidRPr="000347EC">
              <w:rPr>
                <w:sz w:val="20"/>
                <w:szCs w:val="20"/>
              </w:rPr>
              <w:t>81534790</w:t>
            </w:r>
          </w:p>
        </w:tc>
        <w:tc>
          <w:tcPr>
            <w:tcW w:w="2296" w:type="dxa"/>
            <w:noWrap/>
            <w:hideMark/>
          </w:tcPr>
          <w:p w14:paraId="6B0B8162" w14:textId="77777777" w:rsidR="004303F2" w:rsidRPr="000347EC" w:rsidRDefault="004303F2" w:rsidP="000347EC">
            <w:pPr>
              <w:rPr>
                <w:sz w:val="20"/>
                <w:szCs w:val="20"/>
              </w:rPr>
            </w:pPr>
            <w:r w:rsidRPr="000347EC">
              <w:rPr>
                <w:sz w:val="20"/>
                <w:szCs w:val="20"/>
              </w:rPr>
              <w:t>T</w:t>
            </w:r>
          </w:p>
        </w:tc>
        <w:tc>
          <w:tcPr>
            <w:tcW w:w="960" w:type="dxa"/>
            <w:noWrap/>
            <w:hideMark/>
          </w:tcPr>
          <w:p w14:paraId="336F7BB9" w14:textId="77777777" w:rsidR="004303F2" w:rsidRPr="000347EC" w:rsidRDefault="004303F2" w:rsidP="000347EC">
            <w:pPr>
              <w:rPr>
                <w:sz w:val="20"/>
                <w:szCs w:val="20"/>
              </w:rPr>
            </w:pPr>
            <w:r w:rsidRPr="000347EC">
              <w:rPr>
                <w:sz w:val="20"/>
                <w:szCs w:val="20"/>
              </w:rPr>
              <w:t>C</w:t>
            </w:r>
          </w:p>
        </w:tc>
        <w:tc>
          <w:tcPr>
            <w:tcW w:w="2309" w:type="dxa"/>
            <w:noWrap/>
            <w:hideMark/>
          </w:tcPr>
          <w:p w14:paraId="56EA2A11" w14:textId="77777777" w:rsidR="004303F2" w:rsidRPr="000347EC" w:rsidRDefault="004303F2" w:rsidP="000347EC">
            <w:pPr>
              <w:rPr>
                <w:sz w:val="20"/>
                <w:szCs w:val="20"/>
              </w:rPr>
            </w:pPr>
          </w:p>
        </w:tc>
      </w:tr>
      <w:tr w:rsidR="004303F2" w:rsidRPr="004303F2" w14:paraId="6A94DC3C" w14:textId="77777777" w:rsidTr="000F650B">
        <w:trPr>
          <w:trHeight w:val="290"/>
        </w:trPr>
        <w:tc>
          <w:tcPr>
            <w:tcW w:w="1590" w:type="dxa"/>
            <w:noWrap/>
            <w:hideMark/>
          </w:tcPr>
          <w:p w14:paraId="3174E749" w14:textId="77777777" w:rsidR="004303F2" w:rsidRPr="000347EC" w:rsidRDefault="004303F2" w:rsidP="000347EC">
            <w:pPr>
              <w:rPr>
                <w:sz w:val="20"/>
                <w:szCs w:val="20"/>
              </w:rPr>
            </w:pPr>
            <w:r w:rsidRPr="000347EC">
              <w:rPr>
                <w:sz w:val="20"/>
                <w:szCs w:val="20"/>
              </w:rPr>
              <w:t>16</w:t>
            </w:r>
          </w:p>
        </w:tc>
        <w:tc>
          <w:tcPr>
            <w:tcW w:w="2200" w:type="dxa"/>
            <w:noWrap/>
            <w:hideMark/>
          </w:tcPr>
          <w:p w14:paraId="6CD9A506" w14:textId="77777777" w:rsidR="004303F2" w:rsidRPr="000347EC" w:rsidRDefault="004303F2" w:rsidP="000347EC">
            <w:pPr>
              <w:rPr>
                <w:sz w:val="20"/>
                <w:szCs w:val="20"/>
              </w:rPr>
            </w:pPr>
            <w:r w:rsidRPr="000347EC">
              <w:rPr>
                <w:sz w:val="20"/>
                <w:szCs w:val="20"/>
              </w:rPr>
              <w:t>85150163</w:t>
            </w:r>
          </w:p>
        </w:tc>
        <w:tc>
          <w:tcPr>
            <w:tcW w:w="2296" w:type="dxa"/>
            <w:noWrap/>
            <w:hideMark/>
          </w:tcPr>
          <w:p w14:paraId="749CB849" w14:textId="77777777" w:rsidR="004303F2" w:rsidRPr="000347EC" w:rsidRDefault="004303F2" w:rsidP="000347EC">
            <w:pPr>
              <w:rPr>
                <w:sz w:val="20"/>
                <w:szCs w:val="20"/>
              </w:rPr>
            </w:pPr>
            <w:r w:rsidRPr="000347EC">
              <w:rPr>
                <w:sz w:val="20"/>
                <w:szCs w:val="20"/>
              </w:rPr>
              <w:t>A</w:t>
            </w:r>
          </w:p>
        </w:tc>
        <w:tc>
          <w:tcPr>
            <w:tcW w:w="960" w:type="dxa"/>
            <w:noWrap/>
            <w:hideMark/>
          </w:tcPr>
          <w:p w14:paraId="3B56B1F2" w14:textId="77777777" w:rsidR="004303F2" w:rsidRPr="000347EC" w:rsidRDefault="004303F2" w:rsidP="000347EC">
            <w:pPr>
              <w:rPr>
                <w:sz w:val="20"/>
                <w:szCs w:val="20"/>
              </w:rPr>
            </w:pPr>
            <w:r w:rsidRPr="000347EC">
              <w:rPr>
                <w:sz w:val="20"/>
                <w:szCs w:val="20"/>
              </w:rPr>
              <w:t>G</w:t>
            </w:r>
          </w:p>
        </w:tc>
        <w:tc>
          <w:tcPr>
            <w:tcW w:w="2309" w:type="dxa"/>
            <w:noWrap/>
            <w:hideMark/>
          </w:tcPr>
          <w:p w14:paraId="07F55A46" w14:textId="77777777" w:rsidR="004303F2" w:rsidRPr="000347EC" w:rsidRDefault="004303F2" w:rsidP="000347EC">
            <w:pPr>
              <w:rPr>
                <w:sz w:val="20"/>
                <w:szCs w:val="20"/>
              </w:rPr>
            </w:pPr>
          </w:p>
        </w:tc>
      </w:tr>
      <w:tr w:rsidR="004303F2" w:rsidRPr="004303F2" w14:paraId="73542CEA" w14:textId="77777777" w:rsidTr="000F650B">
        <w:trPr>
          <w:trHeight w:val="290"/>
        </w:trPr>
        <w:tc>
          <w:tcPr>
            <w:tcW w:w="1590" w:type="dxa"/>
            <w:noWrap/>
            <w:hideMark/>
          </w:tcPr>
          <w:p w14:paraId="6BD1DB76" w14:textId="77777777" w:rsidR="004303F2" w:rsidRPr="000347EC" w:rsidRDefault="004303F2" w:rsidP="000347EC">
            <w:pPr>
              <w:rPr>
                <w:sz w:val="20"/>
                <w:szCs w:val="20"/>
              </w:rPr>
            </w:pPr>
            <w:r w:rsidRPr="000347EC">
              <w:rPr>
                <w:sz w:val="20"/>
                <w:szCs w:val="20"/>
              </w:rPr>
              <w:t>17</w:t>
            </w:r>
          </w:p>
        </w:tc>
        <w:tc>
          <w:tcPr>
            <w:tcW w:w="2200" w:type="dxa"/>
            <w:noWrap/>
            <w:hideMark/>
          </w:tcPr>
          <w:p w14:paraId="6CDD2CC2" w14:textId="77777777" w:rsidR="004303F2" w:rsidRPr="000347EC" w:rsidRDefault="004303F2" w:rsidP="000347EC">
            <w:pPr>
              <w:rPr>
                <w:sz w:val="20"/>
                <w:szCs w:val="20"/>
              </w:rPr>
            </w:pPr>
            <w:r w:rsidRPr="000347EC">
              <w:rPr>
                <w:sz w:val="20"/>
                <w:szCs w:val="20"/>
              </w:rPr>
              <w:t>1618363</w:t>
            </w:r>
          </w:p>
        </w:tc>
        <w:tc>
          <w:tcPr>
            <w:tcW w:w="2296" w:type="dxa"/>
            <w:noWrap/>
            <w:hideMark/>
          </w:tcPr>
          <w:p w14:paraId="7C0B0815" w14:textId="77777777" w:rsidR="004303F2" w:rsidRPr="000347EC" w:rsidRDefault="004303F2" w:rsidP="000347EC">
            <w:pPr>
              <w:rPr>
                <w:sz w:val="20"/>
                <w:szCs w:val="20"/>
              </w:rPr>
            </w:pPr>
            <w:r w:rsidRPr="000347EC">
              <w:rPr>
                <w:sz w:val="20"/>
                <w:szCs w:val="20"/>
              </w:rPr>
              <w:t>T</w:t>
            </w:r>
          </w:p>
        </w:tc>
        <w:tc>
          <w:tcPr>
            <w:tcW w:w="960" w:type="dxa"/>
            <w:noWrap/>
            <w:hideMark/>
          </w:tcPr>
          <w:p w14:paraId="4E420656" w14:textId="77777777" w:rsidR="004303F2" w:rsidRPr="000347EC" w:rsidRDefault="004303F2" w:rsidP="000347EC">
            <w:pPr>
              <w:rPr>
                <w:sz w:val="20"/>
                <w:szCs w:val="20"/>
              </w:rPr>
            </w:pPr>
            <w:r w:rsidRPr="000347EC">
              <w:rPr>
                <w:sz w:val="20"/>
                <w:szCs w:val="20"/>
              </w:rPr>
              <w:t>C</w:t>
            </w:r>
          </w:p>
        </w:tc>
        <w:tc>
          <w:tcPr>
            <w:tcW w:w="2309" w:type="dxa"/>
            <w:noWrap/>
            <w:hideMark/>
          </w:tcPr>
          <w:p w14:paraId="55FA030F" w14:textId="77777777" w:rsidR="004303F2" w:rsidRPr="000347EC" w:rsidRDefault="004303F2" w:rsidP="000347EC">
            <w:pPr>
              <w:rPr>
                <w:sz w:val="20"/>
                <w:szCs w:val="20"/>
              </w:rPr>
            </w:pPr>
          </w:p>
        </w:tc>
      </w:tr>
      <w:tr w:rsidR="004303F2" w:rsidRPr="004303F2" w14:paraId="4C014018" w14:textId="77777777" w:rsidTr="000F650B">
        <w:trPr>
          <w:trHeight w:val="290"/>
        </w:trPr>
        <w:tc>
          <w:tcPr>
            <w:tcW w:w="1590" w:type="dxa"/>
            <w:noWrap/>
            <w:hideMark/>
          </w:tcPr>
          <w:p w14:paraId="7F4BFE5F" w14:textId="77777777" w:rsidR="004303F2" w:rsidRPr="000347EC" w:rsidRDefault="004303F2" w:rsidP="000347EC">
            <w:pPr>
              <w:rPr>
                <w:sz w:val="20"/>
                <w:szCs w:val="20"/>
              </w:rPr>
            </w:pPr>
            <w:r w:rsidRPr="000347EC">
              <w:rPr>
                <w:sz w:val="20"/>
                <w:szCs w:val="20"/>
              </w:rPr>
              <w:t>17</w:t>
            </w:r>
          </w:p>
        </w:tc>
        <w:tc>
          <w:tcPr>
            <w:tcW w:w="2200" w:type="dxa"/>
            <w:noWrap/>
            <w:hideMark/>
          </w:tcPr>
          <w:p w14:paraId="216A7BF9" w14:textId="77777777" w:rsidR="004303F2" w:rsidRPr="000347EC" w:rsidRDefault="004303F2" w:rsidP="000347EC">
            <w:pPr>
              <w:rPr>
                <w:sz w:val="20"/>
                <w:szCs w:val="20"/>
              </w:rPr>
            </w:pPr>
            <w:r w:rsidRPr="000347EC">
              <w:rPr>
                <w:sz w:val="20"/>
                <w:szCs w:val="20"/>
              </w:rPr>
              <w:t>4692640</w:t>
            </w:r>
          </w:p>
        </w:tc>
        <w:tc>
          <w:tcPr>
            <w:tcW w:w="2296" w:type="dxa"/>
            <w:noWrap/>
            <w:hideMark/>
          </w:tcPr>
          <w:p w14:paraId="0D22C3DF" w14:textId="77777777" w:rsidR="004303F2" w:rsidRPr="000347EC" w:rsidRDefault="004303F2" w:rsidP="000347EC">
            <w:pPr>
              <w:rPr>
                <w:sz w:val="20"/>
                <w:szCs w:val="20"/>
              </w:rPr>
            </w:pPr>
            <w:r w:rsidRPr="000347EC">
              <w:rPr>
                <w:sz w:val="20"/>
                <w:szCs w:val="20"/>
              </w:rPr>
              <w:t>G</w:t>
            </w:r>
          </w:p>
        </w:tc>
        <w:tc>
          <w:tcPr>
            <w:tcW w:w="960" w:type="dxa"/>
            <w:noWrap/>
            <w:hideMark/>
          </w:tcPr>
          <w:p w14:paraId="09C0EF46" w14:textId="77777777" w:rsidR="004303F2" w:rsidRPr="000347EC" w:rsidRDefault="004303F2" w:rsidP="000347EC">
            <w:pPr>
              <w:rPr>
                <w:sz w:val="20"/>
                <w:szCs w:val="20"/>
              </w:rPr>
            </w:pPr>
            <w:r w:rsidRPr="000347EC">
              <w:rPr>
                <w:sz w:val="20"/>
                <w:szCs w:val="20"/>
              </w:rPr>
              <w:t>T</w:t>
            </w:r>
          </w:p>
        </w:tc>
        <w:tc>
          <w:tcPr>
            <w:tcW w:w="2309" w:type="dxa"/>
            <w:noWrap/>
            <w:hideMark/>
          </w:tcPr>
          <w:p w14:paraId="49A7F8D1" w14:textId="77777777" w:rsidR="004303F2" w:rsidRPr="000347EC" w:rsidRDefault="004303F2" w:rsidP="000347EC">
            <w:pPr>
              <w:rPr>
                <w:sz w:val="20"/>
                <w:szCs w:val="20"/>
              </w:rPr>
            </w:pPr>
          </w:p>
        </w:tc>
      </w:tr>
      <w:tr w:rsidR="004303F2" w:rsidRPr="004303F2" w14:paraId="74DD1ED1" w14:textId="77777777" w:rsidTr="000F650B">
        <w:trPr>
          <w:trHeight w:val="290"/>
        </w:trPr>
        <w:tc>
          <w:tcPr>
            <w:tcW w:w="1590" w:type="dxa"/>
            <w:noWrap/>
            <w:hideMark/>
          </w:tcPr>
          <w:p w14:paraId="6704AE36" w14:textId="77777777" w:rsidR="004303F2" w:rsidRPr="000347EC" w:rsidRDefault="004303F2" w:rsidP="000347EC">
            <w:pPr>
              <w:rPr>
                <w:sz w:val="20"/>
                <w:szCs w:val="20"/>
              </w:rPr>
            </w:pPr>
            <w:r w:rsidRPr="000347EC">
              <w:rPr>
                <w:sz w:val="20"/>
                <w:szCs w:val="20"/>
              </w:rPr>
              <w:t>17</w:t>
            </w:r>
          </w:p>
        </w:tc>
        <w:tc>
          <w:tcPr>
            <w:tcW w:w="2200" w:type="dxa"/>
            <w:noWrap/>
            <w:hideMark/>
          </w:tcPr>
          <w:p w14:paraId="399C311F" w14:textId="77777777" w:rsidR="004303F2" w:rsidRPr="000347EC" w:rsidRDefault="004303F2" w:rsidP="000347EC">
            <w:pPr>
              <w:rPr>
                <w:sz w:val="20"/>
                <w:szCs w:val="20"/>
              </w:rPr>
            </w:pPr>
            <w:r w:rsidRPr="000347EC">
              <w:rPr>
                <w:sz w:val="20"/>
                <w:szCs w:val="20"/>
              </w:rPr>
              <w:t>7106378</w:t>
            </w:r>
          </w:p>
        </w:tc>
        <w:tc>
          <w:tcPr>
            <w:tcW w:w="2296" w:type="dxa"/>
            <w:noWrap/>
            <w:hideMark/>
          </w:tcPr>
          <w:p w14:paraId="3815547E" w14:textId="77777777" w:rsidR="004303F2" w:rsidRPr="000347EC" w:rsidRDefault="004303F2" w:rsidP="000347EC">
            <w:pPr>
              <w:rPr>
                <w:sz w:val="20"/>
                <w:szCs w:val="20"/>
              </w:rPr>
            </w:pPr>
            <w:r w:rsidRPr="000347EC">
              <w:rPr>
                <w:sz w:val="20"/>
                <w:szCs w:val="20"/>
              </w:rPr>
              <w:t>G</w:t>
            </w:r>
          </w:p>
        </w:tc>
        <w:tc>
          <w:tcPr>
            <w:tcW w:w="960" w:type="dxa"/>
            <w:noWrap/>
            <w:hideMark/>
          </w:tcPr>
          <w:p w14:paraId="255744A2" w14:textId="77777777" w:rsidR="004303F2" w:rsidRPr="000347EC" w:rsidRDefault="004303F2" w:rsidP="000347EC">
            <w:pPr>
              <w:rPr>
                <w:sz w:val="20"/>
                <w:szCs w:val="20"/>
              </w:rPr>
            </w:pPr>
            <w:r w:rsidRPr="000347EC">
              <w:rPr>
                <w:sz w:val="20"/>
                <w:szCs w:val="20"/>
              </w:rPr>
              <w:t>A</w:t>
            </w:r>
          </w:p>
        </w:tc>
        <w:tc>
          <w:tcPr>
            <w:tcW w:w="2309" w:type="dxa"/>
            <w:noWrap/>
            <w:hideMark/>
          </w:tcPr>
          <w:p w14:paraId="1FF0D30B" w14:textId="77777777" w:rsidR="004303F2" w:rsidRPr="000347EC" w:rsidRDefault="004303F2" w:rsidP="000347EC">
            <w:pPr>
              <w:rPr>
                <w:sz w:val="20"/>
                <w:szCs w:val="20"/>
              </w:rPr>
            </w:pPr>
          </w:p>
        </w:tc>
      </w:tr>
      <w:tr w:rsidR="004303F2" w:rsidRPr="004303F2" w14:paraId="6BA90DC4" w14:textId="77777777" w:rsidTr="000F650B">
        <w:trPr>
          <w:trHeight w:val="290"/>
        </w:trPr>
        <w:tc>
          <w:tcPr>
            <w:tcW w:w="1590" w:type="dxa"/>
            <w:noWrap/>
            <w:hideMark/>
          </w:tcPr>
          <w:p w14:paraId="61F41F40" w14:textId="77777777" w:rsidR="004303F2" w:rsidRPr="000347EC" w:rsidRDefault="004303F2" w:rsidP="000347EC">
            <w:pPr>
              <w:rPr>
                <w:sz w:val="20"/>
                <w:szCs w:val="20"/>
              </w:rPr>
            </w:pPr>
            <w:r w:rsidRPr="000347EC">
              <w:rPr>
                <w:sz w:val="20"/>
                <w:szCs w:val="20"/>
              </w:rPr>
              <w:t>17</w:t>
            </w:r>
          </w:p>
        </w:tc>
        <w:tc>
          <w:tcPr>
            <w:tcW w:w="2200" w:type="dxa"/>
            <w:noWrap/>
            <w:hideMark/>
          </w:tcPr>
          <w:p w14:paraId="6D5FC6AB" w14:textId="77777777" w:rsidR="004303F2" w:rsidRPr="000347EC" w:rsidRDefault="004303F2" w:rsidP="000347EC">
            <w:pPr>
              <w:rPr>
                <w:sz w:val="20"/>
                <w:szCs w:val="20"/>
              </w:rPr>
            </w:pPr>
            <w:r w:rsidRPr="000347EC">
              <w:rPr>
                <w:sz w:val="20"/>
                <w:szCs w:val="20"/>
              </w:rPr>
              <w:t>26694861</w:t>
            </w:r>
          </w:p>
        </w:tc>
        <w:tc>
          <w:tcPr>
            <w:tcW w:w="2296" w:type="dxa"/>
            <w:noWrap/>
            <w:hideMark/>
          </w:tcPr>
          <w:p w14:paraId="0E5587F5" w14:textId="77777777" w:rsidR="004303F2" w:rsidRPr="000347EC" w:rsidRDefault="004303F2" w:rsidP="000347EC">
            <w:pPr>
              <w:rPr>
                <w:sz w:val="20"/>
                <w:szCs w:val="20"/>
              </w:rPr>
            </w:pPr>
            <w:r w:rsidRPr="000347EC">
              <w:rPr>
                <w:sz w:val="20"/>
                <w:szCs w:val="20"/>
              </w:rPr>
              <w:t>G</w:t>
            </w:r>
          </w:p>
        </w:tc>
        <w:tc>
          <w:tcPr>
            <w:tcW w:w="960" w:type="dxa"/>
            <w:noWrap/>
            <w:hideMark/>
          </w:tcPr>
          <w:p w14:paraId="024D82F9" w14:textId="77777777" w:rsidR="004303F2" w:rsidRPr="000347EC" w:rsidRDefault="004303F2" w:rsidP="000347EC">
            <w:pPr>
              <w:rPr>
                <w:sz w:val="20"/>
                <w:szCs w:val="20"/>
              </w:rPr>
            </w:pPr>
            <w:r w:rsidRPr="000347EC">
              <w:rPr>
                <w:sz w:val="20"/>
                <w:szCs w:val="20"/>
              </w:rPr>
              <w:t>A</w:t>
            </w:r>
          </w:p>
        </w:tc>
        <w:tc>
          <w:tcPr>
            <w:tcW w:w="2309" w:type="dxa"/>
            <w:noWrap/>
            <w:hideMark/>
          </w:tcPr>
          <w:p w14:paraId="72A62A13" w14:textId="77777777" w:rsidR="004303F2" w:rsidRPr="000347EC" w:rsidRDefault="004303F2" w:rsidP="000347EC">
            <w:pPr>
              <w:rPr>
                <w:sz w:val="20"/>
                <w:szCs w:val="20"/>
              </w:rPr>
            </w:pPr>
          </w:p>
        </w:tc>
      </w:tr>
      <w:tr w:rsidR="004303F2" w:rsidRPr="004303F2" w14:paraId="73391608" w14:textId="77777777" w:rsidTr="000F650B">
        <w:trPr>
          <w:trHeight w:val="290"/>
        </w:trPr>
        <w:tc>
          <w:tcPr>
            <w:tcW w:w="1590" w:type="dxa"/>
            <w:noWrap/>
            <w:hideMark/>
          </w:tcPr>
          <w:p w14:paraId="4F821A81" w14:textId="77777777" w:rsidR="004303F2" w:rsidRPr="000347EC" w:rsidRDefault="004303F2" w:rsidP="000347EC">
            <w:pPr>
              <w:rPr>
                <w:sz w:val="20"/>
                <w:szCs w:val="20"/>
              </w:rPr>
            </w:pPr>
            <w:r w:rsidRPr="000347EC">
              <w:rPr>
                <w:sz w:val="20"/>
                <w:szCs w:val="20"/>
              </w:rPr>
              <w:t>17</w:t>
            </w:r>
          </w:p>
        </w:tc>
        <w:tc>
          <w:tcPr>
            <w:tcW w:w="2200" w:type="dxa"/>
            <w:noWrap/>
            <w:hideMark/>
          </w:tcPr>
          <w:p w14:paraId="4D3F9BE8" w14:textId="77777777" w:rsidR="004303F2" w:rsidRPr="000347EC" w:rsidRDefault="004303F2" w:rsidP="000347EC">
            <w:pPr>
              <w:rPr>
                <w:sz w:val="20"/>
                <w:szCs w:val="20"/>
              </w:rPr>
            </w:pPr>
            <w:r w:rsidRPr="000347EC">
              <w:rPr>
                <w:sz w:val="20"/>
                <w:szCs w:val="20"/>
              </w:rPr>
              <w:t>27889643</w:t>
            </w:r>
          </w:p>
        </w:tc>
        <w:tc>
          <w:tcPr>
            <w:tcW w:w="2296" w:type="dxa"/>
            <w:noWrap/>
            <w:hideMark/>
          </w:tcPr>
          <w:p w14:paraId="1C4CF358" w14:textId="77777777" w:rsidR="004303F2" w:rsidRPr="000347EC" w:rsidRDefault="004303F2" w:rsidP="000347EC">
            <w:pPr>
              <w:rPr>
                <w:sz w:val="20"/>
                <w:szCs w:val="20"/>
              </w:rPr>
            </w:pPr>
            <w:r w:rsidRPr="000347EC">
              <w:rPr>
                <w:sz w:val="20"/>
                <w:szCs w:val="20"/>
              </w:rPr>
              <w:t>C</w:t>
            </w:r>
          </w:p>
        </w:tc>
        <w:tc>
          <w:tcPr>
            <w:tcW w:w="960" w:type="dxa"/>
            <w:noWrap/>
            <w:hideMark/>
          </w:tcPr>
          <w:p w14:paraId="4F202533" w14:textId="77777777" w:rsidR="004303F2" w:rsidRPr="000347EC" w:rsidRDefault="004303F2" w:rsidP="000347EC">
            <w:pPr>
              <w:rPr>
                <w:sz w:val="20"/>
                <w:szCs w:val="20"/>
              </w:rPr>
            </w:pPr>
            <w:r w:rsidRPr="000347EC">
              <w:rPr>
                <w:sz w:val="20"/>
                <w:szCs w:val="20"/>
              </w:rPr>
              <w:t>T</w:t>
            </w:r>
          </w:p>
        </w:tc>
        <w:tc>
          <w:tcPr>
            <w:tcW w:w="2309" w:type="dxa"/>
            <w:noWrap/>
            <w:hideMark/>
          </w:tcPr>
          <w:p w14:paraId="1F3FF224" w14:textId="77777777" w:rsidR="004303F2" w:rsidRPr="000347EC" w:rsidRDefault="004303F2" w:rsidP="000347EC">
            <w:pPr>
              <w:rPr>
                <w:sz w:val="20"/>
                <w:szCs w:val="20"/>
              </w:rPr>
            </w:pPr>
          </w:p>
        </w:tc>
      </w:tr>
      <w:tr w:rsidR="004303F2" w:rsidRPr="004303F2" w14:paraId="4BDECF36" w14:textId="77777777" w:rsidTr="000F650B">
        <w:trPr>
          <w:trHeight w:val="290"/>
        </w:trPr>
        <w:tc>
          <w:tcPr>
            <w:tcW w:w="1590" w:type="dxa"/>
            <w:noWrap/>
            <w:hideMark/>
          </w:tcPr>
          <w:p w14:paraId="700F31A1" w14:textId="77777777" w:rsidR="004303F2" w:rsidRPr="000347EC" w:rsidRDefault="004303F2" w:rsidP="000347EC">
            <w:pPr>
              <w:rPr>
                <w:sz w:val="20"/>
                <w:szCs w:val="20"/>
              </w:rPr>
            </w:pPr>
            <w:r w:rsidRPr="000347EC">
              <w:rPr>
                <w:sz w:val="20"/>
                <w:szCs w:val="20"/>
              </w:rPr>
              <w:t>17</w:t>
            </w:r>
          </w:p>
        </w:tc>
        <w:tc>
          <w:tcPr>
            <w:tcW w:w="2200" w:type="dxa"/>
            <w:noWrap/>
            <w:hideMark/>
          </w:tcPr>
          <w:p w14:paraId="11EFF017" w14:textId="77777777" w:rsidR="004303F2" w:rsidRPr="000347EC" w:rsidRDefault="004303F2" w:rsidP="000347EC">
            <w:pPr>
              <w:rPr>
                <w:sz w:val="20"/>
                <w:szCs w:val="20"/>
              </w:rPr>
            </w:pPr>
            <w:r w:rsidRPr="000347EC">
              <w:rPr>
                <w:sz w:val="20"/>
                <w:szCs w:val="20"/>
              </w:rPr>
              <w:t>41874745</w:t>
            </w:r>
          </w:p>
        </w:tc>
        <w:tc>
          <w:tcPr>
            <w:tcW w:w="2296" w:type="dxa"/>
            <w:noWrap/>
            <w:hideMark/>
          </w:tcPr>
          <w:p w14:paraId="3CDA6CE9" w14:textId="77777777" w:rsidR="004303F2" w:rsidRPr="000347EC" w:rsidRDefault="004303F2" w:rsidP="000347EC">
            <w:pPr>
              <w:rPr>
                <w:sz w:val="20"/>
                <w:szCs w:val="20"/>
              </w:rPr>
            </w:pPr>
            <w:r w:rsidRPr="000347EC">
              <w:rPr>
                <w:sz w:val="20"/>
                <w:szCs w:val="20"/>
              </w:rPr>
              <w:t>C</w:t>
            </w:r>
          </w:p>
        </w:tc>
        <w:tc>
          <w:tcPr>
            <w:tcW w:w="960" w:type="dxa"/>
            <w:noWrap/>
            <w:hideMark/>
          </w:tcPr>
          <w:p w14:paraId="2290F638" w14:textId="77777777" w:rsidR="004303F2" w:rsidRPr="000347EC" w:rsidRDefault="004303F2" w:rsidP="000347EC">
            <w:pPr>
              <w:rPr>
                <w:sz w:val="20"/>
                <w:szCs w:val="20"/>
              </w:rPr>
            </w:pPr>
            <w:r w:rsidRPr="000347EC">
              <w:rPr>
                <w:sz w:val="20"/>
                <w:szCs w:val="20"/>
              </w:rPr>
              <w:t>A</w:t>
            </w:r>
          </w:p>
        </w:tc>
        <w:tc>
          <w:tcPr>
            <w:tcW w:w="2309" w:type="dxa"/>
            <w:noWrap/>
            <w:hideMark/>
          </w:tcPr>
          <w:p w14:paraId="2E429870" w14:textId="77777777" w:rsidR="004303F2" w:rsidRPr="000347EC" w:rsidRDefault="004303F2" w:rsidP="000347EC">
            <w:pPr>
              <w:rPr>
                <w:sz w:val="20"/>
                <w:szCs w:val="20"/>
              </w:rPr>
            </w:pPr>
          </w:p>
        </w:tc>
      </w:tr>
      <w:tr w:rsidR="004303F2" w:rsidRPr="004303F2" w14:paraId="2909B81C" w14:textId="77777777" w:rsidTr="000F650B">
        <w:trPr>
          <w:trHeight w:val="290"/>
        </w:trPr>
        <w:tc>
          <w:tcPr>
            <w:tcW w:w="1590" w:type="dxa"/>
            <w:noWrap/>
            <w:hideMark/>
          </w:tcPr>
          <w:p w14:paraId="3DC0323E" w14:textId="77777777" w:rsidR="004303F2" w:rsidRPr="000347EC" w:rsidRDefault="004303F2" w:rsidP="000347EC">
            <w:pPr>
              <w:rPr>
                <w:sz w:val="20"/>
                <w:szCs w:val="20"/>
              </w:rPr>
            </w:pPr>
            <w:r w:rsidRPr="000347EC">
              <w:rPr>
                <w:sz w:val="20"/>
                <w:szCs w:val="20"/>
              </w:rPr>
              <w:t>17</w:t>
            </w:r>
          </w:p>
        </w:tc>
        <w:tc>
          <w:tcPr>
            <w:tcW w:w="2200" w:type="dxa"/>
            <w:noWrap/>
            <w:hideMark/>
          </w:tcPr>
          <w:p w14:paraId="11545662" w14:textId="77777777" w:rsidR="004303F2" w:rsidRPr="000347EC" w:rsidRDefault="004303F2" w:rsidP="000347EC">
            <w:pPr>
              <w:rPr>
                <w:sz w:val="20"/>
                <w:szCs w:val="20"/>
              </w:rPr>
            </w:pPr>
            <w:r w:rsidRPr="000347EC">
              <w:rPr>
                <w:sz w:val="20"/>
                <w:szCs w:val="20"/>
              </w:rPr>
              <w:t>41926126</w:t>
            </w:r>
          </w:p>
        </w:tc>
        <w:tc>
          <w:tcPr>
            <w:tcW w:w="2296" w:type="dxa"/>
            <w:noWrap/>
            <w:hideMark/>
          </w:tcPr>
          <w:p w14:paraId="6B82A99E" w14:textId="77777777" w:rsidR="004303F2" w:rsidRPr="000347EC" w:rsidRDefault="004303F2" w:rsidP="000347EC">
            <w:pPr>
              <w:rPr>
                <w:sz w:val="20"/>
                <w:szCs w:val="20"/>
              </w:rPr>
            </w:pPr>
            <w:r w:rsidRPr="000347EC">
              <w:rPr>
                <w:sz w:val="20"/>
                <w:szCs w:val="20"/>
              </w:rPr>
              <w:t>C</w:t>
            </w:r>
          </w:p>
        </w:tc>
        <w:tc>
          <w:tcPr>
            <w:tcW w:w="960" w:type="dxa"/>
            <w:noWrap/>
            <w:hideMark/>
          </w:tcPr>
          <w:p w14:paraId="0EB1FF33" w14:textId="77777777" w:rsidR="004303F2" w:rsidRPr="000347EC" w:rsidRDefault="004303F2" w:rsidP="000347EC">
            <w:pPr>
              <w:rPr>
                <w:sz w:val="20"/>
                <w:szCs w:val="20"/>
              </w:rPr>
            </w:pPr>
            <w:r w:rsidRPr="000347EC">
              <w:rPr>
                <w:sz w:val="20"/>
                <w:szCs w:val="20"/>
              </w:rPr>
              <w:t>T</w:t>
            </w:r>
          </w:p>
        </w:tc>
        <w:tc>
          <w:tcPr>
            <w:tcW w:w="2309" w:type="dxa"/>
            <w:noWrap/>
            <w:hideMark/>
          </w:tcPr>
          <w:p w14:paraId="5D97F11C" w14:textId="77777777" w:rsidR="004303F2" w:rsidRPr="000347EC" w:rsidRDefault="004303F2" w:rsidP="000347EC">
            <w:pPr>
              <w:rPr>
                <w:sz w:val="20"/>
                <w:szCs w:val="20"/>
              </w:rPr>
            </w:pPr>
          </w:p>
        </w:tc>
      </w:tr>
      <w:tr w:rsidR="004303F2" w:rsidRPr="004303F2" w14:paraId="6347E9A3" w14:textId="77777777" w:rsidTr="000F650B">
        <w:trPr>
          <w:trHeight w:val="290"/>
        </w:trPr>
        <w:tc>
          <w:tcPr>
            <w:tcW w:w="1590" w:type="dxa"/>
            <w:noWrap/>
            <w:hideMark/>
          </w:tcPr>
          <w:p w14:paraId="74E8C417" w14:textId="77777777" w:rsidR="004303F2" w:rsidRPr="000347EC" w:rsidRDefault="004303F2" w:rsidP="000347EC">
            <w:pPr>
              <w:rPr>
                <w:sz w:val="20"/>
                <w:szCs w:val="20"/>
              </w:rPr>
            </w:pPr>
            <w:r w:rsidRPr="000347EC">
              <w:rPr>
                <w:sz w:val="20"/>
                <w:szCs w:val="20"/>
              </w:rPr>
              <w:t>17</w:t>
            </w:r>
          </w:p>
        </w:tc>
        <w:tc>
          <w:tcPr>
            <w:tcW w:w="2200" w:type="dxa"/>
            <w:noWrap/>
            <w:hideMark/>
          </w:tcPr>
          <w:p w14:paraId="20B78FDB" w14:textId="77777777" w:rsidR="004303F2" w:rsidRPr="000347EC" w:rsidRDefault="004303F2" w:rsidP="000347EC">
            <w:pPr>
              <w:rPr>
                <w:sz w:val="20"/>
                <w:szCs w:val="20"/>
              </w:rPr>
            </w:pPr>
            <w:r w:rsidRPr="000347EC">
              <w:rPr>
                <w:sz w:val="20"/>
                <w:szCs w:val="20"/>
              </w:rPr>
              <w:t>42155742</w:t>
            </w:r>
          </w:p>
        </w:tc>
        <w:tc>
          <w:tcPr>
            <w:tcW w:w="2296" w:type="dxa"/>
            <w:noWrap/>
            <w:hideMark/>
          </w:tcPr>
          <w:p w14:paraId="3D1694CF" w14:textId="77777777" w:rsidR="004303F2" w:rsidRPr="000347EC" w:rsidRDefault="004303F2" w:rsidP="000347EC">
            <w:pPr>
              <w:rPr>
                <w:sz w:val="20"/>
                <w:szCs w:val="20"/>
              </w:rPr>
            </w:pPr>
            <w:r w:rsidRPr="000347EC">
              <w:rPr>
                <w:sz w:val="20"/>
                <w:szCs w:val="20"/>
              </w:rPr>
              <w:t>C</w:t>
            </w:r>
          </w:p>
        </w:tc>
        <w:tc>
          <w:tcPr>
            <w:tcW w:w="960" w:type="dxa"/>
            <w:noWrap/>
            <w:hideMark/>
          </w:tcPr>
          <w:p w14:paraId="26579148" w14:textId="77777777" w:rsidR="004303F2" w:rsidRPr="000347EC" w:rsidRDefault="004303F2" w:rsidP="000347EC">
            <w:pPr>
              <w:rPr>
                <w:sz w:val="20"/>
                <w:szCs w:val="20"/>
              </w:rPr>
            </w:pPr>
            <w:r w:rsidRPr="000347EC">
              <w:rPr>
                <w:sz w:val="20"/>
                <w:szCs w:val="20"/>
              </w:rPr>
              <w:t>T</w:t>
            </w:r>
          </w:p>
        </w:tc>
        <w:tc>
          <w:tcPr>
            <w:tcW w:w="2309" w:type="dxa"/>
            <w:noWrap/>
            <w:hideMark/>
          </w:tcPr>
          <w:p w14:paraId="086D46F5" w14:textId="77777777" w:rsidR="004303F2" w:rsidRPr="000347EC" w:rsidRDefault="004303F2" w:rsidP="000347EC">
            <w:pPr>
              <w:rPr>
                <w:sz w:val="20"/>
                <w:szCs w:val="20"/>
              </w:rPr>
            </w:pPr>
          </w:p>
        </w:tc>
      </w:tr>
      <w:tr w:rsidR="004303F2" w:rsidRPr="004303F2" w14:paraId="5331FFA1" w14:textId="77777777" w:rsidTr="000F650B">
        <w:trPr>
          <w:trHeight w:val="290"/>
        </w:trPr>
        <w:tc>
          <w:tcPr>
            <w:tcW w:w="1590" w:type="dxa"/>
            <w:noWrap/>
            <w:hideMark/>
          </w:tcPr>
          <w:p w14:paraId="58DAFABD" w14:textId="77777777" w:rsidR="004303F2" w:rsidRPr="000347EC" w:rsidRDefault="004303F2" w:rsidP="000347EC">
            <w:pPr>
              <w:rPr>
                <w:sz w:val="20"/>
                <w:szCs w:val="20"/>
              </w:rPr>
            </w:pPr>
            <w:r w:rsidRPr="000347EC">
              <w:rPr>
                <w:sz w:val="20"/>
                <w:szCs w:val="20"/>
              </w:rPr>
              <w:t>17</w:t>
            </w:r>
          </w:p>
        </w:tc>
        <w:tc>
          <w:tcPr>
            <w:tcW w:w="2200" w:type="dxa"/>
            <w:noWrap/>
            <w:hideMark/>
          </w:tcPr>
          <w:p w14:paraId="63D20D68" w14:textId="77777777" w:rsidR="004303F2" w:rsidRPr="000347EC" w:rsidRDefault="004303F2" w:rsidP="000347EC">
            <w:pPr>
              <w:rPr>
                <w:sz w:val="20"/>
                <w:szCs w:val="20"/>
              </w:rPr>
            </w:pPr>
            <w:r w:rsidRPr="000347EC">
              <w:rPr>
                <w:sz w:val="20"/>
                <w:szCs w:val="20"/>
              </w:rPr>
              <w:t>46197755</w:t>
            </w:r>
          </w:p>
        </w:tc>
        <w:tc>
          <w:tcPr>
            <w:tcW w:w="2296" w:type="dxa"/>
            <w:noWrap/>
            <w:hideMark/>
          </w:tcPr>
          <w:p w14:paraId="0C594C71" w14:textId="77777777" w:rsidR="004303F2" w:rsidRPr="000347EC" w:rsidRDefault="004303F2" w:rsidP="000347EC">
            <w:pPr>
              <w:rPr>
                <w:sz w:val="20"/>
                <w:szCs w:val="20"/>
              </w:rPr>
            </w:pPr>
            <w:r w:rsidRPr="000347EC">
              <w:rPr>
                <w:sz w:val="20"/>
                <w:szCs w:val="20"/>
              </w:rPr>
              <w:t>A</w:t>
            </w:r>
          </w:p>
        </w:tc>
        <w:tc>
          <w:tcPr>
            <w:tcW w:w="960" w:type="dxa"/>
            <w:noWrap/>
            <w:hideMark/>
          </w:tcPr>
          <w:p w14:paraId="58D62F9D" w14:textId="77777777" w:rsidR="004303F2" w:rsidRPr="000347EC" w:rsidRDefault="004303F2" w:rsidP="000347EC">
            <w:pPr>
              <w:rPr>
                <w:sz w:val="20"/>
                <w:szCs w:val="20"/>
              </w:rPr>
            </w:pPr>
            <w:r w:rsidRPr="000347EC">
              <w:rPr>
                <w:sz w:val="20"/>
                <w:szCs w:val="20"/>
              </w:rPr>
              <w:t>G</w:t>
            </w:r>
          </w:p>
        </w:tc>
        <w:tc>
          <w:tcPr>
            <w:tcW w:w="2309" w:type="dxa"/>
            <w:noWrap/>
            <w:hideMark/>
          </w:tcPr>
          <w:p w14:paraId="2BED8C74" w14:textId="77777777" w:rsidR="004303F2" w:rsidRPr="000347EC" w:rsidRDefault="004303F2" w:rsidP="000347EC">
            <w:pPr>
              <w:rPr>
                <w:sz w:val="20"/>
                <w:szCs w:val="20"/>
              </w:rPr>
            </w:pPr>
          </w:p>
        </w:tc>
      </w:tr>
      <w:tr w:rsidR="004303F2" w:rsidRPr="004303F2" w14:paraId="258BA752" w14:textId="77777777" w:rsidTr="000F650B">
        <w:trPr>
          <w:trHeight w:val="290"/>
        </w:trPr>
        <w:tc>
          <w:tcPr>
            <w:tcW w:w="1590" w:type="dxa"/>
            <w:noWrap/>
            <w:hideMark/>
          </w:tcPr>
          <w:p w14:paraId="402893E3" w14:textId="77777777" w:rsidR="004303F2" w:rsidRPr="000347EC" w:rsidRDefault="004303F2" w:rsidP="000347EC">
            <w:pPr>
              <w:rPr>
                <w:sz w:val="20"/>
                <w:szCs w:val="20"/>
              </w:rPr>
            </w:pPr>
            <w:r w:rsidRPr="000347EC">
              <w:rPr>
                <w:sz w:val="20"/>
                <w:szCs w:val="20"/>
              </w:rPr>
              <w:t>17</w:t>
            </w:r>
          </w:p>
        </w:tc>
        <w:tc>
          <w:tcPr>
            <w:tcW w:w="2200" w:type="dxa"/>
            <w:noWrap/>
            <w:hideMark/>
          </w:tcPr>
          <w:p w14:paraId="6FBE417B" w14:textId="77777777" w:rsidR="004303F2" w:rsidRPr="000347EC" w:rsidRDefault="004303F2" w:rsidP="000347EC">
            <w:pPr>
              <w:rPr>
                <w:sz w:val="20"/>
                <w:szCs w:val="20"/>
              </w:rPr>
            </w:pPr>
            <w:r w:rsidRPr="000347EC">
              <w:rPr>
                <w:sz w:val="20"/>
                <w:szCs w:val="20"/>
              </w:rPr>
              <w:t>64210580</w:t>
            </w:r>
          </w:p>
        </w:tc>
        <w:tc>
          <w:tcPr>
            <w:tcW w:w="2296" w:type="dxa"/>
            <w:noWrap/>
            <w:hideMark/>
          </w:tcPr>
          <w:p w14:paraId="70E2F99A" w14:textId="77777777" w:rsidR="004303F2" w:rsidRPr="000347EC" w:rsidRDefault="004303F2" w:rsidP="000347EC">
            <w:pPr>
              <w:rPr>
                <w:sz w:val="20"/>
                <w:szCs w:val="20"/>
              </w:rPr>
            </w:pPr>
            <w:r w:rsidRPr="000347EC">
              <w:rPr>
                <w:sz w:val="20"/>
                <w:szCs w:val="20"/>
              </w:rPr>
              <w:t>A</w:t>
            </w:r>
          </w:p>
        </w:tc>
        <w:tc>
          <w:tcPr>
            <w:tcW w:w="960" w:type="dxa"/>
            <w:noWrap/>
            <w:hideMark/>
          </w:tcPr>
          <w:p w14:paraId="4E8E74C4" w14:textId="77777777" w:rsidR="004303F2" w:rsidRPr="000347EC" w:rsidRDefault="004303F2" w:rsidP="000347EC">
            <w:pPr>
              <w:rPr>
                <w:sz w:val="20"/>
                <w:szCs w:val="20"/>
              </w:rPr>
            </w:pPr>
            <w:r w:rsidRPr="000347EC">
              <w:rPr>
                <w:sz w:val="20"/>
                <w:szCs w:val="20"/>
              </w:rPr>
              <w:t>C</w:t>
            </w:r>
          </w:p>
        </w:tc>
        <w:tc>
          <w:tcPr>
            <w:tcW w:w="2309" w:type="dxa"/>
            <w:noWrap/>
            <w:hideMark/>
          </w:tcPr>
          <w:p w14:paraId="4A226BBA" w14:textId="77777777" w:rsidR="004303F2" w:rsidRPr="000347EC" w:rsidRDefault="004303F2" w:rsidP="000347EC">
            <w:pPr>
              <w:rPr>
                <w:sz w:val="20"/>
                <w:szCs w:val="20"/>
              </w:rPr>
            </w:pPr>
          </w:p>
        </w:tc>
      </w:tr>
      <w:tr w:rsidR="004303F2" w:rsidRPr="004303F2" w14:paraId="49F8993C" w14:textId="77777777" w:rsidTr="000F650B">
        <w:trPr>
          <w:trHeight w:val="290"/>
        </w:trPr>
        <w:tc>
          <w:tcPr>
            <w:tcW w:w="1590" w:type="dxa"/>
            <w:noWrap/>
            <w:hideMark/>
          </w:tcPr>
          <w:p w14:paraId="799ECC14" w14:textId="77777777" w:rsidR="004303F2" w:rsidRPr="000347EC" w:rsidRDefault="004303F2" w:rsidP="000347EC">
            <w:pPr>
              <w:rPr>
                <w:sz w:val="20"/>
                <w:szCs w:val="20"/>
              </w:rPr>
            </w:pPr>
            <w:r w:rsidRPr="000347EC">
              <w:rPr>
                <w:sz w:val="20"/>
                <w:szCs w:val="20"/>
              </w:rPr>
              <w:t>17</w:t>
            </w:r>
          </w:p>
        </w:tc>
        <w:tc>
          <w:tcPr>
            <w:tcW w:w="2200" w:type="dxa"/>
            <w:noWrap/>
            <w:hideMark/>
          </w:tcPr>
          <w:p w14:paraId="5C080C8E" w14:textId="77777777" w:rsidR="004303F2" w:rsidRPr="000347EC" w:rsidRDefault="004303F2" w:rsidP="000347EC">
            <w:pPr>
              <w:rPr>
                <w:sz w:val="20"/>
                <w:szCs w:val="20"/>
              </w:rPr>
            </w:pPr>
            <w:r w:rsidRPr="000347EC">
              <w:rPr>
                <w:sz w:val="20"/>
                <w:szCs w:val="20"/>
              </w:rPr>
              <w:t>67081278</w:t>
            </w:r>
          </w:p>
        </w:tc>
        <w:tc>
          <w:tcPr>
            <w:tcW w:w="2296" w:type="dxa"/>
            <w:noWrap/>
            <w:hideMark/>
          </w:tcPr>
          <w:p w14:paraId="3BD69601" w14:textId="77777777" w:rsidR="004303F2" w:rsidRPr="000347EC" w:rsidRDefault="004303F2" w:rsidP="000347EC">
            <w:pPr>
              <w:rPr>
                <w:sz w:val="20"/>
                <w:szCs w:val="20"/>
              </w:rPr>
            </w:pPr>
            <w:r w:rsidRPr="000347EC">
              <w:rPr>
                <w:sz w:val="20"/>
                <w:szCs w:val="20"/>
              </w:rPr>
              <w:t>A</w:t>
            </w:r>
          </w:p>
        </w:tc>
        <w:tc>
          <w:tcPr>
            <w:tcW w:w="960" w:type="dxa"/>
            <w:noWrap/>
            <w:hideMark/>
          </w:tcPr>
          <w:p w14:paraId="324565DA" w14:textId="77777777" w:rsidR="004303F2" w:rsidRPr="000347EC" w:rsidRDefault="004303F2" w:rsidP="000347EC">
            <w:pPr>
              <w:rPr>
                <w:sz w:val="20"/>
                <w:szCs w:val="20"/>
              </w:rPr>
            </w:pPr>
            <w:r w:rsidRPr="000347EC">
              <w:rPr>
                <w:sz w:val="20"/>
                <w:szCs w:val="20"/>
              </w:rPr>
              <w:t>G</w:t>
            </w:r>
          </w:p>
        </w:tc>
        <w:tc>
          <w:tcPr>
            <w:tcW w:w="2309" w:type="dxa"/>
            <w:noWrap/>
            <w:hideMark/>
          </w:tcPr>
          <w:p w14:paraId="2B612C98" w14:textId="77777777" w:rsidR="004303F2" w:rsidRPr="000347EC" w:rsidRDefault="004303F2" w:rsidP="000347EC">
            <w:pPr>
              <w:rPr>
                <w:sz w:val="20"/>
                <w:szCs w:val="20"/>
              </w:rPr>
            </w:pPr>
          </w:p>
        </w:tc>
      </w:tr>
      <w:tr w:rsidR="004303F2" w:rsidRPr="004303F2" w14:paraId="5AA5C7BA" w14:textId="77777777" w:rsidTr="000F650B">
        <w:trPr>
          <w:trHeight w:val="290"/>
        </w:trPr>
        <w:tc>
          <w:tcPr>
            <w:tcW w:w="1590" w:type="dxa"/>
            <w:noWrap/>
            <w:hideMark/>
          </w:tcPr>
          <w:p w14:paraId="611B80B7" w14:textId="77777777" w:rsidR="004303F2" w:rsidRPr="000347EC" w:rsidRDefault="004303F2" w:rsidP="000347EC">
            <w:pPr>
              <w:rPr>
                <w:sz w:val="20"/>
                <w:szCs w:val="20"/>
              </w:rPr>
            </w:pPr>
            <w:r w:rsidRPr="000347EC">
              <w:rPr>
                <w:sz w:val="20"/>
                <w:szCs w:val="20"/>
              </w:rPr>
              <w:t>17</w:t>
            </w:r>
          </w:p>
        </w:tc>
        <w:tc>
          <w:tcPr>
            <w:tcW w:w="2200" w:type="dxa"/>
            <w:noWrap/>
            <w:hideMark/>
          </w:tcPr>
          <w:p w14:paraId="7725D839" w14:textId="77777777" w:rsidR="004303F2" w:rsidRPr="000347EC" w:rsidRDefault="004303F2" w:rsidP="000347EC">
            <w:pPr>
              <w:rPr>
                <w:sz w:val="20"/>
                <w:szCs w:val="20"/>
              </w:rPr>
            </w:pPr>
            <w:r w:rsidRPr="000347EC">
              <w:rPr>
                <w:sz w:val="20"/>
                <w:szCs w:val="20"/>
              </w:rPr>
              <w:t>74268619</w:t>
            </w:r>
          </w:p>
        </w:tc>
        <w:tc>
          <w:tcPr>
            <w:tcW w:w="2296" w:type="dxa"/>
            <w:noWrap/>
            <w:hideMark/>
          </w:tcPr>
          <w:p w14:paraId="01E50A8E" w14:textId="77777777" w:rsidR="004303F2" w:rsidRPr="000347EC" w:rsidRDefault="004303F2" w:rsidP="000347EC">
            <w:pPr>
              <w:rPr>
                <w:sz w:val="20"/>
                <w:szCs w:val="20"/>
              </w:rPr>
            </w:pPr>
            <w:r w:rsidRPr="000347EC">
              <w:rPr>
                <w:sz w:val="20"/>
                <w:szCs w:val="20"/>
              </w:rPr>
              <w:t>C</w:t>
            </w:r>
          </w:p>
        </w:tc>
        <w:tc>
          <w:tcPr>
            <w:tcW w:w="960" w:type="dxa"/>
            <w:noWrap/>
            <w:hideMark/>
          </w:tcPr>
          <w:p w14:paraId="4AD2A933" w14:textId="77777777" w:rsidR="004303F2" w:rsidRPr="000347EC" w:rsidRDefault="004303F2" w:rsidP="000347EC">
            <w:pPr>
              <w:rPr>
                <w:sz w:val="20"/>
                <w:szCs w:val="20"/>
              </w:rPr>
            </w:pPr>
            <w:r w:rsidRPr="000347EC">
              <w:rPr>
                <w:sz w:val="20"/>
                <w:szCs w:val="20"/>
              </w:rPr>
              <w:t>T</w:t>
            </w:r>
          </w:p>
        </w:tc>
        <w:tc>
          <w:tcPr>
            <w:tcW w:w="2309" w:type="dxa"/>
            <w:noWrap/>
            <w:hideMark/>
          </w:tcPr>
          <w:p w14:paraId="0EB1EB8A" w14:textId="77777777" w:rsidR="004303F2" w:rsidRPr="000347EC" w:rsidRDefault="004303F2" w:rsidP="000347EC">
            <w:pPr>
              <w:rPr>
                <w:sz w:val="20"/>
                <w:szCs w:val="20"/>
              </w:rPr>
            </w:pPr>
          </w:p>
        </w:tc>
      </w:tr>
      <w:tr w:rsidR="004303F2" w:rsidRPr="004303F2" w14:paraId="4040E627" w14:textId="77777777" w:rsidTr="000F650B">
        <w:trPr>
          <w:trHeight w:val="290"/>
        </w:trPr>
        <w:tc>
          <w:tcPr>
            <w:tcW w:w="1590" w:type="dxa"/>
            <w:noWrap/>
            <w:hideMark/>
          </w:tcPr>
          <w:p w14:paraId="24EC060F" w14:textId="77777777" w:rsidR="004303F2" w:rsidRPr="000347EC" w:rsidRDefault="004303F2" w:rsidP="000347EC">
            <w:pPr>
              <w:rPr>
                <w:sz w:val="20"/>
                <w:szCs w:val="20"/>
              </w:rPr>
            </w:pPr>
            <w:r w:rsidRPr="000347EC">
              <w:rPr>
                <w:sz w:val="20"/>
                <w:szCs w:val="20"/>
              </w:rPr>
              <w:t>18</w:t>
            </w:r>
          </w:p>
        </w:tc>
        <w:tc>
          <w:tcPr>
            <w:tcW w:w="2200" w:type="dxa"/>
            <w:noWrap/>
            <w:hideMark/>
          </w:tcPr>
          <w:p w14:paraId="0DB13EF9" w14:textId="77777777" w:rsidR="004303F2" w:rsidRPr="000347EC" w:rsidRDefault="004303F2" w:rsidP="000347EC">
            <w:pPr>
              <w:rPr>
                <w:sz w:val="20"/>
                <w:szCs w:val="20"/>
              </w:rPr>
            </w:pPr>
            <w:r w:rsidRPr="000347EC">
              <w:rPr>
                <w:sz w:val="20"/>
                <w:szCs w:val="20"/>
              </w:rPr>
              <w:t>2846812</w:t>
            </w:r>
          </w:p>
        </w:tc>
        <w:tc>
          <w:tcPr>
            <w:tcW w:w="2296" w:type="dxa"/>
            <w:noWrap/>
            <w:hideMark/>
          </w:tcPr>
          <w:p w14:paraId="63C9A1E8" w14:textId="77777777" w:rsidR="004303F2" w:rsidRPr="000347EC" w:rsidRDefault="004303F2" w:rsidP="000347EC">
            <w:pPr>
              <w:rPr>
                <w:sz w:val="20"/>
                <w:szCs w:val="20"/>
              </w:rPr>
            </w:pPr>
            <w:r w:rsidRPr="000347EC">
              <w:rPr>
                <w:sz w:val="20"/>
                <w:szCs w:val="20"/>
              </w:rPr>
              <w:t>A</w:t>
            </w:r>
          </w:p>
        </w:tc>
        <w:tc>
          <w:tcPr>
            <w:tcW w:w="960" w:type="dxa"/>
            <w:noWrap/>
            <w:hideMark/>
          </w:tcPr>
          <w:p w14:paraId="49553E1D" w14:textId="77777777" w:rsidR="004303F2" w:rsidRPr="000347EC" w:rsidRDefault="004303F2" w:rsidP="000347EC">
            <w:pPr>
              <w:rPr>
                <w:sz w:val="20"/>
                <w:szCs w:val="20"/>
              </w:rPr>
            </w:pPr>
            <w:r w:rsidRPr="000347EC">
              <w:rPr>
                <w:sz w:val="20"/>
                <w:szCs w:val="20"/>
              </w:rPr>
              <w:t>T</w:t>
            </w:r>
          </w:p>
        </w:tc>
        <w:tc>
          <w:tcPr>
            <w:tcW w:w="2309" w:type="dxa"/>
            <w:noWrap/>
            <w:hideMark/>
          </w:tcPr>
          <w:p w14:paraId="663CA989" w14:textId="77777777" w:rsidR="004303F2" w:rsidRPr="000347EC" w:rsidRDefault="004303F2" w:rsidP="000347EC">
            <w:pPr>
              <w:rPr>
                <w:sz w:val="20"/>
                <w:szCs w:val="20"/>
              </w:rPr>
            </w:pPr>
          </w:p>
        </w:tc>
      </w:tr>
      <w:tr w:rsidR="004303F2" w:rsidRPr="004303F2" w14:paraId="7BB12E81" w14:textId="77777777" w:rsidTr="000F650B">
        <w:trPr>
          <w:trHeight w:val="290"/>
        </w:trPr>
        <w:tc>
          <w:tcPr>
            <w:tcW w:w="1590" w:type="dxa"/>
            <w:noWrap/>
            <w:hideMark/>
          </w:tcPr>
          <w:p w14:paraId="14CA49E7" w14:textId="77777777" w:rsidR="004303F2" w:rsidRPr="000347EC" w:rsidRDefault="004303F2" w:rsidP="000347EC">
            <w:pPr>
              <w:rPr>
                <w:sz w:val="20"/>
                <w:szCs w:val="20"/>
              </w:rPr>
            </w:pPr>
            <w:r w:rsidRPr="000347EC">
              <w:rPr>
                <w:sz w:val="20"/>
                <w:szCs w:val="20"/>
              </w:rPr>
              <w:t>18</w:t>
            </w:r>
          </w:p>
        </w:tc>
        <w:tc>
          <w:tcPr>
            <w:tcW w:w="2200" w:type="dxa"/>
            <w:noWrap/>
            <w:hideMark/>
          </w:tcPr>
          <w:p w14:paraId="2F81CD54" w14:textId="77777777" w:rsidR="004303F2" w:rsidRPr="000347EC" w:rsidRDefault="004303F2" w:rsidP="000347EC">
            <w:pPr>
              <w:rPr>
                <w:sz w:val="20"/>
                <w:szCs w:val="20"/>
              </w:rPr>
            </w:pPr>
            <w:r w:rsidRPr="000347EC">
              <w:rPr>
                <w:sz w:val="20"/>
                <w:szCs w:val="20"/>
              </w:rPr>
              <w:t>60845884</w:t>
            </w:r>
          </w:p>
        </w:tc>
        <w:tc>
          <w:tcPr>
            <w:tcW w:w="2296" w:type="dxa"/>
            <w:noWrap/>
            <w:hideMark/>
          </w:tcPr>
          <w:p w14:paraId="21AEE204" w14:textId="77777777" w:rsidR="004303F2" w:rsidRPr="000347EC" w:rsidRDefault="004303F2" w:rsidP="000347EC">
            <w:pPr>
              <w:rPr>
                <w:sz w:val="20"/>
                <w:szCs w:val="20"/>
              </w:rPr>
            </w:pPr>
            <w:r w:rsidRPr="000347EC">
              <w:rPr>
                <w:sz w:val="20"/>
                <w:szCs w:val="20"/>
              </w:rPr>
              <w:t>T</w:t>
            </w:r>
          </w:p>
        </w:tc>
        <w:tc>
          <w:tcPr>
            <w:tcW w:w="960" w:type="dxa"/>
            <w:noWrap/>
            <w:hideMark/>
          </w:tcPr>
          <w:p w14:paraId="4D216667" w14:textId="77777777" w:rsidR="004303F2" w:rsidRPr="000347EC" w:rsidRDefault="004303F2" w:rsidP="000347EC">
            <w:pPr>
              <w:rPr>
                <w:sz w:val="20"/>
                <w:szCs w:val="20"/>
              </w:rPr>
            </w:pPr>
            <w:r w:rsidRPr="000347EC">
              <w:rPr>
                <w:sz w:val="20"/>
                <w:szCs w:val="20"/>
              </w:rPr>
              <w:t>C</w:t>
            </w:r>
          </w:p>
        </w:tc>
        <w:tc>
          <w:tcPr>
            <w:tcW w:w="2309" w:type="dxa"/>
            <w:noWrap/>
            <w:hideMark/>
          </w:tcPr>
          <w:p w14:paraId="15626B0A" w14:textId="77777777" w:rsidR="004303F2" w:rsidRPr="000347EC" w:rsidRDefault="004303F2" w:rsidP="000347EC">
            <w:pPr>
              <w:rPr>
                <w:sz w:val="20"/>
                <w:szCs w:val="20"/>
              </w:rPr>
            </w:pPr>
          </w:p>
        </w:tc>
      </w:tr>
      <w:tr w:rsidR="004303F2" w:rsidRPr="004303F2" w14:paraId="15B9DEE4" w14:textId="77777777" w:rsidTr="000F650B">
        <w:trPr>
          <w:trHeight w:val="290"/>
        </w:trPr>
        <w:tc>
          <w:tcPr>
            <w:tcW w:w="1590" w:type="dxa"/>
            <w:noWrap/>
            <w:hideMark/>
          </w:tcPr>
          <w:p w14:paraId="5751FCD4" w14:textId="77777777" w:rsidR="004303F2" w:rsidRPr="000347EC" w:rsidRDefault="004303F2" w:rsidP="000347EC">
            <w:pPr>
              <w:rPr>
                <w:sz w:val="20"/>
                <w:szCs w:val="20"/>
              </w:rPr>
            </w:pPr>
            <w:r w:rsidRPr="000347EC">
              <w:rPr>
                <w:sz w:val="20"/>
                <w:szCs w:val="20"/>
              </w:rPr>
              <w:t>19</w:t>
            </w:r>
          </w:p>
        </w:tc>
        <w:tc>
          <w:tcPr>
            <w:tcW w:w="2200" w:type="dxa"/>
            <w:noWrap/>
            <w:hideMark/>
          </w:tcPr>
          <w:p w14:paraId="7F5D357E" w14:textId="77777777" w:rsidR="004303F2" w:rsidRPr="000347EC" w:rsidRDefault="004303F2" w:rsidP="000347EC">
            <w:pPr>
              <w:rPr>
                <w:sz w:val="20"/>
                <w:szCs w:val="20"/>
              </w:rPr>
            </w:pPr>
            <w:r w:rsidRPr="000347EC">
              <w:rPr>
                <w:sz w:val="20"/>
                <w:szCs w:val="20"/>
              </w:rPr>
              <w:t>8336373</w:t>
            </w:r>
          </w:p>
        </w:tc>
        <w:tc>
          <w:tcPr>
            <w:tcW w:w="2296" w:type="dxa"/>
            <w:noWrap/>
            <w:hideMark/>
          </w:tcPr>
          <w:p w14:paraId="35DA12DE" w14:textId="77777777" w:rsidR="004303F2" w:rsidRPr="000347EC" w:rsidRDefault="004303F2" w:rsidP="000347EC">
            <w:pPr>
              <w:rPr>
                <w:sz w:val="20"/>
                <w:szCs w:val="20"/>
              </w:rPr>
            </w:pPr>
            <w:r w:rsidRPr="000347EC">
              <w:rPr>
                <w:sz w:val="20"/>
                <w:szCs w:val="20"/>
              </w:rPr>
              <w:t>AGGAAGGGAAGG</w:t>
            </w:r>
          </w:p>
        </w:tc>
        <w:tc>
          <w:tcPr>
            <w:tcW w:w="960" w:type="dxa"/>
            <w:noWrap/>
            <w:hideMark/>
          </w:tcPr>
          <w:p w14:paraId="0A129E4D" w14:textId="77777777" w:rsidR="004303F2" w:rsidRPr="000347EC" w:rsidRDefault="004303F2" w:rsidP="000347EC">
            <w:pPr>
              <w:rPr>
                <w:sz w:val="20"/>
                <w:szCs w:val="20"/>
              </w:rPr>
            </w:pPr>
            <w:r w:rsidRPr="000347EC">
              <w:rPr>
                <w:sz w:val="20"/>
                <w:szCs w:val="20"/>
              </w:rPr>
              <w:t>A</w:t>
            </w:r>
          </w:p>
        </w:tc>
        <w:tc>
          <w:tcPr>
            <w:tcW w:w="2309" w:type="dxa"/>
            <w:noWrap/>
            <w:hideMark/>
          </w:tcPr>
          <w:p w14:paraId="074FA6AD" w14:textId="77777777" w:rsidR="004303F2" w:rsidRPr="000347EC" w:rsidRDefault="004303F2" w:rsidP="000347EC">
            <w:pPr>
              <w:rPr>
                <w:sz w:val="20"/>
                <w:szCs w:val="20"/>
              </w:rPr>
            </w:pPr>
          </w:p>
        </w:tc>
      </w:tr>
      <w:tr w:rsidR="004303F2" w:rsidRPr="004303F2" w14:paraId="470B1E88" w14:textId="77777777" w:rsidTr="000F650B">
        <w:trPr>
          <w:trHeight w:val="290"/>
        </w:trPr>
        <w:tc>
          <w:tcPr>
            <w:tcW w:w="1590" w:type="dxa"/>
            <w:noWrap/>
            <w:hideMark/>
          </w:tcPr>
          <w:p w14:paraId="16A89278" w14:textId="77777777" w:rsidR="004303F2" w:rsidRPr="000347EC" w:rsidRDefault="004303F2" w:rsidP="000347EC">
            <w:pPr>
              <w:rPr>
                <w:sz w:val="20"/>
                <w:szCs w:val="20"/>
              </w:rPr>
            </w:pPr>
            <w:r w:rsidRPr="000347EC">
              <w:rPr>
                <w:sz w:val="20"/>
                <w:szCs w:val="20"/>
              </w:rPr>
              <w:t>19</w:t>
            </w:r>
          </w:p>
        </w:tc>
        <w:tc>
          <w:tcPr>
            <w:tcW w:w="2200" w:type="dxa"/>
            <w:noWrap/>
            <w:hideMark/>
          </w:tcPr>
          <w:p w14:paraId="5C07BD90" w14:textId="77777777" w:rsidR="004303F2" w:rsidRPr="000347EC" w:rsidRDefault="004303F2" w:rsidP="000347EC">
            <w:pPr>
              <w:rPr>
                <w:sz w:val="20"/>
                <w:szCs w:val="20"/>
              </w:rPr>
            </w:pPr>
            <w:r w:rsidRPr="000347EC">
              <w:rPr>
                <w:sz w:val="20"/>
                <w:szCs w:val="20"/>
              </w:rPr>
              <w:t>8429323</w:t>
            </w:r>
          </w:p>
        </w:tc>
        <w:tc>
          <w:tcPr>
            <w:tcW w:w="2296" w:type="dxa"/>
            <w:noWrap/>
            <w:hideMark/>
          </w:tcPr>
          <w:p w14:paraId="30003174" w14:textId="77777777" w:rsidR="004303F2" w:rsidRPr="000347EC" w:rsidRDefault="004303F2" w:rsidP="000347EC">
            <w:pPr>
              <w:rPr>
                <w:sz w:val="20"/>
                <w:szCs w:val="20"/>
              </w:rPr>
            </w:pPr>
            <w:r w:rsidRPr="000347EC">
              <w:rPr>
                <w:sz w:val="20"/>
                <w:szCs w:val="20"/>
              </w:rPr>
              <w:t>G</w:t>
            </w:r>
          </w:p>
        </w:tc>
        <w:tc>
          <w:tcPr>
            <w:tcW w:w="960" w:type="dxa"/>
            <w:noWrap/>
            <w:hideMark/>
          </w:tcPr>
          <w:p w14:paraId="1275F773" w14:textId="77777777" w:rsidR="004303F2" w:rsidRPr="000347EC" w:rsidRDefault="004303F2" w:rsidP="000347EC">
            <w:pPr>
              <w:rPr>
                <w:sz w:val="20"/>
                <w:szCs w:val="20"/>
              </w:rPr>
            </w:pPr>
            <w:r w:rsidRPr="000347EC">
              <w:rPr>
                <w:sz w:val="20"/>
                <w:szCs w:val="20"/>
              </w:rPr>
              <w:t>A</w:t>
            </w:r>
          </w:p>
        </w:tc>
        <w:tc>
          <w:tcPr>
            <w:tcW w:w="2309" w:type="dxa"/>
            <w:noWrap/>
            <w:hideMark/>
          </w:tcPr>
          <w:p w14:paraId="52A2B51E" w14:textId="77777777" w:rsidR="004303F2" w:rsidRPr="000347EC" w:rsidRDefault="004303F2" w:rsidP="000347EC">
            <w:pPr>
              <w:rPr>
                <w:sz w:val="20"/>
                <w:szCs w:val="20"/>
              </w:rPr>
            </w:pPr>
          </w:p>
        </w:tc>
      </w:tr>
      <w:tr w:rsidR="004303F2" w:rsidRPr="004303F2" w14:paraId="61332596" w14:textId="77777777" w:rsidTr="000F650B">
        <w:trPr>
          <w:trHeight w:val="290"/>
        </w:trPr>
        <w:tc>
          <w:tcPr>
            <w:tcW w:w="1590" w:type="dxa"/>
            <w:noWrap/>
            <w:hideMark/>
          </w:tcPr>
          <w:p w14:paraId="109F310F" w14:textId="77777777" w:rsidR="004303F2" w:rsidRPr="000347EC" w:rsidRDefault="004303F2" w:rsidP="000347EC">
            <w:pPr>
              <w:rPr>
                <w:sz w:val="20"/>
                <w:szCs w:val="20"/>
              </w:rPr>
            </w:pPr>
            <w:r w:rsidRPr="000347EC">
              <w:rPr>
                <w:sz w:val="20"/>
                <w:szCs w:val="20"/>
              </w:rPr>
              <w:t>19</w:t>
            </w:r>
          </w:p>
        </w:tc>
        <w:tc>
          <w:tcPr>
            <w:tcW w:w="2200" w:type="dxa"/>
            <w:noWrap/>
            <w:hideMark/>
          </w:tcPr>
          <w:p w14:paraId="4629C445" w14:textId="77777777" w:rsidR="004303F2" w:rsidRPr="000347EC" w:rsidRDefault="004303F2" w:rsidP="000347EC">
            <w:pPr>
              <w:rPr>
                <w:sz w:val="20"/>
                <w:szCs w:val="20"/>
              </w:rPr>
            </w:pPr>
            <w:r w:rsidRPr="000347EC">
              <w:rPr>
                <w:sz w:val="20"/>
                <w:szCs w:val="20"/>
              </w:rPr>
              <w:t>8596372</w:t>
            </w:r>
          </w:p>
        </w:tc>
        <w:tc>
          <w:tcPr>
            <w:tcW w:w="2296" w:type="dxa"/>
            <w:noWrap/>
            <w:hideMark/>
          </w:tcPr>
          <w:p w14:paraId="4B5B7145" w14:textId="77777777" w:rsidR="004303F2" w:rsidRPr="000347EC" w:rsidRDefault="004303F2" w:rsidP="000347EC">
            <w:pPr>
              <w:rPr>
                <w:sz w:val="20"/>
                <w:szCs w:val="20"/>
              </w:rPr>
            </w:pPr>
            <w:r w:rsidRPr="000347EC">
              <w:rPr>
                <w:sz w:val="20"/>
                <w:szCs w:val="20"/>
              </w:rPr>
              <w:t>ACAG</w:t>
            </w:r>
          </w:p>
        </w:tc>
        <w:tc>
          <w:tcPr>
            <w:tcW w:w="960" w:type="dxa"/>
            <w:noWrap/>
            <w:hideMark/>
          </w:tcPr>
          <w:p w14:paraId="0E15349E" w14:textId="77777777" w:rsidR="004303F2" w:rsidRPr="000347EC" w:rsidRDefault="004303F2" w:rsidP="000347EC">
            <w:pPr>
              <w:rPr>
                <w:sz w:val="20"/>
                <w:szCs w:val="20"/>
              </w:rPr>
            </w:pPr>
            <w:r w:rsidRPr="000347EC">
              <w:rPr>
                <w:sz w:val="20"/>
                <w:szCs w:val="20"/>
              </w:rPr>
              <w:t>A</w:t>
            </w:r>
          </w:p>
        </w:tc>
        <w:tc>
          <w:tcPr>
            <w:tcW w:w="2309" w:type="dxa"/>
            <w:noWrap/>
            <w:hideMark/>
          </w:tcPr>
          <w:p w14:paraId="5E904EFD" w14:textId="77777777" w:rsidR="004303F2" w:rsidRPr="000347EC" w:rsidRDefault="004303F2" w:rsidP="000347EC">
            <w:pPr>
              <w:rPr>
                <w:sz w:val="20"/>
                <w:szCs w:val="20"/>
              </w:rPr>
            </w:pPr>
          </w:p>
        </w:tc>
      </w:tr>
      <w:tr w:rsidR="004303F2" w:rsidRPr="004303F2" w14:paraId="44BC20D5" w14:textId="77777777" w:rsidTr="000F650B">
        <w:trPr>
          <w:trHeight w:val="290"/>
        </w:trPr>
        <w:tc>
          <w:tcPr>
            <w:tcW w:w="1590" w:type="dxa"/>
            <w:noWrap/>
            <w:hideMark/>
          </w:tcPr>
          <w:p w14:paraId="0235D7FE" w14:textId="77777777" w:rsidR="004303F2" w:rsidRPr="000347EC" w:rsidRDefault="004303F2" w:rsidP="000347EC">
            <w:pPr>
              <w:rPr>
                <w:sz w:val="20"/>
                <w:szCs w:val="20"/>
              </w:rPr>
            </w:pPr>
            <w:r w:rsidRPr="000347EC">
              <w:rPr>
                <w:sz w:val="20"/>
                <w:szCs w:val="20"/>
              </w:rPr>
              <w:lastRenderedPageBreak/>
              <w:t>19</w:t>
            </w:r>
          </w:p>
        </w:tc>
        <w:tc>
          <w:tcPr>
            <w:tcW w:w="2200" w:type="dxa"/>
            <w:noWrap/>
            <w:hideMark/>
          </w:tcPr>
          <w:p w14:paraId="66ABDF59" w14:textId="77777777" w:rsidR="004303F2" w:rsidRPr="000347EC" w:rsidRDefault="004303F2" w:rsidP="000347EC">
            <w:pPr>
              <w:rPr>
                <w:sz w:val="20"/>
                <w:szCs w:val="20"/>
              </w:rPr>
            </w:pPr>
            <w:r w:rsidRPr="000347EC">
              <w:rPr>
                <w:sz w:val="20"/>
                <w:szCs w:val="20"/>
              </w:rPr>
              <w:t>9838421</w:t>
            </w:r>
          </w:p>
        </w:tc>
        <w:tc>
          <w:tcPr>
            <w:tcW w:w="2296" w:type="dxa"/>
            <w:noWrap/>
            <w:hideMark/>
          </w:tcPr>
          <w:p w14:paraId="6AA43C63" w14:textId="77777777" w:rsidR="004303F2" w:rsidRPr="000347EC" w:rsidRDefault="004303F2" w:rsidP="000347EC">
            <w:pPr>
              <w:rPr>
                <w:sz w:val="20"/>
                <w:szCs w:val="20"/>
              </w:rPr>
            </w:pPr>
            <w:r w:rsidRPr="000347EC">
              <w:rPr>
                <w:sz w:val="20"/>
                <w:szCs w:val="20"/>
              </w:rPr>
              <w:t>G</w:t>
            </w:r>
          </w:p>
        </w:tc>
        <w:tc>
          <w:tcPr>
            <w:tcW w:w="960" w:type="dxa"/>
            <w:noWrap/>
            <w:hideMark/>
          </w:tcPr>
          <w:p w14:paraId="39AD97C1" w14:textId="77777777" w:rsidR="004303F2" w:rsidRPr="000347EC" w:rsidRDefault="004303F2" w:rsidP="000347EC">
            <w:pPr>
              <w:rPr>
                <w:sz w:val="20"/>
                <w:szCs w:val="20"/>
              </w:rPr>
            </w:pPr>
            <w:r w:rsidRPr="000347EC">
              <w:rPr>
                <w:sz w:val="20"/>
                <w:szCs w:val="20"/>
              </w:rPr>
              <w:t>A</w:t>
            </w:r>
          </w:p>
        </w:tc>
        <w:tc>
          <w:tcPr>
            <w:tcW w:w="2309" w:type="dxa"/>
            <w:noWrap/>
            <w:hideMark/>
          </w:tcPr>
          <w:p w14:paraId="53A38F45" w14:textId="77777777" w:rsidR="004303F2" w:rsidRPr="000347EC" w:rsidRDefault="004303F2" w:rsidP="000347EC">
            <w:pPr>
              <w:rPr>
                <w:sz w:val="20"/>
                <w:szCs w:val="20"/>
              </w:rPr>
            </w:pPr>
          </w:p>
        </w:tc>
      </w:tr>
      <w:tr w:rsidR="004303F2" w:rsidRPr="004303F2" w14:paraId="4563AE94" w14:textId="77777777" w:rsidTr="000F650B">
        <w:trPr>
          <w:trHeight w:val="290"/>
        </w:trPr>
        <w:tc>
          <w:tcPr>
            <w:tcW w:w="1590" w:type="dxa"/>
            <w:noWrap/>
            <w:hideMark/>
          </w:tcPr>
          <w:p w14:paraId="00447242" w14:textId="77777777" w:rsidR="004303F2" w:rsidRPr="000347EC" w:rsidRDefault="004303F2" w:rsidP="000347EC">
            <w:pPr>
              <w:rPr>
                <w:sz w:val="20"/>
                <w:szCs w:val="20"/>
              </w:rPr>
            </w:pPr>
            <w:r w:rsidRPr="000347EC">
              <w:rPr>
                <w:sz w:val="20"/>
                <w:szCs w:val="20"/>
              </w:rPr>
              <w:t>19</w:t>
            </w:r>
          </w:p>
        </w:tc>
        <w:tc>
          <w:tcPr>
            <w:tcW w:w="2200" w:type="dxa"/>
            <w:noWrap/>
            <w:hideMark/>
          </w:tcPr>
          <w:p w14:paraId="5CE01083" w14:textId="77777777" w:rsidR="004303F2" w:rsidRPr="000347EC" w:rsidRDefault="004303F2" w:rsidP="000347EC">
            <w:pPr>
              <w:rPr>
                <w:sz w:val="20"/>
                <w:szCs w:val="20"/>
              </w:rPr>
            </w:pPr>
            <w:r w:rsidRPr="000347EC">
              <w:rPr>
                <w:sz w:val="20"/>
                <w:szCs w:val="20"/>
              </w:rPr>
              <w:t>11350874</w:t>
            </w:r>
          </w:p>
        </w:tc>
        <w:tc>
          <w:tcPr>
            <w:tcW w:w="2296" w:type="dxa"/>
            <w:noWrap/>
            <w:hideMark/>
          </w:tcPr>
          <w:p w14:paraId="1AE656D2" w14:textId="77777777" w:rsidR="004303F2" w:rsidRPr="000347EC" w:rsidRDefault="004303F2" w:rsidP="000347EC">
            <w:pPr>
              <w:rPr>
                <w:sz w:val="20"/>
                <w:szCs w:val="20"/>
              </w:rPr>
            </w:pPr>
            <w:r w:rsidRPr="000347EC">
              <w:rPr>
                <w:sz w:val="20"/>
                <w:szCs w:val="20"/>
              </w:rPr>
              <w:t>C</w:t>
            </w:r>
          </w:p>
        </w:tc>
        <w:tc>
          <w:tcPr>
            <w:tcW w:w="960" w:type="dxa"/>
            <w:noWrap/>
            <w:hideMark/>
          </w:tcPr>
          <w:p w14:paraId="119D875D" w14:textId="77777777" w:rsidR="004303F2" w:rsidRPr="000347EC" w:rsidRDefault="004303F2" w:rsidP="000347EC">
            <w:pPr>
              <w:rPr>
                <w:sz w:val="20"/>
                <w:szCs w:val="20"/>
              </w:rPr>
            </w:pPr>
            <w:r w:rsidRPr="000347EC">
              <w:rPr>
                <w:sz w:val="20"/>
                <w:szCs w:val="20"/>
              </w:rPr>
              <w:t>T</w:t>
            </w:r>
          </w:p>
        </w:tc>
        <w:tc>
          <w:tcPr>
            <w:tcW w:w="2309" w:type="dxa"/>
            <w:noWrap/>
            <w:hideMark/>
          </w:tcPr>
          <w:p w14:paraId="635EC2CA" w14:textId="77777777" w:rsidR="004303F2" w:rsidRPr="000347EC" w:rsidRDefault="004303F2" w:rsidP="000347EC">
            <w:pPr>
              <w:rPr>
                <w:sz w:val="20"/>
                <w:szCs w:val="20"/>
              </w:rPr>
            </w:pPr>
          </w:p>
        </w:tc>
      </w:tr>
      <w:tr w:rsidR="004303F2" w:rsidRPr="004303F2" w14:paraId="6BC23AD4" w14:textId="77777777" w:rsidTr="000F650B">
        <w:trPr>
          <w:trHeight w:val="290"/>
        </w:trPr>
        <w:tc>
          <w:tcPr>
            <w:tcW w:w="1590" w:type="dxa"/>
            <w:noWrap/>
            <w:hideMark/>
          </w:tcPr>
          <w:p w14:paraId="1C2D2C86" w14:textId="77777777" w:rsidR="004303F2" w:rsidRPr="000347EC" w:rsidRDefault="004303F2" w:rsidP="000347EC">
            <w:pPr>
              <w:rPr>
                <w:sz w:val="20"/>
                <w:szCs w:val="20"/>
              </w:rPr>
            </w:pPr>
            <w:r w:rsidRPr="000347EC">
              <w:rPr>
                <w:sz w:val="20"/>
                <w:szCs w:val="20"/>
              </w:rPr>
              <w:t>19</w:t>
            </w:r>
          </w:p>
        </w:tc>
        <w:tc>
          <w:tcPr>
            <w:tcW w:w="2200" w:type="dxa"/>
            <w:noWrap/>
            <w:hideMark/>
          </w:tcPr>
          <w:p w14:paraId="0C11D278" w14:textId="77777777" w:rsidR="004303F2" w:rsidRPr="000347EC" w:rsidRDefault="004303F2" w:rsidP="000347EC">
            <w:pPr>
              <w:rPr>
                <w:sz w:val="20"/>
                <w:szCs w:val="20"/>
              </w:rPr>
            </w:pPr>
            <w:r w:rsidRPr="000347EC">
              <w:rPr>
                <w:sz w:val="20"/>
                <w:szCs w:val="20"/>
              </w:rPr>
              <w:t>19130750</w:t>
            </w:r>
          </w:p>
        </w:tc>
        <w:tc>
          <w:tcPr>
            <w:tcW w:w="2296" w:type="dxa"/>
            <w:noWrap/>
            <w:hideMark/>
          </w:tcPr>
          <w:p w14:paraId="22C40B81" w14:textId="77777777" w:rsidR="004303F2" w:rsidRPr="000347EC" w:rsidRDefault="004303F2" w:rsidP="000347EC">
            <w:pPr>
              <w:rPr>
                <w:sz w:val="20"/>
                <w:szCs w:val="20"/>
              </w:rPr>
            </w:pPr>
            <w:r w:rsidRPr="000347EC">
              <w:rPr>
                <w:sz w:val="20"/>
                <w:szCs w:val="20"/>
              </w:rPr>
              <w:t>G</w:t>
            </w:r>
          </w:p>
        </w:tc>
        <w:tc>
          <w:tcPr>
            <w:tcW w:w="960" w:type="dxa"/>
            <w:noWrap/>
            <w:hideMark/>
          </w:tcPr>
          <w:p w14:paraId="55FA1965" w14:textId="77777777" w:rsidR="004303F2" w:rsidRPr="000347EC" w:rsidRDefault="004303F2" w:rsidP="000347EC">
            <w:pPr>
              <w:rPr>
                <w:sz w:val="20"/>
                <w:szCs w:val="20"/>
              </w:rPr>
            </w:pPr>
            <w:r w:rsidRPr="000347EC">
              <w:rPr>
                <w:sz w:val="20"/>
                <w:szCs w:val="20"/>
              </w:rPr>
              <w:t>A</w:t>
            </w:r>
          </w:p>
        </w:tc>
        <w:tc>
          <w:tcPr>
            <w:tcW w:w="2309" w:type="dxa"/>
            <w:noWrap/>
            <w:hideMark/>
          </w:tcPr>
          <w:p w14:paraId="76AD271B" w14:textId="77777777" w:rsidR="004303F2" w:rsidRPr="000347EC" w:rsidRDefault="004303F2" w:rsidP="000347EC">
            <w:pPr>
              <w:rPr>
                <w:sz w:val="20"/>
                <w:szCs w:val="20"/>
              </w:rPr>
            </w:pPr>
          </w:p>
        </w:tc>
      </w:tr>
      <w:tr w:rsidR="004303F2" w:rsidRPr="004303F2" w14:paraId="139B7C9A" w14:textId="77777777" w:rsidTr="000F650B">
        <w:trPr>
          <w:trHeight w:val="290"/>
        </w:trPr>
        <w:tc>
          <w:tcPr>
            <w:tcW w:w="1590" w:type="dxa"/>
            <w:noWrap/>
            <w:hideMark/>
          </w:tcPr>
          <w:p w14:paraId="1557D952" w14:textId="77777777" w:rsidR="004303F2" w:rsidRPr="000347EC" w:rsidRDefault="004303F2" w:rsidP="000347EC">
            <w:pPr>
              <w:rPr>
                <w:sz w:val="20"/>
                <w:szCs w:val="20"/>
              </w:rPr>
            </w:pPr>
            <w:r w:rsidRPr="000347EC">
              <w:rPr>
                <w:sz w:val="20"/>
                <w:szCs w:val="20"/>
              </w:rPr>
              <w:t>19</w:t>
            </w:r>
          </w:p>
        </w:tc>
        <w:tc>
          <w:tcPr>
            <w:tcW w:w="2200" w:type="dxa"/>
            <w:noWrap/>
            <w:hideMark/>
          </w:tcPr>
          <w:p w14:paraId="6638CD78" w14:textId="77777777" w:rsidR="004303F2" w:rsidRPr="000347EC" w:rsidRDefault="004303F2" w:rsidP="000347EC">
            <w:pPr>
              <w:rPr>
                <w:sz w:val="20"/>
                <w:szCs w:val="20"/>
              </w:rPr>
            </w:pPr>
            <w:r w:rsidRPr="000347EC">
              <w:rPr>
                <w:sz w:val="20"/>
                <w:szCs w:val="20"/>
              </w:rPr>
              <w:t>19379549</w:t>
            </w:r>
          </w:p>
        </w:tc>
        <w:tc>
          <w:tcPr>
            <w:tcW w:w="2296" w:type="dxa"/>
            <w:noWrap/>
            <w:hideMark/>
          </w:tcPr>
          <w:p w14:paraId="2C2F54A7" w14:textId="77777777" w:rsidR="004303F2" w:rsidRPr="000347EC" w:rsidRDefault="004303F2" w:rsidP="000347EC">
            <w:pPr>
              <w:rPr>
                <w:sz w:val="20"/>
                <w:szCs w:val="20"/>
              </w:rPr>
            </w:pPr>
            <w:r w:rsidRPr="000347EC">
              <w:rPr>
                <w:sz w:val="20"/>
                <w:szCs w:val="20"/>
              </w:rPr>
              <w:t>C</w:t>
            </w:r>
          </w:p>
        </w:tc>
        <w:tc>
          <w:tcPr>
            <w:tcW w:w="960" w:type="dxa"/>
            <w:noWrap/>
            <w:hideMark/>
          </w:tcPr>
          <w:p w14:paraId="2ECF5F43" w14:textId="77777777" w:rsidR="004303F2" w:rsidRPr="000347EC" w:rsidRDefault="004303F2" w:rsidP="000347EC">
            <w:pPr>
              <w:rPr>
                <w:sz w:val="20"/>
                <w:szCs w:val="20"/>
              </w:rPr>
            </w:pPr>
            <w:r w:rsidRPr="000347EC">
              <w:rPr>
                <w:sz w:val="20"/>
                <w:szCs w:val="20"/>
              </w:rPr>
              <w:t>T</w:t>
            </w:r>
          </w:p>
        </w:tc>
        <w:tc>
          <w:tcPr>
            <w:tcW w:w="2309" w:type="dxa"/>
            <w:noWrap/>
            <w:hideMark/>
          </w:tcPr>
          <w:p w14:paraId="648669F3" w14:textId="77777777" w:rsidR="004303F2" w:rsidRPr="000347EC" w:rsidRDefault="004303F2" w:rsidP="000347EC">
            <w:pPr>
              <w:rPr>
                <w:sz w:val="20"/>
                <w:szCs w:val="20"/>
              </w:rPr>
            </w:pPr>
          </w:p>
        </w:tc>
      </w:tr>
      <w:tr w:rsidR="004303F2" w:rsidRPr="004303F2" w14:paraId="6111D455" w14:textId="77777777" w:rsidTr="000F650B">
        <w:trPr>
          <w:trHeight w:val="290"/>
        </w:trPr>
        <w:tc>
          <w:tcPr>
            <w:tcW w:w="1590" w:type="dxa"/>
            <w:noWrap/>
            <w:hideMark/>
          </w:tcPr>
          <w:p w14:paraId="4F07D3F2" w14:textId="77777777" w:rsidR="004303F2" w:rsidRPr="000347EC" w:rsidRDefault="004303F2" w:rsidP="000347EC">
            <w:pPr>
              <w:rPr>
                <w:sz w:val="20"/>
                <w:szCs w:val="20"/>
              </w:rPr>
            </w:pPr>
            <w:r w:rsidRPr="000347EC">
              <w:rPr>
                <w:sz w:val="20"/>
                <w:szCs w:val="20"/>
              </w:rPr>
              <w:t>19</w:t>
            </w:r>
          </w:p>
        </w:tc>
        <w:tc>
          <w:tcPr>
            <w:tcW w:w="2200" w:type="dxa"/>
            <w:noWrap/>
            <w:hideMark/>
          </w:tcPr>
          <w:p w14:paraId="7A5AC6FF" w14:textId="77777777" w:rsidR="004303F2" w:rsidRPr="000347EC" w:rsidRDefault="004303F2" w:rsidP="000347EC">
            <w:pPr>
              <w:rPr>
                <w:sz w:val="20"/>
                <w:szCs w:val="20"/>
              </w:rPr>
            </w:pPr>
            <w:r w:rsidRPr="000347EC">
              <w:rPr>
                <w:sz w:val="20"/>
                <w:szCs w:val="20"/>
              </w:rPr>
              <w:t>41754430</w:t>
            </w:r>
          </w:p>
        </w:tc>
        <w:tc>
          <w:tcPr>
            <w:tcW w:w="2296" w:type="dxa"/>
            <w:noWrap/>
            <w:hideMark/>
          </w:tcPr>
          <w:p w14:paraId="07912DE9" w14:textId="77777777" w:rsidR="004303F2" w:rsidRPr="000347EC" w:rsidRDefault="004303F2" w:rsidP="000347EC">
            <w:pPr>
              <w:rPr>
                <w:sz w:val="20"/>
                <w:szCs w:val="20"/>
              </w:rPr>
            </w:pPr>
            <w:r w:rsidRPr="000347EC">
              <w:rPr>
                <w:sz w:val="20"/>
                <w:szCs w:val="20"/>
              </w:rPr>
              <w:t>G</w:t>
            </w:r>
          </w:p>
        </w:tc>
        <w:tc>
          <w:tcPr>
            <w:tcW w:w="960" w:type="dxa"/>
            <w:noWrap/>
            <w:hideMark/>
          </w:tcPr>
          <w:p w14:paraId="679AEE20" w14:textId="77777777" w:rsidR="004303F2" w:rsidRPr="000347EC" w:rsidRDefault="004303F2" w:rsidP="000347EC">
            <w:pPr>
              <w:rPr>
                <w:sz w:val="20"/>
                <w:szCs w:val="20"/>
              </w:rPr>
            </w:pPr>
            <w:r w:rsidRPr="000347EC">
              <w:rPr>
                <w:sz w:val="20"/>
                <w:szCs w:val="20"/>
              </w:rPr>
              <w:t>A</w:t>
            </w:r>
          </w:p>
        </w:tc>
        <w:tc>
          <w:tcPr>
            <w:tcW w:w="2309" w:type="dxa"/>
            <w:noWrap/>
            <w:hideMark/>
          </w:tcPr>
          <w:p w14:paraId="3DAE4174" w14:textId="77777777" w:rsidR="004303F2" w:rsidRPr="000347EC" w:rsidRDefault="004303F2" w:rsidP="000347EC">
            <w:pPr>
              <w:rPr>
                <w:sz w:val="20"/>
                <w:szCs w:val="20"/>
              </w:rPr>
            </w:pPr>
          </w:p>
        </w:tc>
      </w:tr>
      <w:tr w:rsidR="004303F2" w:rsidRPr="004303F2" w14:paraId="16407F0E" w14:textId="77777777" w:rsidTr="000F650B">
        <w:trPr>
          <w:trHeight w:val="290"/>
        </w:trPr>
        <w:tc>
          <w:tcPr>
            <w:tcW w:w="1590" w:type="dxa"/>
            <w:noWrap/>
            <w:hideMark/>
          </w:tcPr>
          <w:p w14:paraId="040BAEE1" w14:textId="77777777" w:rsidR="004303F2" w:rsidRPr="000347EC" w:rsidRDefault="004303F2" w:rsidP="000347EC">
            <w:pPr>
              <w:rPr>
                <w:sz w:val="20"/>
                <w:szCs w:val="20"/>
              </w:rPr>
            </w:pPr>
            <w:r w:rsidRPr="000347EC">
              <w:rPr>
                <w:sz w:val="20"/>
                <w:szCs w:val="20"/>
              </w:rPr>
              <w:t>19</w:t>
            </w:r>
          </w:p>
        </w:tc>
        <w:tc>
          <w:tcPr>
            <w:tcW w:w="2200" w:type="dxa"/>
            <w:noWrap/>
            <w:hideMark/>
          </w:tcPr>
          <w:p w14:paraId="4F4093BA" w14:textId="77777777" w:rsidR="004303F2" w:rsidRPr="000347EC" w:rsidRDefault="004303F2" w:rsidP="000347EC">
            <w:pPr>
              <w:rPr>
                <w:sz w:val="20"/>
                <w:szCs w:val="20"/>
              </w:rPr>
            </w:pPr>
            <w:r w:rsidRPr="000347EC">
              <w:rPr>
                <w:sz w:val="20"/>
                <w:szCs w:val="20"/>
              </w:rPr>
              <w:t>44356388</w:t>
            </w:r>
          </w:p>
        </w:tc>
        <w:tc>
          <w:tcPr>
            <w:tcW w:w="2296" w:type="dxa"/>
            <w:noWrap/>
            <w:hideMark/>
          </w:tcPr>
          <w:p w14:paraId="7B7023ED" w14:textId="77777777" w:rsidR="004303F2" w:rsidRPr="000347EC" w:rsidRDefault="004303F2" w:rsidP="000347EC">
            <w:pPr>
              <w:rPr>
                <w:sz w:val="20"/>
                <w:szCs w:val="20"/>
              </w:rPr>
            </w:pPr>
            <w:r w:rsidRPr="000347EC">
              <w:rPr>
                <w:sz w:val="20"/>
                <w:szCs w:val="20"/>
              </w:rPr>
              <w:t>T</w:t>
            </w:r>
          </w:p>
        </w:tc>
        <w:tc>
          <w:tcPr>
            <w:tcW w:w="960" w:type="dxa"/>
            <w:noWrap/>
            <w:hideMark/>
          </w:tcPr>
          <w:p w14:paraId="181F47BE" w14:textId="77777777" w:rsidR="004303F2" w:rsidRPr="000347EC" w:rsidRDefault="004303F2" w:rsidP="000347EC">
            <w:pPr>
              <w:rPr>
                <w:sz w:val="20"/>
                <w:szCs w:val="20"/>
              </w:rPr>
            </w:pPr>
            <w:r w:rsidRPr="000347EC">
              <w:rPr>
                <w:sz w:val="20"/>
                <w:szCs w:val="20"/>
              </w:rPr>
              <w:t>A</w:t>
            </w:r>
          </w:p>
        </w:tc>
        <w:tc>
          <w:tcPr>
            <w:tcW w:w="2309" w:type="dxa"/>
            <w:noWrap/>
            <w:hideMark/>
          </w:tcPr>
          <w:p w14:paraId="030FF541" w14:textId="471B6F7C" w:rsidR="004303F2" w:rsidRPr="000347EC" w:rsidRDefault="002512F7" w:rsidP="000347EC">
            <w:pPr>
              <w:rPr>
                <w:sz w:val="20"/>
                <w:szCs w:val="20"/>
              </w:rPr>
            </w:pPr>
            <w:r w:rsidRPr="000347EC">
              <w:rPr>
                <w:sz w:val="20"/>
                <w:szCs w:val="20"/>
              </w:rPr>
              <w:t>Not available in AoU</w:t>
            </w:r>
          </w:p>
        </w:tc>
      </w:tr>
      <w:tr w:rsidR="004303F2" w:rsidRPr="004303F2" w14:paraId="6EAEDD5D" w14:textId="77777777" w:rsidTr="000F650B">
        <w:trPr>
          <w:trHeight w:val="290"/>
        </w:trPr>
        <w:tc>
          <w:tcPr>
            <w:tcW w:w="1590" w:type="dxa"/>
            <w:noWrap/>
            <w:hideMark/>
          </w:tcPr>
          <w:p w14:paraId="4356F7A8" w14:textId="77777777" w:rsidR="004303F2" w:rsidRPr="000347EC" w:rsidRDefault="004303F2" w:rsidP="000347EC">
            <w:pPr>
              <w:rPr>
                <w:sz w:val="20"/>
                <w:szCs w:val="20"/>
              </w:rPr>
            </w:pPr>
            <w:r w:rsidRPr="000347EC">
              <w:rPr>
                <w:sz w:val="20"/>
                <w:szCs w:val="20"/>
              </w:rPr>
              <w:t>19</w:t>
            </w:r>
          </w:p>
        </w:tc>
        <w:tc>
          <w:tcPr>
            <w:tcW w:w="2200" w:type="dxa"/>
            <w:noWrap/>
            <w:hideMark/>
          </w:tcPr>
          <w:p w14:paraId="7A67C204" w14:textId="77777777" w:rsidR="004303F2" w:rsidRPr="000347EC" w:rsidRDefault="004303F2" w:rsidP="000347EC">
            <w:pPr>
              <w:rPr>
                <w:sz w:val="20"/>
                <w:szCs w:val="20"/>
              </w:rPr>
            </w:pPr>
            <w:r w:rsidRPr="000347EC">
              <w:rPr>
                <w:sz w:val="20"/>
                <w:szCs w:val="20"/>
              </w:rPr>
              <w:t>45386229</w:t>
            </w:r>
          </w:p>
        </w:tc>
        <w:tc>
          <w:tcPr>
            <w:tcW w:w="2296" w:type="dxa"/>
            <w:noWrap/>
            <w:hideMark/>
          </w:tcPr>
          <w:p w14:paraId="798B196C" w14:textId="77777777" w:rsidR="004303F2" w:rsidRPr="000347EC" w:rsidRDefault="004303F2" w:rsidP="000347EC">
            <w:pPr>
              <w:rPr>
                <w:sz w:val="20"/>
                <w:szCs w:val="20"/>
              </w:rPr>
            </w:pPr>
            <w:r w:rsidRPr="000347EC">
              <w:rPr>
                <w:sz w:val="20"/>
                <w:szCs w:val="20"/>
              </w:rPr>
              <w:t>A</w:t>
            </w:r>
          </w:p>
        </w:tc>
        <w:tc>
          <w:tcPr>
            <w:tcW w:w="960" w:type="dxa"/>
            <w:noWrap/>
            <w:hideMark/>
          </w:tcPr>
          <w:p w14:paraId="685B3BBE" w14:textId="77777777" w:rsidR="004303F2" w:rsidRPr="000347EC" w:rsidRDefault="004303F2" w:rsidP="000347EC">
            <w:pPr>
              <w:rPr>
                <w:sz w:val="20"/>
                <w:szCs w:val="20"/>
              </w:rPr>
            </w:pPr>
            <w:r w:rsidRPr="000347EC">
              <w:rPr>
                <w:sz w:val="20"/>
                <w:szCs w:val="20"/>
              </w:rPr>
              <w:t>G</w:t>
            </w:r>
          </w:p>
        </w:tc>
        <w:tc>
          <w:tcPr>
            <w:tcW w:w="2309" w:type="dxa"/>
            <w:noWrap/>
            <w:hideMark/>
          </w:tcPr>
          <w:p w14:paraId="0F0FDD70" w14:textId="77777777" w:rsidR="004303F2" w:rsidRPr="000347EC" w:rsidRDefault="004303F2" w:rsidP="000347EC">
            <w:pPr>
              <w:rPr>
                <w:sz w:val="20"/>
                <w:szCs w:val="20"/>
              </w:rPr>
            </w:pPr>
          </w:p>
        </w:tc>
      </w:tr>
      <w:tr w:rsidR="004303F2" w:rsidRPr="004303F2" w14:paraId="33B7B29B" w14:textId="77777777" w:rsidTr="000F650B">
        <w:trPr>
          <w:trHeight w:val="290"/>
        </w:trPr>
        <w:tc>
          <w:tcPr>
            <w:tcW w:w="1590" w:type="dxa"/>
            <w:noWrap/>
            <w:hideMark/>
          </w:tcPr>
          <w:p w14:paraId="456F2428" w14:textId="77777777" w:rsidR="004303F2" w:rsidRPr="000347EC" w:rsidRDefault="004303F2" w:rsidP="000347EC">
            <w:pPr>
              <w:rPr>
                <w:sz w:val="20"/>
                <w:szCs w:val="20"/>
              </w:rPr>
            </w:pPr>
            <w:r w:rsidRPr="000347EC">
              <w:rPr>
                <w:sz w:val="20"/>
                <w:szCs w:val="20"/>
              </w:rPr>
              <w:t>19</w:t>
            </w:r>
          </w:p>
        </w:tc>
        <w:tc>
          <w:tcPr>
            <w:tcW w:w="2200" w:type="dxa"/>
            <w:noWrap/>
            <w:hideMark/>
          </w:tcPr>
          <w:p w14:paraId="53CAF79C" w14:textId="77777777" w:rsidR="004303F2" w:rsidRPr="000347EC" w:rsidRDefault="004303F2" w:rsidP="000347EC">
            <w:pPr>
              <w:rPr>
                <w:sz w:val="20"/>
                <w:szCs w:val="20"/>
              </w:rPr>
            </w:pPr>
            <w:r w:rsidRPr="000347EC">
              <w:rPr>
                <w:sz w:val="20"/>
                <w:szCs w:val="20"/>
              </w:rPr>
              <w:t>45390333</w:t>
            </w:r>
          </w:p>
        </w:tc>
        <w:tc>
          <w:tcPr>
            <w:tcW w:w="2296" w:type="dxa"/>
            <w:noWrap/>
            <w:hideMark/>
          </w:tcPr>
          <w:p w14:paraId="2C89F6C9" w14:textId="77777777" w:rsidR="004303F2" w:rsidRPr="000347EC" w:rsidRDefault="004303F2" w:rsidP="000347EC">
            <w:pPr>
              <w:rPr>
                <w:sz w:val="20"/>
                <w:szCs w:val="20"/>
              </w:rPr>
            </w:pPr>
            <w:r w:rsidRPr="000347EC">
              <w:rPr>
                <w:sz w:val="20"/>
                <w:szCs w:val="20"/>
              </w:rPr>
              <w:t>A</w:t>
            </w:r>
          </w:p>
        </w:tc>
        <w:tc>
          <w:tcPr>
            <w:tcW w:w="960" w:type="dxa"/>
            <w:noWrap/>
            <w:hideMark/>
          </w:tcPr>
          <w:p w14:paraId="43CD5210" w14:textId="77777777" w:rsidR="004303F2" w:rsidRPr="000347EC" w:rsidRDefault="004303F2" w:rsidP="000347EC">
            <w:pPr>
              <w:rPr>
                <w:sz w:val="20"/>
                <w:szCs w:val="20"/>
              </w:rPr>
            </w:pPr>
            <w:r w:rsidRPr="000347EC">
              <w:rPr>
                <w:sz w:val="20"/>
                <w:szCs w:val="20"/>
              </w:rPr>
              <w:t>G</w:t>
            </w:r>
          </w:p>
        </w:tc>
        <w:tc>
          <w:tcPr>
            <w:tcW w:w="2309" w:type="dxa"/>
            <w:noWrap/>
            <w:hideMark/>
          </w:tcPr>
          <w:p w14:paraId="36D20FDF" w14:textId="77777777" w:rsidR="004303F2" w:rsidRPr="000347EC" w:rsidRDefault="004303F2" w:rsidP="000347EC">
            <w:pPr>
              <w:rPr>
                <w:sz w:val="20"/>
                <w:szCs w:val="20"/>
              </w:rPr>
            </w:pPr>
          </w:p>
        </w:tc>
      </w:tr>
      <w:tr w:rsidR="004303F2" w:rsidRPr="004303F2" w14:paraId="12BA91BA" w14:textId="77777777" w:rsidTr="000F650B">
        <w:trPr>
          <w:trHeight w:val="290"/>
        </w:trPr>
        <w:tc>
          <w:tcPr>
            <w:tcW w:w="1590" w:type="dxa"/>
            <w:noWrap/>
            <w:hideMark/>
          </w:tcPr>
          <w:p w14:paraId="294BC0EC" w14:textId="77777777" w:rsidR="004303F2" w:rsidRPr="000347EC" w:rsidRDefault="004303F2" w:rsidP="000347EC">
            <w:pPr>
              <w:rPr>
                <w:sz w:val="20"/>
                <w:szCs w:val="20"/>
              </w:rPr>
            </w:pPr>
            <w:r w:rsidRPr="000347EC">
              <w:rPr>
                <w:sz w:val="20"/>
                <w:szCs w:val="20"/>
              </w:rPr>
              <w:t>19</w:t>
            </w:r>
          </w:p>
        </w:tc>
        <w:tc>
          <w:tcPr>
            <w:tcW w:w="2200" w:type="dxa"/>
            <w:noWrap/>
            <w:hideMark/>
          </w:tcPr>
          <w:p w14:paraId="5A34E4B1" w14:textId="77777777" w:rsidR="004303F2" w:rsidRPr="000347EC" w:rsidRDefault="004303F2" w:rsidP="000347EC">
            <w:pPr>
              <w:rPr>
                <w:sz w:val="20"/>
                <w:szCs w:val="20"/>
              </w:rPr>
            </w:pPr>
            <w:r w:rsidRPr="000347EC">
              <w:rPr>
                <w:sz w:val="20"/>
                <w:szCs w:val="20"/>
              </w:rPr>
              <w:t>45416178</w:t>
            </w:r>
          </w:p>
        </w:tc>
        <w:tc>
          <w:tcPr>
            <w:tcW w:w="2296" w:type="dxa"/>
            <w:noWrap/>
            <w:hideMark/>
          </w:tcPr>
          <w:p w14:paraId="3A3634AA" w14:textId="77777777" w:rsidR="004303F2" w:rsidRPr="000347EC" w:rsidRDefault="004303F2" w:rsidP="000347EC">
            <w:pPr>
              <w:rPr>
                <w:sz w:val="20"/>
                <w:szCs w:val="20"/>
              </w:rPr>
            </w:pPr>
            <w:r w:rsidRPr="000347EC">
              <w:rPr>
                <w:sz w:val="20"/>
                <w:szCs w:val="20"/>
              </w:rPr>
              <w:t>G</w:t>
            </w:r>
          </w:p>
        </w:tc>
        <w:tc>
          <w:tcPr>
            <w:tcW w:w="960" w:type="dxa"/>
            <w:noWrap/>
            <w:hideMark/>
          </w:tcPr>
          <w:p w14:paraId="4C8F39D8" w14:textId="77777777" w:rsidR="004303F2" w:rsidRPr="000347EC" w:rsidRDefault="004303F2" w:rsidP="000347EC">
            <w:pPr>
              <w:rPr>
                <w:sz w:val="20"/>
                <w:szCs w:val="20"/>
              </w:rPr>
            </w:pPr>
            <w:r w:rsidRPr="000347EC">
              <w:rPr>
                <w:sz w:val="20"/>
                <w:szCs w:val="20"/>
              </w:rPr>
              <w:t>T</w:t>
            </w:r>
          </w:p>
        </w:tc>
        <w:tc>
          <w:tcPr>
            <w:tcW w:w="2309" w:type="dxa"/>
            <w:noWrap/>
            <w:hideMark/>
          </w:tcPr>
          <w:p w14:paraId="2DAAF660" w14:textId="77777777" w:rsidR="004303F2" w:rsidRPr="000347EC" w:rsidRDefault="004303F2" w:rsidP="000347EC">
            <w:pPr>
              <w:rPr>
                <w:sz w:val="20"/>
                <w:szCs w:val="20"/>
              </w:rPr>
            </w:pPr>
          </w:p>
        </w:tc>
      </w:tr>
      <w:tr w:rsidR="004303F2" w:rsidRPr="004303F2" w14:paraId="2119C196" w14:textId="77777777" w:rsidTr="000F650B">
        <w:trPr>
          <w:trHeight w:val="290"/>
        </w:trPr>
        <w:tc>
          <w:tcPr>
            <w:tcW w:w="1590" w:type="dxa"/>
            <w:noWrap/>
            <w:hideMark/>
          </w:tcPr>
          <w:p w14:paraId="1A753FAD" w14:textId="77777777" w:rsidR="004303F2" w:rsidRPr="000347EC" w:rsidRDefault="004303F2" w:rsidP="000347EC">
            <w:pPr>
              <w:rPr>
                <w:sz w:val="20"/>
                <w:szCs w:val="20"/>
              </w:rPr>
            </w:pPr>
            <w:r w:rsidRPr="000347EC">
              <w:rPr>
                <w:sz w:val="20"/>
                <w:szCs w:val="20"/>
              </w:rPr>
              <w:t>19</w:t>
            </w:r>
          </w:p>
        </w:tc>
        <w:tc>
          <w:tcPr>
            <w:tcW w:w="2200" w:type="dxa"/>
            <w:noWrap/>
            <w:hideMark/>
          </w:tcPr>
          <w:p w14:paraId="1F187EAE" w14:textId="77777777" w:rsidR="004303F2" w:rsidRPr="000347EC" w:rsidRDefault="004303F2" w:rsidP="000347EC">
            <w:pPr>
              <w:rPr>
                <w:sz w:val="20"/>
                <w:szCs w:val="20"/>
              </w:rPr>
            </w:pPr>
            <w:r w:rsidRPr="000347EC">
              <w:rPr>
                <w:sz w:val="20"/>
                <w:szCs w:val="20"/>
              </w:rPr>
              <w:t>45422587</w:t>
            </w:r>
          </w:p>
        </w:tc>
        <w:tc>
          <w:tcPr>
            <w:tcW w:w="2296" w:type="dxa"/>
            <w:noWrap/>
            <w:hideMark/>
          </w:tcPr>
          <w:p w14:paraId="09C0A0D9" w14:textId="77777777" w:rsidR="004303F2" w:rsidRPr="000347EC" w:rsidRDefault="004303F2" w:rsidP="000347EC">
            <w:pPr>
              <w:rPr>
                <w:sz w:val="20"/>
                <w:szCs w:val="20"/>
              </w:rPr>
            </w:pPr>
            <w:r w:rsidRPr="000347EC">
              <w:rPr>
                <w:sz w:val="20"/>
                <w:szCs w:val="20"/>
              </w:rPr>
              <w:t>A</w:t>
            </w:r>
          </w:p>
        </w:tc>
        <w:tc>
          <w:tcPr>
            <w:tcW w:w="960" w:type="dxa"/>
            <w:noWrap/>
            <w:hideMark/>
          </w:tcPr>
          <w:p w14:paraId="3DE74AD2" w14:textId="77777777" w:rsidR="004303F2" w:rsidRPr="000347EC" w:rsidRDefault="004303F2" w:rsidP="000347EC">
            <w:pPr>
              <w:rPr>
                <w:sz w:val="20"/>
                <w:szCs w:val="20"/>
              </w:rPr>
            </w:pPr>
            <w:r w:rsidRPr="000347EC">
              <w:rPr>
                <w:sz w:val="20"/>
                <w:szCs w:val="20"/>
              </w:rPr>
              <w:t>G</w:t>
            </w:r>
          </w:p>
        </w:tc>
        <w:tc>
          <w:tcPr>
            <w:tcW w:w="2309" w:type="dxa"/>
            <w:noWrap/>
            <w:hideMark/>
          </w:tcPr>
          <w:p w14:paraId="6D2E37A6" w14:textId="7F45D318" w:rsidR="004303F2" w:rsidRPr="000347EC" w:rsidRDefault="00A70096" w:rsidP="000347EC">
            <w:pPr>
              <w:rPr>
                <w:sz w:val="20"/>
                <w:szCs w:val="20"/>
              </w:rPr>
            </w:pPr>
            <w:r>
              <w:rPr>
                <w:sz w:val="20"/>
                <w:szCs w:val="20"/>
              </w:rPr>
              <w:t>Also in the PRS</w:t>
            </w:r>
          </w:p>
        </w:tc>
      </w:tr>
      <w:tr w:rsidR="004303F2" w:rsidRPr="004303F2" w14:paraId="7A97A57A" w14:textId="77777777" w:rsidTr="000F650B">
        <w:trPr>
          <w:trHeight w:val="290"/>
        </w:trPr>
        <w:tc>
          <w:tcPr>
            <w:tcW w:w="1590" w:type="dxa"/>
            <w:noWrap/>
            <w:hideMark/>
          </w:tcPr>
          <w:p w14:paraId="742448B8" w14:textId="77777777" w:rsidR="004303F2" w:rsidRPr="000347EC" w:rsidRDefault="004303F2" w:rsidP="000347EC">
            <w:pPr>
              <w:rPr>
                <w:sz w:val="20"/>
                <w:szCs w:val="20"/>
              </w:rPr>
            </w:pPr>
            <w:r w:rsidRPr="000347EC">
              <w:rPr>
                <w:sz w:val="20"/>
                <w:szCs w:val="20"/>
              </w:rPr>
              <w:t>19</w:t>
            </w:r>
          </w:p>
        </w:tc>
        <w:tc>
          <w:tcPr>
            <w:tcW w:w="2200" w:type="dxa"/>
            <w:noWrap/>
            <w:hideMark/>
          </w:tcPr>
          <w:p w14:paraId="2F06A1A6" w14:textId="77777777" w:rsidR="004303F2" w:rsidRPr="000347EC" w:rsidRDefault="004303F2" w:rsidP="000347EC">
            <w:pPr>
              <w:rPr>
                <w:sz w:val="20"/>
                <w:szCs w:val="20"/>
              </w:rPr>
            </w:pPr>
            <w:r w:rsidRPr="000347EC">
              <w:rPr>
                <w:sz w:val="20"/>
                <w:szCs w:val="20"/>
              </w:rPr>
              <w:t>49259529</w:t>
            </w:r>
          </w:p>
        </w:tc>
        <w:tc>
          <w:tcPr>
            <w:tcW w:w="2296" w:type="dxa"/>
            <w:noWrap/>
            <w:hideMark/>
          </w:tcPr>
          <w:p w14:paraId="2C7418E0" w14:textId="77777777" w:rsidR="004303F2" w:rsidRPr="000347EC" w:rsidRDefault="004303F2" w:rsidP="000347EC">
            <w:pPr>
              <w:rPr>
                <w:sz w:val="20"/>
                <w:szCs w:val="20"/>
              </w:rPr>
            </w:pPr>
            <w:r w:rsidRPr="000347EC">
              <w:rPr>
                <w:sz w:val="20"/>
                <w:szCs w:val="20"/>
              </w:rPr>
              <w:t>A</w:t>
            </w:r>
          </w:p>
        </w:tc>
        <w:tc>
          <w:tcPr>
            <w:tcW w:w="960" w:type="dxa"/>
            <w:noWrap/>
            <w:hideMark/>
          </w:tcPr>
          <w:p w14:paraId="7CEB0C5C" w14:textId="77777777" w:rsidR="004303F2" w:rsidRPr="000347EC" w:rsidRDefault="004303F2" w:rsidP="000347EC">
            <w:pPr>
              <w:rPr>
                <w:sz w:val="20"/>
                <w:szCs w:val="20"/>
              </w:rPr>
            </w:pPr>
            <w:r w:rsidRPr="000347EC">
              <w:rPr>
                <w:sz w:val="20"/>
                <w:szCs w:val="20"/>
              </w:rPr>
              <w:t>G</w:t>
            </w:r>
          </w:p>
        </w:tc>
        <w:tc>
          <w:tcPr>
            <w:tcW w:w="2309" w:type="dxa"/>
            <w:noWrap/>
            <w:hideMark/>
          </w:tcPr>
          <w:p w14:paraId="60460E18" w14:textId="77777777" w:rsidR="004303F2" w:rsidRPr="000347EC" w:rsidRDefault="004303F2" w:rsidP="000347EC">
            <w:pPr>
              <w:rPr>
                <w:sz w:val="20"/>
                <w:szCs w:val="20"/>
              </w:rPr>
            </w:pPr>
          </w:p>
        </w:tc>
      </w:tr>
      <w:tr w:rsidR="004303F2" w:rsidRPr="004303F2" w14:paraId="3F2849D5" w14:textId="77777777" w:rsidTr="000F650B">
        <w:trPr>
          <w:trHeight w:val="290"/>
        </w:trPr>
        <w:tc>
          <w:tcPr>
            <w:tcW w:w="1590" w:type="dxa"/>
            <w:noWrap/>
            <w:hideMark/>
          </w:tcPr>
          <w:p w14:paraId="26B435B4" w14:textId="77777777" w:rsidR="004303F2" w:rsidRPr="000347EC" w:rsidRDefault="004303F2" w:rsidP="000347EC">
            <w:pPr>
              <w:rPr>
                <w:sz w:val="20"/>
                <w:szCs w:val="20"/>
              </w:rPr>
            </w:pPr>
            <w:r w:rsidRPr="000347EC">
              <w:rPr>
                <w:sz w:val="20"/>
                <w:szCs w:val="20"/>
              </w:rPr>
              <w:t>20</w:t>
            </w:r>
          </w:p>
        </w:tc>
        <w:tc>
          <w:tcPr>
            <w:tcW w:w="2200" w:type="dxa"/>
            <w:noWrap/>
            <w:hideMark/>
          </w:tcPr>
          <w:p w14:paraId="6A7D01F2" w14:textId="77777777" w:rsidR="004303F2" w:rsidRPr="000347EC" w:rsidRDefault="004303F2" w:rsidP="000347EC">
            <w:pPr>
              <w:rPr>
                <w:sz w:val="20"/>
                <w:szCs w:val="20"/>
              </w:rPr>
            </w:pPr>
            <w:r w:rsidRPr="000347EC">
              <w:rPr>
                <w:sz w:val="20"/>
                <w:szCs w:val="20"/>
              </w:rPr>
              <w:t>39179822</w:t>
            </w:r>
          </w:p>
        </w:tc>
        <w:tc>
          <w:tcPr>
            <w:tcW w:w="2296" w:type="dxa"/>
            <w:noWrap/>
            <w:hideMark/>
          </w:tcPr>
          <w:p w14:paraId="58C08CA9" w14:textId="77777777" w:rsidR="004303F2" w:rsidRPr="000347EC" w:rsidRDefault="004303F2" w:rsidP="000347EC">
            <w:pPr>
              <w:rPr>
                <w:sz w:val="20"/>
                <w:szCs w:val="20"/>
              </w:rPr>
            </w:pPr>
            <w:r w:rsidRPr="000347EC">
              <w:rPr>
                <w:sz w:val="20"/>
                <w:szCs w:val="20"/>
              </w:rPr>
              <w:t>G</w:t>
            </w:r>
          </w:p>
        </w:tc>
        <w:tc>
          <w:tcPr>
            <w:tcW w:w="960" w:type="dxa"/>
            <w:noWrap/>
            <w:hideMark/>
          </w:tcPr>
          <w:p w14:paraId="6DE110E0" w14:textId="77777777" w:rsidR="004303F2" w:rsidRPr="000347EC" w:rsidRDefault="004303F2" w:rsidP="000347EC">
            <w:pPr>
              <w:rPr>
                <w:sz w:val="20"/>
                <w:szCs w:val="20"/>
              </w:rPr>
            </w:pPr>
            <w:r w:rsidRPr="000347EC">
              <w:rPr>
                <w:sz w:val="20"/>
                <w:szCs w:val="20"/>
              </w:rPr>
              <w:t>C</w:t>
            </w:r>
          </w:p>
        </w:tc>
        <w:tc>
          <w:tcPr>
            <w:tcW w:w="2309" w:type="dxa"/>
            <w:noWrap/>
            <w:hideMark/>
          </w:tcPr>
          <w:p w14:paraId="6E514746" w14:textId="77777777" w:rsidR="004303F2" w:rsidRPr="000347EC" w:rsidRDefault="004303F2" w:rsidP="000347EC">
            <w:pPr>
              <w:rPr>
                <w:sz w:val="20"/>
                <w:szCs w:val="20"/>
              </w:rPr>
            </w:pPr>
          </w:p>
        </w:tc>
      </w:tr>
      <w:tr w:rsidR="004303F2" w:rsidRPr="004303F2" w14:paraId="5FA20571" w14:textId="77777777" w:rsidTr="000F650B">
        <w:trPr>
          <w:trHeight w:val="290"/>
        </w:trPr>
        <w:tc>
          <w:tcPr>
            <w:tcW w:w="1590" w:type="dxa"/>
            <w:noWrap/>
            <w:hideMark/>
          </w:tcPr>
          <w:p w14:paraId="07A53E88" w14:textId="77777777" w:rsidR="004303F2" w:rsidRPr="000347EC" w:rsidRDefault="004303F2" w:rsidP="000347EC">
            <w:pPr>
              <w:rPr>
                <w:sz w:val="20"/>
                <w:szCs w:val="20"/>
              </w:rPr>
            </w:pPr>
            <w:r w:rsidRPr="000347EC">
              <w:rPr>
                <w:sz w:val="20"/>
                <w:szCs w:val="20"/>
              </w:rPr>
              <w:t>20</w:t>
            </w:r>
          </w:p>
        </w:tc>
        <w:tc>
          <w:tcPr>
            <w:tcW w:w="2200" w:type="dxa"/>
            <w:noWrap/>
            <w:hideMark/>
          </w:tcPr>
          <w:p w14:paraId="695CAC30" w14:textId="77777777" w:rsidR="004303F2" w:rsidRPr="000347EC" w:rsidRDefault="004303F2" w:rsidP="000347EC">
            <w:pPr>
              <w:rPr>
                <w:sz w:val="20"/>
                <w:szCs w:val="20"/>
              </w:rPr>
            </w:pPr>
            <w:r w:rsidRPr="000347EC">
              <w:rPr>
                <w:sz w:val="20"/>
                <w:szCs w:val="20"/>
              </w:rPr>
              <w:t>44551855</w:t>
            </w:r>
          </w:p>
        </w:tc>
        <w:tc>
          <w:tcPr>
            <w:tcW w:w="2296" w:type="dxa"/>
            <w:noWrap/>
            <w:hideMark/>
          </w:tcPr>
          <w:p w14:paraId="2346A3E7" w14:textId="77777777" w:rsidR="004303F2" w:rsidRPr="000347EC" w:rsidRDefault="004303F2" w:rsidP="000347EC">
            <w:pPr>
              <w:rPr>
                <w:sz w:val="20"/>
                <w:szCs w:val="20"/>
              </w:rPr>
            </w:pPr>
            <w:r w:rsidRPr="000347EC">
              <w:rPr>
                <w:sz w:val="20"/>
                <w:szCs w:val="20"/>
              </w:rPr>
              <w:t>T</w:t>
            </w:r>
          </w:p>
        </w:tc>
        <w:tc>
          <w:tcPr>
            <w:tcW w:w="960" w:type="dxa"/>
            <w:noWrap/>
            <w:hideMark/>
          </w:tcPr>
          <w:p w14:paraId="680A8F0F" w14:textId="77777777" w:rsidR="004303F2" w:rsidRPr="000347EC" w:rsidRDefault="004303F2" w:rsidP="000347EC">
            <w:pPr>
              <w:rPr>
                <w:sz w:val="20"/>
                <w:szCs w:val="20"/>
              </w:rPr>
            </w:pPr>
            <w:r w:rsidRPr="000347EC">
              <w:rPr>
                <w:sz w:val="20"/>
                <w:szCs w:val="20"/>
              </w:rPr>
              <w:t>C</w:t>
            </w:r>
          </w:p>
        </w:tc>
        <w:tc>
          <w:tcPr>
            <w:tcW w:w="2309" w:type="dxa"/>
            <w:noWrap/>
            <w:hideMark/>
          </w:tcPr>
          <w:p w14:paraId="781F30DA" w14:textId="77777777" w:rsidR="004303F2" w:rsidRPr="000347EC" w:rsidRDefault="004303F2" w:rsidP="000347EC">
            <w:pPr>
              <w:rPr>
                <w:sz w:val="20"/>
                <w:szCs w:val="20"/>
              </w:rPr>
            </w:pPr>
          </w:p>
        </w:tc>
      </w:tr>
      <w:tr w:rsidR="004303F2" w:rsidRPr="004303F2" w14:paraId="6EF52DC3" w14:textId="77777777" w:rsidTr="000F650B">
        <w:trPr>
          <w:trHeight w:val="290"/>
        </w:trPr>
        <w:tc>
          <w:tcPr>
            <w:tcW w:w="1590" w:type="dxa"/>
            <w:noWrap/>
            <w:hideMark/>
          </w:tcPr>
          <w:p w14:paraId="65B7AFC4" w14:textId="77777777" w:rsidR="004303F2" w:rsidRPr="000347EC" w:rsidRDefault="004303F2" w:rsidP="000347EC">
            <w:pPr>
              <w:rPr>
                <w:sz w:val="20"/>
                <w:szCs w:val="20"/>
              </w:rPr>
            </w:pPr>
            <w:r w:rsidRPr="000347EC">
              <w:rPr>
                <w:sz w:val="20"/>
                <w:szCs w:val="20"/>
              </w:rPr>
              <w:t>20</w:t>
            </w:r>
          </w:p>
        </w:tc>
        <w:tc>
          <w:tcPr>
            <w:tcW w:w="2200" w:type="dxa"/>
            <w:noWrap/>
            <w:hideMark/>
          </w:tcPr>
          <w:p w14:paraId="52DEEBBC" w14:textId="77777777" w:rsidR="004303F2" w:rsidRPr="000347EC" w:rsidRDefault="004303F2" w:rsidP="000347EC">
            <w:pPr>
              <w:rPr>
                <w:sz w:val="20"/>
                <w:szCs w:val="20"/>
              </w:rPr>
            </w:pPr>
            <w:r w:rsidRPr="000347EC">
              <w:rPr>
                <w:sz w:val="20"/>
                <w:szCs w:val="20"/>
              </w:rPr>
              <w:t>62711459</w:t>
            </w:r>
          </w:p>
        </w:tc>
        <w:tc>
          <w:tcPr>
            <w:tcW w:w="2296" w:type="dxa"/>
            <w:noWrap/>
            <w:hideMark/>
          </w:tcPr>
          <w:p w14:paraId="4D067CF6" w14:textId="77777777" w:rsidR="004303F2" w:rsidRPr="000347EC" w:rsidRDefault="004303F2" w:rsidP="000347EC">
            <w:pPr>
              <w:rPr>
                <w:sz w:val="20"/>
                <w:szCs w:val="20"/>
              </w:rPr>
            </w:pPr>
            <w:r w:rsidRPr="000347EC">
              <w:rPr>
                <w:sz w:val="20"/>
                <w:szCs w:val="20"/>
              </w:rPr>
              <w:t>C</w:t>
            </w:r>
          </w:p>
        </w:tc>
        <w:tc>
          <w:tcPr>
            <w:tcW w:w="960" w:type="dxa"/>
            <w:noWrap/>
            <w:hideMark/>
          </w:tcPr>
          <w:p w14:paraId="0CF4D844" w14:textId="77777777" w:rsidR="004303F2" w:rsidRPr="000347EC" w:rsidRDefault="004303F2" w:rsidP="000347EC">
            <w:pPr>
              <w:rPr>
                <w:sz w:val="20"/>
                <w:szCs w:val="20"/>
              </w:rPr>
            </w:pPr>
            <w:r w:rsidRPr="000347EC">
              <w:rPr>
                <w:sz w:val="20"/>
                <w:szCs w:val="20"/>
              </w:rPr>
              <w:t>T</w:t>
            </w:r>
          </w:p>
        </w:tc>
        <w:tc>
          <w:tcPr>
            <w:tcW w:w="2309" w:type="dxa"/>
            <w:noWrap/>
            <w:hideMark/>
          </w:tcPr>
          <w:p w14:paraId="28195596" w14:textId="77777777" w:rsidR="004303F2" w:rsidRPr="000347EC" w:rsidRDefault="004303F2" w:rsidP="000347EC">
            <w:pPr>
              <w:rPr>
                <w:sz w:val="20"/>
                <w:szCs w:val="20"/>
              </w:rPr>
            </w:pPr>
          </w:p>
        </w:tc>
      </w:tr>
      <w:tr w:rsidR="004303F2" w:rsidRPr="004303F2" w14:paraId="25B45578" w14:textId="77777777" w:rsidTr="000F650B">
        <w:trPr>
          <w:trHeight w:val="290"/>
        </w:trPr>
        <w:tc>
          <w:tcPr>
            <w:tcW w:w="1590" w:type="dxa"/>
            <w:noWrap/>
            <w:hideMark/>
          </w:tcPr>
          <w:p w14:paraId="4EE97C9D" w14:textId="77777777" w:rsidR="004303F2" w:rsidRPr="000347EC" w:rsidRDefault="004303F2" w:rsidP="000347EC">
            <w:pPr>
              <w:rPr>
                <w:sz w:val="20"/>
                <w:szCs w:val="20"/>
              </w:rPr>
            </w:pPr>
            <w:r w:rsidRPr="000347EC">
              <w:rPr>
                <w:sz w:val="20"/>
                <w:szCs w:val="20"/>
              </w:rPr>
              <w:t>21</w:t>
            </w:r>
          </w:p>
        </w:tc>
        <w:tc>
          <w:tcPr>
            <w:tcW w:w="2200" w:type="dxa"/>
            <w:noWrap/>
            <w:hideMark/>
          </w:tcPr>
          <w:p w14:paraId="6E5E66BA" w14:textId="77777777" w:rsidR="004303F2" w:rsidRPr="000347EC" w:rsidRDefault="004303F2" w:rsidP="000347EC">
            <w:pPr>
              <w:rPr>
                <w:sz w:val="20"/>
                <w:szCs w:val="20"/>
              </w:rPr>
            </w:pPr>
            <w:r w:rsidRPr="000347EC">
              <w:rPr>
                <w:sz w:val="20"/>
                <w:szCs w:val="20"/>
              </w:rPr>
              <w:t>42622479</w:t>
            </w:r>
          </w:p>
        </w:tc>
        <w:tc>
          <w:tcPr>
            <w:tcW w:w="2296" w:type="dxa"/>
            <w:noWrap/>
            <w:hideMark/>
          </w:tcPr>
          <w:p w14:paraId="3697E9A7" w14:textId="77777777" w:rsidR="004303F2" w:rsidRPr="000347EC" w:rsidRDefault="004303F2" w:rsidP="000347EC">
            <w:pPr>
              <w:rPr>
                <w:sz w:val="20"/>
                <w:szCs w:val="20"/>
              </w:rPr>
            </w:pPr>
            <w:r w:rsidRPr="000347EC">
              <w:rPr>
                <w:sz w:val="20"/>
                <w:szCs w:val="20"/>
              </w:rPr>
              <w:t>A</w:t>
            </w:r>
          </w:p>
        </w:tc>
        <w:tc>
          <w:tcPr>
            <w:tcW w:w="960" w:type="dxa"/>
            <w:noWrap/>
            <w:hideMark/>
          </w:tcPr>
          <w:p w14:paraId="7CEB7DB6" w14:textId="77777777" w:rsidR="004303F2" w:rsidRPr="000347EC" w:rsidRDefault="004303F2" w:rsidP="000347EC">
            <w:pPr>
              <w:rPr>
                <w:sz w:val="20"/>
                <w:szCs w:val="20"/>
              </w:rPr>
            </w:pPr>
            <w:r w:rsidRPr="000347EC">
              <w:rPr>
                <w:sz w:val="20"/>
                <w:szCs w:val="20"/>
              </w:rPr>
              <w:t>G</w:t>
            </w:r>
          </w:p>
        </w:tc>
        <w:tc>
          <w:tcPr>
            <w:tcW w:w="2309" w:type="dxa"/>
            <w:noWrap/>
            <w:hideMark/>
          </w:tcPr>
          <w:p w14:paraId="7142AB58" w14:textId="77777777" w:rsidR="004303F2" w:rsidRPr="000347EC" w:rsidRDefault="004303F2" w:rsidP="000347EC">
            <w:pPr>
              <w:rPr>
                <w:sz w:val="20"/>
                <w:szCs w:val="20"/>
              </w:rPr>
            </w:pPr>
          </w:p>
        </w:tc>
      </w:tr>
      <w:tr w:rsidR="004303F2" w:rsidRPr="004303F2" w14:paraId="37D3D36D" w14:textId="77777777" w:rsidTr="000F650B">
        <w:trPr>
          <w:trHeight w:val="290"/>
        </w:trPr>
        <w:tc>
          <w:tcPr>
            <w:tcW w:w="1590" w:type="dxa"/>
            <w:noWrap/>
            <w:hideMark/>
          </w:tcPr>
          <w:p w14:paraId="123F91DF" w14:textId="77777777" w:rsidR="004303F2" w:rsidRPr="000347EC" w:rsidRDefault="004303F2" w:rsidP="000347EC">
            <w:pPr>
              <w:rPr>
                <w:sz w:val="20"/>
                <w:szCs w:val="20"/>
              </w:rPr>
            </w:pPr>
            <w:r w:rsidRPr="000347EC">
              <w:rPr>
                <w:sz w:val="20"/>
                <w:szCs w:val="20"/>
              </w:rPr>
              <w:t>21</w:t>
            </w:r>
          </w:p>
        </w:tc>
        <w:tc>
          <w:tcPr>
            <w:tcW w:w="2200" w:type="dxa"/>
            <w:noWrap/>
            <w:hideMark/>
          </w:tcPr>
          <w:p w14:paraId="2BCBD11C" w14:textId="77777777" w:rsidR="004303F2" w:rsidRPr="000347EC" w:rsidRDefault="004303F2" w:rsidP="000347EC">
            <w:pPr>
              <w:rPr>
                <w:sz w:val="20"/>
                <w:szCs w:val="20"/>
              </w:rPr>
            </w:pPr>
            <w:r w:rsidRPr="000347EC">
              <w:rPr>
                <w:sz w:val="20"/>
                <w:szCs w:val="20"/>
              </w:rPr>
              <w:t>46875775</w:t>
            </w:r>
          </w:p>
        </w:tc>
        <w:tc>
          <w:tcPr>
            <w:tcW w:w="2296" w:type="dxa"/>
            <w:noWrap/>
            <w:hideMark/>
          </w:tcPr>
          <w:p w14:paraId="4521E262" w14:textId="77777777" w:rsidR="004303F2" w:rsidRPr="000347EC" w:rsidRDefault="004303F2" w:rsidP="000347EC">
            <w:pPr>
              <w:rPr>
                <w:sz w:val="20"/>
                <w:szCs w:val="20"/>
              </w:rPr>
            </w:pPr>
            <w:r w:rsidRPr="000347EC">
              <w:rPr>
                <w:sz w:val="20"/>
                <w:szCs w:val="20"/>
              </w:rPr>
              <w:t>G</w:t>
            </w:r>
          </w:p>
        </w:tc>
        <w:tc>
          <w:tcPr>
            <w:tcW w:w="960" w:type="dxa"/>
            <w:noWrap/>
            <w:hideMark/>
          </w:tcPr>
          <w:p w14:paraId="3FF6A0D2" w14:textId="77777777" w:rsidR="004303F2" w:rsidRPr="000347EC" w:rsidRDefault="004303F2" w:rsidP="000347EC">
            <w:pPr>
              <w:rPr>
                <w:sz w:val="20"/>
                <w:szCs w:val="20"/>
              </w:rPr>
            </w:pPr>
            <w:r w:rsidRPr="000347EC">
              <w:rPr>
                <w:sz w:val="20"/>
                <w:szCs w:val="20"/>
              </w:rPr>
              <w:t>A</w:t>
            </w:r>
          </w:p>
        </w:tc>
        <w:tc>
          <w:tcPr>
            <w:tcW w:w="2309" w:type="dxa"/>
            <w:noWrap/>
            <w:hideMark/>
          </w:tcPr>
          <w:p w14:paraId="73845C3F" w14:textId="77777777" w:rsidR="004303F2" w:rsidRPr="000347EC" w:rsidRDefault="004303F2" w:rsidP="000347EC">
            <w:pPr>
              <w:rPr>
                <w:sz w:val="20"/>
                <w:szCs w:val="20"/>
              </w:rPr>
            </w:pPr>
          </w:p>
        </w:tc>
      </w:tr>
      <w:tr w:rsidR="004303F2" w:rsidRPr="004303F2" w14:paraId="6DBA4B37" w14:textId="77777777" w:rsidTr="000F650B">
        <w:trPr>
          <w:trHeight w:val="290"/>
        </w:trPr>
        <w:tc>
          <w:tcPr>
            <w:tcW w:w="1590" w:type="dxa"/>
            <w:noWrap/>
            <w:hideMark/>
          </w:tcPr>
          <w:p w14:paraId="5462BDDC" w14:textId="77777777" w:rsidR="004303F2" w:rsidRPr="000347EC" w:rsidRDefault="004303F2" w:rsidP="000347EC">
            <w:pPr>
              <w:rPr>
                <w:sz w:val="20"/>
                <w:szCs w:val="20"/>
              </w:rPr>
            </w:pPr>
            <w:r w:rsidRPr="000347EC">
              <w:rPr>
                <w:sz w:val="20"/>
                <w:szCs w:val="20"/>
              </w:rPr>
              <w:t>21</w:t>
            </w:r>
          </w:p>
        </w:tc>
        <w:tc>
          <w:tcPr>
            <w:tcW w:w="2200" w:type="dxa"/>
            <w:noWrap/>
            <w:hideMark/>
          </w:tcPr>
          <w:p w14:paraId="6B1A82C7" w14:textId="77777777" w:rsidR="004303F2" w:rsidRPr="000347EC" w:rsidRDefault="004303F2" w:rsidP="000347EC">
            <w:pPr>
              <w:rPr>
                <w:sz w:val="20"/>
                <w:szCs w:val="20"/>
              </w:rPr>
            </w:pPr>
            <w:r w:rsidRPr="000347EC">
              <w:rPr>
                <w:sz w:val="20"/>
                <w:szCs w:val="20"/>
              </w:rPr>
              <w:t>46875817</w:t>
            </w:r>
          </w:p>
        </w:tc>
        <w:tc>
          <w:tcPr>
            <w:tcW w:w="2296" w:type="dxa"/>
            <w:noWrap/>
            <w:hideMark/>
          </w:tcPr>
          <w:p w14:paraId="7317EEAC" w14:textId="77777777" w:rsidR="004303F2" w:rsidRPr="000347EC" w:rsidRDefault="004303F2" w:rsidP="000347EC">
            <w:pPr>
              <w:rPr>
                <w:sz w:val="20"/>
                <w:szCs w:val="20"/>
              </w:rPr>
            </w:pPr>
            <w:r w:rsidRPr="000347EC">
              <w:rPr>
                <w:sz w:val="20"/>
                <w:szCs w:val="20"/>
              </w:rPr>
              <w:t>G</w:t>
            </w:r>
          </w:p>
        </w:tc>
        <w:tc>
          <w:tcPr>
            <w:tcW w:w="960" w:type="dxa"/>
            <w:noWrap/>
            <w:hideMark/>
          </w:tcPr>
          <w:p w14:paraId="782C295A" w14:textId="77777777" w:rsidR="004303F2" w:rsidRPr="000347EC" w:rsidRDefault="004303F2" w:rsidP="000347EC">
            <w:pPr>
              <w:rPr>
                <w:sz w:val="20"/>
                <w:szCs w:val="20"/>
              </w:rPr>
            </w:pPr>
            <w:r w:rsidRPr="000347EC">
              <w:rPr>
                <w:sz w:val="20"/>
                <w:szCs w:val="20"/>
              </w:rPr>
              <w:t>A</w:t>
            </w:r>
          </w:p>
        </w:tc>
        <w:tc>
          <w:tcPr>
            <w:tcW w:w="2309" w:type="dxa"/>
            <w:noWrap/>
            <w:hideMark/>
          </w:tcPr>
          <w:p w14:paraId="513B5F0D" w14:textId="59C99D2D" w:rsidR="004303F2" w:rsidRPr="000347EC" w:rsidRDefault="002512F7" w:rsidP="000347EC">
            <w:pPr>
              <w:rPr>
                <w:sz w:val="20"/>
                <w:szCs w:val="20"/>
              </w:rPr>
            </w:pPr>
            <w:r w:rsidRPr="000347EC">
              <w:rPr>
                <w:sz w:val="20"/>
                <w:szCs w:val="20"/>
              </w:rPr>
              <w:t>Not available in AoU</w:t>
            </w:r>
          </w:p>
        </w:tc>
      </w:tr>
      <w:tr w:rsidR="004303F2" w:rsidRPr="004303F2" w14:paraId="76C64459" w14:textId="77777777" w:rsidTr="000F650B">
        <w:trPr>
          <w:trHeight w:val="290"/>
        </w:trPr>
        <w:tc>
          <w:tcPr>
            <w:tcW w:w="1590" w:type="dxa"/>
            <w:noWrap/>
            <w:hideMark/>
          </w:tcPr>
          <w:p w14:paraId="1EE4607D" w14:textId="77777777" w:rsidR="004303F2" w:rsidRPr="000347EC" w:rsidRDefault="004303F2" w:rsidP="000347EC">
            <w:pPr>
              <w:rPr>
                <w:sz w:val="20"/>
                <w:szCs w:val="20"/>
              </w:rPr>
            </w:pPr>
            <w:r w:rsidRPr="000347EC">
              <w:rPr>
                <w:sz w:val="20"/>
                <w:szCs w:val="20"/>
              </w:rPr>
              <w:t>21</w:t>
            </w:r>
          </w:p>
        </w:tc>
        <w:tc>
          <w:tcPr>
            <w:tcW w:w="2200" w:type="dxa"/>
            <w:noWrap/>
            <w:hideMark/>
          </w:tcPr>
          <w:p w14:paraId="3A565747" w14:textId="77777777" w:rsidR="004303F2" w:rsidRPr="000347EC" w:rsidRDefault="004303F2" w:rsidP="000347EC">
            <w:pPr>
              <w:rPr>
                <w:sz w:val="20"/>
                <w:szCs w:val="20"/>
              </w:rPr>
            </w:pPr>
            <w:r w:rsidRPr="000347EC">
              <w:rPr>
                <w:sz w:val="20"/>
                <w:szCs w:val="20"/>
              </w:rPr>
              <w:t>46916204</w:t>
            </w:r>
          </w:p>
        </w:tc>
        <w:tc>
          <w:tcPr>
            <w:tcW w:w="2296" w:type="dxa"/>
            <w:noWrap/>
            <w:hideMark/>
          </w:tcPr>
          <w:p w14:paraId="1D5F1DA8" w14:textId="77777777" w:rsidR="004303F2" w:rsidRPr="000347EC" w:rsidRDefault="004303F2" w:rsidP="000347EC">
            <w:pPr>
              <w:rPr>
                <w:sz w:val="20"/>
                <w:szCs w:val="20"/>
              </w:rPr>
            </w:pPr>
            <w:r w:rsidRPr="000347EC">
              <w:rPr>
                <w:sz w:val="20"/>
                <w:szCs w:val="20"/>
              </w:rPr>
              <w:t>C</w:t>
            </w:r>
          </w:p>
        </w:tc>
        <w:tc>
          <w:tcPr>
            <w:tcW w:w="960" w:type="dxa"/>
            <w:noWrap/>
            <w:hideMark/>
          </w:tcPr>
          <w:p w14:paraId="650167DB" w14:textId="77777777" w:rsidR="004303F2" w:rsidRPr="000347EC" w:rsidRDefault="004303F2" w:rsidP="000347EC">
            <w:pPr>
              <w:rPr>
                <w:sz w:val="20"/>
                <w:szCs w:val="20"/>
              </w:rPr>
            </w:pPr>
            <w:r w:rsidRPr="000347EC">
              <w:rPr>
                <w:sz w:val="20"/>
                <w:szCs w:val="20"/>
              </w:rPr>
              <w:t>T</w:t>
            </w:r>
          </w:p>
        </w:tc>
        <w:tc>
          <w:tcPr>
            <w:tcW w:w="2309" w:type="dxa"/>
            <w:noWrap/>
            <w:hideMark/>
          </w:tcPr>
          <w:p w14:paraId="01FA34BF" w14:textId="22FF58C7" w:rsidR="004303F2" w:rsidRPr="000347EC" w:rsidRDefault="00B63DE0" w:rsidP="000347EC">
            <w:pPr>
              <w:rPr>
                <w:sz w:val="20"/>
                <w:szCs w:val="20"/>
              </w:rPr>
            </w:pPr>
            <w:r>
              <w:rPr>
                <w:sz w:val="20"/>
                <w:szCs w:val="20"/>
              </w:rPr>
              <w:t>Also in the PRS</w:t>
            </w:r>
          </w:p>
        </w:tc>
      </w:tr>
      <w:tr w:rsidR="004303F2" w:rsidRPr="004303F2" w14:paraId="72B00D26" w14:textId="77777777" w:rsidTr="000F650B">
        <w:trPr>
          <w:trHeight w:val="290"/>
        </w:trPr>
        <w:tc>
          <w:tcPr>
            <w:tcW w:w="1590" w:type="dxa"/>
            <w:noWrap/>
            <w:hideMark/>
          </w:tcPr>
          <w:p w14:paraId="2F38F6AF" w14:textId="77777777" w:rsidR="004303F2" w:rsidRPr="000347EC" w:rsidRDefault="004303F2" w:rsidP="000347EC">
            <w:pPr>
              <w:rPr>
                <w:sz w:val="20"/>
                <w:szCs w:val="20"/>
              </w:rPr>
            </w:pPr>
            <w:r w:rsidRPr="000347EC">
              <w:rPr>
                <w:sz w:val="20"/>
                <w:szCs w:val="20"/>
              </w:rPr>
              <w:t>22</w:t>
            </w:r>
          </w:p>
        </w:tc>
        <w:tc>
          <w:tcPr>
            <w:tcW w:w="2200" w:type="dxa"/>
            <w:noWrap/>
            <w:hideMark/>
          </w:tcPr>
          <w:p w14:paraId="375C54CB" w14:textId="77777777" w:rsidR="004303F2" w:rsidRPr="000347EC" w:rsidRDefault="004303F2" w:rsidP="000347EC">
            <w:pPr>
              <w:rPr>
                <w:sz w:val="20"/>
                <w:szCs w:val="20"/>
              </w:rPr>
            </w:pPr>
            <w:r w:rsidRPr="000347EC">
              <w:rPr>
                <w:sz w:val="20"/>
                <w:szCs w:val="20"/>
              </w:rPr>
              <w:t>17625915</w:t>
            </w:r>
          </w:p>
        </w:tc>
        <w:tc>
          <w:tcPr>
            <w:tcW w:w="2296" w:type="dxa"/>
            <w:noWrap/>
            <w:hideMark/>
          </w:tcPr>
          <w:p w14:paraId="6C2DB294" w14:textId="77777777" w:rsidR="004303F2" w:rsidRPr="000347EC" w:rsidRDefault="004303F2" w:rsidP="000347EC">
            <w:pPr>
              <w:rPr>
                <w:sz w:val="20"/>
                <w:szCs w:val="20"/>
              </w:rPr>
            </w:pPr>
            <w:r w:rsidRPr="000347EC">
              <w:rPr>
                <w:sz w:val="20"/>
                <w:szCs w:val="20"/>
              </w:rPr>
              <w:t>G</w:t>
            </w:r>
          </w:p>
        </w:tc>
        <w:tc>
          <w:tcPr>
            <w:tcW w:w="960" w:type="dxa"/>
            <w:noWrap/>
            <w:hideMark/>
          </w:tcPr>
          <w:p w14:paraId="3028D8DE" w14:textId="77777777" w:rsidR="004303F2" w:rsidRPr="000347EC" w:rsidRDefault="004303F2" w:rsidP="000347EC">
            <w:pPr>
              <w:rPr>
                <w:sz w:val="20"/>
                <w:szCs w:val="20"/>
              </w:rPr>
            </w:pPr>
            <w:r w:rsidRPr="000347EC">
              <w:rPr>
                <w:sz w:val="20"/>
                <w:szCs w:val="20"/>
              </w:rPr>
              <w:t>A</w:t>
            </w:r>
          </w:p>
        </w:tc>
        <w:tc>
          <w:tcPr>
            <w:tcW w:w="2309" w:type="dxa"/>
            <w:noWrap/>
            <w:hideMark/>
          </w:tcPr>
          <w:p w14:paraId="2A14954A" w14:textId="77777777" w:rsidR="004303F2" w:rsidRPr="000347EC" w:rsidRDefault="004303F2" w:rsidP="000347EC">
            <w:pPr>
              <w:rPr>
                <w:sz w:val="20"/>
                <w:szCs w:val="20"/>
              </w:rPr>
            </w:pPr>
          </w:p>
        </w:tc>
      </w:tr>
      <w:tr w:rsidR="004303F2" w:rsidRPr="004303F2" w14:paraId="41372142" w14:textId="77777777" w:rsidTr="000F650B">
        <w:trPr>
          <w:trHeight w:val="290"/>
        </w:trPr>
        <w:tc>
          <w:tcPr>
            <w:tcW w:w="1590" w:type="dxa"/>
            <w:noWrap/>
            <w:hideMark/>
          </w:tcPr>
          <w:p w14:paraId="66F55FC4" w14:textId="77777777" w:rsidR="004303F2" w:rsidRPr="000347EC" w:rsidRDefault="004303F2" w:rsidP="000347EC">
            <w:pPr>
              <w:rPr>
                <w:sz w:val="20"/>
                <w:szCs w:val="20"/>
              </w:rPr>
            </w:pPr>
            <w:r w:rsidRPr="000347EC">
              <w:rPr>
                <w:sz w:val="20"/>
                <w:szCs w:val="20"/>
              </w:rPr>
              <w:t>22</w:t>
            </w:r>
          </w:p>
        </w:tc>
        <w:tc>
          <w:tcPr>
            <w:tcW w:w="2200" w:type="dxa"/>
            <w:noWrap/>
            <w:hideMark/>
          </w:tcPr>
          <w:p w14:paraId="6E67D0DF" w14:textId="77777777" w:rsidR="004303F2" w:rsidRPr="000347EC" w:rsidRDefault="004303F2" w:rsidP="000347EC">
            <w:pPr>
              <w:rPr>
                <w:sz w:val="20"/>
                <w:szCs w:val="20"/>
              </w:rPr>
            </w:pPr>
            <w:r w:rsidRPr="000347EC">
              <w:rPr>
                <w:sz w:val="20"/>
                <w:szCs w:val="20"/>
              </w:rPr>
              <w:t>36042986</w:t>
            </w:r>
          </w:p>
        </w:tc>
        <w:tc>
          <w:tcPr>
            <w:tcW w:w="2296" w:type="dxa"/>
            <w:noWrap/>
            <w:hideMark/>
          </w:tcPr>
          <w:p w14:paraId="1FC4DFB8" w14:textId="77777777" w:rsidR="004303F2" w:rsidRPr="000347EC" w:rsidRDefault="004303F2" w:rsidP="000347EC">
            <w:pPr>
              <w:rPr>
                <w:sz w:val="20"/>
                <w:szCs w:val="20"/>
              </w:rPr>
            </w:pPr>
            <w:r w:rsidRPr="000347EC">
              <w:rPr>
                <w:sz w:val="20"/>
                <w:szCs w:val="20"/>
              </w:rPr>
              <w:t>C</w:t>
            </w:r>
          </w:p>
        </w:tc>
        <w:tc>
          <w:tcPr>
            <w:tcW w:w="960" w:type="dxa"/>
            <w:noWrap/>
            <w:hideMark/>
          </w:tcPr>
          <w:p w14:paraId="5EC74E1D" w14:textId="77777777" w:rsidR="004303F2" w:rsidRPr="000347EC" w:rsidRDefault="004303F2" w:rsidP="000347EC">
            <w:pPr>
              <w:rPr>
                <w:sz w:val="20"/>
                <w:szCs w:val="20"/>
              </w:rPr>
            </w:pPr>
            <w:r w:rsidRPr="000347EC">
              <w:rPr>
                <w:sz w:val="20"/>
                <w:szCs w:val="20"/>
              </w:rPr>
              <w:t>T</w:t>
            </w:r>
          </w:p>
        </w:tc>
        <w:tc>
          <w:tcPr>
            <w:tcW w:w="2309" w:type="dxa"/>
            <w:noWrap/>
            <w:hideMark/>
          </w:tcPr>
          <w:p w14:paraId="1F0C9830" w14:textId="77777777" w:rsidR="004303F2" w:rsidRPr="000347EC" w:rsidRDefault="004303F2" w:rsidP="000347EC">
            <w:pPr>
              <w:rPr>
                <w:sz w:val="20"/>
                <w:szCs w:val="20"/>
              </w:rPr>
            </w:pPr>
          </w:p>
        </w:tc>
      </w:tr>
      <w:tr w:rsidR="004303F2" w:rsidRPr="004303F2" w14:paraId="3544D442" w14:textId="77777777" w:rsidTr="000F650B">
        <w:trPr>
          <w:trHeight w:val="290"/>
        </w:trPr>
        <w:tc>
          <w:tcPr>
            <w:tcW w:w="1590" w:type="dxa"/>
            <w:noWrap/>
            <w:hideMark/>
          </w:tcPr>
          <w:p w14:paraId="7B03C72D" w14:textId="77777777" w:rsidR="004303F2" w:rsidRPr="000347EC" w:rsidRDefault="004303F2" w:rsidP="000347EC">
            <w:pPr>
              <w:rPr>
                <w:sz w:val="20"/>
                <w:szCs w:val="20"/>
              </w:rPr>
            </w:pPr>
            <w:r w:rsidRPr="000347EC">
              <w:rPr>
                <w:sz w:val="20"/>
                <w:szCs w:val="20"/>
              </w:rPr>
              <w:t>22</w:t>
            </w:r>
          </w:p>
        </w:tc>
        <w:tc>
          <w:tcPr>
            <w:tcW w:w="2200" w:type="dxa"/>
            <w:noWrap/>
            <w:hideMark/>
          </w:tcPr>
          <w:p w14:paraId="5AFD0042" w14:textId="77777777" w:rsidR="004303F2" w:rsidRPr="000347EC" w:rsidRDefault="004303F2" w:rsidP="000347EC">
            <w:pPr>
              <w:rPr>
                <w:sz w:val="20"/>
                <w:szCs w:val="20"/>
              </w:rPr>
            </w:pPr>
            <w:r w:rsidRPr="000347EC">
              <w:rPr>
                <w:sz w:val="20"/>
                <w:szCs w:val="20"/>
              </w:rPr>
              <w:t>46687681</w:t>
            </w:r>
          </w:p>
        </w:tc>
        <w:tc>
          <w:tcPr>
            <w:tcW w:w="2296" w:type="dxa"/>
            <w:noWrap/>
            <w:hideMark/>
          </w:tcPr>
          <w:p w14:paraId="36FFC802" w14:textId="77777777" w:rsidR="004303F2" w:rsidRPr="000347EC" w:rsidRDefault="004303F2" w:rsidP="000347EC">
            <w:pPr>
              <w:rPr>
                <w:sz w:val="20"/>
                <w:szCs w:val="20"/>
              </w:rPr>
            </w:pPr>
            <w:r w:rsidRPr="000347EC">
              <w:rPr>
                <w:sz w:val="20"/>
                <w:szCs w:val="20"/>
              </w:rPr>
              <w:t>G</w:t>
            </w:r>
          </w:p>
        </w:tc>
        <w:tc>
          <w:tcPr>
            <w:tcW w:w="960" w:type="dxa"/>
            <w:noWrap/>
            <w:hideMark/>
          </w:tcPr>
          <w:p w14:paraId="0DA8BB03" w14:textId="77777777" w:rsidR="004303F2" w:rsidRPr="000347EC" w:rsidRDefault="004303F2" w:rsidP="000347EC">
            <w:pPr>
              <w:rPr>
                <w:sz w:val="20"/>
                <w:szCs w:val="20"/>
              </w:rPr>
            </w:pPr>
            <w:r w:rsidRPr="000347EC">
              <w:rPr>
                <w:sz w:val="20"/>
                <w:szCs w:val="20"/>
              </w:rPr>
              <w:t>C</w:t>
            </w:r>
          </w:p>
        </w:tc>
        <w:tc>
          <w:tcPr>
            <w:tcW w:w="2309" w:type="dxa"/>
            <w:noWrap/>
            <w:hideMark/>
          </w:tcPr>
          <w:p w14:paraId="1D1B241B" w14:textId="77777777" w:rsidR="004303F2" w:rsidRPr="000347EC" w:rsidRDefault="004303F2" w:rsidP="000347EC">
            <w:pPr>
              <w:rPr>
                <w:sz w:val="20"/>
                <w:szCs w:val="20"/>
              </w:rPr>
            </w:pPr>
          </w:p>
        </w:tc>
      </w:tr>
    </w:tbl>
    <w:p w14:paraId="5C959CA6" w14:textId="77777777" w:rsidR="00C14D92" w:rsidRDefault="002512F7" w:rsidP="002512F7">
      <w:pPr>
        <w:spacing w:before="120" w:after="160" w:line="259" w:lineRule="auto"/>
        <w:rPr>
          <w:sz w:val="20"/>
          <w:szCs w:val="20"/>
        </w:rPr>
        <w:sectPr w:rsidR="00C14D92" w:rsidSect="009D7051">
          <w:pgSz w:w="12240" w:h="15840" w:code="1"/>
          <w:pgMar w:top="1440" w:right="1440" w:bottom="1440" w:left="1440" w:header="720" w:footer="720" w:gutter="0"/>
          <w:cols w:space="720"/>
          <w:docGrid w:linePitch="360"/>
        </w:sectPr>
      </w:pPr>
      <w:r w:rsidRPr="002512F7">
        <w:rPr>
          <w:sz w:val="20"/>
          <w:szCs w:val="20"/>
        </w:rPr>
        <w:t>AoU = All of Us Research Program</w:t>
      </w:r>
      <w:r>
        <w:rPr>
          <w:sz w:val="20"/>
          <w:szCs w:val="20"/>
        </w:rPr>
        <w:t>; TG = triglyceride</w:t>
      </w:r>
      <w:r w:rsidR="00576004">
        <w:rPr>
          <w:sz w:val="20"/>
          <w:szCs w:val="20"/>
        </w:rPr>
        <w:t>; PRS = Polygenic Risk Score</w:t>
      </w:r>
    </w:p>
    <w:p w14:paraId="7FD1A8F8" w14:textId="3B187424" w:rsidR="004F56C6" w:rsidRDefault="009058A6">
      <w:pPr>
        <w:spacing w:after="160" w:line="259" w:lineRule="auto"/>
        <w:rPr>
          <w:b/>
          <w:bCs/>
        </w:rPr>
      </w:pPr>
      <w:r>
        <w:rPr>
          <w:b/>
          <w:bCs/>
        </w:rPr>
        <w:lastRenderedPageBreak/>
        <w:t>Supplemental</w:t>
      </w:r>
      <w:r w:rsidR="0063291E" w:rsidRPr="0063291E">
        <w:rPr>
          <w:b/>
          <w:bCs/>
        </w:rPr>
        <w:t xml:space="preserve"> Table </w:t>
      </w:r>
      <w:r w:rsidR="00483D44">
        <w:rPr>
          <w:b/>
          <w:bCs/>
        </w:rPr>
        <w:t>S</w:t>
      </w:r>
      <w:r w:rsidR="00067C43">
        <w:rPr>
          <w:b/>
          <w:bCs/>
        </w:rPr>
        <w:t>5</w:t>
      </w:r>
      <w:r w:rsidR="0063291E" w:rsidRPr="0063291E">
        <w:rPr>
          <w:b/>
          <w:bCs/>
        </w:rPr>
        <w:t>. Annotation of Likely Functional Variants within 5 Canonical Triglyceride Gene Regions.</w:t>
      </w:r>
    </w:p>
    <w:tbl>
      <w:tblPr>
        <w:tblW w:w="16854" w:type="dxa"/>
        <w:tblInd w:w="50" w:type="dxa"/>
        <w:tblCellMar>
          <w:left w:w="58" w:type="dxa"/>
          <w:right w:w="58" w:type="dxa"/>
        </w:tblCellMar>
        <w:tblLook w:val="04A0" w:firstRow="1" w:lastRow="0" w:firstColumn="1" w:lastColumn="0" w:noHBand="0" w:noVBand="1"/>
      </w:tblPr>
      <w:tblGrid>
        <w:gridCol w:w="938"/>
        <w:gridCol w:w="461"/>
        <w:gridCol w:w="1016"/>
        <w:gridCol w:w="1261"/>
        <w:gridCol w:w="661"/>
        <w:gridCol w:w="661"/>
        <w:gridCol w:w="935"/>
        <w:gridCol w:w="861"/>
        <w:gridCol w:w="1177"/>
        <w:gridCol w:w="866"/>
        <w:gridCol w:w="1106"/>
        <w:gridCol w:w="1255"/>
        <w:gridCol w:w="916"/>
        <w:gridCol w:w="1008"/>
        <w:gridCol w:w="1716"/>
        <w:gridCol w:w="2016"/>
      </w:tblGrid>
      <w:tr w:rsidR="00164C1C" w:rsidRPr="000B4496" w14:paraId="3EA33D14" w14:textId="77777777" w:rsidTr="00304C95">
        <w:trPr>
          <w:trHeight w:val="320"/>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D88B" w14:textId="77777777" w:rsidR="00921782" w:rsidRPr="00304C95" w:rsidRDefault="00921782" w:rsidP="00F45488">
            <w:pPr>
              <w:rPr>
                <w:b/>
                <w:bCs/>
                <w:color w:val="000000"/>
                <w:sz w:val="20"/>
                <w:szCs w:val="20"/>
              </w:rPr>
            </w:pPr>
            <w:r w:rsidRPr="00304C95">
              <w:rPr>
                <w:b/>
                <w:bCs/>
                <w:color w:val="000000"/>
                <w:sz w:val="20"/>
                <w:szCs w:val="20"/>
              </w:rPr>
              <w:t>Gene</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53A11061" w14:textId="77777777" w:rsidR="00921782" w:rsidRPr="00304C95" w:rsidRDefault="00921782" w:rsidP="00F45488">
            <w:pPr>
              <w:rPr>
                <w:b/>
                <w:bCs/>
                <w:color w:val="000000"/>
                <w:sz w:val="20"/>
                <w:szCs w:val="20"/>
              </w:rPr>
            </w:pPr>
            <w:r w:rsidRPr="00304C95">
              <w:rPr>
                <w:b/>
                <w:bCs/>
                <w:color w:val="000000"/>
                <w:sz w:val="20"/>
                <w:szCs w:val="20"/>
              </w:rPr>
              <w:t>Chr</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64FE48CE" w14:textId="77777777" w:rsidR="00921782" w:rsidRPr="00304C95" w:rsidRDefault="00921782" w:rsidP="00F45488">
            <w:pPr>
              <w:rPr>
                <w:b/>
                <w:bCs/>
                <w:color w:val="000000"/>
                <w:sz w:val="20"/>
                <w:szCs w:val="20"/>
              </w:rPr>
            </w:pPr>
            <w:r w:rsidRPr="00304C95">
              <w:rPr>
                <w:b/>
                <w:bCs/>
                <w:color w:val="000000"/>
                <w:sz w:val="20"/>
                <w:szCs w:val="20"/>
              </w:rPr>
              <w:t>Position</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14:paraId="0A3BF270" w14:textId="77777777" w:rsidR="00921782" w:rsidRPr="00304C95" w:rsidRDefault="00921782" w:rsidP="00F45488">
            <w:pPr>
              <w:rPr>
                <w:b/>
                <w:bCs/>
                <w:color w:val="000000"/>
                <w:sz w:val="20"/>
                <w:szCs w:val="20"/>
              </w:rPr>
            </w:pPr>
            <w:r w:rsidRPr="00304C95">
              <w:rPr>
                <w:b/>
                <w:bCs/>
                <w:color w:val="000000"/>
                <w:sz w:val="20"/>
                <w:szCs w:val="20"/>
              </w:rPr>
              <w:t>rsID</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8D05FDF" w14:textId="77777777" w:rsidR="00921782" w:rsidRPr="00304C95" w:rsidRDefault="00921782" w:rsidP="00F45488">
            <w:pPr>
              <w:rPr>
                <w:b/>
                <w:bCs/>
                <w:color w:val="000000"/>
                <w:sz w:val="20"/>
                <w:szCs w:val="20"/>
              </w:rPr>
            </w:pPr>
            <w:r w:rsidRPr="00304C95">
              <w:rPr>
                <w:b/>
                <w:bCs/>
                <w:color w:val="000000"/>
                <w:sz w:val="20"/>
                <w:szCs w:val="20"/>
              </w:rPr>
              <w:t>Minor</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2CFAB5CB" w14:textId="77777777" w:rsidR="00921782" w:rsidRPr="00304C95" w:rsidRDefault="00921782" w:rsidP="00F45488">
            <w:pPr>
              <w:rPr>
                <w:b/>
                <w:bCs/>
                <w:color w:val="000000"/>
                <w:sz w:val="20"/>
                <w:szCs w:val="20"/>
              </w:rPr>
            </w:pPr>
            <w:r w:rsidRPr="00304C95">
              <w:rPr>
                <w:b/>
                <w:bCs/>
                <w:color w:val="000000"/>
                <w:sz w:val="20"/>
                <w:szCs w:val="20"/>
              </w:rPr>
              <w:t>Major</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14:paraId="291D0709" w14:textId="35FB8132" w:rsidR="00921782" w:rsidRPr="00304C95" w:rsidRDefault="00921782" w:rsidP="00F45488">
            <w:pPr>
              <w:rPr>
                <w:b/>
                <w:bCs/>
                <w:color w:val="000000"/>
                <w:sz w:val="20"/>
                <w:szCs w:val="20"/>
              </w:rPr>
            </w:pPr>
            <w:r w:rsidRPr="00304C95">
              <w:rPr>
                <w:b/>
                <w:bCs/>
                <w:color w:val="000000"/>
                <w:sz w:val="20"/>
                <w:szCs w:val="20"/>
              </w:rPr>
              <w:t>HTG group carriage</w:t>
            </w:r>
            <w:r w:rsidRPr="00304C95">
              <w:rPr>
                <w:b/>
                <w:bCs/>
                <w:color w:val="000000"/>
                <w:sz w:val="20"/>
                <w:szCs w:val="20"/>
                <w:vertAlign w:val="superscript"/>
              </w:rPr>
              <w:t>†</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59A3B963" w14:textId="77777777" w:rsidR="00921782" w:rsidRPr="00304C95" w:rsidRDefault="00921782" w:rsidP="00F45488">
            <w:pPr>
              <w:rPr>
                <w:b/>
                <w:bCs/>
                <w:color w:val="000000"/>
                <w:sz w:val="20"/>
                <w:szCs w:val="20"/>
              </w:rPr>
            </w:pPr>
            <w:r w:rsidRPr="00304C95">
              <w:rPr>
                <w:b/>
                <w:bCs/>
                <w:color w:val="000000"/>
                <w:sz w:val="20"/>
                <w:szCs w:val="20"/>
              </w:rPr>
              <w:t>Previous citation</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90BF1FD" w14:textId="77777777" w:rsidR="00921782" w:rsidRPr="00304C95" w:rsidRDefault="00921782" w:rsidP="00F45488">
            <w:pPr>
              <w:rPr>
                <w:b/>
                <w:bCs/>
                <w:color w:val="000000"/>
                <w:sz w:val="20"/>
                <w:szCs w:val="20"/>
              </w:rPr>
            </w:pPr>
            <w:r w:rsidRPr="00304C95">
              <w:rPr>
                <w:b/>
                <w:bCs/>
                <w:color w:val="000000"/>
                <w:sz w:val="20"/>
                <w:szCs w:val="20"/>
              </w:rPr>
              <w:t>MAF.1000G</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5A4F6DBF" w14:textId="77777777" w:rsidR="00921782" w:rsidRPr="00304C95" w:rsidRDefault="00921782" w:rsidP="00F45488">
            <w:pPr>
              <w:rPr>
                <w:b/>
                <w:bCs/>
                <w:color w:val="000000"/>
                <w:sz w:val="20"/>
                <w:szCs w:val="20"/>
              </w:rPr>
            </w:pPr>
            <w:r w:rsidRPr="00304C95">
              <w:rPr>
                <w:b/>
                <w:bCs/>
                <w:color w:val="000000"/>
                <w:sz w:val="20"/>
                <w:szCs w:val="20"/>
              </w:rPr>
              <w:t>MAF</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34321560" w14:textId="77777777" w:rsidR="00921782" w:rsidRPr="00304C95" w:rsidRDefault="00921782" w:rsidP="00F45488">
            <w:pPr>
              <w:rPr>
                <w:b/>
                <w:bCs/>
                <w:color w:val="000000"/>
                <w:sz w:val="20"/>
                <w:szCs w:val="20"/>
              </w:rPr>
            </w:pPr>
            <w:r w:rsidRPr="00304C95">
              <w:rPr>
                <w:b/>
                <w:bCs/>
                <w:color w:val="000000"/>
                <w:sz w:val="20"/>
                <w:szCs w:val="20"/>
              </w:rPr>
              <w:t>NCHROBS</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006AC751" w14:textId="77777777" w:rsidR="00921782" w:rsidRPr="00304C95" w:rsidRDefault="00921782" w:rsidP="00F45488">
            <w:pPr>
              <w:rPr>
                <w:b/>
                <w:bCs/>
                <w:color w:val="000000"/>
                <w:sz w:val="20"/>
                <w:szCs w:val="20"/>
              </w:rPr>
            </w:pPr>
            <w:r w:rsidRPr="00304C95">
              <w:rPr>
                <w:b/>
                <w:bCs/>
                <w:color w:val="000000"/>
                <w:sz w:val="20"/>
                <w:szCs w:val="20"/>
              </w:rPr>
              <w:t>CADD.phred</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B6D0DD3" w14:textId="0A90E0A3" w:rsidR="00921782" w:rsidRPr="00304C95" w:rsidRDefault="00921782" w:rsidP="00F45488">
            <w:pPr>
              <w:rPr>
                <w:b/>
                <w:bCs/>
                <w:color w:val="000000"/>
                <w:sz w:val="20"/>
                <w:szCs w:val="20"/>
              </w:rPr>
            </w:pPr>
            <w:r w:rsidRPr="00304C95">
              <w:rPr>
                <w:b/>
                <w:bCs/>
                <w:color w:val="000000"/>
                <w:sz w:val="20"/>
                <w:szCs w:val="20"/>
              </w:rPr>
              <w:t>Mutation Taster</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41B80F40" w14:textId="77777777" w:rsidR="00921782" w:rsidRPr="00304C95" w:rsidRDefault="00921782" w:rsidP="00F45488">
            <w:pPr>
              <w:rPr>
                <w:b/>
                <w:bCs/>
                <w:color w:val="000000"/>
                <w:sz w:val="20"/>
                <w:szCs w:val="20"/>
              </w:rPr>
            </w:pPr>
            <w:r w:rsidRPr="00304C95">
              <w:rPr>
                <w:b/>
                <w:bCs/>
                <w:color w:val="000000"/>
                <w:sz w:val="20"/>
                <w:szCs w:val="20"/>
              </w:rPr>
              <w:t>SIFTcat</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4D2DE70C" w14:textId="77777777" w:rsidR="00921782" w:rsidRPr="00304C95" w:rsidRDefault="00921782" w:rsidP="00F45488">
            <w:pPr>
              <w:rPr>
                <w:b/>
                <w:bCs/>
                <w:color w:val="000000"/>
                <w:sz w:val="20"/>
                <w:szCs w:val="20"/>
              </w:rPr>
            </w:pPr>
            <w:r w:rsidRPr="00304C95">
              <w:rPr>
                <w:b/>
                <w:bCs/>
                <w:color w:val="000000"/>
                <w:sz w:val="20"/>
                <w:szCs w:val="20"/>
              </w:rPr>
              <w:t>PolyPhenCat</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7449648C" w14:textId="77777777" w:rsidR="00921782" w:rsidRPr="00304C95" w:rsidRDefault="00921782" w:rsidP="00F45488">
            <w:pPr>
              <w:rPr>
                <w:b/>
                <w:bCs/>
                <w:color w:val="000000"/>
                <w:sz w:val="20"/>
                <w:szCs w:val="20"/>
              </w:rPr>
            </w:pPr>
            <w:r w:rsidRPr="00304C95">
              <w:rPr>
                <w:b/>
                <w:bCs/>
                <w:color w:val="000000"/>
                <w:sz w:val="20"/>
                <w:szCs w:val="20"/>
              </w:rPr>
              <w:t>ClinVar_Class</w:t>
            </w:r>
          </w:p>
        </w:tc>
      </w:tr>
      <w:tr w:rsidR="00164C1C" w:rsidRPr="000B4496" w14:paraId="3E39A1B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76B099A"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05C0A8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60D8023" w14:textId="77777777" w:rsidR="00921782" w:rsidRPr="00304C95" w:rsidRDefault="00921782" w:rsidP="00F45488">
            <w:pPr>
              <w:jc w:val="right"/>
              <w:rPr>
                <w:color w:val="000000"/>
                <w:sz w:val="20"/>
                <w:szCs w:val="20"/>
              </w:rPr>
            </w:pPr>
            <w:r w:rsidRPr="00304C95">
              <w:rPr>
                <w:color w:val="000000"/>
                <w:sz w:val="20"/>
                <w:szCs w:val="20"/>
              </w:rPr>
              <w:t>19939489</w:t>
            </w:r>
          </w:p>
        </w:tc>
        <w:tc>
          <w:tcPr>
            <w:tcW w:w="1261" w:type="dxa"/>
            <w:tcBorders>
              <w:top w:val="nil"/>
              <w:left w:val="nil"/>
              <w:bottom w:val="single" w:sz="4" w:space="0" w:color="auto"/>
              <w:right w:val="single" w:sz="4" w:space="0" w:color="auto"/>
            </w:tcBorders>
            <w:shd w:val="clear" w:color="auto" w:fill="auto"/>
            <w:noWrap/>
            <w:vAlign w:val="bottom"/>
            <w:hideMark/>
          </w:tcPr>
          <w:p w14:paraId="2EF9B268" w14:textId="77777777" w:rsidR="00921782" w:rsidRPr="00304C95" w:rsidRDefault="00921782" w:rsidP="00F45488">
            <w:pPr>
              <w:rPr>
                <w:color w:val="000000"/>
                <w:sz w:val="20"/>
                <w:szCs w:val="20"/>
              </w:rPr>
            </w:pPr>
            <w:r w:rsidRPr="00304C95">
              <w:rPr>
                <w:color w:val="000000"/>
                <w:sz w:val="20"/>
                <w:szCs w:val="20"/>
              </w:rPr>
              <w:t>rs756418111</w:t>
            </w:r>
          </w:p>
        </w:tc>
        <w:tc>
          <w:tcPr>
            <w:tcW w:w="661" w:type="dxa"/>
            <w:tcBorders>
              <w:top w:val="nil"/>
              <w:left w:val="nil"/>
              <w:bottom w:val="single" w:sz="4" w:space="0" w:color="auto"/>
              <w:right w:val="single" w:sz="4" w:space="0" w:color="auto"/>
            </w:tcBorders>
            <w:shd w:val="clear" w:color="auto" w:fill="auto"/>
            <w:noWrap/>
            <w:vAlign w:val="bottom"/>
            <w:hideMark/>
          </w:tcPr>
          <w:p w14:paraId="3C3E1307"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46CC5D1"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BEDA75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73961D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F6C2A0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3957184"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7308B21"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C5630FA" w14:textId="77777777" w:rsidR="00921782" w:rsidRPr="00304C95" w:rsidRDefault="00921782" w:rsidP="00F45488">
            <w:pPr>
              <w:jc w:val="right"/>
              <w:rPr>
                <w:color w:val="000000"/>
                <w:sz w:val="20"/>
                <w:szCs w:val="20"/>
              </w:rPr>
            </w:pPr>
            <w:r w:rsidRPr="00304C95">
              <w:rPr>
                <w:color w:val="000000"/>
                <w:sz w:val="20"/>
                <w:szCs w:val="20"/>
              </w:rPr>
              <w:t>20.5</w:t>
            </w:r>
          </w:p>
        </w:tc>
        <w:tc>
          <w:tcPr>
            <w:tcW w:w="916" w:type="dxa"/>
            <w:tcBorders>
              <w:top w:val="nil"/>
              <w:left w:val="nil"/>
              <w:bottom w:val="single" w:sz="4" w:space="0" w:color="auto"/>
              <w:right w:val="single" w:sz="4" w:space="0" w:color="auto"/>
            </w:tcBorders>
            <w:shd w:val="clear" w:color="auto" w:fill="auto"/>
            <w:noWrap/>
            <w:vAlign w:val="bottom"/>
            <w:hideMark/>
          </w:tcPr>
          <w:p w14:paraId="71A1C54D"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661B1D0C"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9363BC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67AC08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6CC648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3FE923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83B6D6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AE07E61" w14:textId="77777777" w:rsidR="00921782" w:rsidRPr="00304C95" w:rsidRDefault="00921782" w:rsidP="00F45488">
            <w:pPr>
              <w:jc w:val="right"/>
              <w:rPr>
                <w:color w:val="000000"/>
                <w:sz w:val="20"/>
                <w:szCs w:val="20"/>
              </w:rPr>
            </w:pPr>
            <w:r w:rsidRPr="00304C95">
              <w:rPr>
                <w:color w:val="000000"/>
                <w:sz w:val="20"/>
                <w:szCs w:val="20"/>
              </w:rPr>
              <w:t>19939492</w:t>
            </w:r>
          </w:p>
        </w:tc>
        <w:tc>
          <w:tcPr>
            <w:tcW w:w="1261" w:type="dxa"/>
            <w:tcBorders>
              <w:top w:val="nil"/>
              <w:left w:val="nil"/>
              <w:bottom w:val="single" w:sz="4" w:space="0" w:color="auto"/>
              <w:right w:val="single" w:sz="4" w:space="0" w:color="auto"/>
            </w:tcBorders>
            <w:shd w:val="clear" w:color="auto" w:fill="auto"/>
            <w:noWrap/>
            <w:vAlign w:val="bottom"/>
            <w:hideMark/>
          </w:tcPr>
          <w:p w14:paraId="515D1C0A" w14:textId="77777777" w:rsidR="00921782" w:rsidRPr="00304C95" w:rsidRDefault="00921782" w:rsidP="00F45488">
            <w:pPr>
              <w:rPr>
                <w:color w:val="000000"/>
                <w:sz w:val="20"/>
                <w:szCs w:val="20"/>
              </w:rPr>
            </w:pPr>
            <w:r w:rsidRPr="00304C95">
              <w:rPr>
                <w:color w:val="000000"/>
                <w:sz w:val="20"/>
                <w:szCs w:val="20"/>
              </w:rPr>
              <w:t>rs1259299905</w:t>
            </w:r>
          </w:p>
        </w:tc>
        <w:tc>
          <w:tcPr>
            <w:tcW w:w="661" w:type="dxa"/>
            <w:tcBorders>
              <w:top w:val="nil"/>
              <w:left w:val="nil"/>
              <w:bottom w:val="single" w:sz="4" w:space="0" w:color="auto"/>
              <w:right w:val="single" w:sz="4" w:space="0" w:color="auto"/>
            </w:tcBorders>
            <w:shd w:val="clear" w:color="auto" w:fill="auto"/>
            <w:noWrap/>
            <w:vAlign w:val="bottom"/>
            <w:hideMark/>
          </w:tcPr>
          <w:p w14:paraId="7C098C70"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55D989B"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2B425C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41A61B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3229CB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1E20086"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63B06C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1808C2A" w14:textId="77777777" w:rsidR="00921782" w:rsidRPr="00304C95" w:rsidRDefault="00921782" w:rsidP="00F45488">
            <w:pPr>
              <w:jc w:val="right"/>
              <w:rPr>
                <w:color w:val="000000"/>
                <w:sz w:val="20"/>
                <w:szCs w:val="20"/>
              </w:rPr>
            </w:pPr>
            <w:r w:rsidRPr="00304C95">
              <w:rPr>
                <w:color w:val="000000"/>
                <w:sz w:val="20"/>
                <w:szCs w:val="20"/>
              </w:rPr>
              <w:t>22.2</w:t>
            </w:r>
          </w:p>
        </w:tc>
        <w:tc>
          <w:tcPr>
            <w:tcW w:w="916" w:type="dxa"/>
            <w:tcBorders>
              <w:top w:val="nil"/>
              <w:left w:val="nil"/>
              <w:bottom w:val="single" w:sz="4" w:space="0" w:color="auto"/>
              <w:right w:val="single" w:sz="4" w:space="0" w:color="auto"/>
            </w:tcBorders>
            <w:shd w:val="clear" w:color="auto" w:fill="auto"/>
            <w:noWrap/>
            <w:vAlign w:val="bottom"/>
            <w:hideMark/>
          </w:tcPr>
          <w:p w14:paraId="5B8DE8BE" w14:textId="77777777" w:rsidR="00921782" w:rsidRPr="00304C95" w:rsidRDefault="00921782" w:rsidP="00F45488">
            <w:pPr>
              <w:jc w:val="right"/>
              <w:rPr>
                <w:color w:val="000000"/>
                <w:sz w:val="20"/>
                <w:szCs w:val="20"/>
              </w:rPr>
            </w:pPr>
            <w:r w:rsidRPr="00304C95">
              <w:rPr>
                <w:color w:val="000000"/>
                <w:sz w:val="20"/>
                <w:szCs w:val="20"/>
              </w:rPr>
              <w:t>0.976</w:t>
            </w:r>
          </w:p>
        </w:tc>
        <w:tc>
          <w:tcPr>
            <w:tcW w:w="1008" w:type="dxa"/>
            <w:tcBorders>
              <w:top w:val="nil"/>
              <w:left w:val="nil"/>
              <w:bottom w:val="single" w:sz="4" w:space="0" w:color="auto"/>
              <w:right w:val="single" w:sz="4" w:space="0" w:color="auto"/>
            </w:tcBorders>
            <w:shd w:val="clear" w:color="auto" w:fill="auto"/>
            <w:noWrap/>
            <w:vAlign w:val="bottom"/>
            <w:hideMark/>
          </w:tcPr>
          <w:p w14:paraId="6E26B7C8"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E657009"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F22D830"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022EF24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A3A817D"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186737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E07D0DA" w14:textId="77777777" w:rsidR="00921782" w:rsidRPr="00304C95" w:rsidRDefault="00921782" w:rsidP="00F45488">
            <w:pPr>
              <w:jc w:val="right"/>
              <w:rPr>
                <w:color w:val="000000"/>
                <w:sz w:val="20"/>
                <w:szCs w:val="20"/>
              </w:rPr>
            </w:pPr>
            <w:r w:rsidRPr="00304C95">
              <w:rPr>
                <w:color w:val="000000"/>
                <w:sz w:val="20"/>
                <w:szCs w:val="20"/>
              </w:rPr>
              <w:t>19939499</w:t>
            </w:r>
          </w:p>
        </w:tc>
        <w:tc>
          <w:tcPr>
            <w:tcW w:w="1261" w:type="dxa"/>
            <w:tcBorders>
              <w:top w:val="nil"/>
              <w:left w:val="nil"/>
              <w:bottom w:val="single" w:sz="4" w:space="0" w:color="auto"/>
              <w:right w:val="single" w:sz="4" w:space="0" w:color="auto"/>
            </w:tcBorders>
            <w:shd w:val="clear" w:color="auto" w:fill="auto"/>
            <w:noWrap/>
            <w:vAlign w:val="bottom"/>
            <w:hideMark/>
          </w:tcPr>
          <w:p w14:paraId="1CE41F60" w14:textId="77777777" w:rsidR="00921782" w:rsidRPr="00304C95" w:rsidRDefault="00921782" w:rsidP="00F45488">
            <w:pPr>
              <w:rPr>
                <w:color w:val="000000"/>
                <w:sz w:val="20"/>
                <w:szCs w:val="20"/>
              </w:rPr>
            </w:pPr>
            <w:r w:rsidRPr="00304C95">
              <w:rPr>
                <w:color w:val="000000"/>
                <w:sz w:val="20"/>
                <w:szCs w:val="20"/>
              </w:rPr>
              <w:t>rs572477224</w:t>
            </w:r>
          </w:p>
        </w:tc>
        <w:tc>
          <w:tcPr>
            <w:tcW w:w="661" w:type="dxa"/>
            <w:tcBorders>
              <w:top w:val="nil"/>
              <w:left w:val="nil"/>
              <w:bottom w:val="single" w:sz="4" w:space="0" w:color="auto"/>
              <w:right w:val="single" w:sz="4" w:space="0" w:color="auto"/>
            </w:tcBorders>
            <w:shd w:val="clear" w:color="auto" w:fill="auto"/>
            <w:noWrap/>
            <w:vAlign w:val="bottom"/>
            <w:hideMark/>
          </w:tcPr>
          <w:p w14:paraId="76947A17"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91CCADA"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09EE8D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5712D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67A8551"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45594BA4"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DB7BCE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CD6BA17" w14:textId="77777777" w:rsidR="00921782" w:rsidRPr="00304C95" w:rsidRDefault="00921782" w:rsidP="00F45488">
            <w:pPr>
              <w:jc w:val="right"/>
              <w:rPr>
                <w:color w:val="000000"/>
                <w:sz w:val="20"/>
                <w:szCs w:val="20"/>
              </w:rPr>
            </w:pPr>
            <w:r w:rsidRPr="00304C95">
              <w:rPr>
                <w:color w:val="000000"/>
                <w:sz w:val="20"/>
                <w:szCs w:val="20"/>
              </w:rPr>
              <w:t>17.4</w:t>
            </w:r>
          </w:p>
        </w:tc>
        <w:tc>
          <w:tcPr>
            <w:tcW w:w="916" w:type="dxa"/>
            <w:tcBorders>
              <w:top w:val="nil"/>
              <w:left w:val="nil"/>
              <w:bottom w:val="single" w:sz="4" w:space="0" w:color="auto"/>
              <w:right w:val="single" w:sz="4" w:space="0" w:color="auto"/>
            </w:tcBorders>
            <w:shd w:val="clear" w:color="auto" w:fill="auto"/>
            <w:noWrap/>
            <w:vAlign w:val="bottom"/>
            <w:hideMark/>
          </w:tcPr>
          <w:p w14:paraId="34ADEBD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F3D1E4D"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6C0343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C45F0AD"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3E47BB0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E10F73D"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BE9C584"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24B2813" w14:textId="77777777" w:rsidR="00921782" w:rsidRPr="00304C95" w:rsidRDefault="00921782" w:rsidP="00F45488">
            <w:pPr>
              <w:jc w:val="right"/>
              <w:rPr>
                <w:color w:val="000000"/>
                <w:sz w:val="20"/>
                <w:szCs w:val="20"/>
              </w:rPr>
            </w:pPr>
            <w:r w:rsidRPr="00304C95">
              <w:rPr>
                <w:color w:val="000000"/>
                <w:sz w:val="20"/>
                <w:szCs w:val="20"/>
              </w:rPr>
              <w:t>19939511</w:t>
            </w:r>
          </w:p>
        </w:tc>
        <w:tc>
          <w:tcPr>
            <w:tcW w:w="1261" w:type="dxa"/>
            <w:tcBorders>
              <w:top w:val="nil"/>
              <w:left w:val="nil"/>
              <w:bottom w:val="single" w:sz="4" w:space="0" w:color="auto"/>
              <w:right w:val="single" w:sz="4" w:space="0" w:color="auto"/>
            </w:tcBorders>
            <w:shd w:val="clear" w:color="auto" w:fill="auto"/>
            <w:noWrap/>
            <w:vAlign w:val="bottom"/>
            <w:hideMark/>
          </w:tcPr>
          <w:p w14:paraId="784D59E9" w14:textId="77777777" w:rsidR="00921782" w:rsidRPr="00304C95" w:rsidRDefault="00921782" w:rsidP="00F45488">
            <w:pPr>
              <w:rPr>
                <w:color w:val="000000"/>
                <w:sz w:val="20"/>
                <w:szCs w:val="20"/>
              </w:rPr>
            </w:pPr>
            <w:r w:rsidRPr="00304C95">
              <w:rPr>
                <w:color w:val="000000"/>
                <w:sz w:val="20"/>
                <w:szCs w:val="20"/>
              </w:rPr>
              <w:t>rs761167661</w:t>
            </w:r>
          </w:p>
        </w:tc>
        <w:tc>
          <w:tcPr>
            <w:tcW w:w="661" w:type="dxa"/>
            <w:tcBorders>
              <w:top w:val="nil"/>
              <w:left w:val="nil"/>
              <w:bottom w:val="single" w:sz="4" w:space="0" w:color="auto"/>
              <w:right w:val="single" w:sz="4" w:space="0" w:color="auto"/>
            </w:tcBorders>
            <w:shd w:val="clear" w:color="auto" w:fill="auto"/>
            <w:noWrap/>
            <w:vAlign w:val="bottom"/>
            <w:hideMark/>
          </w:tcPr>
          <w:p w14:paraId="4A7F26E5"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B04049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43025A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621AF5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54F97F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986650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3DFA10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53071D0" w14:textId="77777777" w:rsidR="00921782" w:rsidRPr="00304C95" w:rsidRDefault="00921782" w:rsidP="00F45488">
            <w:pPr>
              <w:jc w:val="right"/>
              <w:rPr>
                <w:color w:val="000000"/>
                <w:sz w:val="20"/>
                <w:szCs w:val="20"/>
              </w:rPr>
            </w:pPr>
            <w:r w:rsidRPr="00304C95">
              <w:rPr>
                <w:color w:val="000000"/>
                <w:sz w:val="20"/>
                <w:szCs w:val="20"/>
              </w:rPr>
              <w:t>18.33</w:t>
            </w:r>
          </w:p>
        </w:tc>
        <w:tc>
          <w:tcPr>
            <w:tcW w:w="916" w:type="dxa"/>
            <w:tcBorders>
              <w:top w:val="nil"/>
              <w:left w:val="nil"/>
              <w:bottom w:val="single" w:sz="4" w:space="0" w:color="auto"/>
              <w:right w:val="single" w:sz="4" w:space="0" w:color="auto"/>
            </w:tcBorders>
            <w:shd w:val="clear" w:color="auto" w:fill="auto"/>
            <w:noWrap/>
            <w:vAlign w:val="bottom"/>
            <w:hideMark/>
          </w:tcPr>
          <w:p w14:paraId="6E8B1938" w14:textId="77777777" w:rsidR="00921782" w:rsidRPr="00304C95" w:rsidRDefault="00921782" w:rsidP="00F45488">
            <w:pPr>
              <w:jc w:val="right"/>
              <w:rPr>
                <w:color w:val="000000"/>
                <w:sz w:val="20"/>
                <w:szCs w:val="20"/>
              </w:rPr>
            </w:pPr>
            <w:r w:rsidRPr="00304C95">
              <w:rPr>
                <w:color w:val="000000"/>
                <w:sz w:val="20"/>
                <w:szCs w:val="20"/>
              </w:rPr>
              <w:t>0.976</w:t>
            </w:r>
          </w:p>
        </w:tc>
        <w:tc>
          <w:tcPr>
            <w:tcW w:w="1008" w:type="dxa"/>
            <w:tcBorders>
              <w:top w:val="nil"/>
              <w:left w:val="nil"/>
              <w:bottom w:val="single" w:sz="4" w:space="0" w:color="auto"/>
              <w:right w:val="single" w:sz="4" w:space="0" w:color="auto"/>
            </w:tcBorders>
            <w:shd w:val="clear" w:color="auto" w:fill="auto"/>
            <w:noWrap/>
            <w:vAlign w:val="bottom"/>
            <w:hideMark/>
          </w:tcPr>
          <w:p w14:paraId="69535F5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E7CAEDF"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618BE4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B15C6E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0DFA9BA"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F7F33C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DF1AEF5" w14:textId="77777777" w:rsidR="00921782" w:rsidRPr="00304C95" w:rsidRDefault="00921782" w:rsidP="00F45488">
            <w:pPr>
              <w:jc w:val="right"/>
              <w:rPr>
                <w:color w:val="000000"/>
                <w:sz w:val="20"/>
                <w:szCs w:val="20"/>
              </w:rPr>
            </w:pPr>
            <w:r w:rsidRPr="00304C95">
              <w:rPr>
                <w:color w:val="000000"/>
                <w:sz w:val="20"/>
                <w:szCs w:val="20"/>
              </w:rPr>
              <w:t>19948188</w:t>
            </w:r>
          </w:p>
        </w:tc>
        <w:tc>
          <w:tcPr>
            <w:tcW w:w="1261" w:type="dxa"/>
            <w:tcBorders>
              <w:top w:val="nil"/>
              <w:left w:val="nil"/>
              <w:bottom w:val="single" w:sz="4" w:space="0" w:color="auto"/>
              <w:right w:val="single" w:sz="4" w:space="0" w:color="auto"/>
            </w:tcBorders>
            <w:shd w:val="clear" w:color="auto" w:fill="auto"/>
            <w:noWrap/>
            <w:vAlign w:val="bottom"/>
            <w:hideMark/>
          </w:tcPr>
          <w:p w14:paraId="4BD1D53B" w14:textId="77777777" w:rsidR="00921782" w:rsidRPr="00304C95" w:rsidRDefault="00921782" w:rsidP="00F45488">
            <w:pPr>
              <w:rPr>
                <w:color w:val="000000"/>
                <w:sz w:val="20"/>
                <w:szCs w:val="20"/>
              </w:rPr>
            </w:pPr>
            <w:r w:rsidRPr="00304C95">
              <w:rPr>
                <w:color w:val="000000"/>
                <w:sz w:val="20"/>
                <w:szCs w:val="20"/>
              </w:rPr>
              <w:t>rs2069900175</w:t>
            </w:r>
          </w:p>
        </w:tc>
        <w:tc>
          <w:tcPr>
            <w:tcW w:w="661" w:type="dxa"/>
            <w:tcBorders>
              <w:top w:val="nil"/>
              <w:left w:val="nil"/>
              <w:bottom w:val="single" w:sz="4" w:space="0" w:color="auto"/>
              <w:right w:val="single" w:sz="4" w:space="0" w:color="auto"/>
            </w:tcBorders>
            <w:shd w:val="clear" w:color="auto" w:fill="auto"/>
            <w:noWrap/>
            <w:vAlign w:val="bottom"/>
            <w:hideMark/>
          </w:tcPr>
          <w:p w14:paraId="4BEE054F"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54E8F7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1E304C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D3A13E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819D902"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2A710F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E43D65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B836B74" w14:textId="77777777" w:rsidR="00921782" w:rsidRPr="00304C95" w:rsidRDefault="00921782" w:rsidP="00F45488">
            <w:pPr>
              <w:jc w:val="right"/>
              <w:rPr>
                <w:color w:val="000000"/>
                <w:sz w:val="20"/>
                <w:szCs w:val="20"/>
              </w:rPr>
            </w:pPr>
            <w:r w:rsidRPr="00304C95">
              <w:rPr>
                <w:color w:val="000000"/>
                <w:sz w:val="20"/>
                <w:szCs w:val="20"/>
              </w:rPr>
              <w:t>23.3</w:t>
            </w:r>
          </w:p>
        </w:tc>
        <w:tc>
          <w:tcPr>
            <w:tcW w:w="916" w:type="dxa"/>
            <w:tcBorders>
              <w:top w:val="nil"/>
              <w:left w:val="nil"/>
              <w:bottom w:val="single" w:sz="4" w:space="0" w:color="auto"/>
              <w:right w:val="single" w:sz="4" w:space="0" w:color="auto"/>
            </w:tcBorders>
            <w:shd w:val="clear" w:color="auto" w:fill="auto"/>
            <w:noWrap/>
            <w:vAlign w:val="bottom"/>
            <w:hideMark/>
          </w:tcPr>
          <w:p w14:paraId="6BBE076C" w14:textId="77777777" w:rsidR="00921782" w:rsidRPr="00304C95" w:rsidRDefault="00921782" w:rsidP="00F45488">
            <w:pPr>
              <w:jc w:val="right"/>
              <w:rPr>
                <w:color w:val="000000"/>
                <w:sz w:val="20"/>
                <w:szCs w:val="20"/>
              </w:rPr>
            </w:pPr>
            <w:r w:rsidRPr="00304C95">
              <w:rPr>
                <w:color w:val="000000"/>
                <w:sz w:val="20"/>
                <w:szCs w:val="20"/>
              </w:rPr>
              <w:t>0.776</w:t>
            </w:r>
          </w:p>
        </w:tc>
        <w:tc>
          <w:tcPr>
            <w:tcW w:w="1008" w:type="dxa"/>
            <w:tcBorders>
              <w:top w:val="nil"/>
              <w:left w:val="nil"/>
              <w:bottom w:val="single" w:sz="4" w:space="0" w:color="auto"/>
              <w:right w:val="single" w:sz="4" w:space="0" w:color="auto"/>
            </w:tcBorders>
            <w:shd w:val="clear" w:color="auto" w:fill="auto"/>
            <w:noWrap/>
            <w:vAlign w:val="bottom"/>
            <w:hideMark/>
          </w:tcPr>
          <w:p w14:paraId="742FA29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27E158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491091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DCCC14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D7BDA04"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367A65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A653E1B" w14:textId="77777777" w:rsidR="00921782" w:rsidRPr="00304C95" w:rsidRDefault="00921782" w:rsidP="00F45488">
            <w:pPr>
              <w:jc w:val="right"/>
              <w:rPr>
                <w:color w:val="000000"/>
                <w:sz w:val="20"/>
                <w:szCs w:val="20"/>
              </w:rPr>
            </w:pPr>
            <w:r w:rsidRPr="00304C95">
              <w:rPr>
                <w:color w:val="000000"/>
                <w:sz w:val="20"/>
                <w:szCs w:val="20"/>
              </w:rPr>
              <w:t>19948200</w:t>
            </w:r>
          </w:p>
        </w:tc>
        <w:tc>
          <w:tcPr>
            <w:tcW w:w="1261" w:type="dxa"/>
            <w:tcBorders>
              <w:top w:val="nil"/>
              <w:left w:val="nil"/>
              <w:bottom w:val="single" w:sz="4" w:space="0" w:color="auto"/>
              <w:right w:val="single" w:sz="4" w:space="0" w:color="auto"/>
            </w:tcBorders>
            <w:shd w:val="clear" w:color="auto" w:fill="auto"/>
            <w:noWrap/>
            <w:vAlign w:val="bottom"/>
            <w:hideMark/>
          </w:tcPr>
          <w:p w14:paraId="290C7E3B" w14:textId="77777777" w:rsidR="00921782" w:rsidRPr="00304C95" w:rsidRDefault="00921782" w:rsidP="00F45488">
            <w:pPr>
              <w:rPr>
                <w:color w:val="000000"/>
                <w:sz w:val="20"/>
                <w:szCs w:val="20"/>
              </w:rPr>
            </w:pPr>
            <w:r w:rsidRPr="00304C95">
              <w:rPr>
                <w:color w:val="000000"/>
                <w:sz w:val="20"/>
                <w:szCs w:val="20"/>
              </w:rPr>
              <w:t>rs538543355</w:t>
            </w:r>
          </w:p>
        </w:tc>
        <w:tc>
          <w:tcPr>
            <w:tcW w:w="661" w:type="dxa"/>
            <w:tcBorders>
              <w:top w:val="nil"/>
              <w:left w:val="nil"/>
              <w:bottom w:val="single" w:sz="4" w:space="0" w:color="auto"/>
              <w:right w:val="single" w:sz="4" w:space="0" w:color="auto"/>
            </w:tcBorders>
            <w:shd w:val="clear" w:color="auto" w:fill="auto"/>
            <w:noWrap/>
            <w:vAlign w:val="bottom"/>
            <w:hideMark/>
          </w:tcPr>
          <w:p w14:paraId="5F5370E7"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F1F3519"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0B44B82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6589EB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0CE567B"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36D891C3"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2D5CC107"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A66058E" w14:textId="77777777" w:rsidR="00921782" w:rsidRPr="00304C95" w:rsidRDefault="00921782" w:rsidP="00F45488">
            <w:pPr>
              <w:jc w:val="right"/>
              <w:rPr>
                <w:color w:val="000000"/>
                <w:sz w:val="20"/>
                <w:szCs w:val="20"/>
              </w:rPr>
            </w:pPr>
            <w:r w:rsidRPr="00304C95">
              <w:rPr>
                <w:color w:val="000000"/>
                <w:sz w:val="20"/>
                <w:szCs w:val="20"/>
              </w:rPr>
              <w:t>22.6</w:t>
            </w:r>
          </w:p>
        </w:tc>
        <w:tc>
          <w:tcPr>
            <w:tcW w:w="916" w:type="dxa"/>
            <w:tcBorders>
              <w:top w:val="nil"/>
              <w:left w:val="nil"/>
              <w:bottom w:val="single" w:sz="4" w:space="0" w:color="auto"/>
              <w:right w:val="single" w:sz="4" w:space="0" w:color="auto"/>
            </w:tcBorders>
            <w:shd w:val="clear" w:color="auto" w:fill="auto"/>
            <w:noWrap/>
            <w:vAlign w:val="bottom"/>
            <w:hideMark/>
          </w:tcPr>
          <w:p w14:paraId="16EFF48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E848DA7"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E3AF266"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A7AA30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EED2C4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3204938"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8A59D3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48C5550" w14:textId="77777777" w:rsidR="00921782" w:rsidRPr="00304C95" w:rsidRDefault="00921782" w:rsidP="00F45488">
            <w:pPr>
              <w:jc w:val="right"/>
              <w:rPr>
                <w:color w:val="000000"/>
                <w:sz w:val="20"/>
                <w:szCs w:val="20"/>
              </w:rPr>
            </w:pPr>
            <w:r w:rsidRPr="00304C95">
              <w:rPr>
                <w:color w:val="000000"/>
                <w:sz w:val="20"/>
                <w:szCs w:val="20"/>
              </w:rPr>
              <w:t>19948219</w:t>
            </w:r>
          </w:p>
        </w:tc>
        <w:tc>
          <w:tcPr>
            <w:tcW w:w="1261" w:type="dxa"/>
            <w:tcBorders>
              <w:top w:val="nil"/>
              <w:left w:val="nil"/>
              <w:bottom w:val="single" w:sz="4" w:space="0" w:color="auto"/>
              <w:right w:val="single" w:sz="4" w:space="0" w:color="auto"/>
            </w:tcBorders>
            <w:shd w:val="clear" w:color="auto" w:fill="auto"/>
            <w:noWrap/>
            <w:vAlign w:val="bottom"/>
            <w:hideMark/>
          </w:tcPr>
          <w:p w14:paraId="46B1C936" w14:textId="77777777" w:rsidR="00921782" w:rsidRPr="00304C95" w:rsidRDefault="00921782" w:rsidP="00F45488">
            <w:pPr>
              <w:rPr>
                <w:color w:val="000000"/>
                <w:sz w:val="20"/>
                <w:szCs w:val="20"/>
              </w:rPr>
            </w:pPr>
            <w:r w:rsidRPr="00304C95">
              <w:rPr>
                <w:color w:val="000000"/>
                <w:sz w:val="20"/>
                <w:szCs w:val="20"/>
              </w:rPr>
              <w:t>rs1423027681</w:t>
            </w:r>
          </w:p>
        </w:tc>
        <w:tc>
          <w:tcPr>
            <w:tcW w:w="661" w:type="dxa"/>
            <w:tcBorders>
              <w:top w:val="nil"/>
              <w:left w:val="nil"/>
              <w:bottom w:val="single" w:sz="4" w:space="0" w:color="auto"/>
              <w:right w:val="single" w:sz="4" w:space="0" w:color="auto"/>
            </w:tcBorders>
            <w:shd w:val="clear" w:color="auto" w:fill="auto"/>
            <w:noWrap/>
            <w:vAlign w:val="bottom"/>
            <w:hideMark/>
          </w:tcPr>
          <w:p w14:paraId="2D80ECB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60608FD"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7093A9F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BEBB98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D39393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756118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BEC7577" w14:textId="77777777" w:rsidR="00921782" w:rsidRPr="00304C95" w:rsidRDefault="00921782" w:rsidP="00F45488">
            <w:pPr>
              <w:jc w:val="right"/>
              <w:rPr>
                <w:color w:val="000000"/>
                <w:sz w:val="20"/>
                <w:szCs w:val="20"/>
              </w:rPr>
            </w:pPr>
            <w:r w:rsidRPr="00304C95">
              <w:rPr>
                <w:color w:val="000000"/>
                <w:sz w:val="20"/>
                <w:szCs w:val="20"/>
              </w:rPr>
              <w:t>30740</w:t>
            </w:r>
          </w:p>
        </w:tc>
        <w:tc>
          <w:tcPr>
            <w:tcW w:w="1255" w:type="dxa"/>
            <w:tcBorders>
              <w:top w:val="nil"/>
              <w:left w:val="nil"/>
              <w:bottom w:val="single" w:sz="4" w:space="0" w:color="auto"/>
              <w:right w:val="single" w:sz="4" w:space="0" w:color="auto"/>
            </w:tcBorders>
            <w:shd w:val="clear" w:color="auto" w:fill="auto"/>
            <w:noWrap/>
            <w:vAlign w:val="bottom"/>
            <w:hideMark/>
          </w:tcPr>
          <w:p w14:paraId="296319E4" w14:textId="77777777" w:rsidR="00921782" w:rsidRPr="00304C95" w:rsidRDefault="00921782" w:rsidP="00F45488">
            <w:pPr>
              <w:jc w:val="right"/>
              <w:rPr>
                <w:color w:val="000000"/>
                <w:sz w:val="20"/>
                <w:szCs w:val="20"/>
              </w:rPr>
            </w:pPr>
            <w:r w:rsidRPr="00304C95">
              <w:rPr>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59E51A7D"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4536255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9447FE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D7B515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52F4FD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BC8BBA4"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ED37B96"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23910D1" w14:textId="77777777" w:rsidR="00921782" w:rsidRPr="00304C95" w:rsidRDefault="00921782" w:rsidP="00F45488">
            <w:pPr>
              <w:jc w:val="right"/>
              <w:rPr>
                <w:color w:val="000000"/>
                <w:sz w:val="20"/>
                <w:szCs w:val="20"/>
              </w:rPr>
            </w:pPr>
            <w:r w:rsidRPr="00304C95">
              <w:rPr>
                <w:color w:val="000000"/>
                <w:sz w:val="20"/>
                <w:szCs w:val="20"/>
              </w:rPr>
              <w:t>19948233</w:t>
            </w:r>
          </w:p>
        </w:tc>
        <w:tc>
          <w:tcPr>
            <w:tcW w:w="1261" w:type="dxa"/>
            <w:tcBorders>
              <w:top w:val="nil"/>
              <w:left w:val="nil"/>
              <w:bottom w:val="single" w:sz="4" w:space="0" w:color="auto"/>
              <w:right w:val="single" w:sz="4" w:space="0" w:color="auto"/>
            </w:tcBorders>
            <w:shd w:val="clear" w:color="auto" w:fill="auto"/>
            <w:noWrap/>
            <w:vAlign w:val="bottom"/>
            <w:hideMark/>
          </w:tcPr>
          <w:p w14:paraId="12470E46" w14:textId="77777777" w:rsidR="00921782" w:rsidRPr="00304C95" w:rsidRDefault="00921782" w:rsidP="00F45488">
            <w:pPr>
              <w:rPr>
                <w:color w:val="000000"/>
                <w:sz w:val="20"/>
                <w:szCs w:val="20"/>
              </w:rPr>
            </w:pPr>
            <w:r w:rsidRPr="00304C95">
              <w:rPr>
                <w:color w:val="000000"/>
                <w:sz w:val="20"/>
                <w:szCs w:val="20"/>
              </w:rPr>
              <w:t>rs1015492279</w:t>
            </w:r>
          </w:p>
        </w:tc>
        <w:tc>
          <w:tcPr>
            <w:tcW w:w="661" w:type="dxa"/>
            <w:tcBorders>
              <w:top w:val="nil"/>
              <w:left w:val="nil"/>
              <w:bottom w:val="single" w:sz="4" w:space="0" w:color="auto"/>
              <w:right w:val="single" w:sz="4" w:space="0" w:color="auto"/>
            </w:tcBorders>
            <w:shd w:val="clear" w:color="auto" w:fill="auto"/>
            <w:noWrap/>
            <w:vAlign w:val="bottom"/>
            <w:hideMark/>
          </w:tcPr>
          <w:p w14:paraId="4AFB5FEE"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89C18C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76EA88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B4381D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7D9875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F2A448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7394287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5E232C2" w14:textId="77777777" w:rsidR="00921782" w:rsidRPr="00304C95" w:rsidRDefault="00921782" w:rsidP="00F45488">
            <w:pPr>
              <w:jc w:val="right"/>
              <w:rPr>
                <w:color w:val="000000"/>
                <w:sz w:val="20"/>
                <w:szCs w:val="20"/>
              </w:rPr>
            </w:pPr>
            <w:r w:rsidRPr="00304C95">
              <w:rPr>
                <w:color w:val="000000"/>
                <w:sz w:val="20"/>
                <w:szCs w:val="20"/>
              </w:rPr>
              <w:t>16.92</w:t>
            </w:r>
          </w:p>
        </w:tc>
        <w:tc>
          <w:tcPr>
            <w:tcW w:w="916" w:type="dxa"/>
            <w:tcBorders>
              <w:top w:val="nil"/>
              <w:left w:val="nil"/>
              <w:bottom w:val="single" w:sz="4" w:space="0" w:color="auto"/>
              <w:right w:val="single" w:sz="4" w:space="0" w:color="auto"/>
            </w:tcBorders>
            <w:shd w:val="clear" w:color="auto" w:fill="auto"/>
            <w:noWrap/>
            <w:vAlign w:val="bottom"/>
            <w:hideMark/>
          </w:tcPr>
          <w:p w14:paraId="21C1ECCF" w14:textId="77777777" w:rsidR="00921782" w:rsidRPr="00304C95" w:rsidRDefault="00921782" w:rsidP="00F45488">
            <w:pPr>
              <w:jc w:val="right"/>
              <w:rPr>
                <w:color w:val="000000"/>
                <w:sz w:val="20"/>
                <w:szCs w:val="20"/>
              </w:rPr>
            </w:pPr>
            <w:r w:rsidRPr="00304C95">
              <w:rPr>
                <w:color w:val="000000"/>
                <w:sz w:val="20"/>
                <w:szCs w:val="20"/>
              </w:rPr>
              <w:t>0.987</w:t>
            </w:r>
          </w:p>
        </w:tc>
        <w:tc>
          <w:tcPr>
            <w:tcW w:w="1008" w:type="dxa"/>
            <w:tcBorders>
              <w:top w:val="nil"/>
              <w:left w:val="nil"/>
              <w:bottom w:val="single" w:sz="4" w:space="0" w:color="auto"/>
              <w:right w:val="single" w:sz="4" w:space="0" w:color="auto"/>
            </w:tcBorders>
            <w:shd w:val="clear" w:color="auto" w:fill="auto"/>
            <w:noWrap/>
            <w:vAlign w:val="bottom"/>
            <w:hideMark/>
          </w:tcPr>
          <w:p w14:paraId="27A67AB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8BFB80B"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9510B6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FF1FED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3163095"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3552C9A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40ED95E" w14:textId="77777777" w:rsidR="00921782" w:rsidRPr="00304C95" w:rsidRDefault="00921782" w:rsidP="00F45488">
            <w:pPr>
              <w:jc w:val="right"/>
              <w:rPr>
                <w:color w:val="000000"/>
                <w:sz w:val="20"/>
                <w:szCs w:val="20"/>
              </w:rPr>
            </w:pPr>
            <w:r w:rsidRPr="00304C95">
              <w:rPr>
                <w:color w:val="000000"/>
                <w:sz w:val="20"/>
                <w:szCs w:val="20"/>
              </w:rPr>
              <w:t>19948240</w:t>
            </w:r>
          </w:p>
        </w:tc>
        <w:tc>
          <w:tcPr>
            <w:tcW w:w="1261" w:type="dxa"/>
            <w:tcBorders>
              <w:top w:val="nil"/>
              <w:left w:val="nil"/>
              <w:bottom w:val="single" w:sz="4" w:space="0" w:color="auto"/>
              <w:right w:val="single" w:sz="4" w:space="0" w:color="auto"/>
            </w:tcBorders>
            <w:shd w:val="clear" w:color="auto" w:fill="auto"/>
            <w:noWrap/>
            <w:vAlign w:val="bottom"/>
            <w:hideMark/>
          </w:tcPr>
          <w:p w14:paraId="08B5D2DA" w14:textId="77777777" w:rsidR="00921782" w:rsidRPr="00304C95" w:rsidRDefault="00921782" w:rsidP="00F45488">
            <w:pPr>
              <w:rPr>
                <w:color w:val="000000"/>
                <w:sz w:val="20"/>
                <w:szCs w:val="20"/>
              </w:rPr>
            </w:pPr>
            <w:r w:rsidRPr="00304C95">
              <w:rPr>
                <w:color w:val="000000"/>
                <w:sz w:val="20"/>
                <w:szCs w:val="20"/>
              </w:rPr>
              <w:t>rs148201569</w:t>
            </w:r>
          </w:p>
        </w:tc>
        <w:tc>
          <w:tcPr>
            <w:tcW w:w="661" w:type="dxa"/>
            <w:tcBorders>
              <w:top w:val="nil"/>
              <w:left w:val="nil"/>
              <w:bottom w:val="single" w:sz="4" w:space="0" w:color="auto"/>
              <w:right w:val="single" w:sz="4" w:space="0" w:color="auto"/>
            </w:tcBorders>
            <w:shd w:val="clear" w:color="auto" w:fill="auto"/>
            <w:noWrap/>
            <w:vAlign w:val="bottom"/>
            <w:hideMark/>
          </w:tcPr>
          <w:p w14:paraId="4266B7A8"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79A0864A"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E4CB20E"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F578F9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D2C58CA" w14:textId="77777777" w:rsidR="00921782" w:rsidRPr="00304C95" w:rsidRDefault="00921782" w:rsidP="00F45488">
            <w:pPr>
              <w:jc w:val="right"/>
              <w:rPr>
                <w:color w:val="000000"/>
                <w:sz w:val="20"/>
                <w:szCs w:val="20"/>
              </w:rPr>
            </w:pPr>
            <w:r w:rsidRPr="00304C95">
              <w:rPr>
                <w:color w:val="000000"/>
                <w:sz w:val="20"/>
                <w:szCs w:val="20"/>
              </w:rPr>
              <w:t>4.50E-03</w:t>
            </w:r>
          </w:p>
        </w:tc>
        <w:tc>
          <w:tcPr>
            <w:tcW w:w="866" w:type="dxa"/>
            <w:tcBorders>
              <w:top w:val="nil"/>
              <w:left w:val="nil"/>
              <w:bottom w:val="single" w:sz="4" w:space="0" w:color="auto"/>
              <w:right w:val="single" w:sz="4" w:space="0" w:color="auto"/>
            </w:tcBorders>
            <w:shd w:val="clear" w:color="auto" w:fill="auto"/>
            <w:noWrap/>
            <w:vAlign w:val="bottom"/>
            <w:hideMark/>
          </w:tcPr>
          <w:p w14:paraId="09571B6C" w14:textId="77777777" w:rsidR="00921782" w:rsidRPr="00304C95" w:rsidRDefault="00921782" w:rsidP="00F45488">
            <w:pPr>
              <w:jc w:val="right"/>
              <w:rPr>
                <w:color w:val="000000"/>
                <w:sz w:val="20"/>
                <w:szCs w:val="20"/>
              </w:rPr>
            </w:pPr>
            <w:r w:rsidRPr="00304C95">
              <w:rPr>
                <w:color w:val="000000"/>
                <w:sz w:val="20"/>
                <w:szCs w:val="20"/>
              </w:rPr>
              <w:t>2.34E-03</w:t>
            </w:r>
          </w:p>
        </w:tc>
        <w:tc>
          <w:tcPr>
            <w:tcW w:w="1106" w:type="dxa"/>
            <w:tcBorders>
              <w:top w:val="nil"/>
              <w:left w:val="nil"/>
              <w:bottom w:val="single" w:sz="4" w:space="0" w:color="auto"/>
              <w:right w:val="single" w:sz="4" w:space="0" w:color="auto"/>
            </w:tcBorders>
            <w:shd w:val="clear" w:color="auto" w:fill="auto"/>
            <w:noWrap/>
            <w:vAlign w:val="bottom"/>
            <w:hideMark/>
          </w:tcPr>
          <w:p w14:paraId="6DC3B02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7490782" w14:textId="77777777" w:rsidR="00921782" w:rsidRPr="00304C95" w:rsidRDefault="00921782" w:rsidP="00F45488">
            <w:pPr>
              <w:jc w:val="right"/>
              <w:rPr>
                <w:color w:val="000000"/>
                <w:sz w:val="20"/>
                <w:szCs w:val="20"/>
              </w:rPr>
            </w:pPr>
            <w:r w:rsidRPr="00304C95">
              <w:rPr>
                <w:color w:val="000000"/>
                <w:sz w:val="20"/>
                <w:szCs w:val="20"/>
              </w:rPr>
              <w:t>14.15</w:t>
            </w:r>
          </w:p>
        </w:tc>
        <w:tc>
          <w:tcPr>
            <w:tcW w:w="916" w:type="dxa"/>
            <w:tcBorders>
              <w:top w:val="nil"/>
              <w:left w:val="nil"/>
              <w:bottom w:val="single" w:sz="4" w:space="0" w:color="auto"/>
              <w:right w:val="single" w:sz="4" w:space="0" w:color="auto"/>
            </w:tcBorders>
            <w:shd w:val="clear" w:color="auto" w:fill="auto"/>
            <w:noWrap/>
            <w:vAlign w:val="bottom"/>
            <w:hideMark/>
          </w:tcPr>
          <w:p w14:paraId="17B1C325" w14:textId="77777777" w:rsidR="00921782" w:rsidRPr="00304C95" w:rsidRDefault="00921782" w:rsidP="00F45488">
            <w:pPr>
              <w:jc w:val="right"/>
              <w:rPr>
                <w:color w:val="000000"/>
                <w:sz w:val="20"/>
                <w:szCs w:val="20"/>
              </w:rPr>
            </w:pPr>
            <w:r w:rsidRPr="00304C95">
              <w:rPr>
                <w:color w:val="000000"/>
                <w:sz w:val="20"/>
                <w:szCs w:val="20"/>
              </w:rPr>
              <w:t>0.995</w:t>
            </w:r>
          </w:p>
        </w:tc>
        <w:tc>
          <w:tcPr>
            <w:tcW w:w="1008" w:type="dxa"/>
            <w:tcBorders>
              <w:top w:val="nil"/>
              <w:left w:val="nil"/>
              <w:bottom w:val="single" w:sz="4" w:space="0" w:color="auto"/>
              <w:right w:val="single" w:sz="4" w:space="0" w:color="auto"/>
            </w:tcBorders>
            <w:shd w:val="clear" w:color="auto" w:fill="auto"/>
            <w:noWrap/>
            <w:vAlign w:val="bottom"/>
            <w:hideMark/>
          </w:tcPr>
          <w:p w14:paraId="19982FC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E6D5D6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DCE572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AFEB72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1CAFE49"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38A117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2CD8928" w14:textId="77777777" w:rsidR="00921782" w:rsidRPr="00304C95" w:rsidRDefault="00921782" w:rsidP="00F45488">
            <w:pPr>
              <w:jc w:val="right"/>
              <w:rPr>
                <w:color w:val="000000"/>
                <w:sz w:val="20"/>
                <w:szCs w:val="20"/>
              </w:rPr>
            </w:pPr>
            <w:r w:rsidRPr="00304C95">
              <w:rPr>
                <w:color w:val="000000"/>
                <w:sz w:val="20"/>
                <w:szCs w:val="20"/>
              </w:rPr>
              <w:t>19948240</w:t>
            </w:r>
          </w:p>
        </w:tc>
        <w:tc>
          <w:tcPr>
            <w:tcW w:w="1261" w:type="dxa"/>
            <w:tcBorders>
              <w:top w:val="nil"/>
              <w:left w:val="nil"/>
              <w:bottom w:val="single" w:sz="4" w:space="0" w:color="auto"/>
              <w:right w:val="single" w:sz="4" w:space="0" w:color="auto"/>
            </w:tcBorders>
            <w:shd w:val="clear" w:color="auto" w:fill="auto"/>
            <w:noWrap/>
            <w:vAlign w:val="bottom"/>
            <w:hideMark/>
          </w:tcPr>
          <w:p w14:paraId="42138578" w14:textId="77777777" w:rsidR="00921782" w:rsidRPr="00304C95" w:rsidRDefault="00921782" w:rsidP="00F45488">
            <w:pPr>
              <w:rPr>
                <w:color w:val="000000"/>
                <w:sz w:val="20"/>
                <w:szCs w:val="20"/>
              </w:rPr>
            </w:pPr>
            <w:r w:rsidRPr="00304C95">
              <w:rPr>
                <w:color w:val="000000"/>
                <w:sz w:val="20"/>
                <w:szCs w:val="20"/>
              </w:rPr>
              <w:t>rs148201569</w:t>
            </w:r>
          </w:p>
        </w:tc>
        <w:tc>
          <w:tcPr>
            <w:tcW w:w="661" w:type="dxa"/>
            <w:tcBorders>
              <w:top w:val="nil"/>
              <w:left w:val="nil"/>
              <w:bottom w:val="single" w:sz="4" w:space="0" w:color="auto"/>
              <w:right w:val="single" w:sz="4" w:space="0" w:color="auto"/>
            </w:tcBorders>
            <w:shd w:val="clear" w:color="auto" w:fill="auto"/>
            <w:noWrap/>
            <w:vAlign w:val="bottom"/>
            <w:hideMark/>
          </w:tcPr>
          <w:p w14:paraId="01F42071"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D8D4C5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0B695C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79CBA8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2AD8319"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58B2D3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752C71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DAB851C" w14:textId="77777777" w:rsidR="00921782" w:rsidRPr="00304C95" w:rsidRDefault="00921782" w:rsidP="00F45488">
            <w:pPr>
              <w:jc w:val="right"/>
              <w:rPr>
                <w:color w:val="000000"/>
                <w:sz w:val="20"/>
                <w:szCs w:val="20"/>
              </w:rPr>
            </w:pPr>
            <w:r w:rsidRPr="00304C95">
              <w:rPr>
                <w:color w:val="000000"/>
                <w:sz w:val="20"/>
                <w:szCs w:val="20"/>
              </w:rPr>
              <w:t>14.03</w:t>
            </w:r>
          </w:p>
        </w:tc>
        <w:tc>
          <w:tcPr>
            <w:tcW w:w="916" w:type="dxa"/>
            <w:tcBorders>
              <w:top w:val="nil"/>
              <w:left w:val="nil"/>
              <w:bottom w:val="single" w:sz="4" w:space="0" w:color="auto"/>
              <w:right w:val="single" w:sz="4" w:space="0" w:color="auto"/>
            </w:tcBorders>
            <w:shd w:val="clear" w:color="auto" w:fill="auto"/>
            <w:noWrap/>
            <w:vAlign w:val="bottom"/>
            <w:hideMark/>
          </w:tcPr>
          <w:p w14:paraId="281E43E9" w14:textId="77777777" w:rsidR="00921782" w:rsidRPr="00304C95" w:rsidRDefault="00921782" w:rsidP="00F45488">
            <w:pPr>
              <w:jc w:val="right"/>
              <w:rPr>
                <w:color w:val="000000"/>
                <w:sz w:val="20"/>
                <w:szCs w:val="20"/>
              </w:rPr>
            </w:pPr>
            <w:r w:rsidRPr="00304C95">
              <w:rPr>
                <w:color w:val="000000"/>
                <w:sz w:val="20"/>
                <w:szCs w:val="20"/>
              </w:rPr>
              <w:t>0.994</w:t>
            </w:r>
          </w:p>
        </w:tc>
        <w:tc>
          <w:tcPr>
            <w:tcW w:w="1008" w:type="dxa"/>
            <w:tcBorders>
              <w:top w:val="nil"/>
              <w:left w:val="nil"/>
              <w:bottom w:val="single" w:sz="4" w:space="0" w:color="auto"/>
              <w:right w:val="single" w:sz="4" w:space="0" w:color="auto"/>
            </w:tcBorders>
            <w:shd w:val="clear" w:color="auto" w:fill="auto"/>
            <w:noWrap/>
            <w:vAlign w:val="bottom"/>
            <w:hideMark/>
          </w:tcPr>
          <w:p w14:paraId="2C201916"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66F39DB"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5F09E8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32ED39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8C419CB"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61E726A"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918150B" w14:textId="77777777" w:rsidR="00921782" w:rsidRPr="00304C95" w:rsidRDefault="00921782" w:rsidP="00F45488">
            <w:pPr>
              <w:jc w:val="right"/>
              <w:rPr>
                <w:color w:val="000000"/>
                <w:sz w:val="20"/>
                <w:szCs w:val="20"/>
              </w:rPr>
            </w:pPr>
            <w:r w:rsidRPr="00304C95">
              <w:rPr>
                <w:color w:val="000000"/>
                <w:sz w:val="20"/>
                <w:szCs w:val="20"/>
              </w:rPr>
              <w:t>19948281</w:t>
            </w:r>
          </w:p>
        </w:tc>
        <w:tc>
          <w:tcPr>
            <w:tcW w:w="1261" w:type="dxa"/>
            <w:tcBorders>
              <w:top w:val="nil"/>
              <w:left w:val="nil"/>
              <w:bottom w:val="single" w:sz="4" w:space="0" w:color="auto"/>
              <w:right w:val="single" w:sz="4" w:space="0" w:color="auto"/>
            </w:tcBorders>
            <w:shd w:val="clear" w:color="auto" w:fill="auto"/>
            <w:noWrap/>
            <w:vAlign w:val="bottom"/>
            <w:hideMark/>
          </w:tcPr>
          <w:p w14:paraId="4BEBF3E1" w14:textId="77777777" w:rsidR="00921782" w:rsidRPr="00304C95" w:rsidRDefault="00921782" w:rsidP="00F45488">
            <w:pPr>
              <w:rPr>
                <w:color w:val="000000"/>
                <w:sz w:val="20"/>
                <w:szCs w:val="20"/>
              </w:rPr>
            </w:pPr>
            <w:r w:rsidRPr="00304C95">
              <w:rPr>
                <w:color w:val="000000"/>
                <w:sz w:val="20"/>
                <w:szCs w:val="20"/>
              </w:rPr>
              <w:t>rs114101772</w:t>
            </w:r>
          </w:p>
        </w:tc>
        <w:tc>
          <w:tcPr>
            <w:tcW w:w="661" w:type="dxa"/>
            <w:tcBorders>
              <w:top w:val="nil"/>
              <w:left w:val="nil"/>
              <w:bottom w:val="single" w:sz="4" w:space="0" w:color="auto"/>
              <w:right w:val="single" w:sz="4" w:space="0" w:color="auto"/>
            </w:tcBorders>
            <w:shd w:val="clear" w:color="auto" w:fill="auto"/>
            <w:noWrap/>
            <w:vAlign w:val="bottom"/>
            <w:hideMark/>
          </w:tcPr>
          <w:p w14:paraId="35F7D10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F1A247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8F7161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A187203" w14:textId="77777777" w:rsidR="00921782" w:rsidRPr="00304C95" w:rsidRDefault="00921782" w:rsidP="00F45488">
            <w:pPr>
              <w:rPr>
                <w:color w:val="000000"/>
                <w:sz w:val="20"/>
                <w:szCs w:val="20"/>
              </w:rPr>
            </w:pPr>
            <w:r w:rsidRPr="00304C95">
              <w:rPr>
                <w:color w:val="000000"/>
                <w:sz w:val="20"/>
                <w:szCs w:val="20"/>
              </w:rPr>
              <w:t>S4, SD</w:t>
            </w:r>
          </w:p>
        </w:tc>
        <w:tc>
          <w:tcPr>
            <w:tcW w:w="1177" w:type="dxa"/>
            <w:tcBorders>
              <w:top w:val="nil"/>
              <w:left w:val="nil"/>
              <w:bottom w:val="single" w:sz="4" w:space="0" w:color="auto"/>
              <w:right w:val="single" w:sz="4" w:space="0" w:color="auto"/>
            </w:tcBorders>
            <w:shd w:val="clear" w:color="auto" w:fill="auto"/>
            <w:noWrap/>
            <w:vAlign w:val="bottom"/>
            <w:hideMark/>
          </w:tcPr>
          <w:p w14:paraId="06DAB343"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0F1BC07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6B39F1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3EB6451" w14:textId="77777777" w:rsidR="00921782" w:rsidRPr="00304C95" w:rsidRDefault="00921782" w:rsidP="00F45488">
            <w:pPr>
              <w:jc w:val="right"/>
              <w:rPr>
                <w:color w:val="000000"/>
                <w:sz w:val="20"/>
                <w:szCs w:val="20"/>
              </w:rPr>
            </w:pPr>
            <w:r w:rsidRPr="00304C95">
              <w:rPr>
                <w:color w:val="000000"/>
                <w:sz w:val="20"/>
                <w:szCs w:val="20"/>
              </w:rPr>
              <w:t>18.82</w:t>
            </w:r>
          </w:p>
        </w:tc>
        <w:tc>
          <w:tcPr>
            <w:tcW w:w="916" w:type="dxa"/>
            <w:tcBorders>
              <w:top w:val="nil"/>
              <w:left w:val="nil"/>
              <w:bottom w:val="single" w:sz="4" w:space="0" w:color="auto"/>
              <w:right w:val="single" w:sz="4" w:space="0" w:color="auto"/>
            </w:tcBorders>
            <w:shd w:val="clear" w:color="auto" w:fill="auto"/>
            <w:noWrap/>
            <w:vAlign w:val="bottom"/>
            <w:hideMark/>
          </w:tcPr>
          <w:p w14:paraId="18742FED" w14:textId="77777777" w:rsidR="00921782" w:rsidRPr="00304C95" w:rsidRDefault="00921782" w:rsidP="00F45488">
            <w:pPr>
              <w:jc w:val="right"/>
              <w:rPr>
                <w:color w:val="000000"/>
                <w:sz w:val="20"/>
                <w:szCs w:val="20"/>
              </w:rPr>
            </w:pPr>
            <w:r w:rsidRPr="00304C95">
              <w:rPr>
                <w:color w:val="000000"/>
                <w:sz w:val="20"/>
                <w:szCs w:val="20"/>
              </w:rPr>
              <w:t>0.763</w:t>
            </w:r>
          </w:p>
        </w:tc>
        <w:tc>
          <w:tcPr>
            <w:tcW w:w="1008" w:type="dxa"/>
            <w:tcBorders>
              <w:top w:val="nil"/>
              <w:left w:val="nil"/>
              <w:bottom w:val="single" w:sz="4" w:space="0" w:color="auto"/>
              <w:right w:val="single" w:sz="4" w:space="0" w:color="auto"/>
            </w:tcBorders>
            <w:shd w:val="clear" w:color="auto" w:fill="auto"/>
            <w:noWrap/>
            <w:vAlign w:val="bottom"/>
            <w:hideMark/>
          </w:tcPr>
          <w:p w14:paraId="3C5F48E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E7D7DEC"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8E6A404"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219B8C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6783328"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C4F3D34"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6EBCC29" w14:textId="77777777" w:rsidR="00921782" w:rsidRPr="00304C95" w:rsidRDefault="00921782" w:rsidP="00F45488">
            <w:pPr>
              <w:jc w:val="right"/>
              <w:rPr>
                <w:color w:val="000000"/>
                <w:sz w:val="20"/>
                <w:szCs w:val="20"/>
              </w:rPr>
            </w:pPr>
            <w:r w:rsidRPr="00304C95">
              <w:rPr>
                <w:color w:val="000000"/>
                <w:sz w:val="20"/>
                <w:szCs w:val="20"/>
              </w:rPr>
              <w:t>19948339</w:t>
            </w:r>
          </w:p>
        </w:tc>
        <w:tc>
          <w:tcPr>
            <w:tcW w:w="1261" w:type="dxa"/>
            <w:tcBorders>
              <w:top w:val="nil"/>
              <w:left w:val="nil"/>
              <w:bottom w:val="single" w:sz="4" w:space="0" w:color="auto"/>
              <w:right w:val="single" w:sz="4" w:space="0" w:color="auto"/>
            </w:tcBorders>
            <w:shd w:val="clear" w:color="auto" w:fill="auto"/>
            <w:noWrap/>
            <w:vAlign w:val="bottom"/>
            <w:hideMark/>
          </w:tcPr>
          <w:p w14:paraId="6F03F352" w14:textId="77777777" w:rsidR="00921782" w:rsidRPr="00304C95" w:rsidRDefault="00921782" w:rsidP="00F45488">
            <w:pPr>
              <w:rPr>
                <w:color w:val="000000"/>
                <w:sz w:val="20"/>
                <w:szCs w:val="20"/>
              </w:rPr>
            </w:pPr>
            <w:r w:rsidRPr="00304C95">
              <w:rPr>
                <w:color w:val="000000"/>
                <w:sz w:val="20"/>
                <w:szCs w:val="20"/>
              </w:rPr>
              <w:t>rs372267210</w:t>
            </w:r>
          </w:p>
        </w:tc>
        <w:tc>
          <w:tcPr>
            <w:tcW w:w="661" w:type="dxa"/>
            <w:tcBorders>
              <w:top w:val="nil"/>
              <w:left w:val="nil"/>
              <w:bottom w:val="single" w:sz="4" w:space="0" w:color="auto"/>
              <w:right w:val="single" w:sz="4" w:space="0" w:color="auto"/>
            </w:tcBorders>
            <w:shd w:val="clear" w:color="auto" w:fill="auto"/>
            <w:noWrap/>
            <w:vAlign w:val="bottom"/>
            <w:hideMark/>
          </w:tcPr>
          <w:p w14:paraId="059A73F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160C3FF"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84BD69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075421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D754C4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7FB935D"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7951154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6AA0B00" w14:textId="77777777" w:rsidR="00921782" w:rsidRPr="00304C95" w:rsidRDefault="00921782" w:rsidP="00F45488">
            <w:pPr>
              <w:jc w:val="right"/>
              <w:rPr>
                <w:color w:val="000000"/>
                <w:sz w:val="20"/>
                <w:szCs w:val="20"/>
              </w:rPr>
            </w:pPr>
            <w:r w:rsidRPr="00304C95">
              <w:rPr>
                <w:color w:val="000000"/>
                <w:sz w:val="20"/>
                <w:szCs w:val="20"/>
              </w:rPr>
              <w:t>24.3</w:t>
            </w:r>
          </w:p>
        </w:tc>
        <w:tc>
          <w:tcPr>
            <w:tcW w:w="916" w:type="dxa"/>
            <w:tcBorders>
              <w:top w:val="nil"/>
              <w:left w:val="nil"/>
              <w:bottom w:val="single" w:sz="4" w:space="0" w:color="auto"/>
              <w:right w:val="single" w:sz="4" w:space="0" w:color="auto"/>
            </w:tcBorders>
            <w:shd w:val="clear" w:color="auto" w:fill="auto"/>
            <w:noWrap/>
            <w:vAlign w:val="bottom"/>
            <w:hideMark/>
          </w:tcPr>
          <w:p w14:paraId="3474E07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2D4B49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520B98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96DBDD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185FF2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FD3716D"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DB3647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6216161" w14:textId="77777777" w:rsidR="00921782" w:rsidRPr="00304C95" w:rsidRDefault="00921782" w:rsidP="00F45488">
            <w:pPr>
              <w:jc w:val="right"/>
              <w:rPr>
                <w:color w:val="000000"/>
                <w:sz w:val="20"/>
                <w:szCs w:val="20"/>
              </w:rPr>
            </w:pPr>
            <w:r w:rsidRPr="00304C95">
              <w:rPr>
                <w:color w:val="000000"/>
                <w:sz w:val="20"/>
                <w:szCs w:val="20"/>
              </w:rPr>
              <w:t>19951776</w:t>
            </w:r>
          </w:p>
        </w:tc>
        <w:tc>
          <w:tcPr>
            <w:tcW w:w="1261" w:type="dxa"/>
            <w:tcBorders>
              <w:top w:val="nil"/>
              <w:left w:val="nil"/>
              <w:bottom w:val="single" w:sz="4" w:space="0" w:color="auto"/>
              <w:right w:val="single" w:sz="4" w:space="0" w:color="auto"/>
            </w:tcBorders>
            <w:shd w:val="clear" w:color="auto" w:fill="auto"/>
            <w:noWrap/>
            <w:vAlign w:val="bottom"/>
            <w:hideMark/>
          </w:tcPr>
          <w:p w14:paraId="19A17260" w14:textId="77777777" w:rsidR="00921782" w:rsidRPr="00304C95" w:rsidRDefault="00921782" w:rsidP="00F45488">
            <w:pPr>
              <w:rPr>
                <w:color w:val="000000"/>
                <w:sz w:val="20"/>
                <w:szCs w:val="20"/>
              </w:rPr>
            </w:pPr>
            <w:r w:rsidRPr="00304C95">
              <w:rPr>
                <w:color w:val="000000"/>
                <w:sz w:val="20"/>
                <w:szCs w:val="20"/>
              </w:rPr>
              <w:t>rs2069936138</w:t>
            </w:r>
          </w:p>
        </w:tc>
        <w:tc>
          <w:tcPr>
            <w:tcW w:w="661" w:type="dxa"/>
            <w:tcBorders>
              <w:top w:val="nil"/>
              <w:left w:val="nil"/>
              <w:bottom w:val="single" w:sz="4" w:space="0" w:color="auto"/>
              <w:right w:val="single" w:sz="4" w:space="0" w:color="auto"/>
            </w:tcBorders>
            <w:shd w:val="clear" w:color="auto" w:fill="auto"/>
            <w:noWrap/>
            <w:vAlign w:val="bottom"/>
            <w:hideMark/>
          </w:tcPr>
          <w:p w14:paraId="61AD7FD3"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80DAF4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09E04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5EEDBF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7786A9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19E0BF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73E6FF4"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159C053" w14:textId="77777777" w:rsidR="00921782" w:rsidRPr="00304C95" w:rsidRDefault="00921782" w:rsidP="00F45488">
            <w:pPr>
              <w:jc w:val="right"/>
              <w:rPr>
                <w:color w:val="000000"/>
                <w:sz w:val="20"/>
                <w:szCs w:val="20"/>
              </w:rPr>
            </w:pPr>
            <w:r w:rsidRPr="00304C95">
              <w:rPr>
                <w:color w:val="000000"/>
                <w:sz w:val="20"/>
                <w:szCs w:val="20"/>
              </w:rPr>
              <w:t>27.6</w:t>
            </w:r>
          </w:p>
        </w:tc>
        <w:tc>
          <w:tcPr>
            <w:tcW w:w="916" w:type="dxa"/>
            <w:tcBorders>
              <w:top w:val="nil"/>
              <w:left w:val="nil"/>
              <w:bottom w:val="single" w:sz="4" w:space="0" w:color="auto"/>
              <w:right w:val="single" w:sz="4" w:space="0" w:color="auto"/>
            </w:tcBorders>
            <w:shd w:val="clear" w:color="auto" w:fill="auto"/>
            <w:noWrap/>
            <w:vAlign w:val="bottom"/>
            <w:hideMark/>
          </w:tcPr>
          <w:p w14:paraId="1B34247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A66D94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6AAEEB6"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85EA25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6ADBBD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9958A5"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1EAB2F8"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3E0A5B1" w14:textId="77777777" w:rsidR="00921782" w:rsidRPr="00304C95" w:rsidRDefault="00921782" w:rsidP="00F45488">
            <w:pPr>
              <w:jc w:val="right"/>
              <w:rPr>
                <w:color w:val="000000"/>
                <w:sz w:val="20"/>
                <w:szCs w:val="20"/>
              </w:rPr>
            </w:pPr>
            <w:r w:rsidRPr="00304C95">
              <w:rPr>
                <w:color w:val="000000"/>
                <w:sz w:val="20"/>
                <w:szCs w:val="20"/>
              </w:rPr>
              <w:t>19951778</w:t>
            </w:r>
          </w:p>
        </w:tc>
        <w:tc>
          <w:tcPr>
            <w:tcW w:w="1261" w:type="dxa"/>
            <w:tcBorders>
              <w:top w:val="nil"/>
              <w:left w:val="nil"/>
              <w:bottom w:val="single" w:sz="4" w:space="0" w:color="auto"/>
              <w:right w:val="single" w:sz="4" w:space="0" w:color="auto"/>
            </w:tcBorders>
            <w:shd w:val="clear" w:color="auto" w:fill="auto"/>
            <w:noWrap/>
            <w:vAlign w:val="bottom"/>
            <w:hideMark/>
          </w:tcPr>
          <w:p w14:paraId="4C4149B9" w14:textId="77777777" w:rsidR="00921782" w:rsidRPr="00304C95" w:rsidRDefault="00921782" w:rsidP="00F45488">
            <w:pPr>
              <w:rPr>
                <w:color w:val="000000"/>
                <w:sz w:val="20"/>
                <w:szCs w:val="20"/>
              </w:rPr>
            </w:pPr>
            <w:r w:rsidRPr="00304C95">
              <w:rPr>
                <w:color w:val="000000"/>
                <w:sz w:val="20"/>
                <w:szCs w:val="20"/>
              </w:rPr>
              <w:t>rs1240452664</w:t>
            </w:r>
          </w:p>
        </w:tc>
        <w:tc>
          <w:tcPr>
            <w:tcW w:w="661" w:type="dxa"/>
            <w:tcBorders>
              <w:top w:val="nil"/>
              <w:left w:val="nil"/>
              <w:bottom w:val="single" w:sz="4" w:space="0" w:color="auto"/>
              <w:right w:val="single" w:sz="4" w:space="0" w:color="auto"/>
            </w:tcBorders>
            <w:shd w:val="clear" w:color="auto" w:fill="auto"/>
            <w:noWrap/>
            <w:vAlign w:val="bottom"/>
            <w:hideMark/>
          </w:tcPr>
          <w:p w14:paraId="7FB6108D"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6A5E2F8"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2500ED3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F99BF8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856A399"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ECEE57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24611FA" w14:textId="77777777" w:rsidR="00921782" w:rsidRPr="00304C95" w:rsidRDefault="00921782" w:rsidP="00F45488">
            <w:pPr>
              <w:jc w:val="right"/>
              <w:rPr>
                <w:color w:val="000000"/>
                <w:sz w:val="20"/>
                <w:szCs w:val="20"/>
              </w:rPr>
            </w:pPr>
            <w:r w:rsidRPr="00304C95">
              <w:rPr>
                <w:color w:val="000000"/>
                <w:sz w:val="20"/>
                <w:szCs w:val="20"/>
              </w:rPr>
              <w:t>30736</w:t>
            </w:r>
          </w:p>
        </w:tc>
        <w:tc>
          <w:tcPr>
            <w:tcW w:w="1255" w:type="dxa"/>
            <w:tcBorders>
              <w:top w:val="nil"/>
              <w:left w:val="nil"/>
              <w:bottom w:val="single" w:sz="4" w:space="0" w:color="auto"/>
              <w:right w:val="single" w:sz="4" w:space="0" w:color="auto"/>
            </w:tcBorders>
            <w:shd w:val="clear" w:color="auto" w:fill="auto"/>
            <w:noWrap/>
            <w:vAlign w:val="bottom"/>
            <w:hideMark/>
          </w:tcPr>
          <w:p w14:paraId="252C4E28" w14:textId="77777777" w:rsidR="00921782" w:rsidRPr="00304C95" w:rsidRDefault="00921782" w:rsidP="00F45488">
            <w:pPr>
              <w:jc w:val="right"/>
              <w:rPr>
                <w:color w:val="000000"/>
                <w:sz w:val="20"/>
                <w:szCs w:val="20"/>
              </w:rPr>
            </w:pPr>
            <w:r w:rsidRPr="00304C95">
              <w:rPr>
                <w:color w:val="000000"/>
                <w:sz w:val="20"/>
                <w:szCs w:val="20"/>
              </w:rPr>
              <w:t>23.1</w:t>
            </w:r>
          </w:p>
        </w:tc>
        <w:tc>
          <w:tcPr>
            <w:tcW w:w="916" w:type="dxa"/>
            <w:tcBorders>
              <w:top w:val="nil"/>
              <w:left w:val="nil"/>
              <w:bottom w:val="single" w:sz="4" w:space="0" w:color="auto"/>
              <w:right w:val="single" w:sz="4" w:space="0" w:color="auto"/>
            </w:tcBorders>
            <w:shd w:val="clear" w:color="auto" w:fill="auto"/>
            <w:noWrap/>
            <w:vAlign w:val="bottom"/>
            <w:hideMark/>
          </w:tcPr>
          <w:p w14:paraId="2FBF200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23DBCE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584175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870B3C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73BF96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20B6219"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9BF27C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5650CAD" w14:textId="77777777" w:rsidR="00921782" w:rsidRPr="00304C95" w:rsidRDefault="00921782" w:rsidP="00F45488">
            <w:pPr>
              <w:jc w:val="right"/>
              <w:rPr>
                <w:color w:val="000000"/>
                <w:sz w:val="20"/>
                <w:szCs w:val="20"/>
              </w:rPr>
            </w:pPr>
            <w:r w:rsidRPr="00304C95">
              <w:rPr>
                <w:color w:val="000000"/>
                <w:sz w:val="20"/>
                <w:szCs w:val="20"/>
              </w:rPr>
              <w:t>19951805</w:t>
            </w:r>
          </w:p>
        </w:tc>
        <w:tc>
          <w:tcPr>
            <w:tcW w:w="1261" w:type="dxa"/>
            <w:tcBorders>
              <w:top w:val="nil"/>
              <w:left w:val="nil"/>
              <w:bottom w:val="single" w:sz="4" w:space="0" w:color="auto"/>
              <w:right w:val="single" w:sz="4" w:space="0" w:color="auto"/>
            </w:tcBorders>
            <w:shd w:val="clear" w:color="auto" w:fill="auto"/>
            <w:noWrap/>
            <w:vAlign w:val="bottom"/>
            <w:hideMark/>
          </w:tcPr>
          <w:p w14:paraId="30A42277" w14:textId="77777777" w:rsidR="00921782" w:rsidRPr="00304C95" w:rsidRDefault="00921782" w:rsidP="00F45488">
            <w:pPr>
              <w:rPr>
                <w:color w:val="000000"/>
                <w:sz w:val="20"/>
                <w:szCs w:val="20"/>
              </w:rPr>
            </w:pPr>
            <w:r w:rsidRPr="00304C95">
              <w:rPr>
                <w:color w:val="000000"/>
                <w:sz w:val="20"/>
                <w:szCs w:val="20"/>
              </w:rPr>
              <w:t>rs373088068</w:t>
            </w:r>
          </w:p>
        </w:tc>
        <w:tc>
          <w:tcPr>
            <w:tcW w:w="661" w:type="dxa"/>
            <w:tcBorders>
              <w:top w:val="nil"/>
              <w:left w:val="nil"/>
              <w:bottom w:val="single" w:sz="4" w:space="0" w:color="auto"/>
              <w:right w:val="single" w:sz="4" w:space="0" w:color="auto"/>
            </w:tcBorders>
            <w:shd w:val="clear" w:color="auto" w:fill="auto"/>
            <w:noWrap/>
            <w:vAlign w:val="bottom"/>
            <w:hideMark/>
          </w:tcPr>
          <w:p w14:paraId="23CAEC00"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ACC7B6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1A6786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A66EA46" w14:textId="77777777" w:rsidR="00921782" w:rsidRPr="00304C95" w:rsidRDefault="00921782" w:rsidP="00F45488">
            <w:pPr>
              <w:rPr>
                <w:color w:val="000000"/>
                <w:sz w:val="20"/>
                <w:szCs w:val="20"/>
              </w:rPr>
            </w:pPr>
            <w:r w:rsidRPr="00304C95">
              <w:rPr>
                <w:color w:val="000000"/>
                <w:sz w:val="20"/>
                <w:szCs w:val="20"/>
              </w:rPr>
              <w:t>S2, SD</w:t>
            </w:r>
          </w:p>
        </w:tc>
        <w:tc>
          <w:tcPr>
            <w:tcW w:w="1177" w:type="dxa"/>
            <w:tcBorders>
              <w:top w:val="nil"/>
              <w:left w:val="nil"/>
              <w:bottom w:val="single" w:sz="4" w:space="0" w:color="auto"/>
              <w:right w:val="single" w:sz="4" w:space="0" w:color="auto"/>
            </w:tcBorders>
            <w:shd w:val="clear" w:color="auto" w:fill="auto"/>
            <w:noWrap/>
            <w:vAlign w:val="bottom"/>
            <w:hideMark/>
          </w:tcPr>
          <w:p w14:paraId="59368939"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C3B2B0C"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4EF2EF2"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6E8CD9D" w14:textId="77777777" w:rsidR="00921782" w:rsidRPr="00304C95" w:rsidRDefault="00921782" w:rsidP="00F45488">
            <w:pPr>
              <w:jc w:val="right"/>
              <w:rPr>
                <w:color w:val="000000"/>
                <w:sz w:val="20"/>
                <w:szCs w:val="20"/>
              </w:rPr>
            </w:pPr>
            <w:r w:rsidRPr="00304C95">
              <w:rPr>
                <w:color w:val="000000"/>
                <w:sz w:val="20"/>
                <w:szCs w:val="20"/>
              </w:rPr>
              <w:t>27.9</w:t>
            </w:r>
          </w:p>
        </w:tc>
        <w:tc>
          <w:tcPr>
            <w:tcW w:w="916" w:type="dxa"/>
            <w:tcBorders>
              <w:top w:val="nil"/>
              <w:left w:val="nil"/>
              <w:bottom w:val="single" w:sz="4" w:space="0" w:color="auto"/>
              <w:right w:val="single" w:sz="4" w:space="0" w:color="auto"/>
            </w:tcBorders>
            <w:shd w:val="clear" w:color="auto" w:fill="auto"/>
            <w:noWrap/>
            <w:vAlign w:val="bottom"/>
            <w:hideMark/>
          </w:tcPr>
          <w:p w14:paraId="2C24AF6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669616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3C975BE"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BD64C59"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5F4C96F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2DCB79F"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87D0D40"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0723CD3" w14:textId="77777777" w:rsidR="00921782" w:rsidRPr="00304C95" w:rsidRDefault="00921782" w:rsidP="00F45488">
            <w:pPr>
              <w:jc w:val="right"/>
              <w:rPr>
                <w:color w:val="000000"/>
                <w:sz w:val="20"/>
                <w:szCs w:val="20"/>
              </w:rPr>
            </w:pPr>
            <w:r w:rsidRPr="00304C95">
              <w:rPr>
                <w:color w:val="000000"/>
                <w:sz w:val="20"/>
                <w:szCs w:val="20"/>
              </w:rPr>
              <w:t>19951823</w:t>
            </w:r>
          </w:p>
        </w:tc>
        <w:tc>
          <w:tcPr>
            <w:tcW w:w="1261" w:type="dxa"/>
            <w:tcBorders>
              <w:top w:val="nil"/>
              <w:left w:val="nil"/>
              <w:bottom w:val="single" w:sz="4" w:space="0" w:color="auto"/>
              <w:right w:val="single" w:sz="4" w:space="0" w:color="auto"/>
            </w:tcBorders>
            <w:shd w:val="clear" w:color="auto" w:fill="auto"/>
            <w:noWrap/>
            <w:vAlign w:val="bottom"/>
            <w:hideMark/>
          </w:tcPr>
          <w:p w14:paraId="59943CB3"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26E974E6"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536552C"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706E6CF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7576D3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004B77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FFEE85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124D7A1"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D711CE6" w14:textId="77777777" w:rsidR="00921782" w:rsidRPr="00304C95" w:rsidRDefault="00921782" w:rsidP="00F45488">
            <w:pPr>
              <w:jc w:val="right"/>
              <w:rPr>
                <w:color w:val="000000"/>
                <w:sz w:val="20"/>
                <w:szCs w:val="20"/>
              </w:rPr>
            </w:pPr>
            <w:r w:rsidRPr="00304C95">
              <w:rPr>
                <w:color w:val="000000"/>
                <w:sz w:val="20"/>
                <w:szCs w:val="20"/>
              </w:rPr>
              <w:t>22.4</w:t>
            </w:r>
          </w:p>
        </w:tc>
        <w:tc>
          <w:tcPr>
            <w:tcW w:w="916" w:type="dxa"/>
            <w:tcBorders>
              <w:top w:val="nil"/>
              <w:left w:val="nil"/>
              <w:bottom w:val="single" w:sz="4" w:space="0" w:color="auto"/>
              <w:right w:val="single" w:sz="4" w:space="0" w:color="auto"/>
            </w:tcBorders>
            <w:shd w:val="clear" w:color="auto" w:fill="auto"/>
            <w:noWrap/>
            <w:vAlign w:val="bottom"/>
            <w:hideMark/>
          </w:tcPr>
          <w:p w14:paraId="476E5C2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FD116C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363EAB8"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E29A93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D5BCFD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84762BC"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5A38F3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EB98D9D" w14:textId="77777777" w:rsidR="00921782" w:rsidRPr="00304C95" w:rsidRDefault="00921782" w:rsidP="00F45488">
            <w:pPr>
              <w:jc w:val="right"/>
              <w:rPr>
                <w:color w:val="000000"/>
                <w:sz w:val="20"/>
                <w:szCs w:val="20"/>
              </w:rPr>
            </w:pPr>
            <w:r w:rsidRPr="00304C95">
              <w:rPr>
                <w:color w:val="000000"/>
                <w:sz w:val="20"/>
                <w:szCs w:val="20"/>
              </w:rPr>
              <w:t>19951895</w:t>
            </w:r>
          </w:p>
        </w:tc>
        <w:tc>
          <w:tcPr>
            <w:tcW w:w="1261" w:type="dxa"/>
            <w:tcBorders>
              <w:top w:val="nil"/>
              <w:left w:val="nil"/>
              <w:bottom w:val="single" w:sz="4" w:space="0" w:color="auto"/>
              <w:right w:val="single" w:sz="4" w:space="0" w:color="auto"/>
            </w:tcBorders>
            <w:shd w:val="clear" w:color="auto" w:fill="auto"/>
            <w:noWrap/>
            <w:vAlign w:val="bottom"/>
            <w:hideMark/>
          </w:tcPr>
          <w:p w14:paraId="5F7AA410"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EF4E68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43CDEC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E3A427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C13C8F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E114C06"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89E670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FE38A7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7444BBA" w14:textId="77777777" w:rsidR="00921782" w:rsidRPr="00304C95" w:rsidRDefault="00921782" w:rsidP="00F45488">
            <w:pPr>
              <w:jc w:val="right"/>
              <w:rPr>
                <w:color w:val="000000"/>
                <w:sz w:val="20"/>
                <w:szCs w:val="20"/>
              </w:rPr>
            </w:pPr>
            <w:r w:rsidRPr="00304C95">
              <w:rPr>
                <w:color w:val="000000"/>
                <w:sz w:val="20"/>
                <w:szCs w:val="20"/>
              </w:rPr>
              <w:t>13.15</w:t>
            </w:r>
          </w:p>
        </w:tc>
        <w:tc>
          <w:tcPr>
            <w:tcW w:w="916" w:type="dxa"/>
            <w:tcBorders>
              <w:top w:val="nil"/>
              <w:left w:val="nil"/>
              <w:bottom w:val="single" w:sz="4" w:space="0" w:color="auto"/>
              <w:right w:val="single" w:sz="4" w:space="0" w:color="auto"/>
            </w:tcBorders>
            <w:shd w:val="clear" w:color="auto" w:fill="auto"/>
            <w:noWrap/>
            <w:vAlign w:val="bottom"/>
            <w:hideMark/>
          </w:tcPr>
          <w:p w14:paraId="2219FD8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A1F1D0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6A93CE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6D3908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BA49F9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641A50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F63E3CB"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626A0B6" w14:textId="77777777" w:rsidR="00921782" w:rsidRPr="00304C95" w:rsidRDefault="00921782" w:rsidP="00F45488">
            <w:pPr>
              <w:jc w:val="right"/>
              <w:rPr>
                <w:color w:val="000000"/>
                <w:sz w:val="20"/>
                <w:szCs w:val="20"/>
              </w:rPr>
            </w:pPr>
            <w:r w:rsidRPr="00304C95">
              <w:rPr>
                <w:color w:val="000000"/>
                <w:sz w:val="20"/>
                <w:szCs w:val="20"/>
              </w:rPr>
              <w:t>19951905</w:t>
            </w:r>
          </w:p>
        </w:tc>
        <w:tc>
          <w:tcPr>
            <w:tcW w:w="1261" w:type="dxa"/>
            <w:tcBorders>
              <w:top w:val="nil"/>
              <w:left w:val="nil"/>
              <w:bottom w:val="single" w:sz="4" w:space="0" w:color="auto"/>
              <w:right w:val="single" w:sz="4" w:space="0" w:color="auto"/>
            </w:tcBorders>
            <w:shd w:val="clear" w:color="auto" w:fill="auto"/>
            <w:noWrap/>
            <w:vAlign w:val="bottom"/>
            <w:hideMark/>
          </w:tcPr>
          <w:p w14:paraId="22F04846" w14:textId="77777777" w:rsidR="00921782" w:rsidRPr="00304C95" w:rsidRDefault="00921782" w:rsidP="00F45488">
            <w:pPr>
              <w:rPr>
                <w:color w:val="000000"/>
                <w:sz w:val="20"/>
                <w:szCs w:val="20"/>
              </w:rPr>
            </w:pPr>
            <w:r w:rsidRPr="00304C95">
              <w:rPr>
                <w:color w:val="000000"/>
                <w:sz w:val="20"/>
                <w:szCs w:val="20"/>
              </w:rPr>
              <w:t>rs140903633</w:t>
            </w:r>
          </w:p>
        </w:tc>
        <w:tc>
          <w:tcPr>
            <w:tcW w:w="661" w:type="dxa"/>
            <w:tcBorders>
              <w:top w:val="nil"/>
              <w:left w:val="nil"/>
              <w:bottom w:val="single" w:sz="4" w:space="0" w:color="auto"/>
              <w:right w:val="single" w:sz="4" w:space="0" w:color="auto"/>
            </w:tcBorders>
            <w:shd w:val="clear" w:color="auto" w:fill="auto"/>
            <w:noWrap/>
            <w:vAlign w:val="bottom"/>
            <w:hideMark/>
          </w:tcPr>
          <w:p w14:paraId="77117D51"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75018F19"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57DBA9E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1117AC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69EF94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BCF1236"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1FA522C" w14:textId="77777777" w:rsidR="00921782" w:rsidRPr="00304C95" w:rsidRDefault="00921782" w:rsidP="00F45488">
            <w:pPr>
              <w:jc w:val="right"/>
              <w:rPr>
                <w:color w:val="000000"/>
                <w:sz w:val="20"/>
                <w:szCs w:val="20"/>
              </w:rPr>
            </w:pPr>
            <w:r w:rsidRPr="00304C95">
              <w:rPr>
                <w:color w:val="000000"/>
                <w:sz w:val="20"/>
                <w:szCs w:val="20"/>
              </w:rPr>
              <w:t>30740</w:t>
            </w:r>
          </w:p>
        </w:tc>
        <w:tc>
          <w:tcPr>
            <w:tcW w:w="1255" w:type="dxa"/>
            <w:tcBorders>
              <w:top w:val="nil"/>
              <w:left w:val="nil"/>
              <w:bottom w:val="single" w:sz="4" w:space="0" w:color="auto"/>
              <w:right w:val="single" w:sz="4" w:space="0" w:color="auto"/>
            </w:tcBorders>
            <w:shd w:val="clear" w:color="auto" w:fill="auto"/>
            <w:noWrap/>
            <w:vAlign w:val="bottom"/>
            <w:hideMark/>
          </w:tcPr>
          <w:p w14:paraId="1B2F3070" w14:textId="77777777" w:rsidR="00921782" w:rsidRPr="00304C95" w:rsidRDefault="00921782" w:rsidP="00F45488">
            <w:pPr>
              <w:jc w:val="right"/>
              <w:rPr>
                <w:color w:val="000000"/>
                <w:sz w:val="20"/>
                <w:szCs w:val="20"/>
              </w:rPr>
            </w:pPr>
            <w:r w:rsidRPr="00304C95">
              <w:rPr>
                <w:color w:val="000000"/>
                <w:sz w:val="20"/>
                <w:szCs w:val="20"/>
              </w:rPr>
              <w:t>25.5</w:t>
            </w:r>
          </w:p>
        </w:tc>
        <w:tc>
          <w:tcPr>
            <w:tcW w:w="916" w:type="dxa"/>
            <w:tcBorders>
              <w:top w:val="nil"/>
              <w:left w:val="nil"/>
              <w:bottom w:val="single" w:sz="4" w:space="0" w:color="auto"/>
              <w:right w:val="single" w:sz="4" w:space="0" w:color="auto"/>
            </w:tcBorders>
            <w:shd w:val="clear" w:color="auto" w:fill="auto"/>
            <w:noWrap/>
            <w:vAlign w:val="bottom"/>
            <w:hideMark/>
          </w:tcPr>
          <w:p w14:paraId="7C61F2FA" w14:textId="77777777" w:rsidR="00921782" w:rsidRPr="00304C95" w:rsidRDefault="00921782" w:rsidP="00F45488">
            <w:pPr>
              <w:jc w:val="right"/>
              <w:rPr>
                <w:color w:val="000000"/>
                <w:sz w:val="20"/>
                <w:szCs w:val="20"/>
              </w:rPr>
            </w:pPr>
            <w:r w:rsidRPr="00304C95">
              <w:rPr>
                <w:color w:val="000000"/>
                <w:sz w:val="20"/>
                <w:szCs w:val="20"/>
              </w:rPr>
              <w:t>0.788</w:t>
            </w:r>
          </w:p>
        </w:tc>
        <w:tc>
          <w:tcPr>
            <w:tcW w:w="1008" w:type="dxa"/>
            <w:tcBorders>
              <w:top w:val="nil"/>
              <w:left w:val="nil"/>
              <w:bottom w:val="single" w:sz="4" w:space="0" w:color="auto"/>
              <w:right w:val="single" w:sz="4" w:space="0" w:color="auto"/>
            </w:tcBorders>
            <w:shd w:val="clear" w:color="auto" w:fill="auto"/>
            <w:noWrap/>
            <w:vAlign w:val="bottom"/>
            <w:hideMark/>
          </w:tcPr>
          <w:p w14:paraId="54B36D2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26F9FFB"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5FDFB7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031855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58AD611"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A433A3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01C58D9" w14:textId="77777777" w:rsidR="00921782" w:rsidRPr="00304C95" w:rsidRDefault="00921782" w:rsidP="00F45488">
            <w:pPr>
              <w:jc w:val="right"/>
              <w:rPr>
                <w:color w:val="000000"/>
                <w:sz w:val="20"/>
                <w:szCs w:val="20"/>
              </w:rPr>
            </w:pPr>
            <w:r w:rsidRPr="00304C95">
              <w:rPr>
                <w:color w:val="000000"/>
                <w:sz w:val="20"/>
                <w:szCs w:val="20"/>
              </w:rPr>
              <w:t>19951928</w:t>
            </w:r>
          </w:p>
        </w:tc>
        <w:tc>
          <w:tcPr>
            <w:tcW w:w="1261" w:type="dxa"/>
            <w:tcBorders>
              <w:top w:val="nil"/>
              <w:left w:val="nil"/>
              <w:bottom w:val="single" w:sz="4" w:space="0" w:color="auto"/>
              <w:right w:val="single" w:sz="4" w:space="0" w:color="auto"/>
            </w:tcBorders>
            <w:shd w:val="clear" w:color="auto" w:fill="auto"/>
            <w:noWrap/>
            <w:vAlign w:val="bottom"/>
            <w:hideMark/>
          </w:tcPr>
          <w:p w14:paraId="2A8937A7" w14:textId="77777777" w:rsidR="00921782" w:rsidRPr="00304C95" w:rsidRDefault="00921782" w:rsidP="00F45488">
            <w:pPr>
              <w:rPr>
                <w:color w:val="000000"/>
                <w:sz w:val="20"/>
                <w:szCs w:val="20"/>
              </w:rPr>
            </w:pPr>
            <w:r w:rsidRPr="00304C95">
              <w:rPr>
                <w:color w:val="000000"/>
                <w:sz w:val="20"/>
                <w:szCs w:val="20"/>
              </w:rPr>
              <w:t>rs376875031</w:t>
            </w:r>
          </w:p>
        </w:tc>
        <w:tc>
          <w:tcPr>
            <w:tcW w:w="661" w:type="dxa"/>
            <w:tcBorders>
              <w:top w:val="nil"/>
              <w:left w:val="nil"/>
              <w:bottom w:val="single" w:sz="4" w:space="0" w:color="auto"/>
              <w:right w:val="single" w:sz="4" w:space="0" w:color="auto"/>
            </w:tcBorders>
            <w:shd w:val="clear" w:color="auto" w:fill="auto"/>
            <w:noWrap/>
            <w:vAlign w:val="bottom"/>
            <w:hideMark/>
          </w:tcPr>
          <w:p w14:paraId="6D28CBB2"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11B572F"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0EC991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FB9DA3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7F5B8D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8C1CF4C"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3E3A8EB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7820946" w14:textId="77777777" w:rsidR="00921782" w:rsidRPr="00304C95" w:rsidRDefault="00921782" w:rsidP="00F45488">
            <w:pPr>
              <w:jc w:val="right"/>
              <w:rPr>
                <w:color w:val="000000"/>
                <w:sz w:val="20"/>
                <w:szCs w:val="20"/>
              </w:rPr>
            </w:pPr>
            <w:r w:rsidRPr="00304C95">
              <w:rPr>
                <w:color w:val="000000"/>
                <w:sz w:val="20"/>
                <w:szCs w:val="20"/>
              </w:rPr>
              <w:t>20.4</w:t>
            </w:r>
          </w:p>
        </w:tc>
        <w:tc>
          <w:tcPr>
            <w:tcW w:w="916" w:type="dxa"/>
            <w:tcBorders>
              <w:top w:val="nil"/>
              <w:left w:val="nil"/>
              <w:bottom w:val="single" w:sz="4" w:space="0" w:color="auto"/>
              <w:right w:val="single" w:sz="4" w:space="0" w:color="auto"/>
            </w:tcBorders>
            <w:shd w:val="clear" w:color="auto" w:fill="auto"/>
            <w:noWrap/>
            <w:vAlign w:val="bottom"/>
            <w:hideMark/>
          </w:tcPr>
          <w:p w14:paraId="02AAB9D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AA941A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A4892DC"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33C6D1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0A5EBF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6D6063F"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BBA60FA"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827123D" w14:textId="77777777" w:rsidR="00921782" w:rsidRPr="00304C95" w:rsidRDefault="00921782" w:rsidP="00F45488">
            <w:pPr>
              <w:jc w:val="right"/>
              <w:rPr>
                <w:color w:val="000000"/>
                <w:sz w:val="20"/>
                <w:szCs w:val="20"/>
              </w:rPr>
            </w:pPr>
            <w:r w:rsidRPr="00304C95">
              <w:rPr>
                <w:color w:val="000000"/>
                <w:sz w:val="20"/>
                <w:szCs w:val="20"/>
              </w:rPr>
              <w:t>19951929</w:t>
            </w:r>
          </w:p>
        </w:tc>
        <w:tc>
          <w:tcPr>
            <w:tcW w:w="1261" w:type="dxa"/>
            <w:tcBorders>
              <w:top w:val="nil"/>
              <w:left w:val="nil"/>
              <w:bottom w:val="single" w:sz="4" w:space="0" w:color="auto"/>
              <w:right w:val="single" w:sz="4" w:space="0" w:color="auto"/>
            </w:tcBorders>
            <w:shd w:val="clear" w:color="auto" w:fill="auto"/>
            <w:noWrap/>
            <w:vAlign w:val="bottom"/>
            <w:hideMark/>
          </w:tcPr>
          <w:p w14:paraId="7DF38992" w14:textId="77777777" w:rsidR="00921782" w:rsidRPr="00304C95" w:rsidRDefault="00921782" w:rsidP="00F45488">
            <w:pPr>
              <w:rPr>
                <w:color w:val="000000"/>
                <w:sz w:val="20"/>
                <w:szCs w:val="20"/>
              </w:rPr>
            </w:pPr>
            <w:r w:rsidRPr="00304C95">
              <w:rPr>
                <w:color w:val="000000"/>
                <w:sz w:val="20"/>
                <w:szCs w:val="20"/>
              </w:rPr>
              <w:t>rs527267420</w:t>
            </w:r>
          </w:p>
        </w:tc>
        <w:tc>
          <w:tcPr>
            <w:tcW w:w="661" w:type="dxa"/>
            <w:tcBorders>
              <w:top w:val="nil"/>
              <w:left w:val="nil"/>
              <w:bottom w:val="single" w:sz="4" w:space="0" w:color="auto"/>
              <w:right w:val="single" w:sz="4" w:space="0" w:color="auto"/>
            </w:tcBorders>
            <w:shd w:val="clear" w:color="auto" w:fill="auto"/>
            <w:noWrap/>
            <w:vAlign w:val="bottom"/>
            <w:hideMark/>
          </w:tcPr>
          <w:p w14:paraId="02F196F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93904A8"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B7457B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956825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6D2C687"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F17061A"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4152043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278739F" w14:textId="77777777" w:rsidR="00921782" w:rsidRPr="00304C95" w:rsidRDefault="00921782" w:rsidP="00F45488">
            <w:pPr>
              <w:jc w:val="right"/>
              <w:rPr>
                <w:color w:val="000000"/>
                <w:sz w:val="20"/>
                <w:szCs w:val="20"/>
              </w:rPr>
            </w:pPr>
            <w:r w:rsidRPr="00304C95">
              <w:rPr>
                <w:color w:val="000000"/>
                <w:sz w:val="20"/>
                <w:szCs w:val="20"/>
              </w:rPr>
              <w:t>13.13</w:t>
            </w:r>
          </w:p>
        </w:tc>
        <w:tc>
          <w:tcPr>
            <w:tcW w:w="916" w:type="dxa"/>
            <w:tcBorders>
              <w:top w:val="nil"/>
              <w:left w:val="nil"/>
              <w:bottom w:val="single" w:sz="4" w:space="0" w:color="auto"/>
              <w:right w:val="single" w:sz="4" w:space="0" w:color="auto"/>
            </w:tcBorders>
            <w:shd w:val="clear" w:color="auto" w:fill="auto"/>
            <w:noWrap/>
            <w:vAlign w:val="bottom"/>
            <w:hideMark/>
          </w:tcPr>
          <w:p w14:paraId="61F852B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E8AC414"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C90EC3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DCA302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F3E1C4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85AF5A4"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48E7F4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9B59EFB" w14:textId="77777777" w:rsidR="00921782" w:rsidRPr="00304C95" w:rsidRDefault="00921782" w:rsidP="00F45488">
            <w:pPr>
              <w:jc w:val="right"/>
              <w:rPr>
                <w:color w:val="000000"/>
                <w:sz w:val="20"/>
                <w:szCs w:val="20"/>
              </w:rPr>
            </w:pPr>
            <w:r w:rsidRPr="00304C95">
              <w:rPr>
                <w:color w:val="000000"/>
                <w:sz w:val="20"/>
                <w:szCs w:val="20"/>
              </w:rPr>
              <w:t>19953337</w:t>
            </w:r>
          </w:p>
        </w:tc>
        <w:tc>
          <w:tcPr>
            <w:tcW w:w="1261" w:type="dxa"/>
            <w:tcBorders>
              <w:top w:val="nil"/>
              <w:left w:val="nil"/>
              <w:bottom w:val="single" w:sz="4" w:space="0" w:color="auto"/>
              <w:right w:val="single" w:sz="4" w:space="0" w:color="auto"/>
            </w:tcBorders>
            <w:shd w:val="clear" w:color="auto" w:fill="auto"/>
            <w:noWrap/>
            <w:vAlign w:val="bottom"/>
            <w:hideMark/>
          </w:tcPr>
          <w:p w14:paraId="47A0FB5E" w14:textId="77777777" w:rsidR="00921782" w:rsidRPr="00304C95" w:rsidRDefault="00921782" w:rsidP="00F45488">
            <w:pPr>
              <w:rPr>
                <w:color w:val="000000"/>
                <w:sz w:val="20"/>
                <w:szCs w:val="20"/>
              </w:rPr>
            </w:pPr>
            <w:r w:rsidRPr="00304C95">
              <w:rPr>
                <w:color w:val="000000"/>
                <w:sz w:val="20"/>
                <w:szCs w:val="20"/>
              </w:rPr>
              <w:t>rs748459586</w:t>
            </w:r>
          </w:p>
        </w:tc>
        <w:tc>
          <w:tcPr>
            <w:tcW w:w="661" w:type="dxa"/>
            <w:tcBorders>
              <w:top w:val="nil"/>
              <w:left w:val="nil"/>
              <w:bottom w:val="single" w:sz="4" w:space="0" w:color="auto"/>
              <w:right w:val="single" w:sz="4" w:space="0" w:color="auto"/>
            </w:tcBorders>
            <w:shd w:val="clear" w:color="auto" w:fill="auto"/>
            <w:noWrap/>
            <w:vAlign w:val="bottom"/>
            <w:hideMark/>
          </w:tcPr>
          <w:p w14:paraId="05D82C7A"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12F0A4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4AB1ED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3CAE30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974D4A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20F7C6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723BAC2"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0C06151" w14:textId="77777777" w:rsidR="00921782" w:rsidRPr="00304C95" w:rsidRDefault="00921782" w:rsidP="00F45488">
            <w:pPr>
              <w:jc w:val="right"/>
              <w:rPr>
                <w:color w:val="000000"/>
                <w:sz w:val="20"/>
                <w:szCs w:val="20"/>
              </w:rPr>
            </w:pPr>
            <w:r w:rsidRPr="00304C95">
              <w:rPr>
                <w:color w:val="000000"/>
                <w:sz w:val="20"/>
                <w:szCs w:val="20"/>
              </w:rPr>
              <w:t>11.84</w:t>
            </w:r>
          </w:p>
        </w:tc>
        <w:tc>
          <w:tcPr>
            <w:tcW w:w="916" w:type="dxa"/>
            <w:tcBorders>
              <w:top w:val="nil"/>
              <w:left w:val="nil"/>
              <w:bottom w:val="single" w:sz="4" w:space="0" w:color="auto"/>
              <w:right w:val="single" w:sz="4" w:space="0" w:color="auto"/>
            </w:tcBorders>
            <w:shd w:val="clear" w:color="auto" w:fill="auto"/>
            <w:noWrap/>
            <w:vAlign w:val="bottom"/>
            <w:hideMark/>
          </w:tcPr>
          <w:p w14:paraId="7F624D25" w14:textId="77777777" w:rsidR="00921782" w:rsidRPr="00304C95" w:rsidRDefault="00921782" w:rsidP="00F45488">
            <w:pPr>
              <w:jc w:val="right"/>
              <w:rPr>
                <w:color w:val="000000"/>
                <w:sz w:val="20"/>
                <w:szCs w:val="20"/>
              </w:rPr>
            </w:pPr>
            <w:r w:rsidRPr="00304C95">
              <w:rPr>
                <w:color w:val="000000"/>
                <w:sz w:val="20"/>
                <w:szCs w:val="20"/>
              </w:rPr>
              <w:t>0.909</w:t>
            </w:r>
          </w:p>
        </w:tc>
        <w:tc>
          <w:tcPr>
            <w:tcW w:w="1008" w:type="dxa"/>
            <w:tcBorders>
              <w:top w:val="nil"/>
              <w:left w:val="nil"/>
              <w:bottom w:val="single" w:sz="4" w:space="0" w:color="auto"/>
              <w:right w:val="single" w:sz="4" w:space="0" w:color="auto"/>
            </w:tcBorders>
            <w:shd w:val="clear" w:color="auto" w:fill="auto"/>
            <w:noWrap/>
            <w:vAlign w:val="bottom"/>
            <w:hideMark/>
          </w:tcPr>
          <w:p w14:paraId="793673C8"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904BCB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5CE1D1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580246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CCF7017"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D0BE0E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BC08AEA" w14:textId="77777777" w:rsidR="00921782" w:rsidRPr="00304C95" w:rsidRDefault="00921782" w:rsidP="00F45488">
            <w:pPr>
              <w:jc w:val="right"/>
              <w:rPr>
                <w:color w:val="000000"/>
                <w:sz w:val="20"/>
                <w:szCs w:val="20"/>
              </w:rPr>
            </w:pPr>
            <w:r w:rsidRPr="00304C95">
              <w:rPr>
                <w:color w:val="000000"/>
                <w:sz w:val="20"/>
                <w:szCs w:val="20"/>
              </w:rPr>
              <w:t>19953389</w:t>
            </w:r>
          </w:p>
        </w:tc>
        <w:tc>
          <w:tcPr>
            <w:tcW w:w="1261" w:type="dxa"/>
            <w:tcBorders>
              <w:top w:val="nil"/>
              <w:left w:val="nil"/>
              <w:bottom w:val="single" w:sz="4" w:space="0" w:color="auto"/>
              <w:right w:val="single" w:sz="4" w:space="0" w:color="auto"/>
            </w:tcBorders>
            <w:shd w:val="clear" w:color="auto" w:fill="auto"/>
            <w:noWrap/>
            <w:vAlign w:val="bottom"/>
            <w:hideMark/>
          </w:tcPr>
          <w:p w14:paraId="449DE9EE" w14:textId="77777777" w:rsidR="00921782" w:rsidRPr="00304C95" w:rsidRDefault="00921782" w:rsidP="00F45488">
            <w:pPr>
              <w:rPr>
                <w:color w:val="000000"/>
                <w:sz w:val="20"/>
                <w:szCs w:val="20"/>
              </w:rPr>
            </w:pPr>
            <w:r w:rsidRPr="00304C95">
              <w:rPr>
                <w:color w:val="000000"/>
                <w:sz w:val="20"/>
                <w:szCs w:val="20"/>
              </w:rPr>
              <w:t>rs753632194</w:t>
            </w:r>
          </w:p>
        </w:tc>
        <w:tc>
          <w:tcPr>
            <w:tcW w:w="661" w:type="dxa"/>
            <w:tcBorders>
              <w:top w:val="nil"/>
              <w:left w:val="nil"/>
              <w:bottom w:val="single" w:sz="4" w:space="0" w:color="auto"/>
              <w:right w:val="single" w:sz="4" w:space="0" w:color="auto"/>
            </w:tcBorders>
            <w:shd w:val="clear" w:color="auto" w:fill="auto"/>
            <w:noWrap/>
            <w:vAlign w:val="bottom"/>
            <w:hideMark/>
          </w:tcPr>
          <w:p w14:paraId="79242EC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C23173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93E056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62F0D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DBEB54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83C8B8E"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55C293B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4A89D42" w14:textId="77777777" w:rsidR="00921782" w:rsidRPr="00304C95" w:rsidRDefault="00921782" w:rsidP="00F45488">
            <w:pPr>
              <w:jc w:val="right"/>
              <w:rPr>
                <w:color w:val="000000"/>
                <w:sz w:val="20"/>
                <w:szCs w:val="20"/>
              </w:rPr>
            </w:pPr>
            <w:r w:rsidRPr="00304C95">
              <w:rPr>
                <w:color w:val="000000"/>
                <w:sz w:val="20"/>
                <w:szCs w:val="20"/>
              </w:rPr>
              <w:t>13.22</w:t>
            </w:r>
          </w:p>
        </w:tc>
        <w:tc>
          <w:tcPr>
            <w:tcW w:w="916" w:type="dxa"/>
            <w:tcBorders>
              <w:top w:val="nil"/>
              <w:left w:val="nil"/>
              <w:bottom w:val="single" w:sz="4" w:space="0" w:color="auto"/>
              <w:right w:val="single" w:sz="4" w:space="0" w:color="auto"/>
            </w:tcBorders>
            <w:shd w:val="clear" w:color="auto" w:fill="auto"/>
            <w:noWrap/>
            <w:vAlign w:val="bottom"/>
            <w:hideMark/>
          </w:tcPr>
          <w:p w14:paraId="73A5AA0A"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3579434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8161DF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706A8A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E3DDF4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0020758"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8E09914"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B5D737F" w14:textId="77777777" w:rsidR="00921782" w:rsidRPr="00304C95" w:rsidRDefault="00921782" w:rsidP="00F45488">
            <w:pPr>
              <w:jc w:val="right"/>
              <w:rPr>
                <w:color w:val="000000"/>
                <w:sz w:val="20"/>
                <w:szCs w:val="20"/>
              </w:rPr>
            </w:pPr>
            <w:r w:rsidRPr="00304C95">
              <w:rPr>
                <w:color w:val="000000"/>
                <w:sz w:val="20"/>
                <w:szCs w:val="20"/>
              </w:rPr>
              <w:t>19953406</w:t>
            </w:r>
          </w:p>
        </w:tc>
        <w:tc>
          <w:tcPr>
            <w:tcW w:w="1261" w:type="dxa"/>
            <w:tcBorders>
              <w:top w:val="nil"/>
              <w:left w:val="nil"/>
              <w:bottom w:val="single" w:sz="4" w:space="0" w:color="auto"/>
              <w:right w:val="single" w:sz="4" w:space="0" w:color="auto"/>
            </w:tcBorders>
            <w:shd w:val="clear" w:color="auto" w:fill="auto"/>
            <w:noWrap/>
            <w:vAlign w:val="bottom"/>
            <w:hideMark/>
          </w:tcPr>
          <w:p w14:paraId="7B24CA2A"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4D6CB733"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EBD08C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507822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C19F32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A921434"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011E0475"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79DAFC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76C623E" w14:textId="77777777" w:rsidR="00921782" w:rsidRPr="00304C95" w:rsidRDefault="00921782" w:rsidP="00F45488">
            <w:pPr>
              <w:jc w:val="right"/>
              <w:rPr>
                <w:color w:val="000000"/>
                <w:sz w:val="20"/>
                <w:szCs w:val="20"/>
              </w:rPr>
            </w:pPr>
            <w:r w:rsidRPr="00304C95">
              <w:rPr>
                <w:color w:val="000000"/>
                <w:sz w:val="20"/>
                <w:szCs w:val="20"/>
              </w:rPr>
              <w:t>23.9</w:t>
            </w:r>
          </w:p>
        </w:tc>
        <w:tc>
          <w:tcPr>
            <w:tcW w:w="916" w:type="dxa"/>
            <w:tcBorders>
              <w:top w:val="nil"/>
              <w:left w:val="nil"/>
              <w:bottom w:val="single" w:sz="4" w:space="0" w:color="auto"/>
              <w:right w:val="single" w:sz="4" w:space="0" w:color="auto"/>
            </w:tcBorders>
            <w:shd w:val="clear" w:color="auto" w:fill="auto"/>
            <w:noWrap/>
            <w:vAlign w:val="bottom"/>
            <w:hideMark/>
          </w:tcPr>
          <w:p w14:paraId="1401D5BE"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25719F2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2F49AA7"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2CAEEF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7D341A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6ABA280" w14:textId="77777777" w:rsidR="00921782" w:rsidRPr="00304C95" w:rsidRDefault="00921782" w:rsidP="00F45488">
            <w:pPr>
              <w:rPr>
                <w:i/>
                <w:iCs/>
                <w:color w:val="000000"/>
                <w:sz w:val="20"/>
                <w:szCs w:val="20"/>
              </w:rPr>
            </w:pPr>
            <w:r w:rsidRPr="00304C95">
              <w:rPr>
                <w:i/>
                <w:iCs/>
                <w:color w:val="000000"/>
                <w:sz w:val="20"/>
                <w:szCs w:val="20"/>
              </w:rPr>
              <w:lastRenderedPageBreak/>
              <w:t>LPL</w:t>
            </w:r>
          </w:p>
        </w:tc>
        <w:tc>
          <w:tcPr>
            <w:tcW w:w="461" w:type="dxa"/>
            <w:tcBorders>
              <w:top w:val="nil"/>
              <w:left w:val="nil"/>
              <w:bottom w:val="single" w:sz="4" w:space="0" w:color="auto"/>
              <w:right w:val="single" w:sz="4" w:space="0" w:color="auto"/>
            </w:tcBorders>
            <w:shd w:val="clear" w:color="auto" w:fill="auto"/>
            <w:noWrap/>
            <w:vAlign w:val="bottom"/>
            <w:hideMark/>
          </w:tcPr>
          <w:p w14:paraId="1185DE2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7A7FC85" w14:textId="77777777" w:rsidR="00921782" w:rsidRPr="00304C95" w:rsidRDefault="00921782" w:rsidP="00F45488">
            <w:pPr>
              <w:jc w:val="right"/>
              <w:rPr>
                <w:color w:val="000000"/>
                <w:sz w:val="20"/>
                <w:szCs w:val="20"/>
              </w:rPr>
            </w:pPr>
            <w:r w:rsidRPr="00304C95">
              <w:rPr>
                <w:color w:val="000000"/>
                <w:sz w:val="20"/>
                <w:szCs w:val="20"/>
              </w:rPr>
              <w:t>19954125</w:t>
            </w:r>
          </w:p>
        </w:tc>
        <w:tc>
          <w:tcPr>
            <w:tcW w:w="1261" w:type="dxa"/>
            <w:tcBorders>
              <w:top w:val="nil"/>
              <w:left w:val="nil"/>
              <w:bottom w:val="single" w:sz="4" w:space="0" w:color="auto"/>
              <w:right w:val="single" w:sz="4" w:space="0" w:color="auto"/>
            </w:tcBorders>
            <w:shd w:val="clear" w:color="auto" w:fill="auto"/>
            <w:noWrap/>
            <w:vAlign w:val="bottom"/>
            <w:hideMark/>
          </w:tcPr>
          <w:p w14:paraId="628F544E" w14:textId="77777777" w:rsidR="00921782" w:rsidRPr="00304C95" w:rsidRDefault="00921782" w:rsidP="00F45488">
            <w:pPr>
              <w:rPr>
                <w:color w:val="000000"/>
                <w:sz w:val="20"/>
                <w:szCs w:val="20"/>
              </w:rPr>
            </w:pPr>
            <w:r w:rsidRPr="00304C95">
              <w:rPr>
                <w:color w:val="000000"/>
                <w:sz w:val="20"/>
                <w:szCs w:val="20"/>
              </w:rPr>
              <w:t>rs781614031</w:t>
            </w:r>
          </w:p>
        </w:tc>
        <w:tc>
          <w:tcPr>
            <w:tcW w:w="661" w:type="dxa"/>
            <w:tcBorders>
              <w:top w:val="nil"/>
              <w:left w:val="nil"/>
              <w:bottom w:val="single" w:sz="4" w:space="0" w:color="auto"/>
              <w:right w:val="single" w:sz="4" w:space="0" w:color="auto"/>
            </w:tcBorders>
            <w:shd w:val="clear" w:color="auto" w:fill="auto"/>
            <w:noWrap/>
            <w:vAlign w:val="bottom"/>
            <w:hideMark/>
          </w:tcPr>
          <w:p w14:paraId="2FA213F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7E3FC0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049C0CB"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2875CA1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9D6C3D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F244ED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EF1ADB4"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8A1A82F" w14:textId="77777777" w:rsidR="00921782" w:rsidRPr="00304C95" w:rsidRDefault="00921782" w:rsidP="00F45488">
            <w:pPr>
              <w:jc w:val="right"/>
              <w:rPr>
                <w:color w:val="000000"/>
                <w:sz w:val="20"/>
                <w:szCs w:val="20"/>
              </w:rPr>
            </w:pPr>
            <w:r w:rsidRPr="00304C95">
              <w:rPr>
                <w:color w:val="000000"/>
                <w:sz w:val="20"/>
                <w:szCs w:val="20"/>
              </w:rPr>
              <w:t>27</w:t>
            </w:r>
          </w:p>
        </w:tc>
        <w:tc>
          <w:tcPr>
            <w:tcW w:w="916" w:type="dxa"/>
            <w:tcBorders>
              <w:top w:val="nil"/>
              <w:left w:val="nil"/>
              <w:bottom w:val="single" w:sz="4" w:space="0" w:color="auto"/>
              <w:right w:val="single" w:sz="4" w:space="0" w:color="auto"/>
            </w:tcBorders>
            <w:shd w:val="clear" w:color="auto" w:fill="auto"/>
            <w:noWrap/>
            <w:vAlign w:val="bottom"/>
            <w:hideMark/>
          </w:tcPr>
          <w:p w14:paraId="4CBDEC1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D17001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66BC5C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B0B9EAD" w14:textId="77777777" w:rsidR="00921782" w:rsidRPr="00304C95" w:rsidRDefault="00921782" w:rsidP="00F45488">
            <w:pPr>
              <w:rPr>
                <w:color w:val="000000"/>
                <w:sz w:val="20"/>
                <w:szCs w:val="20"/>
              </w:rPr>
            </w:pPr>
            <w:r w:rsidRPr="00304C95">
              <w:rPr>
                <w:color w:val="000000"/>
                <w:sz w:val="20"/>
                <w:szCs w:val="20"/>
              </w:rPr>
              <w:t>Pathogenic/Likely pathogenic</w:t>
            </w:r>
          </w:p>
        </w:tc>
      </w:tr>
      <w:tr w:rsidR="00164C1C" w:rsidRPr="000B4496" w14:paraId="0B4EB81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E8B0979"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6F7445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704BDB5" w14:textId="77777777" w:rsidR="00921782" w:rsidRPr="00304C95" w:rsidRDefault="00921782" w:rsidP="00F45488">
            <w:pPr>
              <w:jc w:val="right"/>
              <w:rPr>
                <w:color w:val="000000"/>
                <w:sz w:val="20"/>
                <w:szCs w:val="20"/>
              </w:rPr>
            </w:pPr>
            <w:r w:rsidRPr="00304C95">
              <w:rPr>
                <w:color w:val="000000"/>
                <w:sz w:val="20"/>
                <w:szCs w:val="20"/>
              </w:rPr>
              <w:t>19954150</w:t>
            </w:r>
          </w:p>
        </w:tc>
        <w:tc>
          <w:tcPr>
            <w:tcW w:w="1261" w:type="dxa"/>
            <w:tcBorders>
              <w:top w:val="nil"/>
              <w:left w:val="nil"/>
              <w:bottom w:val="single" w:sz="4" w:space="0" w:color="auto"/>
              <w:right w:val="single" w:sz="4" w:space="0" w:color="auto"/>
            </w:tcBorders>
            <w:shd w:val="clear" w:color="auto" w:fill="auto"/>
            <w:noWrap/>
            <w:vAlign w:val="bottom"/>
            <w:hideMark/>
          </w:tcPr>
          <w:p w14:paraId="5BEE79FB" w14:textId="77777777" w:rsidR="00921782" w:rsidRPr="00304C95" w:rsidRDefault="00921782" w:rsidP="00F45488">
            <w:pPr>
              <w:rPr>
                <w:color w:val="000000"/>
                <w:sz w:val="20"/>
                <w:szCs w:val="20"/>
              </w:rPr>
            </w:pPr>
            <w:r w:rsidRPr="00304C95">
              <w:rPr>
                <w:color w:val="000000"/>
                <w:sz w:val="20"/>
                <w:szCs w:val="20"/>
              </w:rPr>
              <w:t>rs544932321</w:t>
            </w:r>
          </w:p>
        </w:tc>
        <w:tc>
          <w:tcPr>
            <w:tcW w:w="661" w:type="dxa"/>
            <w:tcBorders>
              <w:top w:val="nil"/>
              <w:left w:val="nil"/>
              <w:bottom w:val="single" w:sz="4" w:space="0" w:color="auto"/>
              <w:right w:val="single" w:sz="4" w:space="0" w:color="auto"/>
            </w:tcBorders>
            <w:shd w:val="clear" w:color="auto" w:fill="auto"/>
            <w:noWrap/>
            <w:vAlign w:val="bottom"/>
            <w:hideMark/>
          </w:tcPr>
          <w:p w14:paraId="66CA78FC"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0903D7B"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38935AA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80A3AC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B7E7FE6" w14:textId="77777777" w:rsidR="00921782" w:rsidRPr="00304C95" w:rsidRDefault="00921782" w:rsidP="00F45488">
            <w:pPr>
              <w:jc w:val="right"/>
              <w:rPr>
                <w:color w:val="000000"/>
                <w:sz w:val="20"/>
                <w:szCs w:val="20"/>
              </w:rPr>
            </w:pPr>
            <w:r w:rsidRPr="00304C95">
              <w:rPr>
                <w:color w:val="000000"/>
                <w:sz w:val="20"/>
                <w:szCs w:val="20"/>
              </w:rPr>
              <w:t>3.00E-03</w:t>
            </w:r>
          </w:p>
        </w:tc>
        <w:tc>
          <w:tcPr>
            <w:tcW w:w="866" w:type="dxa"/>
            <w:tcBorders>
              <w:top w:val="nil"/>
              <w:left w:val="nil"/>
              <w:bottom w:val="single" w:sz="4" w:space="0" w:color="auto"/>
              <w:right w:val="single" w:sz="4" w:space="0" w:color="auto"/>
            </w:tcBorders>
            <w:shd w:val="clear" w:color="auto" w:fill="auto"/>
            <w:noWrap/>
            <w:vAlign w:val="bottom"/>
            <w:hideMark/>
          </w:tcPr>
          <w:p w14:paraId="0EFD6197" w14:textId="77777777" w:rsidR="00921782" w:rsidRPr="00304C95" w:rsidRDefault="00921782" w:rsidP="00F45488">
            <w:pPr>
              <w:jc w:val="right"/>
              <w:rPr>
                <w:color w:val="000000"/>
                <w:sz w:val="20"/>
                <w:szCs w:val="20"/>
              </w:rPr>
            </w:pPr>
            <w:r w:rsidRPr="00304C95">
              <w:rPr>
                <w:color w:val="000000"/>
                <w:sz w:val="20"/>
                <w:szCs w:val="20"/>
              </w:rPr>
              <w:t>4.23E-04</w:t>
            </w:r>
          </w:p>
        </w:tc>
        <w:tc>
          <w:tcPr>
            <w:tcW w:w="1106" w:type="dxa"/>
            <w:tcBorders>
              <w:top w:val="nil"/>
              <w:left w:val="nil"/>
              <w:bottom w:val="single" w:sz="4" w:space="0" w:color="auto"/>
              <w:right w:val="single" w:sz="4" w:space="0" w:color="auto"/>
            </w:tcBorders>
            <w:shd w:val="clear" w:color="auto" w:fill="auto"/>
            <w:noWrap/>
            <w:vAlign w:val="bottom"/>
            <w:hideMark/>
          </w:tcPr>
          <w:p w14:paraId="299598D3"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B14AE9E" w14:textId="77777777" w:rsidR="00921782" w:rsidRPr="00304C95" w:rsidRDefault="00921782" w:rsidP="00F45488">
            <w:pPr>
              <w:jc w:val="right"/>
              <w:rPr>
                <w:color w:val="000000"/>
                <w:sz w:val="20"/>
                <w:szCs w:val="20"/>
              </w:rPr>
            </w:pPr>
            <w:r w:rsidRPr="00304C95">
              <w:rPr>
                <w:color w:val="000000"/>
                <w:sz w:val="20"/>
                <w:szCs w:val="20"/>
              </w:rPr>
              <w:t>22.4</w:t>
            </w:r>
          </w:p>
        </w:tc>
        <w:tc>
          <w:tcPr>
            <w:tcW w:w="916" w:type="dxa"/>
            <w:tcBorders>
              <w:top w:val="nil"/>
              <w:left w:val="nil"/>
              <w:bottom w:val="single" w:sz="4" w:space="0" w:color="auto"/>
              <w:right w:val="single" w:sz="4" w:space="0" w:color="auto"/>
            </w:tcBorders>
            <w:shd w:val="clear" w:color="auto" w:fill="auto"/>
            <w:noWrap/>
            <w:vAlign w:val="bottom"/>
            <w:hideMark/>
          </w:tcPr>
          <w:p w14:paraId="137BC6AE" w14:textId="77777777" w:rsidR="00921782" w:rsidRPr="00304C95" w:rsidRDefault="00921782" w:rsidP="00F45488">
            <w:pPr>
              <w:jc w:val="right"/>
              <w:rPr>
                <w:color w:val="000000"/>
                <w:sz w:val="20"/>
                <w:szCs w:val="20"/>
              </w:rPr>
            </w:pPr>
            <w:r w:rsidRPr="00304C95">
              <w:rPr>
                <w:color w:val="000000"/>
                <w:sz w:val="20"/>
                <w:szCs w:val="20"/>
              </w:rPr>
              <w:t>0.973</w:t>
            </w:r>
          </w:p>
        </w:tc>
        <w:tc>
          <w:tcPr>
            <w:tcW w:w="1008" w:type="dxa"/>
            <w:tcBorders>
              <w:top w:val="nil"/>
              <w:left w:val="nil"/>
              <w:bottom w:val="single" w:sz="4" w:space="0" w:color="auto"/>
              <w:right w:val="single" w:sz="4" w:space="0" w:color="auto"/>
            </w:tcBorders>
            <w:shd w:val="clear" w:color="auto" w:fill="auto"/>
            <w:noWrap/>
            <w:vAlign w:val="bottom"/>
            <w:hideMark/>
          </w:tcPr>
          <w:p w14:paraId="0E81CE9D"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4E028DD"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613A93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4A7E99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5F7E99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2C862DF"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C86073E" w14:textId="77777777" w:rsidR="00921782" w:rsidRPr="00304C95" w:rsidRDefault="00921782" w:rsidP="00F45488">
            <w:pPr>
              <w:jc w:val="right"/>
              <w:rPr>
                <w:color w:val="000000"/>
                <w:sz w:val="20"/>
                <w:szCs w:val="20"/>
              </w:rPr>
            </w:pPr>
            <w:r w:rsidRPr="00304C95">
              <w:rPr>
                <w:color w:val="000000"/>
                <w:sz w:val="20"/>
                <w:szCs w:val="20"/>
              </w:rPr>
              <w:t>19954185</w:t>
            </w:r>
          </w:p>
        </w:tc>
        <w:tc>
          <w:tcPr>
            <w:tcW w:w="1261" w:type="dxa"/>
            <w:tcBorders>
              <w:top w:val="nil"/>
              <w:left w:val="nil"/>
              <w:bottom w:val="single" w:sz="4" w:space="0" w:color="auto"/>
              <w:right w:val="single" w:sz="4" w:space="0" w:color="auto"/>
            </w:tcBorders>
            <w:shd w:val="clear" w:color="auto" w:fill="auto"/>
            <w:noWrap/>
            <w:vAlign w:val="bottom"/>
            <w:hideMark/>
          </w:tcPr>
          <w:p w14:paraId="0CD07D2A" w14:textId="77777777" w:rsidR="00921782" w:rsidRPr="00304C95" w:rsidRDefault="00921782" w:rsidP="00F45488">
            <w:pPr>
              <w:rPr>
                <w:color w:val="000000"/>
                <w:sz w:val="20"/>
                <w:szCs w:val="20"/>
              </w:rPr>
            </w:pPr>
            <w:r w:rsidRPr="00304C95">
              <w:rPr>
                <w:color w:val="000000"/>
                <w:sz w:val="20"/>
                <w:szCs w:val="20"/>
              </w:rPr>
              <w:t>rs118204056</w:t>
            </w:r>
          </w:p>
        </w:tc>
        <w:tc>
          <w:tcPr>
            <w:tcW w:w="661" w:type="dxa"/>
            <w:tcBorders>
              <w:top w:val="nil"/>
              <w:left w:val="nil"/>
              <w:bottom w:val="single" w:sz="4" w:space="0" w:color="auto"/>
              <w:right w:val="single" w:sz="4" w:space="0" w:color="auto"/>
            </w:tcBorders>
            <w:shd w:val="clear" w:color="auto" w:fill="auto"/>
            <w:noWrap/>
            <w:vAlign w:val="bottom"/>
            <w:hideMark/>
          </w:tcPr>
          <w:p w14:paraId="355E6B1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23FC327"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32E689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66E3B6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DE995C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5244924"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C16ACFE"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CF7479D" w14:textId="77777777" w:rsidR="00921782" w:rsidRPr="00304C95" w:rsidRDefault="00921782" w:rsidP="00F45488">
            <w:pPr>
              <w:jc w:val="right"/>
              <w:rPr>
                <w:color w:val="000000"/>
                <w:sz w:val="20"/>
                <w:szCs w:val="20"/>
              </w:rPr>
            </w:pPr>
            <w:r w:rsidRPr="00304C95">
              <w:rPr>
                <w:color w:val="000000"/>
                <w:sz w:val="20"/>
                <w:szCs w:val="20"/>
              </w:rPr>
              <w:t>26</w:t>
            </w:r>
          </w:p>
        </w:tc>
        <w:tc>
          <w:tcPr>
            <w:tcW w:w="916" w:type="dxa"/>
            <w:tcBorders>
              <w:top w:val="nil"/>
              <w:left w:val="nil"/>
              <w:bottom w:val="single" w:sz="4" w:space="0" w:color="auto"/>
              <w:right w:val="single" w:sz="4" w:space="0" w:color="auto"/>
            </w:tcBorders>
            <w:shd w:val="clear" w:color="auto" w:fill="auto"/>
            <w:noWrap/>
            <w:vAlign w:val="bottom"/>
            <w:hideMark/>
          </w:tcPr>
          <w:p w14:paraId="35834CD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927C93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65F3F83"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AD0BB22" w14:textId="77777777" w:rsidR="00921782" w:rsidRPr="00304C95" w:rsidRDefault="00921782" w:rsidP="00F45488">
            <w:pPr>
              <w:rPr>
                <w:color w:val="000000"/>
                <w:sz w:val="20"/>
                <w:szCs w:val="20"/>
              </w:rPr>
            </w:pPr>
            <w:r w:rsidRPr="00304C95">
              <w:rPr>
                <w:color w:val="000000"/>
                <w:sz w:val="20"/>
                <w:szCs w:val="20"/>
              </w:rPr>
              <w:t>Pathogenic</w:t>
            </w:r>
          </w:p>
        </w:tc>
      </w:tr>
      <w:tr w:rsidR="00164C1C" w:rsidRPr="000B4496" w14:paraId="6121E4C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8B8D811"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645BCFA"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C6F6A29" w14:textId="77777777" w:rsidR="00921782" w:rsidRPr="00304C95" w:rsidRDefault="00921782" w:rsidP="00F45488">
            <w:pPr>
              <w:jc w:val="right"/>
              <w:rPr>
                <w:color w:val="000000"/>
                <w:sz w:val="20"/>
                <w:szCs w:val="20"/>
              </w:rPr>
            </w:pPr>
            <w:r w:rsidRPr="00304C95">
              <w:rPr>
                <w:color w:val="000000"/>
                <w:sz w:val="20"/>
                <w:szCs w:val="20"/>
              </w:rPr>
              <w:t>19954222</w:t>
            </w:r>
          </w:p>
        </w:tc>
        <w:tc>
          <w:tcPr>
            <w:tcW w:w="1261" w:type="dxa"/>
            <w:tcBorders>
              <w:top w:val="nil"/>
              <w:left w:val="nil"/>
              <w:bottom w:val="single" w:sz="4" w:space="0" w:color="auto"/>
              <w:right w:val="single" w:sz="4" w:space="0" w:color="auto"/>
            </w:tcBorders>
            <w:shd w:val="clear" w:color="auto" w:fill="auto"/>
            <w:noWrap/>
            <w:vAlign w:val="bottom"/>
            <w:hideMark/>
          </w:tcPr>
          <w:p w14:paraId="1948683C" w14:textId="77777777" w:rsidR="00921782" w:rsidRPr="00304C95" w:rsidRDefault="00921782" w:rsidP="00F45488">
            <w:pPr>
              <w:rPr>
                <w:color w:val="000000"/>
                <w:sz w:val="20"/>
                <w:szCs w:val="20"/>
              </w:rPr>
            </w:pPr>
            <w:r w:rsidRPr="00304C95">
              <w:rPr>
                <w:color w:val="000000"/>
                <w:sz w:val="20"/>
                <w:szCs w:val="20"/>
              </w:rPr>
              <w:t>rs118204057</w:t>
            </w:r>
          </w:p>
        </w:tc>
        <w:tc>
          <w:tcPr>
            <w:tcW w:w="661" w:type="dxa"/>
            <w:tcBorders>
              <w:top w:val="nil"/>
              <w:left w:val="nil"/>
              <w:bottom w:val="single" w:sz="4" w:space="0" w:color="auto"/>
              <w:right w:val="single" w:sz="4" w:space="0" w:color="auto"/>
            </w:tcBorders>
            <w:shd w:val="clear" w:color="auto" w:fill="auto"/>
            <w:noWrap/>
            <w:vAlign w:val="bottom"/>
            <w:hideMark/>
          </w:tcPr>
          <w:p w14:paraId="09D3884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31F2A3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DA42CF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E5DF286" w14:textId="77777777" w:rsidR="00921782" w:rsidRPr="00304C95" w:rsidRDefault="00921782" w:rsidP="00F45488">
            <w:pPr>
              <w:rPr>
                <w:color w:val="000000"/>
                <w:sz w:val="20"/>
                <w:szCs w:val="20"/>
              </w:rPr>
            </w:pPr>
            <w:r w:rsidRPr="00304C95">
              <w:rPr>
                <w:color w:val="000000"/>
                <w:sz w:val="20"/>
                <w:szCs w:val="20"/>
              </w:rPr>
              <w:t>S2, S3, Mild, SD</w:t>
            </w:r>
          </w:p>
        </w:tc>
        <w:tc>
          <w:tcPr>
            <w:tcW w:w="1177" w:type="dxa"/>
            <w:tcBorders>
              <w:top w:val="nil"/>
              <w:left w:val="nil"/>
              <w:bottom w:val="single" w:sz="4" w:space="0" w:color="auto"/>
              <w:right w:val="single" w:sz="4" w:space="0" w:color="auto"/>
            </w:tcBorders>
            <w:shd w:val="clear" w:color="auto" w:fill="auto"/>
            <w:noWrap/>
            <w:vAlign w:val="bottom"/>
            <w:hideMark/>
          </w:tcPr>
          <w:p w14:paraId="452DBCA5"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06AAE81A"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6596DEF9"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7F4D2C4" w14:textId="77777777" w:rsidR="00921782" w:rsidRPr="00304C95" w:rsidRDefault="00921782" w:rsidP="00F45488">
            <w:pPr>
              <w:jc w:val="right"/>
              <w:rPr>
                <w:color w:val="000000"/>
                <w:sz w:val="20"/>
                <w:szCs w:val="20"/>
              </w:rPr>
            </w:pPr>
            <w:r w:rsidRPr="00304C95">
              <w:rPr>
                <w:color w:val="000000"/>
                <w:sz w:val="20"/>
                <w:szCs w:val="20"/>
              </w:rPr>
              <w:t>25.3</w:t>
            </w:r>
          </w:p>
        </w:tc>
        <w:tc>
          <w:tcPr>
            <w:tcW w:w="916" w:type="dxa"/>
            <w:tcBorders>
              <w:top w:val="nil"/>
              <w:left w:val="nil"/>
              <w:bottom w:val="single" w:sz="4" w:space="0" w:color="auto"/>
              <w:right w:val="single" w:sz="4" w:space="0" w:color="auto"/>
            </w:tcBorders>
            <w:shd w:val="clear" w:color="auto" w:fill="auto"/>
            <w:noWrap/>
            <w:vAlign w:val="bottom"/>
            <w:hideMark/>
          </w:tcPr>
          <w:p w14:paraId="3646A10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E9BDAF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C2B03C6"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8CF3B47"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2334DDF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52021A"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127838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3EE857A" w14:textId="77777777" w:rsidR="00921782" w:rsidRPr="00304C95" w:rsidRDefault="00921782" w:rsidP="00F45488">
            <w:pPr>
              <w:jc w:val="right"/>
              <w:rPr>
                <w:color w:val="000000"/>
                <w:sz w:val="20"/>
                <w:szCs w:val="20"/>
              </w:rPr>
            </w:pPr>
            <w:r w:rsidRPr="00304C95">
              <w:rPr>
                <w:color w:val="000000"/>
                <w:sz w:val="20"/>
                <w:szCs w:val="20"/>
              </w:rPr>
              <w:t>19954240</w:t>
            </w:r>
          </w:p>
        </w:tc>
        <w:tc>
          <w:tcPr>
            <w:tcW w:w="1261" w:type="dxa"/>
            <w:tcBorders>
              <w:top w:val="nil"/>
              <w:left w:val="nil"/>
              <w:bottom w:val="single" w:sz="4" w:space="0" w:color="auto"/>
              <w:right w:val="single" w:sz="4" w:space="0" w:color="auto"/>
            </w:tcBorders>
            <w:shd w:val="clear" w:color="auto" w:fill="auto"/>
            <w:noWrap/>
            <w:vAlign w:val="bottom"/>
            <w:hideMark/>
          </w:tcPr>
          <w:p w14:paraId="70835735" w14:textId="77777777" w:rsidR="00921782" w:rsidRPr="00304C95" w:rsidRDefault="00921782" w:rsidP="00F45488">
            <w:pPr>
              <w:rPr>
                <w:color w:val="000000"/>
                <w:sz w:val="20"/>
                <w:szCs w:val="20"/>
              </w:rPr>
            </w:pPr>
            <w:r w:rsidRPr="00304C95">
              <w:rPr>
                <w:color w:val="000000"/>
                <w:sz w:val="20"/>
                <w:szCs w:val="20"/>
              </w:rPr>
              <w:t>rs118204061</w:t>
            </w:r>
          </w:p>
        </w:tc>
        <w:tc>
          <w:tcPr>
            <w:tcW w:w="661" w:type="dxa"/>
            <w:tcBorders>
              <w:top w:val="nil"/>
              <w:left w:val="nil"/>
              <w:bottom w:val="single" w:sz="4" w:space="0" w:color="auto"/>
              <w:right w:val="single" w:sz="4" w:space="0" w:color="auto"/>
            </w:tcBorders>
            <w:shd w:val="clear" w:color="auto" w:fill="auto"/>
            <w:noWrap/>
            <w:vAlign w:val="bottom"/>
            <w:hideMark/>
          </w:tcPr>
          <w:p w14:paraId="79B58DCD"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50DF3EC"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435387B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68A4F4B" w14:textId="77777777" w:rsidR="00921782" w:rsidRPr="00304C95" w:rsidRDefault="00921782" w:rsidP="00F45488">
            <w:pPr>
              <w:rPr>
                <w:color w:val="000000"/>
                <w:sz w:val="20"/>
                <w:szCs w:val="20"/>
              </w:rPr>
            </w:pPr>
            <w:r w:rsidRPr="00304C95">
              <w:rPr>
                <w:color w:val="000000"/>
                <w:sz w:val="20"/>
                <w:szCs w:val="20"/>
              </w:rPr>
              <w:t>S3, SD</w:t>
            </w:r>
          </w:p>
        </w:tc>
        <w:tc>
          <w:tcPr>
            <w:tcW w:w="1177" w:type="dxa"/>
            <w:tcBorders>
              <w:top w:val="nil"/>
              <w:left w:val="nil"/>
              <w:bottom w:val="single" w:sz="4" w:space="0" w:color="auto"/>
              <w:right w:val="single" w:sz="4" w:space="0" w:color="auto"/>
            </w:tcBorders>
            <w:shd w:val="clear" w:color="auto" w:fill="auto"/>
            <w:noWrap/>
            <w:vAlign w:val="bottom"/>
            <w:hideMark/>
          </w:tcPr>
          <w:p w14:paraId="3310EBF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B38C54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BF54C99" w14:textId="77777777" w:rsidR="00921782" w:rsidRPr="00304C95" w:rsidRDefault="00921782" w:rsidP="00F45488">
            <w:pPr>
              <w:jc w:val="right"/>
              <w:rPr>
                <w:color w:val="000000"/>
                <w:sz w:val="20"/>
                <w:szCs w:val="20"/>
              </w:rPr>
            </w:pPr>
            <w:r w:rsidRPr="00304C95">
              <w:rPr>
                <w:color w:val="000000"/>
                <w:sz w:val="20"/>
                <w:szCs w:val="20"/>
              </w:rPr>
              <w:t>30728</w:t>
            </w:r>
          </w:p>
        </w:tc>
        <w:tc>
          <w:tcPr>
            <w:tcW w:w="1255" w:type="dxa"/>
            <w:tcBorders>
              <w:top w:val="nil"/>
              <w:left w:val="nil"/>
              <w:bottom w:val="single" w:sz="4" w:space="0" w:color="auto"/>
              <w:right w:val="single" w:sz="4" w:space="0" w:color="auto"/>
            </w:tcBorders>
            <w:shd w:val="clear" w:color="auto" w:fill="auto"/>
            <w:noWrap/>
            <w:vAlign w:val="bottom"/>
            <w:hideMark/>
          </w:tcPr>
          <w:p w14:paraId="4C886392" w14:textId="77777777" w:rsidR="00921782" w:rsidRPr="00304C95" w:rsidRDefault="00921782" w:rsidP="00F45488">
            <w:pPr>
              <w:jc w:val="right"/>
              <w:rPr>
                <w:color w:val="000000"/>
                <w:sz w:val="20"/>
                <w:szCs w:val="20"/>
              </w:rPr>
            </w:pPr>
            <w:r w:rsidRPr="00304C95">
              <w:rPr>
                <w:color w:val="000000"/>
                <w:sz w:val="20"/>
                <w:szCs w:val="20"/>
              </w:rPr>
              <w:t>28.4</w:t>
            </w:r>
          </w:p>
        </w:tc>
        <w:tc>
          <w:tcPr>
            <w:tcW w:w="916" w:type="dxa"/>
            <w:tcBorders>
              <w:top w:val="nil"/>
              <w:left w:val="nil"/>
              <w:bottom w:val="single" w:sz="4" w:space="0" w:color="auto"/>
              <w:right w:val="single" w:sz="4" w:space="0" w:color="auto"/>
            </w:tcBorders>
            <w:shd w:val="clear" w:color="auto" w:fill="auto"/>
            <w:noWrap/>
            <w:vAlign w:val="bottom"/>
            <w:hideMark/>
          </w:tcPr>
          <w:p w14:paraId="2760B7A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4722C7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B202D1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0D7D5E0"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27CB2D9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E346D01"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C468724"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8BB70BB" w14:textId="77777777" w:rsidR="00921782" w:rsidRPr="00304C95" w:rsidRDefault="00921782" w:rsidP="00F45488">
            <w:pPr>
              <w:jc w:val="right"/>
              <w:rPr>
                <w:color w:val="000000"/>
                <w:sz w:val="20"/>
                <w:szCs w:val="20"/>
              </w:rPr>
            </w:pPr>
            <w:r w:rsidRPr="00304C95">
              <w:rPr>
                <w:color w:val="000000"/>
                <w:sz w:val="20"/>
                <w:szCs w:val="20"/>
              </w:rPr>
              <w:t>19954257</w:t>
            </w:r>
          </w:p>
        </w:tc>
        <w:tc>
          <w:tcPr>
            <w:tcW w:w="1261" w:type="dxa"/>
            <w:tcBorders>
              <w:top w:val="nil"/>
              <w:left w:val="nil"/>
              <w:bottom w:val="single" w:sz="4" w:space="0" w:color="auto"/>
              <w:right w:val="single" w:sz="4" w:space="0" w:color="auto"/>
            </w:tcBorders>
            <w:shd w:val="clear" w:color="auto" w:fill="auto"/>
            <w:noWrap/>
            <w:vAlign w:val="bottom"/>
            <w:hideMark/>
          </w:tcPr>
          <w:p w14:paraId="09E08B21" w14:textId="77777777" w:rsidR="00921782" w:rsidRPr="00304C95" w:rsidRDefault="00921782" w:rsidP="00F45488">
            <w:pPr>
              <w:rPr>
                <w:color w:val="000000"/>
                <w:sz w:val="20"/>
                <w:szCs w:val="20"/>
              </w:rPr>
            </w:pPr>
            <w:r w:rsidRPr="00304C95">
              <w:rPr>
                <w:color w:val="000000"/>
                <w:sz w:val="20"/>
                <w:szCs w:val="20"/>
              </w:rPr>
              <w:t>rs1389582732</w:t>
            </w:r>
          </w:p>
        </w:tc>
        <w:tc>
          <w:tcPr>
            <w:tcW w:w="661" w:type="dxa"/>
            <w:tcBorders>
              <w:top w:val="nil"/>
              <w:left w:val="nil"/>
              <w:bottom w:val="single" w:sz="4" w:space="0" w:color="auto"/>
              <w:right w:val="single" w:sz="4" w:space="0" w:color="auto"/>
            </w:tcBorders>
            <w:shd w:val="clear" w:color="auto" w:fill="auto"/>
            <w:noWrap/>
            <w:vAlign w:val="bottom"/>
            <w:hideMark/>
          </w:tcPr>
          <w:p w14:paraId="064638A0"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EF6F81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3994DE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B4E307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1A6432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26C48E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F349B4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036E8B0" w14:textId="77777777" w:rsidR="00921782" w:rsidRPr="00304C95" w:rsidRDefault="00921782" w:rsidP="00F45488">
            <w:pPr>
              <w:jc w:val="right"/>
              <w:rPr>
                <w:color w:val="000000"/>
                <w:sz w:val="20"/>
                <w:szCs w:val="20"/>
              </w:rPr>
            </w:pPr>
            <w:r w:rsidRPr="00304C95">
              <w:rPr>
                <w:color w:val="000000"/>
                <w:sz w:val="20"/>
                <w:szCs w:val="20"/>
              </w:rPr>
              <w:t>26</w:t>
            </w:r>
          </w:p>
        </w:tc>
        <w:tc>
          <w:tcPr>
            <w:tcW w:w="916" w:type="dxa"/>
            <w:tcBorders>
              <w:top w:val="nil"/>
              <w:left w:val="nil"/>
              <w:bottom w:val="single" w:sz="4" w:space="0" w:color="auto"/>
              <w:right w:val="single" w:sz="4" w:space="0" w:color="auto"/>
            </w:tcBorders>
            <w:shd w:val="clear" w:color="auto" w:fill="auto"/>
            <w:noWrap/>
            <w:vAlign w:val="bottom"/>
            <w:hideMark/>
          </w:tcPr>
          <w:p w14:paraId="45896A4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3BDE99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7B67B7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BE6294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4AF707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8A1B42E"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E8A21E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4426E10" w14:textId="77777777" w:rsidR="00921782" w:rsidRPr="00304C95" w:rsidRDefault="00921782" w:rsidP="00F45488">
            <w:pPr>
              <w:jc w:val="right"/>
              <w:rPr>
                <w:color w:val="000000"/>
                <w:sz w:val="20"/>
                <w:szCs w:val="20"/>
              </w:rPr>
            </w:pPr>
            <w:r w:rsidRPr="00304C95">
              <w:rPr>
                <w:color w:val="000000"/>
                <w:sz w:val="20"/>
                <w:szCs w:val="20"/>
              </w:rPr>
              <w:t>19954258</w:t>
            </w:r>
          </w:p>
        </w:tc>
        <w:tc>
          <w:tcPr>
            <w:tcW w:w="1261" w:type="dxa"/>
            <w:tcBorders>
              <w:top w:val="nil"/>
              <w:left w:val="nil"/>
              <w:bottom w:val="single" w:sz="4" w:space="0" w:color="auto"/>
              <w:right w:val="single" w:sz="4" w:space="0" w:color="auto"/>
            </w:tcBorders>
            <w:shd w:val="clear" w:color="auto" w:fill="auto"/>
            <w:noWrap/>
            <w:vAlign w:val="bottom"/>
            <w:hideMark/>
          </w:tcPr>
          <w:p w14:paraId="03850D92" w14:textId="77777777" w:rsidR="00921782" w:rsidRPr="00304C95" w:rsidRDefault="00921782" w:rsidP="00F45488">
            <w:pPr>
              <w:rPr>
                <w:color w:val="000000"/>
                <w:sz w:val="20"/>
                <w:szCs w:val="20"/>
              </w:rPr>
            </w:pPr>
            <w:r w:rsidRPr="00304C95">
              <w:rPr>
                <w:color w:val="000000"/>
                <w:sz w:val="20"/>
                <w:szCs w:val="20"/>
              </w:rPr>
              <w:t>rs528243561</w:t>
            </w:r>
          </w:p>
        </w:tc>
        <w:tc>
          <w:tcPr>
            <w:tcW w:w="661" w:type="dxa"/>
            <w:tcBorders>
              <w:top w:val="nil"/>
              <w:left w:val="nil"/>
              <w:bottom w:val="single" w:sz="4" w:space="0" w:color="auto"/>
              <w:right w:val="single" w:sz="4" w:space="0" w:color="auto"/>
            </w:tcBorders>
            <w:shd w:val="clear" w:color="auto" w:fill="auto"/>
            <w:noWrap/>
            <w:vAlign w:val="bottom"/>
            <w:hideMark/>
          </w:tcPr>
          <w:p w14:paraId="22663E88"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779AC7D"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1DB236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EE9369F" w14:textId="77777777" w:rsidR="00921782" w:rsidRPr="00304C95" w:rsidRDefault="00921782" w:rsidP="00F45488">
            <w:pPr>
              <w:rPr>
                <w:color w:val="000000"/>
                <w:sz w:val="20"/>
                <w:szCs w:val="20"/>
              </w:rPr>
            </w:pPr>
            <w:r w:rsidRPr="00304C95">
              <w:rPr>
                <w:color w:val="000000"/>
                <w:sz w:val="20"/>
                <w:szCs w:val="20"/>
              </w:rPr>
              <w:t>S2</w:t>
            </w:r>
          </w:p>
        </w:tc>
        <w:tc>
          <w:tcPr>
            <w:tcW w:w="1177" w:type="dxa"/>
            <w:tcBorders>
              <w:top w:val="nil"/>
              <w:left w:val="nil"/>
              <w:bottom w:val="single" w:sz="4" w:space="0" w:color="auto"/>
              <w:right w:val="single" w:sz="4" w:space="0" w:color="auto"/>
            </w:tcBorders>
            <w:shd w:val="clear" w:color="auto" w:fill="auto"/>
            <w:noWrap/>
            <w:vAlign w:val="bottom"/>
            <w:hideMark/>
          </w:tcPr>
          <w:p w14:paraId="03E171AB"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7AD262F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42C9B1D" w14:textId="77777777" w:rsidR="00921782" w:rsidRPr="00304C95" w:rsidRDefault="00921782" w:rsidP="00F45488">
            <w:pPr>
              <w:jc w:val="right"/>
              <w:rPr>
                <w:color w:val="000000"/>
                <w:sz w:val="20"/>
                <w:szCs w:val="20"/>
              </w:rPr>
            </w:pPr>
            <w:r w:rsidRPr="00304C95">
              <w:rPr>
                <w:color w:val="000000"/>
                <w:sz w:val="20"/>
                <w:szCs w:val="20"/>
              </w:rPr>
              <w:t>30738</w:t>
            </w:r>
          </w:p>
        </w:tc>
        <w:tc>
          <w:tcPr>
            <w:tcW w:w="1255" w:type="dxa"/>
            <w:tcBorders>
              <w:top w:val="nil"/>
              <w:left w:val="nil"/>
              <w:bottom w:val="single" w:sz="4" w:space="0" w:color="auto"/>
              <w:right w:val="single" w:sz="4" w:space="0" w:color="auto"/>
            </w:tcBorders>
            <w:shd w:val="clear" w:color="auto" w:fill="auto"/>
            <w:noWrap/>
            <w:vAlign w:val="bottom"/>
            <w:hideMark/>
          </w:tcPr>
          <w:p w14:paraId="6E479680" w14:textId="77777777" w:rsidR="00921782" w:rsidRPr="00304C95" w:rsidRDefault="00921782" w:rsidP="00F45488">
            <w:pPr>
              <w:jc w:val="right"/>
              <w:rPr>
                <w:color w:val="000000"/>
                <w:sz w:val="20"/>
                <w:szCs w:val="20"/>
              </w:rPr>
            </w:pPr>
            <w:r w:rsidRPr="00304C95">
              <w:rPr>
                <w:color w:val="000000"/>
                <w:sz w:val="20"/>
                <w:szCs w:val="20"/>
              </w:rPr>
              <w:t>27.7</w:t>
            </w:r>
          </w:p>
        </w:tc>
        <w:tc>
          <w:tcPr>
            <w:tcW w:w="916" w:type="dxa"/>
            <w:tcBorders>
              <w:top w:val="nil"/>
              <w:left w:val="nil"/>
              <w:bottom w:val="single" w:sz="4" w:space="0" w:color="auto"/>
              <w:right w:val="single" w:sz="4" w:space="0" w:color="auto"/>
            </w:tcBorders>
            <w:shd w:val="clear" w:color="auto" w:fill="auto"/>
            <w:noWrap/>
            <w:vAlign w:val="bottom"/>
            <w:hideMark/>
          </w:tcPr>
          <w:p w14:paraId="4B65AD2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6B0865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D1F656C"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264161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AB70C2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979E9A7"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505B1D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6855169" w14:textId="77777777" w:rsidR="00921782" w:rsidRPr="00304C95" w:rsidRDefault="00921782" w:rsidP="00F45488">
            <w:pPr>
              <w:jc w:val="right"/>
              <w:rPr>
                <w:color w:val="000000"/>
                <w:sz w:val="20"/>
                <w:szCs w:val="20"/>
              </w:rPr>
            </w:pPr>
            <w:r w:rsidRPr="00304C95">
              <w:rPr>
                <w:color w:val="000000"/>
                <w:sz w:val="20"/>
                <w:szCs w:val="20"/>
              </w:rPr>
              <w:t>19954279</w:t>
            </w:r>
          </w:p>
        </w:tc>
        <w:tc>
          <w:tcPr>
            <w:tcW w:w="1261" w:type="dxa"/>
            <w:tcBorders>
              <w:top w:val="nil"/>
              <w:left w:val="nil"/>
              <w:bottom w:val="single" w:sz="4" w:space="0" w:color="auto"/>
              <w:right w:val="single" w:sz="4" w:space="0" w:color="auto"/>
            </w:tcBorders>
            <w:shd w:val="clear" w:color="auto" w:fill="auto"/>
            <w:noWrap/>
            <w:vAlign w:val="bottom"/>
            <w:hideMark/>
          </w:tcPr>
          <w:p w14:paraId="53911916" w14:textId="77777777" w:rsidR="00921782" w:rsidRPr="00304C95" w:rsidRDefault="00921782" w:rsidP="00F45488">
            <w:pPr>
              <w:rPr>
                <w:color w:val="000000"/>
                <w:sz w:val="20"/>
                <w:szCs w:val="20"/>
              </w:rPr>
            </w:pPr>
            <w:r w:rsidRPr="00304C95">
              <w:rPr>
                <w:color w:val="000000"/>
                <w:sz w:val="20"/>
                <w:szCs w:val="20"/>
              </w:rPr>
              <w:t>rs118204060</w:t>
            </w:r>
          </w:p>
        </w:tc>
        <w:tc>
          <w:tcPr>
            <w:tcW w:w="661" w:type="dxa"/>
            <w:tcBorders>
              <w:top w:val="nil"/>
              <w:left w:val="nil"/>
              <w:bottom w:val="single" w:sz="4" w:space="0" w:color="auto"/>
              <w:right w:val="single" w:sz="4" w:space="0" w:color="auto"/>
            </w:tcBorders>
            <w:shd w:val="clear" w:color="auto" w:fill="auto"/>
            <w:noWrap/>
            <w:vAlign w:val="bottom"/>
            <w:hideMark/>
          </w:tcPr>
          <w:p w14:paraId="007C4912"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B0BF67B"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4FB965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2C35BC0" w14:textId="77777777" w:rsidR="00921782" w:rsidRPr="00304C95" w:rsidRDefault="00921782" w:rsidP="00F45488">
            <w:pPr>
              <w:rPr>
                <w:color w:val="000000"/>
                <w:sz w:val="20"/>
                <w:szCs w:val="20"/>
              </w:rPr>
            </w:pPr>
            <w:r w:rsidRPr="00304C95">
              <w:rPr>
                <w:color w:val="000000"/>
                <w:sz w:val="20"/>
                <w:szCs w:val="20"/>
              </w:rPr>
              <w:t>S2, SD</w:t>
            </w:r>
          </w:p>
        </w:tc>
        <w:tc>
          <w:tcPr>
            <w:tcW w:w="1177" w:type="dxa"/>
            <w:tcBorders>
              <w:top w:val="nil"/>
              <w:left w:val="nil"/>
              <w:bottom w:val="single" w:sz="4" w:space="0" w:color="auto"/>
              <w:right w:val="single" w:sz="4" w:space="0" w:color="auto"/>
            </w:tcBorders>
            <w:shd w:val="clear" w:color="auto" w:fill="auto"/>
            <w:noWrap/>
            <w:vAlign w:val="bottom"/>
            <w:hideMark/>
          </w:tcPr>
          <w:p w14:paraId="2BA3ADE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153C9B1"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66D636B"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D8BCAB9" w14:textId="77777777" w:rsidR="00921782" w:rsidRPr="00304C95" w:rsidRDefault="00921782" w:rsidP="00F45488">
            <w:pPr>
              <w:jc w:val="right"/>
              <w:rPr>
                <w:color w:val="000000"/>
                <w:sz w:val="20"/>
                <w:szCs w:val="20"/>
              </w:rPr>
            </w:pPr>
            <w:r w:rsidRPr="00304C95">
              <w:rPr>
                <w:color w:val="000000"/>
                <w:sz w:val="20"/>
                <w:szCs w:val="20"/>
              </w:rPr>
              <w:t>27</w:t>
            </w:r>
          </w:p>
        </w:tc>
        <w:tc>
          <w:tcPr>
            <w:tcW w:w="916" w:type="dxa"/>
            <w:tcBorders>
              <w:top w:val="nil"/>
              <w:left w:val="nil"/>
              <w:bottom w:val="single" w:sz="4" w:space="0" w:color="auto"/>
              <w:right w:val="single" w:sz="4" w:space="0" w:color="auto"/>
            </w:tcBorders>
            <w:shd w:val="clear" w:color="auto" w:fill="auto"/>
            <w:noWrap/>
            <w:vAlign w:val="bottom"/>
            <w:hideMark/>
          </w:tcPr>
          <w:p w14:paraId="26ED06A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E2520A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162039B"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B85E536" w14:textId="77777777" w:rsidR="00921782" w:rsidRPr="00304C95" w:rsidRDefault="00921782" w:rsidP="00F45488">
            <w:pPr>
              <w:rPr>
                <w:color w:val="000000"/>
                <w:sz w:val="20"/>
                <w:szCs w:val="20"/>
              </w:rPr>
            </w:pPr>
            <w:r w:rsidRPr="00304C95">
              <w:rPr>
                <w:color w:val="000000"/>
                <w:sz w:val="20"/>
                <w:szCs w:val="20"/>
              </w:rPr>
              <w:t>Pathogenic/Likely pathogenic</w:t>
            </w:r>
          </w:p>
        </w:tc>
      </w:tr>
      <w:tr w:rsidR="00164C1C" w:rsidRPr="000B4496" w14:paraId="2385C7A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B591AB7"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462B85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A45F376" w14:textId="77777777" w:rsidR="00921782" w:rsidRPr="00304C95" w:rsidRDefault="00921782" w:rsidP="00F45488">
            <w:pPr>
              <w:jc w:val="right"/>
              <w:rPr>
                <w:color w:val="000000"/>
                <w:sz w:val="20"/>
                <w:szCs w:val="20"/>
              </w:rPr>
            </w:pPr>
            <w:r w:rsidRPr="00304C95">
              <w:rPr>
                <w:color w:val="000000"/>
                <w:sz w:val="20"/>
                <w:szCs w:val="20"/>
              </w:rPr>
              <w:t>19954317</w:t>
            </w:r>
          </w:p>
        </w:tc>
        <w:tc>
          <w:tcPr>
            <w:tcW w:w="1261" w:type="dxa"/>
            <w:tcBorders>
              <w:top w:val="nil"/>
              <w:left w:val="nil"/>
              <w:bottom w:val="single" w:sz="4" w:space="0" w:color="auto"/>
              <w:right w:val="single" w:sz="4" w:space="0" w:color="auto"/>
            </w:tcBorders>
            <w:shd w:val="clear" w:color="auto" w:fill="auto"/>
            <w:noWrap/>
            <w:vAlign w:val="bottom"/>
            <w:hideMark/>
          </w:tcPr>
          <w:p w14:paraId="4899CF42" w14:textId="77777777" w:rsidR="00921782" w:rsidRPr="00304C95" w:rsidRDefault="00921782" w:rsidP="00F45488">
            <w:pPr>
              <w:rPr>
                <w:color w:val="000000"/>
                <w:sz w:val="20"/>
                <w:szCs w:val="20"/>
              </w:rPr>
            </w:pPr>
            <w:r w:rsidRPr="00304C95">
              <w:rPr>
                <w:color w:val="000000"/>
                <w:sz w:val="20"/>
                <w:szCs w:val="20"/>
              </w:rPr>
              <w:t>rs905583712</w:t>
            </w:r>
          </w:p>
        </w:tc>
        <w:tc>
          <w:tcPr>
            <w:tcW w:w="661" w:type="dxa"/>
            <w:tcBorders>
              <w:top w:val="nil"/>
              <w:left w:val="nil"/>
              <w:bottom w:val="single" w:sz="4" w:space="0" w:color="auto"/>
              <w:right w:val="single" w:sz="4" w:space="0" w:color="auto"/>
            </w:tcBorders>
            <w:shd w:val="clear" w:color="auto" w:fill="auto"/>
            <w:noWrap/>
            <w:vAlign w:val="bottom"/>
            <w:hideMark/>
          </w:tcPr>
          <w:p w14:paraId="4FB0E53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055C7A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5D8D0E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9D3A84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7EA9A2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E27DFF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AC904CA"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CC99A6A" w14:textId="77777777" w:rsidR="00921782" w:rsidRPr="00304C95" w:rsidRDefault="00921782" w:rsidP="00F45488">
            <w:pPr>
              <w:jc w:val="right"/>
              <w:rPr>
                <w:color w:val="000000"/>
                <w:sz w:val="20"/>
                <w:szCs w:val="20"/>
              </w:rPr>
            </w:pPr>
            <w:r w:rsidRPr="00304C95">
              <w:rPr>
                <w:color w:val="000000"/>
                <w:sz w:val="20"/>
                <w:szCs w:val="20"/>
              </w:rPr>
              <w:t>23.7</w:t>
            </w:r>
          </w:p>
        </w:tc>
        <w:tc>
          <w:tcPr>
            <w:tcW w:w="916" w:type="dxa"/>
            <w:tcBorders>
              <w:top w:val="nil"/>
              <w:left w:val="nil"/>
              <w:bottom w:val="single" w:sz="4" w:space="0" w:color="auto"/>
              <w:right w:val="single" w:sz="4" w:space="0" w:color="auto"/>
            </w:tcBorders>
            <w:shd w:val="clear" w:color="auto" w:fill="auto"/>
            <w:noWrap/>
            <w:vAlign w:val="bottom"/>
            <w:hideMark/>
          </w:tcPr>
          <w:p w14:paraId="0D35B6F8" w14:textId="77777777" w:rsidR="00921782" w:rsidRPr="00304C95" w:rsidRDefault="00921782" w:rsidP="00F45488">
            <w:pPr>
              <w:jc w:val="right"/>
              <w:rPr>
                <w:color w:val="000000"/>
                <w:sz w:val="20"/>
                <w:szCs w:val="20"/>
              </w:rPr>
            </w:pPr>
            <w:r w:rsidRPr="00304C95">
              <w:rPr>
                <w:color w:val="000000"/>
                <w:sz w:val="20"/>
                <w:szCs w:val="20"/>
              </w:rPr>
              <w:t>0.957</w:t>
            </w:r>
          </w:p>
        </w:tc>
        <w:tc>
          <w:tcPr>
            <w:tcW w:w="1008" w:type="dxa"/>
            <w:tcBorders>
              <w:top w:val="nil"/>
              <w:left w:val="nil"/>
              <w:bottom w:val="single" w:sz="4" w:space="0" w:color="auto"/>
              <w:right w:val="single" w:sz="4" w:space="0" w:color="auto"/>
            </w:tcBorders>
            <w:shd w:val="clear" w:color="auto" w:fill="auto"/>
            <w:noWrap/>
            <w:vAlign w:val="bottom"/>
            <w:hideMark/>
          </w:tcPr>
          <w:p w14:paraId="60B8EF2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1BAB72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C2E33CB"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07303D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E48B0B3"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5AF9FDE"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D94BD25" w14:textId="77777777" w:rsidR="00921782" w:rsidRPr="00304C95" w:rsidRDefault="00921782" w:rsidP="00F45488">
            <w:pPr>
              <w:jc w:val="right"/>
              <w:rPr>
                <w:color w:val="000000"/>
                <w:sz w:val="20"/>
                <w:szCs w:val="20"/>
              </w:rPr>
            </w:pPr>
            <w:r w:rsidRPr="00304C95">
              <w:rPr>
                <w:color w:val="000000"/>
                <w:sz w:val="20"/>
                <w:szCs w:val="20"/>
              </w:rPr>
              <w:t>19954324</w:t>
            </w:r>
          </w:p>
        </w:tc>
        <w:tc>
          <w:tcPr>
            <w:tcW w:w="1261" w:type="dxa"/>
            <w:tcBorders>
              <w:top w:val="nil"/>
              <w:left w:val="nil"/>
              <w:bottom w:val="single" w:sz="4" w:space="0" w:color="auto"/>
              <w:right w:val="single" w:sz="4" w:space="0" w:color="auto"/>
            </w:tcBorders>
            <w:shd w:val="clear" w:color="auto" w:fill="auto"/>
            <w:noWrap/>
            <w:vAlign w:val="bottom"/>
            <w:hideMark/>
          </w:tcPr>
          <w:p w14:paraId="2E2928CE"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C0F440B"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70B258B2"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0501AADD"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2C04A00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87CDC4D"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91C5E0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050D7A9"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486E5E6A" w14:textId="77777777" w:rsidR="00921782" w:rsidRPr="00304C95" w:rsidRDefault="00921782" w:rsidP="00F45488">
            <w:pPr>
              <w:jc w:val="right"/>
              <w:rPr>
                <w:color w:val="000000"/>
                <w:sz w:val="20"/>
                <w:szCs w:val="20"/>
              </w:rPr>
            </w:pPr>
            <w:r w:rsidRPr="00304C95">
              <w:rPr>
                <w:color w:val="000000"/>
                <w:sz w:val="20"/>
                <w:szCs w:val="20"/>
              </w:rPr>
              <w:t>25.1</w:t>
            </w:r>
          </w:p>
        </w:tc>
        <w:tc>
          <w:tcPr>
            <w:tcW w:w="916" w:type="dxa"/>
            <w:tcBorders>
              <w:top w:val="nil"/>
              <w:left w:val="nil"/>
              <w:bottom w:val="single" w:sz="4" w:space="0" w:color="auto"/>
              <w:right w:val="single" w:sz="4" w:space="0" w:color="auto"/>
            </w:tcBorders>
            <w:shd w:val="clear" w:color="auto" w:fill="auto"/>
            <w:noWrap/>
            <w:vAlign w:val="bottom"/>
            <w:hideMark/>
          </w:tcPr>
          <w:p w14:paraId="4D28D130" w14:textId="77777777" w:rsidR="00921782" w:rsidRPr="00304C95" w:rsidRDefault="00921782" w:rsidP="00F45488">
            <w:pPr>
              <w:jc w:val="right"/>
              <w:rPr>
                <w:color w:val="000000"/>
                <w:sz w:val="20"/>
                <w:szCs w:val="20"/>
              </w:rPr>
            </w:pPr>
            <w:r w:rsidRPr="00304C95">
              <w:rPr>
                <w:color w:val="000000"/>
                <w:sz w:val="20"/>
                <w:szCs w:val="20"/>
              </w:rPr>
              <w:t>0.77</w:t>
            </w:r>
          </w:p>
        </w:tc>
        <w:tc>
          <w:tcPr>
            <w:tcW w:w="1008" w:type="dxa"/>
            <w:tcBorders>
              <w:top w:val="nil"/>
              <w:left w:val="nil"/>
              <w:bottom w:val="single" w:sz="4" w:space="0" w:color="auto"/>
              <w:right w:val="single" w:sz="4" w:space="0" w:color="auto"/>
            </w:tcBorders>
            <w:shd w:val="clear" w:color="auto" w:fill="auto"/>
            <w:noWrap/>
            <w:vAlign w:val="bottom"/>
            <w:hideMark/>
          </w:tcPr>
          <w:p w14:paraId="31EDFF9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27440CB"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38640DB"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61A8DF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7668FA4"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4A1663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EDA1C0D" w14:textId="77777777" w:rsidR="00921782" w:rsidRPr="00304C95" w:rsidRDefault="00921782" w:rsidP="00F45488">
            <w:pPr>
              <w:jc w:val="right"/>
              <w:rPr>
                <w:color w:val="000000"/>
                <w:sz w:val="20"/>
                <w:szCs w:val="20"/>
              </w:rPr>
            </w:pPr>
            <w:r w:rsidRPr="00304C95">
              <w:rPr>
                <w:color w:val="000000"/>
                <w:sz w:val="20"/>
                <w:szCs w:val="20"/>
              </w:rPr>
              <w:t>19955852</w:t>
            </w:r>
          </w:p>
        </w:tc>
        <w:tc>
          <w:tcPr>
            <w:tcW w:w="1261" w:type="dxa"/>
            <w:tcBorders>
              <w:top w:val="nil"/>
              <w:left w:val="nil"/>
              <w:bottom w:val="single" w:sz="4" w:space="0" w:color="auto"/>
              <w:right w:val="single" w:sz="4" w:space="0" w:color="auto"/>
            </w:tcBorders>
            <w:shd w:val="clear" w:color="auto" w:fill="auto"/>
            <w:noWrap/>
            <w:vAlign w:val="bottom"/>
            <w:hideMark/>
          </w:tcPr>
          <w:p w14:paraId="6072E5AE"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32E21E93"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27BBC97E"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6A2DA35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3DF2B4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38BF5E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B65276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2A4C89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6B061EE" w14:textId="77777777" w:rsidR="00921782" w:rsidRPr="00304C95" w:rsidRDefault="00921782" w:rsidP="00F45488">
            <w:pPr>
              <w:jc w:val="right"/>
              <w:rPr>
                <w:color w:val="000000"/>
                <w:sz w:val="20"/>
                <w:szCs w:val="20"/>
              </w:rPr>
            </w:pPr>
            <w:r w:rsidRPr="00304C95">
              <w:rPr>
                <w:color w:val="000000"/>
                <w:sz w:val="20"/>
                <w:szCs w:val="20"/>
              </w:rPr>
              <w:t>11.3</w:t>
            </w:r>
          </w:p>
        </w:tc>
        <w:tc>
          <w:tcPr>
            <w:tcW w:w="916" w:type="dxa"/>
            <w:tcBorders>
              <w:top w:val="nil"/>
              <w:left w:val="nil"/>
              <w:bottom w:val="single" w:sz="4" w:space="0" w:color="auto"/>
              <w:right w:val="single" w:sz="4" w:space="0" w:color="auto"/>
            </w:tcBorders>
            <w:shd w:val="clear" w:color="auto" w:fill="auto"/>
            <w:noWrap/>
            <w:vAlign w:val="bottom"/>
            <w:hideMark/>
          </w:tcPr>
          <w:p w14:paraId="67A9EB2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CB05059"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307643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00760D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0BAE4A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3C60F1B"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03E63B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48516D7" w14:textId="77777777" w:rsidR="00921782" w:rsidRPr="00304C95" w:rsidRDefault="00921782" w:rsidP="00F45488">
            <w:pPr>
              <w:jc w:val="right"/>
              <w:rPr>
                <w:color w:val="000000"/>
                <w:sz w:val="20"/>
                <w:szCs w:val="20"/>
              </w:rPr>
            </w:pPr>
            <w:r w:rsidRPr="00304C95">
              <w:rPr>
                <w:color w:val="000000"/>
                <w:sz w:val="20"/>
                <w:szCs w:val="20"/>
              </w:rPr>
              <w:t>19955939</w:t>
            </w:r>
          </w:p>
        </w:tc>
        <w:tc>
          <w:tcPr>
            <w:tcW w:w="1261" w:type="dxa"/>
            <w:tcBorders>
              <w:top w:val="nil"/>
              <w:left w:val="nil"/>
              <w:bottom w:val="single" w:sz="4" w:space="0" w:color="auto"/>
              <w:right w:val="single" w:sz="4" w:space="0" w:color="auto"/>
            </w:tcBorders>
            <w:shd w:val="clear" w:color="auto" w:fill="auto"/>
            <w:noWrap/>
            <w:vAlign w:val="bottom"/>
            <w:hideMark/>
          </w:tcPr>
          <w:p w14:paraId="50C9ED07" w14:textId="77777777" w:rsidR="00921782" w:rsidRPr="00304C95" w:rsidRDefault="00921782" w:rsidP="00F45488">
            <w:pPr>
              <w:rPr>
                <w:color w:val="000000"/>
                <w:sz w:val="20"/>
                <w:szCs w:val="20"/>
              </w:rPr>
            </w:pPr>
            <w:r w:rsidRPr="00304C95">
              <w:rPr>
                <w:color w:val="000000"/>
                <w:sz w:val="20"/>
                <w:szCs w:val="20"/>
              </w:rPr>
              <w:t>rs2069980923</w:t>
            </w:r>
          </w:p>
        </w:tc>
        <w:tc>
          <w:tcPr>
            <w:tcW w:w="661" w:type="dxa"/>
            <w:tcBorders>
              <w:top w:val="nil"/>
              <w:left w:val="nil"/>
              <w:bottom w:val="single" w:sz="4" w:space="0" w:color="auto"/>
              <w:right w:val="single" w:sz="4" w:space="0" w:color="auto"/>
            </w:tcBorders>
            <w:shd w:val="clear" w:color="auto" w:fill="auto"/>
            <w:noWrap/>
            <w:vAlign w:val="bottom"/>
            <w:hideMark/>
          </w:tcPr>
          <w:p w14:paraId="6D9704D9"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55A1FAD5"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2209CE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830872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8BF0F8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4C3BF2E"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748A1B67" w14:textId="77777777" w:rsidR="00921782" w:rsidRPr="00304C95" w:rsidRDefault="00921782" w:rsidP="00F45488">
            <w:pPr>
              <w:jc w:val="right"/>
              <w:rPr>
                <w:color w:val="000000"/>
                <w:sz w:val="20"/>
                <w:szCs w:val="20"/>
              </w:rPr>
            </w:pPr>
            <w:r w:rsidRPr="00304C95">
              <w:rPr>
                <w:color w:val="000000"/>
                <w:sz w:val="20"/>
                <w:szCs w:val="20"/>
              </w:rPr>
              <w:t>30740</w:t>
            </w:r>
          </w:p>
        </w:tc>
        <w:tc>
          <w:tcPr>
            <w:tcW w:w="1255" w:type="dxa"/>
            <w:tcBorders>
              <w:top w:val="nil"/>
              <w:left w:val="nil"/>
              <w:bottom w:val="single" w:sz="4" w:space="0" w:color="auto"/>
              <w:right w:val="single" w:sz="4" w:space="0" w:color="auto"/>
            </w:tcBorders>
            <w:shd w:val="clear" w:color="auto" w:fill="auto"/>
            <w:noWrap/>
            <w:vAlign w:val="bottom"/>
            <w:hideMark/>
          </w:tcPr>
          <w:p w14:paraId="714A3A7F" w14:textId="77777777" w:rsidR="00921782" w:rsidRPr="00304C95" w:rsidRDefault="00921782" w:rsidP="00F45488">
            <w:pPr>
              <w:jc w:val="right"/>
              <w:rPr>
                <w:color w:val="000000"/>
                <w:sz w:val="20"/>
                <w:szCs w:val="20"/>
              </w:rPr>
            </w:pPr>
            <w:r w:rsidRPr="00304C95">
              <w:rPr>
                <w:color w:val="000000"/>
                <w:sz w:val="20"/>
                <w:szCs w:val="20"/>
              </w:rPr>
              <w:t>16.93</w:t>
            </w:r>
          </w:p>
        </w:tc>
        <w:tc>
          <w:tcPr>
            <w:tcW w:w="916" w:type="dxa"/>
            <w:tcBorders>
              <w:top w:val="nil"/>
              <w:left w:val="nil"/>
              <w:bottom w:val="single" w:sz="4" w:space="0" w:color="auto"/>
              <w:right w:val="single" w:sz="4" w:space="0" w:color="auto"/>
            </w:tcBorders>
            <w:shd w:val="clear" w:color="auto" w:fill="auto"/>
            <w:noWrap/>
            <w:vAlign w:val="bottom"/>
            <w:hideMark/>
          </w:tcPr>
          <w:p w14:paraId="47B3128C"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3BDB5ACD"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937516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97AA28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7F96EC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CE27D95"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7F8AFB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A790F2A" w14:textId="77777777" w:rsidR="00921782" w:rsidRPr="00304C95" w:rsidRDefault="00921782" w:rsidP="00F45488">
            <w:pPr>
              <w:jc w:val="right"/>
              <w:rPr>
                <w:color w:val="000000"/>
                <w:sz w:val="20"/>
                <w:szCs w:val="20"/>
              </w:rPr>
            </w:pPr>
            <w:r w:rsidRPr="00304C95">
              <w:rPr>
                <w:color w:val="000000"/>
                <w:sz w:val="20"/>
                <w:szCs w:val="20"/>
              </w:rPr>
              <w:t>19955976</w:t>
            </w:r>
          </w:p>
        </w:tc>
        <w:tc>
          <w:tcPr>
            <w:tcW w:w="1261" w:type="dxa"/>
            <w:tcBorders>
              <w:top w:val="nil"/>
              <w:left w:val="nil"/>
              <w:bottom w:val="single" w:sz="4" w:space="0" w:color="auto"/>
              <w:right w:val="single" w:sz="4" w:space="0" w:color="auto"/>
            </w:tcBorders>
            <w:shd w:val="clear" w:color="auto" w:fill="auto"/>
            <w:noWrap/>
            <w:vAlign w:val="bottom"/>
            <w:hideMark/>
          </w:tcPr>
          <w:p w14:paraId="51478D62" w14:textId="77777777" w:rsidR="00921782" w:rsidRPr="00304C95" w:rsidRDefault="00921782" w:rsidP="00F45488">
            <w:pPr>
              <w:rPr>
                <w:color w:val="000000"/>
                <w:sz w:val="20"/>
                <w:szCs w:val="20"/>
              </w:rPr>
            </w:pPr>
            <w:r w:rsidRPr="00304C95">
              <w:rPr>
                <w:color w:val="000000"/>
                <w:sz w:val="20"/>
                <w:szCs w:val="20"/>
              </w:rPr>
              <w:t>rs769886647</w:t>
            </w:r>
          </w:p>
        </w:tc>
        <w:tc>
          <w:tcPr>
            <w:tcW w:w="661" w:type="dxa"/>
            <w:tcBorders>
              <w:top w:val="nil"/>
              <w:left w:val="nil"/>
              <w:bottom w:val="single" w:sz="4" w:space="0" w:color="auto"/>
              <w:right w:val="single" w:sz="4" w:space="0" w:color="auto"/>
            </w:tcBorders>
            <w:shd w:val="clear" w:color="auto" w:fill="auto"/>
            <w:noWrap/>
            <w:vAlign w:val="bottom"/>
            <w:hideMark/>
          </w:tcPr>
          <w:p w14:paraId="4107BB3F"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0A7472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C60EF1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DC13C5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934C08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7CADCA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C80A666"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E7C70E5" w14:textId="77777777" w:rsidR="00921782" w:rsidRPr="00304C95" w:rsidRDefault="00921782" w:rsidP="00F45488">
            <w:pPr>
              <w:jc w:val="right"/>
              <w:rPr>
                <w:color w:val="000000"/>
                <w:sz w:val="20"/>
                <w:szCs w:val="20"/>
              </w:rPr>
            </w:pPr>
            <w:r w:rsidRPr="00304C95">
              <w:rPr>
                <w:color w:val="000000"/>
                <w:sz w:val="20"/>
                <w:szCs w:val="20"/>
              </w:rPr>
              <w:t>24.2</w:t>
            </w:r>
          </w:p>
        </w:tc>
        <w:tc>
          <w:tcPr>
            <w:tcW w:w="916" w:type="dxa"/>
            <w:tcBorders>
              <w:top w:val="nil"/>
              <w:left w:val="nil"/>
              <w:bottom w:val="single" w:sz="4" w:space="0" w:color="auto"/>
              <w:right w:val="single" w:sz="4" w:space="0" w:color="auto"/>
            </w:tcBorders>
            <w:shd w:val="clear" w:color="auto" w:fill="auto"/>
            <w:noWrap/>
            <w:vAlign w:val="bottom"/>
            <w:hideMark/>
          </w:tcPr>
          <w:p w14:paraId="7703D2D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8BD41A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F8D582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8650EE7"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33D5D9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71CF290"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C923F6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1980C84" w14:textId="77777777" w:rsidR="00921782" w:rsidRPr="00304C95" w:rsidRDefault="00921782" w:rsidP="00F45488">
            <w:pPr>
              <w:jc w:val="right"/>
              <w:rPr>
                <w:color w:val="000000"/>
                <w:sz w:val="20"/>
                <w:szCs w:val="20"/>
              </w:rPr>
            </w:pPr>
            <w:r w:rsidRPr="00304C95">
              <w:rPr>
                <w:color w:val="000000"/>
                <w:sz w:val="20"/>
                <w:szCs w:val="20"/>
              </w:rPr>
              <w:t>19956005</w:t>
            </w:r>
          </w:p>
        </w:tc>
        <w:tc>
          <w:tcPr>
            <w:tcW w:w="1261" w:type="dxa"/>
            <w:tcBorders>
              <w:top w:val="nil"/>
              <w:left w:val="nil"/>
              <w:bottom w:val="single" w:sz="4" w:space="0" w:color="auto"/>
              <w:right w:val="single" w:sz="4" w:space="0" w:color="auto"/>
            </w:tcBorders>
            <w:shd w:val="clear" w:color="auto" w:fill="auto"/>
            <w:noWrap/>
            <w:vAlign w:val="bottom"/>
            <w:hideMark/>
          </w:tcPr>
          <w:p w14:paraId="01250E95" w14:textId="77777777" w:rsidR="00921782" w:rsidRPr="00304C95" w:rsidRDefault="00921782" w:rsidP="00F45488">
            <w:pPr>
              <w:rPr>
                <w:color w:val="000000"/>
                <w:sz w:val="20"/>
                <w:szCs w:val="20"/>
              </w:rPr>
            </w:pPr>
            <w:r w:rsidRPr="00304C95">
              <w:rPr>
                <w:color w:val="000000"/>
                <w:sz w:val="20"/>
                <w:szCs w:val="20"/>
              </w:rPr>
              <w:t>rs1489499895</w:t>
            </w:r>
          </w:p>
        </w:tc>
        <w:tc>
          <w:tcPr>
            <w:tcW w:w="661" w:type="dxa"/>
            <w:tcBorders>
              <w:top w:val="nil"/>
              <w:left w:val="nil"/>
              <w:bottom w:val="single" w:sz="4" w:space="0" w:color="auto"/>
              <w:right w:val="single" w:sz="4" w:space="0" w:color="auto"/>
            </w:tcBorders>
            <w:shd w:val="clear" w:color="auto" w:fill="auto"/>
            <w:noWrap/>
            <w:vAlign w:val="bottom"/>
            <w:hideMark/>
          </w:tcPr>
          <w:p w14:paraId="05AD097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A5057C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744017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6F9DD4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AAA772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8A92FB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D993E14"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6AEF45A0" w14:textId="77777777" w:rsidR="00921782" w:rsidRPr="00304C95" w:rsidRDefault="00921782" w:rsidP="00F45488">
            <w:pPr>
              <w:jc w:val="right"/>
              <w:rPr>
                <w:color w:val="000000"/>
                <w:sz w:val="20"/>
                <w:szCs w:val="20"/>
              </w:rPr>
            </w:pPr>
            <w:r w:rsidRPr="00304C95">
              <w:rPr>
                <w:color w:val="000000"/>
                <w:sz w:val="20"/>
                <w:szCs w:val="20"/>
              </w:rPr>
              <w:t>26.1</w:t>
            </w:r>
          </w:p>
        </w:tc>
        <w:tc>
          <w:tcPr>
            <w:tcW w:w="916" w:type="dxa"/>
            <w:tcBorders>
              <w:top w:val="nil"/>
              <w:left w:val="nil"/>
              <w:bottom w:val="single" w:sz="4" w:space="0" w:color="auto"/>
              <w:right w:val="single" w:sz="4" w:space="0" w:color="auto"/>
            </w:tcBorders>
            <w:shd w:val="clear" w:color="auto" w:fill="auto"/>
            <w:noWrap/>
            <w:vAlign w:val="bottom"/>
            <w:hideMark/>
          </w:tcPr>
          <w:p w14:paraId="784F0C7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B9D854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50DAA4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C9E62B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50B216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43B7D23"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93C6C0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E09FB60" w14:textId="77777777" w:rsidR="00921782" w:rsidRPr="00304C95" w:rsidRDefault="00921782" w:rsidP="00F45488">
            <w:pPr>
              <w:jc w:val="right"/>
              <w:rPr>
                <w:color w:val="000000"/>
                <w:sz w:val="20"/>
                <w:szCs w:val="20"/>
              </w:rPr>
            </w:pPr>
            <w:r w:rsidRPr="00304C95">
              <w:rPr>
                <w:color w:val="000000"/>
                <w:sz w:val="20"/>
                <w:szCs w:val="20"/>
              </w:rPr>
              <w:t>19956018</w:t>
            </w:r>
          </w:p>
        </w:tc>
        <w:tc>
          <w:tcPr>
            <w:tcW w:w="1261" w:type="dxa"/>
            <w:tcBorders>
              <w:top w:val="nil"/>
              <w:left w:val="nil"/>
              <w:bottom w:val="single" w:sz="4" w:space="0" w:color="auto"/>
              <w:right w:val="single" w:sz="4" w:space="0" w:color="auto"/>
            </w:tcBorders>
            <w:shd w:val="clear" w:color="auto" w:fill="auto"/>
            <w:noWrap/>
            <w:vAlign w:val="bottom"/>
            <w:hideMark/>
          </w:tcPr>
          <w:p w14:paraId="6FFD64BE" w14:textId="77777777" w:rsidR="00921782" w:rsidRPr="00304C95" w:rsidRDefault="00921782" w:rsidP="00F45488">
            <w:pPr>
              <w:rPr>
                <w:color w:val="000000"/>
                <w:sz w:val="20"/>
                <w:szCs w:val="20"/>
              </w:rPr>
            </w:pPr>
            <w:r w:rsidRPr="00304C95">
              <w:rPr>
                <w:color w:val="000000"/>
                <w:sz w:val="20"/>
                <w:szCs w:val="20"/>
              </w:rPr>
              <w:t>rs268</w:t>
            </w:r>
          </w:p>
        </w:tc>
        <w:tc>
          <w:tcPr>
            <w:tcW w:w="661" w:type="dxa"/>
            <w:tcBorders>
              <w:top w:val="nil"/>
              <w:left w:val="nil"/>
              <w:bottom w:val="single" w:sz="4" w:space="0" w:color="auto"/>
              <w:right w:val="single" w:sz="4" w:space="0" w:color="auto"/>
            </w:tcBorders>
            <w:shd w:val="clear" w:color="auto" w:fill="auto"/>
            <w:noWrap/>
            <w:vAlign w:val="bottom"/>
            <w:hideMark/>
          </w:tcPr>
          <w:p w14:paraId="670EC92D"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D48C2CD"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2B660B30"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04C80CAE"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099B1354"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1D414620" w14:textId="77777777" w:rsidR="00921782" w:rsidRPr="00304C95" w:rsidRDefault="00921782" w:rsidP="00F45488">
            <w:pPr>
              <w:jc w:val="right"/>
              <w:rPr>
                <w:color w:val="000000"/>
                <w:sz w:val="20"/>
                <w:szCs w:val="20"/>
              </w:rPr>
            </w:pPr>
            <w:r w:rsidRPr="00304C95">
              <w:rPr>
                <w:color w:val="000000"/>
                <w:sz w:val="20"/>
                <w:szCs w:val="20"/>
              </w:rPr>
              <w:t>2.86E-03</w:t>
            </w:r>
          </w:p>
        </w:tc>
        <w:tc>
          <w:tcPr>
            <w:tcW w:w="1106" w:type="dxa"/>
            <w:tcBorders>
              <w:top w:val="nil"/>
              <w:left w:val="nil"/>
              <w:bottom w:val="single" w:sz="4" w:space="0" w:color="auto"/>
              <w:right w:val="single" w:sz="4" w:space="0" w:color="auto"/>
            </w:tcBorders>
            <w:shd w:val="clear" w:color="auto" w:fill="auto"/>
            <w:noWrap/>
            <w:vAlign w:val="bottom"/>
            <w:hideMark/>
          </w:tcPr>
          <w:p w14:paraId="6C2BED7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C422F78" w14:textId="77777777" w:rsidR="00921782" w:rsidRPr="00304C95" w:rsidRDefault="00921782" w:rsidP="00F45488">
            <w:pPr>
              <w:jc w:val="right"/>
              <w:rPr>
                <w:color w:val="000000"/>
                <w:sz w:val="20"/>
                <w:szCs w:val="20"/>
              </w:rPr>
            </w:pPr>
            <w:r w:rsidRPr="00304C95">
              <w:rPr>
                <w:color w:val="000000"/>
                <w:sz w:val="20"/>
                <w:szCs w:val="20"/>
              </w:rPr>
              <w:t>16.12</w:t>
            </w:r>
          </w:p>
        </w:tc>
        <w:tc>
          <w:tcPr>
            <w:tcW w:w="916" w:type="dxa"/>
            <w:tcBorders>
              <w:top w:val="nil"/>
              <w:left w:val="nil"/>
              <w:bottom w:val="single" w:sz="4" w:space="0" w:color="auto"/>
              <w:right w:val="single" w:sz="4" w:space="0" w:color="auto"/>
            </w:tcBorders>
            <w:shd w:val="clear" w:color="auto" w:fill="auto"/>
            <w:noWrap/>
            <w:vAlign w:val="bottom"/>
            <w:hideMark/>
          </w:tcPr>
          <w:p w14:paraId="4223F9D1" w14:textId="77777777" w:rsidR="00921782" w:rsidRPr="00304C95" w:rsidRDefault="00921782" w:rsidP="00F45488">
            <w:pPr>
              <w:jc w:val="right"/>
              <w:rPr>
                <w:color w:val="000000"/>
                <w:sz w:val="20"/>
                <w:szCs w:val="20"/>
              </w:rPr>
            </w:pPr>
            <w:r w:rsidRPr="00304C95">
              <w:rPr>
                <w:color w:val="000000"/>
                <w:sz w:val="20"/>
                <w:szCs w:val="20"/>
              </w:rPr>
              <w:t>0.989</w:t>
            </w:r>
          </w:p>
        </w:tc>
        <w:tc>
          <w:tcPr>
            <w:tcW w:w="1008" w:type="dxa"/>
            <w:tcBorders>
              <w:top w:val="nil"/>
              <w:left w:val="nil"/>
              <w:bottom w:val="single" w:sz="4" w:space="0" w:color="auto"/>
              <w:right w:val="single" w:sz="4" w:space="0" w:color="auto"/>
            </w:tcBorders>
            <w:shd w:val="clear" w:color="auto" w:fill="auto"/>
            <w:noWrap/>
            <w:vAlign w:val="bottom"/>
            <w:hideMark/>
          </w:tcPr>
          <w:p w14:paraId="79339E1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C43D588"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4993821"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4A7E832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70E51D3"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B65F5D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1948840" w14:textId="77777777" w:rsidR="00921782" w:rsidRPr="00304C95" w:rsidRDefault="00921782" w:rsidP="00F45488">
            <w:pPr>
              <w:jc w:val="right"/>
              <w:rPr>
                <w:color w:val="000000"/>
                <w:sz w:val="20"/>
                <w:szCs w:val="20"/>
              </w:rPr>
            </w:pPr>
            <w:r w:rsidRPr="00304C95">
              <w:rPr>
                <w:color w:val="000000"/>
                <w:sz w:val="20"/>
                <w:szCs w:val="20"/>
              </w:rPr>
              <w:t>19956029</w:t>
            </w:r>
          </w:p>
        </w:tc>
        <w:tc>
          <w:tcPr>
            <w:tcW w:w="1261" w:type="dxa"/>
            <w:tcBorders>
              <w:top w:val="nil"/>
              <w:left w:val="nil"/>
              <w:bottom w:val="single" w:sz="4" w:space="0" w:color="auto"/>
              <w:right w:val="single" w:sz="4" w:space="0" w:color="auto"/>
            </w:tcBorders>
            <w:shd w:val="clear" w:color="auto" w:fill="auto"/>
            <w:noWrap/>
            <w:vAlign w:val="bottom"/>
            <w:hideMark/>
          </w:tcPr>
          <w:p w14:paraId="6A3BEEF7"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184B735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194A2E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E39562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8AAC36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A17FB59"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5125B7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C4D12F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3DE7DDB" w14:textId="77777777" w:rsidR="00921782" w:rsidRPr="00304C95" w:rsidRDefault="00921782" w:rsidP="00F45488">
            <w:pPr>
              <w:jc w:val="right"/>
              <w:rPr>
                <w:color w:val="000000"/>
                <w:sz w:val="20"/>
                <w:szCs w:val="20"/>
              </w:rPr>
            </w:pPr>
            <w:r w:rsidRPr="00304C95">
              <w:rPr>
                <w:color w:val="000000"/>
                <w:sz w:val="20"/>
                <w:szCs w:val="20"/>
              </w:rPr>
              <w:t>11.81</w:t>
            </w:r>
          </w:p>
        </w:tc>
        <w:tc>
          <w:tcPr>
            <w:tcW w:w="916" w:type="dxa"/>
            <w:tcBorders>
              <w:top w:val="nil"/>
              <w:left w:val="nil"/>
              <w:bottom w:val="single" w:sz="4" w:space="0" w:color="auto"/>
              <w:right w:val="single" w:sz="4" w:space="0" w:color="auto"/>
            </w:tcBorders>
            <w:shd w:val="clear" w:color="auto" w:fill="auto"/>
            <w:noWrap/>
            <w:vAlign w:val="bottom"/>
            <w:hideMark/>
          </w:tcPr>
          <w:p w14:paraId="598EFD65"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5D9BE66E"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0E3E28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C36B9B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699C82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27A8249"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0E5309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38502DE" w14:textId="77777777" w:rsidR="00921782" w:rsidRPr="00304C95" w:rsidRDefault="00921782" w:rsidP="00F45488">
            <w:pPr>
              <w:jc w:val="right"/>
              <w:rPr>
                <w:color w:val="000000"/>
                <w:sz w:val="20"/>
                <w:szCs w:val="20"/>
              </w:rPr>
            </w:pPr>
            <w:r w:rsidRPr="00304C95">
              <w:rPr>
                <w:color w:val="000000"/>
                <w:sz w:val="20"/>
                <w:szCs w:val="20"/>
              </w:rPr>
              <w:t>19956039</w:t>
            </w:r>
          </w:p>
        </w:tc>
        <w:tc>
          <w:tcPr>
            <w:tcW w:w="1261" w:type="dxa"/>
            <w:tcBorders>
              <w:top w:val="nil"/>
              <w:left w:val="nil"/>
              <w:bottom w:val="single" w:sz="4" w:space="0" w:color="auto"/>
              <w:right w:val="single" w:sz="4" w:space="0" w:color="auto"/>
            </w:tcBorders>
            <w:shd w:val="clear" w:color="auto" w:fill="auto"/>
            <w:noWrap/>
            <w:vAlign w:val="bottom"/>
            <w:hideMark/>
          </w:tcPr>
          <w:p w14:paraId="30CBD079" w14:textId="77777777" w:rsidR="00921782" w:rsidRPr="00304C95" w:rsidRDefault="00921782" w:rsidP="00F45488">
            <w:pPr>
              <w:rPr>
                <w:color w:val="000000"/>
                <w:sz w:val="20"/>
                <w:szCs w:val="20"/>
              </w:rPr>
            </w:pPr>
            <w:r w:rsidRPr="00304C95">
              <w:rPr>
                <w:color w:val="000000"/>
                <w:sz w:val="20"/>
                <w:szCs w:val="20"/>
              </w:rPr>
              <w:t>rs1353632906</w:t>
            </w:r>
          </w:p>
        </w:tc>
        <w:tc>
          <w:tcPr>
            <w:tcW w:w="661" w:type="dxa"/>
            <w:tcBorders>
              <w:top w:val="nil"/>
              <w:left w:val="nil"/>
              <w:bottom w:val="single" w:sz="4" w:space="0" w:color="auto"/>
              <w:right w:val="single" w:sz="4" w:space="0" w:color="auto"/>
            </w:tcBorders>
            <w:shd w:val="clear" w:color="auto" w:fill="auto"/>
            <w:noWrap/>
            <w:vAlign w:val="bottom"/>
            <w:hideMark/>
          </w:tcPr>
          <w:p w14:paraId="160972E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38A8DB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56B985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BC0534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C4735B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2E56BED"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66A3BE4"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48856AB" w14:textId="77777777" w:rsidR="00921782" w:rsidRPr="00304C95" w:rsidRDefault="00921782" w:rsidP="00F45488">
            <w:pPr>
              <w:jc w:val="right"/>
              <w:rPr>
                <w:color w:val="000000"/>
                <w:sz w:val="20"/>
                <w:szCs w:val="20"/>
              </w:rPr>
            </w:pPr>
            <w:r w:rsidRPr="00304C95">
              <w:rPr>
                <w:color w:val="000000"/>
                <w:sz w:val="20"/>
                <w:szCs w:val="20"/>
              </w:rPr>
              <w:t>23.3</w:t>
            </w:r>
          </w:p>
        </w:tc>
        <w:tc>
          <w:tcPr>
            <w:tcW w:w="916" w:type="dxa"/>
            <w:tcBorders>
              <w:top w:val="nil"/>
              <w:left w:val="nil"/>
              <w:bottom w:val="single" w:sz="4" w:space="0" w:color="auto"/>
              <w:right w:val="single" w:sz="4" w:space="0" w:color="auto"/>
            </w:tcBorders>
            <w:shd w:val="clear" w:color="auto" w:fill="auto"/>
            <w:noWrap/>
            <w:vAlign w:val="bottom"/>
            <w:hideMark/>
          </w:tcPr>
          <w:p w14:paraId="0D71CAD8" w14:textId="77777777" w:rsidR="00921782" w:rsidRPr="00304C95" w:rsidRDefault="00921782" w:rsidP="00F45488">
            <w:pPr>
              <w:jc w:val="right"/>
              <w:rPr>
                <w:color w:val="000000"/>
                <w:sz w:val="20"/>
                <w:szCs w:val="20"/>
              </w:rPr>
            </w:pPr>
            <w:r w:rsidRPr="00304C95">
              <w:rPr>
                <w:color w:val="000000"/>
                <w:sz w:val="20"/>
                <w:szCs w:val="20"/>
              </w:rPr>
              <w:t>0.753</w:t>
            </w:r>
          </w:p>
        </w:tc>
        <w:tc>
          <w:tcPr>
            <w:tcW w:w="1008" w:type="dxa"/>
            <w:tcBorders>
              <w:top w:val="nil"/>
              <w:left w:val="nil"/>
              <w:bottom w:val="single" w:sz="4" w:space="0" w:color="auto"/>
              <w:right w:val="single" w:sz="4" w:space="0" w:color="auto"/>
            </w:tcBorders>
            <w:shd w:val="clear" w:color="auto" w:fill="auto"/>
            <w:noWrap/>
            <w:vAlign w:val="bottom"/>
            <w:hideMark/>
          </w:tcPr>
          <w:p w14:paraId="617F897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4C8D77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B43798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3475C9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4A1063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077673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FBF3B31" w14:textId="77777777" w:rsidR="00921782" w:rsidRPr="00304C95" w:rsidRDefault="00921782" w:rsidP="00F45488">
            <w:pPr>
              <w:jc w:val="right"/>
              <w:rPr>
                <w:color w:val="000000"/>
                <w:sz w:val="20"/>
                <w:szCs w:val="20"/>
              </w:rPr>
            </w:pPr>
            <w:r w:rsidRPr="00304C95">
              <w:rPr>
                <w:color w:val="000000"/>
                <w:sz w:val="20"/>
                <w:szCs w:val="20"/>
              </w:rPr>
              <w:t>19956053</w:t>
            </w:r>
          </w:p>
        </w:tc>
        <w:tc>
          <w:tcPr>
            <w:tcW w:w="1261" w:type="dxa"/>
            <w:tcBorders>
              <w:top w:val="nil"/>
              <w:left w:val="nil"/>
              <w:bottom w:val="single" w:sz="4" w:space="0" w:color="auto"/>
              <w:right w:val="single" w:sz="4" w:space="0" w:color="auto"/>
            </w:tcBorders>
            <w:shd w:val="clear" w:color="auto" w:fill="auto"/>
            <w:noWrap/>
            <w:vAlign w:val="bottom"/>
            <w:hideMark/>
          </w:tcPr>
          <w:p w14:paraId="364E7F99" w14:textId="77777777" w:rsidR="00921782" w:rsidRPr="00304C95" w:rsidRDefault="00921782" w:rsidP="00F45488">
            <w:pPr>
              <w:rPr>
                <w:color w:val="000000"/>
                <w:sz w:val="20"/>
                <w:szCs w:val="20"/>
              </w:rPr>
            </w:pPr>
            <w:r w:rsidRPr="00304C95">
              <w:rPr>
                <w:color w:val="000000"/>
                <w:sz w:val="20"/>
                <w:szCs w:val="20"/>
              </w:rPr>
              <w:t>rs2069982720</w:t>
            </w:r>
          </w:p>
        </w:tc>
        <w:tc>
          <w:tcPr>
            <w:tcW w:w="661" w:type="dxa"/>
            <w:tcBorders>
              <w:top w:val="nil"/>
              <w:left w:val="nil"/>
              <w:bottom w:val="single" w:sz="4" w:space="0" w:color="auto"/>
              <w:right w:val="single" w:sz="4" w:space="0" w:color="auto"/>
            </w:tcBorders>
            <w:shd w:val="clear" w:color="auto" w:fill="auto"/>
            <w:noWrap/>
            <w:vAlign w:val="bottom"/>
            <w:hideMark/>
          </w:tcPr>
          <w:p w14:paraId="7C81DE48"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D3957D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BEC5562"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4946ED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D6DDB17"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A7AF438"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9F7F3B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84D9890" w14:textId="77777777" w:rsidR="00921782" w:rsidRPr="00304C95" w:rsidRDefault="00921782" w:rsidP="00F45488">
            <w:pPr>
              <w:jc w:val="right"/>
              <w:rPr>
                <w:color w:val="000000"/>
                <w:sz w:val="20"/>
                <w:szCs w:val="20"/>
              </w:rPr>
            </w:pPr>
            <w:r w:rsidRPr="00304C95">
              <w:rPr>
                <w:color w:val="000000"/>
                <w:sz w:val="20"/>
                <w:szCs w:val="20"/>
              </w:rPr>
              <w:t>16.86</w:t>
            </w:r>
          </w:p>
        </w:tc>
        <w:tc>
          <w:tcPr>
            <w:tcW w:w="916" w:type="dxa"/>
            <w:tcBorders>
              <w:top w:val="nil"/>
              <w:left w:val="nil"/>
              <w:bottom w:val="single" w:sz="4" w:space="0" w:color="auto"/>
              <w:right w:val="single" w:sz="4" w:space="0" w:color="auto"/>
            </w:tcBorders>
            <w:shd w:val="clear" w:color="auto" w:fill="auto"/>
            <w:noWrap/>
            <w:vAlign w:val="bottom"/>
            <w:hideMark/>
          </w:tcPr>
          <w:p w14:paraId="73E2810F"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537E17D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7660CB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ADD9FC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FF2633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3B93CF8"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464BDA6"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7CC750D" w14:textId="77777777" w:rsidR="00921782" w:rsidRPr="00304C95" w:rsidRDefault="00921782" w:rsidP="00F45488">
            <w:pPr>
              <w:jc w:val="right"/>
              <w:rPr>
                <w:color w:val="000000"/>
                <w:sz w:val="20"/>
                <w:szCs w:val="20"/>
              </w:rPr>
            </w:pPr>
            <w:r w:rsidRPr="00304C95">
              <w:rPr>
                <w:color w:val="000000"/>
                <w:sz w:val="20"/>
                <w:szCs w:val="20"/>
              </w:rPr>
              <w:t>19956063</w:t>
            </w:r>
          </w:p>
        </w:tc>
        <w:tc>
          <w:tcPr>
            <w:tcW w:w="1261" w:type="dxa"/>
            <w:tcBorders>
              <w:top w:val="nil"/>
              <w:left w:val="nil"/>
              <w:bottom w:val="single" w:sz="4" w:space="0" w:color="auto"/>
              <w:right w:val="single" w:sz="4" w:space="0" w:color="auto"/>
            </w:tcBorders>
            <w:shd w:val="clear" w:color="auto" w:fill="auto"/>
            <w:noWrap/>
            <w:vAlign w:val="bottom"/>
            <w:hideMark/>
          </w:tcPr>
          <w:p w14:paraId="29B35535" w14:textId="77777777" w:rsidR="00921782" w:rsidRPr="00304C95" w:rsidRDefault="00921782" w:rsidP="00F45488">
            <w:pPr>
              <w:rPr>
                <w:color w:val="000000"/>
                <w:sz w:val="20"/>
                <w:szCs w:val="20"/>
              </w:rPr>
            </w:pPr>
            <w:r w:rsidRPr="00304C95">
              <w:rPr>
                <w:color w:val="000000"/>
                <w:sz w:val="20"/>
                <w:szCs w:val="20"/>
              </w:rPr>
              <w:t>rs144466625</w:t>
            </w:r>
          </w:p>
        </w:tc>
        <w:tc>
          <w:tcPr>
            <w:tcW w:w="661" w:type="dxa"/>
            <w:tcBorders>
              <w:top w:val="nil"/>
              <w:left w:val="nil"/>
              <w:bottom w:val="single" w:sz="4" w:space="0" w:color="auto"/>
              <w:right w:val="single" w:sz="4" w:space="0" w:color="auto"/>
            </w:tcBorders>
            <w:shd w:val="clear" w:color="auto" w:fill="auto"/>
            <w:noWrap/>
            <w:vAlign w:val="bottom"/>
            <w:hideMark/>
          </w:tcPr>
          <w:p w14:paraId="5FD891C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25DF3C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95E3418"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E0160E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5EF2BC6"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036F2B11" w14:textId="77777777" w:rsidR="00921782" w:rsidRPr="00304C95" w:rsidRDefault="00921782" w:rsidP="00F45488">
            <w:pPr>
              <w:jc w:val="right"/>
              <w:rPr>
                <w:color w:val="000000"/>
                <w:sz w:val="20"/>
                <w:szCs w:val="20"/>
              </w:rPr>
            </w:pPr>
            <w:r w:rsidRPr="00304C95">
              <w:rPr>
                <w:color w:val="000000"/>
                <w:sz w:val="20"/>
                <w:szCs w:val="20"/>
              </w:rPr>
              <w:t>9.11E-04</w:t>
            </w:r>
          </w:p>
        </w:tc>
        <w:tc>
          <w:tcPr>
            <w:tcW w:w="1106" w:type="dxa"/>
            <w:tcBorders>
              <w:top w:val="nil"/>
              <w:left w:val="nil"/>
              <w:bottom w:val="single" w:sz="4" w:space="0" w:color="auto"/>
              <w:right w:val="single" w:sz="4" w:space="0" w:color="auto"/>
            </w:tcBorders>
            <w:shd w:val="clear" w:color="auto" w:fill="auto"/>
            <w:noWrap/>
            <w:vAlign w:val="bottom"/>
            <w:hideMark/>
          </w:tcPr>
          <w:p w14:paraId="5AD3E06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D539B5E" w14:textId="77777777" w:rsidR="00921782" w:rsidRPr="00304C95" w:rsidRDefault="00921782" w:rsidP="00F45488">
            <w:pPr>
              <w:jc w:val="right"/>
              <w:rPr>
                <w:color w:val="000000"/>
                <w:sz w:val="20"/>
                <w:szCs w:val="20"/>
              </w:rPr>
            </w:pPr>
            <w:r w:rsidRPr="00304C95">
              <w:rPr>
                <w:color w:val="000000"/>
                <w:sz w:val="20"/>
                <w:szCs w:val="20"/>
              </w:rPr>
              <w:t>26.5</w:t>
            </w:r>
          </w:p>
        </w:tc>
        <w:tc>
          <w:tcPr>
            <w:tcW w:w="916" w:type="dxa"/>
            <w:tcBorders>
              <w:top w:val="nil"/>
              <w:left w:val="nil"/>
              <w:bottom w:val="single" w:sz="4" w:space="0" w:color="auto"/>
              <w:right w:val="single" w:sz="4" w:space="0" w:color="auto"/>
            </w:tcBorders>
            <w:shd w:val="clear" w:color="auto" w:fill="auto"/>
            <w:noWrap/>
            <w:vAlign w:val="bottom"/>
            <w:hideMark/>
          </w:tcPr>
          <w:p w14:paraId="5B7C2C7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5C3418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EB59F8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F0BBA2E"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4119B41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0D4C2B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D3DE36E"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A4AD8B6" w14:textId="77777777" w:rsidR="00921782" w:rsidRPr="00304C95" w:rsidRDefault="00921782" w:rsidP="00F45488">
            <w:pPr>
              <w:jc w:val="right"/>
              <w:rPr>
                <w:color w:val="000000"/>
                <w:sz w:val="20"/>
                <w:szCs w:val="20"/>
              </w:rPr>
            </w:pPr>
            <w:r w:rsidRPr="00304C95">
              <w:rPr>
                <w:color w:val="000000"/>
                <w:sz w:val="20"/>
                <w:szCs w:val="20"/>
              </w:rPr>
              <w:t>19959349</w:t>
            </w:r>
          </w:p>
        </w:tc>
        <w:tc>
          <w:tcPr>
            <w:tcW w:w="1261" w:type="dxa"/>
            <w:tcBorders>
              <w:top w:val="nil"/>
              <w:left w:val="nil"/>
              <w:bottom w:val="single" w:sz="4" w:space="0" w:color="auto"/>
              <w:right w:val="single" w:sz="4" w:space="0" w:color="auto"/>
            </w:tcBorders>
            <w:shd w:val="clear" w:color="auto" w:fill="auto"/>
            <w:noWrap/>
            <w:vAlign w:val="bottom"/>
            <w:hideMark/>
          </w:tcPr>
          <w:p w14:paraId="0468B196" w14:textId="77777777" w:rsidR="00921782" w:rsidRPr="00304C95" w:rsidRDefault="00921782" w:rsidP="00F45488">
            <w:pPr>
              <w:rPr>
                <w:color w:val="000000"/>
                <w:sz w:val="20"/>
                <w:szCs w:val="20"/>
              </w:rPr>
            </w:pPr>
            <w:r w:rsidRPr="00304C95">
              <w:rPr>
                <w:color w:val="000000"/>
                <w:sz w:val="20"/>
                <w:szCs w:val="20"/>
              </w:rPr>
              <w:t>rs298</w:t>
            </w:r>
          </w:p>
        </w:tc>
        <w:tc>
          <w:tcPr>
            <w:tcW w:w="661" w:type="dxa"/>
            <w:tcBorders>
              <w:top w:val="nil"/>
              <w:left w:val="nil"/>
              <w:bottom w:val="single" w:sz="4" w:space="0" w:color="auto"/>
              <w:right w:val="single" w:sz="4" w:space="0" w:color="auto"/>
            </w:tcBorders>
            <w:shd w:val="clear" w:color="auto" w:fill="auto"/>
            <w:noWrap/>
            <w:vAlign w:val="bottom"/>
            <w:hideMark/>
          </w:tcPr>
          <w:p w14:paraId="3F71777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F0033D7"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5D1C0B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ADBA8E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7EBF0D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182A3F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BDA434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F53EC3B" w14:textId="77777777" w:rsidR="00921782" w:rsidRPr="00304C95" w:rsidRDefault="00921782" w:rsidP="00F45488">
            <w:pPr>
              <w:jc w:val="right"/>
              <w:rPr>
                <w:color w:val="000000"/>
                <w:sz w:val="20"/>
                <w:szCs w:val="20"/>
              </w:rPr>
            </w:pPr>
            <w:r w:rsidRPr="00304C95">
              <w:rPr>
                <w:color w:val="000000"/>
                <w:sz w:val="20"/>
                <w:szCs w:val="20"/>
              </w:rPr>
              <w:t>14.3</w:t>
            </w:r>
          </w:p>
        </w:tc>
        <w:tc>
          <w:tcPr>
            <w:tcW w:w="916" w:type="dxa"/>
            <w:tcBorders>
              <w:top w:val="nil"/>
              <w:left w:val="nil"/>
              <w:bottom w:val="single" w:sz="4" w:space="0" w:color="auto"/>
              <w:right w:val="single" w:sz="4" w:space="0" w:color="auto"/>
            </w:tcBorders>
            <w:shd w:val="clear" w:color="auto" w:fill="auto"/>
            <w:noWrap/>
            <w:vAlign w:val="bottom"/>
            <w:hideMark/>
          </w:tcPr>
          <w:p w14:paraId="519A93C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22465B4"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95E828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F5B6AB7"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FED8AB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21EA662"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3CE1B0C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9479E75" w14:textId="77777777" w:rsidR="00921782" w:rsidRPr="00304C95" w:rsidRDefault="00921782" w:rsidP="00F45488">
            <w:pPr>
              <w:jc w:val="right"/>
              <w:rPr>
                <w:color w:val="000000"/>
                <w:sz w:val="20"/>
                <w:szCs w:val="20"/>
              </w:rPr>
            </w:pPr>
            <w:r w:rsidRPr="00304C95">
              <w:rPr>
                <w:color w:val="000000"/>
                <w:sz w:val="20"/>
                <w:szCs w:val="20"/>
              </w:rPr>
              <w:t>19959359</w:t>
            </w:r>
          </w:p>
        </w:tc>
        <w:tc>
          <w:tcPr>
            <w:tcW w:w="1261" w:type="dxa"/>
            <w:tcBorders>
              <w:top w:val="nil"/>
              <w:left w:val="nil"/>
              <w:bottom w:val="single" w:sz="4" w:space="0" w:color="auto"/>
              <w:right w:val="single" w:sz="4" w:space="0" w:color="auto"/>
            </w:tcBorders>
            <w:shd w:val="clear" w:color="auto" w:fill="auto"/>
            <w:noWrap/>
            <w:vAlign w:val="bottom"/>
            <w:hideMark/>
          </w:tcPr>
          <w:p w14:paraId="0B96B205"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2F38102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4D18E8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65688E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0CE929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FDA2C5B"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FE46AD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8E2850B"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516C033" w14:textId="77777777" w:rsidR="00921782" w:rsidRPr="00304C95" w:rsidRDefault="00921782" w:rsidP="00F45488">
            <w:pPr>
              <w:jc w:val="right"/>
              <w:rPr>
                <w:color w:val="000000"/>
                <w:sz w:val="20"/>
                <w:szCs w:val="20"/>
              </w:rPr>
            </w:pPr>
            <w:r w:rsidRPr="00304C95">
              <w:rPr>
                <w:color w:val="000000"/>
                <w:sz w:val="20"/>
                <w:szCs w:val="20"/>
              </w:rPr>
              <w:t>17.26</w:t>
            </w:r>
          </w:p>
        </w:tc>
        <w:tc>
          <w:tcPr>
            <w:tcW w:w="916" w:type="dxa"/>
            <w:tcBorders>
              <w:top w:val="nil"/>
              <w:left w:val="nil"/>
              <w:bottom w:val="single" w:sz="4" w:space="0" w:color="auto"/>
              <w:right w:val="single" w:sz="4" w:space="0" w:color="auto"/>
            </w:tcBorders>
            <w:shd w:val="clear" w:color="auto" w:fill="auto"/>
            <w:noWrap/>
            <w:vAlign w:val="bottom"/>
            <w:hideMark/>
          </w:tcPr>
          <w:p w14:paraId="34D85020" w14:textId="77777777" w:rsidR="00921782" w:rsidRPr="00304C95" w:rsidRDefault="00921782" w:rsidP="00F45488">
            <w:pPr>
              <w:jc w:val="right"/>
              <w:rPr>
                <w:color w:val="000000"/>
                <w:sz w:val="20"/>
                <w:szCs w:val="20"/>
              </w:rPr>
            </w:pPr>
            <w:r w:rsidRPr="00304C95">
              <w:rPr>
                <w:color w:val="000000"/>
                <w:sz w:val="20"/>
                <w:szCs w:val="20"/>
              </w:rPr>
              <w:t>0.646</w:t>
            </w:r>
          </w:p>
        </w:tc>
        <w:tc>
          <w:tcPr>
            <w:tcW w:w="1008" w:type="dxa"/>
            <w:tcBorders>
              <w:top w:val="nil"/>
              <w:left w:val="nil"/>
              <w:bottom w:val="single" w:sz="4" w:space="0" w:color="auto"/>
              <w:right w:val="single" w:sz="4" w:space="0" w:color="auto"/>
            </w:tcBorders>
            <w:shd w:val="clear" w:color="auto" w:fill="auto"/>
            <w:noWrap/>
            <w:vAlign w:val="bottom"/>
            <w:hideMark/>
          </w:tcPr>
          <w:p w14:paraId="6986AF2B"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EFAF2C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39E6DF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1F7844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6EFCDEC"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8BBB419"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3F8E2FF" w14:textId="77777777" w:rsidR="00921782" w:rsidRPr="00304C95" w:rsidRDefault="00921782" w:rsidP="00F45488">
            <w:pPr>
              <w:jc w:val="right"/>
              <w:rPr>
                <w:color w:val="000000"/>
                <w:sz w:val="20"/>
                <w:szCs w:val="20"/>
              </w:rPr>
            </w:pPr>
            <w:r w:rsidRPr="00304C95">
              <w:rPr>
                <w:color w:val="000000"/>
                <w:sz w:val="20"/>
                <w:szCs w:val="20"/>
              </w:rPr>
              <w:t>19959364</w:t>
            </w:r>
          </w:p>
        </w:tc>
        <w:tc>
          <w:tcPr>
            <w:tcW w:w="1261" w:type="dxa"/>
            <w:tcBorders>
              <w:top w:val="nil"/>
              <w:left w:val="nil"/>
              <w:bottom w:val="single" w:sz="4" w:space="0" w:color="auto"/>
              <w:right w:val="single" w:sz="4" w:space="0" w:color="auto"/>
            </w:tcBorders>
            <w:shd w:val="clear" w:color="auto" w:fill="auto"/>
            <w:noWrap/>
            <w:vAlign w:val="bottom"/>
            <w:hideMark/>
          </w:tcPr>
          <w:p w14:paraId="3E292827" w14:textId="77777777" w:rsidR="00921782" w:rsidRPr="00304C95" w:rsidRDefault="00921782" w:rsidP="00F45488">
            <w:pPr>
              <w:rPr>
                <w:color w:val="000000"/>
                <w:sz w:val="20"/>
                <w:szCs w:val="20"/>
              </w:rPr>
            </w:pPr>
            <w:r w:rsidRPr="00304C95">
              <w:rPr>
                <w:color w:val="000000"/>
                <w:sz w:val="20"/>
                <w:szCs w:val="20"/>
              </w:rPr>
              <w:t>rs780133524</w:t>
            </w:r>
          </w:p>
        </w:tc>
        <w:tc>
          <w:tcPr>
            <w:tcW w:w="661" w:type="dxa"/>
            <w:tcBorders>
              <w:top w:val="nil"/>
              <w:left w:val="nil"/>
              <w:bottom w:val="single" w:sz="4" w:space="0" w:color="auto"/>
              <w:right w:val="single" w:sz="4" w:space="0" w:color="auto"/>
            </w:tcBorders>
            <w:shd w:val="clear" w:color="auto" w:fill="auto"/>
            <w:noWrap/>
            <w:vAlign w:val="bottom"/>
            <w:hideMark/>
          </w:tcPr>
          <w:p w14:paraId="4BF64000"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4102260D"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0A7AA9B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ECCFDD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933C5D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23A096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7865EC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8EF976B" w14:textId="77777777" w:rsidR="00921782" w:rsidRPr="00304C95" w:rsidRDefault="00921782" w:rsidP="00F45488">
            <w:pPr>
              <w:jc w:val="right"/>
              <w:rPr>
                <w:color w:val="000000"/>
                <w:sz w:val="20"/>
                <w:szCs w:val="20"/>
              </w:rPr>
            </w:pPr>
            <w:r w:rsidRPr="00304C95">
              <w:rPr>
                <w:color w:val="000000"/>
                <w:sz w:val="20"/>
                <w:szCs w:val="20"/>
              </w:rPr>
              <w:t>22</w:t>
            </w:r>
          </w:p>
        </w:tc>
        <w:tc>
          <w:tcPr>
            <w:tcW w:w="916" w:type="dxa"/>
            <w:tcBorders>
              <w:top w:val="nil"/>
              <w:left w:val="nil"/>
              <w:bottom w:val="single" w:sz="4" w:space="0" w:color="auto"/>
              <w:right w:val="single" w:sz="4" w:space="0" w:color="auto"/>
            </w:tcBorders>
            <w:shd w:val="clear" w:color="auto" w:fill="auto"/>
            <w:noWrap/>
            <w:vAlign w:val="bottom"/>
            <w:hideMark/>
          </w:tcPr>
          <w:p w14:paraId="7A90BF81" w14:textId="77777777" w:rsidR="00921782" w:rsidRPr="00304C95" w:rsidRDefault="00921782" w:rsidP="00F45488">
            <w:pPr>
              <w:jc w:val="right"/>
              <w:rPr>
                <w:color w:val="000000"/>
                <w:sz w:val="20"/>
                <w:szCs w:val="20"/>
              </w:rPr>
            </w:pPr>
            <w:r w:rsidRPr="00304C95">
              <w:rPr>
                <w:color w:val="000000"/>
                <w:sz w:val="20"/>
                <w:szCs w:val="20"/>
              </w:rPr>
              <w:t>0.946</w:t>
            </w:r>
          </w:p>
        </w:tc>
        <w:tc>
          <w:tcPr>
            <w:tcW w:w="1008" w:type="dxa"/>
            <w:tcBorders>
              <w:top w:val="nil"/>
              <w:left w:val="nil"/>
              <w:bottom w:val="single" w:sz="4" w:space="0" w:color="auto"/>
              <w:right w:val="single" w:sz="4" w:space="0" w:color="auto"/>
            </w:tcBorders>
            <w:shd w:val="clear" w:color="auto" w:fill="auto"/>
            <w:noWrap/>
            <w:vAlign w:val="bottom"/>
            <w:hideMark/>
          </w:tcPr>
          <w:p w14:paraId="1E0FBDB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CECCC2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DA79B24"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9B60CA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F9972B9"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CD31D7E"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A1F2F08" w14:textId="77777777" w:rsidR="00921782" w:rsidRPr="00304C95" w:rsidRDefault="00921782" w:rsidP="00F45488">
            <w:pPr>
              <w:jc w:val="right"/>
              <w:rPr>
                <w:color w:val="000000"/>
                <w:sz w:val="20"/>
                <w:szCs w:val="20"/>
              </w:rPr>
            </w:pPr>
            <w:r w:rsidRPr="00304C95">
              <w:rPr>
                <w:color w:val="000000"/>
                <w:sz w:val="20"/>
                <w:szCs w:val="20"/>
              </w:rPr>
              <w:t>19960930</w:t>
            </w:r>
          </w:p>
        </w:tc>
        <w:tc>
          <w:tcPr>
            <w:tcW w:w="1261" w:type="dxa"/>
            <w:tcBorders>
              <w:top w:val="nil"/>
              <w:left w:val="nil"/>
              <w:bottom w:val="single" w:sz="4" w:space="0" w:color="auto"/>
              <w:right w:val="single" w:sz="4" w:space="0" w:color="auto"/>
            </w:tcBorders>
            <w:shd w:val="clear" w:color="auto" w:fill="auto"/>
            <w:noWrap/>
            <w:vAlign w:val="bottom"/>
            <w:hideMark/>
          </w:tcPr>
          <w:p w14:paraId="495C31F4" w14:textId="77777777" w:rsidR="00921782" w:rsidRPr="00304C95" w:rsidRDefault="00921782" w:rsidP="00F45488">
            <w:pPr>
              <w:rPr>
                <w:color w:val="000000"/>
                <w:sz w:val="20"/>
                <w:szCs w:val="20"/>
              </w:rPr>
            </w:pPr>
            <w:r w:rsidRPr="00304C95">
              <w:rPr>
                <w:color w:val="000000"/>
                <w:sz w:val="20"/>
                <w:szCs w:val="20"/>
              </w:rPr>
              <w:t>rs141502542</w:t>
            </w:r>
          </w:p>
        </w:tc>
        <w:tc>
          <w:tcPr>
            <w:tcW w:w="661" w:type="dxa"/>
            <w:tcBorders>
              <w:top w:val="nil"/>
              <w:left w:val="nil"/>
              <w:bottom w:val="single" w:sz="4" w:space="0" w:color="auto"/>
              <w:right w:val="single" w:sz="4" w:space="0" w:color="auto"/>
            </w:tcBorders>
            <w:shd w:val="clear" w:color="auto" w:fill="auto"/>
            <w:noWrap/>
            <w:vAlign w:val="bottom"/>
            <w:hideMark/>
          </w:tcPr>
          <w:p w14:paraId="70F534A1"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9F10046"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DA4339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F5C814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AD91F1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68AB76F" w14:textId="77777777" w:rsidR="00921782" w:rsidRPr="00304C95" w:rsidRDefault="00921782" w:rsidP="00F45488">
            <w:pPr>
              <w:jc w:val="right"/>
              <w:rPr>
                <w:color w:val="000000"/>
                <w:sz w:val="20"/>
                <w:szCs w:val="20"/>
              </w:rPr>
            </w:pPr>
            <w:r w:rsidRPr="00304C95">
              <w:rPr>
                <w:color w:val="000000"/>
                <w:sz w:val="20"/>
                <w:szCs w:val="20"/>
              </w:rPr>
              <w:t>2.60E-04</w:t>
            </w:r>
          </w:p>
        </w:tc>
        <w:tc>
          <w:tcPr>
            <w:tcW w:w="1106" w:type="dxa"/>
            <w:tcBorders>
              <w:top w:val="nil"/>
              <w:left w:val="nil"/>
              <w:bottom w:val="single" w:sz="4" w:space="0" w:color="auto"/>
              <w:right w:val="single" w:sz="4" w:space="0" w:color="auto"/>
            </w:tcBorders>
            <w:shd w:val="clear" w:color="auto" w:fill="auto"/>
            <w:noWrap/>
            <w:vAlign w:val="bottom"/>
            <w:hideMark/>
          </w:tcPr>
          <w:p w14:paraId="02ABDD64"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1659046C" w14:textId="77777777" w:rsidR="00921782" w:rsidRPr="00304C95" w:rsidRDefault="00921782" w:rsidP="00F45488">
            <w:pPr>
              <w:jc w:val="right"/>
              <w:rPr>
                <w:color w:val="000000"/>
                <w:sz w:val="20"/>
                <w:szCs w:val="20"/>
              </w:rPr>
            </w:pPr>
            <w:r w:rsidRPr="00304C95">
              <w:rPr>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700B547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DB430A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4BC0F6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72D8E3A"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1862DB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8113F3C" w14:textId="77777777" w:rsidR="00921782" w:rsidRPr="00304C95" w:rsidRDefault="00921782" w:rsidP="00F45488">
            <w:pPr>
              <w:rPr>
                <w:i/>
                <w:iCs/>
                <w:color w:val="000000"/>
                <w:sz w:val="20"/>
                <w:szCs w:val="20"/>
              </w:rPr>
            </w:pPr>
            <w:r w:rsidRPr="00304C95">
              <w:rPr>
                <w:i/>
                <w:iCs/>
                <w:color w:val="000000"/>
                <w:sz w:val="20"/>
                <w:szCs w:val="20"/>
              </w:rPr>
              <w:lastRenderedPageBreak/>
              <w:t>LPL</w:t>
            </w:r>
          </w:p>
        </w:tc>
        <w:tc>
          <w:tcPr>
            <w:tcW w:w="461" w:type="dxa"/>
            <w:tcBorders>
              <w:top w:val="nil"/>
              <w:left w:val="nil"/>
              <w:bottom w:val="single" w:sz="4" w:space="0" w:color="auto"/>
              <w:right w:val="single" w:sz="4" w:space="0" w:color="auto"/>
            </w:tcBorders>
            <w:shd w:val="clear" w:color="auto" w:fill="auto"/>
            <w:noWrap/>
            <w:vAlign w:val="bottom"/>
            <w:hideMark/>
          </w:tcPr>
          <w:p w14:paraId="28B3BA5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2005168" w14:textId="77777777" w:rsidR="00921782" w:rsidRPr="00304C95" w:rsidRDefault="00921782" w:rsidP="00F45488">
            <w:pPr>
              <w:jc w:val="right"/>
              <w:rPr>
                <w:color w:val="000000"/>
                <w:sz w:val="20"/>
                <w:szCs w:val="20"/>
              </w:rPr>
            </w:pPr>
            <w:r w:rsidRPr="00304C95">
              <w:rPr>
                <w:color w:val="000000"/>
                <w:sz w:val="20"/>
                <w:szCs w:val="20"/>
              </w:rPr>
              <w:t>19960957</w:t>
            </w:r>
          </w:p>
        </w:tc>
        <w:tc>
          <w:tcPr>
            <w:tcW w:w="1261" w:type="dxa"/>
            <w:tcBorders>
              <w:top w:val="nil"/>
              <w:left w:val="nil"/>
              <w:bottom w:val="single" w:sz="4" w:space="0" w:color="auto"/>
              <w:right w:val="single" w:sz="4" w:space="0" w:color="auto"/>
            </w:tcBorders>
            <w:shd w:val="clear" w:color="auto" w:fill="auto"/>
            <w:noWrap/>
            <w:vAlign w:val="bottom"/>
            <w:hideMark/>
          </w:tcPr>
          <w:p w14:paraId="313FC64B" w14:textId="77777777" w:rsidR="00921782" w:rsidRPr="00304C95" w:rsidRDefault="00921782" w:rsidP="00F45488">
            <w:pPr>
              <w:rPr>
                <w:color w:val="000000"/>
                <w:sz w:val="20"/>
                <w:szCs w:val="20"/>
              </w:rPr>
            </w:pPr>
            <w:r w:rsidRPr="00304C95">
              <w:rPr>
                <w:color w:val="000000"/>
                <w:sz w:val="20"/>
                <w:szCs w:val="20"/>
              </w:rPr>
              <w:t>rs139282874</w:t>
            </w:r>
          </w:p>
        </w:tc>
        <w:tc>
          <w:tcPr>
            <w:tcW w:w="661" w:type="dxa"/>
            <w:tcBorders>
              <w:top w:val="nil"/>
              <w:left w:val="nil"/>
              <w:bottom w:val="single" w:sz="4" w:space="0" w:color="auto"/>
              <w:right w:val="single" w:sz="4" w:space="0" w:color="auto"/>
            </w:tcBorders>
            <w:shd w:val="clear" w:color="auto" w:fill="auto"/>
            <w:noWrap/>
            <w:vAlign w:val="bottom"/>
            <w:hideMark/>
          </w:tcPr>
          <w:p w14:paraId="76A6F7F8"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7E83E54B"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500665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B63917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5D15FD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C56CFD6" w14:textId="77777777" w:rsidR="00921782" w:rsidRPr="00304C95" w:rsidRDefault="00921782" w:rsidP="00F45488">
            <w:pPr>
              <w:jc w:val="right"/>
              <w:rPr>
                <w:color w:val="000000"/>
                <w:sz w:val="20"/>
                <w:szCs w:val="20"/>
              </w:rPr>
            </w:pPr>
            <w:r w:rsidRPr="00304C95">
              <w:rPr>
                <w:color w:val="000000"/>
                <w:sz w:val="20"/>
                <w:szCs w:val="20"/>
              </w:rPr>
              <w:t>2.28E-04</w:t>
            </w:r>
          </w:p>
        </w:tc>
        <w:tc>
          <w:tcPr>
            <w:tcW w:w="1106" w:type="dxa"/>
            <w:tcBorders>
              <w:top w:val="nil"/>
              <w:left w:val="nil"/>
              <w:bottom w:val="single" w:sz="4" w:space="0" w:color="auto"/>
              <w:right w:val="single" w:sz="4" w:space="0" w:color="auto"/>
            </w:tcBorders>
            <w:shd w:val="clear" w:color="auto" w:fill="auto"/>
            <w:noWrap/>
            <w:vAlign w:val="bottom"/>
            <w:hideMark/>
          </w:tcPr>
          <w:p w14:paraId="097033F0"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308546F2" w14:textId="77777777" w:rsidR="00921782" w:rsidRPr="00304C95" w:rsidRDefault="00921782" w:rsidP="00F45488">
            <w:pPr>
              <w:jc w:val="right"/>
              <w:rPr>
                <w:color w:val="000000"/>
                <w:sz w:val="20"/>
                <w:szCs w:val="20"/>
              </w:rPr>
            </w:pPr>
            <w:r w:rsidRPr="00304C95">
              <w:rPr>
                <w:color w:val="000000"/>
                <w:sz w:val="20"/>
                <w:szCs w:val="20"/>
              </w:rPr>
              <w:t>25.9</w:t>
            </w:r>
          </w:p>
        </w:tc>
        <w:tc>
          <w:tcPr>
            <w:tcW w:w="916" w:type="dxa"/>
            <w:tcBorders>
              <w:top w:val="nil"/>
              <w:left w:val="nil"/>
              <w:bottom w:val="single" w:sz="4" w:space="0" w:color="auto"/>
              <w:right w:val="single" w:sz="4" w:space="0" w:color="auto"/>
            </w:tcBorders>
            <w:shd w:val="clear" w:color="auto" w:fill="auto"/>
            <w:noWrap/>
            <w:vAlign w:val="bottom"/>
            <w:hideMark/>
          </w:tcPr>
          <w:p w14:paraId="03FF73B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A06864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75AFD81"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62200D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0B3BDE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3948C83"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34DF5EE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8495BB2" w14:textId="77777777" w:rsidR="00921782" w:rsidRPr="00304C95" w:rsidRDefault="00921782" w:rsidP="00F45488">
            <w:pPr>
              <w:jc w:val="right"/>
              <w:rPr>
                <w:color w:val="000000"/>
                <w:sz w:val="20"/>
                <w:szCs w:val="20"/>
              </w:rPr>
            </w:pPr>
            <w:r w:rsidRPr="00304C95">
              <w:rPr>
                <w:color w:val="000000"/>
                <w:sz w:val="20"/>
                <w:szCs w:val="20"/>
              </w:rPr>
              <w:t>19960962</w:t>
            </w:r>
          </w:p>
        </w:tc>
        <w:tc>
          <w:tcPr>
            <w:tcW w:w="1261" w:type="dxa"/>
            <w:tcBorders>
              <w:top w:val="nil"/>
              <w:left w:val="nil"/>
              <w:bottom w:val="single" w:sz="4" w:space="0" w:color="auto"/>
              <w:right w:val="single" w:sz="4" w:space="0" w:color="auto"/>
            </w:tcBorders>
            <w:shd w:val="clear" w:color="auto" w:fill="auto"/>
            <w:noWrap/>
            <w:vAlign w:val="bottom"/>
            <w:hideMark/>
          </w:tcPr>
          <w:p w14:paraId="314FC54F" w14:textId="77777777" w:rsidR="00921782" w:rsidRPr="00304C95" w:rsidRDefault="00921782" w:rsidP="00F45488">
            <w:pPr>
              <w:rPr>
                <w:color w:val="000000"/>
                <w:sz w:val="20"/>
                <w:szCs w:val="20"/>
              </w:rPr>
            </w:pPr>
            <w:r w:rsidRPr="00304C95">
              <w:rPr>
                <w:color w:val="000000"/>
                <w:sz w:val="20"/>
                <w:szCs w:val="20"/>
              </w:rPr>
              <w:t>rs150009614</w:t>
            </w:r>
          </w:p>
        </w:tc>
        <w:tc>
          <w:tcPr>
            <w:tcW w:w="661" w:type="dxa"/>
            <w:tcBorders>
              <w:top w:val="nil"/>
              <w:left w:val="nil"/>
              <w:bottom w:val="single" w:sz="4" w:space="0" w:color="auto"/>
              <w:right w:val="single" w:sz="4" w:space="0" w:color="auto"/>
            </w:tcBorders>
            <w:shd w:val="clear" w:color="auto" w:fill="auto"/>
            <w:noWrap/>
            <w:vAlign w:val="bottom"/>
            <w:hideMark/>
          </w:tcPr>
          <w:p w14:paraId="5C51351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26EF246"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5513A6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83951A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9FDAF1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433975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A42D4F3"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0F06C62" w14:textId="77777777" w:rsidR="00921782" w:rsidRPr="00304C95" w:rsidRDefault="00921782" w:rsidP="00F45488">
            <w:pPr>
              <w:jc w:val="right"/>
              <w:rPr>
                <w:color w:val="000000"/>
                <w:sz w:val="20"/>
                <w:szCs w:val="20"/>
              </w:rPr>
            </w:pPr>
            <w:r w:rsidRPr="00304C95">
              <w:rPr>
                <w:color w:val="000000"/>
                <w:sz w:val="20"/>
                <w:szCs w:val="20"/>
              </w:rPr>
              <w:t>29.6</w:t>
            </w:r>
          </w:p>
        </w:tc>
        <w:tc>
          <w:tcPr>
            <w:tcW w:w="916" w:type="dxa"/>
            <w:tcBorders>
              <w:top w:val="nil"/>
              <w:left w:val="nil"/>
              <w:bottom w:val="single" w:sz="4" w:space="0" w:color="auto"/>
              <w:right w:val="single" w:sz="4" w:space="0" w:color="auto"/>
            </w:tcBorders>
            <w:shd w:val="clear" w:color="auto" w:fill="auto"/>
            <w:noWrap/>
            <w:vAlign w:val="bottom"/>
            <w:hideMark/>
          </w:tcPr>
          <w:p w14:paraId="427AB9FA"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793D858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837B65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47F3F7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58D774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A8A48A5"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611E57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79BF180" w14:textId="77777777" w:rsidR="00921782" w:rsidRPr="00304C95" w:rsidRDefault="00921782" w:rsidP="00F45488">
            <w:pPr>
              <w:jc w:val="right"/>
              <w:rPr>
                <w:color w:val="000000"/>
                <w:sz w:val="20"/>
                <w:szCs w:val="20"/>
              </w:rPr>
            </w:pPr>
            <w:r w:rsidRPr="00304C95">
              <w:rPr>
                <w:color w:val="000000"/>
                <w:sz w:val="20"/>
                <w:szCs w:val="20"/>
              </w:rPr>
              <w:t>19960962</w:t>
            </w:r>
          </w:p>
        </w:tc>
        <w:tc>
          <w:tcPr>
            <w:tcW w:w="1261" w:type="dxa"/>
            <w:tcBorders>
              <w:top w:val="nil"/>
              <w:left w:val="nil"/>
              <w:bottom w:val="single" w:sz="4" w:space="0" w:color="auto"/>
              <w:right w:val="single" w:sz="4" w:space="0" w:color="auto"/>
            </w:tcBorders>
            <w:shd w:val="clear" w:color="auto" w:fill="auto"/>
            <w:noWrap/>
            <w:vAlign w:val="bottom"/>
            <w:hideMark/>
          </w:tcPr>
          <w:p w14:paraId="548C7FFC" w14:textId="77777777" w:rsidR="00921782" w:rsidRPr="00304C95" w:rsidRDefault="00921782" w:rsidP="00F45488">
            <w:pPr>
              <w:rPr>
                <w:color w:val="000000"/>
                <w:sz w:val="20"/>
                <w:szCs w:val="20"/>
              </w:rPr>
            </w:pPr>
            <w:r w:rsidRPr="00304C95">
              <w:rPr>
                <w:color w:val="000000"/>
                <w:sz w:val="20"/>
                <w:szCs w:val="20"/>
              </w:rPr>
              <w:t>rs150009614</w:t>
            </w:r>
          </w:p>
        </w:tc>
        <w:tc>
          <w:tcPr>
            <w:tcW w:w="661" w:type="dxa"/>
            <w:tcBorders>
              <w:top w:val="nil"/>
              <w:left w:val="nil"/>
              <w:bottom w:val="single" w:sz="4" w:space="0" w:color="auto"/>
              <w:right w:val="single" w:sz="4" w:space="0" w:color="auto"/>
            </w:tcBorders>
            <w:shd w:val="clear" w:color="auto" w:fill="auto"/>
            <w:noWrap/>
            <w:vAlign w:val="bottom"/>
            <w:hideMark/>
          </w:tcPr>
          <w:p w14:paraId="2D16C123"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CFC2658"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057D48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480778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F779E3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AFD61BA"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359AC376"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D4943C3" w14:textId="77777777" w:rsidR="00921782" w:rsidRPr="00304C95" w:rsidRDefault="00921782" w:rsidP="00F45488">
            <w:pPr>
              <w:jc w:val="right"/>
              <w:rPr>
                <w:color w:val="000000"/>
                <w:sz w:val="20"/>
                <w:szCs w:val="20"/>
              </w:rPr>
            </w:pPr>
            <w:r w:rsidRPr="00304C95">
              <w:rPr>
                <w:color w:val="000000"/>
                <w:sz w:val="20"/>
                <w:szCs w:val="20"/>
              </w:rPr>
              <w:t>27.6</w:t>
            </w:r>
          </w:p>
        </w:tc>
        <w:tc>
          <w:tcPr>
            <w:tcW w:w="916" w:type="dxa"/>
            <w:tcBorders>
              <w:top w:val="nil"/>
              <w:left w:val="nil"/>
              <w:bottom w:val="single" w:sz="4" w:space="0" w:color="auto"/>
              <w:right w:val="single" w:sz="4" w:space="0" w:color="auto"/>
            </w:tcBorders>
            <w:shd w:val="clear" w:color="auto" w:fill="auto"/>
            <w:noWrap/>
            <w:vAlign w:val="bottom"/>
            <w:hideMark/>
          </w:tcPr>
          <w:p w14:paraId="4EB944AA" w14:textId="77777777" w:rsidR="00921782" w:rsidRPr="00304C95" w:rsidRDefault="00921782" w:rsidP="00F45488">
            <w:pPr>
              <w:jc w:val="right"/>
              <w:rPr>
                <w:color w:val="000000"/>
                <w:sz w:val="20"/>
                <w:szCs w:val="20"/>
              </w:rPr>
            </w:pPr>
            <w:r w:rsidRPr="00304C95">
              <w:rPr>
                <w:color w:val="000000"/>
                <w:sz w:val="20"/>
                <w:szCs w:val="20"/>
              </w:rPr>
              <w:t>0.996</w:t>
            </w:r>
          </w:p>
        </w:tc>
        <w:tc>
          <w:tcPr>
            <w:tcW w:w="1008" w:type="dxa"/>
            <w:tcBorders>
              <w:top w:val="nil"/>
              <w:left w:val="nil"/>
              <w:bottom w:val="single" w:sz="4" w:space="0" w:color="auto"/>
              <w:right w:val="single" w:sz="4" w:space="0" w:color="auto"/>
            </w:tcBorders>
            <w:shd w:val="clear" w:color="auto" w:fill="auto"/>
            <w:noWrap/>
            <w:vAlign w:val="bottom"/>
            <w:hideMark/>
          </w:tcPr>
          <w:p w14:paraId="348C09C5"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B5FA680"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198FF79"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62B706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F26EDF0"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382DAAA"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E0B9ABA" w14:textId="77777777" w:rsidR="00921782" w:rsidRPr="00304C95" w:rsidRDefault="00921782" w:rsidP="00F45488">
            <w:pPr>
              <w:jc w:val="right"/>
              <w:rPr>
                <w:color w:val="000000"/>
                <w:sz w:val="20"/>
                <w:szCs w:val="20"/>
              </w:rPr>
            </w:pPr>
            <w:r w:rsidRPr="00304C95">
              <w:rPr>
                <w:color w:val="000000"/>
                <w:sz w:val="20"/>
                <w:szCs w:val="20"/>
              </w:rPr>
              <w:t>19960966</w:t>
            </w:r>
          </w:p>
        </w:tc>
        <w:tc>
          <w:tcPr>
            <w:tcW w:w="1261" w:type="dxa"/>
            <w:tcBorders>
              <w:top w:val="nil"/>
              <w:left w:val="nil"/>
              <w:bottom w:val="single" w:sz="4" w:space="0" w:color="auto"/>
              <w:right w:val="single" w:sz="4" w:space="0" w:color="auto"/>
            </w:tcBorders>
            <w:shd w:val="clear" w:color="auto" w:fill="auto"/>
            <w:noWrap/>
            <w:vAlign w:val="bottom"/>
            <w:hideMark/>
          </w:tcPr>
          <w:p w14:paraId="0E3BABCA" w14:textId="77777777" w:rsidR="00921782" w:rsidRPr="00304C95" w:rsidRDefault="00921782" w:rsidP="00F45488">
            <w:pPr>
              <w:rPr>
                <w:color w:val="000000"/>
                <w:sz w:val="20"/>
                <w:szCs w:val="20"/>
              </w:rPr>
            </w:pPr>
            <w:r w:rsidRPr="00304C95">
              <w:rPr>
                <w:color w:val="000000"/>
                <w:sz w:val="20"/>
                <w:szCs w:val="20"/>
              </w:rPr>
              <w:t>rs1392526145</w:t>
            </w:r>
          </w:p>
        </w:tc>
        <w:tc>
          <w:tcPr>
            <w:tcW w:w="661" w:type="dxa"/>
            <w:tcBorders>
              <w:top w:val="nil"/>
              <w:left w:val="nil"/>
              <w:bottom w:val="single" w:sz="4" w:space="0" w:color="auto"/>
              <w:right w:val="single" w:sz="4" w:space="0" w:color="auto"/>
            </w:tcBorders>
            <w:shd w:val="clear" w:color="auto" w:fill="auto"/>
            <w:noWrap/>
            <w:vAlign w:val="bottom"/>
            <w:hideMark/>
          </w:tcPr>
          <w:p w14:paraId="223A0C2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7F1B8C5"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7F4A2DA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BC6B34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0D80FB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BE0D646"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6B8904A2"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0283A674" w14:textId="77777777" w:rsidR="00921782" w:rsidRPr="00304C95" w:rsidRDefault="00921782" w:rsidP="00F45488">
            <w:pPr>
              <w:jc w:val="right"/>
              <w:rPr>
                <w:color w:val="000000"/>
                <w:sz w:val="20"/>
                <w:szCs w:val="20"/>
              </w:rPr>
            </w:pPr>
            <w:r w:rsidRPr="00304C95">
              <w:rPr>
                <w:color w:val="000000"/>
                <w:sz w:val="20"/>
                <w:szCs w:val="20"/>
              </w:rPr>
              <w:t>28.2</w:t>
            </w:r>
          </w:p>
        </w:tc>
        <w:tc>
          <w:tcPr>
            <w:tcW w:w="916" w:type="dxa"/>
            <w:tcBorders>
              <w:top w:val="nil"/>
              <w:left w:val="nil"/>
              <w:bottom w:val="single" w:sz="4" w:space="0" w:color="auto"/>
              <w:right w:val="single" w:sz="4" w:space="0" w:color="auto"/>
            </w:tcBorders>
            <w:shd w:val="clear" w:color="auto" w:fill="auto"/>
            <w:noWrap/>
            <w:vAlign w:val="bottom"/>
            <w:hideMark/>
          </w:tcPr>
          <w:p w14:paraId="0F955D5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02A00E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672C21E"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8C9862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39C32B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B835BFB"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96C9A1B"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660C332" w14:textId="77777777" w:rsidR="00921782" w:rsidRPr="00304C95" w:rsidRDefault="00921782" w:rsidP="00F45488">
            <w:pPr>
              <w:jc w:val="right"/>
              <w:rPr>
                <w:color w:val="000000"/>
                <w:sz w:val="20"/>
                <w:szCs w:val="20"/>
              </w:rPr>
            </w:pPr>
            <w:r w:rsidRPr="00304C95">
              <w:rPr>
                <w:color w:val="000000"/>
                <w:sz w:val="20"/>
                <w:szCs w:val="20"/>
              </w:rPr>
              <w:t>19960995</w:t>
            </w:r>
          </w:p>
        </w:tc>
        <w:tc>
          <w:tcPr>
            <w:tcW w:w="1261" w:type="dxa"/>
            <w:tcBorders>
              <w:top w:val="nil"/>
              <w:left w:val="nil"/>
              <w:bottom w:val="single" w:sz="4" w:space="0" w:color="auto"/>
              <w:right w:val="single" w:sz="4" w:space="0" w:color="auto"/>
            </w:tcBorders>
            <w:shd w:val="clear" w:color="auto" w:fill="auto"/>
            <w:noWrap/>
            <w:vAlign w:val="bottom"/>
            <w:hideMark/>
          </w:tcPr>
          <w:p w14:paraId="692D1048" w14:textId="77777777" w:rsidR="00921782" w:rsidRPr="00304C95" w:rsidRDefault="00921782" w:rsidP="00F45488">
            <w:pPr>
              <w:rPr>
                <w:color w:val="000000"/>
                <w:sz w:val="20"/>
                <w:szCs w:val="20"/>
              </w:rPr>
            </w:pPr>
            <w:r w:rsidRPr="00304C95">
              <w:rPr>
                <w:color w:val="000000"/>
                <w:sz w:val="20"/>
                <w:szCs w:val="20"/>
              </w:rPr>
              <w:t>rs541991367</w:t>
            </w:r>
          </w:p>
        </w:tc>
        <w:tc>
          <w:tcPr>
            <w:tcW w:w="661" w:type="dxa"/>
            <w:tcBorders>
              <w:top w:val="nil"/>
              <w:left w:val="nil"/>
              <w:bottom w:val="single" w:sz="4" w:space="0" w:color="auto"/>
              <w:right w:val="single" w:sz="4" w:space="0" w:color="auto"/>
            </w:tcBorders>
            <w:shd w:val="clear" w:color="auto" w:fill="auto"/>
            <w:noWrap/>
            <w:vAlign w:val="bottom"/>
            <w:hideMark/>
          </w:tcPr>
          <w:p w14:paraId="00D68010"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FFB9A7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2627B7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72833B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C53D98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7CBF94A"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727540A"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1ACFDA67" w14:textId="77777777" w:rsidR="00921782" w:rsidRPr="00304C95" w:rsidRDefault="00921782" w:rsidP="00F45488">
            <w:pPr>
              <w:jc w:val="right"/>
              <w:rPr>
                <w:color w:val="000000"/>
                <w:sz w:val="20"/>
                <w:szCs w:val="20"/>
              </w:rPr>
            </w:pPr>
            <w:r w:rsidRPr="00304C95">
              <w:rPr>
                <w:color w:val="000000"/>
                <w:sz w:val="20"/>
                <w:szCs w:val="20"/>
              </w:rPr>
              <w:t>19.09</w:t>
            </w:r>
          </w:p>
        </w:tc>
        <w:tc>
          <w:tcPr>
            <w:tcW w:w="916" w:type="dxa"/>
            <w:tcBorders>
              <w:top w:val="nil"/>
              <w:left w:val="nil"/>
              <w:bottom w:val="single" w:sz="4" w:space="0" w:color="auto"/>
              <w:right w:val="single" w:sz="4" w:space="0" w:color="auto"/>
            </w:tcBorders>
            <w:shd w:val="clear" w:color="auto" w:fill="auto"/>
            <w:noWrap/>
            <w:vAlign w:val="bottom"/>
            <w:hideMark/>
          </w:tcPr>
          <w:p w14:paraId="32FA61EF" w14:textId="77777777" w:rsidR="00921782" w:rsidRPr="00304C95" w:rsidRDefault="00921782" w:rsidP="00F45488">
            <w:pPr>
              <w:jc w:val="right"/>
              <w:rPr>
                <w:color w:val="000000"/>
                <w:sz w:val="20"/>
                <w:szCs w:val="20"/>
              </w:rPr>
            </w:pPr>
            <w:r w:rsidRPr="00304C95">
              <w:rPr>
                <w:color w:val="000000"/>
                <w:sz w:val="20"/>
                <w:szCs w:val="20"/>
              </w:rPr>
              <w:t>0.597</w:t>
            </w:r>
          </w:p>
        </w:tc>
        <w:tc>
          <w:tcPr>
            <w:tcW w:w="1008" w:type="dxa"/>
            <w:tcBorders>
              <w:top w:val="nil"/>
              <w:left w:val="nil"/>
              <w:bottom w:val="single" w:sz="4" w:space="0" w:color="auto"/>
              <w:right w:val="single" w:sz="4" w:space="0" w:color="auto"/>
            </w:tcBorders>
            <w:shd w:val="clear" w:color="auto" w:fill="auto"/>
            <w:noWrap/>
            <w:vAlign w:val="bottom"/>
            <w:hideMark/>
          </w:tcPr>
          <w:p w14:paraId="4A8BD05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0C53EA6"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F4E22DB"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A73DD6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A52FD7C"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6CD357E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2DF7124" w14:textId="77777777" w:rsidR="00921782" w:rsidRPr="00304C95" w:rsidRDefault="00921782" w:rsidP="00F45488">
            <w:pPr>
              <w:jc w:val="right"/>
              <w:rPr>
                <w:color w:val="000000"/>
                <w:sz w:val="20"/>
                <w:szCs w:val="20"/>
              </w:rPr>
            </w:pPr>
            <w:r w:rsidRPr="00304C95">
              <w:rPr>
                <w:color w:val="000000"/>
                <w:sz w:val="20"/>
                <w:szCs w:val="20"/>
              </w:rPr>
              <w:t>19961025</w:t>
            </w:r>
          </w:p>
        </w:tc>
        <w:tc>
          <w:tcPr>
            <w:tcW w:w="1261" w:type="dxa"/>
            <w:tcBorders>
              <w:top w:val="nil"/>
              <w:left w:val="nil"/>
              <w:bottom w:val="single" w:sz="4" w:space="0" w:color="auto"/>
              <w:right w:val="single" w:sz="4" w:space="0" w:color="auto"/>
            </w:tcBorders>
            <w:shd w:val="clear" w:color="auto" w:fill="auto"/>
            <w:noWrap/>
            <w:vAlign w:val="bottom"/>
            <w:hideMark/>
          </w:tcPr>
          <w:p w14:paraId="5104251B" w14:textId="77777777" w:rsidR="00921782" w:rsidRPr="00304C95" w:rsidRDefault="00921782" w:rsidP="00F45488">
            <w:pPr>
              <w:rPr>
                <w:color w:val="000000"/>
                <w:sz w:val="20"/>
                <w:szCs w:val="20"/>
              </w:rPr>
            </w:pPr>
            <w:r w:rsidRPr="00304C95">
              <w:rPr>
                <w:color w:val="000000"/>
                <w:sz w:val="20"/>
                <w:szCs w:val="20"/>
              </w:rPr>
              <w:t>rs1281799804</w:t>
            </w:r>
          </w:p>
        </w:tc>
        <w:tc>
          <w:tcPr>
            <w:tcW w:w="661" w:type="dxa"/>
            <w:tcBorders>
              <w:top w:val="nil"/>
              <w:left w:val="nil"/>
              <w:bottom w:val="single" w:sz="4" w:space="0" w:color="auto"/>
              <w:right w:val="single" w:sz="4" w:space="0" w:color="auto"/>
            </w:tcBorders>
            <w:shd w:val="clear" w:color="auto" w:fill="auto"/>
            <w:noWrap/>
            <w:vAlign w:val="bottom"/>
            <w:hideMark/>
          </w:tcPr>
          <w:p w14:paraId="27104B0A"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71B7B07"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344B7E7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F3F09D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0699E47"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EE9D87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C2242CB"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9693F5D" w14:textId="77777777" w:rsidR="00921782" w:rsidRPr="00304C95" w:rsidRDefault="00921782" w:rsidP="00F45488">
            <w:pPr>
              <w:jc w:val="right"/>
              <w:rPr>
                <w:color w:val="000000"/>
                <w:sz w:val="20"/>
                <w:szCs w:val="20"/>
              </w:rPr>
            </w:pPr>
            <w:r w:rsidRPr="00304C95">
              <w:rPr>
                <w:color w:val="000000"/>
                <w:sz w:val="20"/>
                <w:szCs w:val="20"/>
              </w:rPr>
              <w:t>15.79</w:t>
            </w:r>
          </w:p>
        </w:tc>
        <w:tc>
          <w:tcPr>
            <w:tcW w:w="916" w:type="dxa"/>
            <w:tcBorders>
              <w:top w:val="nil"/>
              <w:left w:val="nil"/>
              <w:bottom w:val="single" w:sz="4" w:space="0" w:color="auto"/>
              <w:right w:val="single" w:sz="4" w:space="0" w:color="auto"/>
            </w:tcBorders>
            <w:shd w:val="clear" w:color="auto" w:fill="auto"/>
            <w:noWrap/>
            <w:vAlign w:val="bottom"/>
            <w:hideMark/>
          </w:tcPr>
          <w:p w14:paraId="45B08F8D" w14:textId="77777777" w:rsidR="00921782" w:rsidRPr="00304C95" w:rsidRDefault="00921782" w:rsidP="00F45488">
            <w:pPr>
              <w:jc w:val="right"/>
              <w:rPr>
                <w:color w:val="000000"/>
                <w:sz w:val="20"/>
                <w:szCs w:val="20"/>
              </w:rPr>
            </w:pPr>
            <w:r w:rsidRPr="00304C95">
              <w:rPr>
                <w:color w:val="000000"/>
                <w:sz w:val="20"/>
                <w:szCs w:val="20"/>
              </w:rPr>
              <w:t>0.502</w:t>
            </w:r>
          </w:p>
        </w:tc>
        <w:tc>
          <w:tcPr>
            <w:tcW w:w="1008" w:type="dxa"/>
            <w:tcBorders>
              <w:top w:val="nil"/>
              <w:left w:val="nil"/>
              <w:bottom w:val="single" w:sz="4" w:space="0" w:color="auto"/>
              <w:right w:val="single" w:sz="4" w:space="0" w:color="auto"/>
            </w:tcBorders>
            <w:shd w:val="clear" w:color="auto" w:fill="auto"/>
            <w:noWrap/>
            <w:vAlign w:val="bottom"/>
            <w:hideMark/>
          </w:tcPr>
          <w:p w14:paraId="217FF9FA"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5A5B8E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33F322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E03156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A02BEDF"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466138CB"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ACC9E0A" w14:textId="77777777" w:rsidR="00921782" w:rsidRPr="00304C95" w:rsidRDefault="00921782" w:rsidP="00F45488">
            <w:pPr>
              <w:jc w:val="right"/>
              <w:rPr>
                <w:color w:val="000000"/>
                <w:sz w:val="20"/>
                <w:szCs w:val="20"/>
              </w:rPr>
            </w:pPr>
            <w:r w:rsidRPr="00304C95">
              <w:rPr>
                <w:color w:val="000000"/>
                <w:sz w:val="20"/>
                <w:szCs w:val="20"/>
              </w:rPr>
              <w:t>19961051</w:t>
            </w:r>
          </w:p>
        </w:tc>
        <w:tc>
          <w:tcPr>
            <w:tcW w:w="1261" w:type="dxa"/>
            <w:tcBorders>
              <w:top w:val="nil"/>
              <w:left w:val="nil"/>
              <w:bottom w:val="single" w:sz="4" w:space="0" w:color="auto"/>
              <w:right w:val="single" w:sz="4" w:space="0" w:color="auto"/>
            </w:tcBorders>
            <w:shd w:val="clear" w:color="auto" w:fill="auto"/>
            <w:noWrap/>
            <w:vAlign w:val="bottom"/>
            <w:hideMark/>
          </w:tcPr>
          <w:p w14:paraId="36D79464" w14:textId="77777777" w:rsidR="00921782" w:rsidRPr="00304C95" w:rsidRDefault="00921782" w:rsidP="00F45488">
            <w:pPr>
              <w:rPr>
                <w:color w:val="000000"/>
                <w:sz w:val="20"/>
                <w:szCs w:val="20"/>
              </w:rPr>
            </w:pPr>
            <w:r w:rsidRPr="00304C95">
              <w:rPr>
                <w:color w:val="000000"/>
                <w:sz w:val="20"/>
                <w:szCs w:val="20"/>
              </w:rPr>
              <w:t>rs767740111</w:t>
            </w:r>
          </w:p>
        </w:tc>
        <w:tc>
          <w:tcPr>
            <w:tcW w:w="661" w:type="dxa"/>
            <w:tcBorders>
              <w:top w:val="nil"/>
              <w:left w:val="nil"/>
              <w:bottom w:val="single" w:sz="4" w:space="0" w:color="auto"/>
              <w:right w:val="single" w:sz="4" w:space="0" w:color="auto"/>
            </w:tcBorders>
            <w:shd w:val="clear" w:color="auto" w:fill="auto"/>
            <w:noWrap/>
            <w:vAlign w:val="bottom"/>
            <w:hideMark/>
          </w:tcPr>
          <w:p w14:paraId="076480F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5B560B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A4D5C6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4DD924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342CCD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4B8724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303D28B"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74B121C4" w14:textId="77777777" w:rsidR="00921782" w:rsidRPr="00304C95" w:rsidRDefault="00921782" w:rsidP="00F45488">
            <w:pPr>
              <w:jc w:val="right"/>
              <w:rPr>
                <w:color w:val="000000"/>
                <w:sz w:val="20"/>
                <w:szCs w:val="20"/>
              </w:rPr>
            </w:pPr>
            <w:r w:rsidRPr="00304C95">
              <w:rPr>
                <w:color w:val="000000"/>
                <w:sz w:val="20"/>
                <w:szCs w:val="20"/>
              </w:rPr>
              <w:t>22.3</w:t>
            </w:r>
          </w:p>
        </w:tc>
        <w:tc>
          <w:tcPr>
            <w:tcW w:w="916" w:type="dxa"/>
            <w:tcBorders>
              <w:top w:val="nil"/>
              <w:left w:val="nil"/>
              <w:bottom w:val="single" w:sz="4" w:space="0" w:color="auto"/>
              <w:right w:val="single" w:sz="4" w:space="0" w:color="auto"/>
            </w:tcBorders>
            <w:shd w:val="clear" w:color="auto" w:fill="auto"/>
            <w:noWrap/>
            <w:vAlign w:val="bottom"/>
            <w:hideMark/>
          </w:tcPr>
          <w:p w14:paraId="4A696566" w14:textId="77777777" w:rsidR="00921782" w:rsidRPr="00304C95" w:rsidRDefault="00921782" w:rsidP="00F45488">
            <w:pPr>
              <w:jc w:val="right"/>
              <w:rPr>
                <w:color w:val="000000"/>
                <w:sz w:val="20"/>
                <w:szCs w:val="20"/>
              </w:rPr>
            </w:pPr>
            <w:r w:rsidRPr="00304C95">
              <w:rPr>
                <w:color w:val="000000"/>
                <w:sz w:val="20"/>
                <w:szCs w:val="20"/>
              </w:rPr>
              <w:t>0.626</w:t>
            </w:r>
          </w:p>
        </w:tc>
        <w:tc>
          <w:tcPr>
            <w:tcW w:w="1008" w:type="dxa"/>
            <w:tcBorders>
              <w:top w:val="nil"/>
              <w:left w:val="nil"/>
              <w:bottom w:val="single" w:sz="4" w:space="0" w:color="auto"/>
              <w:right w:val="single" w:sz="4" w:space="0" w:color="auto"/>
            </w:tcBorders>
            <w:shd w:val="clear" w:color="auto" w:fill="auto"/>
            <w:noWrap/>
            <w:vAlign w:val="bottom"/>
            <w:hideMark/>
          </w:tcPr>
          <w:p w14:paraId="4863C40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6636548"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437DC16"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86AD90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759E3D7"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7E86A8D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F09067F" w14:textId="77777777" w:rsidR="00921782" w:rsidRPr="00304C95" w:rsidRDefault="00921782" w:rsidP="00F45488">
            <w:pPr>
              <w:jc w:val="right"/>
              <w:rPr>
                <w:color w:val="000000"/>
                <w:sz w:val="20"/>
                <w:szCs w:val="20"/>
              </w:rPr>
            </w:pPr>
            <w:r w:rsidRPr="00304C95">
              <w:rPr>
                <w:color w:val="000000"/>
                <w:sz w:val="20"/>
                <w:szCs w:val="20"/>
              </w:rPr>
              <w:t>19962117</w:t>
            </w:r>
          </w:p>
        </w:tc>
        <w:tc>
          <w:tcPr>
            <w:tcW w:w="1261" w:type="dxa"/>
            <w:tcBorders>
              <w:top w:val="nil"/>
              <w:left w:val="nil"/>
              <w:bottom w:val="single" w:sz="4" w:space="0" w:color="auto"/>
              <w:right w:val="single" w:sz="4" w:space="0" w:color="auto"/>
            </w:tcBorders>
            <w:shd w:val="clear" w:color="auto" w:fill="auto"/>
            <w:noWrap/>
            <w:vAlign w:val="bottom"/>
            <w:hideMark/>
          </w:tcPr>
          <w:p w14:paraId="684AF24D" w14:textId="77777777" w:rsidR="00921782" w:rsidRPr="00304C95" w:rsidRDefault="00921782" w:rsidP="00F45488">
            <w:pPr>
              <w:rPr>
                <w:color w:val="000000"/>
                <w:sz w:val="20"/>
                <w:szCs w:val="20"/>
              </w:rPr>
            </w:pPr>
            <w:r w:rsidRPr="00304C95">
              <w:rPr>
                <w:color w:val="000000"/>
                <w:sz w:val="20"/>
                <w:szCs w:val="20"/>
              </w:rPr>
              <w:t>rs116403115</w:t>
            </w:r>
          </w:p>
        </w:tc>
        <w:tc>
          <w:tcPr>
            <w:tcW w:w="661" w:type="dxa"/>
            <w:tcBorders>
              <w:top w:val="nil"/>
              <w:left w:val="nil"/>
              <w:bottom w:val="single" w:sz="4" w:space="0" w:color="auto"/>
              <w:right w:val="single" w:sz="4" w:space="0" w:color="auto"/>
            </w:tcBorders>
            <w:shd w:val="clear" w:color="auto" w:fill="auto"/>
            <w:noWrap/>
            <w:vAlign w:val="bottom"/>
            <w:hideMark/>
          </w:tcPr>
          <w:p w14:paraId="1E3E6EB5"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5C29DD75"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4D21CB3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47CC9AE" w14:textId="77777777" w:rsidR="00921782" w:rsidRPr="00304C95" w:rsidRDefault="00921782" w:rsidP="00F45488">
            <w:pPr>
              <w:rPr>
                <w:color w:val="000000"/>
                <w:sz w:val="20"/>
                <w:szCs w:val="20"/>
              </w:rPr>
            </w:pPr>
            <w:r w:rsidRPr="00304C95">
              <w:rPr>
                <w:color w:val="000000"/>
                <w:sz w:val="20"/>
                <w:szCs w:val="20"/>
              </w:rPr>
              <w:t>S4, SD</w:t>
            </w:r>
          </w:p>
        </w:tc>
        <w:tc>
          <w:tcPr>
            <w:tcW w:w="1177" w:type="dxa"/>
            <w:tcBorders>
              <w:top w:val="nil"/>
              <w:left w:val="nil"/>
              <w:bottom w:val="single" w:sz="4" w:space="0" w:color="auto"/>
              <w:right w:val="single" w:sz="4" w:space="0" w:color="auto"/>
            </w:tcBorders>
            <w:shd w:val="clear" w:color="auto" w:fill="auto"/>
            <w:noWrap/>
            <w:vAlign w:val="bottom"/>
            <w:hideMark/>
          </w:tcPr>
          <w:p w14:paraId="6251D87F"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78EB7A7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CC7255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EF148B5" w14:textId="77777777" w:rsidR="00921782" w:rsidRPr="00304C95" w:rsidRDefault="00921782" w:rsidP="00F45488">
            <w:pPr>
              <w:jc w:val="right"/>
              <w:rPr>
                <w:color w:val="000000"/>
                <w:sz w:val="20"/>
                <w:szCs w:val="20"/>
              </w:rPr>
            </w:pPr>
            <w:r w:rsidRPr="00304C95">
              <w:rPr>
                <w:color w:val="000000"/>
                <w:sz w:val="20"/>
                <w:szCs w:val="20"/>
              </w:rPr>
              <w:t>27.4</w:t>
            </w:r>
          </w:p>
        </w:tc>
        <w:tc>
          <w:tcPr>
            <w:tcW w:w="916" w:type="dxa"/>
            <w:tcBorders>
              <w:top w:val="nil"/>
              <w:left w:val="nil"/>
              <w:bottom w:val="single" w:sz="4" w:space="0" w:color="auto"/>
              <w:right w:val="single" w:sz="4" w:space="0" w:color="auto"/>
            </w:tcBorders>
            <w:shd w:val="clear" w:color="auto" w:fill="auto"/>
            <w:noWrap/>
            <w:vAlign w:val="bottom"/>
            <w:hideMark/>
          </w:tcPr>
          <w:p w14:paraId="097F459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29C57E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2E4909B"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7830530"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6E1829F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615C706"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3C812252"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10E8845" w14:textId="77777777" w:rsidR="00921782" w:rsidRPr="00304C95" w:rsidRDefault="00921782" w:rsidP="00F45488">
            <w:pPr>
              <w:jc w:val="right"/>
              <w:rPr>
                <w:color w:val="000000"/>
                <w:sz w:val="20"/>
                <w:szCs w:val="20"/>
              </w:rPr>
            </w:pPr>
            <w:r w:rsidRPr="00304C95">
              <w:rPr>
                <w:color w:val="000000"/>
                <w:sz w:val="20"/>
                <w:szCs w:val="20"/>
              </w:rPr>
              <w:t>19962134</w:t>
            </w:r>
          </w:p>
        </w:tc>
        <w:tc>
          <w:tcPr>
            <w:tcW w:w="1261" w:type="dxa"/>
            <w:tcBorders>
              <w:top w:val="nil"/>
              <w:left w:val="nil"/>
              <w:bottom w:val="single" w:sz="4" w:space="0" w:color="auto"/>
              <w:right w:val="single" w:sz="4" w:space="0" w:color="auto"/>
            </w:tcBorders>
            <w:shd w:val="clear" w:color="auto" w:fill="auto"/>
            <w:noWrap/>
            <w:vAlign w:val="bottom"/>
            <w:hideMark/>
          </w:tcPr>
          <w:p w14:paraId="658E88CB" w14:textId="77777777" w:rsidR="00921782" w:rsidRPr="00304C95" w:rsidRDefault="00921782" w:rsidP="00F45488">
            <w:pPr>
              <w:rPr>
                <w:color w:val="000000"/>
                <w:sz w:val="20"/>
                <w:szCs w:val="20"/>
              </w:rPr>
            </w:pPr>
            <w:r w:rsidRPr="00304C95">
              <w:rPr>
                <w:color w:val="000000"/>
                <w:sz w:val="20"/>
                <w:szCs w:val="20"/>
              </w:rPr>
              <w:t>rs149089920</w:t>
            </w:r>
          </w:p>
        </w:tc>
        <w:tc>
          <w:tcPr>
            <w:tcW w:w="661" w:type="dxa"/>
            <w:tcBorders>
              <w:top w:val="nil"/>
              <w:left w:val="nil"/>
              <w:bottom w:val="single" w:sz="4" w:space="0" w:color="auto"/>
              <w:right w:val="single" w:sz="4" w:space="0" w:color="auto"/>
            </w:tcBorders>
            <w:shd w:val="clear" w:color="auto" w:fill="auto"/>
            <w:noWrap/>
            <w:vAlign w:val="bottom"/>
            <w:hideMark/>
          </w:tcPr>
          <w:p w14:paraId="2822C9C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9A2F48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B8C1C8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92F9BC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277B2E7"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651715B1" w14:textId="77777777" w:rsidR="00921782" w:rsidRPr="00304C95" w:rsidRDefault="00921782" w:rsidP="00F45488">
            <w:pPr>
              <w:jc w:val="right"/>
              <w:rPr>
                <w:color w:val="000000"/>
                <w:sz w:val="20"/>
                <w:szCs w:val="20"/>
              </w:rPr>
            </w:pPr>
            <w:r w:rsidRPr="00304C95">
              <w:rPr>
                <w:color w:val="000000"/>
                <w:sz w:val="20"/>
                <w:szCs w:val="20"/>
              </w:rPr>
              <w:t>5.53E-04</w:t>
            </w:r>
          </w:p>
        </w:tc>
        <w:tc>
          <w:tcPr>
            <w:tcW w:w="1106" w:type="dxa"/>
            <w:tcBorders>
              <w:top w:val="nil"/>
              <w:left w:val="nil"/>
              <w:bottom w:val="single" w:sz="4" w:space="0" w:color="auto"/>
              <w:right w:val="single" w:sz="4" w:space="0" w:color="auto"/>
            </w:tcBorders>
            <w:shd w:val="clear" w:color="auto" w:fill="auto"/>
            <w:noWrap/>
            <w:vAlign w:val="bottom"/>
            <w:hideMark/>
          </w:tcPr>
          <w:p w14:paraId="41A815F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85FAFCC" w14:textId="77777777" w:rsidR="00921782" w:rsidRPr="00304C95" w:rsidRDefault="00921782" w:rsidP="00F45488">
            <w:pPr>
              <w:jc w:val="right"/>
              <w:rPr>
                <w:color w:val="000000"/>
                <w:sz w:val="20"/>
                <w:szCs w:val="20"/>
              </w:rPr>
            </w:pPr>
            <w:r w:rsidRPr="00304C95">
              <w:rPr>
                <w:color w:val="000000"/>
                <w:sz w:val="20"/>
                <w:szCs w:val="20"/>
              </w:rPr>
              <w:t>24.1</w:t>
            </w:r>
          </w:p>
        </w:tc>
        <w:tc>
          <w:tcPr>
            <w:tcW w:w="916" w:type="dxa"/>
            <w:tcBorders>
              <w:top w:val="nil"/>
              <w:left w:val="nil"/>
              <w:bottom w:val="single" w:sz="4" w:space="0" w:color="auto"/>
              <w:right w:val="single" w:sz="4" w:space="0" w:color="auto"/>
            </w:tcBorders>
            <w:shd w:val="clear" w:color="auto" w:fill="auto"/>
            <w:noWrap/>
            <w:vAlign w:val="bottom"/>
            <w:hideMark/>
          </w:tcPr>
          <w:p w14:paraId="39E803BF" w14:textId="77777777" w:rsidR="00921782" w:rsidRPr="00304C95" w:rsidRDefault="00921782" w:rsidP="00F45488">
            <w:pPr>
              <w:jc w:val="right"/>
              <w:rPr>
                <w:color w:val="000000"/>
                <w:sz w:val="20"/>
                <w:szCs w:val="20"/>
              </w:rPr>
            </w:pPr>
            <w:r w:rsidRPr="00304C95">
              <w:rPr>
                <w:color w:val="000000"/>
                <w:sz w:val="20"/>
                <w:szCs w:val="20"/>
              </w:rPr>
              <w:t>0.958</w:t>
            </w:r>
          </w:p>
        </w:tc>
        <w:tc>
          <w:tcPr>
            <w:tcW w:w="1008" w:type="dxa"/>
            <w:tcBorders>
              <w:top w:val="nil"/>
              <w:left w:val="nil"/>
              <w:bottom w:val="single" w:sz="4" w:space="0" w:color="auto"/>
              <w:right w:val="single" w:sz="4" w:space="0" w:color="auto"/>
            </w:tcBorders>
            <w:shd w:val="clear" w:color="auto" w:fill="auto"/>
            <w:noWrap/>
            <w:vAlign w:val="bottom"/>
            <w:hideMark/>
          </w:tcPr>
          <w:p w14:paraId="14E479A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C1C99A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6650FB4"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9397BC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00F67DD"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5A104F7E"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EC6762E" w14:textId="77777777" w:rsidR="00921782" w:rsidRPr="00304C95" w:rsidRDefault="00921782" w:rsidP="00F45488">
            <w:pPr>
              <w:jc w:val="right"/>
              <w:rPr>
                <w:color w:val="000000"/>
                <w:sz w:val="20"/>
                <w:szCs w:val="20"/>
              </w:rPr>
            </w:pPr>
            <w:r w:rsidRPr="00304C95">
              <w:rPr>
                <w:color w:val="000000"/>
                <w:sz w:val="20"/>
                <w:szCs w:val="20"/>
              </w:rPr>
              <w:t>19962163</w:t>
            </w:r>
          </w:p>
        </w:tc>
        <w:tc>
          <w:tcPr>
            <w:tcW w:w="1261" w:type="dxa"/>
            <w:tcBorders>
              <w:top w:val="nil"/>
              <w:left w:val="nil"/>
              <w:bottom w:val="single" w:sz="4" w:space="0" w:color="auto"/>
              <w:right w:val="single" w:sz="4" w:space="0" w:color="auto"/>
            </w:tcBorders>
            <w:shd w:val="clear" w:color="auto" w:fill="auto"/>
            <w:noWrap/>
            <w:vAlign w:val="bottom"/>
            <w:hideMark/>
          </w:tcPr>
          <w:p w14:paraId="5EB0A1A5" w14:textId="77777777" w:rsidR="00921782" w:rsidRPr="00304C95" w:rsidRDefault="00921782" w:rsidP="00F45488">
            <w:pPr>
              <w:rPr>
                <w:color w:val="000000"/>
                <w:sz w:val="20"/>
                <w:szCs w:val="20"/>
              </w:rPr>
            </w:pPr>
            <w:r w:rsidRPr="00304C95">
              <w:rPr>
                <w:color w:val="000000"/>
                <w:sz w:val="20"/>
                <w:szCs w:val="20"/>
              </w:rPr>
              <w:t>rs745596838</w:t>
            </w:r>
          </w:p>
        </w:tc>
        <w:tc>
          <w:tcPr>
            <w:tcW w:w="661" w:type="dxa"/>
            <w:tcBorders>
              <w:top w:val="nil"/>
              <w:left w:val="nil"/>
              <w:bottom w:val="single" w:sz="4" w:space="0" w:color="auto"/>
              <w:right w:val="single" w:sz="4" w:space="0" w:color="auto"/>
            </w:tcBorders>
            <w:shd w:val="clear" w:color="auto" w:fill="auto"/>
            <w:noWrap/>
            <w:vAlign w:val="bottom"/>
            <w:hideMark/>
          </w:tcPr>
          <w:p w14:paraId="3936161A"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6AFAB12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E6AC02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05A0DE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9D4352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D08EC85"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A6676BE"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7E63B59" w14:textId="77777777" w:rsidR="00921782" w:rsidRPr="00304C95" w:rsidRDefault="00921782" w:rsidP="00F45488">
            <w:pPr>
              <w:jc w:val="right"/>
              <w:rPr>
                <w:color w:val="000000"/>
                <w:sz w:val="20"/>
                <w:szCs w:val="20"/>
              </w:rPr>
            </w:pPr>
            <w:r w:rsidRPr="00304C95">
              <w:rPr>
                <w:color w:val="000000"/>
                <w:sz w:val="20"/>
                <w:szCs w:val="20"/>
              </w:rPr>
              <w:t>17.9</w:t>
            </w:r>
          </w:p>
        </w:tc>
        <w:tc>
          <w:tcPr>
            <w:tcW w:w="916" w:type="dxa"/>
            <w:tcBorders>
              <w:top w:val="nil"/>
              <w:left w:val="nil"/>
              <w:bottom w:val="single" w:sz="4" w:space="0" w:color="auto"/>
              <w:right w:val="single" w:sz="4" w:space="0" w:color="auto"/>
            </w:tcBorders>
            <w:shd w:val="clear" w:color="auto" w:fill="auto"/>
            <w:noWrap/>
            <w:vAlign w:val="bottom"/>
            <w:hideMark/>
          </w:tcPr>
          <w:p w14:paraId="567FCDDA" w14:textId="77777777" w:rsidR="00921782" w:rsidRPr="00304C95" w:rsidRDefault="00921782" w:rsidP="00F45488">
            <w:pPr>
              <w:jc w:val="right"/>
              <w:rPr>
                <w:color w:val="000000"/>
                <w:sz w:val="20"/>
                <w:szCs w:val="20"/>
              </w:rPr>
            </w:pPr>
            <w:r w:rsidRPr="00304C95">
              <w:rPr>
                <w:color w:val="000000"/>
                <w:sz w:val="20"/>
                <w:szCs w:val="20"/>
              </w:rPr>
              <w:t>0.714</w:t>
            </w:r>
          </w:p>
        </w:tc>
        <w:tc>
          <w:tcPr>
            <w:tcW w:w="1008" w:type="dxa"/>
            <w:tcBorders>
              <w:top w:val="nil"/>
              <w:left w:val="nil"/>
              <w:bottom w:val="single" w:sz="4" w:space="0" w:color="auto"/>
              <w:right w:val="single" w:sz="4" w:space="0" w:color="auto"/>
            </w:tcBorders>
            <w:shd w:val="clear" w:color="auto" w:fill="auto"/>
            <w:noWrap/>
            <w:vAlign w:val="bottom"/>
            <w:hideMark/>
          </w:tcPr>
          <w:p w14:paraId="0008FC17"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3BBB44D"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47C2237"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30A7D5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D4EBCC3"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00AC7084"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2652C2D" w14:textId="77777777" w:rsidR="00921782" w:rsidRPr="00304C95" w:rsidRDefault="00921782" w:rsidP="00F45488">
            <w:pPr>
              <w:jc w:val="right"/>
              <w:rPr>
                <w:color w:val="000000"/>
                <w:sz w:val="20"/>
                <w:szCs w:val="20"/>
              </w:rPr>
            </w:pPr>
            <w:r w:rsidRPr="00304C95">
              <w:rPr>
                <w:color w:val="000000"/>
                <w:sz w:val="20"/>
                <w:szCs w:val="20"/>
              </w:rPr>
              <w:t>19962173</w:t>
            </w:r>
          </w:p>
        </w:tc>
        <w:tc>
          <w:tcPr>
            <w:tcW w:w="1261" w:type="dxa"/>
            <w:tcBorders>
              <w:top w:val="nil"/>
              <w:left w:val="nil"/>
              <w:bottom w:val="single" w:sz="4" w:space="0" w:color="auto"/>
              <w:right w:val="single" w:sz="4" w:space="0" w:color="auto"/>
            </w:tcBorders>
            <w:shd w:val="clear" w:color="auto" w:fill="auto"/>
            <w:noWrap/>
            <w:vAlign w:val="bottom"/>
            <w:hideMark/>
          </w:tcPr>
          <w:p w14:paraId="2E5CAB58" w14:textId="77777777" w:rsidR="00921782" w:rsidRPr="00304C95" w:rsidRDefault="00921782" w:rsidP="00F45488">
            <w:pPr>
              <w:rPr>
                <w:color w:val="000000"/>
                <w:sz w:val="20"/>
                <w:szCs w:val="20"/>
              </w:rPr>
            </w:pPr>
            <w:r w:rsidRPr="00304C95">
              <w:rPr>
                <w:color w:val="000000"/>
                <w:sz w:val="20"/>
                <w:szCs w:val="20"/>
              </w:rPr>
              <w:t>rs1448783719</w:t>
            </w:r>
          </w:p>
        </w:tc>
        <w:tc>
          <w:tcPr>
            <w:tcW w:w="661" w:type="dxa"/>
            <w:tcBorders>
              <w:top w:val="nil"/>
              <w:left w:val="nil"/>
              <w:bottom w:val="single" w:sz="4" w:space="0" w:color="auto"/>
              <w:right w:val="single" w:sz="4" w:space="0" w:color="auto"/>
            </w:tcBorders>
            <w:shd w:val="clear" w:color="auto" w:fill="auto"/>
            <w:noWrap/>
            <w:vAlign w:val="bottom"/>
            <w:hideMark/>
          </w:tcPr>
          <w:p w14:paraId="34260AB0"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274D2DC"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6CA225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394CE2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EB4B65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5C4B041"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5AA765F"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178BDC4D" w14:textId="77777777" w:rsidR="00921782" w:rsidRPr="00304C95" w:rsidRDefault="00921782" w:rsidP="00F45488">
            <w:pPr>
              <w:jc w:val="right"/>
              <w:rPr>
                <w:color w:val="000000"/>
                <w:sz w:val="20"/>
                <w:szCs w:val="20"/>
              </w:rPr>
            </w:pPr>
            <w:r w:rsidRPr="00304C95">
              <w:rPr>
                <w:color w:val="000000"/>
                <w:sz w:val="20"/>
                <w:szCs w:val="20"/>
              </w:rPr>
              <w:t>17.17</w:t>
            </w:r>
          </w:p>
        </w:tc>
        <w:tc>
          <w:tcPr>
            <w:tcW w:w="916" w:type="dxa"/>
            <w:tcBorders>
              <w:top w:val="nil"/>
              <w:left w:val="nil"/>
              <w:bottom w:val="single" w:sz="4" w:space="0" w:color="auto"/>
              <w:right w:val="single" w:sz="4" w:space="0" w:color="auto"/>
            </w:tcBorders>
            <w:shd w:val="clear" w:color="auto" w:fill="auto"/>
            <w:noWrap/>
            <w:vAlign w:val="bottom"/>
            <w:hideMark/>
          </w:tcPr>
          <w:p w14:paraId="6B8F3BE1" w14:textId="77777777" w:rsidR="00921782" w:rsidRPr="00304C95" w:rsidRDefault="00921782" w:rsidP="00F45488">
            <w:pPr>
              <w:jc w:val="right"/>
              <w:rPr>
                <w:color w:val="000000"/>
                <w:sz w:val="20"/>
                <w:szCs w:val="20"/>
              </w:rPr>
            </w:pPr>
            <w:r w:rsidRPr="00304C95">
              <w:rPr>
                <w:color w:val="000000"/>
                <w:sz w:val="20"/>
                <w:szCs w:val="20"/>
              </w:rPr>
              <w:t>0.927</w:t>
            </w:r>
          </w:p>
        </w:tc>
        <w:tc>
          <w:tcPr>
            <w:tcW w:w="1008" w:type="dxa"/>
            <w:tcBorders>
              <w:top w:val="nil"/>
              <w:left w:val="nil"/>
              <w:bottom w:val="single" w:sz="4" w:space="0" w:color="auto"/>
              <w:right w:val="single" w:sz="4" w:space="0" w:color="auto"/>
            </w:tcBorders>
            <w:shd w:val="clear" w:color="auto" w:fill="auto"/>
            <w:noWrap/>
            <w:vAlign w:val="bottom"/>
            <w:hideMark/>
          </w:tcPr>
          <w:p w14:paraId="70F912A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E4CC04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8543F3B"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2893BE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477862D"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28634F7B"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4ECE127" w14:textId="77777777" w:rsidR="00921782" w:rsidRPr="00304C95" w:rsidRDefault="00921782" w:rsidP="00F45488">
            <w:pPr>
              <w:jc w:val="right"/>
              <w:rPr>
                <w:color w:val="000000"/>
                <w:sz w:val="20"/>
                <w:szCs w:val="20"/>
              </w:rPr>
            </w:pPr>
            <w:r w:rsidRPr="00304C95">
              <w:rPr>
                <w:color w:val="000000"/>
                <w:sz w:val="20"/>
                <w:szCs w:val="20"/>
              </w:rPr>
              <w:t>19962177</w:t>
            </w:r>
          </w:p>
        </w:tc>
        <w:tc>
          <w:tcPr>
            <w:tcW w:w="1261" w:type="dxa"/>
            <w:tcBorders>
              <w:top w:val="nil"/>
              <w:left w:val="nil"/>
              <w:bottom w:val="single" w:sz="4" w:space="0" w:color="auto"/>
              <w:right w:val="single" w:sz="4" w:space="0" w:color="auto"/>
            </w:tcBorders>
            <w:shd w:val="clear" w:color="auto" w:fill="auto"/>
            <w:noWrap/>
            <w:vAlign w:val="bottom"/>
            <w:hideMark/>
          </w:tcPr>
          <w:p w14:paraId="0E8642E1" w14:textId="77777777" w:rsidR="00921782" w:rsidRPr="00304C95" w:rsidRDefault="00921782" w:rsidP="00F45488">
            <w:pPr>
              <w:rPr>
                <w:color w:val="000000"/>
                <w:sz w:val="20"/>
                <w:szCs w:val="20"/>
              </w:rPr>
            </w:pPr>
            <w:r w:rsidRPr="00304C95">
              <w:rPr>
                <w:color w:val="000000"/>
                <w:sz w:val="20"/>
                <w:szCs w:val="20"/>
              </w:rPr>
              <w:t>rs776532284</w:t>
            </w:r>
          </w:p>
        </w:tc>
        <w:tc>
          <w:tcPr>
            <w:tcW w:w="661" w:type="dxa"/>
            <w:tcBorders>
              <w:top w:val="nil"/>
              <w:left w:val="nil"/>
              <w:bottom w:val="single" w:sz="4" w:space="0" w:color="auto"/>
              <w:right w:val="single" w:sz="4" w:space="0" w:color="auto"/>
            </w:tcBorders>
            <w:shd w:val="clear" w:color="auto" w:fill="auto"/>
            <w:noWrap/>
            <w:vAlign w:val="bottom"/>
            <w:hideMark/>
          </w:tcPr>
          <w:p w14:paraId="4FC05D92"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1D28DD9"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5986F3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3EF38F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B6A41F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671647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7280ADD"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46358DC3" w14:textId="77777777" w:rsidR="00921782" w:rsidRPr="00304C95" w:rsidRDefault="00921782" w:rsidP="00F45488">
            <w:pPr>
              <w:jc w:val="right"/>
              <w:rPr>
                <w:color w:val="000000"/>
                <w:sz w:val="20"/>
                <w:szCs w:val="20"/>
              </w:rPr>
            </w:pPr>
            <w:r w:rsidRPr="00304C95">
              <w:rPr>
                <w:color w:val="000000"/>
                <w:sz w:val="20"/>
                <w:szCs w:val="20"/>
              </w:rPr>
              <w:t>29.2</w:t>
            </w:r>
          </w:p>
        </w:tc>
        <w:tc>
          <w:tcPr>
            <w:tcW w:w="916" w:type="dxa"/>
            <w:tcBorders>
              <w:top w:val="nil"/>
              <w:left w:val="nil"/>
              <w:bottom w:val="single" w:sz="4" w:space="0" w:color="auto"/>
              <w:right w:val="single" w:sz="4" w:space="0" w:color="auto"/>
            </w:tcBorders>
            <w:shd w:val="clear" w:color="auto" w:fill="auto"/>
            <w:noWrap/>
            <w:vAlign w:val="bottom"/>
            <w:hideMark/>
          </w:tcPr>
          <w:p w14:paraId="0F8C44A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331F00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DD28CC4"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2020510"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D8B714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5CB3DB7" w14:textId="77777777" w:rsidR="00921782" w:rsidRPr="00304C95" w:rsidRDefault="00921782" w:rsidP="00F45488">
            <w:pPr>
              <w:rPr>
                <w:i/>
                <w:iCs/>
                <w:color w:val="000000"/>
                <w:sz w:val="20"/>
                <w:szCs w:val="20"/>
              </w:rPr>
            </w:pPr>
            <w:r w:rsidRPr="00304C95">
              <w:rPr>
                <w:i/>
                <w:iCs/>
                <w:color w:val="000000"/>
                <w:sz w:val="20"/>
                <w:szCs w:val="20"/>
              </w:rPr>
              <w:t>LPL</w:t>
            </w:r>
          </w:p>
        </w:tc>
        <w:tc>
          <w:tcPr>
            <w:tcW w:w="461" w:type="dxa"/>
            <w:tcBorders>
              <w:top w:val="nil"/>
              <w:left w:val="nil"/>
              <w:bottom w:val="single" w:sz="4" w:space="0" w:color="auto"/>
              <w:right w:val="single" w:sz="4" w:space="0" w:color="auto"/>
            </w:tcBorders>
            <w:shd w:val="clear" w:color="auto" w:fill="auto"/>
            <w:noWrap/>
            <w:vAlign w:val="bottom"/>
            <w:hideMark/>
          </w:tcPr>
          <w:p w14:paraId="110B95E9"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482CBDD" w14:textId="77777777" w:rsidR="00921782" w:rsidRPr="00304C95" w:rsidRDefault="00921782" w:rsidP="00F45488">
            <w:pPr>
              <w:jc w:val="right"/>
              <w:rPr>
                <w:color w:val="000000"/>
                <w:sz w:val="20"/>
                <w:szCs w:val="20"/>
              </w:rPr>
            </w:pPr>
            <w:r w:rsidRPr="00304C95">
              <w:rPr>
                <w:color w:val="000000"/>
                <w:sz w:val="20"/>
                <w:szCs w:val="20"/>
              </w:rPr>
              <w:t>19962206</w:t>
            </w:r>
          </w:p>
        </w:tc>
        <w:tc>
          <w:tcPr>
            <w:tcW w:w="1261" w:type="dxa"/>
            <w:tcBorders>
              <w:top w:val="nil"/>
              <w:left w:val="nil"/>
              <w:bottom w:val="single" w:sz="4" w:space="0" w:color="auto"/>
              <w:right w:val="single" w:sz="4" w:space="0" w:color="auto"/>
            </w:tcBorders>
            <w:shd w:val="clear" w:color="auto" w:fill="auto"/>
            <w:noWrap/>
            <w:vAlign w:val="bottom"/>
            <w:hideMark/>
          </w:tcPr>
          <w:p w14:paraId="28D383F3" w14:textId="77777777" w:rsidR="00921782" w:rsidRPr="00304C95" w:rsidRDefault="00921782" w:rsidP="00F45488">
            <w:pPr>
              <w:rPr>
                <w:color w:val="000000"/>
                <w:sz w:val="20"/>
                <w:szCs w:val="20"/>
              </w:rPr>
            </w:pPr>
            <w:r w:rsidRPr="00304C95">
              <w:rPr>
                <w:color w:val="000000"/>
                <w:sz w:val="20"/>
                <w:szCs w:val="20"/>
              </w:rPr>
              <w:t>rs1364598167</w:t>
            </w:r>
          </w:p>
        </w:tc>
        <w:tc>
          <w:tcPr>
            <w:tcW w:w="661" w:type="dxa"/>
            <w:tcBorders>
              <w:top w:val="nil"/>
              <w:left w:val="nil"/>
              <w:bottom w:val="single" w:sz="4" w:space="0" w:color="auto"/>
              <w:right w:val="single" w:sz="4" w:space="0" w:color="auto"/>
            </w:tcBorders>
            <w:shd w:val="clear" w:color="auto" w:fill="auto"/>
            <w:noWrap/>
            <w:vAlign w:val="bottom"/>
            <w:hideMark/>
          </w:tcPr>
          <w:p w14:paraId="5579D0A0"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D4571AD"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2C26D4B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8BC16C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2C37C89"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08D40E0" w14:textId="77777777" w:rsidR="00921782" w:rsidRPr="00304C95" w:rsidRDefault="00921782" w:rsidP="00F45488">
            <w:pPr>
              <w:jc w:val="right"/>
              <w:rPr>
                <w:color w:val="000000"/>
                <w:sz w:val="20"/>
                <w:szCs w:val="20"/>
              </w:rPr>
            </w:pPr>
            <w:r w:rsidRPr="00304C95">
              <w:rPr>
                <w:color w:val="000000"/>
                <w:sz w:val="20"/>
                <w:szCs w:val="20"/>
              </w:rPr>
              <w:t>1.63E-04</w:t>
            </w:r>
          </w:p>
        </w:tc>
        <w:tc>
          <w:tcPr>
            <w:tcW w:w="1106" w:type="dxa"/>
            <w:tcBorders>
              <w:top w:val="nil"/>
              <w:left w:val="nil"/>
              <w:bottom w:val="single" w:sz="4" w:space="0" w:color="auto"/>
              <w:right w:val="single" w:sz="4" w:space="0" w:color="auto"/>
            </w:tcBorders>
            <w:shd w:val="clear" w:color="auto" w:fill="auto"/>
            <w:noWrap/>
            <w:vAlign w:val="bottom"/>
            <w:hideMark/>
          </w:tcPr>
          <w:p w14:paraId="75FEB88C"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47FAD7B5" w14:textId="77777777" w:rsidR="00921782" w:rsidRPr="00304C95" w:rsidRDefault="00921782" w:rsidP="00F45488">
            <w:pPr>
              <w:jc w:val="right"/>
              <w:rPr>
                <w:color w:val="000000"/>
                <w:sz w:val="20"/>
                <w:szCs w:val="20"/>
              </w:rPr>
            </w:pPr>
            <w:r w:rsidRPr="00304C95">
              <w:rPr>
                <w:color w:val="000000"/>
                <w:sz w:val="20"/>
                <w:szCs w:val="20"/>
              </w:rPr>
              <w:t>19.24</w:t>
            </w:r>
          </w:p>
        </w:tc>
        <w:tc>
          <w:tcPr>
            <w:tcW w:w="916" w:type="dxa"/>
            <w:tcBorders>
              <w:top w:val="nil"/>
              <w:left w:val="nil"/>
              <w:bottom w:val="single" w:sz="4" w:space="0" w:color="auto"/>
              <w:right w:val="single" w:sz="4" w:space="0" w:color="auto"/>
            </w:tcBorders>
            <w:shd w:val="clear" w:color="auto" w:fill="auto"/>
            <w:noWrap/>
            <w:vAlign w:val="bottom"/>
            <w:hideMark/>
          </w:tcPr>
          <w:p w14:paraId="7D32168A" w14:textId="77777777" w:rsidR="00921782" w:rsidRPr="00304C95" w:rsidRDefault="00921782" w:rsidP="00F45488">
            <w:pPr>
              <w:jc w:val="right"/>
              <w:rPr>
                <w:color w:val="000000"/>
                <w:sz w:val="20"/>
                <w:szCs w:val="20"/>
              </w:rPr>
            </w:pPr>
            <w:r w:rsidRPr="00304C95">
              <w:rPr>
                <w:color w:val="000000"/>
                <w:sz w:val="20"/>
                <w:szCs w:val="20"/>
              </w:rPr>
              <w:t>0.701</w:t>
            </w:r>
          </w:p>
        </w:tc>
        <w:tc>
          <w:tcPr>
            <w:tcW w:w="1008" w:type="dxa"/>
            <w:tcBorders>
              <w:top w:val="nil"/>
              <w:left w:val="nil"/>
              <w:bottom w:val="single" w:sz="4" w:space="0" w:color="auto"/>
              <w:right w:val="single" w:sz="4" w:space="0" w:color="auto"/>
            </w:tcBorders>
            <w:shd w:val="clear" w:color="auto" w:fill="auto"/>
            <w:noWrap/>
            <w:vAlign w:val="bottom"/>
            <w:hideMark/>
          </w:tcPr>
          <w:p w14:paraId="0597998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3E9B16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7D6266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C94C23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9860F1A"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56FE55F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6342EA1" w14:textId="77777777" w:rsidR="00921782" w:rsidRPr="00304C95" w:rsidRDefault="00921782" w:rsidP="00F45488">
            <w:pPr>
              <w:jc w:val="right"/>
              <w:rPr>
                <w:color w:val="000000"/>
                <w:sz w:val="20"/>
                <w:szCs w:val="20"/>
              </w:rPr>
            </w:pPr>
            <w:r w:rsidRPr="00304C95">
              <w:rPr>
                <w:color w:val="000000"/>
                <w:sz w:val="20"/>
                <w:szCs w:val="20"/>
              </w:rPr>
              <w:t>143213284</w:t>
            </w:r>
          </w:p>
        </w:tc>
        <w:tc>
          <w:tcPr>
            <w:tcW w:w="1261" w:type="dxa"/>
            <w:tcBorders>
              <w:top w:val="nil"/>
              <w:left w:val="nil"/>
              <w:bottom w:val="single" w:sz="4" w:space="0" w:color="auto"/>
              <w:right w:val="single" w:sz="4" w:space="0" w:color="auto"/>
            </w:tcBorders>
            <w:shd w:val="clear" w:color="auto" w:fill="auto"/>
            <w:noWrap/>
            <w:vAlign w:val="bottom"/>
            <w:hideMark/>
          </w:tcPr>
          <w:p w14:paraId="4AEDD125"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207D5F9F"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04CA0ED0"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6A6EFF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D4FDB1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B953329"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05D8870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EC02CC5"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D8261A1" w14:textId="77777777" w:rsidR="00921782" w:rsidRPr="00304C95" w:rsidRDefault="00921782" w:rsidP="00F45488">
            <w:pPr>
              <w:jc w:val="right"/>
              <w:rPr>
                <w:color w:val="000000"/>
                <w:sz w:val="20"/>
                <w:szCs w:val="20"/>
              </w:rPr>
            </w:pPr>
            <w:r w:rsidRPr="00304C95">
              <w:rPr>
                <w:color w:val="000000"/>
                <w:sz w:val="20"/>
                <w:szCs w:val="20"/>
              </w:rPr>
              <w:t>20.5</w:t>
            </w:r>
          </w:p>
        </w:tc>
        <w:tc>
          <w:tcPr>
            <w:tcW w:w="916" w:type="dxa"/>
            <w:tcBorders>
              <w:top w:val="nil"/>
              <w:left w:val="nil"/>
              <w:bottom w:val="single" w:sz="4" w:space="0" w:color="auto"/>
              <w:right w:val="single" w:sz="4" w:space="0" w:color="auto"/>
            </w:tcBorders>
            <w:shd w:val="clear" w:color="auto" w:fill="auto"/>
            <w:noWrap/>
            <w:vAlign w:val="bottom"/>
            <w:hideMark/>
          </w:tcPr>
          <w:p w14:paraId="5DE80BB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A166E75"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9984576"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C02A58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71300C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1EBD58E"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2F6C820D"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0C601EA" w14:textId="77777777" w:rsidR="00921782" w:rsidRPr="00304C95" w:rsidRDefault="00921782" w:rsidP="00F45488">
            <w:pPr>
              <w:jc w:val="right"/>
              <w:rPr>
                <w:color w:val="000000"/>
                <w:sz w:val="20"/>
                <w:szCs w:val="20"/>
              </w:rPr>
            </w:pPr>
            <w:r w:rsidRPr="00304C95">
              <w:rPr>
                <w:color w:val="000000"/>
                <w:sz w:val="20"/>
                <w:szCs w:val="20"/>
              </w:rPr>
              <w:t>143213298</w:t>
            </w:r>
          </w:p>
        </w:tc>
        <w:tc>
          <w:tcPr>
            <w:tcW w:w="1261" w:type="dxa"/>
            <w:tcBorders>
              <w:top w:val="nil"/>
              <w:left w:val="nil"/>
              <w:bottom w:val="single" w:sz="4" w:space="0" w:color="auto"/>
              <w:right w:val="single" w:sz="4" w:space="0" w:color="auto"/>
            </w:tcBorders>
            <w:shd w:val="clear" w:color="auto" w:fill="auto"/>
            <w:noWrap/>
            <w:vAlign w:val="bottom"/>
            <w:hideMark/>
          </w:tcPr>
          <w:p w14:paraId="77445C00" w14:textId="77777777" w:rsidR="00921782" w:rsidRPr="00304C95" w:rsidRDefault="00921782" w:rsidP="00F45488">
            <w:pPr>
              <w:rPr>
                <w:color w:val="000000"/>
                <w:sz w:val="20"/>
                <w:szCs w:val="20"/>
              </w:rPr>
            </w:pPr>
            <w:r w:rsidRPr="00304C95">
              <w:rPr>
                <w:color w:val="000000"/>
                <w:sz w:val="20"/>
                <w:szCs w:val="20"/>
              </w:rPr>
              <w:t>rs370545732</w:t>
            </w:r>
          </w:p>
        </w:tc>
        <w:tc>
          <w:tcPr>
            <w:tcW w:w="661" w:type="dxa"/>
            <w:tcBorders>
              <w:top w:val="nil"/>
              <w:left w:val="nil"/>
              <w:bottom w:val="single" w:sz="4" w:space="0" w:color="auto"/>
              <w:right w:val="single" w:sz="4" w:space="0" w:color="auto"/>
            </w:tcBorders>
            <w:shd w:val="clear" w:color="auto" w:fill="auto"/>
            <w:noWrap/>
            <w:vAlign w:val="bottom"/>
            <w:hideMark/>
          </w:tcPr>
          <w:p w14:paraId="148A5EB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B606FEB"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DB2514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CE3FE0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19472E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70A1D5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A15008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2C12389" w14:textId="77777777" w:rsidR="00921782" w:rsidRPr="00304C95" w:rsidRDefault="00921782" w:rsidP="00F45488">
            <w:pPr>
              <w:jc w:val="right"/>
              <w:rPr>
                <w:color w:val="000000"/>
                <w:sz w:val="20"/>
                <w:szCs w:val="20"/>
              </w:rPr>
            </w:pPr>
            <w:r w:rsidRPr="00304C95">
              <w:rPr>
                <w:color w:val="000000"/>
                <w:sz w:val="20"/>
                <w:szCs w:val="20"/>
              </w:rPr>
              <w:t>17.27</w:t>
            </w:r>
          </w:p>
        </w:tc>
        <w:tc>
          <w:tcPr>
            <w:tcW w:w="916" w:type="dxa"/>
            <w:tcBorders>
              <w:top w:val="nil"/>
              <w:left w:val="nil"/>
              <w:bottom w:val="single" w:sz="4" w:space="0" w:color="auto"/>
              <w:right w:val="single" w:sz="4" w:space="0" w:color="auto"/>
            </w:tcBorders>
            <w:shd w:val="clear" w:color="auto" w:fill="auto"/>
            <w:noWrap/>
            <w:vAlign w:val="bottom"/>
            <w:hideMark/>
          </w:tcPr>
          <w:p w14:paraId="267D345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C4D7A7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36116E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753709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158181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F12E8A2"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637343C0"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7FAFFBB" w14:textId="77777777" w:rsidR="00921782" w:rsidRPr="00304C95" w:rsidRDefault="00921782" w:rsidP="00F45488">
            <w:pPr>
              <w:jc w:val="right"/>
              <w:rPr>
                <w:color w:val="000000"/>
                <w:sz w:val="20"/>
                <w:szCs w:val="20"/>
              </w:rPr>
            </w:pPr>
            <w:r w:rsidRPr="00304C95">
              <w:rPr>
                <w:color w:val="000000"/>
                <w:sz w:val="20"/>
                <w:szCs w:val="20"/>
              </w:rPr>
              <w:t>143213935</w:t>
            </w:r>
          </w:p>
        </w:tc>
        <w:tc>
          <w:tcPr>
            <w:tcW w:w="1261" w:type="dxa"/>
            <w:tcBorders>
              <w:top w:val="nil"/>
              <w:left w:val="nil"/>
              <w:bottom w:val="single" w:sz="4" w:space="0" w:color="auto"/>
              <w:right w:val="single" w:sz="4" w:space="0" w:color="auto"/>
            </w:tcBorders>
            <w:shd w:val="clear" w:color="auto" w:fill="auto"/>
            <w:noWrap/>
            <w:vAlign w:val="bottom"/>
            <w:hideMark/>
          </w:tcPr>
          <w:p w14:paraId="533180C0" w14:textId="77777777" w:rsidR="00921782" w:rsidRPr="00304C95" w:rsidRDefault="00921782" w:rsidP="00F45488">
            <w:pPr>
              <w:rPr>
                <w:color w:val="000000"/>
                <w:sz w:val="20"/>
                <w:szCs w:val="20"/>
              </w:rPr>
            </w:pPr>
            <w:r w:rsidRPr="00304C95">
              <w:rPr>
                <w:color w:val="000000"/>
                <w:sz w:val="20"/>
                <w:szCs w:val="20"/>
              </w:rPr>
              <w:t>rs587777636</w:t>
            </w:r>
          </w:p>
        </w:tc>
        <w:tc>
          <w:tcPr>
            <w:tcW w:w="661" w:type="dxa"/>
            <w:tcBorders>
              <w:top w:val="nil"/>
              <w:left w:val="nil"/>
              <w:bottom w:val="single" w:sz="4" w:space="0" w:color="auto"/>
              <w:right w:val="single" w:sz="4" w:space="0" w:color="auto"/>
            </w:tcBorders>
            <w:shd w:val="clear" w:color="auto" w:fill="auto"/>
            <w:noWrap/>
            <w:vAlign w:val="bottom"/>
            <w:hideMark/>
          </w:tcPr>
          <w:p w14:paraId="2D251B18"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38D3D4A"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C7503F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027056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4065FD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397696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2B3C4BA" w14:textId="77777777" w:rsidR="00921782" w:rsidRPr="00304C95" w:rsidRDefault="00921782" w:rsidP="00F45488">
            <w:pPr>
              <w:jc w:val="right"/>
              <w:rPr>
                <w:color w:val="000000"/>
                <w:sz w:val="20"/>
                <w:szCs w:val="20"/>
              </w:rPr>
            </w:pPr>
            <w:r w:rsidRPr="00304C95">
              <w:rPr>
                <w:color w:val="000000"/>
                <w:sz w:val="20"/>
                <w:szCs w:val="20"/>
              </w:rPr>
              <w:t>30740</w:t>
            </w:r>
          </w:p>
        </w:tc>
        <w:tc>
          <w:tcPr>
            <w:tcW w:w="1255" w:type="dxa"/>
            <w:tcBorders>
              <w:top w:val="nil"/>
              <w:left w:val="nil"/>
              <w:bottom w:val="single" w:sz="4" w:space="0" w:color="auto"/>
              <w:right w:val="single" w:sz="4" w:space="0" w:color="auto"/>
            </w:tcBorders>
            <w:shd w:val="clear" w:color="auto" w:fill="auto"/>
            <w:noWrap/>
            <w:vAlign w:val="bottom"/>
            <w:hideMark/>
          </w:tcPr>
          <w:p w14:paraId="658ED668" w14:textId="77777777" w:rsidR="00921782" w:rsidRPr="00304C95" w:rsidRDefault="00921782" w:rsidP="00F45488">
            <w:pPr>
              <w:jc w:val="right"/>
              <w:rPr>
                <w:color w:val="000000"/>
                <w:sz w:val="20"/>
                <w:szCs w:val="20"/>
              </w:rPr>
            </w:pPr>
            <w:r w:rsidRPr="00304C95">
              <w:rPr>
                <w:color w:val="000000"/>
                <w:sz w:val="20"/>
                <w:szCs w:val="20"/>
              </w:rPr>
              <w:t>19.35</w:t>
            </w:r>
          </w:p>
        </w:tc>
        <w:tc>
          <w:tcPr>
            <w:tcW w:w="916" w:type="dxa"/>
            <w:tcBorders>
              <w:top w:val="nil"/>
              <w:left w:val="nil"/>
              <w:bottom w:val="single" w:sz="4" w:space="0" w:color="auto"/>
              <w:right w:val="single" w:sz="4" w:space="0" w:color="auto"/>
            </w:tcBorders>
            <w:shd w:val="clear" w:color="auto" w:fill="auto"/>
            <w:noWrap/>
            <w:vAlign w:val="bottom"/>
            <w:hideMark/>
          </w:tcPr>
          <w:p w14:paraId="33C42E8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8397CE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078B867"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CC29EF0"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F907EC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BA0AEA0"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6E581786"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48B62FF" w14:textId="77777777" w:rsidR="00921782" w:rsidRPr="00304C95" w:rsidRDefault="00921782" w:rsidP="00F45488">
            <w:pPr>
              <w:jc w:val="right"/>
              <w:rPr>
                <w:color w:val="000000"/>
                <w:sz w:val="20"/>
                <w:szCs w:val="20"/>
              </w:rPr>
            </w:pPr>
            <w:r w:rsidRPr="00304C95">
              <w:rPr>
                <w:color w:val="000000"/>
                <w:sz w:val="20"/>
                <w:szCs w:val="20"/>
              </w:rPr>
              <w:t>143215019</w:t>
            </w:r>
          </w:p>
        </w:tc>
        <w:tc>
          <w:tcPr>
            <w:tcW w:w="1261" w:type="dxa"/>
            <w:tcBorders>
              <w:top w:val="nil"/>
              <w:left w:val="nil"/>
              <w:bottom w:val="single" w:sz="4" w:space="0" w:color="auto"/>
              <w:right w:val="single" w:sz="4" w:space="0" w:color="auto"/>
            </w:tcBorders>
            <w:shd w:val="clear" w:color="auto" w:fill="auto"/>
            <w:noWrap/>
            <w:vAlign w:val="bottom"/>
            <w:hideMark/>
          </w:tcPr>
          <w:p w14:paraId="32619918"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653AF9FE"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2958208"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5CAA30F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82464B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737BDA7"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073AA54"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05A1954"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B8A89EC" w14:textId="77777777" w:rsidR="00921782" w:rsidRPr="00304C95" w:rsidRDefault="00921782" w:rsidP="00F45488">
            <w:pPr>
              <w:jc w:val="right"/>
              <w:rPr>
                <w:color w:val="000000"/>
                <w:sz w:val="20"/>
                <w:szCs w:val="20"/>
              </w:rPr>
            </w:pPr>
            <w:r w:rsidRPr="00304C95">
              <w:rPr>
                <w:color w:val="000000"/>
                <w:sz w:val="20"/>
                <w:szCs w:val="20"/>
              </w:rPr>
              <w:t>20.1</w:t>
            </w:r>
          </w:p>
        </w:tc>
        <w:tc>
          <w:tcPr>
            <w:tcW w:w="916" w:type="dxa"/>
            <w:tcBorders>
              <w:top w:val="nil"/>
              <w:left w:val="nil"/>
              <w:bottom w:val="single" w:sz="4" w:space="0" w:color="auto"/>
              <w:right w:val="single" w:sz="4" w:space="0" w:color="auto"/>
            </w:tcBorders>
            <w:shd w:val="clear" w:color="auto" w:fill="auto"/>
            <w:noWrap/>
            <w:vAlign w:val="bottom"/>
            <w:hideMark/>
          </w:tcPr>
          <w:p w14:paraId="0CDA1DD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6B7ABB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F43EA9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90C7FD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13DEB2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55D13FB"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2ED43CC1"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F2B9746" w14:textId="77777777" w:rsidR="00921782" w:rsidRPr="00304C95" w:rsidRDefault="00921782" w:rsidP="00F45488">
            <w:pPr>
              <w:jc w:val="right"/>
              <w:rPr>
                <w:color w:val="000000"/>
                <w:sz w:val="20"/>
                <w:szCs w:val="20"/>
              </w:rPr>
            </w:pPr>
            <w:r w:rsidRPr="00304C95">
              <w:rPr>
                <w:color w:val="000000"/>
                <w:sz w:val="20"/>
                <w:szCs w:val="20"/>
              </w:rPr>
              <w:t>143215054</w:t>
            </w:r>
          </w:p>
        </w:tc>
        <w:tc>
          <w:tcPr>
            <w:tcW w:w="1261" w:type="dxa"/>
            <w:tcBorders>
              <w:top w:val="nil"/>
              <w:left w:val="nil"/>
              <w:bottom w:val="single" w:sz="4" w:space="0" w:color="auto"/>
              <w:right w:val="single" w:sz="4" w:space="0" w:color="auto"/>
            </w:tcBorders>
            <w:shd w:val="clear" w:color="auto" w:fill="auto"/>
            <w:noWrap/>
            <w:vAlign w:val="bottom"/>
            <w:hideMark/>
          </w:tcPr>
          <w:p w14:paraId="66572621" w14:textId="77777777" w:rsidR="00921782" w:rsidRPr="00304C95" w:rsidRDefault="00921782" w:rsidP="00F45488">
            <w:pPr>
              <w:rPr>
                <w:color w:val="000000"/>
                <w:sz w:val="20"/>
                <w:szCs w:val="20"/>
              </w:rPr>
            </w:pPr>
            <w:r w:rsidRPr="00304C95">
              <w:rPr>
                <w:color w:val="000000"/>
                <w:sz w:val="20"/>
                <w:szCs w:val="20"/>
              </w:rPr>
              <w:t>rs375004793</w:t>
            </w:r>
          </w:p>
        </w:tc>
        <w:tc>
          <w:tcPr>
            <w:tcW w:w="661" w:type="dxa"/>
            <w:tcBorders>
              <w:top w:val="nil"/>
              <w:left w:val="nil"/>
              <w:bottom w:val="single" w:sz="4" w:space="0" w:color="auto"/>
              <w:right w:val="single" w:sz="4" w:space="0" w:color="auto"/>
            </w:tcBorders>
            <w:shd w:val="clear" w:color="auto" w:fill="auto"/>
            <w:noWrap/>
            <w:vAlign w:val="bottom"/>
            <w:hideMark/>
          </w:tcPr>
          <w:p w14:paraId="385EA7B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253F3C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9BB5E1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415D24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42FD40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9E667F6"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572F2A8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77F2E92" w14:textId="77777777" w:rsidR="00921782" w:rsidRPr="00304C95" w:rsidRDefault="00921782" w:rsidP="00F45488">
            <w:pPr>
              <w:jc w:val="right"/>
              <w:rPr>
                <w:color w:val="000000"/>
                <w:sz w:val="20"/>
                <w:szCs w:val="20"/>
              </w:rPr>
            </w:pPr>
            <w:r w:rsidRPr="00304C95">
              <w:rPr>
                <w:color w:val="000000"/>
                <w:sz w:val="20"/>
                <w:szCs w:val="20"/>
              </w:rPr>
              <w:t>20.9</w:t>
            </w:r>
          </w:p>
        </w:tc>
        <w:tc>
          <w:tcPr>
            <w:tcW w:w="916" w:type="dxa"/>
            <w:tcBorders>
              <w:top w:val="nil"/>
              <w:left w:val="nil"/>
              <w:bottom w:val="single" w:sz="4" w:space="0" w:color="auto"/>
              <w:right w:val="single" w:sz="4" w:space="0" w:color="auto"/>
            </w:tcBorders>
            <w:shd w:val="clear" w:color="auto" w:fill="auto"/>
            <w:noWrap/>
            <w:vAlign w:val="bottom"/>
            <w:hideMark/>
          </w:tcPr>
          <w:p w14:paraId="752A735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898152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D6FF0FF"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90A0A6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B097EA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F7434C7"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081993CF"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84813AF" w14:textId="77777777" w:rsidR="00921782" w:rsidRPr="00304C95" w:rsidRDefault="00921782" w:rsidP="00F45488">
            <w:pPr>
              <w:jc w:val="right"/>
              <w:rPr>
                <w:color w:val="000000"/>
                <w:sz w:val="20"/>
                <w:szCs w:val="20"/>
              </w:rPr>
            </w:pPr>
            <w:r w:rsidRPr="00304C95">
              <w:rPr>
                <w:color w:val="000000"/>
                <w:sz w:val="20"/>
                <w:szCs w:val="20"/>
              </w:rPr>
              <w:t>143215098</w:t>
            </w:r>
          </w:p>
        </w:tc>
        <w:tc>
          <w:tcPr>
            <w:tcW w:w="1261" w:type="dxa"/>
            <w:tcBorders>
              <w:top w:val="nil"/>
              <w:left w:val="nil"/>
              <w:bottom w:val="single" w:sz="4" w:space="0" w:color="auto"/>
              <w:right w:val="single" w:sz="4" w:space="0" w:color="auto"/>
            </w:tcBorders>
            <w:shd w:val="clear" w:color="auto" w:fill="auto"/>
            <w:noWrap/>
            <w:vAlign w:val="bottom"/>
            <w:hideMark/>
          </w:tcPr>
          <w:p w14:paraId="60281636" w14:textId="77777777" w:rsidR="00921782" w:rsidRPr="00304C95" w:rsidRDefault="00921782" w:rsidP="00F45488">
            <w:pPr>
              <w:rPr>
                <w:color w:val="000000"/>
                <w:sz w:val="20"/>
                <w:szCs w:val="20"/>
              </w:rPr>
            </w:pPr>
            <w:r w:rsidRPr="00304C95">
              <w:rPr>
                <w:color w:val="000000"/>
                <w:sz w:val="20"/>
                <w:szCs w:val="20"/>
              </w:rPr>
              <w:t>rs776388699</w:t>
            </w:r>
          </w:p>
        </w:tc>
        <w:tc>
          <w:tcPr>
            <w:tcW w:w="661" w:type="dxa"/>
            <w:tcBorders>
              <w:top w:val="nil"/>
              <w:left w:val="nil"/>
              <w:bottom w:val="single" w:sz="4" w:space="0" w:color="auto"/>
              <w:right w:val="single" w:sz="4" w:space="0" w:color="auto"/>
            </w:tcBorders>
            <w:shd w:val="clear" w:color="auto" w:fill="auto"/>
            <w:noWrap/>
            <w:vAlign w:val="bottom"/>
            <w:hideMark/>
          </w:tcPr>
          <w:p w14:paraId="7CE8F63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039E18A"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78E2AE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410832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883976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B5515E6"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A36089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5F3B828" w14:textId="77777777" w:rsidR="00921782" w:rsidRPr="00304C95" w:rsidRDefault="00921782" w:rsidP="00F45488">
            <w:pPr>
              <w:jc w:val="right"/>
              <w:rPr>
                <w:color w:val="000000"/>
                <w:sz w:val="20"/>
                <w:szCs w:val="20"/>
              </w:rPr>
            </w:pPr>
            <w:r w:rsidRPr="00304C95">
              <w:rPr>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01ECBEB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25C057B"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4F4B2B95"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0656CD2A" w14:textId="77777777" w:rsidR="00921782" w:rsidRPr="00304C95" w:rsidRDefault="00921782" w:rsidP="00F45488">
            <w:pPr>
              <w:rPr>
                <w:color w:val="000000"/>
                <w:sz w:val="20"/>
                <w:szCs w:val="20"/>
              </w:rPr>
            </w:pPr>
            <w:r w:rsidRPr="00304C95">
              <w:rPr>
                <w:color w:val="000000"/>
                <w:sz w:val="20"/>
                <w:szCs w:val="20"/>
              </w:rPr>
              <w:t>Pathogenic</w:t>
            </w:r>
          </w:p>
        </w:tc>
      </w:tr>
      <w:tr w:rsidR="00164C1C" w:rsidRPr="000B4496" w14:paraId="4EA2CDA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64BAD12"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603B696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624844ED" w14:textId="77777777" w:rsidR="00921782" w:rsidRPr="00304C95" w:rsidRDefault="00921782" w:rsidP="00F45488">
            <w:pPr>
              <w:jc w:val="right"/>
              <w:rPr>
                <w:color w:val="000000"/>
                <w:sz w:val="20"/>
                <w:szCs w:val="20"/>
              </w:rPr>
            </w:pPr>
            <w:r w:rsidRPr="00304C95">
              <w:rPr>
                <w:color w:val="000000"/>
                <w:sz w:val="20"/>
                <w:szCs w:val="20"/>
              </w:rPr>
              <w:t>143215114</w:t>
            </w:r>
          </w:p>
        </w:tc>
        <w:tc>
          <w:tcPr>
            <w:tcW w:w="1261" w:type="dxa"/>
            <w:tcBorders>
              <w:top w:val="nil"/>
              <w:left w:val="nil"/>
              <w:bottom w:val="single" w:sz="4" w:space="0" w:color="auto"/>
              <w:right w:val="single" w:sz="4" w:space="0" w:color="auto"/>
            </w:tcBorders>
            <w:shd w:val="clear" w:color="auto" w:fill="auto"/>
            <w:noWrap/>
            <w:vAlign w:val="bottom"/>
            <w:hideMark/>
          </w:tcPr>
          <w:p w14:paraId="09891922" w14:textId="77777777" w:rsidR="00921782" w:rsidRPr="00304C95" w:rsidRDefault="00921782" w:rsidP="00F45488">
            <w:pPr>
              <w:rPr>
                <w:color w:val="000000"/>
                <w:sz w:val="20"/>
                <w:szCs w:val="20"/>
              </w:rPr>
            </w:pPr>
            <w:r w:rsidRPr="00304C95">
              <w:rPr>
                <w:color w:val="000000"/>
                <w:sz w:val="20"/>
                <w:szCs w:val="20"/>
              </w:rPr>
              <w:t>rs1816283022</w:t>
            </w:r>
          </w:p>
        </w:tc>
        <w:tc>
          <w:tcPr>
            <w:tcW w:w="661" w:type="dxa"/>
            <w:tcBorders>
              <w:top w:val="nil"/>
              <w:left w:val="nil"/>
              <w:bottom w:val="single" w:sz="4" w:space="0" w:color="auto"/>
              <w:right w:val="single" w:sz="4" w:space="0" w:color="auto"/>
            </w:tcBorders>
            <w:shd w:val="clear" w:color="auto" w:fill="auto"/>
            <w:noWrap/>
            <w:vAlign w:val="bottom"/>
            <w:hideMark/>
          </w:tcPr>
          <w:p w14:paraId="6B95E971"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12987D0"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614C28D4"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41C7270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03030FA"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23D3919B"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685B64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2AED33A" w14:textId="77777777" w:rsidR="00921782" w:rsidRPr="00304C95" w:rsidRDefault="00921782" w:rsidP="00F45488">
            <w:pPr>
              <w:jc w:val="right"/>
              <w:rPr>
                <w:color w:val="000000"/>
                <w:sz w:val="20"/>
                <w:szCs w:val="20"/>
              </w:rPr>
            </w:pPr>
            <w:r w:rsidRPr="00304C95">
              <w:rPr>
                <w:color w:val="000000"/>
                <w:sz w:val="20"/>
                <w:szCs w:val="20"/>
              </w:rPr>
              <w:t>11.85</w:t>
            </w:r>
          </w:p>
        </w:tc>
        <w:tc>
          <w:tcPr>
            <w:tcW w:w="916" w:type="dxa"/>
            <w:tcBorders>
              <w:top w:val="nil"/>
              <w:left w:val="nil"/>
              <w:bottom w:val="single" w:sz="4" w:space="0" w:color="auto"/>
              <w:right w:val="single" w:sz="4" w:space="0" w:color="auto"/>
            </w:tcBorders>
            <w:shd w:val="clear" w:color="auto" w:fill="auto"/>
            <w:noWrap/>
            <w:vAlign w:val="bottom"/>
            <w:hideMark/>
          </w:tcPr>
          <w:p w14:paraId="17EA479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1C843F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AE34C3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5CEEE8F"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683B49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6B924A3"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17BF634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4512B89" w14:textId="77777777" w:rsidR="00921782" w:rsidRPr="00304C95" w:rsidRDefault="00921782" w:rsidP="00F45488">
            <w:pPr>
              <w:jc w:val="right"/>
              <w:rPr>
                <w:color w:val="000000"/>
                <w:sz w:val="20"/>
                <w:szCs w:val="20"/>
              </w:rPr>
            </w:pPr>
            <w:r w:rsidRPr="00304C95">
              <w:rPr>
                <w:color w:val="000000"/>
                <w:sz w:val="20"/>
                <w:szCs w:val="20"/>
              </w:rPr>
              <w:t>143215322</w:t>
            </w:r>
          </w:p>
        </w:tc>
        <w:tc>
          <w:tcPr>
            <w:tcW w:w="1261" w:type="dxa"/>
            <w:tcBorders>
              <w:top w:val="nil"/>
              <w:left w:val="nil"/>
              <w:bottom w:val="single" w:sz="4" w:space="0" w:color="auto"/>
              <w:right w:val="single" w:sz="4" w:space="0" w:color="auto"/>
            </w:tcBorders>
            <w:shd w:val="clear" w:color="auto" w:fill="auto"/>
            <w:noWrap/>
            <w:vAlign w:val="bottom"/>
            <w:hideMark/>
          </w:tcPr>
          <w:p w14:paraId="58FFE0D6" w14:textId="77777777" w:rsidR="00921782" w:rsidRPr="00304C95" w:rsidRDefault="00921782" w:rsidP="00F45488">
            <w:pPr>
              <w:rPr>
                <w:color w:val="000000"/>
                <w:sz w:val="20"/>
                <w:szCs w:val="20"/>
              </w:rPr>
            </w:pPr>
            <w:r w:rsidRPr="00304C95">
              <w:rPr>
                <w:color w:val="000000"/>
                <w:sz w:val="20"/>
                <w:szCs w:val="20"/>
              </w:rPr>
              <w:t>rs371650837</w:t>
            </w:r>
          </w:p>
        </w:tc>
        <w:tc>
          <w:tcPr>
            <w:tcW w:w="661" w:type="dxa"/>
            <w:tcBorders>
              <w:top w:val="nil"/>
              <w:left w:val="nil"/>
              <w:bottom w:val="single" w:sz="4" w:space="0" w:color="auto"/>
              <w:right w:val="single" w:sz="4" w:space="0" w:color="auto"/>
            </w:tcBorders>
            <w:shd w:val="clear" w:color="auto" w:fill="auto"/>
            <w:noWrap/>
            <w:vAlign w:val="bottom"/>
            <w:hideMark/>
          </w:tcPr>
          <w:p w14:paraId="6B61692D"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30CD1B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6DD648B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0B1BD7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DBEAEF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74BE632"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25CACE2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0546F28" w14:textId="77777777" w:rsidR="00921782" w:rsidRPr="00304C95" w:rsidRDefault="00921782" w:rsidP="00F45488">
            <w:pPr>
              <w:jc w:val="right"/>
              <w:rPr>
                <w:color w:val="000000"/>
                <w:sz w:val="20"/>
                <w:szCs w:val="20"/>
              </w:rPr>
            </w:pPr>
            <w:r w:rsidRPr="00304C95">
              <w:rPr>
                <w:color w:val="000000"/>
                <w:sz w:val="20"/>
                <w:szCs w:val="20"/>
              </w:rPr>
              <w:t>17.06</w:t>
            </w:r>
          </w:p>
        </w:tc>
        <w:tc>
          <w:tcPr>
            <w:tcW w:w="916" w:type="dxa"/>
            <w:tcBorders>
              <w:top w:val="nil"/>
              <w:left w:val="nil"/>
              <w:bottom w:val="single" w:sz="4" w:space="0" w:color="auto"/>
              <w:right w:val="single" w:sz="4" w:space="0" w:color="auto"/>
            </w:tcBorders>
            <w:shd w:val="clear" w:color="auto" w:fill="auto"/>
            <w:noWrap/>
            <w:vAlign w:val="bottom"/>
            <w:hideMark/>
          </w:tcPr>
          <w:p w14:paraId="7239576D" w14:textId="77777777" w:rsidR="00921782" w:rsidRPr="00304C95" w:rsidRDefault="00921782" w:rsidP="00F45488">
            <w:pPr>
              <w:jc w:val="right"/>
              <w:rPr>
                <w:color w:val="000000"/>
                <w:sz w:val="20"/>
                <w:szCs w:val="20"/>
              </w:rPr>
            </w:pPr>
            <w:r w:rsidRPr="00304C95">
              <w:rPr>
                <w:color w:val="000000"/>
                <w:sz w:val="20"/>
                <w:szCs w:val="20"/>
              </w:rPr>
              <w:t>0.818</w:t>
            </w:r>
          </w:p>
        </w:tc>
        <w:tc>
          <w:tcPr>
            <w:tcW w:w="1008" w:type="dxa"/>
            <w:tcBorders>
              <w:top w:val="nil"/>
              <w:left w:val="nil"/>
              <w:bottom w:val="single" w:sz="4" w:space="0" w:color="auto"/>
              <w:right w:val="single" w:sz="4" w:space="0" w:color="auto"/>
            </w:tcBorders>
            <w:shd w:val="clear" w:color="auto" w:fill="auto"/>
            <w:noWrap/>
            <w:vAlign w:val="bottom"/>
            <w:hideMark/>
          </w:tcPr>
          <w:p w14:paraId="1CDBE13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A5BD51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FD5575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781143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5B3C97E"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5D45A8EF"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546EC193" w14:textId="77777777" w:rsidR="00921782" w:rsidRPr="00304C95" w:rsidRDefault="00921782" w:rsidP="00F45488">
            <w:pPr>
              <w:jc w:val="right"/>
              <w:rPr>
                <w:color w:val="000000"/>
                <w:sz w:val="20"/>
                <w:szCs w:val="20"/>
              </w:rPr>
            </w:pPr>
            <w:r w:rsidRPr="00304C95">
              <w:rPr>
                <w:color w:val="000000"/>
                <w:sz w:val="20"/>
                <w:szCs w:val="20"/>
              </w:rPr>
              <w:t>143215324</w:t>
            </w:r>
          </w:p>
        </w:tc>
        <w:tc>
          <w:tcPr>
            <w:tcW w:w="1261" w:type="dxa"/>
            <w:tcBorders>
              <w:top w:val="nil"/>
              <w:left w:val="nil"/>
              <w:bottom w:val="single" w:sz="4" w:space="0" w:color="auto"/>
              <w:right w:val="single" w:sz="4" w:space="0" w:color="auto"/>
            </w:tcBorders>
            <w:shd w:val="clear" w:color="auto" w:fill="auto"/>
            <w:noWrap/>
            <w:vAlign w:val="bottom"/>
            <w:hideMark/>
          </w:tcPr>
          <w:p w14:paraId="3804FBB2" w14:textId="77777777" w:rsidR="00921782" w:rsidRPr="00304C95" w:rsidRDefault="00921782" w:rsidP="00F45488">
            <w:pPr>
              <w:rPr>
                <w:color w:val="000000"/>
                <w:sz w:val="20"/>
                <w:szCs w:val="20"/>
              </w:rPr>
            </w:pPr>
            <w:r w:rsidRPr="00304C95">
              <w:rPr>
                <w:color w:val="000000"/>
                <w:sz w:val="20"/>
                <w:szCs w:val="20"/>
              </w:rPr>
              <w:t>rs1216079888</w:t>
            </w:r>
          </w:p>
        </w:tc>
        <w:tc>
          <w:tcPr>
            <w:tcW w:w="661" w:type="dxa"/>
            <w:tcBorders>
              <w:top w:val="nil"/>
              <w:left w:val="nil"/>
              <w:bottom w:val="single" w:sz="4" w:space="0" w:color="auto"/>
              <w:right w:val="single" w:sz="4" w:space="0" w:color="auto"/>
            </w:tcBorders>
            <w:shd w:val="clear" w:color="auto" w:fill="auto"/>
            <w:noWrap/>
            <w:vAlign w:val="bottom"/>
            <w:hideMark/>
          </w:tcPr>
          <w:p w14:paraId="3238A69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25BE14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9DDFBE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41636C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33FF99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856B70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1B9331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8EA744B" w14:textId="77777777" w:rsidR="00921782" w:rsidRPr="00304C95" w:rsidRDefault="00921782" w:rsidP="00F45488">
            <w:pPr>
              <w:jc w:val="right"/>
              <w:rPr>
                <w:color w:val="000000"/>
                <w:sz w:val="20"/>
                <w:szCs w:val="20"/>
              </w:rPr>
            </w:pPr>
            <w:r w:rsidRPr="00304C95">
              <w:rPr>
                <w:color w:val="000000"/>
                <w:sz w:val="20"/>
                <w:szCs w:val="20"/>
              </w:rPr>
              <w:t>12.99</w:t>
            </w:r>
          </w:p>
        </w:tc>
        <w:tc>
          <w:tcPr>
            <w:tcW w:w="916" w:type="dxa"/>
            <w:tcBorders>
              <w:top w:val="nil"/>
              <w:left w:val="nil"/>
              <w:bottom w:val="single" w:sz="4" w:space="0" w:color="auto"/>
              <w:right w:val="single" w:sz="4" w:space="0" w:color="auto"/>
            </w:tcBorders>
            <w:shd w:val="clear" w:color="auto" w:fill="auto"/>
            <w:noWrap/>
            <w:vAlign w:val="bottom"/>
            <w:hideMark/>
          </w:tcPr>
          <w:p w14:paraId="257C20CA"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6029A0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CDCFF86"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DBF1B2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2240D3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DF1372E"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69DEB83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04D6A3A" w14:textId="77777777" w:rsidR="00921782" w:rsidRPr="00304C95" w:rsidRDefault="00921782" w:rsidP="00F45488">
            <w:pPr>
              <w:jc w:val="right"/>
              <w:rPr>
                <w:color w:val="000000"/>
                <w:sz w:val="20"/>
                <w:szCs w:val="20"/>
              </w:rPr>
            </w:pPr>
            <w:r w:rsidRPr="00304C95">
              <w:rPr>
                <w:color w:val="000000"/>
                <w:sz w:val="20"/>
                <w:szCs w:val="20"/>
              </w:rPr>
              <w:t>143215342</w:t>
            </w:r>
          </w:p>
        </w:tc>
        <w:tc>
          <w:tcPr>
            <w:tcW w:w="1261" w:type="dxa"/>
            <w:tcBorders>
              <w:top w:val="nil"/>
              <w:left w:val="nil"/>
              <w:bottom w:val="single" w:sz="4" w:space="0" w:color="auto"/>
              <w:right w:val="single" w:sz="4" w:space="0" w:color="auto"/>
            </w:tcBorders>
            <w:shd w:val="clear" w:color="auto" w:fill="auto"/>
            <w:noWrap/>
            <w:vAlign w:val="bottom"/>
            <w:hideMark/>
          </w:tcPr>
          <w:p w14:paraId="54F0E38C" w14:textId="77777777" w:rsidR="00921782" w:rsidRPr="00304C95" w:rsidRDefault="00921782" w:rsidP="00F45488">
            <w:pPr>
              <w:rPr>
                <w:color w:val="000000"/>
                <w:sz w:val="20"/>
                <w:szCs w:val="20"/>
              </w:rPr>
            </w:pPr>
            <w:r w:rsidRPr="00304C95">
              <w:rPr>
                <w:color w:val="000000"/>
                <w:sz w:val="20"/>
                <w:szCs w:val="20"/>
              </w:rPr>
              <w:t>rs369222108</w:t>
            </w:r>
          </w:p>
        </w:tc>
        <w:tc>
          <w:tcPr>
            <w:tcW w:w="661" w:type="dxa"/>
            <w:tcBorders>
              <w:top w:val="nil"/>
              <w:left w:val="nil"/>
              <w:bottom w:val="single" w:sz="4" w:space="0" w:color="auto"/>
              <w:right w:val="single" w:sz="4" w:space="0" w:color="auto"/>
            </w:tcBorders>
            <w:shd w:val="clear" w:color="auto" w:fill="auto"/>
            <w:noWrap/>
            <w:vAlign w:val="bottom"/>
            <w:hideMark/>
          </w:tcPr>
          <w:p w14:paraId="38565FB4"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4A2612B"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476943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421343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8DDC05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E2945BD"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06545F8"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839FA8E" w14:textId="77777777" w:rsidR="00921782" w:rsidRPr="00304C95" w:rsidRDefault="00921782" w:rsidP="00F45488">
            <w:pPr>
              <w:jc w:val="right"/>
              <w:rPr>
                <w:color w:val="000000"/>
                <w:sz w:val="20"/>
                <w:szCs w:val="20"/>
              </w:rPr>
            </w:pPr>
            <w:r w:rsidRPr="00304C95">
              <w:rPr>
                <w:color w:val="000000"/>
                <w:sz w:val="20"/>
                <w:szCs w:val="20"/>
              </w:rPr>
              <w:t>21.2</w:t>
            </w:r>
          </w:p>
        </w:tc>
        <w:tc>
          <w:tcPr>
            <w:tcW w:w="916" w:type="dxa"/>
            <w:tcBorders>
              <w:top w:val="nil"/>
              <w:left w:val="nil"/>
              <w:bottom w:val="single" w:sz="4" w:space="0" w:color="auto"/>
              <w:right w:val="single" w:sz="4" w:space="0" w:color="auto"/>
            </w:tcBorders>
            <w:shd w:val="clear" w:color="auto" w:fill="auto"/>
            <w:noWrap/>
            <w:vAlign w:val="bottom"/>
            <w:hideMark/>
          </w:tcPr>
          <w:p w14:paraId="134E140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562D60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BB914E5"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F56DB3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67E12C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C1BE114"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34969DE6"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1344E09" w14:textId="77777777" w:rsidR="00921782" w:rsidRPr="00304C95" w:rsidRDefault="00921782" w:rsidP="00F45488">
            <w:pPr>
              <w:jc w:val="right"/>
              <w:rPr>
                <w:color w:val="000000"/>
                <w:sz w:val="20"/>
                <w:szCs w:val="20"/>
              </w:rPr>
            </w:pPr>
            <w:r w:rsidRPr="00304C95">
              <w:rPr>
                <w:color w:val="000000"/>
                <w:sz w:val="20"/>
                <w:szCs w:val="20"/>
              </w:rPr>
              <w:t>143215358</w:t>
            </w:r>
          </w:p>
        </w:tc>
        <w:tc>
          <w:tcPr>
            <w:tcW w:w="1261" w:type="dxa"/>
            <w:tcBorders>
              <w:top w:val="nil"/>
              <w:left w:val="nil"/>
              <w:bottom w:val="single" w:sz="4" w:space="0" w:color="auto"/>
              <w:right w:val="single" w:sz="4" w:space="0" w:color="auto"/>
            </w:tcBorders>
            <w:shd w:val="clear" w:color="auto" w:fill="auto"/>
            <w:noWrap/>
            <w:vAlign w:val="bottom"/>
            <w:hideMark/>
          </w:tcPr>
          <w:p w14:paraId="1EA25BB4" w14:textId="77777777" w:rsidR="00921782" w:rsidRPr="00304C95" w:rsidRDefault="00921782" w:rsidP="00F45488">
            <w:pPr>
              <w:rPr>
                <w:color w:val="000000"/>
                <w:sz w:val="20"/>
                <w:szCs w:val="20"/>
              </w:rPr>
            </w:pPr>
            <w:r w:rsidRPr="00304C95">
              <w:rPr>
                <w:color w:val="000000"/>
                <w:sz w:val="20"/>
                <w:szCs w:val="20"/>
              </w:rPr>
              <w:t>rs1313868716</w:t>
            </w:r>
          </w:p>
        </w:tc>
        <w:tc>
          <w:tcPr>
            <w:tcW w:w="661" w:type="dxa"/>
            <w:tcBorders>
              <w:top w:val="nil"/>
              <w:left w:val="nil"/>
              <w:bottom w:val="single" w:sz="4" w:space="0" w:color="auto"/>
              <w:right w:val="single" w:sz="4" w:space="0" w:color="auto"/>
            </w:tcBorders>
            <w:shd w:val="clear" w:color="auto" w:fill="auto"/>
            <w:noWrap/>
            <w:vAlign w:val="bottom"/>
            <w:hideMark/>
          </w:tcPr>
          <w:p w14:paraId="55A4D737"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2FE1361E"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6DE5EE4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8F2B0F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17B12B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9892E3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EC02331"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3C130138" w14:textId="77777777" w:rsidR="00921782" w:rsidRPr="00304C95" w:rsidRDefault="00921782" w:rsidP="00F45488">
            <w:pPr>
              <w:jc w:val="right"/>
              <w:rPr>
                <w:color w:val="000000"/>
                <w:sz w:val="20"/>
                <w:szCs w:val="20"/>
              </w:rPr>
            </w:pPr>
            <w:r w:rsidRPr="00304C95">
              <w:rPr>
                <w:color w:val="000000"/>
                <w:sz w:val="20"/>
                <w:szCs w:val="20"/>
              </w:rPr>
              <w:t>17.04</w:t>
            </w:r>
          </w:p>
        </w:tc>
        <w:tc>
          <w:tcPr>
            <w:tcW w:w="916" w:type="dxa"/>
            <w:tcBorders>
              <w:top w:val="nil"/>
              <w:left w:val="nil"/>
              <w:bottom w:val="single" w:sz="4" w:space="0" w:color="auto"/>
              <w:right w:val="single" w:sz="4" w:space="0" w:color="auto"/>
            </w:tcBorders>
            <w:shd w:val="clear" w:color="auto" w:fill="auto"/>
            <w:noWrap/>
            <w:vAlign w:val="bottom"/>
            <w:hideMark/>
          </w:tcPr>
          <w:p w14:paraId="402282D5" w14:textId="77777777" w:rsidR="00921782" w:rsidRPr="00304C95" w:rsidRDefault="00921782" w:rsidP="00F45488">
            <w:pPr>
              <w:jc w:val="right"/>
              <w:rPr>
                <w:color w:val="000000"/>
                <w:sz w:val="20"/>
                <w:szCs w:val="20"/>
              </w:rPr>
            </w:pPr>
            <w:r w:rsidRPr="00304C95">
              <w:rPr>
                <w:color w:val="000000"/>
                <w:sz w:val="20"/>
                <w:szCs w:val="20"/>
              </w:rPr>
              <w:t>0.995</w:t>
            </w:r>
          </w:p>
        </w:tc>
        <w:tc>
          <w:tcPr>
            <w:tcW w:w="1008" w:type="dxa"/>
            <w:tcBorders>
              <w:top w:val="nil"/>
              <w:left w:val="nil"/>
              <w:bottom w:val="single" w:sz="4" w:space="0" w:color="auto"/>
              <w:right w:val="single" w:sz="4" w:space="0" w:color="auto"/>
            </w:tcBorders>
            <w:shd w:val="clear" w:color="auto" w:fill="auto"/>
            <w:noWrap/>
            <w:vAlign w:val="bottom"/>
            <w:hideMark/>
          </w:tcPr>
          <w:p w14:paraId="0701F5C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13EA94F"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4337E3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091388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DA3D787"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2190317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33C6200F" w14:textId="77777777" w:rsidR="00921782" w:rsidRPr="00304C95" w:rsidRDefault="00921782" w:rsidP="00F45488">
            <w:pPr>
              <w:jc w:val="right"/>
              <w:rPr>
                <w:color w:val="000000"/>
                <w:sz w:val="20"/>
                <w:szCs w:val="20"/>
              </w:rPr>
            </w:pPr>
            <w:r w:rsidRPr="00304C95">
              <w:rPr>
                <w:color w:val="000000"/>
                <w:sz w:val="20"/>
                <w:szCs w:val="20"/>
              </w:rPr>
              <w:t>143215373</w:t>
            </w:r>
          </w:p>
        </w:tc>
        <w:tc>
          <w:tcPr>
            <w:tcW w:w="1261" w:type="dxa"/>
            <w:tcBorders>
              <w:top w:val="nil"/>
              <w:left w:val="nil"/>
              <w:bottom w:val="single" w:sz="4" w:space="0" w:color="auto"/>
              <w:right w:val="single" w:sz="4" w:space="0" w:color="auto"/>
            </w:tcBorders>
            <w:shd w:val="clear" w:color="auto" w:fill="auto"/>
            <w:noWrap/>
            <w:vAlign w:val="bottom"/>
            <w:hideMark/>
          </w:tcPr>
          <w:p w14:paraId="52C8AF06" w14:textId="77777777" w:rsidR="00921782" w:rsidRPr="00304C95" w:rsidRDefault="00921782" w:rsidP="00F45488">
            <w:pPr>
              <w:rPr>
                <w:color w:val="000000"/>
                <w:sz w:val="20"/>
                <w:szCs w:val="20"/>
              </w:rPr>
            </w:pPr>
            <w:r w:rsidRPr="00304C95">
              <w:rPr>
                <w:color w:val="000000"/>
                <w:sz w:val="20"/>
                <w:szCs w:val="20"/>
              </w:rPr>
              <w:t>rs1816289317</w:t>
            </w:r>
          </w:p>
        </w:tc>
        <w:tc>
          <w:tcPr>
            <w:tcW w:w="661" w:type="dxa"/>
            <w:tcBorders>
              <w:top w:val="nil"/>
              <w:left w:val="nil"/>
              <w:bottom w:val="single" w:sz="4" w:space="0" w:color="auto"/>
              <w:right w:val="single" w:sz="4" w:space="0" w:color="auto"/>
            </w:tcBorders>
            <w:shd w:val="clear" w:color="auto" w:fill="auto"/>
            <w:noWrap/>
            <w:vAlign w:val="bottom"/>
            <w:hideMark/>
          </w:tcPr>
          <w:p w14:paraId="77EF4F45"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2C0FEF5"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3101BE4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AED189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4D40854"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5506B5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931AC02" w14:textId="77777777" w:rsidR="00921782" w:rsidRPr="00304C95" w:rsidRDefault="00921782" w:rsidP="00F45488">
            <w:pPr>
              <w:jc w:val="right"/>
              <w:rPr>
                <w:color w:val="000000"/>
                <w:sz w:val="20"/>
                <w:szCs w:val="20"/>
              </w:rPr>
            </w:pPr>
            <w:r w:rsidRPr="00304C95">
              <w:rPr>
                <w:color w:val="000000"/>
                <w:sz w:val="20"/>
                <w:szCs w:val="20"/>
              </w:rPr>
              <w:t>30736</w:t>
            </w:r>
          </w:p>
        </w:tc>
        <w:tc>
          <w:tcPr>
            <w:tcW w:w="1255" w:type="dxa"/>
            <w:tcBorders>
              <w:top w:val="nil"/>
              <w:left w:val="nil"/>
              <w:bottom w:val="single" w:sz="4" w:space="0" w:color="auto"/>
              <w:right w:val="single" w:sz="4" w:space="0" w:color="auto"/>
            </w:tcBorders>
            <w:shd w:val="clear" w:color="auto" w:fill="auto"/>
            <w:noWrap/>
            <w:vAlign w:val="bottom"/>
            <w:hideMark/>
          </w:tcPr>
          <w:p w14:paraId="31A0C1A9" w14:textId="77777777" w:rsidR="00921782" w:rsidRPr="00304C95" w:rsidRDefault="00921782" w:rsidP="00F45488">
            <w:pPr>
              <w:jc w:val="right"/>
              <w:rPr>
                <w:color w:val="000000"/>
                <w:sz w:val="20"/>
                <w:szCs w:val="20"/>
              </w:rPr>
            </w:pPr>
            <w:r w:rsidRPr="00304C95">
              <w:rPr>
                <w:color w:val="000000"/>
                <w:sz w:val="20"/>
                <w:szCs w:val="20"/>
              </w:rPr>
              <w:t>21.2</w:t>
            </w:r>
          </w:p>
        </w:tc>
        <w:tc>
          <w:tcPr>
            <w:tcW w:w="916" w:type="dxa"/>
            <w:tcBorders>
              <w:top w:val="nil"/>
              <w:left w:val="nil"/>
              <w:bottom w:val="single" w:sz="4" w:space="0" w:color="auto"/>
              <w:right w:val="single" w:sz="4" w:space="0" w:color="auto"/>
            </w:tcBorders>
            <w:shd w:val="clear" w:color="auto" w:fill="auto"/>
            <w:noWrap/>
            <w:vAlign w:val="bottom"/>
            <w:hideMark/>
          </w:tcPr>
          <w:p w14:paraId="7F3250AD" w14:textId="77777777" w:rsidR="00921782" w:rsidRPr="00304C95" w:rsidRDefault="00921782" w:rsidP="00F45488">
            <w:pPr>
              <w:jc w:val="right"/>
              <w:rPr>
                <w:color w:val="000000"/>
                <w:sz w:val="20"/>
                <w:szCs w:val="20"/>
              </w:rPr>
            </w:pPr>
            <w:r w:rsidRPr="00304C95">
              <w:rPr>
                <w:color w:val="000000"/>
                <w:sz w:val="20"/>
                <w:szCs w:val="20"/>
              </w:rPr>
              <w:t>0.939</w:t>
            </w:r>
          </w:p>
        </w:tc>
        <w:tc>
          <w:tcPr>
            <w:tcW w:w="1008" w:type="dxa"/>
            <w:tcBorders>
              <w:top w:val="nil"/>
              <w:left w:val="nil"/>
              <w:bottom w:val="single" w:sz="4" w:space="0" w:color="auto"/>
              <w:right w:val="single" w:sz="4" w:space="0" w:color="auto"/>
            </w:tcBorders>
            <w:shd w:val="clear" w:color="auto" w:fill="auto"/>
            <w:noWrap/>
            <w:vAlign w:val="bottom"/>
            <w:hideMark/>
          </w:tcPr>
          <w:p w14:paraId="484DE65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F8AB494"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3C9676A"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658E38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E319564"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3F3CDFB7"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1D5F46C6" w14:textId="77777777" w:rsidR="00921782" w:rsidRPr="00304C95" w:rsidRDefault="00921782" w:rsidP="00F45488">
            <w:pPr>
              <w:jc w:val="right"/>
              <w:rPr>
                <w:color w:val="000000"/>
                <w:sz w:val="20"/>
                <w:szCs w:val="20"/>
              </w:rPr>
            </w:pPr>
            <w:r w:rsidRPr="00304C95">
              <w:rPr>
                <w:color w:val="000000"/>
                <w:sz w:val="20"/>
                <w:szCs w:val="20"/>
              </w:rPr>
              <w:t>143215394</w:t>
            </w:r>
          </w:p>
        </w:tc>
        <w:tc>
          <w:tcPr>
            <w:tcW w:w="1261" w:type="dxa"/>
            <w:tcBorders>
              <w:top w:val="nil"/>
              <w:left w:val="nil"/>
              <w:bottom w:val="single" w:sz="4" w:space="0" w:color="auto"/>
              <w:right w:val="single" w:sz="4" w:space="0" w:color="auto"/>
            </w:tcBorders>
            <w:shd w:val="clear" w:color="auto" w:fill="auto"/>
            <w:noWrap/>
            <w:vAlign w:val="bottom"/>
            <w:hideMark/>
          </w:tcPr>
          <w:p w14:paraId="6B2AE4DB" w14:textId="77777777" w:rsidR="00921782" w:rsidRPr="00304C95" w:rsidRDefault="00921782" w:rsidP="00F45488">
            <w:pPr>
              <w:rPr>
                <w:color w:val="000000"/>
                <w:sz w:val="20"/>
                <w:szCs w:val="20"/>
              </w:rPr>
            </w:pPr>
            <w:r w:rsidRPr="00304C95">
              <w:rPr>
                <w:color w:val="000000"/>
                <w:sz w:val="20"/>
                <w:szCs w:val="20"/>
              </w:rPr>
              <w:t>rs78367243</w:t>
            </w:r>
          </w:p>
        </w:tc>
        <w:tc>
          <w:tcPr>
            <w:tcW w:w="661" w:type="dxa"/>
            <w:tcBorders>
              <w:top w:val="nil"/>
              <w:left w:val="nil"/>
              <w:bottom w:val="single" w:sz="4" w:space="0" w:color="auto"/>
              <w:right w:val="single" w:sz="4" w:space="0" w:color="auto"/>
            </w:tcBorders>
            <w:shd w:val="clear" w:color="auto" w:fill="auto"/>
            <w:noWrap/>
            <w:vAlign w:val="bottom"/>
            <w:hideMark/>
          </w:tcPr>
          <w:p w14:paraId="679A97F9"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0C51362"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3856DF9"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00D894FF"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0FD89C35" w14:textId="77777777" w:rsidR="00921782" w:rsidRPr="00304C95" w:rsidRDefault="00921782" w:rsidP="00F45488">
            <w:pPr>
              <w:jc w:val="right"/>
              <w:rPr>
                <w:color w:val="000000"/>
                <w:sz w:val="20"/>
                <w:szCs w:val="20"/>
              </w:rPr>
            </w:pPr>
            <w:r w:rsidRPr="00304C95">
              <w:rPr>
                <w:color w:val="000000"/>
                <w:sz w:val="20"/>
                <w:szCs w:val="20"/>
              </w:rPr>
              <w:t>0.177</w:t>
            </w:r>
          </w:p>
        </w:tc>
        <w:tc>
          <w:tcPr>
            <w:tcW w:w="866" w:type="dxa"/>
            <w:tcBorders>
              <w:top w:val="nil"/>
              <w:left w:val="nil"/>
              <w:bottom w:val="single" w:sz="4" w:space="0" w:color="auto"/>
              <w:right w:val="single" w:sz="4" w:space="0" w:color="auto"/>
            </w:tcBorders>
            <w:shd w:val="clear" w:color="auto" w:fill="auto"/>
            <w:noWrap/>
            <w:vAlign w:val="bottom"/>
            <w:hideMark/>
          </w:tcPr>
          <w:p w14:paraId="03ED5F1F" w14:textId="77777777" w:rsidR="00921782" w:rsidRPr="00304C95" w:rsidRDefault="00921782" w:rsidP="00F45488">
            <w:pPr>
              <w:rPr>
                <w:color w:val="000000"/>
                <w:sz w:val="20"/>
                <w:szCs w:val="20"/>
              </w:rPr>
            </w:pPr>
            <w:r w:rsidRPr="00304C95">
              <w:rPr>
                <w:color w:val="000000"/>
                <w:sz w:val="20"/>
                <w:szCs w:val="20"/>
              </w:rPr>
              <w:t>0.1594*</w:t>
            </w:r>
          </w:p>
        </w:tc>
        <w:tc>
          <w:tcPr>
            <w:tcW w:w="1106" w:type="dxa"/>
            <w:tcBorders>
              <w:top w:val="nil"/>
              <w:left w:val="nil"/>
              <w:bottom w:val="single" w:sz="4" w:space="0" w:color="auto"/>
              <w:right w:val="single" w:sz="4" w:space="0" w:color="auto"/>
            </w:tcBorders>
            <w:shd w:val="clear" w:color="auto" w:fill="auto"/>
            <w:noWrap/>
            <w:vAlign w:val="bottom"/>
            <w:hideMark/>
          </w:tcPr>
          <w:p w14:paraId="4466DA4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8D0A5DB" w14:textId="77777777" w:rsidR="00921782" w:rsidRPr="00304C95" w:rsidRDefault="00921782" w:rsidP="00F45488">
            <w:pPr>
              <w:jc w:val="right"/>
              <w:rPr>
                <w:color w:val="000000"/>
                <w:sz w:val="20"/>
                <w:szCs w:val="20"/>
              </w:rPr>
            </w:pPr>
            <w:r w:rsidRPr="00304C95">
              <w:rPr>
                <w:color w:val="000000"/>
                <w:sz w:val="20"/>
                <w:szCs w:val="20"/>
              </w:rPr>
              <w:t>21.2</w:t>
            </w:r>
          </w:p>
        </w:tc>
        <w:tc>
          <w:tcPr>
            <w:tcW w:w="916" w:type="dxa"/>
            <w:tcBorders>
              <w:top w:val="nil"/>
              <w:left w:val="nil"/>
              <w:bottom w:val="single" w:sz="4" w:space="0" w:color="auto"/>
              <w:right w:val="single" w:sz="4" w:space="0" w:color="auto"/>
            </w:tcBorders>
            <w:shd w:val="clear" w:color="auto" w:fill="auto"/>
            <w:noWrap/>
            <w:vAlign w:val="bottom"/>
            <w:hideMark/>
          </w:tcPr>
          <w:p w14:paraId="37778C7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053824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EB98C40"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4D4E4C3"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1CD0219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B1DB851"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5E34C215"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2906847C" w14:textId="77777777" w:rsidR="00921782" w:rsidRPr="00304C95" w:rsidRDefault="00921782" w:rsidP="00F45488">
            <w:pPr>
              <w:jc w:val="right"/>
              <w:rPr>
                <w:color w:val="000000"/>
                <w:sz w:val="20"/>
                <w:szCs w:val="20"/>
              </w:rPr>
            </w:pPr>
            <w:r w:rsidRPr="00304C95">
              <w:rPr>
                <w:color w:val="000000"/>
                <w:sz w:val="20"/>
                <w:szCs w:val="20"/>
              </w:rPr>
              <w:t>143215399</w:t>
            </w:r>
          </w:p>
        </w:tc>
        <w:tc>
          <w:tcPr>
            <w:tcW w:w="1261" w:type="dxa"/>
            <w:tcBorders>
              <w:top w:val="nil"/>
              <w:left w:val="nil"/>
              <w:bottom w:val="single" w:sz="4" w:space="0" w:color="auto"/>
              <w:right w:val="single" w:sz="4" w:space="0" w:color="auto"/>
            </w:tcBorders>
            <w:shd w:val="clear" w:color="auto" w:fill="auto"/>
            <w:noWrap/>
            <w:vAlign w:val="bottom"/>
            <w:hideMark/>
          </w:tcPr>
          <w:p w14:paraId="7A154F40"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1E8E520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4ED68C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2D86CE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3D6F45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868BBAB"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4F477F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1AA5D2C"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FC54E28" w14:textId="77777777" w:rsidR="00921782" w:rsidRPr="00304C95" w:rsidRDefault="00921782" w:rsidP="00F45488">
            <w:pPr>
              <w:jc w:val="right"/>
              <w:rPr>
                <w:color w:val="000000"/>
                <w:sz w:val="20"/>
                <w:szCs w:val="20"/>
              </w:rPr>
            </w:pPr>
            <w:r w:rsidRPr="00304C95">
              <w:rPr>
                <w:color w:val="000000"/>
                <w:sz w:val="20"/>
                <w:szCs w:val="20"/>
              </w:rPr>
              <w:t>13.39</w:t>
            </w:r>
          </w:p>
        </w:tc>
        <w:tc>
          <w:tcPr>
            <w:tcW w:w="916" w:type="dxa"/>
            <w:tcBorders>
              <w:top w:val="nil"/>
              <w:left w:val="nil"/>
              <w:bottom w:val="single" w:sz="4" w:space="0" w:color="auto"/>
              <w:right w:val="single" w:sz="4" w:space="0" w:color="auto"/>
            </w:tcBorders>
            <w:shd w:val="clear" w:color="auto" w:fill="auto"/>
            <w:noWrap/>
            <w:vAlign w:val="bottom"/>
            <w:hideMark/>
          </w:tcPr>
          <w:p w14:paraId="3F54210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9841B3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C1477EC"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A40A39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67FDF0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7A62407" w14:textId="77777777" w:rsidR="00921782" w:rsidRPr="00304C95" w:rsidRDefault="00921782" w:rsidP="00F45488">
            <w:pPr>
              <w:rPr>
                <w:i/>
                <w:iCs/>
                <w:color w:val="000000"/>
                <w:sz w:val="20"/>
                <w:szCs w:val="20"/>
              </w:rPr>
            </w:pPr>
            <w:r w:rsidRPr="00304C95">
              <w:rPr>
                <w:i/>
                <w:iCs/>
                <w:color w:val="000000"/>
                <w:sz w:val="20"/>
                <w:szCs w:val="20"/>
              </w:rPr>
              <w:lastRenderedPageBreak/>
              <w:t>GPIHBP1</w:t>
            </w:r>
          </w:p>
        </w:tc>
        <w:tc>
          <w:tcPr>
            <w:tcW w:w="461" w:type="dxa"/>
            <w:tcBorders>
              <w:top w:val="nil"/>
              <w:left w:val="nil"/>
              <w:bottom w:val="single" w:sz="4" w:space="0" w:color="auto"/>
              <w:right w:val="single" w:sz="4" w:space="0" w:color="auto"/>
            </w:tcBorders>
            <w:shd w:val="clear" w:color="auto" w:fill="auto"/>
            <w:noWrap/>
            <w:vAlign w:val="bottom"/>
            <w:hideMark/>
          </w:tcPr>
          <w:p w14:paraId="3BC10FE3"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788B4E27" w14:textId="77777777" w:rsidR="00921782" w:rsidRPr="00304C95" w:rsidRDefault="00921782" w:rsidP="00F45488">
            <w:pPr>
              <w:jc w:val="right"/>
              <w:rPr>
                <w:color w:val="000000"/>
                <w:sz w:val="20"/>
                <w:szCs w:val="20"/>
              </w:rPr>
            </w:pPr>
            <w:r w:rsidRPr="00304C95">
              <w:rPr>
                <w:color w:val="000000"/>
                <w:sz w:val="20"/>
                <w:szCs w:val="20"/>
              </w:rPr>
              <w:t>143215432</w:t>
            </w:r>
          </w:p>
        </w:tc>
        <w:tc>
          <w:tcPr>
            <w:tcW w:w="1261" w:type="dxa"/>
            <w:tcBorders>
              <w:top w:val="nil"/>
              <w:left w:val="nil"/>
              <w:bottom w:val="single" w:sz="4" w:space="0" w:color="auto"/>
              <w:right w:val="single" w:sz="4" w:space="0" w:color="auto"/>
            </w:tcBorders>
            <w:shd w:val="clear" w:color="auto" w:fill="auto"/>
            <w:noWrap/>
            <w:vAlign w:val="bottom"/>
            <w:hideMark/>
          </w:tcPr>
          <w:p w14:paraId="13423471" w14:textId="77777777" w:rsidR="00921782" w:rsidRPr="00304C95" w:rsidRDefault="00921782" w:rsidP="00F45488">
            <w:pPr>
              <w:rPr>
                <w:color w:val="000000"/>
                <w:sz w:val="20"/>
                <w:szCs w:val="20"/>
              </w:rPr>
            </w:pPr>
            <w:r w:rsidRPr="00304C95">
              <w:rPr>
                <w:color w:val="000000"/>
                <w:sz w:val="20"/>
                <w:szCs w:val="20"/>
              </w:rPr>
              <w:t>rs374384937</w:t>
            </w:r>
          </w:p>
        </w:tc>
        <w:tc>
          <w:tcPr>
            <w:tcW w:w="661" w:type="dxa"/>
            <w:tcBorders>
              <w:top w:val="nil"/>
              <w:left w:val="nil"/>
              <w:bottom w:val="single" w:sz="4" w:space="0" w:color="auto"/>
              <w:right w:val="single" w:sz="4" w:space="0" w:color="auto"/>
            </w:tcBorders>
            <w:shd w:val="clear" w:color="auto" w:fill="auto"/>
            <w:noWrap/>
            <w:vAlign w:val="bottom"/>
            <w:hideMark/>
          </w:tcPr>
          <w:p w14:paraId="6DE299B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92F999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224BBE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648882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79BD26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FE28C1D"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125E2D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57C35B0" w14:textId="77777777" w:rsidR="00921782" w:rsidRPr="00304C95" w:rsidRDefault="00921782" w:rsidP="00F45488">
            <w:pPr>
              <w:jc w:val="right"/>
              <w:rPr>
                <w:color w:val="000000"/>
                <w:sz w:val="20"/>
                <w:szCs w:val="20"/>
              </w:rPr>
            </w:pPr>
            <w:r w:rsidRPr="00304C95">
              <w:rPr>
                <w:color w:val="000000"/>
                <w:sz w:val="20"/>
                <w:szCs w:val="20"/>
              </w:rPr>
              <w:t>14.72</w:t>
            </w:r>
          </w:p>
        </w:tc>
        <w:tc>
          <w:tcPr>
            <w:tcW w:w="916" w:type="dxa"/>
            <w:tcBorders>
              <w:top w:val="nil"/>
              <w:left w:val="nil"/>
              <w:bottom w:val="single" w:sz="4" w:space="0" w:color="auto"/>
              <w:right w:val="single" w:sz="4" w:space="0" w:color="auto"/>
            </w:tcBorders>
            <w:shd w:val="clear" w:color="auto" w:fill="auto"/>
            <w:noWrap/>
            <w:vAlign w:val="bottom"/>
            <w:hideMark/>
          </w:tcPr>
          <w:p w14:paraId="292463C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414892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2DF1DD6"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043DCF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DCC4DB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29C8C80"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0AC6ECBC"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0C74A0CC" w14:textId="77777777" w:rsidR="00921782" w:rsidRPr="00304C95" w:rsidRDefault="00921782" w:rsidP="00F45488">
            <w:pPr>
              <w:jc w:val="right"/>
              <w:rPr>
                <w:color w:val="000000"/>
                <w:sz w:val="20"/>
                <w:szCs w:val="20"/>
              </w:rPr>
            </w:pPr>
            <w:r w:rsidRPr="00304C95">
              <w:rPr>
                <w:color w:val="000000"/>
                <w:sz w:val="20"/>
                <w:szCs w:val="20"/>
              </w:rPr>
              <w:t>143215486</w:t>
            </w:r>
          </w:p>
        </w:tc>
        <w:tc>
          <w:tcPr>
            <w:tcW w:w="1261" w:type="dxa"/>
            <w:tcBorders>
              <w:top w:val="nil"/>
              <w:left w:val="nil"/>
              <w:bottom w:val="single" w:sz="4" w:space="0" w:color="auto"/>
              <w:right w:val="single" w:sz="4" w:space="0" w:color="auto"/>
            </w:tcBorders>
            <w:shd w:val="clear" w:color="auto" w:fill="auto"/>
            <w:noWrap/>
            <w:vAlign w:val="bottom"/>
            <w:hideMark/>
          </w:tcPr>
          <w:p w14:paraId="714963EF" w14:textId="77777777" w:rsidR="00921782" w:rsidRPr="00304C95" w:rsidRDefault="00921782" w:rsidP="00F45488">
            <w:pPr>
              <w:rPr>
                <w:color w:val="000000"/>
                <w:sz w:val="20"/>
                <w:szCs w:val="20"/>
              </w:rPr>
            </w:pPr>
            <w:r w:rsidRPr="00304C95">
              <w:rPr>
                <w:color w:val="000000"/>
                <w:sz w:val="20"/>
                <w:szCs w:val="20"/>
              </w:rPr>
              <w:t>rs145844329</w:t>
            </w:r>
          </w:p>
        </w:tc>
        <w:tc>
          <w:tcPr>
            <w:tcW w:w="661" w:type="dxa"/>
            <w:tcBorders>
              <w:top w:val="nil"/>
              <w:left w:val="nil"/>
              <w:bottom w:val="single" w:sz="4" w:space="0" w:color="auto"/>
              <w:right w:val="single" w:sz="4" w:space="0" w:color="auto"/>
            </w:tcBorders>
            <w:shd w:val="clear" w:color="auto" w:fill="auto"/>
            <w:noWrap/>
            <w:vAlign w:val="bottom"/>
            <w:hideMark/>
          </w:tcPr>
          <w:p w14:paraId="278BC003"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751F40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E0C8311"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210D160B" w14:textId="77777777" w:rsidR="00921782" w:rsidRPr="00304C95" w:rsidRDefault="00921782" w:rsidP="00F45488">
            <w:pPr>
              <w:rPr>
                <w:color w:val="000000"/>
                <w:sz w:val="20"/>
                <w:szCs w:val="20"/>
              </w:rPr>
            </w:pPr>
            <w:r w:rsidRPr="00304C95">
              <w:rPr>
                <w:color w:val="000000"/>
                <w:sz w:val="20"/>
                <w:szCs w:val="20"/>
              </w:rPr>
              <w:t>S3, SD</w:t>
            </w:r>
          </w:p>
        </w:tc>
        <w:tc>
          <w:tcPr>
            <w:tcW w:w="1177" w:type="dxa"/>
            <w:tcBorders>
              <w:top w:val="nil"/>
              <w:left w:val="nil"/>
              <w:bottom w:val="single" w:sz="4" w:space="0" w:color="auto"/>
              <w:right w:val="single" w:sz="4" w:space="0" w:color="auto"/>
            </w:tcBorders>
            <w:shd w:val="clear" w:color="auto" w:fill="auto"/>
            <w:noWrap/>
            <w:vAlign w:val="bottom"/>
            <w:hideMark/>
          </w:tcPr>
          <w:p w14:paraId="0E1368EF" w14:textId="77777777" w:rsidR="00921782" w:rsidRPr="00304C95" w:rsidRDefault="00921782" w:rsidP="00F45488">
            <w:pPr>
              <w:jc w:val="right"/>
              <w:rPr>
                <w:color w:val="000000"/>
                <w:sz w:val="20"/>
                <w:szCs w:val="20"/>
              </w:rPr>
            </w:pPr>
            <w:r w:rsidRPr="00304C95">
              <w:rPr>
                <w:color w:val="000000"/>
                <w:sz w:val="20"/>
                <w:szCs w:val="20"/>
              </w:rPr>
              <w:t>7.60E-03</w:t>
            </w:r>
          </w:p>
        </w:tc>
        <w:tc>
          <w:tcPr>
            <w:tcW w:w="866" w:type="dxa"/>
            <w:tcBorders>
              <w:top w:val="nil"/>
              <w:left w:val="nil"/>
              <w:bottom w:val="single" w:sz="4" w:space="0" w:color="auto"/>
              <w:right w:val="single" w:sz="4" w:space="0" w:color="auto"/>
            </w:tcBorders>
            <w:shd w:val="clear" w:color="auto" w:fill="auto"/>
            <w:noWrap/>
            <w:vAlign w:val="bottom"/>
            <w:hideMark/>
          </w:tcPr>
          <w:p w14:paraId="19AD5080" w14:textId="77777777" w:rsidR="00921782" w:rsidRPr="00304C95" w:rsidRDefault="00921782" w:rsidP="00F45488">
            <w:pPr>
              <w:jc w:val="right"/>
              <w:rPr>
                <w:color w:val="000000"/>
                <w:sz w:val="20"/>
                <w:szCs w:val="20"/>
              </w:rPr>
            </w:pPr>
            <w:r w:rsidRPr="00304C95">
              <w:rPr>
                <w:color w:val="000000"/>
                <w:sz w:val="20"/>
                <w:szCs w:val="20"/>
              </w:rPr>
              <w:t>5.85E-03</w:t>
            </w:r>
          </w:p>
        </w:tc>
        <w:tc>
          <w:tcPr>
            <w:tcW w:w="1106" w:type="dxa"/>
            <w:tcBorders>
              <w:top w:val="nil"/>
              <w:left w:val="nil"/>
              <w:bottom w:val="single" w:sz="4" w:space="0" w:color="auto"/>
              <w:right w:val="single" w:sz="4" w:space="0" w:color="auto"/>
            </w:tcBorders>
            <w:shd w:val="clear" w:color="auto" w:fill="auto"/>
            <w:noWrap/>
            <w:vAlign w:val="bottom"/>
            <w:hideMark/>
          </w:tcPr>
          <w:p w14:paraId="28F5F06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E147834" w14:textId="77777777" w:rsidR="00921782" w:rsidRPr="00304C95" w:rsidRDefault="00921782" w:rsidP="00F45488">
            <w:pPr>
              <w:jc w:val="right"/>
              <w:rPr>
                <w:color w:val="000000"/>
                <w:sz w:val="20"/>
                <w:szCs w:val="20"/>
              </w:rPr>
            </w:pPr>
            <w:r w:rsidRPr="00304C95">
              <w:rPr>
                <w:color w:val="000000"/>
                <w:sz w:val="20"/>
                <w:szCs w:val="20"/>
              </w:rPr>
              <w:t>16.31</w:t>
            </w:r>
          </w:p>
        </w:tc>
        <w:tc>
          <w:tcPr>
            <w:tcW w:w="916" w:type="dxa"/>
            <w:tcBorders>
              <w:top w:val="nil"/>
              <w:left w:val="nil"/>
              <w:bottom w:val="single" w:sz="4" w:space="0" w:color="auto"/>
              <w:right w:val="single" w:sz="4" w:space="0" w:color="auto"/>
            </w:tcBorders>
            <w:shd w:val="clear" w:color="auto" w:fill="auto"/>
            <w:noWrap/>
            <w:vAlign w:val="bottom"/>
            <w:hideMark/>
          </w:tcPr>
          <w:p w14:paraId="72546C7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BD1B13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688C721"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4E7704F"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5858579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1CEE045" w14:textId="77777777" w:rsidR="00921782" w:rsidRPr="00304C95" w:rsidRDefault="00921782" w:rsidP="00F45488">
            <w:pPr>
              <w:rPr>
                <w:i/>
                <w:iCs/>
                <w:color w:val="000000"/>
                <w:sz w:val="20"/>
                <w:szCs w:val="20"/>
              </w:rPr>
            </w:pPr>
            <w:r w:rsidRPr="00304C95">
              <w:rPr>
                <w:i/>
                <w:iCs/>
                <w:color w:val="000000"/>
                <w:sz w:val="20"/>
                <w:szCs w:val="20"/>
              </w:rPr>
              <w:t>GPIHBP1</w:t>
            </w:r>
          </w:p>
        </w:tc>
        <w:tc>
          <w:tcPr>
            <w:tcW w:w="461" w:type="dxa"/>
            <w:tcBorders>
              <w:top w:val="nil"/>
              <w:left w:val="nil"/>
              <w:bottom w:val="single" w:sz="4" w:space="0" w:color="auto"/>
              <w:right w:val="single" w:sz="4" w:space="0" w:color="auto"/>
            </w:tcBorders>
            <w:shd w:val="clear" w:color="auto" w:fill="auto"/>
            <w:noWrap/>
            <w:vAlign w:val="bottom"/>
            <w:hideMark/>
          </w:tcPr>
          <w:p w14:paraId="187E68BF" w14:textId="77777777" w:rsidR="00921782" w:rsidRPr="00304C95" w:rsidRDefault="00921782" w:rsidP="00F45488">
            <w:pPr>
              <w:jc w:val="right"/>
              <w:rPr>
                <w:color w:val="000000"/>
                <w:sz w:val="20"/>
                <w:szCs w:val="20"/>
              </w:rPr>
            </w:pPr>
            <w:r w:rsidRPr="00304C95">
              <w:rPr>
                <w:color w:val="000000"/>
                <w:sz w:val="20"/>
                <w:szCs w:val="20"/>
              </w:rPr>
              <w:t>8</w:t>
            </w:r>
          </w:p>
        </w:tc>
        <w:tc>
          <w:tcPr>
            <w:tcW w:w="1016" w:type="dxa"/>
            <w:tcBorders>
              <w:top w:val="nil"/>
              <w:left w:val="nil"/>
              <w:bottom w:val="single" w:sz="4" w:space="0" w:color="auto"/>
              <w:right w:val="single" w:sz="4" w:space="0" w:color="auto"/>
            </w:tcBorders>
            <w:shd w:val="clear" w:color="auto" w:fill="auto"/>
            <w:noWrap/>
            <w:vAlign w:val="bottom"/>
            <w:hideMark/>
          </w:tcPr>
          <w:p w14:paraId="44852B46" w14:textId="77777777" w:rsidR="00921782" w:rsidRPr="00304C95" w:rsidRDefault="00921782" w:rsidP="00F45488">
            <w:pPr>
              <w:jc w:val="right"/>
              <w:rPr>
                <w:color w:val="000000"/>
                <w:sz w:val="20"/>
                <w:szCs w:val="20"/>
              </w:rPr>
            </w:pPr>
            <w:r w:rsidRPr="00304C95">
              <w:rPr>
                <w:color w:val="000000"/>
                <w:sz w:val="20"/>
                <w:szCs w:val="20"/>
              </w:rPr>
              <w:t>143215514</w:t>
            </w:r>
          </w:p>
        </w:tc>
        <w:tc>
          <w:tcPr>
            <w:tcW w:w="1261" w:type="dxa"/>
            <w:tcBorders>
              <w:top w:val="nil"/>
              <w:left w:val="nil"/>
              <w:bottom w:val="single" w:sz="4" w:space="0" w:color="auto"/>
              <w:right w:val="single" w:sz="4" w:space="0" w:color="auto"/>
            </w:tcBorders>
            <w:shd w:val="clear" w:color="auto" w:fill="auto"/>
            <w:noWrap/>
            <w:vAlign w:val="bottom"/>
            <w:hideMark/>
          </w:tcPr>
          <w:p w14:paraId="43D9E5A2" w14:textId="77777777" w:rsidR="00921782" w:rsidRPr="00304C95" w:rsidRDefault="00921782" w:rsidP="00F45488">
            <w:pPr>
              <w:rPr>
                <w:color w:val="000000"/>
                <w:sz w:val="20"/>
                <w:szCs w:val="20"/>
              </w:rPr>
            </w:pPr>
            <w:r w:rsidRPr="00304C95">
              <w:rPr>
                <w:color w:val="000000"/>
                <w:sz w:val="20"/>
                <w:szCs w:val="20"/>
              </w:rPr>
              <w:t>rs563623646</w:t>
            </w:r>
          </w:p>
        </w:tc>
        <w:tc>
          <w:tcPr>
            <w:tcW w:w="661" w:type="dxa"/>
            <w:tcBorders>
              <w:top w:val="nil"/>
              <w:left w:val="nil"/>
              <w:bottom w:val="single" w:sz="4" w:space="0" w:color="auto"/>
              <w:right w:val="single" w:sz="4" w:space="0" w:color="auto"/>
            </w:tcBorders>
            <w:shd w:val="clear" w:color="auto" w:fill="auto"/>
            <w:noWrap/>
            <w:vAlign w:val="bottom"/>
            <w:hideMark/>
          </w:tcPr>
          <w:p w14:paraId="194B6374"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C330652"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C8665E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B015C1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E3799A7"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160E82B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5B8B72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A5696B3" w14:textId="77777777" w:rsidR="00921782" w:rsidRPr="00304C95" w:rsidRDefault="00921782" w:rsidP="00F45488">
            <w:pPr>
              <w:jc w:val="right"/>
              <w:rPr>
                <w:color w:val="000000"/>
                <w:sz w:val="20"/>
                <w:szCs w:val="20"/>
              </w:rPr>
            </w:pPr>
            <w:r w:rsidRPr="00304C95">
              <w:rPr>
                <w:color w:val="000000"/>
                <w:sz w:val="20"/>
                <w:szCs w:val="20"/>
              </w:rPr>
              <w:t>11.26</w:t>
            </w:r>
          </w:p>
        </w:tc>
        <w:tc>
          <w:tcPr>
            <w:tcW w:w="916" w:type="dxa"/>
            <w:tcBorders>
              <w:top w:val="nil"/>
              <w:left w:val="nil"/>
              <w:bottom w:val="single" w:sz="4" w:space="0" w:color="auto"/>
              <w:right w:val="single" w:sz="4" w:space="0" w:color="auto"/>
            </w:tcBorders>
            <w:shd w:val="clear" w:color="auto" w:fill="auto"/>
            <w:noWrap/>
            <w:vAlign w:val="bottom"/>
            <w:hideMark/>
          </w:tcPr>
          <w:p w14:paraId="46E03AD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33D9CC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DB435E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D29D189"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43FB57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02578D3"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899143D"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33AA3CFB" w14:textId="77777777" w:rsidR="00921782" w:rsidRPr="00304C95" w:rsidRDefault="00921782" w:rsidP="00F45488">
            <w:pPr>
              <w:jc w:val="right"/>
              <w:rPr>
                <w:color w:val="000000"/>
                <w:sz w:val="20"/>
                <w:szCs w:val="20"/>
              </w:rPr>
            </w:pPr>
            <w:r w:rsidRPr="00304C95">
              <w:rPr>
                <w:color w:val="000000"/>
                <w:sz w:val="20"/>
                <w:szCs w:val="20"/>
              </w:rPr>
              <w:t>116790163</w:t>
            </w:r>
          </w:p>
        </w:tc>
        <w:tc>
          <w:tcPr>
            <w:tcW w:w="1261" w:type="dxa"/>
            <w:tcBorders>
              <w:top w:val="nil"/>
              <w:left w:val="nil"/>
              <w:bottom w:val="single" w:sz="4" w:space="0" w:color="auto"/>
              <w:right w:val="single" w:sz="4" w:space="0" w:color="auto"/>
            </w:tcBorders>
            <w:shd w:val="clear" w:color="auto" w:fill="auto"/>
            <w:noWrap/>
            <w:vAlign w:val="bottom"/>
            <w:hideMark/>
          </w:tcPr>
          <w:p w14:paraId="24F23457" w14:textId="77777777" w:rsidR="00921782" w:rsidRPr="00304C95" w:rsidRDefault="00921782" w:rsidP="00F45488">
            <w:pPr>
              <w:rPr>
                <w:color w:val="000000"/>
                <w:sz w:val="20"/>
                <w:szCs w:val="20"/>
              </w:rPr>
            </w:pPr>
            <w:r w:rsidRPr="00304C95">
              <w:rPr>
                <w:color w:val="000000"/>
                <w:sz w:val="20"/>
                <w:szCs w:val="20"/>
              </w:rPr>
              <w:t>rs1940968954</w:t>
            </w:r>
          </w:p>
        </w:tc>
        <w:tc>
          <w:tcPr>
            <w:tcW w:w="661" w:type="dxa"/>
            <w:tcBorders>
              <w:top w:val="nil"/>
              <w:left w:val="nil"/>
              <w:bottom w:val="single" w:sz="4" w:space="0" w:color="auto"/>
              <w:right w:val="single" w:sz="4" w:space="0" w:color="auto"/>
            </w:tcBorders>
            <w:shd w:val="clear" w:color="auto" w:fill="auto"/>
            <w:noWrap/>
            <w:vAlign w:val="bottom"/>
            <w:hideMark/>
          </w:tcPr>
          <w:p w14:paraId="7ACEA83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517880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2C9D30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3B26C2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EEB99CA"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F77A5C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C1EF95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B504DCE" w14:textId="77777777" w:rsidR="00921782" w:rsidRPr="00304C95" w:rsidRDefault="00921782" w:rsidP="00F45488">
            <w:pPr>
              <w:jc w:val="right"/>
              <w:rPr>
                <w:color w:val="000000"/>
                <w:sz w:val="20"/>
                <w:szCs w:val="20"/>
              </w:rPr>
            </w:pPr>
            <w:r w:rsidRPr="00304C95">
              <w:rPr>
                <w:color w:val="000000"/>
                <w:sz w:val="20"/>
                <w:szCs w:val="20"/>
              </w:rPr>
              <w:t>19.83</w:t>
            </w:r>
          </w:p>
        </w:tc>
        <w:tc>
          <w:tcPr>
            <w:tcW w:w="916" w:type="dxa"/>
            <w:tcBorders>
              <w:top w:val="nil"/>
              <w:left w:val="nil"/>
              <w:bottom w:val="single" w:sz="4" w:space="0" w:color="auto"/>
              <w:right w:val="single" w:sz="4" w:space="0" w:color="auto"/>
            </w:tcBorders>
            <w:shd w:val="clear" w:color="auto" w:fill="auto"/>
            <w:noWrap/>
            <w:vAlign w:val="bottom"/>
            <w:hideMark/>
          </w:tcPr>
          <w:p w14:paraId="12C5B174"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45356BE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D79890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E7471D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242D5F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B20B1A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04D1CD5"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957C8D4" w14:textId="77777777" w:rsidR="00921782" w:rsidRPr="00304C95" w:rsidRDefault="00921782" w:rsidP="00F45488">
            <w:pPr>
              <w:jc w:val="right"/>
              <w:rPr>
                <w:color w:val="000000"/>
                <w:sz w:val="20"/>
                <w:szCs w:val="20"/>
              </w:rPr>
            </w:pPr>
            <w:r w:rsidRPr="00304C95">
              <w:rPr>
                <w:color w:val="000000"/>
                <w:sz w:val="20"/>
                <w:szCs w:val="20"/>
              </w:rPr>
              <w:t>116790267</w:t>
            </w:r>
          </w:p>
        </w:tc>
        <w:tc>
          <w:tcPr>
            <w:tcW w:w="1261" w:type="dxa"/>
            <w:tcBorders>
              <w:top w:val="nil"/>
              <w:left w:val="nil"/>
              <w:bottom w:val="single" w:sz="4" w:space="0" w:color="auto"/>
              <w:right w:val="single" w:sz="4" w:space="0" w:color="auto"/>
            </w:tcBorders>
            <w:shd w:val="clear" w:color="auto" w:fill="auto"/>
            <w:noWrap/>
            <w:vAlign w:val="bottom"/>
            <w:hideMark/>
          </w:tcPr>
          <w:p w14:paraId="37C068B9" w14:textId="77777777" w:rsidR="00921782" w:rsidRPr="00304C95" w:rsidRDefault="00921782" w:rsidP="00F45488">
            <w:pPr>
              <w:rPr>
                <w:color w:val="000000"/>
                <w:sz w:val="20"/>
                <w:szCs w:val="20"/>
              </w:rPr>
            </w:pPr>
            <w:r w:rsidRPr="00304C95">
              <w:rPr>
                <w:color w:val="000000"/>
                <w:sz w:val="20"/>
                <w:szCs w:val="20"/>
              </w:rPr>
              <w:t>rs201201147</w:t>
            </w:r>
          </w:p>
        </w:tc>
        <w:tc>
          <w:tcPr>
            <w:tcW w:w="661" w:type="dxa"/>
            <w:tcBorders>
              <w:top w:val="nil"/>
              <w:left w:val="nil"/>
              <w:bottom w:val="single" w:sz="4" w:space="0" w:color="auto"/>
              <w:right w:val="single" w:sz="4" w:space="0" w:color="auto"/>
            </w:tcBorders>
            <w:shd w:val="clear" w:color="auto" w:fill="auto"/>
            <w:noWrap/>
            <w:vAlign w:val="bottom"/>
            <w:hideMark/>
          </w:tcPr>
          <w:p w14:paraId="6B7E56D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8D6B445"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0FCEBB6C"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08F8D77C" w14:textId="77777777" w:rsidR="00921782" w:rsidRPr="00304C95" w:rsidRDefault="00921782" w:rsidP="00F45488">
            <w:pPr>
              <w:rPr>
                <w:color w:val="000000"/>
                <w:sz w:val="20"/>
                <w:szCs w:val="20"/>
              </w:rPr>
            </w:pPr>
            <w:r w:rsidRPr="00304C95">
              <w:rPr>
                <w:color w:val="000000"/>
                <w:sz w:val="20"/>
                <w:szCs w:val="20"/>
              </w:rPr>
              <w:t>S4, SD</w:t>
            </w:r>
          </w:p>
        </w:tc>
        <w:tc>
          <w:tcPr>
            <w:tcW w:w="1177" w:type="dxa"/>
            <w:tcBorders>
              <w:top w:val="nil"/>
              <w:left w:val="nil"/>
              <w:bottom w:val="single" w:sz="4" w:space="0" w:color="auto"/>
              <w:right w:val="single" w:sz="4" w:space="0" w:color="auto"/>
            </w:tcBorders>
            <w:shd w:val="clear" w:color="auto" w:fill="auto"/>
            <w:noWrap/>
            <w:vAlign w:val="bottom"/>
            <w:hideMark/>
          </w:tcPr>
          <w:p w14:paraId="4D6F5AD5"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43FC6C5A"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45D5A3C5"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2FF885B3" w14:textId="77777777" w:rsidR="00921782" w:rsidRPr="00304C95" w:rsidRDefault="00921782" w:rsidP="00F45488">
            <w:pPr>
              <w:jc w:val="right"/>
              <w:rPr>
                <w:color w:val="000000"/>
                <w:sz w:val="20"/>
                <w:szCs w:val="20"/>
              </w:rPr>
            </w:pPr>
            <w:r w:rsidRPr="00304C95">
              <w:rPr>
                <w:color w:val="000000"/>
                <w:sz w:val="20"/>
                <w:szCs w:val="20"/>
              </w:rPr>
              <w:t>24.5</w:t>
            </w:r>
          </w:p>
        </w:tc>
        <w:tc>
          <w:tcPr>
            <w:tcW w:w="916" w:type="dxa"/>
            <w:tcBorders>
              <w:top w:val="nil"/>
              <w:left w:val="nil"/>
              <w:bottom w:val="single" w:sz="4" w:space="0" w:color="auto"/>
              <w:right w:val="single" w:sz="4" w:space="0" w:color="auto"/>
            </w:tcBorders>
            <w:shd w:val="clear" w:color="auto" w:fill="auto"/>
            <w:noWrap/>
            <w:vAlign w:val="bottom"/>
            <w:hideMark/>
          </w:tcPr>
          <w:p w14:paraId="6C2DE24A" w14:textId="77777777" w:rsidR="00921782" w:rsidRPr="00304C95" w:rsidRDefault="00921782" w:rsidP="00F45488">
            <w:pPr>
              <w:jc w:val="right"/>
              <w:rPr>
                <w:color w:val="000000"/>
                <w:sz w:val="20"/>
                <w:szCs w:val="20"/>
              </w:rPr>
            </w:pPr>
            <w:r w:rsidRPr="00304C95">
              <w:rPr>
                <w:color w:val="000000"/>
                <w:sz w:val="20"/>
                <w:szCs w:val="20"/>
              </w:rPr>
              <w:t>0.749</w:t>
            </w:r>
          </w:p>
        </w:tc>
        <w:tc>
          <w:tcPr>
            <w:tcW w:w="1008" w:type="dxa"/>
            <w:tcBorders>
              <w:top w:val="nil"/>
              <w:left w:val="nil"/>
              <w:bottom w:val="single" w:sz="4" w:space="0" w:color="auto"/>
              <w:right w:val="single" w:sz="4" w:space="0" w:color="auto"/>
            </w:tcBorders>
            <w:shd w:val="clear" w:color="auto" w:fill="auto"/>
            <w:noWrap/>
            <w:vAlign w:val="bottom"/>
            <w:hideMark/>
          </w:tcPr>
          <w:p w14:paraId="374F2EE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3C78E69"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68F4B26"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2616249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916FA15"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184EEEB"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3CE6770" w14:textId="77777777" w:rsidR="00921782" w:rsidRPr="00304C95" w:rsidRDefault="00921782" w:rsidP="00F45488">
            <w:pPr>
              <w:jc w:val="right"/>
              <w:rPr>
                <w:color w:val="000000"/>
                <w:sz w:val="20"/>
                <w:szCs w:val="20"/>
              </w:rPr>
            </w:pPr>
            <w:r w:rsidRPr="00304C95">
              <w:rPr>
                <w:color w:val="000000"/>
                <w:sz w:val="20"/>
                <w:szCs w:val="20"/>
              </w:rPr>
              <w:t>116790273</w:t>
            </w:r>
          </w:p>
        </w:tc>
        <w:tc>
          <w:tcPr>
            <w:tcW w:w="1261" w:type="dxa"/>
            <w:tcBorders>
              <w:top w:val="nil"/>
              <w:left w:val="nil"/>
              <w:bottom w:val="single" w:sz="4" w:space="0" w:color="auto"/>
              <w:right w:val="single" w:sz="4" w:space="0" w:color="auto"/>
            </w:tcBorders>
            <w:shd w:val="clear" w:color="auto" w:fill="auto"/>
            <w:noWrap/>
            <w:vAlign w:val="bottom"/>
            <w:hideMark/>
          </w:tcPr>
          <w:p w14:paraId="00632B21" w14:textId="77777777" w:rsidR="00921782" w:rsidRPr="00304C95" w:rsidRDefault="00921782" w:rsidP="00F45488">
            <w:pPr>
              <w:rPr>
                <w:color w:val="000000"/>
                <w:sz w:val="20"/>
                <w:szCs w:val="20"/>
              </w:rPr>
            </w:pPr>
            <w:r w:rsidRPr="00304C95">
              <w:rPr>
                <w:color w:val="000000"/>
                <w:sz w:val="20"/>
                <w:szCs w:val="20"/>
              </w:rPr>
              <w:t>rs781438417</w:t>
            </w:r>
          </w:p>
        </w:tc>
        <w:tc>
          <w:tcPr>
            <w:tcW w:w="661" w:type="dxa"/>
            <w:tcBorders>
              <w:top w:val="nil"/>
              <w:left w:val="nil"/>
              <w:bottom w:val="single" w:sz="4" w:space="0" w:color="auto"/>
              <w:right w:val="single" w:sz="4" w:space="0" w:color="auto"/>
            </w:tcBorders>
            <w:shd w:val="clear" w:color="auto" w:fill="auto"/>
            <w:noWrap/>
            <w:vAlign w:val="bottom"/>
            <w:hideMark/>
          </w:tcPr>
          <w:p w14:paraId="777A3E1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7AD05E6"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3C80EE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CF0EFF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233939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FB25AD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8544A38"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44B004E9" w14:textId="77777777" w:rsidR="00921782" w:rsidRPr="00304C95" w:rsidRDefault="00921782" w:rsidP="00F45488">
            <w:pPr>
              <w:jc w:val="right"/>
              <w:rPr>
                <w:color w:val="000000"/>
                <w:sz w:val="20"/>
                <w:szCs w:val="20"/>
              </w:rPr>
            </w:pPr>
            <w:r w:rsidRPr="00304C95">
              <w:rPr>
                <w:color w:val="000000"/>
                <w:sz w:val="20"/>
                <w:szCs w:val="20"/>
              </w:rPr>
              <w:t>25.4</w:t>
            </w:r>
          </w:p>
        </w:tc>
        <w:tc>
          <w:tcPr>
            <w:tcW w:w="916" w:type="dxa"/>
            <w:tcBorders>
              <w:top w:val="nil"/>
              <w:left w:val="nil"/>
              <w:bottom w:val="single" w:sz="4" w:space="0" w:color="auto"/>
              <w:right w:val="single" w:sz="4" w:space="0" w:color="auto"/>
            </w:tcBorders>
            <w:shd w:val="clear" w:color="auto" w:fill="auto"/>
            <w:noWrap/>
            <w:vAlign w:val="bottom"/>
            <w:hideMark/>
          </w:tcPr>
          <w:p w14:paraId="2FB92BD2"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6DD2F49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0FD8AB6"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997229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642778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A877241"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7936EB92"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AF83693" w14:textId="77777777" w:rsidR="00921782" w:rsidRPr="00304C95" w:rsidRDefault="00921782" w:rsidP="00F45488">
            <w:pPr>
              <w:jc w:val="right"/>
              <w:rPr>
                <w:color w:val="000000"/>
                <w:sz w:val="20"/>
                <w:szCs w:val="20"/>
              </w:rPr>
            </w:pPr>
            <w:r w:rsidRPr="00304C95">
              <w:rPr>
                <w:color w:val="000000"/>
                <w:sz w:val="20"/>
                <w:szCs w:val="20"/>
              </w:rPr>
              <w:t>116790285</w:t>
            </w:r>
          </w:p>
        </w:tc>
        <w:tc>
          <w:tcPr>
            <w:tcW w:w="1261" w:type="dxa"/>
            <w:tcBorders>
              <w:top w:val="nil"/>
              <w:left w:val="nil"/>
              <w:bottom w:val="single" w:sz="4" w:space="0" w:color="auto"/>
              <w:right w:val="single" w:sz="4" w:space="0" w:color="auto"/>
            </w:tcBorders>
            <w:shd w:val="clear" w:color="auto" w:fill="auto"/>
            <w:noWrap/>
            <w:vAlign w:val="bottom"/>
            <w:hideMark/>
          </w:tcPr>
          <w:p w14:paraId="2F528CE1" w14:textId="77777777" w:rsidR="00921782" w:rsidRPr="00304C95" w:rsidRDefault="00921782" w:rsidP="00F45488">
            <w:pPr>
              <w:rPr>
                <w:color w:val="000000"/>
                <w:sz w:val="20"/>
                <w:szCs w:val="20"/>
              </w:rPr>
            </w:pPr>
            <w:r w:rsidRPr="00304C95">
              <w:rPr>
                <w:color w:val="000000"/>
                <w:sz w:val="20"/>
                <w:szCs w:val="20"/>
              </w:rPr>
              <w:t>rs143292359</w:t>
            </w:r>
          </w:p>
        </w:tc>
        <w:tc>
          <w:tcPr>
            <w:tcW w:w="661" w:type="dxa"/>
            <w:tcBorders>
              <w:top w:val="nil"/>
              <w:left w:val="nil"/>
              <w:bottom w:val="single" w:sz="4" w:space="0" w:color="auto"/>
              <w:right w:val="single" w:sz="4" w:space="0" w:color="auto"/>
            </w:tcBorders>
            <w:shd w:val="clear" w:color="auto" w:fill="auto"/>
            <w:noWrap/>
            <w:vAlign w:val="bottom"/>
            <w:hideMark/>
          </w:tcPr>
          <w:p w14:paraId="0CF367A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0DC82A7"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68D2CB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0F93F7A" w14:textId="77777777" w:rsidR="00921782" w:rsidRPr="00304C95" w:rsidRDefault="00921782" w:rsidP="00F45488">
            <w:pPr>
              <w:rPr>
                <w:color w:val="000000"/>
                <w:sz w:val="20"/>
                <w:szCs w:val="20"/>
              </w:rPr>
            </w:pPr>
            <w:r w:rsidRPr="00304C95">
              <w:rPr>
                <w:color w:val="000000"/>
                <w:sz w:val="20"/>
                <w:szCs w:val="20"/>
              </w:rPr>
              <w:t>S2, S3, Mild, SD</w:t>
            </w:r>
          </w:p>
        </w:tc>
        <w:tc>
          <w:tcPr>
            <w:tcW w:w="1177" w:type="dxa"/>
            <w:tcBorders>
              <w:top w:val="nil"/>
              <w:left w:val="nil"/>
              <w:bottom w:val="single" w:sz="4" w:space="0" w:color="auto"/>
              <w:right w:val="single" w:sz="4" w:space="0" w:color="auto"/>
            </w:tcBorders>
            <w:shd w:val="clear" w:color="auto" w:fill="auto"/>
            <w:noWrap/>
            <w:vAlign w:val="bottom"/>
            <w:hideMark/>
          </w:tcPr>
          <w:p w14:paraId="7504DA5F"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563A716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B1DBAF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E9A45D5"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5F75EDBE" w14:textId="77777777" w:rsidR="00921782" w:rsidRPr="00304C95" w:rsidRDefault="00921782" w:rsidP="00F45488">
            <w:pPr>
              <w:jc w:val="right"/>
              <w:rPr>
                <w:color w:val="000000"/>
                <w:sz w:val="20"/>
                <w:szCs w:val="20"/>
              </w:rPr>
            </w:pPr>
            <w:r w:rsidRPr="00304C95">
              <w:rPr>
                <w:color w:val="000000"/>
                <w:sz w:val="20"/>
                <w:szCs w:val="20"/>
              </w:rPr>
              <w:t>0.729</w:t>
            </w:r>
          </w:p>
        </w:tc>
        <w:tc>
          <w:tcPr>
            <w:tcW w:w="1008" w:type="dxa"/>
            <w:tcBorders>
              <w:top w:val="nil"/>
              <w:left w:val="nil"/>
              <w:bottom w:val="single" w:sz="4" w:space="0" w:color="auto"/>
              <w:right w:val="single" w:sz="4" w:space="0" w:color="auto"/>
            </w:tcBorders>
            <w:shd w:val="clear" w:color="auto" w:fill="auto"/>
            <w:noWrap/>
            <w:vAlign w:val="bottom"/>
            <w:hideMark/>
          </w:tcPr>
          <w:p w14:paraId="4A2E8B6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6A6F882"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D00E448"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2ED1BC6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EF10416"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F368BBF"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0A9BEA5E" w14:textId="77777777" w:rsidR="00921782" w:rsidRPr="00304C95" w:rsidRDefault="00921782" w:rsidP="00F45488">
            <w:pPr>
              <w:jc w:val="right"/>
              <w:rPr>
                <w:color w:val="000000"/>
                <w:sz w:val="20"/>
                <w:szCs w:val="20"/>
              </w:rPr>
            </w:pPr>
            <w:r w:rsidRPr="00304C95">
              <w:rPr>
                <w:color w:val="000000"/>
                <w:sz w:val="20"/>
                <w:szCs w:val="20"/>
              </w:rPr>
              <w:t>116790313</w:t>
            </w:r>
          </w:p>
        </w:tc>
        <w:tc>
          <w:tcPr>
            <w:tcW w:w="1261" w:type="dxa"/>
            <w:tcBorders>
              <w:top w:val="nil"/>
              <w:left w:val="nil"/>
              <w:bottom w:val="single" w:sz="4" w:space="0" w:color="auto"/>
              <w:right w:val="single" w:sz="4" w:space="0" w:color="auto"/>
            </w:tcBorders>
            <w:shd w:val="clear" w:color="auto" w:fill="auto"/>
            <w:noWrap/>
            <w:vAlign w:val="bottom"/>
            <w:hideMark/>
          </w:tcPr>
          <w:p w14:paraId="1A7AD2AC" w14:textId="77777777" w:rsidR="00921782" w:rsidRPr="00304C95" w:rsidRDefault="00921782" w:rsidP="00F45488">
            <w:pPr>
              <w:rPr>
                <w:color w:val="000000"/>
                <w:sz w:val="20"/>
                <w:szCs w:val="20"/>
              </w:rPr>
            </w:pPr>
            <w:r w:rsidRPr="00304C95">
              <w:rPr>
                <w:color w:val="000000"/>
                <w:sz w:val="20"/>
                <w:szCs w:val="20"/>
              </w:rPr>
              <w:t>rs1017843978</w:t>
            </w:r>
          </w:p>
        </w:tc>
        <w:tc>
          <w:tcPr>
            <w:tcW w:w="661" w:type="dxa"/>
            <w:tcBorders>
              <w:top w:val="nil"/>
              <w:left w:val="nil"/>
              <w:bottom w:val="single" w:sz="4" w:space="0" w:color="auto"/>
              <w:right w:val="single" w:sz="4" w:space="0" w:color="auto"/>
            </w:tcBorders>
            <w:shd w:val="clear" w:color="auto" w:fill="auto"/>
            <w:noWrap/>
            <w:vAlign w:val="bottom"/>
            <w:hideMark/>
          </w:tcPr>
          <w:p w14:paraId="74F0BEA3"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2CE6F3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48DA8D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993E0E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926F33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64DC99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13B97A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63677F4" w14:textId="77777777" w:rsidR="00921782" w:rsidRPr="00304C95" w:rsidRDefault="00921782" w:rsidP="00F45488">
            <w:pPr>
              <w:jc w:val="right"/>
              <w:rPr>
                <w:color w:val="000000"/>
                <w:sz w:val="20"/>
                <w:szCs w:val="20"/>
              </w:rPr>
            </w:pPr>
            <w:r w:rsidRPr="00304C95">
              <w:rPr>
                <w:color w:val="000000"/>
                <w:sz w:val="20"/>
                <w:szCs w:val="20"/>
              </w:rPr>
              <w:t>24.1</w:t>
            </w:r>
          </w:p>
        </w:tc>
        <w:tc>
          <w:tcPr>
            <w:tcW w:w="916" w:type="dxa"/>
            <w:tcBorders>
              <w:top w:val="nil"/>
              <w:left w:val="nil"/>
              <w:bottom w:val="single" w:sz="4" w:space="0" w:color="auto"/>
              <w:right w:val="single" w:sz="4" w:space="0" w:color="auto"/>
            </w:tcBorders>
            <w:shd w:val="clear" w:color="auto" w:fill="auto"/>
            <w:noWrap/>
            <w:vAlign w:val="bottom"/>
            <w:hideMark/>
          </w:tcPr>
          <w:p w14:paraId="42A496A5" w14:textId="77777777" w:rsidR="00921782" w:rsidRPr="00304C95" w:rsidRDefault="00921782" w:rsidP="00F45488">
            <w:pPr>
              <w:jc w:val="right"/>
              <w:rPr>
                <w:color w:val="000000"/>
                <w:sz w:val="20"/>
                <w:szCs w:val="20"/>
              </w:rPr>
            </w:pPr>
            <w:r w:rsidRPr="00304C95">
              <w:rPr>
                <w:color w:val="000000"/>
                <w:sz w:val="20"/>
                <w:szCs w:val="20"/>
              </w:rPr>
              <w:t>0.989</w:t>
            </w:r>
          </w:p>
        </w:tc>
        <w:tc>
          <w:tcPr>
            <w:tcW w:w="1008" w:type="dxa"/>
            <w:tcBorders>
              <w:top w:val="nil"/>
              <w:left w:val="nil"/>
              <w:bottom w:val="single" w:sz="4" w:space="0" w:color="auto"/>
              <w:right w:val="single" w:sz="4" w:space="0" w:color="auto"/>
            </w:tcBorders>
            <w:shd w:val="clear" w:color="auto" w:fill="auto"/>
            <w:noWrap/>
            <w:vAlign w:val="bottom"/>
            <w:hideMark/>
          </w:tcPr>
          <w:p w14:paraId="3F340AF6"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A956319"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BCD520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FC640F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F3582A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2E2F6B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81FE2CF" w14:textId="77777777" w:rsidR="00921782" w:rsidRPr="00304C95" w:rsidRDefault="00921782" w:rsidP="00F45488">
            <w:pPr>
              <w:jc w:val="right"/>
              <w:rPr>
                <w:color w:val="000000"/>
                <w:sz w:val="20"/>
                <w:szCs w:val="20"/>
              </w:rPr>
            </w:pPr>
            <w:r w:rsidRPr="00304C95">
              <w:rPr>
                <w:color w:val="000000"/>
                <w:sz w:val="20"/>
                <w:szCs w:val="20"/>
              </w:rPr>
              <w:t>116790324</w:t>
            </w:r>
          </w:p>
        </w:tc>
        <w:tc>
          <w:tcPr>
            <w:tcW w:w="1261" w:type="dxa"/>
            <w:tcBorders>
              <w:top w:val="nil"/>
              <w:left w:val="nil"/>
              <w:bottom w:val="single" w:sz="4" w:space="0" w:color="auto"/>
              <w:right w:val="single" w:sz="4" w:space="0" w:color="auto"/>
            </w:tcBorders>
            <w:shd w:val="clear" w:color="auto" w:fill="auto"/>
            <w:noWrap/>
            <w:vAlign w:val="bottom"/>
            <w:hideMark/>
          </w:tcPr>
          <w:p w14:paraId="5A4D039B" w14:textId="77777777" w:rsidR="00921782" w:rsidRPr="00304C95" w:rsidRDefault="00921782" w:rsidP="00F45488">
            <w:pPr>
              <w:rPr>
                <w:color w:val="000000"/>
                <w:sz w:val="20"/>
                <w:szCs w:val="20"/>
              </w:rPr>
            </w:pPr>
            <w:r w:rsidRPr="00304C95">
              <w:rPr>
                <w:color w:val="000000"/>
                <w:sz w:val="20"/>
                <w:szCs w:val="20"/>
              </w:rPr>
              <w:t>rs775577612</w:t>
            </w:r>
          </w:p>
        </w:tc>
        <w:tc>
          <w:tcPr>
            <w:tcW w:w="661" w:type="dxa"/>
            <w:tcBorders>
              <w:top w:val="nil"/>
              <w:left w:val="nil"/>
              <w:bottom w:val="single" w:sz="4" w:space="0" w:color="auto"/>
              <w:right w:val="single" w:sz="4" w:space="0" w:color="auto"/>
            </w:tcBorders>
            <w:shd w:val="clear" w:color="auto" w:fill="auto"/>
            <w:noWrap/>
            <w:vAlign w:val="bottom"/>
            <w:hideMark/>
          </w:tcPr>
          <w:p w14:paraId="57902B1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0D1429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6F511D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2B9732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F82FB5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EF18C4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39F75C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7773CF8" w14:textId="77777777" w:rsidR="00921782" w:rsidRPr="00304C95" w:rsidRDefault="00921782" w:rsidP="00F45488">
            <w:pPr>
              <w:jc w:val="right"/>
              <w:rPr>
                <w:color w:val="000000"/>
                <w:sz w:val="20"/>
                <w:szCs w:val="20"/>
              </w:rPr>
            </w:pPr>
            <w:r w:rsidRPr="00304C95">
              <w:rPr>
                <w:color w:val="000000"/>
                <w:sz w:val="20"/>
                <w:szCs w:val="20"/>
              </w:rPr>
              <w:t>25.5</w:t>
            </w:r>
          </w:p>
        </w:tc>
        <w:tc>
          <w:tcPr>
            <w:tcW w:w="916" w:type="dxa"/>
            <w:tcBorders>
              <w:top w:val="nil"/>
              <w:left w:val="nil"/>
              <w:bottom w:val="single" w:sz="4" w:space="0" w:color="auto"/>
              <w:right w:val="single" w:sz="4" w:space="0" w:color="auto"/>
            </w:tcBorders>
            <w:shd w:val="clear" w:color="auto" w:fill="auto"/>
            <w:noWrap/>
            <w:vAlign w:val="bottom"/>
            <w:hideMark/>
          </w:tcPr>
          <w:p w14:paraId="646AEDD4" w14:textId="77777777" w:rsidR="00921782" w:rsidRPr="00304C95" w:rsidRDefault="00921782" w:rsidP="00F45488">
            <w:pPr>
              <w:jc w:val="right"/>
              <w:rPr>
                <w:color w:val="000000"/>
                <w:sz w:val="20"/>
                <w:szCs w:val="20"/>
              </w:rPr>
            </w:pPr>
            <w:r w:rsidRPr="00304C95">
              <w:rPr>
                <w:color w:val="000000"/>
                <w:sz w:val="20"/>
                <w:szCs w:val="20"/>
              </w:rPr>
              <w:t>0.912</w:t>
            </w:r>
          </w:p>
        </w:tc>
        <w:tc>
          <w:tcPr>
            <w:tcW w:w="1008" w:type="dxa"/>
            <w:tcBorders>
              <w:top w:val="nil"/>
              <w:left w:val="nil"/>
              <w:bottom w:val="single" w:sz="4" w:space="0" w:color="auto"/>
              <w:right w:val="single" w:sz="4" w:space="0" w:color="auto"/>
            </w:tcBorders>
            <w:shd w:val="clear" w:color="auto" w:fill="auto"/>
            <w:noWrap/>
            <w:vAlign w:val="bottom"/>
            <w:hideMark/>
          </w:tcPr>
          <w:p w14:paraId="7532C1E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7454CE7"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740E60C"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7EDF69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3B60438"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8CC8154"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88A5B10" w14:textId="77777777" w:rsidR="00921782" w:rsidRPr="00304C95" w:rsidRDefault="00921782" w:rsidP="00F45488">
            <w:pPr>
              <w:jc w:val="right"/>
              <w:rPr>
                <w:color w:val="000000"/>
                <w:sz w:val="20"/>
                <w:szCs w:val="20"/>
              </w:rPr>
            </w:pPr>
            <w:r w:rsidRPr="00304C95">
              <w:rPr>
                <w:color w:val="000000"/>
                <w:sz w:val="20"/>
                <w:szCs w:val="20"/>
              </w:rPr>
              <w:t>116790340</w:t>
            </w:r>
          </w:p>
        </w:tc>
        <w:tc>
          <w:tcPr>
            <w:tcW w:w="1261" w:type="dxa"/>
            <w:tcBorders>
              <w:top w:val="nil"/>
              <w:left w:val="nil"/>
              <w:bottom w:val="single" w:sz="4" w:space="0" w:color="auto"/>
              <w:right w:val="single" w:sz="4" w:space="0" w:color="auto"/>
            </w:tcBorders>
            <w:shd w:val="clear" w:color="auto" w:fill="auto"/>
            <w:noWrap/>
            <w:vAlign w:val="bottom"/>
            <w:hideMark/>
          </w:tcPr>
          <w:p w14:paraId="1ED47611" w14:textId="77777777" w:rsidR="00921782" w:rsidRPr="00304C95" w:rsidRDefault="00921782" w:rsidP="00F45488">
            <w:pPr>
              <w:rPr>
                <w:color w:val="000000"/>
                <w:sz w:val="20"/>
                <w:szCs w:val="20"/>
              </w:rPr>
            </w:pPr>
            <w:r w:rsidRPr="00304C95">
              <w:rPr>
                <w:color w:val="000000"/>
                <w:sz w:val="20"/>
                <w:szCs w:val="20"/>
              </w:rPr>
              <w:t>rs978653667</w:t>
            </w:r>
          </w:p>
        </w:tc>
        <w:tc>
          <w:tcPr>
            <w:tcW w:w="661" w:type="dxa"/>
            <w:tcBorders>
              <w:top w:val="nil"/>
              <w:left w:val="nil"/>
              <w:bottom w:val="single" w:sz="4" w:space="0" w:color="auto"/>
              <w:right w:val="single" w:sz="4" w:space="0" w:color="auto"/>
            </w:tcBorders>
            <w:shd w:val="clear" w:color="auto" w:fill="auto"/>
            <w:noWrap/>
            <w:vAlign w:val="bottom"/>
            <w:hideMark/>
          </w:tcPr>
          <w:p w14:paraId="57C22A50"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4EDE2B7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C37078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6283A2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04AE26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3DC37CD"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325577B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3DF2CFC" w14:textId="77777777" w:rsidR="00921782" w:rsidRPr="00304C95" w:rsidRDefault="00921782" w:rsidP="00F45488">
            <w:pPr>
              <w:jc w:val="right"/>
              <w:rPr>
                <w:color w:val="000000"/>
                <w:sz w:val="20"/>
                <w:szCs w:val="20"/>
              </w:rPr>
            </w:pPr>
            <w:r w:rsidRPr="00304C95">
              <w:rPr>
                <w:color w:val="000000"/>
                <w:sz w:val="20"/>
                <w:szCs w:val="20"/>
              </w:rPr>
              <w:t>23.6</w:t>
            </w:r>
          </w:p>
        </w:tc>
        <w:tc>
          <w:tcPr>
            <w:tcW w:w="916" w:type="dxa"/>
            <w:tcBorders>
              <w:top w:val="nil"/>
              <w:left w:val="nil"/>
              <w:bottom w:val="single" w:sz="4" w:space="0" w:color="auto"/>
              <w:right w:val="single" w:sz="4" w:space="0" w:color="auto"/>
            </w:tcBorders>
            <w:shd w:val="clear" w:color="auto" w:fill="auto"/>
            <w:noWrap/>
            <w:vAlign w:val="bottom"/>
            <w:hideMark/>
          </w:tcPr>
          <w:p w14:paraId="73CD702C"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2B5543C4"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11592BE"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C36A89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669ED7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F1ADA26"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42FB9F9"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25FE5AF4" w14:textId="77777777" w:rsidR="00921782" w:rsidRPr="00304C95" w:rsidRDefault="00921782" w:rsidP="00F45488">
            <w:pPr>
              <w:jc w:val="right"/>
              <w:rPr>
                <w:color w:val="000000"/>
                <w:sz w:val="20"/>
                <w:szCs w:val="20"/>
              </w:rPr>
            </w:pPr>
            <w:r w:rsidRPr="00304C95">
              <w:rPr>
                <w:color w:val="000000"/>
                <w:sz w:val="20"/>
                <w:szCs w:val="20"/>
              </w:rPr>
              <w:t>116790346</w:t>
            </w:r>
          </w:p>
        </w:tc>
        <w:tc>
          <w:tcPr>
            <w:tcW w:w="1261" w:type="dxa"/>
            <w:tcBorders>
              <w:top w:val="nil"/>
              <w:left w:val="nil"/>
              <w:bottom w:val="single" w:sz="4" w:space="0" w:color="auto"/>
              <w:right w:val="single" w:sz="4" w:space="0" w:color="auto"/>
            </w:tcBorders>
            <w:shd w:val="clear" w:color="auto" w:fill="auto"/>
            <w:noWrap/>
            <w:vAlign w:val="bottom"/>
            <w:hideMark/>
          </w:tcPr>
          <w:p w14:paraId="29F3FFC9" w14:textId="77777777" w:rsidR="00921782" w:rsidRPr="00304C95" w:rsidRDefault="00921782" w:rsidP="00F45488">
            <w:pPr>
              <w:rPr>
                <w:color w:val="000000"/>
                <w:sz w:val="20"/>
                <w:szCs w:val="20"/>
              </w:rPr>
            </w:pPr>
            <w:r w:rsidRPr="00304C95">
              <w:rPr>
                <w:color w:val="000000"/>
                <w:sz w:val="20"/>
                <w:szCs w:val="20"/>
              </w:rPr>
              <w:t>rs765011895</w:t>
            </w:r>
          </w:p>
        </w:tc>
        <w:tc>
          <w:tcPr>
            <w:tcW w:w="661" w:type="dxa"/>
            <w:tcBorders>
              <w:top w:val="nil"/>
              <w:left w:val="nil"/>
              <w:bottom w:val="single" w:sz="4" w:space="0" w:color="auto"/>
              <w:right w:val="single" w:sz="4" w:space="0" w:color="auto"/>
            </w:tcBorders>
            <w:shd w:val="clear" w:color="auto" w:fill="auto"/>
            <w:noWrap/>
            <w:vAlign w:val="bottom"/>
            <w:hideMark/>
          </w:tcPr>
          <w:p w14:paraId="10A87DE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AF24C5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C66E45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252D5CB" w14:textId="77777777" w:rsidR="00921782" w:rsidRPr="00304C95" w:rsidRDefault="00921782" w:rsidP="00F45488">
            <w:pPr>
              <w:rPr>
                <w:color w:val="000000"/>
                <w:sz w:val="20"/>
                <w:szCs w:val="20"/>
              </w:rPr>
            </w:pPr>
            <w:r w:rsidRPr="00304C95">
              <w:rPr>
                <w:color w:val="000000"/>
                <w:sz w:val="20"/>
                <w:szCs w:val="20"/>
              </w:rPr>
              <w:t>S3, SD</w:t>
            </w:r>
          </w:p>
        </w:tc>
        <w:tc>
          <w:tcPr>
            <w:tcW w:w="1177" w:type="dxa"/>
            <w:tcBorders>
              <w:top w:val="nil"/>
              <w:left w:val="nil"/>
              <w:bottom w:val="single" w:sz="4" w:space="0" w:color="auto"/>
              <w:right w:val="single" w:sz="4" w:space="0" w:color="auto"/>
            </w:tcBorders>
            <w:shd w:val="clear" w:color="auto" w:fill="auto"/>
            <w:noWrap/>
            <w:vAlign w:val="bottom"/>
            <w:hideMark/>
          </w:tcPr>
          <w:p w14:paraId="3EE08DB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7A9451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3CCD9F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4D22183" w14:textId="77777777" w:rsidR="00921782" w:rsidRPr="00304C95" w:rsidRDefault="00921782" w:rsidP="00F45488">
            <w:pPr>
              <w:jc w:val="right"/>
              <w:rPr>
                <w:color w:val="000000"/>
                <w:sz w:val="20"/>
                <w:szCs w:val="20"/>
              </w:rPr>
            </w:pPr>
            <w:r w:rsidRPr="00304C95">
              <w:rPr>
                <w:color w:val="000000"/>
                <w:sz w:val="20"/>
                <w:szCs w:val="20"/>
              </w:rPr>
              <w:t>39</w:t>
            </w:r>
          </w:p>
        </w:tc>
        <w:tc>
          <w:tcPr>
            <w:tcW w:w="916" w:type="dxa"/>
            <w:tcBorders>
              <w:top w:val="nil"/>
              <w:left w:val="nil"/>
              <w:bottom w:val="single" w:sz="4" w:space="0" w:color="auto"/>
              <w:right w:val="single" w:sz="4" w:space="0" w:color="auto"/>
            </w:tcBorders>
            <w:shd w:val="clear" w:color="auto" w:fill="auto"/>
            <w:noWrap/>
            <w:vAlign w:val="bottom"/>
            <w:hideMark/>
          </w:tcPr>
          <w:p w14:paraId="2C5C571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D85BF2E"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3F043FE5"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1B70834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272892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8C82641"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17069A6"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3091DD92" w14:textId="77777777" w:rsidR="00921782" w:rsidRPr="00304C95" w:rsidRDefault="00921782" w:rsidP="00F45488">
            <w:pPr>
              <w:jc w:val="right"/>
              <w:rPr>
                <w:color w:val="000000"/>
                <w:sz w:val="20"/>
                <w:szCs w:val="20"/>
              </w:rPr>
            </w:pPr>
            <w:r w:rsidRPr="00304C95">
              <w:rPr>
                <w:color w:val="000000"/>
                <w:sz w:val="20"/>
                <w:szCs w:val="20"/>
              </w:rPr>
              <w:t>116790355</w:t>
            </w:r>
          </w:p>
        </w:tc>
        <w:tc>
          <w:tcPr>
            <w:tcW w:w="1261" w:type="dxa"/>
            <w:tcBorders>
              <w:top w:val="nil"/>
              <w:left w:val="nil"/>
              <w:bottom w:val="single" w:sz="4" w:space="0" w:color="auto"/>
              <w:right w:val="single" w:sz="4" w:space="0" w:color="auto"/>
            </w:tcBorders>
            <w:shd w:val="clear" w:color="auto" w:fill="auto"/>
            <w:noWrap/>
            <w:vAlign w:val="bottom"/>
            <w:hideMark/>
          </w:tcPr>
          <w:p w14:paraId="66EE02D4" w14:textId="77777777" w:rsidR="00921782" w:rsidRPr="00304C95" w:rsidRDefault="00921782" w:rsidP="00F45488">
            <w:pPr>
              <w:rPr>
                <w:color w:val="000000"/>
                <w:sz w:val="20"/>
                <w:szCs w:val="20"/>
              </w:rPr>
            </w:pPr>
            <w:r w:rsidRPr="00304C95">
              <w:rPr>
                <w:color w:val="000000"/>
                <w:sz w:val="20"/>
                <w:szCs w:val="20"/>
              </w:rPr>
              <w:t>rs766805532</w:t>
            </w:r>
          </w:p>
        </w:tc>
        <w:tc>
          <w:tcPr>
            <w:tcW w:w="661" w:type="dxa"/>
            <w:tcBorders>
              <w:top w:val="nil"/>
              <w:left w:val="nil"/>
              <w:bottom w:val="single" w:sz="4" w:space="0" w:color="auto"/>
              <w:right w:val="single" w:sz="4" w:space="0" w:color="auto"/>
            </w:tcBorders>
            <w:shd w:val="clear" w:color="auto" w:fill="auto"/>
            <w:noWrap/>
            <w:vAlign w:val="bottom"/>
            <w:hideMark/>
          </w:tcPr>
          <w:p w14:paraId="53EF6238"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2197EB11"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5C21B42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409393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0E51F9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0FAB70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D4D78F1"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40257BC2" w14:textId="77777777" w:rsidR="00921782" w:rsidRPr="00304C95" w:rsidRDefault="00921782" w:rsidP="00F45488">
            <w:pPr>
              <w:jc w:val="right"/>
              <w:rPr>
                <w:color w:val="000000"/>
                <w:sz w:val="20"/>
                <w:szCs w:val="20"/>
              </w:rPr>
            </w:pPr>
            <w:r w:rsidRPr="00304C95">
              <w:rPr>
                <w:color w:val="000000"/>
                <w:sz w:val="20"/>
                <w:szCs w:val="20"/>
              </w:rPr>
              <w:t>25.8</w:t>
            </w:r>
          </w:p>
        </w:tc>
        <w:tc>
          <w:tcPr>
            <w:tcW w:w="916" w:type="dxa"/>
            <w:tcBorders>
              <w:top w:val="nil"/>
              <w:left w:val="nil"/>
              <w:bottom w:val="single" w:sz="4" w:space="0" w:color="auto"/>
              <w:right w:val="single" w:sz="4" w:space="0" w:color="auto"/>
            </w:tcBorders>
            <w:shd w:val="clear" w:color="auto" w:fill="auto"/>
            <w:noWrap/>
            <w:vAlign w:val="bottom"/>
            <w:hideMark/>
          </w:tcPr>
          <w:p w14:paraId="7909A2E1" w14:textId="77777777" w:rsidR="00921782" w:rsidRPr="00304C95" w:rsidRDefault="00921782" w:rsidP="00F45488">
            <w:pPr>
              <w:jc w:val="right"/>
              <w:rPr>
                <w:color w:val="000000"/>
                <w:sz w:val="20"/>
                <w:szCs w:val="20"/>
              </w:rPr>
            </w:pPr>
            <w:r w:rsidRPr="00304C95">
              <w:rPr>
                <w:color w:val="000000"/>
                <w:sz w:val="20"/>
                <w:szCs w:val="20"/>
              </w:rPr>
              <w:t>0.97</w:t>
            </w:r>
          </w:p>
        </w:tc>
        <w:tc>
          <w:tcPr>
            <w:tcW w:w="1008" w:type="dxa"/>
            <w:tcBorders>
              <w:top w:val="nil"/>
              <w:left w:val="nil"/>
              <w:bottom w:val="single" w:sz="4" w:space="0" w:color="auto"/>
              <w:right w:val="single" w:sz="4" w:space="0" w:color="auto"/>
            </w:tcBorders>
            <w:shd w:val="clear" w:color="auto" w:fill="auto"/>
            <w:noWrap/>
            <w:vAlign w:val="bottom"/>
            <w:hideMark/>
          </w:tcPr>
          <w:p w14:paraId="01BA970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E411380"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5052BEB"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FFFE97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F053CAA"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6F5443D"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A47A303" w14:textId="77777777" w:rsidR="00921782" w:rsidRPr="00304C95" w:rsidRDefault="00921782" w:rsidP="00F45488">
            <w:pPr>
              <w:jc w:val="right"/>
              <w:rPr>
                <w:color w:val="000000"/>
                <w:sz w:val="20"/>
                <w:szCs w:val="20"/>
              </w:rPr>
            </w:pPr>
            <w:r w:rsidRPr="00304C95">
              <w:rPr>
                <w:color w:val="000000"/>
                <w:sz w:val="20"/>
                <w:szCs w:val="20"/>
              </w:rPr>
              <w:t>116790357</w:t>
            </w:r>
          </w:p>
        </w:tc>
        <w:tc>
          <w:tcPr>
            <w:tcW w:w="1261" w:type="dxa"/>
            <w:tcBorders>
              <w:top w:val="nil"/>
              <w:left w:val="nil"/>
              <w:bottom w:val="single" w:sz="4" w:space="0" w:color="auto"/>
              <w:right w:val="single" w:sz="4" w:space="0" w:color="auto"/>
            </w:tcBorders>
            <w:shd w:val="clear" w:color="auto" w:fill="auto"/>
            <w:noWrap/>
            <w:vAlign w:val="bottom"/>
            <w:hideMark/>
          </w:tcPr>
          <w:p w14:paraId="2945958A" w14:textId="77777777" w:rsidR="00921782" w:rsidRPr="00304C95" w:rsidRDefault="00921782" w:rsidP="00F45488">
            <w:pPr>
              <w:rPr>
                <w:color w:val="000000"/>
                <w:sz w:val="20"/>
                <w:szCs w:val="20"/>
              </w:rPr>
            </w:pPr>
            <w:r w:rsidRPr="00304C95">
              <w:rPr>
                <w:color w:val="000000"/>
                <w:sz w:val="20"/>
                <w:szCs w:val="20"/>
              </w:rPr>
              <w:t>rs1270779185</w:t>
            </w:r>
          </w:p>
        </w:tc>
        <w:tc>
          <w:tcPr>
            <w:tcW w:w="661" w:type="dxa"/>
            <w:tcBorders>
              <w:top w:val="nil"/>
              <w:left w:val="nil"/>
              <w:bottom w:val="single" w:sz="4" w:space="0" w:color="auto"/>
              <w:right w:val="single" w:sz="4" w:space="0" w:color="auto"/>
            </w:tcBorders>
            <w:shd w:val="clear" w:color="auto" w:fill="auto"/>
            <w:noWrap/>
            <w:vAlign w:val="bottom"/>
            <w:hideMark/>
          </w:tcPr>
          <w:p w14:paraId="6D8694BD"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F050D0C"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5FD25EE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48F79B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F3D4B5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D80AEC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CBE2ED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7187F99" w14:textId="77777777" w:rsidR="00921782" w:rsidRPr="00304C95" w:rsidRDefault="00921782" w:rsidP="00F45488">
            <w:pPr>
              <w:jc w:val="right"/>
              <w:rPr>
                <w:color w:val="000000"/>
                <w:sz w:val="20"/>
                <w:szCs w:val="20"/>
              </w:rPr>
            </w:pPr>
            <w:r w:rsidRPr="00304C95">
              <w:rPr>
                <w:color w:val="000000"/>
                <w:sz w:val="20"/>
                <w:szCs w:val="20"/>
              </w:rPr>
              <w:t>25.9</w:t>
            </w:r>
          </w:p>
        </w:tc>
        <w:tc>
          <w:tcPr>
            <w:tcW w:w="916" w:type="dxa"/>
            <w:tcBorders>
              <w:top w:val="nil"/>
              <w:left w:val="nil"/>
              <w:bottom w:val="single" w:sz="4" w:space="0" w:color="auto"/>
              <w:right w:val="single" w:sz="4" w:space="0" w:color="auto"/>
            </w:tcBorders>
            <w:shd w:val="clear" w:color="auto" w:fill="auto"/>
            <w:noWrap/>
            <w:vAlign w:val="bottom"/>
            <w:hideMark/>
          </w:tcPr>
          <w:p w14:paraId="21E3C39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9D405E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5F3144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8C45BBB"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894055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7ABDCC8"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741D61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3BF5712" w14:textId="77777777" w:rsidR="00921782" w:rsidRPr="00304C95" w:rsidRDefault="00921782" w:rsidP="00F45488">
            <w:pPr>
              <w:jc w:val="right"/>
              <w:rPr>
                <w:color w:val="000000"/>
                <w:sz w:val="20"/>
                <w:szCs w:val="20"/>
              </w:rPr>
            </w:pPr>
            <w:r w:rsidRPr="00304C95">
              <w:rPr>
                <w:color w:val="000000"/>
                <w:sz w:val="20"/>
                <w:szCs w:val="20"/>
              </w:rPr>
              <w:t>116790385</w:t>
            </w:r>
          </w:p>
        </w:tc>
        <w:tc>
          <w:tcPr>
            <w:tcW w:w="1261" w:type="dxa"/>
            <w:tcBorders>
              <w:top w:val="nil"/>
              <w:left w:val="nil"/>
              <w:bottom w:val="single" w:sz="4" w:space="0" w:color="auto"/>
              <w:right w:val="single" w:sz="4" w:space="0" w:color="auto"/>
            </w:tcBorders>
            <w:shd w:val="clear" w:color="auto" w:fill="auto"/>
            <w:noWrap/>
            <w:vAlign w:val="bottom"/>
            <w:hideMark/>
          </w:tcPr>
          <w:p w14:paraId="6E7C2D25" w14:textId="77777777" w:rsidR="00921782" w:rsidRPr="00304C95" w:rsidRDefault="00921782" w:rsidP="00F45488">
            <w:pPr>
              <w:rPr>
                <w:color w:val="000000"/>
                <w:sz w:val="20"/>
                <w:szCs w:val="20"/>
              </w:rPr>
            </w:pPr>
            <w:r w:rsidRPr="00304C95">
              <w:rPr>
                <w:color w:val="000000"/>
                <w:sz w:val="20"/>
                <w:szCs w:val="20"/>
              </w:rPr>
              <w:t>rs778114184</w:t>
            </w:r>
          </w:p>
        </w:tc>
        <w:tc>
          <w:tcPr>
            <w:tcW w:w="661" w:type="dxa"/>
            <w:tcBorders>
              <w:top w:val="nil"/>
              <w:left w:val="nil"/>
              <w:bottom w:val="single" w:sz="4" w:space="0" w:color="auto"/>
              <w:right w:val="single" w:sz="4" w:space="0" w:color="auto"/>
            </w:tcBorders>
            <w:shd w:val="clear" w:color="auto" w:fill="auto"/>
            <w:noWrap/>
            <w:vAlign w:val="bottom"/>
            <w:hideMark/>
          </w:tcPr>
          <w:p w14:paraId="2CDCDBF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FEEEEB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C47C7F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8CFAD3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23415E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33833D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E2A073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D64A638"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4949A43C" w14:textId="77777777" w:rsidR="00921782" w:rsidRPr="00304C95" w:rsidRDefault="00921782" w:rsidP="00F45488">
            <w:pPr>
              <w:jc w:val="right"/>
              <w:rPr>
                <w:color w:val="000000"/>
                <w:sz w:val="20"/>
                <w:szCs w:val="20"/>
              </w:rPr>
            </w:pPr>
            <w:r w:rsidRPr="00304C95">
              <w:rPr>
                <w:color w:val="000000"/>
                <w:sz w:val="20"/>
                <w:szCs w:val="20"/>
              </w:rPr>
              <w:t>0.863</w:t>
            </w:r>
          </w:p>
        </w:tc>
        <w:tc>
          <w:tcPr>
            <w:tcW w:w="1008" w:type="dxa"/>
            <w:tcBorders>
              <w:top w:val="nil"/>
              <w:left w:val="nil"/>
              <w:bottom w:val="single" w:sz="4" w:space="0" w:color="auto"/>
              <w:right w:val="single" w:sz="4" w:space="0" w:color="auto"/>
            </w:tcBorders>
            <w:shd w:val="clear" w:color="auto" w:fill="auto"/>
            <w:noWrap/>
            <w:vAlign w:val="bottom"/>
            <w:hideMark/>
          </w:tcPr>
          <w:p w14:paraId="292E6F3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56E17AD"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1D4B79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AEEB34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19E444F"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FAF52C8"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14079275" w14:textId="77777777" w:rsidR="00921782" w:rsidRPr="00304C95" w:rsidRDefault="00921782" w:rsidP="00F45488">
            <w:pPr>
              <w:jc w:val="right"/>
              <w:rPr>
                <w:color w:val="000000"/>
                <w:sz w:val="20"/>
                <w:szCs w:val="20"/>
              </w:rPr>
            </w:pPr>
            <w:r w:rsidRPr="00304C95">
              <w:rPr>
                <w:color w:val="000000"/>
                <w:sz w:val="20"/>
                <w:szCs w:val="20"/>
              </w:rPr>
              <w:t>116790389</w:t>
            </w:r>
          </w:p>
        </w:tc>
        <w:tc>
          <w:tcPr>
            <w:tcW w:w="1261" w:type="dxa"/>
            <w:tcBorders>
              <w:top w:val="nil"/>
              <w:left w:val="nil"/>
              <w:bottom w:val="single" w:sz="4" w:space="0" w:color="auto"/>
              <w:right w:val="single" w:sz="4" w:space="0" w:color="auto"/>
            </w:tcBorders>
            <w:shd w:val="clear" w:color="auto" w:fill="auto"/>
            <w:noWrap/>
            <w:vAlign w:val="bottom"/>
            <w:hideMark/>
          </w:tcPr>
          <w:p w14:paraId="018A5724"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333DC23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35186E9"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9B17B7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8D9514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410DA1B"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158BFD3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67D5AA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20AA8CF" w14:textId="77777777" w:rsidR="00921782" w:rsidRPr="00304C95" w:rsidRDefault="00921782" w:rsidP="00F45488">
            <w:pPr>
              <w:jc w:val="right"/>
              <w:rPr>
                <w:color w:val="000000"/>
                <w:sz w:val="20"/>
                <w:szCs w:val="20"/>
              </w:rPr>
            </w:pPr>
            <w:r w:rsidRPr="00304C95">
              <w:rPr>
                <w:color w:val="000000"/>
                <w:sz w:val="20"/>
                <w:szCs w:val="20"/>
              </w:rPr>
              <w:t>20.3</w:t>
            </w:r>
          </w:p>
        </w:tc>
        <w:tc>
          <w:tcPr>
            <w:tcW w:w="916" w:type="dxa"/>
            <w:tcBorders>
              <w:top w:val="nil"/>
              <w:left w:val="nil"/>
              <w:bottom w:val="single" w:sz="4" w:space="0" w:color="auto"/>
              <w:right w:val="single" w:sz="4" w:space="0" w:color="auto"/>
            </w:tcBorders>
            <w:shd w:val="clear" w:color="auto" w:fill="auto"/>
            <w:noWrap/>
            <w:vAlign w:val="bottom"/>
            <w:hideMark/>
          </w:tcPr>
          <w:p w14:paraId="6DFACA43" w14:textId="77777777" w:rsidR="00921782" w:rsidRPr="00304C95" w:rsidRDefault="00921782" w:rsidP="00F45488">
            <w:pPr>
              <w:jc w:val="right"/>
              <w:rPr>
                <w:color w:val="000000"/>
                <w:sz w:val="20"/>
                <w:szCs w:val="20"/>
              </w:rPr>
            </w:pPr>
            <w:r w:rsidRPr="00304C95">
              <w:rPr>
                <w:color w:val="000000"/>
                <w:sz w:val="20"/>
                <w:szCs w:val="20"/>
              </w:rPr>
              <w:t>0.526</w:t>
            </w:r>
          </w:p>
        </w:tc>
        <w:tc>
          <w:tcPr>
            <w:tcW w:w="1008" w:type="dxa"/>
            <w:tcBorders>
              <w:top w:val="nil"/>
              <w:left w:val="nil"/>
              <w:bottom w:val="single" w:sz="4" w:space="0" w:color="auto"/>
              <w:right w:val="single" w:sz="4" w:space="0" w:color="auto"/>
            </w:tcBorders>
            <w:shd w:val="clear" w:color="auto" w:fill="auto"/>
            <w:noWrap/>
            <w:vAlign w:val="bottom"/>
            <w:hideMark/>
          </w:tcPr>
          <w:p w14:paraId="492E6DF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53D96A4"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24778B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195B40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261CBB2"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CD03804"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B01CED0" w14:textId="77777777" w:rsidR="00921782" w:rsidRPr="00304C95" w:rsidRDefault="00921782" w:rsidP="00F45488">
            <w:pPr>
              <w:jc w:val="right"/>
              <w:rPr>
                <w:color w:val="000000"/>
                <w:sz w:val="20"/>
                <w:szCs w:val="20"/>
              </w:rPr>
            </w:pPr>
            <w:r w:rsidRPr="00304C95">
              <w:rPr>
                <w:color w:val="000000"/>
                <w:sz w:val="20"/>
                <w:szCs w:val="20"/>
              </w:rPr>
              <w:t>116790406</w:t>
            </w:r>
          </w:p>
        </w:tc>
        <w:tc>
          <w:tcPr>
            <w:tcW w:w="1261" w:type="dxa"/>
            <w:tcBorders>
              <w:top w:val="nil"/>
              <w:left w:val="nil"/>
              <w:bottom w:val="single" w:sz="4" w:space="0" w:color="auto"/>
              <w:right w:val="single" w:sz="4" w:space="0" w:color="auto"/>
            </w:tcBorders>
            <w:shd w:val="clear" w:color="auto" w:fill="auto"/>
            <w:noWrap/>
            <w:vAlign w:val="bottom"/>
            <w:hideMark/>
          </w:tcPr>
          <w:p w14:paraId="3F67E7D7" w14:textId="77777777" w:rsidR="00921782" w:rsidRPr="00304C95" w:rsidRDefault="00921782" w:rsidP="00F45488">
            <w:pPr>
              <w:rPr>
                <w:color w:val="000000"/>
                <w:sz w:val="20"/>
                <w:szCs w:val="20"/>
              </w:rPr>
            </w:pPr>
            <w:r w:rsidRPr="00304C95">
              <w:rPr>
                <w:color w:val="000000"/>
                <w:sz w:val="20"/>
                <w:szCs w:val="20"/>
              </w:rPr>
              <w:t>rs149808404</w:t>
            </w:r>
          </w:p>
        </w:tc>
        <w:tc>
          <w:tcPr>
            <w:tcW w:w="661" w:type="dxa"/>
            <w:tcBorders>
              <w:top w:val="nil"/>
              <w:left w:val="nil"/>
              <w:bottom w:val="single" w:sz="4" w:space="0" w:color="auto"/>
              <w:right w:val="single" w:sz="4" w:space="0" w:color="auto"/>
            </w:tcBorders>
            <w:shd w:val="clear" w:color="auto" w:fill="auto"/>
            <w:noWrap/>
            <w:vAlign w:val="bottom"/>
            <w:hideMark/>
          </w:tcPr>
          <w:p w14:paraId="1035FAB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1DF6578"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244682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55CD63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594082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B089A46"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41369CA"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7CE35B0" w14:textId="77777777" w:rsidR="00921782" w:rsidRPr="00304C95" w:rsidRDefault="00921782" w:rsidP="00F45488">
            <w:pPr>
              <w:jc w:val="right"/>
              <w:rPr>
                <w:color w:val="000000"/>
                <w:sz w:val="20"/>
                <w:szCs w:val="20"/>
              </w:rPr>
            </w:pPr>
            <w:r w:rsidRPr="00304C95">
              <w:rPr>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7CEE697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150F3D6"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79A75173"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69F0AFD0"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21F57FE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729295E"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124E267"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F0E486E" w14:textId="77777777" w:rsidR="00921782" w:rsidRPr="00304C95" w:rsidRDefault="00921782" w:rsidP="00F45488">
            <w:pPr>
              <w:jc w:val="right"/>
              <w:rPr>
                <w:color w:val="000000"/>
                <w:sz w:val="20"/>
                <w:szCs w:val="20"/>
              </w:rPr>
            </w:pPr>
            <w:r w:rsidRPr="00304C95">
              <w:rPr>
                <w:color w:val="000000"/>
                <w:sz w:val="20"/>
                <w:szCs w:val="20"/>
              </w:rPr>
              <w:t>116790462</w:t>
            </w:r>
          </w:p>
        </w:tc>
        <w:tc>
          <w:tcPr>
            <w:tcW w:w="1261" w:type="dxa"/>
            <w:tcBorders>
              <w:top w:val="nil"/>
              <w:left w:val="nil"/>
              <w:bottom w:val="single" w:sz="4" w:space="0" w:color="auto"/>
              <w:right w:val="single" w:sz="4" w:space="0" w:color="auto"/>
            </w:tcBorders>
            <w:shd w:val="clear" w:color="auto" w:fill="auto"/>
            <w:noWrap/>
            <w:vAlign w:val="bottom"/>
            <w:hideMark/>
          </w:tcPr>
          <w:p w14:paraId="61FD9AF2"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592E2C60"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B693F62"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6FB16AA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454FFD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BE7313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F581CF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25B1D1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C780FF1" w14:textId="77777777" w:rsidR="00921782" w:rsidRPr="00304C95" w:rsidRDefault="00921782" w:rsidP="00F45488">
            <w:pPr>
              <w:jc w:val="right"/>
              <w:rPr>
                <w:color w:val="000000"/>
                <w:sz w:val="20"/>
                <w:szCs w:val="20"/>
              </w:rPr>
            </w:pPr>
            <w:r w:rsidRPr="00304C95">
              <w:rPr>
                <w:color w:val="000000"/>
                <w:sz w:val="20"/>
                <w:szCs w:val="20"/>
              </w:rPr>
              <w:t>23.3</w:t>
            </w:r>
          </w:p>
        </w:tc>
        <w:tc>
          <w:tcPr>
            <w:tcW w:w="916" w:type="dxa"/>
            <w:tcBorders>
              <w:top w:val="nil"/>
              <w:left w:val="nil"/>
              <w:bottom w:val="single" w:sz="4" w:space="0" w:color="auto"/>
              <w:right w:val="single" w:sz="4" w:space="0" w:color="auto"/>
            </w:tcBorders>
            <w:shd w:val="clear" w:color="auto" w:fill="auto"/>
            <w:noWrap/>
            <w:vAlign w:val="bottom"/>
            <w:hideMark/>
          </w:tcPr>
          <w:p w14:paraId="15084B86" w14:textId="77777777" w:rsidR="00921782" w:rsidRPr="00304C95" w:rsidRDefault="00921782" w:rsidP="00F45488">
            <w:pPr>
              <w:jc w:val="right"/>
              <w:rPr>
                <w:color w:val="000000"/>
                <w:sz w:val="20"/>
                <w:szCs w:val="20"/>
              </w:rPr>
            </w:pPr>
            <w:r w:rsidRPr="00304C95">
              <w:rPr>
                <w:color w:val="000000"/>
                <w:sz w:val="20"/>
                <w:szCs w:val="20"/>
              </w:rPr>
              <w:t>0.721</w:t>
            </w:r>
          </w:p>
        </w:tc>
        <w:tc>
          <w:tcPr>
            <w:tcW w:w="1008" w:type="dxa"/>
            <w:tcBorders>
              <w:top w:val="nil"/>
              <w:left w:val="nil"/>
              <w:bottom w:val="single" w:sz="4" w:space="0" w:color="auto"/>
              <w:right w:val="single" w:sz="4" w:space="0" w:color="auto"/>
            </w:tcBorders>
            <w:shd w:val="clear" w:color="auto" w:fill="auto"/>
            <w:noWrap/>
            <w:vAlign w:val="bottom"/>
            <w:hideMark/>
          </w:tcPr>
          <w:p w14:paraId="7A46054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B457E6F"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2A9AA4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40C803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2382677"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F289EDD"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46352E2" w14:textId="77777777" w:rsidR="00921782" w:rsidRPr="00304C95" w:rsidRDefault="00921782" w:rsidP="00F45488">
            <w:pPr>
              <w:jc w:val="right"/>
              <w:rPr>
                <w:color w:val="000000"/>
                <w:sz w:val="20"/>
                <w:szCs w:val="20"/>
              </w:rPr>
            </w:pPr>
            <w:r w:rsidRPr="00304C95">
              <w:rPr>
                <w:color w:val="000000"/>
                <w:sz w:val="20"/>
                <w:szCs w:val="20"/>
              </w:rPr>
              <w:t>116790463</w:t>
            </w:r>
          </w:p>
        </w:tc>
        <w:tc>
          <w:tcPr>
            <w:tcW w:w="1261" w:type="dxa"/>
            <w:tcBorders>
              <w:top w:val="nil"/>
              <w:left w:val="nil"/>
              <w:bottom w:val="single" w:sz="4" w:space="0" w:color="auto"/>
              <w:right w:val="single" w:sz="4" w:space="0" w:color="auto"/>
            </w:tcBorders>
            <w:shd w:val="clear" w:color="auto" w:fill="auto"/>
            <w:noWrap/>
            <w:vAlign w:val="bottom"/>
            <w:hideMark/>
          </w:tcPr>
          <w:p w14:paraId="216F96B3" w14:textId="77777777" w:rsidR="00921782" w:rsidRPr="00304C95" w:rsidRDefault="00921782" w:rsidP="00F45488">
            <w:pPr>
              <w:rPr>
                <w:color w:val="000000"/>
                <w:sz w:val="20"/>
                <w:szCs w:val="20"/>
              </w:rPr>
            </w:pPr>
            <w:r w:rsidRPr="00304C95">
              <w:rPr>
                <w:color w:val="000000"/>
                <w:sz w:val="20"/>
                <w:szCs w:val="20"/>
              </w:rPr>
              <w:t>rs927429381</w:t>
            </w:r>
          </w:p>
        </w:tc>
        <w:tc>
          <w:tcPr>
            <w:tcW w:w="661" w:type="dxa"/>
            <w:tcBorders>
              <w:top w:val="nil"/>
              <w:left w:val="nil"/>
              <w:bottom w:val="single" w:sz="4" w:space="0" w:color="auto"/>
              <w:right w:val="single" w:sz="4" w:space="0" w:color="auto"/>
            </w:tcBorders>
            <w:shd w:val="clear" w:color="auto" w:fill="auto"/>
            <w:noWrap/>
            <w:vAlign w:val="bottom"/>
            <w:hideMark/>
          </w:tcPr>
          <w:p w14:paraId="50F5086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35013CF"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214D57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44E64A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E78A23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4F37391"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AA550E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31C7AFD" w14:textId="77777777" w:rsidR="00921782" w:rsidRPr="00304C95" w:rsidRDefault="00921782" w:rsidP="00F45488">
            <w:pPr>
              <w:jc w:val="right"/>
              <w:rPr>
                <w:color w:val="000000"/>
                <w:sz w:val="20"/>
                <w:szCs w:val="20"/>
              </w:rPr>
            </w:pPr>
            <w:r w:rsidRPr="00304C95">
              <w:rPr>
                <w:color w:val="000000"/>
                <w:sz w:val="20"/>
                <w:szCs w:val="20"/>
              </w:rPr>
              <w:t>36</w:t>
            </w:r>
          </w:p>
        </w:tc>
        <w:tc>
          <w:tcPr>
            <w:tcW w:w="916" w:type="dxa"/>
            <w:tcBorders>
              <w:top w:val="nil"/>
              <w:left w:val="nil"/>
              <w:bottom w:val="single" w:sz="4" w:space="0" w:color="auto"/>
              <w:right w:val="single" w:sz="4" w:space="0" w:color="auto"/>
            </w:tcBorders>
            <w:shd w:val="clear" w:color="auto" w:fill="auto"/>
            <w:noWrap/>
            <w:vAlign w:val="bottom"/>
            <w:hideMark/>
          </w:tcPr>
          <w:p w14:paraId="36A71F0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45EA863"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7E6EAB10"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4665A23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5545AB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EA01B05"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F396283"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785114E" w14:textId="77777777" w:rsidR="00921782" w:rsidRPr="00304C95" w:rsidRDefault="00921782" w:rsidP="00F45488">
            <w:pPr>
              <w:jc w:val="right"/>
              <w:rPr>
                <w:color w:val="000000"/>
                <w:sz w:val="20"/>
                <w:szCs w:val="20"/>
              </w:rPr>
            </w:pPr>
            <w:r w:rsidRPr="00304C95">
              <w:rPr>
                <w:color w:val="000000"/>
                <w:sz w:val="20"/>
                <w:szCs w:val="20"/>
              </w:rPr>
              <w:t>116790489</w:t>
            </w:r>
          </w:p>
        </w:tc>
        <w:tc>
          <w:tcPr>
            <w:tcW w:w="1261" w:type="dxa"/>
            <w:tcBorders>
              <w:top w:val="nil"/>
              <w:left w:val="nil"/>
              <w:bottom w:val="single" w:sz="4" w:space="0" w:color="auto"/>
              <w:right w:val="single" w:sz="4" w:space="0" w:color="auto"/>
            </w:tcBorders>
            <w:shd w:val="clear" w:color="auto" w:fill="auto"/>
            <w:noWrap/>
            <w:vAlign w:val="bottom"/>
            <w:hideMark/>
          </w:tcPr>
          <w:p w14:paraId="76F5D5BE" w14:textId="77777777" w:rsidR="00921782" w:rsidRPr="00304C95" w:rsidRDefault="00921782" w:rsidP="00F45488">
            <w:pPr>
              <w:rPr>
                <w:color w:val="000000"/>
                <w:sz w:val="20"/>
                <w:szCs w:val="20"/>
              </w:rPr>
            </w:pPr>
            <w:r w:rsidRPr="00304C95">
              <w:rPr>
                <w:color w:val="000000"/>
                <w:sz w:val="20"/>
                <w:szCs w:val="20"/>
              </w:rPr>
              <w:t>rs774692220</w:t>
            </w:r>
          </w:p>
        </w:tc>
        <w:tc>
          <w:tcPr>
            <w:tcW w:w="661" w:type="dxa"/>
            <w:tcBorders>
              <w:top w:val="nil"/>
              <w:left w:val="nil"/>
              <w:bottom w:val="single" w:sz="4" w:space="0" w:color="auto"/>
              <w:right w:val="single" w:sz="4" w:space="0" w:color="auto"/>
            </w:tcBorders>
            <w:shd w:val="clear" w:color="auto" w:fill="auto"/>
            <w:noWrap/>
            <w:vAlign w:val="bottom"/>
            <w:hideMark/>
          </w:tcPr>
          <w:p w14:paraId="5015D641"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70C95B98"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77CBCA3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01933F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1EC379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E1C9A88" w14:textId="77777777" w:rsidR="00921782" w:rsidRPr="00304C95" w:rsidRDefault="00921782" w:rsidP="00F45488">
            <w:pPr>
              <w:jc w:val="right"/>
              <w:rPr>
                <w:color w:val="000000"/>
                <w:sz w:val="20"/>
                <w:szCs w:val="20"/>
              </w:rPr>
            </w:pPr>
            <w:r w:rsidRPr="00304C95">
              <w:rPr>
                <w:color w:val="000000"/>
                <w:sz w:val="20"/>
                <w:szCs w:val="20"/>
              </w:rPr>
              <w:t>1.63E-04</w:t>
            </w:r>
          </w:p>
        </w:tc>
        <w:tc>
          <w:tcPr>
            <w:tcW w:w="1106" w:type="dxa"/>
            <w:tcBorders>
              <w:top w:val="nil"/>
              <w:left w:val="nil"/>
              <w:bottom w:val="single" w:sz="4" w:space="0" w:color="auto"/>
              <w:right w:val="single" w:sz="4" w:space="0" w:color="auto"/>
            </w:tcBorders>
            <w:shd w:val="clear" w:color="auto" w:fill="auto"/>
            <w:noWrap/>
            <w:vAlign w:val="bottom"/>
            <w:hideMark/>
          </w:tcPr>
          <w:p w14:paraId="4A61199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A207D72" w14:textId="77777777" w:rsidR="00921782" w:rsidRPr="00304C95" w:rsidRDefault="00921782" w:rsidP="00F45488">
            <w:pPr>
              <w:jc w:val="right"/>
              <w:rPr>
                <w:color w:val="000000"/>
                <w:sz w:val="20"/>
                <w:szCs w:val="20"/>
              </w:rPr>
            </w:pPr>
            <w:r w:rsidRPr="00304C95">
              <w:rPr>
                <w:color w:val="000000"/>
                <w:sz w:val="20"/>
                <w:szCs w:val="20"/>
              </w:rPr>
              <w:t>24.6</w:t>
            </w:r>
          </w:p>
        </w:tc>
        <w:tc>
          <w:tcPr>
            <w:tcW w:w="916" w:type="dxa"/>
            <w:tcBorders>
              <w:top w:val="nil"/>
              <w:left w:val="nil"/>
              <w:bottom w:val="single" w:sz="4" w:space="0" w:color="auto"/>
              <w:right w:val="single" w:sz="4" w:space="0" w:color="auto"/>
            </w:tcBorders>
            <w:shd w:val="clear" w:color="auto" w:fill="auto"/>
            <w:noWrap/>
            <w:vAlign w:val="bottom"/>
            <w:hideMark/>
          </w:tcPr>
          <w:p w14:paraId="1B7936FD" w14:textId="77777777" w:rsidR="00921782" w:rsidRPr="00304C95" w:rsidRDefault="00921782" w:rsidP="00F45488">
            <w:pPr>
              <w:jc w:val="right"/>
              <w:rPr>
                <w:color w:val="000000"/>
                <w:sz w:val="20"/>
                <w:szCs w:val="20"/>
              </w:rPr>
            </w:pPr>
            <w:r w:rsidRPr="00304C95">
              <w:rPr>
                <w:color w:val="000000"/>
                <w:sz w:val="20"/>
                <w:szCs w:val="20"/>
              </w:rPr>
              <w:t>0.822</w:t>
            </w:r>
          </w:p>
        </w:tc>
        <w:tc>
          <w:tcPr>
            <w:tcW w:w="1008" w:type="dxa"/>
            <w:tcBorders>
              <w:top w:val="nil"/>
              <w:left w:val="nil"/>
              <w:bottom w:val="single" w:sz="4" w:space="0" w:color="auto"/>
              <w:right w:val="single" w:sz="4" w:space="0" w:color="auto"/>
            </w:tcBorders>
            <w:shd w:val="clear" w:color="auto" w:fill="auto"/>
            <w:noWrap/>
            <w:vAlign w:val="bottom"/>
            <w:hideMark/>
          </w:tcPr>
          <w:p w14:paraId="143F40B5"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9A22D74"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291FAE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768743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293204"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7708FE1"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44C8F11" w14:textId="77777777" w:rsidR="00921782" w:rsidRPr="00304C95" w:rsidRDefault="00921782" w:rsidP="00F45488">
            <w:pPr>
              <w:jc w:val="right"/>
              <w:rPr>
                <w:color w:val="000000"/>
                <w:sz w:val="20"/>
                <w:szCs w:val="20"/>
              </w:rPr>
            </w:pPr>
            <w:r w:rsidRPr="00304C95">
              <w:rPr>
                <w:color w:val="000000"/>
                <w:sz w:val="20"/>
                <w:szCs w:val="20"/>
              </w:rPr>
              <w:t>116790496</w:t>
            </w:r>
          </w:p>
        </w:tc>
        <w:tc>
          <w:tcPr>
            <w:tcW w:w="1261" w:type="dxa"/>
            <w:tcBorders>
              <w:top w:val="nil"/>
              <w:left w:val="nil"/>
              <w:bottom w:val="single" w:sz="4" w:space="0" w:color="auto"/>
              <w:right w:val="single" w:sz="4" w:space="0" w:color="auto"/>
            </w:tcBorders>
            <w:shd w:val="clear" w:color="auto" w:fill="auto"/>
            <w:noWrap/>
            <w:vAlign w:val="bottom"/>
            <w:hideMark/>
          </w:tcPr>
          <w:p w14:paraId="68196154" w14:textId="77777777" w:rsidR="00921782" w:rsidRPr="00304C95" w:rsidRDefault="00921782" w:rsidP="00F45488">
            <w:pPr>
              <w:rPr>
                <w:color w:val="000000"/>
                <w:sz w:val="20"/>
                <w:szCs w:val="20"/>
              </w:rPr>
            </w:pPr>
            <w:r w:rsidRPr="00304C95">
              <w:rPr>
                <w:color w:val="000000"/>
                <w:sz w:val="20"/>
                <w:szCs w:val="20"/>
              </w:rPr>
              <w:t>rs376196775</w:t>
            </w:r>
          </w:p>
        </w:tc>
        <w:tc>
          <w:tcPr>
            <w:tcW w:w="661" w:type="dxa"/>
            <w:tcBorders>
              <w:top w:val="nil"/>
              <w:left w:val="nil"/>
              <w:bottom w:val="single" w:sz="4" w:space="0" w:color="auto"/>
              <w:right w:val="single" w:sz="4" w:space="0" w:color="auto"/>
            </w:tcBorders>
            <w:shd w:val="clear" w:color="auto" w:fill="auto"/>
            <w:noWrap/>
            <w:vAlign w:val="bottom"/>
            <w:hideMark/>
          </w:tcPr>
          <w:p w14:paraId="30B7D1C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6F74EE2"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899DF3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213F8E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341505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BB34AC8"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6848B13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7C2C380" w14:textId="77777777" w:rsidR="00921782" w:rsidRPr="00304C95" w:rsidRDefault="00921782" w:rsidP="00F45488">
            <w:pPr>
              <w:jc w:val="right"/>
              <w:rPr>
                <w:color w:val="000000"/>
                <w:sz w:val="20"/>
                <w:szCs w:val="20"/>
              </w:rPr>
            </w:pPr>
            <w:r w:rsidRPr="00304C95">
              <w:rPr>
                <w:color w:val="000000"/>
                <w:sz w:val="20"/>
                <w:szCs w:val="20"/>
              </w:rPr>
              <w:t>22.1</w:t>
            </w:r>
          </w:p>
        </w:tc>
        <w:tc>
          <w:tcPr>
            <w:tcW w:w="916" w:type="dxa"/>
            <w:tcBorders>
              <w:top w:val="nil"/>
              <w:left w:val="nil"/>
              <w:bottom w:val="single" w:sz="4" w:space="0" w:color="auto"/>
              <w:right w:val="single" w:sz="4" w:space="0" w:color="auto"/>
            </w:tcBorders>
            <w:shd w:val="clear" w:color="auto" w:fill="auto"/>
            <w:noWrap/>
            <w:vAlign w:val="bottom"/>
            <w:hideMark/>
          </w:tcPr>
          <w:p w14:paraId="15D2D46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42B312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809BF26"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FFDD1DA"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2EE306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D3EF131"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2B7B9C6"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D5E93A8" w14:textId="77777777" w:rsidR="00921782" w:rsidRPr="00304C95" w:rsidRDefault="00921782" w:rsidP="00F45488">
            <w:pPr>
              <w:jc w:val="right"/>
              <w:rPr>
                <w:color w:val="000000"/>
                <w:sz w:val="20"/>
                <w:szCs w:val="20"/>
              </w:rPr>
            </w:pPr>
            <w:r w:rsidRPr="00304C95">
              <w:rPr>
                <w:color w:val="000000"/>
                <w:sz w:val="20"/>
                <w:szCs w:val="20"/>
              </w:rPr>
              <w:t>116790501</w:t>
            </w:r>
          </w:p>
        </w:tc>
        <w:tc>
          <w:tcPr>
            <w:tcW w:w="1261" w:type="dxa"/>
            <w:tcBorders>
              <w:top w:val="nil"/>
              <w:left w:val="nil"/>
              <w:bottom w:val="single" w:sz="4" w:space="0" w:color="auto"/>
              <w:right w:val="single" w:sz="4" w:space="0" w:color="auto"/>
            </w:tcBorders>
            <w:shd w:val="clear" w:color="auto" w:fill="auto"/>
            <w:noWrap/>
            <w:vAlign w:val="bottom"/>
            <w:hideMark/>
          </w:tcPr>
          <w:p w14:paraId="10536CC0" w14:textId="77777777" w:rsidR="00921782" w:rsidRPr="00304C95" w:rsidRDefault="00921782" w:rsidP="00F45488">
            <w:pPr>
              <w:rPr>
                <w:color w:val="000000"/>
                <w:sz w:val="20"/>
                <w:szCs w:val="20"/>
              </w:rPr>
            </w:pPr>
            <w:r w:rsidRPr="00304C95">
              <w:rPr>
                <w:color w:val="000000"/>
                <w:sz w:val="20"/>
                <w:szCs w:val="20"/>
              </w:rPr>
              <w:t>rs1940981051</w:t>
            </w:r>
          </w:p>
        </w:tc>
        <w:tc>
          <w:tcPr>
            <w:tcW w:w="661" w:type="dxa"/>
            <w:tcBorders>
              <w:top w:val="nil"/>
              <w:left w:val="nil"/>
              <w:bottom w:val="single" w:sz="4" w:space="0" w:color="auto"/>
              <w:right w:val="single" w:sz="4" w:space="0" w:color="auto"/>
            </w:tcBorders>
            <w:shd w:val="clear" w:color="auto" w:fill="auto"/>
            <w:noWrap/>
            <w:vAlign w:val="bottom"/>
            <w:hideMark/>
          </w:tcPr>
          <w:p w14:paraId="6B7FCEA0"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2126B7E7"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6569E26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A202A5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F05350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5D03D2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0C826A4"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97F3114" w14:textId="77777777" w:rsidR="00921782" w:rsidRPr="00304C95" w:rsidRDefault="00921782" w:rsidP="00F45488">
            <w:pPr>
              <w:jc w:val="right"/>
              <w:rPr>
                <w:color w:val="000000"/>
                <w:sz w:val="20"/>
                <w:szCs w:val="20"/>
              </w:rPr>
            </w:pPr>
            <w:r w:rsidRPr="00304C95">
              <w:rPr>
                <w:color w:val="000000"/>
                <w:sz w:val="20"/>
                <w:szCs w:val="20"/>
              </w:rPr>
              <w:t>25</w:t>
            </w:r>
          </w:p>
        </w:tc>
        <w:tc>
          <w:tcPr>
            <w:tcW w:w="916" w:type="dxa"/>
            <w:tcBorders>
              <w:top w:val="nil"/>
              <w:left w:val="nil"/>
              <w:bottom w:val="single" w:sz="4" w:space="0" w:color="auto"/>
              <w:right w:val="single" w:sz="4" w:space="0" w:color="auto"/>
            </w:tcBorders>
            <w:shd w:val="clear" w:color="auto" w:fill="auto"/>
            <w:noWrap/>
            <w:vAlign w:val="bottom"/>
            <w:hideMark/>
          </w:tcPr>
          <w:p w14:paraId="0F8A9B65" w14:textId="77777777" w:rsidR="00921782" w:rsidRPr="00304C95" w:rsidRDefault="00921782" w:rsidP="00F45488">
            <w:pPr>
              <w:jc w:val="right"/>
              <w:rPr>
                <w:color w:val="000000"/>
                <w:sz w:val="20"/>
                <w:szCs w:val="20"/>
              </w:rPr>
            </w:pPr>
            <w:r w:rsidRPr="00304C95">
              <w:rPr>
                <w:color w:val="000000"/>
                <w:sz w:val="20"/>
                <w:szCs w:val="20"/>
              </w:rPr>
              <w:t>0.986</w:t>
            </w:r>
          </w:p>
        </w:tc>
        <w:tc>
          <w:tcPr>
            <w:tcW w:w="1008" w:type="dxa"/>
            <w:tcBorders>
              <w:top w:val="nil"/>
              <w:left w:val="nil"/>
              <w:bottom w:val="single" w:sz="4" w:space="0" w:color="auto"/>
              <w:right w:val="single" w:sz="4" w:space="0" w:color="auto"/>
            </w:tcBorders>
            <w:shd w:val="clear" w:color="auto" w:fill="auto"/>
            <w:noWrap/>
            <w:vAlign w:val="bottom"/>
            <w:hideMark/>
          </w:tcPr>
          <w:p w14:paraId="53781DF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222C0B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E6279FA"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34404C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6C2DACB"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5C508A9E"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18E2A651" w14:textId="77777777" w:rsidR="00921782" w:rsidRPr="00304C95" w:rsidRDefault="00921782" w:rsidP="00F45488">
            <w:pPr>
              <w:jc w:val="right"/>
              <w:rPr>
                <w:color w:val="000000"/>
                <w:sz w:val="20"/>
                <w:szCs w:val="20"/>
              </w:rPr>
            </w:pPr>
            <w:r w:rsidRPr="00304C95">
              <w:rPr>
                <w:color w:val="000000"/>
                <w:sz w:val="20"/>
                <w:szCs w:val="20"/>
              </w:rPr>
              <w:t>116790514</w:t>
            </w:r>
          </w:p>
        </w:tc>
        <w:tc>
          <w:tcPr>
            <w:tcW w:w="1261" w:type="dxa"/>
            <w:tcBorders>
              <w:top w:val="nil"/>
              <w:left w:val="nil"/>
              <w:bottom w:val="single" w:sz="4" w:space="0" w:color="auto"/>
              <w:right w:val="single" w:sz="4" w:space="0" w:color="auto"/>
            </w:tcBorders>
            <w:shd w:val="clear" w:color="auto" w:fill="auto"/>
            <w:noWrap/>
            <w:vAlign w:val="bottom"/>
            <w:hideMark/>
          </w:tcPr>
          <w:p w14:paraId="4A133FE0"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5F86550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F78F9E2"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F17351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85D3D2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BFED92F"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ADE8A6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670A9A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B2A08EC" w14:textId="77777777" w:rsidR="00921782" w:rsidRPr="00304C95" w:rsidRDefault="00921782" w:rsidP="00F45488">
            <w:pPr>
              <w:jc w:val="right"/>
              <w:rPr>
                <w:color w:val="000000"/>
                <w:sz w:val="20"/>
                <w:szCs w:val="20"/>
              </w:rPr>
            </w:pPr>
            <w:r w:rsidRPr="00304C95">
              <w:rPr>
                <w:color w:val="000000"/>
                <w:sz w:val="20"/>
                <w:szCs w:val="20"/>
              </w:rPr>
              <w:t>25.2</w:t>
            </w:r>
          </w:p>
        </w:tc>
        <w:tc>
          <w:tcPr>
            <w:tcW w:w="916" w:type="dxa"/>
            <w:tcBorders>
              <w:top w:val="nil"/>
              <w:left w:val="nil"/>
              <w:bottom w:val="single" w:sz="4" w:space="0" w:color="auto"/>
              <w:right w:val="single" w:sz="4" w:space="0" w:color="auto"/>
            </w:tcBorders>
            <w:shd w:val="clear" w:color="auto" w:fill="auto"/>
            <w:noWrap/>
            <w:vAlign w:val="bottom"/>
            <w:hideMark/>
          </w:tcPr>
          <w:p w14:paraId="56A50C9E" w14:textId="77777777" w:rsidR="00921782" w:rsidRPr="00304C95" w:rsidRDefault="00921782" w:rsidP="00F45488">
            <w:pPr>
              <w:jc w:val="right"/>
              <w:rPr>
                <w:color w:val="000000"/>
                <w:sz w:val="20"/>
                <w:szCs w:val="20"/>
              </w:rPr>
            </w:pPr>
            <w:r w:rsidRPr="00304C95">
              <w:rPr>
                <w:color w:val="000000"/>
                <w:sz w:val="20"/>
                <w:szCs w:val="20"/>
              </w:rPr>
              <w:t>0.871</w:t>
            </w:r>
          </w:p>
        </w:tc>
        <w:tc>
          <w:tcPr>
            <w:tcW w:w="1008" w:type="dxa"/>
            <w:tcBorders>
              <w:top w:val="nil"/>
              <w:left w:val="nil"/>
              <w:bottom w:val="single" w:sz="4" w:space="0" w:color="auto"/>
              <w:right w:val="single" w:sz="4" w:space="0" w:color="auto"/>
            </w:tcBorders>
            <w:shd w:val="clear" w:color="auto" w:fill="auto"/>
            <w:noWrap/>
            <w:vAlign w:val="bottom"/>
            <w:hideMark/>
          </w:tcPr>
          <w:p w14:paraId="14E1DCC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7E037F4"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3C2625B"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00767A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377A686"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03C3BEC"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1D38D05" w14:textId="77777777" w:rsidR="00921782" w:rsidRPr="00304C95" w:rsidRDefault="00921782" w:rsidP="00F45488">
            <w:pPr>
              <w:jc w:val="right"/>
              <w:rPr>
                <w:color w:val="000000"/>
                <w:sz w:val="20"/>
                <w:szCs w:val="20"/>
              </w:rPr>
            </w:pPr>
            <w:r w:rsidRPr="00304C95">
              <w:rPr>
                <w:color w:val="000000"/>
                <w:sz w:val="20"/>
                <w:szCs w:val="20"/>
              </w:rPr>
              <w:t>116790550</w:t>
            </w:r>
          </w:p>
        </w:tc>
        <w:tc>
          <w:tcPr>
            <w:tcW w:w="1261" w:type="dxa"/>
            <w:tcBorders>
              <w:top w:val="nil"/>
              <w:left w:val="nil"/>
              <w:bottom w:val="single" w:sz="4" w:space="0" w:color="auto"/>
              <w:right w:val="single" w:sz="4" w:space="0" w:color="auto"/>
            </w:tcBorders>
            <w:shd w:val="clear" w:color="auto" w:fill="auto"/>
            <w:noWrap/>
            <w:vAlign w:val="bottom"/>
            <w:hideMark/>
          </w:tcPr>
          <w:p w14:paraId="5BD5F32C" w14:textId="77777777" w:rsidR="00921782" w:rsidRPr="00304C95" w:rsidRDefault="00921782" w:rsidP="00F45488">
            <w:pPr>
              <w:rPr>
                <w:color w:val="000000"/>
                <w:sz w:val="20"/>
                <w:szCs w:val="20"/>
              </w:rPr>
            </w:pPr>
            <w:r w:rsidRPr="00304C95">
              <w:rPr>
                <w:color w:val="000000"/>
                <w:sz w:val="20"/>
                <w:szCs w:val="20"/>
              </w:rPr>
              <w:t>rs748861443</w:t>
            </w:r>
          </w:p>
        </w:tc>
        <w:tc>
          <w:tcPr>
            <w:tcW w:w="661" w:type="dxa"/>
            <w:tcBorders>
              <w:top w:val="nil"/>
              <w:left w:val="nil"/>
              <w:bottom w:val="single" w:sz="4" w:space="0" w:color="auto"/>
              <w:right w:val="single" w:sz="4" w:space="0" w:color="auto"/>
            </w:tcBorders>
            <w:shd w:val="clear" w:color="auto" w:fill="auto"/>
            <w:noWrap/>
            <w:vAlign w:val="bottom"/>
            <w:hideMark/>
          </w:tcPr>
          <w:p w14:paraId="39DED0A7"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3F75F33"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340BFAC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AA0503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3319F4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1B9209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62435F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6375844" w14:textId="77777777" w:rsidR="00921782" w:rsidRPr="00304C95" w:rsidRDefault="00921782" w:rsidP="00F45488">
            <w:pPr>
              <w:jc w:val="right"/>
              <w:rPr>
                <w:color w:val="000000"/>
                <w:sz w:val="20"/>
                <w:szCs w:val="20"/>
              </w:rPr>
            </w:pPr>
            <w:r w:rsidRPr="00304C95">
              <w:rPr>
                <w:color w:val="000000"/>
                <w:sz w:val="20"/>
                <w:szCs w:val="20"/>
              </w:rPr>
              <w:t>23.5</w:t>
            </w:r>
          </w:p>
        </w:tc>
        <w:tc>
          <w:tcPr>
            <w:tcW w:w="916" w:type="dxa"/>
            <w:tcBorders>
              <w:top w:val="nil"/>
              <w:left w:val="nil"/>
              <w:bottom w:val="single" w:sz="4" w:space="0" w:color="auto"/>
              <w:right w:val="single" w:sz="4" w:space="0" w:color="auto"/>
            </w:tcBorders>
            <w:shd w:val="clear" w:color="auto" w:fill="auto"/>
            <w:noWrap/>
            <w:vAlign w:val="bottom"/>
            <w:hideMark/>
          </w:tcPr>
          <w:p w14:paraId="5441F52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165D75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B022095"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5A7C39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E37B6D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7202571"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7494D99"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232AF7D" w14:textId="77777777" w:rsidR="00921782" w:rsidRPr="00304C95" w:rsidRDefault="00921782" w:rsidP="00F45488">
            <w:pPr>
              <w:jc w:val="right"/>
              <w:rPr>
                <w:color w:val="000000"/>
                <w:sz w:val="20"/>
                <w:szCs w:val="20"/>
              </w:rPr>
            </w:pPr>
            <w:r w:rsidRPr="00304C95">
              <w:rPr>
                <w:color w:val="000000"/>
                <w:sz w:val="20"/>
                <w:szCs w:val="20"/>
              </w:rPr>
              <w:t>116790565</w:t>
            </w:r>
          </w:p>
        </w:tc>
        <w:tc>
          <w:tcPr>
            <w:tcW w:w="1261" w:type="dxa"/>
            <w:tcBorders>
              <w:top w:val="nil"/>
              <w:left w:val="nil"/>
              <w:bottom w:val="single" w:sz="4" w:space="0" w:color="auto"/>
              <w:right w:val="single" w:sz="4" w:space="0" w:color="auto"/>
            </w:tcBorders>
            <w:shd w:val="clear" w:color="auto" w:fill="auto"/>
            <w:noWrap/>
            <w:vAlign w:val="bottom"/>
            <w:hideMark/>
          </w:tcPr>
          <w:p w14:paraId="2D831E23" w14:textId="77777777" w:rsidR="00921782" w:rsidRPr="00304C95" w:rsidRDefault="00921782" w:rsidP="00F45488">
            <w:pPr>
              <w:rPr>
                <w:color w:val="000000"/>
                <w:sz w:val="20"/>
                <w:szCs w:val="20"/>
              </w:rPr>
            </w:pPr>
            <w:r w:rsidRPr="00304C95">
              <w:rPr>
                <w:color w:val="000000"/>
                <w:sz w:val="20"/>
                <w:szCs w:val="20"/>
              </w:rPr>
              <w:t>rs772514533</w:t>
            </w:r>
          </w:p>
        </w:tc>
        <w:tc>
          <w:tcPr>
            <w:tcW w:w="661" w:type="dxa"/>
            <w:tcBorders>
              <w:top w:val="nil"/>
              <w:left w:val="nil"/>
              <w:bottom w:val="single" w:sz="4" w:space="0" w:color="auto"/>
              <w:right w:val="single" w:sz="4" w:space="0" w:color="auto"/>
            </w:tcBorders>
            <w:shd w:val="clear" w:color="auto" w:fill="auto"/>
            <w:noWrap/>
            <w:vAlign w:val="bottom"/>
            <w:hideMark/>
          </w:tcPr>
          <w:p w14:paraId="1A27E262"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7248FE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0B0B97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6C8582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EE9EFE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FA4A1A5"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9DA0A0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CBFE5F8" w14:textId="77777777" w:rsidR="00921782" w:rsidRPr="00304C95" w:rsidRDefault="00921782" w:rsidP="00F45488">
            <w:pPr>
              <w:jc w:val="right"/>
              <w:rPr>
                <w:color w:val="000000"/>
                <w:sz w:val="20"/>
                <w:szCs w:val="20"/>
              </w:rPr>
            </w:pPr>
            <w:r w:rsidRPr="00304C95">
              <w:rPr>
                <w:color w:val="000000"/>
                <w:sz w:val="20"/>
                <w:szCs w:val="20"/>
              </w:rPr>
              <w:t>13.1</w:t>
            </w:r>
          </w:p>
        </w:tc>
        <w:tc>
          <w:tcPr>
            <w:tcW w:w="916" w:type="dxa"/>
            <w:tcBorders>
              <w:top w:val="nil"/>
              <w:left w:val="nil"/>
              <w:bottom w:val="single" w:sz="4" w:space="0" w:color="auto"/>
              <w:right w:val="single" w:sz="4" w:space="0" w:color="auto"/>
            </w:tcBorders>
            <w:shd w:val="clear" w:color="auto" w:fill="auto"/>
            <w:noWrap/>
            <w:vAlign w:val="bottom"/>
            <w:hideMark/>
          </w:tcPr>
          <w:p w14:paraId="08E627C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08F9D43"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090C2C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25DA960"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A8736B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A6E56C3" w14:textId="77777777" w:rsidR="00921782" w:rsidRPr="00304C95" w:rsidRDefault="00921782" w:rsidP="00F45488">
            <w:pPr>
              <w:rPr>
                <w:i/>
                <w:iCs/>
                <w:color w:val="000000"/>
                <w:sz w:val="20"/>
                <w:szCs w:val="20"/>
              </w:rPr>
            </w:pPr>
            <w:r w:rsidRPr="00304C95">
              <w:rPr>
                <w:i/>
                <w:iCs/>
                <w:color w:val="000000"/>
                <w:sz w:val="20"/>
                <w:szCs w:val="20"/>
              </w:rPr>
              <w:lastRenderedPageBreak/>
              <w:t>APOA5</w:t>
            </w:r>
          </w:p>
        </w:tc>
        <w:tc>
          <w:tcPr>
            <w:tcW w:w="461" w:type="dxa"/>
            <w:tcBorders>
              <w:top w:val="nil"/>
              <w:left w:val="nil"/>
              <w:bottom w:val="single" w:sz="4" w:space="0" w:color="auto"/>
              <w:right w:val="single" w:sz="4" w:space="0" w:color="auto"/>
            </w:tcBorders>
            <w:shd w:val="clear" w:color="auto" w:fill="auto"/>
            <w:noWrap/>
            <w:vAlign w:val="bottom"/>
            <w:hideMark/>
          </w:tcPr>
          <w:p w14:paraId="46032598"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01C61F40" w14:textId="77777777" w:rsidR="00921782" w:rsidRPr="00304C95" w:rsidRDefault="00921782" w:rsidP="00F45488">
            <w:pPr>
              <w:jc w:val="right"/>
              <w:rPr>
                <w:color w:val="000000"/>
                <w:sz w:val="20"/>
                <w:szCs w:val="20"/>
              </w:rPr>
            </w:pPr>
            <w:r w:rsidRPr="00304C95">
              <w:rPr>
                <w:color w:val="000000"/>
                <w:sz w:val="20"/>
                <w:szCs w:val="20"/>
              </w:rPr>
              <w:t>116790585</w:t>
            </w:r>
          </w:p>
        </w:tc>
        <w:tc>
          <w:tcPr>
            <w:tcW w:w="1261" w:type="dxa"/>
            <w:tcBorders>
              <w:top w:val="nil"/>
              <w:left w:val="nil"/>
              <w:bottom w:val="single" w:sz="4" w:space="0" w:color="auto"/>
              <w:right w:val="single" w:sz="4" w:space="0" w:color="auto"/>
            </w:tcBorders>
            <w:shd w:val="clear" w:color="auto" w:fill="auto"/>
            <w:noWrap/>
            <w:vAlign w:val="bottom"/>
            <w:hideMark/>
          </w:tcPr>
          <w:p w14:paraId="28A9845D" w14:textId="77777777" w:rsidR="00921782" w:rsidRPr="00304C95" w:rsidRDefault="00921782" w:rsidP="00F45488">
            <w:pPr>
              <w:rPr>
                <w:color w:val="000000"/>
                <w:sz w:val="20"/>
                <w:szCs w:val="20"/>
              </w:rPr>
            </w:pPr>
            <w:r w:rsidRPr="00304C95">
              <w:rPr>
                <w:color w:val="000000"/>
                <w:sz w:val="20"/>
                <w:szCs w:val="20"/>
              </w:rPr>
              <w:t>rs76753536</w:t>
            </w:r>
          </w:p>
        </w:tc>
        <w:tc>
          <w:tcPr>
            <w:tcW w:w="661" w:type="dxa"/>
            <w:tcBorders>
              <w:top w:val="nil"/>
              <w:left w:val="nil"/>
              <w:bottom w:val="single" w:sz="4" w:space="0" w:color="auto"/>
              <w:right w:val="single" w:sz="4" w:space="0" w:color="auto"/>
            </w:tcBorders>
            <w:shd w:val="clear" w:color="auto" w:fill="auto"/>
            <w:noWrap/>
            <w:vAlign w:val="bottom"/>
            <w:hideMark/>
          </w:tcPr>
          <w:p w14:paraId="0A479A6A"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7FB889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7B39F30"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10EEACD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F6A452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AEB7263" w14:textId="77777777" w:rsidR="00921782" w:rsidRPr="00304C95" w:rsidRDefault="00921782" w:rsidP="00F45488">
            <w:pPr>
              <w:jc w:val="right"/>
              <w:rPr>
                <w:color w:val="000000"/>
                <w:sz w:val="20"/>
                <w:szCs w:val="20"/>
              </w:rPr>
            </w:pPr>
            <w:r w:rsidRPr="00304C95">
              <w:rPr>
                <w:color w:val="000000"/>
                <w:sz w:val="20"/>
                <w:szCs w:val="20"/>
              </w:rPr>
              <w:t>2.86E-03</w:t>
            </w:r>
          </w:p>
        </w:tc>
        <w:tc>
          <w:tcPr>
            <w:tcW w:w="1106" w:type="dxa"/>
            <w:tcBorders>
              <w:top w:val="nil"/>
              <w:left w:val="nil"/>
              <w:bottom w:val="single" w:sz="4" w:space="0" w:color="auto"/>
              <w:right w:val="single" w:sz="4" w:space="0" w:color="auto"/>
            </w:tcBorders>
            <w:shd w:val="clear" w:color="auto" w:fill="auto"/>
            <w:noWrap/>
            <w:vAlign w:val="bottom"/>
            <w:hideMark/>
          </w:tcPr>
          <w:p w14:paraId="5590008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0721118" w14:textId="77777777" w:rsidR="00921782" w:rsidRPr="00304C95" w:rsidRDefault="00921782" w:rsidP="00F45488">
            <w:pPr>
              <w:jc w:val="right"/>
              <w:rPr>
                <w:color w:val="000000"/>
                <w:sz w:val="20"/>
                <w:szCs w:val="20"/>
              </w:rPr>
            </w:pPr>
            <w:r w:rsidRPr="00304C95">
              <w:rPr>
                <w:color w:val="000000"/>
                <w:sz w:val="20"/>
                <w:szCs w:val="20"/>
              </w:rPr>
              <w:t>25.2</w:t>
            </w:r>
          </w:p>
        </w:tc>
        <w:tc>
          <w:tcPr>
            <w:tcW w:w="916" w:type="dxa"/>
            <w:tcBorders>
              <w:top w:val="nil"/>
              <w:left w:val="nil"/>
              <w:bottom w:val="single" w:sz="4" w:space="0" w:color="auto"/>
              <w:right w:val="single" w:sz="4" w:space="0" w:color="auto"/>
            </w:tcBorders>
            <w:shd w:val="clear" w:color="auto" w:fill="auto"/>
            <w:noWrap/>
            <w:vAlign w:val="bottom"/>
            <w:hideMark/>
          </w:tcPr>
          <w:p w14:paraId="03068077" w14:textId="77777777" w:rsidR="00921782" w:rsidRPr="00304C95" w:rsidRDefault="00921782" w:rsidP="00F45488">
            <w:pPr>
              <w:jc w:val="right"/>
              <w:rPr>
                <w:color w:val="000000"/>
                <w:sz w:val="20"/>
                <w:szCs w:val="20"/>
              </w:rPr>
            </w:pPr>
            <w:r w:rsidRPr="00304C95">
              <w:rPr>
                <w:color w:val="000000"/>
                <w:sz w:val="20"/>
                <w:szCs w:val="20"/>
              </w:rPr>
              <w:t>0.994</w:t>
            </w:r>
          </w:p>
        </w:tc>
        <w:tc>
          <w:tcPr>
            <w:tcW w:w="1008" w:type="dxa"/>
            <w:tcBorders>
              <w:top w:val="nil"/>
              <w:left w:val="nil"/>
              <w:bottom w:val="single" w:sz="4" w:space="0" w:color="auto"/>
              <w:right w:val="single" w:sz="4" w:space="0" w:color="auto"/>
            </w:tcBorders>
            <w:shd w:val="clear" w:color="auto" w:fill="auto"/>
            <w:noWrap/>
            <w:vAlign w:val="bottom"/>
            <w:hideMark/>
          </w:tcPr>
          <w:p w14:paraId="2B7B184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C5FBE8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904719C"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39F17D5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4B5B3C"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5F7C23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0CE2CBBE" w14:textId="77777777" w:rsidR="00921782" w:rsidRPr="00304C95" w:rsidRDefault="00921782" w:rsidP="00F45488">
            <w:pPr>
              <w:jc w:val="right"/>
              <w:rPr>
                <w:color w:val="000000"/>
                <w:sz w:val="20"/>
                <w:szCs w:val="20"/>
              </w:rPr>
            </w:pPr>
            <w:r w:rsidRPr="00304C95">
              <w:rPr>
                <w:color w:val="000000"/>
                <w:sz w:val="20"/>
                <w:szCs w:val="20"/>
              </w:rPr>
              <w:t>116790616</w:t>
            </w:r>
          </w:p>
        </w:tc>
        <w:tc>
          <w:tcPr>
            <w:tcW w:w="1261" w:type="dxa"/>
            <w:tcBorders>
              <w:top w:val="nil"/>
              <w:left w:val="nil"/>
              <w:bottom w:val="single" w:sz="4" w:space="0" w:color="auto"/>
              <w:right w:val="single" w:sz="4" w:space="0" w:color="auto"/>
            </w:tcBorders>
            <w:shd w:val="clear" w:color="auto" w:fill="auto"/>
            <w:noWrap/>
            <w:vAlign w:val="bottom"/>
            <w:hideMark/>
          </w:tcPr>
          <w:p w14:paraId="73AEF2FD" w14:textId="77777777" w:rsidR="00921782" w:rsidRPr="00304C95" w:rsidRDefault="00921782" w:rsidP="00F45488">
            <w:pPr>
              <w:rPr>
                <w:color w:val="000000"/>
                <w:sz w:val="20"/>
                <w:szCs w:val="20"/>
              </w:rPr>
            </w:pPr>
            <w:r w:rsidRPr="00304C95">
              <w:rPr>
                <w:color w:val="000000"/>
                <w:sz w:val="20"/>
                <w:szCs w:val="20"/>
              </w:rPr>
              <w:t>rs753285841</w:t>
            </w:r>
          </w:p>
        </w:tc>
        <w:tc>
          <w:tcPr>
            <w:tcW w:w="661" w:type="dxa"/>
            <w:tcBorders>
              <w:top w:val="nil"/>
              <w:left w:val="nil"/>
              <w:bottom w:val="single" w:sz="4" w:space="0" w:color="auto"/>
              <w:right w:val="single" w:sz="4" w:space="0" w:color="auto"/>
            </w:tcBorders>
            <w:shd w:val="clear" w:color="auto" w:fill="auto"/>
            <w:noWrap/>
            <w:vAlign w:val="bottom"/>
            <w:hideMark/>
          </w:tcPr>
          <w:p w14:paraId="19ACD23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60A517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4E3296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9B7331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4301D2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4DB173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4158B3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98AA3B5" w14:textId="77777777" w:rsidR="00921782" w:rsidRPr="00304C95" w:rsidRDefault="00921782" w:rsidP="00F45488">
            <w:pPr>
              <w:jc w:val="right"/>
              <w:rPr>
                <w:color w:val="000000"/>
                <w:sz w:val="20"/>
                <w:szCs w:val="20"/>
              </w:rPr>
            </w:pPr>
            <w:r w:rsidRPr="00304C95">
              <w:rPr>
                <w:color w:val="000000"/>
                <w:sz w:val="20"/>
                <w:szCs w:val="20"/>
              </w:rPr>
              <w:t>24.3</w:t>
            </w:r>
          </w:p>
        </w:tc>
        <w:tc>
          <w:tcPr>
            <w:tcW w:w="916" w:type="dxa"/>
            <w:tcBorders>
              <w:top w:val="nil"/>
              <w:left w:val="nil"/>
              <w:bottom w:val="single" w:sz="4" w:space="0" w:color="auto"/>
              <w:right w:val="single" w:sz="4" w:space="0" w:color="auto"/>
            </w:tcBorders>
            <w:shd w:val="clear" w:color="auto" w:fill="auto"/>
            <w:noWrap/>
            <w:vAlign w:val="bottom"/>
            <w:hideMark/>
          </w:tcPr>
          <w:p w14:paraId="46B731B7" w14:textId="77777777" w:rsidR="00921782" w:rsidRPr="00304C95" w:rsidRDefault="00921782" w:rsidP="00F45488">
            <w:pPr>
              <w:jc w:val="right"/>
              <w:rPr>
                <w:color w:val="000000"/>
                <w:sz w:val="20"/>
                <w:szCs w:val="20"/>
              </w:rPr>
            </w:pPr>
            <w:r w:rsidRPr="00304C95">
              <w:rPr>
                <w:color w:val="000000"/>
                <w:sz w:val="20"/>
                <w:szCs w:val="20"/>
              </w:rPr>
              <w:t>0.882</w:t>
            </w:r>
          </w:p>
        </w:tc>
        <w:tc>
          <w:tcPr>
            <w:tcW w:w="1008" w:type="dxa"/>
            <w:tcBorders>
              <w:top w:val="nil"/>
              <w:left w:val="nil"/>
              <w:bottom w:val="single" w:sz="4" w:space="0" w:color="auto"/>
              <w:right w:val="single" w:sz="4" w:space="0" w:color="auto"/>
            </w:tcBorders>
            <w:shd w:val="clear" w:color="auto" w:fill="auto"/>
            <w:noWrap/>
            <w:vAlign w:val="bottom"/>
            <w:hideMark/>
          </w:tcPr>
          <w:p w14:paraId="7CFB26F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A122094"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2DCC15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1FF6E7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0618969"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8E133B9"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328A0AFD" w14:textId="77777777" w:rsidR="00921782" w:rsidRPr="00304C95" w:rsidRDefault="00921782" w:rsidP="00F45488">
            <w:pPr>
              <w:jc w:val="right"/>
              <w:rPr>
                <w:color w:val="000000"/>
                <w:sz w:val="20"/>
                <w:szCs w:val="20"/>
              </w:rPr>
            </w:pPr>
            <w:r w:rsidRPr="00304C95">
              <w:rPr>
                <w:color w:val="000000"/>
                <w:sz w:val="20"/>
                <w:szCs w:val="20"/>
              </w:rPr>
              <w:t>116790622</w:t>
            </w:r>
          </w:p>
        </w:tc>
        <w:tc>
          <w:tcPr>
            <w:tcW w:w="1261" w:type="dxa"/>
            <w:tcBorders>
              <w:top w:val="nil"/>
              <w:left w:val="nil"/>
              <w:bottom w:val="single" w:sz="4" w:space="0" w:color="auto"/>
              <w:right w:val="single" w:sz="4" w:space="0" w:color="auto"/>
            </w:tcBorders>
            <w:shd w:val="clear" w:color="auto" w:fill="auto"/>
            <w:noWrap/>
            <w:vAlign w:val="bottom"/>
            <w:hideMark/>
          </w:tcPr>
          <w:p w14:paraId="74D45869" w14:textId="77777777" w:rsidR="00921782" w:rsidRPr="00304C95" w:rsidRDefault="00921782" w:rsidP="00F45488">
            <w:pPr>
              <w:rPr>
                <w:color w:val="000000"/>
                <w:sz w:val="20"/>
                <w:szCs w:val="20"/>
              </w:rPr>
            </w:pPr>
            <w:r w:rsidRPr="00304C95">
              <w:rPr>
                <w:color w:val="000000"/>
                <w:sz w:val="20"/>
                <w:szCs w:val="20"/>
              </w:rPr>
              <w:t>rs778493133</w:t>
            </w:r>
          </w:p>
        </w:tc>
        <w:tc>
          <w:tcPr>
            <w:tcW w:w="661" w:type="dxa"/>
            <w:tcBorders>
              <w:top w:val="nil"/>
              <w:left w:val="nil"/>
              <w:bottom w:val="single" w:sz="4" w:space="0" w:color="auto"/>
              <w:right w:val="single" w:sz="4" w:space="0" w:color="auto"/>
            </w:tcBorders>
            <w:shd w:val="clear" w:color="auto" w:fill="auto"/>
            <w:noWrap/>
            <w:vAlign w:val="bottom"/>
            <w:hideMark/>
          </w:tcPr>
          <w:p w14:paraId="11509F72"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5D019016"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001744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2D5E0C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21CA269"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F8F5C80"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69DC89D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CA0FA29" w14:textId="77777777" w:rsidR="00921782" w:rsidRPr="00304C95" w:rsidRDefault="00921782" w:rsidP="00F45488">
            <w:pPr>
              <w:jc w:val="right"/>
              <w:rPr>
                <w:color w:val="000000"/>
                <w:sz w:val="20"/>
                <w:szCs w:val="20"/>
              </w:rPr>
            </w:pPr>
            <w:r w:rsidRPr="00304C95">
              <w:rPr>
                <w:color w:val="000000"/>
                <w:sz w:val="20"/>
                <w:szCs w:val="20"/>
              </w:rPr>
              <w:t>21.8</w:t>
            </w:r>
          </w:p>
        </w:tc>
        <w:tc>
          <w:tcPr>
            <w:tcW w:w="916" w:type="dxa"/>
            <w:tcBorders>
              <w:top w:val="nil"/>
              <w:left w:val="nil"/>
              <w:bottom w:val="single" w:sz="4" w:space="0" w:color="auto"/>
              <w:right w:val="single" w:sz="4" w:space="0" w:color="auto"/>
            </w:tcBorders>
            <w:shd w:val="clear" w:color="auto" w:fill="auto"/>
            <w:noWrap/>
            <w:vAlign w:val="bottom"/>
            <w:hideMark/>
          </w:tcPr>
          <w:p w14:paraId="56A9D6CD" w14:textId="77777777" w:rsidR="00921782" w:rsidRPr="00304C95" w:rsidRDefault="00921782" w:rsidP="00F45488">
            <w:pPr>
              <w:jc w:val="right"/>
              <w:rPr>
                <w:color w:val="000000"/>
                <w:sz w:val="20"/>
                <w:szCs w:val="20"/>
              </w:rPr>
            </w:pPr>
            <w:r w:rsidRPr="00304C95">
              <w:rPr>
                <w:color w:val="000000"/>
                <w:sz w:val="20"/>
                <w:szCs w:val="20"/>
              </w:rPr>
              <w:t>0.718</w:t>
            </w:r>
          </w:p>
        </w:tc>
        <w:tc>
          <w:tcPr>
            <w:tcW w:w="1008" w:type="dxa"/>
            <w:tcBorders>
              <w:top w:val="nil"/>
              <w:left w:val="nil"/>
              <w:bottom w:val="single" w:sz="4" w:space="0" w:color="auto"/>
              <w:right w:val="single" w:sz="4" w:space="0" w:color="auto"/>
            </w:tcBorders>
            <w:shd w:val="clear" w:color="auto" w:fill="auto"/>
            <w:noWrap/>
            <w:vAlign w:val="bottom"/>
            <w:hideMark/>
          </w:tcPr>
          <w:p w14:paraId="4CA2637E"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CCFBDA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257811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23A83B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F3DF71E"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73E079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1B66048" w14:textId="77777777" w:rsidR="00921782" w:rsidRPr="00304C95" w:rsidRDefault="00921782" w:rsidP="00F45488">
            <w:pPr>
              <w:jc w:val="right"/>
              <w:rPr>
                <w:color w:val="000000"/>
                <w:sz w:val="20"/>
                <w:szCs w:val="20"/>
              </w:rPr>
            </w:pPr>
            <w:r w:rsidRPr="00304C95">
              <w:rPr>
                <w:color w:val="000000"/>
                <w:sz w:val="20"/>
                <w:szCs w:val="20"/>
              </w:rPr>
              <w:t>116790630</w:t>
            </w:r>
          </w:p>
        </w:tc>
        <w:tc>
          <w:tcPr>
            <w:tcW w:w="1261" w:type="dxa"/>
            <w:tcBorders>
              <w:top w:val="nil"/>
              <w:left w:val="nil"/>
              <w:bottom w:val="single" w:sz="4" w:space="0" w:color="auto"/>
              <w:right w:val="single" w:sz="4" w:space="0" w:color="auto"/>
            </w:tcBorders>
            <w:shd w:val="clear" w:color="auto" w:fill="auto"/>
            <w:noWrap/>
            <w:vAlign w:val="bottom"/>
            <w:hideMark/>
          </w:tcPr>
          <w:p w14:paraId="0C9892FC" w14:textId="77777777" w:rsidR="00921782" w:rsidRPr="00304C95" w:rsidRDefault="00921782" w:rsidP="00F45488">
            <w:pPr>
              <w:rPr>
                <w:color w:val="000000"/>
                <w:sz w:val="20"/>
                <w:szCs w:val="20"/>
              </w:rPr>
            </w:pPr>
            <w:r w:rsidRPr="00304C95">
              <w:rPr>
                <w:color w:val="000000"/>
                <w:sz w:val="20"/>
                <w:szCs w:val="20"/>
              </w:rPr>
              <w:t>rs780433260</w:t>
            </w:r>
          </w:p>
        </w:tc>
        <w:tc>
          <w:tcPr>
            <w:tcW w:w="661" w:type="dxa"/>
            <w:tcBorders>
              <w:top w:val="nil"/>
              <w:left w:val="nil"/>
              <w:bottom w:val="single" w:sz="4" w:space="0" w:color="auto"/>
              <w:right w:val="single" w:sz="4" w:space="0" w:color="auto"/>
            </w:tcBorders>
            <w:shd w:val="clear" w:color="auto" w:fill="auto"/>
            <w:noWrap/>
            <w:vAlign w:val="bottom"/>
            <w:hideMark/>
          </w:tcPr>
          <w:p w14:paraId="544B8571"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04B2D3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F12B02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AFBECA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DB3B15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1A83B0A"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6DEDCAF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68F775C" w14:textId="77777777" w:rsidR="00921782" w:rsidRPr="00304C95" w:rsidRDefault="00921782" w:rsidP="00F45488">
            <w:pPr>
              <w:jc w:val="right"/>
              <w:rPr>
                <w:color w:val="000000"/>
                <w:sz w:val="20"/>
                <w:szCs w:val="20"/>
              </w:rPr>
            </w:pPr>
            <w:r w:rsidRPr="00304C95">
              <w:rPr>
                <w:color w:val="000000"/>
                <w:sz w:val="20"/>
                <w:szCs w:val="20"/>
              </w:rPr>
              <w:t>14.51</w:t>
            </w:r>
          </w:p>
        </w:tc>
        <w:tc>
          <w:tcPr>
            <w:tcW w:w="916" w:type="dxa"/>
            <w:tcBorders>
              <w:top w:val="nil"/>
              <w:left w:val="nil"/>
              <w:bottom w:val="single" w:sz="4" w:space="0" w:color="auto"/>
              <w:right w:val="single" w:sz="4" w:space="0" w:color="auto"/>
            </w:tcBorders>
            <w:shd w:val="clear" w:color="auto" w:fill="auto"/>
            <w:noWrap/>
            <w:vAlign w:val="bottom"/>
            <w:hideMark/>
          </w:tcPr>
          <w:p w14:paraId="58E2EF5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504E48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7BFD58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218888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A300ED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9DB5002"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5D99185E"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548BE77" w14:textId="77777777" w:rsidR="00921782" w:rsidRPr="00304C95" w:rsidRDefault="00921782" w:rsidP="00F45488">
            <w:pPr>
              <w:jc w:val="right"/>
              <w:rPr>
                <w:color w:val="000000"/>
                <w:sz w:val="20"/>
                <w:szCs w:val="20"/>
              </w:rPr>
            </w:pPr>
            <w:r w:rsidRPr="00304C95">
              <w:rPr>
                <w:color w:val="000000"/>
                <w:sz w:val="20"/>
                <w:szCs w:val="20"/>
              </w:rPr>
              <w:t>116790676</w:t>
            </w:r>
          </w:p>
        </w:tc>
        <w:tc>
          <w:tcPr>
            <w:tcW w:w="1261" w:type="dxa"/>
            <w:tcBorders>
              <w:top w:val="nil"/>
              <w:left w:val="nil"/>
              <w:bottom w:val="single" w:sz="4" w:space="0" w:color="auto"/>
              <w:right w:val="single" w:sz="4" w:space="0" w:color="auto"/>
            </w:tcBorders>
            <w:shd w:val="clear" w:color="auto" w:fill="auto"/>
            <w:noWrap/>
            <w:vAlign w:val="bottom"/>
            <w:hideMark/>
          </w:tcPr>
          <w:p w14:paraId="62BFBFC8" w14:textId="77777777" w:rsidR="00921782" w:rsidRPr="00304C95" w:rsidRDefault="00921782" w:rsidP="00F45488">
            <w:pPr>
              <w:rPr>
                <w:color w:val="000000"/>
                <w:sz w:val="20"/>
                <w:szCs w:val="20"/>
              </w:rPr>
            </w:pPr>
            <w:r w:rsidRPr="00304C95">
              <w:rPr>
                <w:color w:val="000000"/>
                <w:sz w:val="20"/>
                <w:szCs w:val="20"/>
              </w:rPr>
              <w:t>rs2075291</w:t>
            </w:r>
          </w:p>
        </w:tc>
        <w:tc>
          <w:tcPr>
            <w:tcW w:w="661" w:type="dxa"/>
            <w:tcBorders>
              <w:top w:val="nil"/>
              <w:left w:val="nil"/>
              <w:bottom w:val="single" w:sz="4" w:space="0" w:color="auto"/>
              <w:right w:val="single" w:sz="4" w:space="0" w:color="auto"/>
            </w:tcBorders>
            <w:shd w:val="clear" w:color="auto" w:fill="auto"/>
            <w:noWrap/>
            <w:vAlign w:val="bottom"/>
            <w:hideMark/>
          </w:tcPr>
          <w:p w14:paraId="712D52B7"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2CB285E"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6D8A1F2"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FC9AE3B" w14:textId="77777777" w:rsidR="00921782" w:rsidRPr="00304C95" w:rsidRDefault="00921782" w:rsidP="00F45488">
            <w:pPr>
              <w:rPr>
                <w:color w:val="000000"/>
                <w:sz w:val="20"/>
                <w:szCs w:val="20"/>
              </w:rPr>
            </w:pPr>
            <w:r w:rsidRPr="00304C95">
              <w:rPr>
                <w:color w:val="000000"/>
                <w:sz w:val="20"/>
                <w:szCs w:val="20"/>
              </w:rPr>
              <w:t>Mild, SD</w:t>
            </w:r>
          </w:p>
        </w:tc>
        <w:tc>
          <w:tcPr>
            <w:tcW w:w="1177" w:type="dxa"/>
            <w:tcBorders>
              <w:top w:val="nil"/>
              <w:left w:val="nil"/>
              <w:bottom w:val="single" w:sz="4" w:space="0" w:color="auto"/>
              <w:right w:val="single" w:sz="4" w:space="0" w:color="auto"/>
            </w:tcBorders>
            <w:shd w:val="clear" w:color="auto" w:fill="auto"/>
            <w:noWrap/>
            <w:vAlign w:val="bottom"/>
            <w:hideMark/>
          </w:tcPr>
          <w:p w14:paraId="272E0E3D" w14:textId="77777777" w:rsidR="00921782" w:rsidRPr="00304C95" w:rsidRDefault="00921782" w:rsidP="00F45488">
            <w:pPr>
              <w:jc w:val="right"/>
              <w:rPr>
                <w:color w:val="000000"/>
                <w:sz w:val="20"/>
                <w:szCs w:val="20"/>
              </w:rPr>
            </w:pPr>
            <w:r w:rsidRPr="00304C95">
              <w:rPr>
                <w:color w:val="000000"/>
                <w:sz w:val="20"/>
                <w:szCs w:val="20"/>
              </w:rPr>
              <w:t>2.30E-03</w:t>
            </w:r>
          </w:p>
        </w:tc>
        <w:tc>
          <w:tcPr>
            <w:tcW w:w="866" w:type="dxa"/>
            <w:tcBorders>
              <w:top w:val="nil"/>
              <w:left w:val="nil"/>
              <w:bottom w:val="single" w:sz="4" w:space="0" w:color="auto"/>
              <w:right w:val="single" w:sz="4" w:space="0" w:color="auto"/>
            </w:tcBorders>
            <w:shd w:val="clear" w:color="auto" w:fill="auto"/>
            <w:noWrap/>
            <w:vAlign w:val="bottom"/>
            <w:hideMark/>
          </w:tcPr>
          <w:p w14:paraId="2CE4F6EE" w14:textId="77777777" w:rsidR="00921782" w:rsidRPr="00304C95" w:rsidRDefault="00921782" w:rsidP="00F45488">
            <w:pPr>
              <w:jc w:val="right"/>
              <w:rPr>
                <w:color w:val="000000"/>
                <w:sz w:val="20"/>
                <w:szCs w:val="20"/>
              </w:rPr>
            </w:pPr>
            <w:r w:rsidRPr="00304C95">
              <w:rPr>
                <w:color w:val="000000"/>
                <w:sz w:val="20"/>
                <w:szCs w:val="20"/>
              </w:rPr>
              <w:t>2.86E-03</w:t>
            </w:r>
          </w:p>
        </w:tc>
        <w:tc>
          <w:tcPr>
            <w:tcW w:w="1106" w:type="dxa"/>
            <w:tcBorders>
              <w:top w:val="nil"/>
              <w:left w:val="nil"/>
              <w:bottom w:val="single" w:sz="4" w:space="0" w:color="auto"/>
              <w:right w:val="single" w:sz="4" w:space="0" w:color="auto"/>
            </w:tcBorders>
            <w:shd w:val="clear" w:color="auto" w:fill="auto"/>
            <w:noWrap/>
            <w:vAlign w:val="bottom"/>
            <w:hideMark/>
          </w:tcPr>
          <w:p w14:paraId="66E1C7D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EBCC34B" w14:textId="77777777" w:rsidR="00921782" w:rsidRPr="00304C95" w:rsidRDefault="00921782" w:rsidP="00F45488">
            <w:pPr>
              <w:jc w:val="right"/>
              <w:rPr>
                <w:color w:val="000000"/>
                <w:sz w:val="20"/>
                <w:szCs w:val="20"/>
              </w:rPr>
            </w:pPr>
            <w:r w:rsidRPr="00304C95">
              <w:rPr>
                <w:color w:val="000000"/>
                <w:sz w:val="20"/>
                <w:szCs w:val="20"/>
              </w:rPr>
              <w:t>20.3</w:t>
            </w:r>
          </w:p>
        </w:tc>
        <w:tc>
          <w:tcPr>
            <w:tcW w:w="916" w:type="dxa"/>
            <w:tcBorders>
              <w:top w:val="nil"/>
              <w:left w:val="nil"/>
              <w:bottom w:val="single" w:sz="4" w:space="0" w:color="auto"/>
              <w:right w:val="single" w:sz="4" w:space="0" w:color="auto"/>
            </w:tcBorders>
            <w:shd w:val="clear" w:color="auto" w:fill="auto"/>
            <w:noWrap/>
            <w:vAlign w:val="bottom"/>
            <w:hideMark/>
          </w:tcPr>
          <w:p w14:paraId="2A9D10E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69F378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522114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624BB3D"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35F0E49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B7304B"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EC47867"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24BC203" w14:textId="77777777" w:rsidR="00921782" w:rsidRPr="00304C95" w:rsidRDefault="00921782" w:rsidP="00F45488">
            <w:pPr>
              <w:jc w:val="right"/>
              <w:rPr>
                <w:color w:val="000000"/>
                <w:sz w:val="20"/>
                <w:szCs w:val="20"/>
              </w:rPr>
            </w:pPr>
            <w:r w:rsidRPr="00304C95">
              <w:rPr>
                <w:color w:val="000000"/>
                <w:sz w:val="20"/>
                <w:szCs w:val="20"/>
              </w:rPr>
              <w:t>116790795</w:t>
            </w:r>
          </w:p>
        </w:tc>
        <w:tc>
          <w:tcPr>
            <w:tcW w:w="1261" w:type="dxa"/>
            <w:tcBorders>
              <w:top w:val="nil"/>
              <w:left w:val="nil"/>
              <w:bottom w:val="single" w:sz="4" w:space="0" w:color="auto"/>
              <w:right w:val="single" w:sz="4" w:space="0" w:color="auto"/>
            </w:tcBorders>
            <w:shd w:val="clear" w:color="auto" w:fill="auto"/>
            <w:noWrap/>
            <w:vAlign w:val="bottom"/>
            <w:hideMark/>
          </w:tcPr>
          <w:p w14:paraId="6F5EC893" w14:textId="77777777" w:rsidR="00921782" w:rsidRPr="00304C95" w:rsidRDefault="00921782" w:rsidP="00F45488">
            <w:pPr>
              <w:rPr>
                <w:color w:val="000000"/>
                <w:sz w:val="20"/>
                <w:szCs w:val="20"/>
              </w:rPr>
            </w:pPr>
            <w:r w:rsidRPr="00304C95">
              <w:rPr>
                <w:color w:val="000000"/>
                <w:sz w:val="20"/>
                <w:szCs w:val="20"/>
              </w:rPr>
              <w:t>rs368739905</w:t>
            </w:r>
          </w:p>
        </w:tc>
        <w:tc>
          <w:tcPr>
            <w:tcW w:w="661" w:type="dxa"/>
            <w:tcBorders>
              <w:top w:val="nil"/>
              <w:left w:val="nil"/>
              <w:bottom w:val="single" w:sz="4" w:space="0" w:color="auto"/>
              <w:right w:val="single" w:sz="4" w:space="0" w:color="auto"/>
            </w:tcBorders>
            <w:shd w:val="clear" w:color="auto" w:fill="auto"/>
            <w:noWrap/>
            <w:vAlign w:val="bottom"/>
            <w:hideMark/>
          </w:tcPr>
          <w:p w14:paraId="2241A74A"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BBB8D56"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7529F2B5"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550FB1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EBEA75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32738C2"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32B93721"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684BFDD" w14:textId="77777777" w:rsidR="00921782" w:rsidRPr="00304C95" w:rsidRDefault="00921782" w:rsidP="00F45488">
            <w:pPr>
              <w:jc w:val="right"/>
              <w:rPr>
                <w:color w:val="000000"/>
                <w:sz w:val="20"/>
                <w:szCs w:val="20"/>
              </w:rPr>
            </w:pPr>
            <w:r w:rsidRPr="00304C95">
              <w:rPr>
                <w:color w:val="000000"/>
                <w:sz w:val="20"/>
                <w:szCs w:val="20"/>
              </w:rPr>
              <w:t>14.37</w:t>
            </w:r>
          </w:p>
        </w:tc>
        <w:tc>
          <w:tcPr>
            <w:tcW w:w="916" w:type="dxa"/>
            <w:tcBorders>
              <w:top w:val="nil"/>
              <w:left w:val="nil"/>
              <w:bottom w:val="single" w:sz="4" w:space="0" w:color="auto"/>
              <w:right w:val="single" w:sz="4" w:space="0" w:color="auto"/>
            </w:tcBorders>
            <w:shd w:val="clear" w:color="auto" w:fill="auto"/>
            <w:noWrap/>
            <w:vAlign w:val="bottom"/>
            <w:hideMark/>
          </w:tcPr>
          <w:p w14:paraId="2DC130B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776B57E"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01D9AE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33D68F9"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BB72E6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57E16F2"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143348F"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0A4401FB" w14:textId="77777777" w:rsidR="00921782" w:rsidRPr="00304C95" w:rsidRDefault="00921782" w:rsidP="00F45488">
            <w:pPr>
              <w:jc w:val="right"/>
              <w:rPr>
                <w:color w:val="000000"/>
                <w:sz w:val="20"/>
                <w:szCs w:val="20"/>
              </w:rPr>
            </w:pPr>
            <w:r w:rsidRPr="00304C95">
              <w:rPr>
                <w:color w:val="000000"/>
                <w:sz w:val="20"/>
                <w:szCs w:val="20"/>
              </w:rPr>
              <w:t>116790828</w:t>
            </w:r>
          </w:p>
        </w:tc>
        <w:tc>
          <w:tcPr>
            <w:tcW w:w="1261" w:type="dxa"/>
            <w:tcBorders>
              <w:top w:val="nil"/>
              <w:left w:val="nil"/>
              <w:bottom w:val="single" w:sz="4" w:space="0" w:color="auto"/>
              <w:right w:val="single" w:sz="4" w:space="0" w:color="auto"/>
            </w:tcBorders>
            <w:shd w:val="clear" w:color="auto" w:fill="auto"/>
            <w:noWrap/>
            <w:vAlign w:val="bottom"/>
            <w:hideMark/>
          </w:tcPr>
          <w:p w14:paraId="6E0CBE38"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9EA4CF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C985184"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6A7BF31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028C34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6D7FDB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72D328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BF8C8E7" w14:textId="77777777" w:rsidR="00921782" w:rsidRPr="00304C95" w:rsidRDefault="00921782" w:rsidP="00F45488">
            <w:pPr>
              <w:jc w:val="right"/>
              <w:rPr>
                <w:color w:val="000000"/>
                <w:sz w:val="20"/>
                <w:szCs w:val="20"/>
              </w:rPr>
            </w:pPr>
            <w:r w:rsidRPr="00304C95">
              <w:rPr>
                <w:color w:val="000000"/>
                <w:sz w:val="20"/>
                <w:szCs w:val="20"/>
              </w:rPr>
              <w:t>30740</w:t>
            </w:r>
          </w:p>
        </w:tc>
        <w:tc>
          <w:tcPr>
            <w:tcW w:w="1255" w:type="dxa"/>
            <w:tcBorders>
              <w:top w:val="nil"/>
              <w:left w:val="nil"/>
              <w:bottom w:val="single" w:sz="4" w:space="0" w:color="auto"/>
              <w:right w:val="single" w:sz="4" w:space="0" w:color="auto"/>
            </w:tcBorders>
            <w:shd w:val="clear" w:color="auto" w:fill="auto"/>
            <w:noWrap/>
            <w:vAlign w:val="bottom"/>
            <w:hideMark/>
          </w:tcPr>
          <w:p w14:paraId="0240078F" w14:textId="77777777" w:rsidR="00921782" w:rsidRPr="00304C95" w:rsidRDefault="00921782" w:rsidP="00F45488">
            <w:pPr>
              <w:jc w:val="right"/>
              <w:rPr>
                <w:color w:val="000000"/>
                <w:sz w:val="20"/>
                <w:szCs w:val="20"/>
              </w:rPr>
            </w:pPr>
            <w:r w:rsidRPr="00304C95">
              <w:rPr>
                <w:color w:val="000000"/>
                <w:sz w:val="20"/>
                <w:szCs w:val="20"/>
              </w:rPr>
              <w:t>10.66</w:t>
            </w:r>
          </w:p>
        </w:tc>
        <w:tc>
          <w:tcPr>
            <w:tcW w:w="916" w:type="dxa"/>
            <w:tcBorders>
              <w:top w:val="nil"/>
              <w:left w:val="nil"/>
              <w:bottom w:val="single" w:sz="4" w:space="0" w:color="auto"/>
              <w:right w:val="single" w:sz="4" w:space="0" w:color="auto"/>
            </w:tcBorders>
            <w:shd w:val="clear" w:color="auto" w:fill="auto"/>
            <w:noWrap/>
            <w:vAlign w:val="bottom"/>
            <w:hideMark/>
          </w:tcPr>
          <w:p w14:paraId="6D6EB0E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A861B83"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5DA4FD4"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90BFB5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15DEEC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D7CC6F0"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6E8DFFF"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1EE60864" w14:textId="77777777" w:rsidR="00921782" w:rsidRPr="00304C95" w:rsidRDefault="00921782" w:rsidP="00F45488">
            <w:pPr>
              <w:jc w:val="right"/>
              <w:rPr>
                <w:color w:val="000000"/>
                <w:sz w:val="20"/>
                <w:szCs w:val="20"/>
              </w:rPr>
            </w:pPr>
            <w:r w:rsidRPr="00304C95">
              <w:rPr>
                <w:color w:val="000000"/>
                <w:sz w:val="20"/>
                <w:szCs w:val="20"/>
              </w:rPr>
              <w:t>116790892</w:t>
            </w:r>
          </w:p>
        </w:tc>
        <w:tc>
          <w:tcPr>
            <w:tcW w:w="1261" w:type="dxa"/>
            <w:tcBorders>
              <w:top w:val="nil"/>
              <w:left w:val="nil"/>
              <w:bottom w:val="single" w:sz="4" w:space="0" w:color="auto"/>
              <w:right w:val="single" w:sz="4" w:space="0" w:color="auto"/>
            </w:tcBorders>
            <w:shd w:val="clear" w:color="auto" w:fill="auto"/>
            <w:noWrap/>
            <w:vAlign w:val="bottom"/>
            <w:hideMark/>
          </w:tcPr>
          <w:p w14:paraId="79DC9421"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1E2BB1D9"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D528F0D"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346A88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8BD50B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1CD4881"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B634B2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B475CF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BC6D10A" w14:textId="77777777" w:rsidR="00921782" w:rsidRPr="00304C95" w:rsidRDefault="00921782" w:rsidP="00F45488">
            <w:pPr>
              <w:jc w:val="right"/>
              <w:rPr>
                <w:color w:val="000000"/>
                <w:sz w:val="20"/>
                <w:szCs w:val="20"/>
              </w:rPr>
            </w:pPr>
            <w:r w:rsidRPr="00304C95">
              <w:rPr>
                <w:color w:val="000000"/>
                <w:sz w:val="20"/>
                <w:szCs w:val="20"/>
              </w:rPr>
              <w:t>22.4</w:t>
            </w:r>
          </w:p>
        </w:tc>
        <w:tc>
          <w:tcPr>
            <w:tcW w:w="916" w:type="dxa"/>
            <w:tcBorders>
              <w:top w:val="nil"/>
              <w:left w:val="nil"/>
              <w:bottom w:val="single" w:sz="4" w:space="0" w:color="auto"/>
              <w:right w:val="single" w:sz="4" w:space="0" w:color="auto"/>
            </w:tcBorders>
            <w:shd w:val="clear" w:color="auto" w:fill="auto"/>
            <w:noWrap/>
            <w:vAlign w:val="bottom"/>
            <w:hideMark/>
          </w:tcPr>
          <w:p w14:paraId="554E4DE4"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380EF4D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0D32A0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769D00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28E4BD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B9D895B"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5AB2BB9"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32B90C82" w14:textId="77777777" w:rsidR="00921782" w:rsidRPr="00304C95" w:rsidRDefault="00921782" w:rsidP="00F45488">
            <w:pPr>
              <w:jc w:val="right"/>
              <w:rPr>
                <w:color w:val="000000"/>
                <w:sz w:val="20"/>
                <w:szCs w:val="20"/>
              </w:rPr>
            </w:pPr>
            <w:r w:rsidRPr="00304C95">
              <w:rPr>
                <w:color w:val="000000"/>
                <w:sz w:val="20"/>
                <w:szCs w:val="20"/>
              </w:rPr>
              <w:t>116790897</w:t>
            </w:r>
          </w:p>
        </w:tc>
        <w:tc>
          <w:tcPr>
            <w:tcW w:w="1261" w:type="dxa"/>
            <w:tcBorders>
              <w:top w:val="nil"/>
              <w:left w:val="nil"/>
              <w:bottom w:val="single" w:sz="4" w:space="0" w:color="auto"/>
              <w:right w:val="single" w:sz="4" w:space="0" w:color="auto"/>
            </w:tcBorders>
            <w:shd w:val="clear" w:color="auto" w:fill="auto"/>
            <w:noWrap/>
            <w:vAlign w:val="bottom"/>
            <w:hideMark/>
          </w:tcPr>
          <w:p w14:paraId="0021A8D4" w14:textId="77777777" w:rsidR="00921782" w:rsidRPr="00304C95" w:rsidRDefault="00921782" w:rsidP="00F45488">
            <w:pPr>
              <w:rPr>
                <w:color w:val="000000"/>
                <w:sz w:val="20"/>
                <w:szCs w:val="20"/>
              </w:rPr>
            </w:pPr>
            <w:r w:rsidRPr="00304C95">
              <w:rPr>
                <w:color w:val="000000"/>
                <w:sz w:val="20"/>
                <w:szCs w:val="20"/>
              </w:rPr>
              <w:t>rs1940997009</w:t>
            </w:r>
          </w:p>
        </w:tc>
        <w:tc>
          <w:tcPr>
            <w:tcW w:w="661" w:type="dxa"/>
            <w:tcBorders>
              <w:top w:val="nil"/>
              <w:left w:val="nil"/>
              <w:bottom w:val="single" w:sz="4" w:space="0" w:color="auto"/>
              <w:right w:val="single" w:sz="4" w:space="0" w:color="auto"/>
            </w:tcBorders>
            <w:shd w:val="clear" w:color="auto" w:fill="auto"/>
            <w:noWrap/>
            <w:vAlign w:val="bottom"/>
            <w:hideMark/>
          </w:tcPr>
          <w:p w14:paraId="26567913"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E6FA040"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7B63910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5BF112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E02091D"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2F2498B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A03960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69E3898" w14:textId="77777777" w:rsidR="00921782" w:rsidRPr="00304C95" w:rsidRDefault="00921782" w:rsidP="00F45488">
            <w:pPr>
              <w:jc w:val="right"/>
              <w:rPr>
                <w:color w:val="000000"/>
                <w:sz w:val="20"/>
                <w:szCs w:val="20"/>
              </w:rPr>
            </w:pPr>
            <w:r w:rsidRPr="00304C95">
              <w:rPr>
                <w:color w:val="000000"/>
                <w:sz w:val="20"/>
                <w:szCs w:val="20"/>
              </w:rPr>
              <w:t>23.1</w:t>
            </w:r>
          </w:p>
        </w:tc>
        <w:tc>
          <w:tcPr>
            <w:tcW w:w="916" w:type="dxa"/>
            <w:tcBorders>
              <w:top w:val="nil"/>
              <w:left w:val="nil"/>
              <w:bottom w:val="single" w:sz="4" w:space="0" w:color="auto"/>
              <w:right w:val="single" w:sz="4" w:space="0" w:color="auto"/>
            </w:tcBorders>
            <w:shd w:val="clear" w:color="auto" w:fill="auto"/>
            <w:noWrap/>
            <w:vAlign w:val="bottom"/>
            <w:hideMark/>
          </w:tcPr>
          <w:p w14:paraId="5EEDFAB4" w14:textId="77777777" w:rsidR="00921782" w:rsidRPr="00304C95" w:rsidRDefault="00921782" w:rsidP="00F45488">
            <w:pPr>
              <w:jc w:val="right"/>
              <w:rPr>
                <w:color w:val="000000"/>
                <w:sz w:val="20"/>
                <w:szCs w:val="20"/>
              </w:rPr>
            </w:pPr>
            <w:r w:rsidRPr="00304C95">
              <w:rPr>
                <w:color w:val="000000"/>
                <w:sz w:val="20"/>
                <w:szCs w:val="20"/>
              </w:rPr>
              <w:t>0.883</w:t>
            </w:r>
          </w:p>
        </w:tc>
        <w:tc>
          <w:tcPr>
            <w:tcW w:w="1008" w:type="dxa"/>
            <w:tcBorders>
              <w:top w:val="nil"/>
              <w:left w:val="nil"/>
              <w:bottom w:val="single" w:sz="4" w:space="0" w:color="auto"/>
              <w:right w:val="single" w:sz="4" w:space="0" w:color="auto"/>
            </w:tcBorders>
            <w:shd w:val="clear" w:color="auto" w:fill="auto"/>
            <w:noWrap/>
            <w:vAlign w:val="bottom"/>
            <w:hideMark/>
          </w:tcPr>
          <w:p w14:paraId="6AB7C34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6CB463F"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3042F1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B7098D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8000E1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752A2FF2"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E7E46B4" w14:textId="77777777" w:rsidR="00921782" w:rsidRPr="00304C95" w:rsidRDefault="00921782" w:rsidP="00F45488">
            <w:pPr>
              <w:jc w:val="right"/>
              <w:rPr>
                <w:color w:val="000000"/>
                <w:sz w:val="20"/>
                <w:szCs w:val="20"/>
              </w:rPr>
            </w:pPr>
            <w:r w:rsidRPr="00304C95">
              <w:rPr>
                <w:color w:val="000000"/>
                <w:sz w:val="20"/>
                <w:szCs w:val="20"/>
              </w:rPr>
              <w:t>116790910</w:t>
            </w:r>
          </w:p>
        </w:tc>
        <w:tc>
          <w:tcPr>
            <w:tcW w:w="1261" w:type="dxa"/>
            <w:tcBorders>
              <w:top w:val="nil"/>
              <w:left w:val="nil"/>
              <w:bottom w:val="single" w:sz="4" w:space="0" w:color="auto"/>
              <w:right w:val="single" w:sz="4" w:space="0" w:color="auto"/>
            </w:tcBorders>
            <w:shd w:val="clear" w:color="auto" w:fill="auto"/>
            <w:noWrap/>
            <w:vAlign w:val="bottom"/>
            <w:hideMark/>
          </w:tcPr>
          <w:p w14:paraId="7D6B67E4" w14:textId="77777777" w:rsidR="00921782" w:rsidRPr="00304C95" w:rsidRDefault="00921782" w:rsidP="00F45488">
            <w:pPr>
              <w:rPr>
                <w:color w:val="000000"/>
                <w:sz w:val="20"/>
                <w:szCs w:val="20"/>
              </w:rPr>
            </w:pPr>
            <w:r w:rsidRPr="00304C95">
              <w:rPr>
                <w:color w:val="000000"/>
                <w:sz w:val="20"/>
                <w:szCs w:val="20"/>
              </w:rPr>
              <w:t>rs1940997395</w:t>
            </w:r>
          </w:p>
        </w:tc>
        <w:tc>
          <w:tcPr>
            <w:tcW w:w="661" w:type="dxa"/>
            <w:tcBorders>
              <w:top w:val="nil"/>
              <w:left w:val="nil"/>
              <w:bottom w:val="single" w:sz="4" w:space="0" w:color="auto"/>
              <w:right w:val="single" w:sz="4" w:space="0" w:color="auto"/>
            </w:tcBorders>
            <w:shd w:val="clear" w:color="auto" w:fill="auto"/>
            <w:noWrap/>
            <w:vAlign w:val="bottom"/>
            <w:hideMark/>
          </w:tcPr>
          <w:p w14:paraId="1C7D837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628A2B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FF78C2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6C8215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6B4AFED"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CCDC0F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C714BA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16F2F4B" w14:textId="77777777" w:rsidR="00921782" w:rsidRPr="00304C95" w:rsidRDefault="00921782" w:rsidP="00F45488">
            <w:pPr>
              <w:jc w:val="right"/>
              <w:rPr>
                <w:color w:val="000000"/>
                <w:sz w:val="20"/>
                <w:szCs w:val="20"/>
              </w:rPr>
            </w:pPr>
            <w:r w:rsidRPr="00304C95">
              <w:rPr>
                <w:color w:val="000000"/>
                <w:sz w:val="20"/>
                <w:szCs w:val="20"/>
              </w:rPr>
              <w:t>24.6</w:t>
            </w:r>
          </w:p>
        </w:tc>
        <w:tc>
          <w:tcPr>
            <w:tcW w:w="916" w:type="dxa"/>
            <w:tcBorders>
              <w:top w:val="nil"/>
              <w:left w:val="nil"/>
              <w:bottom w:val="single" w:sz="4" w:space="0" w:color="auto"/>
              <w:right w:val="single" w:sz="4" w:space="0" w:color="auto"/>
            </w:tcBorders>
            <w:shd w:val="clear" w:color="auto" w:fill="auto"/>
            <w:noWrap/>
            <w:vAlign w:val="bottom"/>
            <w:hideMark/>
          </w:tcPr>
          <w:p w14:paraId="2175EE85" w14:textId="77777777" w:rsidR="00921782" w:rsidRPr="00304C95" w:rsidRDefault="00921782" w:rsidP="00F45488">
            <w:pPr>
              <w:jc w:val="right"/>
              <w:rPr>
                <w:color w:val="000000"/>
                <w:sz w:val="20"/>
                <w:szCs w:val="20"/>
              </w:rPr>
            </w:pPr>
            <w:r w:rsidRPr="00304C95">
              <w:rPr>
                <w:color w:val="000000"/>
                <w:sz w:val="20"/>
                <w:szCs w:val="20"/>
              </w:rPr>
              <w:t>0.569</w:t>
            </w:r>
          </w:p>
        </w:tc>
        <w:tc>
          <w:tcPr>
            <w:tcW w:w="1008" w:type="dxa"/>
            <w:tcBorders>
              <w:top w:val="nil"/>
              <w:left w:val="nil"/>
              <w:bottom w:val="single" w:sz="4" w:space="0" w:color="auto"/>
              <w:right w:val="single" w:sz="4" w:space="0" w:color="auto"/>
            </w:tcBorders>
            <w:shd w:val="clear" w:color="auto" w:fill="auto"/>
            <w:noWrap/>
            <w:vAlign w:val="bottom"/>
            <w:hideMark/>
          </w:tcPr>
          <w:p w14:paraId="444C267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86D0A9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438A07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834AA6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9A394D7"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7391F32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12A8426" w14:textId="77777777" w:rsidR="00921782" w:rsidRPr="00304C95" w:rsidRDefault="00921782" w:rsidP="00F45488">
            <w:pPr>
              <w:jc w:val="right"/>
              <w:rPr>
                <w:color w:val="000000"/>
                <w:sz w:val="20"/>
                <w:szCs w:val="20"/>
              </w:rPr>
            </w:pPr>
            <w:r w:rsidRPr="00304C95">
              <w:rPr>
                <w:color w:val="000000"/>
                <w:sz w:val="20"/>
                <w:szCs w:val="20"/>
              </w:rPr>
              <w:t>116790912</w:t>
            </w:r>
          </w:p>
        </w:tc>
        <w:tc>
          <w:tcPr>
            <w:tcW w:w="1261" w:type="dxa"/>
            <w:tcBorders>
              <w:top w:val="nil"/>
              <w:left w:val="nil"/>
              <w:bottom w:val="single" w:sz="4" w:space="0" w:color="auto"/>
              <w:right w:val="single" w:sz="4" w:space="0" w:color="auto"/>
            </w:tcBorders>
            <w:shd w:val="clear" w:color="auto" w:fill="auto"/>
            <w:noWrap/>
            <w:vAlign w:val="bottom"/>
            <w:hideMark/>
          </w:tcPr>
          <w:p w14:paraId="171C833E" w14:textId="77777777" w:rsidR="00921782" w:rsidRPr="00304C95" w:rsidRDefault="00921782" w:rsidP="00F45488">
            <w:pPr>
              <w:rPr>
                <w:color w:val="000000"/>
                <w:sz w:val="20"/>
                <w:szCs w:val="20"/>
              </w:rPr>
            </w:pPr>
            <w:r w:rsidRPr="00304C95">
              <w:rPr>
                <w:color w:val="000000"/>
                <w:sz w:val="20"/>
                <w:szCs w:val="20"/>
              </w:rPr>
              <w:t>rs1434092204</w:t>
            </w:r>
          </w:p>
        </w:tc>
        <w:tc>
          <w:tcPr>
            <w:tcW w:w="661" w:type="dxa"/>
            <w:tcBorders>
              <w:top w:val="nil"/>
              <w:left w:val="nil"/>
              <w:bottom w:val="single" w:sz="4" w:space="0" w:color="auto"/>
              <w:right w:val="single" w:sz="4" w:space="0" w:color="auto"/>
            </w:tcBorders>
            <w:shd w:val="clear" w:color="auto" w:fill="auto"/>
            <w:noWrap/>
            <w:vAlign w:val="bottom"/>
            <w:hideMark/>
          </w:tcPr>
          <w:p w14:paraId="3BE3A86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7C0712E"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CC2AB8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33C491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ACDD84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5EE96C5"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5D1AFD5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F75396F" w14:textId="77777777" w:rsidR="00921782" w:rsidRPr="00304C95" w:rsidRDefault="00921782" w:rsidP="00F45488">
            <w:pPr>
              <w:jc w:val="right"/>
              <w:rPr>
                <w:color w:val="000000"/>
                <w:sz w:val="20"/>
                <w:szCs w:val="20"/>
              </w:rPr>
            </w:pPr>
            <w:r w:rsidRPr="00304C95">
              <w:rPr>
                <w:color w:val="000000"/>
                <w:sz w:val="20"/>
                <w:szCs w:val="20"/>
              </w:rPr>
              <w:t>23.6</w:t>
            </w:r>
          </w:p>
        </w:tc>
        <w:tc>
          <w:tcPr>
            <w:tcW w:w="916" w:type="dxa"/>
            <w:tcBorders>
              <w:top w:val="nil"/>
              <w:left w:val="nil"/>
              <w:bottom w:val="single" w:sz="4" w:space="0" w:color="auto"/>
              <w:right w:val="single" w:sz="4" w:space="0" w:color="auto"/>
            </w:tcBorders>
            <w:shd w:val="clear" w:color="auto" w:fill="auto"/>
            <w:noWrap/>
            <w:vAlign w:val="bottom"/>
            <w:hideMark/>
          </w:tcPr>
          <w:p w14:paraId="7F2940D2" w14:textId="77777777" w:rsidR="00921782" w:rsidRPr="00304C95" w:rsidRDefault="00921782" w:rsidP="00F45488">
            <w:pPr>
              <w:jc w:val="right"/>
              <w:rPr>
                <w:color w:val="000000"/>
                <w:sz w:val="20"/>
                <w:szCs w:val="20"/>
              </w:rPr>
            </w:pPr>
            <w:r w:rsidRPr="00304C95">
              <w:rPr>
                <w:color w:val="000000"/>
                <w:sz w:val="20"/>
                <w:szCs w:val="20"/>
              </w:rPr>
              <w:t>0.963</w:t>
            </w:r>
          </w:p>
        </w:tc>
        <w:tc>
          <w:tcPr>
            <w:tcW w:w="1008" w:type="dxa"/>
            <w:tcBorders>
              <w:top w:val="nil"/>
              <w:left w:val="nil"/>
              <w:bottom w:val="single" w:sz="4" w:space="0" w:color="auto"/>
              <w:right w:val="single" w:sz="4" w:space="0" w:color="auto"/>
            </w:tcBorders>
            <w:shd w:val="clear" w:color="auto" w:fill="auto"/>
            <w:noWrap/>
            <w:vAlign w:val="bottom"/>
            <w:hideMark/>
          </w:tcPr>
          <w:p w14:paraId="6CA8AEE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E4A9C14"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59675D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5002E7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77AFD34"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450730E"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D5ABEA4" w14:textId="77777777" w:rsidR="00921782" w:rsidRPr="00304C95" w:rsidRDefault="00921782" w:rsidP="00F45488">
            <w:pPr>
              <w:jc w:val="right"/>
              <w:rPr>
                <w:color w:val="000000"/>
                <w:sz w:val="20"/>
                <w:szCs w:val="20"/>
              </w:rPr>
            </w:pPr>
            <w:r w:rsidRPr="00304C95">
              <w:rPr>
                <w:color w:val="000000"/>
                <w:sz w:val="20"/>
                <w:szCs w:val="20"/>
              </w:rPr>
              <w:t>116790916</w:t>
            </w:r>
          </w:p>
        </w:tc>
        <w:tc>
          <w:tcPr>
            <w:tcW w:w="1261" w:type="dxa"/>
            <w:tcBorders>
              <w:top w:val="nil"/>
              <w:left w:val="nil"/>
              <w:bottom w:val="single" w:sz="4" w:space="0" w:color="auto"/>
              <w:right w:val="single" w:sz="4" w:space="0" w:color="auto"/>
            </w:tcBorders>
            <w:shd w:val="clear" w:color="auto" w:fill="auto"/>
            <w:noWrap/>
            <w:vAlign w:val="bottom"/>
            <w:hideMark/>
          </w:tcPr>
          <w:p w14:paraId="1D50A2A0" w14:textId="77777777" w:rsidR="00921782" w:rsidRPr="00304C95" w:rsidRDefault="00921782" w:rsidP="00F45488">
            <w:pPr>
              <w:rPr>
                <w:color w:val="000000"/>
                <w:sz w:val="20"/>
                <w:szCs w:val="20"/>
              </w:rPr>
            </w:pPr>
            <w:r w:rsidRPr="00304C95">
              <w:rPr>
                <w:color w:val="000000"/>
                <w:sz w:val="20"/>
                <w:szCs w:val="20"/>
              </w:rPr>
              <w:t>rs146964666</w:t>
            </w:r>
          </w:p>
        </w:tc>
        <w:tc>
          <w:tcPr>
            <w:tcW w:w="661" w:type="dxa"/>
            <w:tcBorders>
              <w:top w:val="nil"/>
              <w:left w:val="nil"/>
              <w:bottom w:val="single" w:sz="4" w:space="0" w:color="auto"/>
              <w:right w:val="single" w:sz="4" w:space="0" w:color="auto"/>
            </w:tcBorders>
            <w:shd w:val="clear" w:color="auto" w:fill="auto"/>
            <w:noWrap/>
            <w:vAlign w:val="bottom"/>
            <w:hideMark/>
          </w:tcPr>
          <w:p w14:paraId="397B902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455A1E0"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42FDE5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B70E8B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59CE17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E8361FC"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2152D7C4"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22C3E2B" w14:textId="77777777" w:rsidR="00921782" w:rsidRPr="00304C95" w:rsidRDefault="00921782" w:rsidP="00F45488">
            <w:pPr>
              <w:jc w:val="right"/>
              <w:rPr>
                <w:color w:val="000000"/>
                <w:sz w:val="20"/>
                <w:szCs w:val="20"/>
              </w:rPr>
            </w:pPr>
            <w:r w:rsidRPr="00304C95">
              <w:rPr>
                <w:color w:val="000000"/>
                <w:sz w:val="20"/>
                <w:szCs w:val="20"/>
              </w:rPr>
              <w:t>13.87</w:t>
            </w:r>
          </w:p>
        </w:tc>
        <w:tc>
          <w:tcPr>
            <w:tcW w:w="916" w:type="dxa"/>
            <w:tcBorders>
              <w:top w:val="nil"/>
              <w:left w:val="nil"/>
              <w:bottom w:val="single" w:sz="4" w:space="0" w:color="auto"/>
              <w:right w:val="single" w:sz="4" w:space="0" w:color="auto"/>
            </w:tcBorders>
            <w:shd w:val="clear" w:color="auto" w:fill="auto"/>
            <w:noWrap/>
            <w:vAlign w:val="bottom"/>
            <w:hideMark/>
          </w:tcPr>
          <w:p w14:paraId="7659A16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792E07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8B9139D"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26482F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E6ECFD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303800C"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8541DA8"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E0292F1" w14:textId="77777777" w:rsidR="00921782" w:rsidRPr="00304C95" w:rsidRDefault="00921782" w:rsidP="00F45488">
            <w:pPr>
              <w:jc w:val="right"/>
              <w:rPr>
                <w:color w:val="000000"/>
                <w:sz w:val="20"/>
                <w:szCs w:val="20"/>
              </w:rPr>
            </w:pPr>
            <w:r w:rsidRPr="00304C95">
              <w:rPr>
                <w:color w:val="000000"/>
                <w:sz w:val="20"/>
                <w:szCs w:val="20"/>
              </w:rPr>
              <w:t>116790949</w:t>
            </w:r>
          </w:p>
        </w:tc>
        <w:tc>
          <w:tcPr>
            <w:tcW w:w="1261" w:type="dxa"/>
            <w:tcBorders>
              <w:top w:val="nil"/>
              <w:left w:val="nil"/>
              <w:bottom w:val="single" w:sz="4" w:space="0" w:color="auto"/>
              <w:right w:val="single" w:sz="4" w:space="0" w:color="auto"/>
            </w:tcBorders>
            <w:shd w:val="clear" w:color="auto" w:fill="auto"/>
            <w:noWrap/>
            <w:vAlign w:val="bottom"/>
            <w:hideMark/>
          </w:tcPr>
          <w:p w14:paraId="23CC0A62" w14:textId="77777777" w:rsidR="00921782" w:rsidRPr="00304C95" w:rsidRDefault="00921782" w:rsidP="00F45488">
            <w:pPr>
              <w:rPr>
                <w:color w:val="000000"/>
                <w:sz w:val="20"/>
                <w:szCs w:val="20"/>
              </w:rPr>
            </w:pPr>
            <w:r w:rsidRPr="00304C95">
              <w:rPr>
                <w:color w:val="000000"/>
                <w:sz w:val="20"/>
                <w:szCs w:val="20"/>
              </w:rPr>
              <w:t>rs201686049</w:t>
            </w:r>
          </w:p>
        </w:tc>
        <w:tc>
          <w:tcPr>
            <w:tcW w:w="661" w:type="dxa"/>
            <w:tcBorders>
              <w:top w:val="nil"/>
              <w:left w:val="nil"/>
              <w:bottom w:val="single" w:sz="4" w:space="0" w:color="auto"/>
              <w:right w:val="single" w:sz="4" w:space="0" w:color="auto"/>
            </w:tcBorders>
            <w:shd w:val="clear" w:color="auto" w:fill="auto"/>
            <w:noWrap/>
            <w:vAlign w:val="bottom"/>
            <w:hideMark/>
          </w:tcPr>
          <w:p w14:paraId="65B71B7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CA61B4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B70FAE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855A19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8260B5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68E7D8D"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373356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5D3BC0F" w14:textId="77777777" w:rsidR="00921782" w:rsidRPr="00304C95" w:rsidRDefault="00921782" w:rsidP="00F45488">
            <w:pPr>
              <w:jc w:val="right"/>
              <w:rPr>
                <w:color w:val="000000"/>
                <w:sz w:val="20"/>
                <w:szCs w:val="20"/>
              </w:rPr>
            </w:pPr>
            <w:r w:rsidRPr="00304C95">
              <w:rPr>
                <w:color w:val="000000"/>
                <w:sz w:val="20"/>
                <w:szCs w:val="20"/>
              </w:rPr>
              <w:t>23.5</w:t>
            </w:r>
          </w:p>
        </w:tc>
        <w:tc>
          <w:tcPr>
            <w:tcW w:w="916" w:type="dxa"/>
            <w:tcBorders>
              <w:top w:val="nil"/>
              <w:left w:val="nil"/>
              <w:bottom w:val="single" w:sz="4" w:space="0" w:color="auto"/>
              <w:right w:val="single" w:sz="4" w:space="0" w:color="auto"/>
            </w:tcBorders>
            <w:shd w:val="clear" w:color="auto" w:fill="auto"/>
            <w:noWrap/>
            <w:vAlign w:val="bottom"/>
            <w:hideMark/>
          </w:tcPr>
          <w:p w14:paraId="76E23B8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013819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75F50F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67B977A"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CF2492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C27CDD0"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E0F5736"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D91AABA" w14:textId="77777777" w:rsidR="00921782" w:rsidRPr="00304C95" w:rsidRDefault="00921782" w:rsidP="00F45488">
            <w:pPr>
              <w:jc w:val="right"/>
              <w:rPr>
                <w:color w:val="000000"/>
                <w:sz w:val="20"/>
                <w:szCs w:val="20"/>
              </w:rPr>
            </w:pPr>
            <w:r w:rsidRPr="00304C95">
              <w:rPr>
                <w:color w:val="000000"/>
                <w:sz w:val="20"/>
                <w:szCs w:val="20"/>
              </w:rPr>
              <w:t>116790951</w:t>
            </w:r>
          </w:p>
        </w:tc>
        <w:tc>
          <w:tcPr>
            <w:tcW w:w="1261" w:type="dxa"/>
            <w:tcBorders>
              <w:top w:val="nil"/>
              <w:left w:val="nil"/>
              <w:bottom w:val="single" w:sz="4" w:space="0" w:color="auto"/>
              <w:right w:val="single" w:sz="4" w:space="0" w:color="auto"/>
            </w:tcBorders>
            <w:shd w:val="clear" w:color="auto" w:fill="auto"/>
            <w:noWrap/>
            <w:vAlign w:val="bottom"/>
            <w:hideMark/>
          </w:tcPr>
          <w:p w14:paraId="384F8201" w14:textId="77777777" w:rsidR="00921782" w:rsidRPr="00304C95" w:rsidRDefault="00921782" w:rsidP="00F45488">
            <w:pPr>
              <w:rPr>
                <w:color w:val="000000"/>
                <w:sz w:val="20"/>
                <w:szCs w:val="20"/>
              </w:rPr>
            </w:pPr>
            <w:r w:rsidRPr="00304C95">
              <w:rPr>
                <w:color w:val="000000"/>
                <w:sz w:val="20"/>
                <w:szCs w:val="20"/>
              </w:rPr>
              <w:t>rs757827003</w:t>
            </w:r>
          </w:p>
        </w:tc>
        <w:tc>
          <w:tcPr>
            <w:tcW w:w="661" w:type="dxa"/>
            <w:tcBorders>
              <w:top w:val="nil"/>
              <w:left w:val="nil"/>
              <w:bottom w:val="single" w:sz="4" w:space="0" w:color="auto"/>
              <w:right w:val="single" w:sz="4" w:space="0" w:color="auto"/>
            </w:tcBorders>
            <w:shd w:val="clear" w:color="auto" w:fill="auto"/>
            <w:noWrap/>
            <w:vAlign w:val="bottom"/>
            <w:hideMark/>
          </w:tcPr>
          <w:p w14:paraId="5D3B316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42E45DB2"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DEB3E7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4C956E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B1750F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88A731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26E254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697F7AB" w14:textId="77777777" w:rsidR="00921782" w:rsidRPr="00304C95" w:rsidRDefault="00921782" w:rsidP="00F45488">
            <w:pPr>
              <w:jc w:val="right"/>
              <w:rPr>
                <w:color w:val="000000"/>
                <w:sz w:val="20"/>
                <w:szCs w:val="20"/>
              </w:rPr>
            </w:pPr>
            <w:r w:rsidRPr="00304C95">
              <w:rPr>
                <w:color w:val="000000"/>
                <w:sz w:val="20"/>
                <w:szCs w:val="20"/>
              </w:rPr>
              <w:t>17.77</w:t>
            </w:r>
          </w:p>
        </w:tc>
        <w:tc>
          <w:tcPr>
            <w:tcW w:w="916" w:type="dxa"/>
            <w:tcBorders>
              <w:top w:val="nil"/>
              <w:left w:val="nil"/>
              <w:bottom w:val="single" w:sz="4" w:space="0" w:color="auto"/>
              <w:right w:val="single" w:sz="4" w:space="0" w:color="auto"/>
            </w:tcBorders>
            <w:shd w:val="clear" w:color="auto" w:fill="auto"/>
            <w:noWrap/>
            <w:vAlign w:val="bottom"/>
            <w:hideMark/>
          </w:tcPr>
          <w:p w14:paraId="6F0538C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6602C7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295D88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5F4D73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E725CD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5EE3384"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E3B2592"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2E1D2AFB" w14:textId="77777777" w:rsidR="00921782" w:rsidRPr="00304C95" w:rsidRDefault="00921782" w:rsidP="00F45488">
            <w:pPr>
              <w:jc w:val="right"/>
              <w:rPr>
                <w:color w:val="000000"/>
                <w:sz w:val="20"/>
                <w:szCs w:val="20"/>
              </w:rPr>
            </w:pPr>
            <w:r w:rsidRPr="00304C95">
              <w:rPr>
                <w:color w:val="000000"/>
                <w:sz w:val="20"/>
                <w:szCs w:val="20"/>
              </w:rPr>
              <w:t>116790952</w:t>
            </w:r>
          </w:p>
        </w:tc>
        <w:tc>
          <w:tcPr>
            <w:tcW w:w="1261" w:type="dxa"/>
            <w:tcBorders>
              <w:top w:val="nil"/>
              <w:left w:val="nil"/>
              <w:bottom w:val="single" w:sz="4" w:space="0" w:color="auto"/>
              <w:right w:val="single" w:sz="4" w:space="0" w:color="auto"/>
            </w:tcBorders>
            <w:shd w:val="clear" w:color="auto" w:fill="auto"/>
            <w:noWrap/>
            <w:vAlign w:val="bottom"/>
            <w:hideMark/>
          </w:tcPr>
          <w:p w14:paraId="3006A9F7" w14:textId="77777777" w:rsidR="00921782" w:rsidRPr="00304C95" w:rsidRDefault="00921782" w:rsidP="00F45488">
            <w:pPr>
              <w:rPr>
                <w:color w:val="000000"/>
                <w:sz w:val="20"/>
                <w:szCs w:val="20"/>
              </w:rPr>
            </w:pPr>
            <w:r w:rsidRPr="00304C95">
              <w:rPr>
                <w:color w:val="000000"/>
                <w:sz w:val="20"/>
                <w:szCs w:val="20"/>
              </w:rPr>
              <w:t>rs867592586</w:t>
            </w:r>
          </w:p>
        </w:tc>
        <w:tc>
          <w:tcPr>
            <w:tcW w:w="661" w:type="dxa"/>
            <w:tcBorders>
              <w:top w:val="nil"/>
              <w:left w:val="nil"/>
              <w:bottom w:val="single" w:sz="4" w:space="0" w:color="auto"/>
              <w:right w:val="single" w:sz="4" w:space="0" w:color="auto"/>
            </w:tcBorders>
            <w:shd w:val="clear" w:color="auto" w:fill="auto"/>
            <w:noWrap/>
            <w:vAlign w:val="bottom"/>
            <w:hideMark/>
          </w:tcPr>
          <w:p w14:paraId="0AB326D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5E61C9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7E28FF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9B9AD6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33F1F5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7A31AC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7476F5A"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3A87C3D6" w14:textId="77777777" w:rsidR="00921782" w:rsidRPr="00304C95" w:rsidRDefault="00921782" w:rsidP="00F45488">
            <w:pPr>
              <w:jc w:val="right"/>
              <w:rPr>
                <w:color w:val="000000"/>
                <w:sz w:val="20"/>
                <w:szCs w:val="20"/>
              </w:rPr>
            </w:pPr>
            <w:r w:rsidRPr="00304C95">
              <w:rPr>
                <w:color w:val="000000"/>
                <w:sz w:val="20"/>
                <w:szCs w:val="20"/>
              </w:rPr>
              <w:t>20.7</w:t>
            </w:r>
          </w:p>
        </w:tc>
        <w:tc>
          <w:tcPr>
            <w:tcW w:w="916" w:type="dxa"/>
            <w:tcBorders>
              <w:top w:val="nil"/>
              <w:left w:val="nil"/>
              <w:bottom w:val="single" w:sz="4" w:space="0" w:color="auto"/>
              <w:right w:val="single" w:sz="4" w:space="0" w:color="auto"/>
            </w:tcBorders>
            <w:shd w:val="clear" w:color="auto" w:fill="auto"/>
            <w:noWrap/>
            <w:vAlign w:val="bottom"/>
            <w:hideMark/>
          </w:tcPr>
          <w:p w14:paraId="0570B10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F44FE10"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4D38A7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5C840FF"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016A71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46074A8"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3680EA0"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A05CF70" w14:textId="77777777" w:rsidR="00921782" w:rsidRPr="00304C95" w:rsidRDefault="00921782" w:rsidP="00F45488">
            <w:pPr>
              <w:jc w:val="right"/>
              <w:rPr>
                <w:color w:val="000000"/>
                <w:sz w:val="20"/>
                <w:szCs w:val="20"/>
              </w:rPr>
            </w:pPr>
            <w:r w:rsidRPr="00304C95">
              <w:rPr>
                <w:color w:val="000000"/>
                <w:sz w:val="20"/>
                <w:szCs w:val="20"/>
              </w:rPr>
              <w:t>116790954</w:t>
            </w:r>
          </w:p>
        </w:tc>
        <w:tc>
          <w:tcPr>
            <w:tcW w:w="1261" w:type="dxa"/>
            <w:tcBorders>
              <w:top w:val="nil"/>
              <w:left w:val="nil"/>
              <w:bottom w:val="single" w:sz="4" w:space="0" w:color="auto"/>
              <w:right w:val="single" w:sz="4" w:space="0" w:color="auto"/>
            </w:tcBorders>
            <w:shd w:val="clear" w:color="auto" w:fill="auto"/>
            <w:noWrap/>
            <w:vAlign w:val="bottom"/>
            <w:hideMark/>
          </w:tcPr>
          <w:p w14:paraId="7BF3E82E"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571F2D83"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221DDB8"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843C19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A66D7A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66D2AE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2513504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0FACF3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0ED3A24" w14:textId="77777777" w:rsidR="00921782" w:rsidRPr="00304C95" w:rsidRDefault="00921782" w:rsidP="00F45488">
            <w:pPr>
              <w:jc w:val="right"/>
              <w:rPr>
                <w:color w:val="000000"/>
                <w:sz w:val="20"/>
                <w:szCs w:val="20"/>
              </w:rPr>
            </w:pPr>
            <w:r w:rsidRPr="00304C95">
              <w:rPr>
                <w:color w:val="000000"/>
                <w:sz w:val="20"/>
                <w:szCs w:val="20"/>
              </w:rPr>
              <w:t>19.08</w:t>
            </w:r>
          </w:p>
        </w:tc>
        <w:tc>
          <w:tcPr>
            <w:tcW w:w="916" w:type="dxa"/>
            <w:tcBorders>
              <w:top w:val="nil"/>
              <w:left w:val="nil"/>
              <w:bottom w:val="single" w:sz="4" w:space="0" w:color="auto"/>
              <w:right w:val="single" w:sz="4" w:space="0" w:color="auto"/>
            </w:tcBorders>
            <w:shd w:val="clear" w:color="auto" w:fill="auto"/>
            <w:noWrap/>
            <w:vAlign w:val="bottom"/>
            <w:hideMark/>
          </w:tcPr>
          <w:p w14:paraId="07DC4EF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9CE5C6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CBBD33A"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E4B0BF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08534E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0143B0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32A2F92"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646FE9AD" w14:textId="77777777" w:rsidR="00921782" w:rsidRPr="00304C95" w:rsidRDefault="00921782" w:rsidP="00F45488">
            <w:pPr>
              <w:jc w:val="right"/>
              <w:rPr>
                <w:color w:val="000000"/>
                <w:sz w:val="20"/>
                <w:szCs w:val="20"/>
              </w:rPr>
            </w:pPr>
            <w:r w:rsidRPr="00304C95">
              <w:rPr>
                <w:color w:val="000000"/>
                <w:sz w:val="20"/>
                <w:szCs w:val="20"/>
              </w:rPr>
              <w:t>116791005</w:t>
            </w:r>
          </w:p>
        </w:tc>
        <w:tc>
          <w:tcPr>
            <w:tcW w:w="1261" w:type="dxa"/>
            <w:tcBorders>
              <w:top w:val="nil"/>
              <w:left w:val="nil"/>
              <w:bottom w:val="single" w:sz="4" w:space="0" w:color="auto"/>
              <w:right w:val="single" w:sz="4" w:space="0" w:color="auto"/>
            </w:tcBorders>
            <w:shd w:val="clear" w:color="auto" w:fill="auto"/>
            <w:noWrap/>
            <w:vAlign w:val="bottom"/>
            <w:hideMark/>
          </w:tcPr>
          <w:p w14:paraId="3464726E" w14:textId="77777777" w:rsidR="00921782" w:rsidRPr="00304C95" w:rsidRDefault="00921782" w:rsidP="00F45488">
            <w:pPr>
              <w:rPr>
                <w:color w:val="000000"/>
                <w:sz w:val="20"/>
                <w:szCs w:val="20"/>
              </w:rPr>
            </w:pPr>
            <w:r w:rsidRPr="00304C95">
              <w:rPr>
                <w:color w:val="000000"/>
                <w:sz w:val="20"/>
                <w:szCs w:val="20"/>
              </w:rPr>
              <w:t>rs773108378</w:t>
            </w:r>
          </w:p>
        </w:tc>
        <w:tc>
          <w:tcPr>
            <w:tcW w:w="661" w:type="dxa"/>
            <w:tcBorders>
              <w:top w:val="nil"/>
              <w:left w:val="nil"/>
              <w:bottom w:val="single" w:sz="4" w:space="0" w:color="auto"/>
              <w:right w:val="single" w:sz="4" w:space="0" w:color="auto"/>
            </w:tcBorders>
            <w:shd w:val="clear" w:color="auto" w:fill="auto"/>
            <w:noWrap/>
            <w:vAlign w:val="bottom"/>
            <w:hideMark/>
          </w:tcPr>
          <w:p w14:paraId="0C86C4F9"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93F4439"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B29084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02FC09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2FC6C9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8DEFA4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D3467C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E7D61E1" w14:textId="77777777" w:rsidR="00921782" w:rsidRPr="00304C95" w:rsidRDefault="00921782" w:rsidP="00F45488">
            <w:pPr>
              <w:jc w:val="right"/>
              <w:rPr>
                <w:color w:val="000000"/>
                <w:sz w:val="20"/>
                <w:szCs w:val="20"/>
              </w:rPr>
            </w:pPr>
            <w:r w:rsidRPr="00304C95">
              <w:rPr>
                <w:color w:val="000000"/>
                <w:sz w:val="20"/>
                <w:szCs w:val="20"/>
              </w:rPr>
              <w:t>13.5</w:t>
            </w:r>
          </w:p>
        </w:tc>
        <w:tc>
          <w:tcPr>
            <w:tcW w:w="916" w:type="dxa"/>
            <w:tcBorders>
              <w:top w:val="nil"/>
              <w:left w:val="nil"/>
              <w:bottom w:val="single" w:sz="4" w:space="0" w:color="auto"/>
              <w:right w:val="single" w:sz="4" w:space="0" w:color="auto"/>
            </w:tcBorders>
            <w:shd w:val="clear" w:color="auto" w:fill="auto"/>
            <w:noWrap/>
            <w:vAlign w:val="bottom"/>
            <w:hideMark/>
          </w:tcPr>
          <w:p w14:paraId="0B20DDD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6EC3B0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FA264C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DE620C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49EA9A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14C9435"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1DE97F0"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3778E21" w14:textId="77777777" w:rsidR="00921782" w:rsidRPr="00304C95" w:rsidRDefault="00921782" w:rsidP="00F45488">
            <w:pPr>
              <w:jc w:val="right"/>
              <w:rPr>
                <w:color w:val="000000"/>
                <w:sz w:val="20"/>
                <w:szCs w:val="20"/>
              </w:rPr>
            </w:pPr>
            <w:r w:rsidRPr="00304C95">
              <w:rPr>
                <w:color w:val="000000"/>
                <w:sz w:val="20"/>
                <w:szCs w:val="20"/>
              </w:rPr>
              <w:t>116791030</w:t>
            </w:r>
          </w:p>
        </w:tc>
        <w:tc>
          <w:tcPr>
            <w:tcW w:w="1261" w:type="dxa"/>
            <w:tcBorders>
              <w:top w:val="nil"/>
              <w:left w:val="nil"/>
              <w:bottom w:val="single" w:sz="4" w:space="0" w:color="auto"/>
              <w:right w:val="single" w:sz="4" w:space="0" w:color="auto"/>
            </w:tcBorders>
            <w:shd w:val="clear" w:color="auto" w:fill="auto"/>
            <w:noWrap/>
            <w:vAlign w:val="bottom"/>
            <w:hideMark/>
          </w:tcPr>
          <w:p w14:paraId="5C946DD0" w14:textId="77777777" w:rsidR="00921782" w:rsidRPr="00304C95" w:rsidRDefault="00921782" w:rsidP="00F45488">
            <w:pPr>
              <w:rPr>
                <w:color w:val="000000"/>
                <w:sz w:val="20"/>
                <w:szCs w:val="20"/>
              </w:rPr>
            </w:pPr>
            <w:r w:rsidRPr="00304C95">
              <w:rPr>
                <w:color w:val="000000"/>
                <w:sz w:val="20"/>
                <w:szCs w:val="20"/>
              </w:rPr>
              <w:t>rs372084940</w:t>
            </w:r>
          </w:p>
        </w:tc>
        <w:tc>
          <w:tcPr>
            <w:tcW w:w="661" w:type="dxa"/>
            <w:tcBorders>
              <w:top w:val="nil"/>
              <w:left w:val="nil"/>
              <w:bottom w:val="single" w:sz="4" w:space="0" w:color="auto"/>
              <w:right w:val="single" w:sz="4" w:space="0" w:color="auto"/>
            </w:tcBorders>
            <w:shd w:val="clear" w:color="auto" w:fill="auto"/>
            <w:noWrap/>
            <w:vAlign w:val="bottom"/>
            <w:hideMark/>
          </w:tcPr>
          <w:p w14:paraId="4545BEFF"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1FBD0ED6"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32EEE52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1DB13D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C94074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5E8EEA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418B37F"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42AACA68" w14:textId="77777777" w:rsidR="00921782" w:rsidRPr="00304C95" w:rsidRDefault="00921782" w:rsidP="00F45488">
            <w:pPr>
              <w:jc w:val="right"/>
              <w:rPr>
                <w:color w:val="000000"/>
                <w:sz w:val="20"/>
                <w:szCs w:val="20"/>
              </w:rPr>
            </w:pPr>
            <w:r w:rsidRPr="00304C95">
              <w:rPr>
                <w:color w:val="000000"/>
                <w:sz w:val="20"/>
                <w:szCs w:val="20"/>
              </w:rPr>
              <w:t>12.47</w:t>
            </w:r>
          </w:p>
        </w:tc>
        <w:tc>
          <w:tcPr>
            <w:tcW w:w="916" w:type="dxa"/>
            <w:tcBorders>
              <w:top w:val="nil"/>
              <w:left w:val="nil"/>
              <w:bottom w:val="single" w:sz="4" w:space="0" w:color="auto"/>
              <w:right w:val="single" w:sz="4" w:space="0" w:color="auto"/>
            </w:tcBorders>
            <w:shd w:val="clear" w:color="auto" w:fill="auto"/>
            <w:noWrap/>
            <w:vAlign w:val="bottom"/>
            <w:hideMark/>
          </w:tcPr>
          <w:p w14:paraId="2D23C54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05347C6"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5F545C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99E9AA0"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305C24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5DED749"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00F5FC24"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7D6A4DA" w14:textId="77777777" w:rsidR="00921782" w:rsidRPr="00304C95" w:rsidRDefault="00921782" w:rsidP="00F45488">
            <w:pPr>
              <w:jc w:val="right"/>
              <w:rPr>
                <w:color w:val="000000"/>
                <w:sz w:val="20"/>
                <w:szCs w:val="20"/>
              </w:rPr>
            </w:pPr>
            <w:r w:rsidRPr="00304C95">
              <w:rPr>
                <w:color w:val="000000"/>
                <w:sz w:val="20"/>
                <w:szCs w:val="20"/>
              </w:rPr>
              <w:t>116791617</w:t>
            </w:r>
          </w:p>
        </w:tc>
        <w:tc>
          <w:tcPr>
            <w:tcW w:w="1261" w:type="dxa"/>
            <w:tcBorders>
              <w:top w:val="nil"/>
              <w:left w:val="nil"/>
              <w:bottom w:val="single" w:sz="4" w:space="0" w:color="auto"/>
              <w:right w:val="single" w:sz="4" w:space="0" w:color="auto"/>
            </w:tcBorders>
            <w:shd w:val="clear" w:color="auto" w:fill="auto"/>
            <w:noWrap/>
            <w:vAlign w:val="bottom"/>
            <w:hideMark/>
          </w:tcPr>
          <w:p w14:paraId="007F2CBF" w14:textId="77777777" w:rsidR="00921782" w:rsidRPr="00304C95" w:rsidRDefault="00921782" w:rsidP="00F45488">
            <w:pPr>
              <w:rPr>
                <w:color w:val="000000"/>
                <w:sz w:val="20"/>
                <w:szCs w:val="20"/>
              </w:rPr>
            </w:pPr>
            <w:r w:rsidRPr="00304C95">
              <w:rPr>
                <w:color w:val="000000"/>
                <w:sz w:val="20"/>
                <w:szCs w:val="20"/>
              </w:rPr>
              <w:t>rs1941014313</w:t>
            </w:r>
          </w:p>
        </w:tc>
        <w:tc>
          <w:tcPr>
            <w:tcW w:w="661" w:type="dxa"/>
            <w:tcBorders>
              <w:top w:val="nil"/>
              <w:left w:val="nil"/>
              <w:bottom w:val="single" w:sz="4" w:space="0" w:color="auto"/>
              <w:right w:val="single" w:sz="4" w:space="0" w:color="auto"/>
            </w:tcBorders>
            <w:shd w:val="clear" w:color="auto" w:fill="auto"/>
            <w:noWrap/>
            <w:vAlign w:val="bottom"/>
            <w:hideMark/>
          </w:tcPr>
          <w:p w14:paraId="29E4497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5E34F45"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6C64E4C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5A91B8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390F7B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1B7BBE7C"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75476BE4"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00309A8" w14:textId="77777777" w:rsidR="00921782" w:rsidRPr="00304C95" w:rsidRDefault="00921782" w:rsidP="00F45488">
            <w:pPr>
              <w:jc w:val="right"/>
              <w:rPr>
                <w:color w:val="000000"/>
                <w:sz w:val="20"/>
                <w:szCs w:val="20"/>
              </w:rPr>
            </w:pPr>
            <w:r w:rsidRPr="00304C95">
              <w:rPr>
                <w:color w:val="000000"/>
                <w:sz w:val="20"/>
                <w:szCs w:val="20"/>
              </w:rPr>
              <w:t>14.67</w:t>
            </w:r>
          </w:p>
        </w:tc>
        <w:tc>
          <w:tcPr>
            <w:tcW w:w="916" w:type="dxa"/>
            <w:tcBorders>
              <w:top w:val="nil"/>
              <w:left w:val="nil"/>
              <w:bottom w:val="single" w:sz="4" w:space="0" w:color="auto"/>
              <w:right w:val="single" w:sz="4" w:space="0" w:color="auto"/>
            </w:tcBorders>
            <w:shd w:val="clear" w:color="auto" w:fill="auto"/>
            <w:noWrap/>
            <w:vAlign w:val="bottom"/>
            <w:hideMark/>
          </w:tcPr>
          <w:p w14:paraId="1F96473A" w14:textId="77777777" w:rsidR="00921782" w:rsidRPr="00304C95" w:rsidRDefault="00921782" w:rsidP="00F45488">
            <w:pPr>
              <w:jc w:val="right"/>
              <w:rPr>
                <w:color w:val="000000"/>
                <w:sz w:val="20"/>
                <w:szCs w:val="20"/>
              </w:rPr>
            </w:pPr>
            <w:r w:rsidRPr="00304C95">
              <w:rPr>
                <w:color w:val="000000"/>
                <w:sz w:val="20"/>
                <w:szCs w:val="20"/>
              </w:rPr>
              <w:t>0.997</w:t>
            </w:r>
          </w:p>
        </w:tc>
        <w:tc>
          <w:tcPr>
            <w:tcW w:w="1008" w:type="dxa"/>
            <w:tcBorders>
              <w:top w:val="nil"/>
              <w:left w:val="nil"/>
              <w:bottom w:val="single" w:sz="4" w:space="0" w:color="auto"/>
              <w:right w:val="single" w:sz="4" w:space="0" w:color="auto"/>
            </w:tcBorders>
            <w:shd w:val="clear" w:color="auto" w:fill="auto"/>
            <w:noWrap/>
            <w:vAlign w:val="bottom"/>
            <w:hideMark/>
          </w:tcPr>
          <w:p w14:paraId="633743B3"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A2D1CB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AFACFE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135F21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EFA1773"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B625677"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169BFC35" w14:textId="77777777" w:rsidR="00921782" w:rsidRPr="00304C95" w:rsidRDefault="00921782" w:rsidP="00F45488">
            <w:pPr>
              <w:jc w:val="right"/>
              <w:rPr>
                <w:color w:val="000000"/>
                <w:sz w:val="20"/>
                <w:szCs w:val="20"/>
              </w:rPr>
            </w:pPr>
            <w:r w:rsidRPr="00304C95">
              <w:rPr>
                <w:color w:val="000000"/>
                <w:sz w:val="20"/>
                <w:szCs w:val="20"/>
              </w:rPr>
              <w:t>116791623</w:t>
            </w:r>
          </w:p>
        </w:tc>
        <w:tc>
          <w:tcPr>
            <w:tcW w:w="1261" w:type="dxa"/>
            <w:tcBorders>
              <w:top w:val="nil"/>
              <w:left w:val="nil"/>
              <w:bottom w:val="single" w:sz="4" w:space="0" w:color="auto"/>
              <w:right w:val="single" w:sz="4" w:space="0" w:color="auto"/>
            </w:tcBorders>
            <w:shd w:val="clear" w:color="auto" w:fill="auto"/>
            <w:noWrap/>
            <w:vAlign w:val="bottom"/>
            <w:hideMark/>
          </w:tcPr>
          <w:p w14:paraId="79274315"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24587EB"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707C35F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682FE8E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105BB9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3FB082B"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07531C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B04CA6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1D4F8ED" w14:textId="77777777" w:rsidR="00921782" w:rsidRPr="00304C95" w:rsidRDefault="00921782" w:rsidP="00F45488">
            <w:pPr>
              <w:jc w:val="right"/>
              <w:rPr>
                <w:color w:val="000000"/>
                <w:sz w:val="20"/>
                <w:szCs w:val="20"/>
              </w:rPr>
            </w:pPr>
            <w:r w:rsidRPr="00304C95">
              <w:rPr>
                <w:color w:val="000000"/>
                <w:sz w:val="20"/>
                <w:szCs w:val="20"/>
              </w:rPr>
              <w:t>21.1</w:t>
            </w:r>
          </w:p>
        </w:tc>
        <w:tc>
          <w:tcPr>
            <w:tcW w:w="916" w:type="dxa"/>
            <w:tcBorders>
              <w:top w:val="nil"/>
              <w:left w:val="nil"/>
              <w:bottom w:val="single" w:sz="4" w:space="0" w:color="auto"/>
              <w:right w:val="single" w:sz="4" w:space="0" w:color="auto"/>
            </w:tcBorders>
            <w:shd w:val="clear" w:color="auto" w:fill="auto"/>
            <w:noWrap/>
            <w:vAlign w:val="bottom"/>
            <w:hideMark/>
          </w:tcPr>
          <w:p w14:paraId="425E8872" w14:textId="77777777" w:rsidR="00921782" w:rsidRPr="00304C95" w:rsidRDefault="00921782" w:rsidP="00F45488">
            <w:pPr>
              <w:jc w:val="right"/>
              <w:rPr>
                <w:color w:val="000000"/>
                <w:sz w:val="20"/>
                <w:szCs w:val="20"/>
              </w:rPr>
            </w:pPr>
            <w:r w:rsidRPr="00304C95">
              <w:rPr>
                <w:color w:val="000000"/>
                <w:sz w:val="20"/>
                <w:szCs w:val="20"/>
              </w:rPr>
              <w:t>0.995</w:t>
            </w:r>
          </w:p>
        </w:tc>
        <w:tc>
          <w:tcPr>
            <w:tcW w:w="1008" w:type="dxa"/>
            <w:tcBorders>
              <w:top w:val="nil"/>
              <w:left w:val="nil"/>
              <w:bottom w:val="single" w:sz="4" w:space="0" w:color="auto"/>
              <w:right w:val="single" w:sz="4" w:space="0" w:color="auto"/>
            </w:tcBorders>
            <w:shd w:val="clear" w:color="auto" w:fill="auto"/>
            <w:noWrap/>
            <w:vAlign w:val="bottom"/>
            <w:hideMark/>
          </w:tcPr>
          <w:p w14:paraId="3FA549E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311814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C15F3C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61C619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D94F2E9"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4637A1F8"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F4D9251" w14:textId="77777777" w:rsidR="00921782" w:rsidRPr="00304C95" w:rsidRDefault="00921782" w:rsidP="00F45488">
            <w:pPr>
              <w:jc w:val="right"/>
              <w:rPr>
                <w:color w:val="000000"/>
                <w:sz w:val="20"/>
                <w:szCs w:val="20"/>
              </w:rPr>
            </w:pPr>
            <w:r w:rsidRPr="00304C95">
              <w:rPr>
                <w:color w:val="000000"/>
                <w:sz w:val="20"/>
                <w:szCs w:val="20"/>
              </w:rPr>
              <w:t>116791636</w:t>
            </w:r>
          </w:p>
        </w:tc>
        <w:tc>
          <w:tcPr>
            <w:tcW w:w="1261" w:type="dxa"/>
            <w:tcBorders>
              <w:top w:val="nil"/>
              <w:left w:val="nil"/>
              <w:bottom w:val="single" w:sz="4" w:space="0" w:color="auto"/>
              <w:right w:val="single" w:sz="4" w:space="0" w:color="auto"/>
            </w:tcBorders>
            <w:shd w:val="clear" w:color="auto" w:fill="auto"/>
            <w:noWrap/>
            <w:vAlign w:val="bottom"/>
            <w:hideMark/>
          </w:tcPr>
          <w:p w14:paraId="3DF3047E" w14:textId="77777777" w:rsidR="00921782" w:rsidRPr="00304C95" w:rsidRDefault="00921782" w:rsidP="00F45488">
            <w:pPr>
              <w:rPr>
                <w:color w:val="000000"/>
                <w:sz w:val="20"/>
                <w:szCs w:val="20"/>
              </w:rPr>
            </w:pPr>
            <w:r w:rsidRPr="00304C95">
              <w:rPr>
                <w:color w:val="000000"/>
                <w:sz w:val="20"/>
                <w:szCs w:val="20"/>
              </w:rPr>
              <w:t>rs34282181</w:t>
            </w:r>
          </w:p>
        </w:tc>
        <w:tc>
          <w:tcPr>
            <w:tcW w:w="661" w:type="dxa"/>
            <w:tcBorders>
              <w:top w:val="nil"/>
              <w:left w:val="nil"/>
              <w:bottom w:val="single" w:sz="4" w:space="0" w:color="auto"/>
              <w:right w:val="single" w:sz="4" w:space="0" w:color="auto"/>
            </w:tcBorders>
            <w:shd w:val="clear" w:color="auto" w:fill="auto"/>
            <w:noWrap/>
            <w:vAlign w:val="bottom"/>
            <w:hideMark/>
          </w:tcPr>
          <w:p w14:paraId="2F003229"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591275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C9DE86E"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0EA788F"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6E1FF36B" w14:textId="77777777" w:rsidR="00921782" w:rsidRPr="00304C95" w:rsidRDefault="00921782" w:rsidP="00F45488">
            <w:pPr>
              <w:jc w:val="right"/>
              <w:rPr>
                <w:color w:val="000000"/>
                <w:sz w:val="20"/>
                <w:szCs w:val="20"/>
              </w:rPr>
            </w:pPr>
            <w:r w:rsidRPr="00304C95">
              <w:rPr>
                <w:color w:val="000000"/>
                <w:sz w:val="20"/>
                <w:szCs w:val="20"/>
              </w:rPr>
              <w:t>3.86E-02</w:t>
            </w:r>
          </w:p>
        </w:tc>
        <w:tc>
          <w:tcPr>
            <w:tcW w:w="866" w:type="dxa"/>
            <w:tcBorders>
              <w:top w:val="nil"/>
              <w:left w:val="nil"/>
              <w:bottom w:val="single" w:sz="4" w:space="0" w:color="auto"/>
              <w:right w:val="single" w:sz="4" w:space="0" w:color="auto"/>
            </w:tcBorders>
            <w:shd w:val="clear" w:color="auto" w:fill="auto"/>
            <w:noWrap/>
            <w:vAlign w:val="bottom"/>
            <w:hideMark/>
          </w:tcPr>
          <w:p w14:paraId="5ACA383F" w14:textId="77777777" w:rsidR="00921782" w:rsidRPr="00304C95" w:rsidRDefault="00921782" w:rsidP="00F45488">
            <w:pPr>
              <w:rPr>
                <w:color w:val="000000"/>
                <w:sz w:val="20"/>
                <w:szCs w:val="20"/>
              </w:rPr>
            </w:pPr>
            <w:r w:rsidRPr="00304C95">
              <w:rPr>
                <w:color w:val="000000"/>
                <w:sz w:val="20"/>
                <w:szCs w:val="20"/>
              </w:rPr>
              <w:t>0.03728*</w:t>
            </w:r>
          </w:p>
        </w:tc>
        <w:tc>
          <w:tcPr>
            <w:tcW w:w="1106" w:type="dxa"/>
            <w:tcBorders>
              <w:top w:val="nil"/>
              <w:left w:val="nil"/>
              <w:bottom w:val="single" w:sz="4" w:space="0" w:color="auto"/>
              <w:right w:val="single" w:sz="4" w:space="0" w:color="auto"/>
            </w:tcBorders>
            <w:shd w:val="clear" w:color="auto" w:fill="auto"/>
            <w:noWrap/>
            <w:vAlign w:val="bottom"/>
            <w:hideMark/>
          </w:tcPr>
          <w:p w14:paraId="1ADCA3C7"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1D83C96F" w14:textId="77777777" w:rsidR="00921782" w:rsidRPr="00304C95" w:rsidRDefault="00921782" w:rsidP="00F45488">
            <w:pPr>
              <w:jc w:val="right"/>
              <w:rPr>
                <w:color w:val="000000"/>
                <w:sz w:val="20"/>
                <w:szCs w:val="20"/>
              </w:rPr>
            </w:pPr>
            <w:r w:rsidRPr="00304C95">
              <w:rPr>
                <w:color w:val="000000"/>
                <w:sz w:val="20"/>
                <w:szCs w:val="20"/>
              </w:rPr>
              <w:t>13.43</w:t>
            </w:r>
          </w:p>
        </w:tc>
        <w:tc>
          <w:tcPr>
            <w:tcW w:w="916" w:type="dxa"/>
            <w:tcBorders>
              <w:top w:val="nil"/>
              <w:left w:val="nil"/>
              <w:bottom w:val="single" w:sz="4" w:space="0" w:color="auto"/>
              <w:right w:val="single" w:sz="4" w:space="0" w:color="auto"/>
            </w:tcBorders>
            <w:shd w:val="clear" w:color="auto" w:fill="auto"/>
            <w:noWrap/>
            <w:vAlign w:val="bottom"/>
            <w:hideMark/>
          </w:tcPr>
          <w:p w14:paraId="63D36D61"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41181C1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4F9C5B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D5A8E93"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187AC78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9D89C91"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35FB6827"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08D77537" w14:textId="77777777" w:rsidR="00921782" w:rsidRPr="00304C95" w:rsidRDefault="00921782" w:rsidP="00F45488">
            <w:pPr>
              <w:jc w:val="right"/>
              <w:rPr>
                <w:color w:val="000000"/>
                <w:sz w:val="20"/>
                <w:szCs w:val="20"/>
              </w:rPr>
            </w:pPr>
            <w:r w:rsidRPr="00304C95">
              <w:rPr>
                <w:color w:val="000000"/>
                <w:sz w:val="20"/>
                <w:szCs w:val="20"/>
              </w:rPr>
              <w:t>116791658</w:t>
            </w:r>
          </w:p>
        </w:tc>
        <w:tc>
          <w:tcPr>
            <w:tcW w:w="1261" w:type="dxa"/>
            <w:tcBorders>
              <w:top w:val="nil"/>
              <w:left w:val="nil"/>
              <w:bottom w:val="single" w:sz="4" w:space="0" w:color="auto"/>
              <w:right w:val="single" w:sz="4" w:space="0" w:color="auto"/>
            </w:tcBorders>
            <w:shd w:val="clear" w:color="auto" w:fill="auto"/>
            <w:noWrap/>
            <w:vAlign w:val="bottom"/>
            <w:hideMark/>
          </w:tcPr>
          <w:p w14:paraId="4CB878AD" w14:textId="77777777" w:rsidR="00921782" w:rsidRPr="00304C95" w:rsidRDefault="00921782" w:rsidP="00F45488">
            <w:pPr>
              <w:rPr>
                <w:color w:val="000000"/>
                <w:sz w:val="20"/>
                <w:szCs w:val="20"/>
              </w:rPr>
            </w:pPr>
            <w:r w:rsidRPr="00304C95">
              <w:rPr>
                <w:color w:val="000000"/>
                <w:sz w:val="20"/>
                <w:szCs w:val="20"/>
              </w:rPr>
              <w:t>rs1941015800</w:t>
            </w:r>
          </w:p>
        </w:tc>
        <w:tc>
          <w:tcPr>
            <w:tcW w:w="661" w:type="dxa"/>
            <w:tcBorders>
              <w:top w:val="nil"/>
              <w:left w:val="nil"/>
              <w:bottom w:val="single" w:sz="4" w:space="0" w:color="auto"/>
              <w:right w:val="single" w:sz="4" w:space="0" w:color="auto"/>
            </w:tcBorders>
            <w:shd w:val="clear" w:color="auto" w:fill="auto"/>
            <w:noWrap/>
            <w:vAlign w:val="bottom"/>
            <w:hideMark/>
          </w:tcPr>
          <w:p w14:paraId="5BFA597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E4620AA"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535FE0B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03CA6D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1D9888E"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2158927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DF8BC9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A68F93A" w14:textId="77777777" w:rsidR="00921782" w:rsidRPr="00304C95" w:rsidRDefault="00921782" w:rsidP="00F45488">
            <w:pPr>
              <w:jc w:val="right"/>
              <w:rPr>
                <w:color w:val="000000"/>
                <w:sz w:val="20"/>
                <w:szCs w:val="20"/>
              </w:rPr>
            </w:pPr>
            <w:r w:rsidRPr="00304C95">
              <w:rPr>
                <w:color w:val="000000"/>
                <w:sz w:val="20"/>
                <w:szCs w:val="20"/>
              </w:rPr>
              <w:t>24.3</w:t>
            </w:r>
          </w:p>
        </w:tc>
        <w:tc>
          <w:tcPr>
            <w:tcW w:w="916" w:type="dxa"/>
            <w:tcBorders>
              <w:top w:val="nil"/>
              <w:left w:val="nil"/>
              <w:bottom w:val="single" w:sz="4" w:space="0" w:color="auto"/>
              <w:right w:val="single" w:sz="4" w:space="0" w:color="auto"/>
            </w:tcBorders>
            <w:shd w:val="clear" w:color="auto" w:fill="auto"/>
            <w:noWrap/>
            <w:vAlign w:val="bottom"/>
            <w:hideMark/>
          </w:tcPr>
          <w:p w14:paraId="182DFB44" w14:textId="77777777" w:rsidR="00921782" w:rsidRPr="00304C95" w:rsidRDefault="00921782" w:rsidP="00F45488">
            <w:pPr>
              <w:jc w:val="right"/>
              <w:rPr>
                <w:color w:val="000000"/>
                <w:sz w:val="20"/>
                <w:szCs w:val="20"/>
              </w:rPr>
            </w:pPr>
            <w:r w:rsidRPr="00304C95">
              <w:rPr>
                <w:color w:val="000000"/>
                <w:sz w:val="20"/>
                <w:szCs w:val="20"/>
              </w:rPr>
              <w:t>0.741</w:t>
            </w:r>
          </w:p>
        </w:tc>
        <w:tc>
          <w:tcPr>
            <w:tcW w:w="1008" w:type="dxa"/>
            <w:tcBorders>
              <w:top w:val="nil"/>
              <w:left w:val="nil"/>
              <w:bottom w:val="single" w:sz="4" w:space="0" w:color="auto"/>
              <w:right w:val="single" w:sz="4" w:space="0" w:color="auto"/>
            </w:tcBorders>
            <w:shd w:val="clear" w:color="auto" w:fill="auto"/>
            <w:noWrap/>
            <w:vAlign w:val="bottom"/>
            <w:hideMark/>
          </w:tcPr>
          <w:p w14:paraId="370D275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EAADA99"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E84D20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FFA986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944CC6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F63314A"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3B66A67F" w14:textId="77777777" w:rsidR="00921782" w:rsidRPr="00304C95" w:rsidRDefault="00921782" w:rsidP="00F45488">
            <w:pPr>
              <w:jc w:val="right"/>
              <w:rPr>
                <w:color w:val="000000"/>
                <w:sz w:val="20"/>
                <w:szCs w:val="20"/>
              </w:rPr>
            </w:pPr>
            <w:r w:rsidRPr="00304C95">
              <w:rPr>
                <w:color w:val="000000"/>
                <w:sz w:val="20"/>
                <w:szCs w:val="20"/>
              </w:rPr>
              <w:t>116791683</w:t>
            </w:r>
          </w:p>
        </w:tc>
        <w:tc>
          <w:tcPr>
            <w:tcW w:w="1261" w:type="dxa"/>
            <w:tcBorders>
              <w:top w:val="nil"/>
              <w:left w:val="nil"/>
              <w:bottom w:val="single" w:sz="4" w:space="0" w:color="auto"/>
              <w:right w:val="single" w:sz="4" w:space="0" w:color="auto"/>
            </w:tcBorders>
            <w:shd w:val="clear" w:color="auto" w:fill="auto"/>
            <w:noWrap/>
            <w:vAlign w:val="bottom"/>
            <w:hideMark/>
          </w:tcPr>
          <w:p w14:paraId="6C0E1BF8" w14:textId="77777777" w:rsidR="00921782" w:rsidRPr="00304C95" w:rsidRDefault="00921782" w:rsidP="00F45488">
            <w:pPr>
              <w:rPr>
                <w:color w:val="000000"/>
                <w:sz w:val="20"/>
                <w:szCs w:val="20"/>
              </w:rPr>
            </w:pPr>
            <w:r w:rsidRPr="00304C95">
              <w:rPr>
                <w:color w:val="000000"/>
                <w:sz w:val="20"/>
                <w:szCs w:val="20"/>
              </w:rPr>
              <w:t>rs751538202</w:t>
            </w:r>
          </w:p>
        </w:tc>
        <w:tc>
          <w:tcPr>
            <w:tcW w:w="661" w:type="dxa"/>
            <w:tcBorders>
              <w:top w:val="nil"/>
              <w:left w:val="nil"/>
              <w:bottom w:val="single" w:sz="4" w:space="0" w:color="auto"/>
              <w:right w:val="single" w:sz="4" w:space="0" w:color="auto"/>
            </w:tcBorders>
            <w:shd w:val="clear" w:color="auto" w:fill="auto"/>
            <w:noWrap/>
            <w:vAlign w:val="bottom"/>
            <w:hideMark/>
          </w:tcPr>
          <w:p w14:paraId="7453DE0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079596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A68B54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DFFBA0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690E98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05B9612"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2498E29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839A196" w14:textId="77777777" w:rsidR="00921782" w:rsidRPr="00304C95" w:rsidRDefault="00921782" w:rsidP="00F45488">
            <w:pPr>
              <w:jc w:val="right"/>
              <w:rPr>
                <w:color w:val="000000"/>
                <w:sz w:val="20"/>
                <w:szCs w:val="20"/>
              </w:rPr>
            </w:pPr>
            <w:r w:rsidRPr="00304C95">
              <w:rPr>
                <w:color w:val="000000"/>
                <w:sz w:val="20"/>
                <w:szCs w:val="20"/>
              </w:rPr>
              <w:t>35</w:t>
            </w:r>
          </w:p>
        </w:tc>
        <w:tc>
          <w:tcPr>
            <w:tcW w:w="916" w:type="dxa"/>
            <w:tcBorders>
              <w:top w:val="nil"/>
              <w:left w:val="nil"/>
              <w:bottom w:val="single" w:sz="4" w:space="0" w:color="auto"/>
              <w:right w:val="single" w:sz="4" w:space="0" w:color="auto"/>
            </w:tcBorders>
            <w:shd w:val="clear" w:color="auto" w:fill="auto"/>
            <w:noWrap/>
            <w:vAlign w:val="bottom"/>
            <w:hideMark/>
          </w:tcPr>
          <w:p w14:paraId="75F8AC1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FEEDBD3"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69741606"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69D4B39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09E973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BB55426"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266A2081"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506DC184" w14:textId="77777777" w:rsidR="00921782" w:rsidRPr="00304C95" w:rsidRDefault="00921782" w:rsidP="00F45488">
            <w:pPr>
              <w:jc w:val="right"/>
              <w:rPr>
                <w:color w:val="000000"/>
                <w:sz w:val="20"/>
                <w:szCs w:val="20"/>
              </w:rPr>
            </w:pPr>
            <w:r w:rsidRPr="00304C95">
              <w:rPr>
                <w:color w:val="000000"/>
                <w:sz w:val="20"/>
                <w:szCs w:val="20"/>
              </w:rPr>
              <w:t>116791691</w:t>
            </w:r>
          </w:p>
        </w:tc>
        <w:tc>
          <w:tcPr>
            <w:tcW w:w="1261" w:type="dxa"/>
            <w:tcBorders>
              <w:top w:val="nil"/>
              <w:left w:val="nil"/>
              <w:bottom w:val="single" w:sz="4" w:space="0" w:color="auto"/>
              <w:right w:val="single" w:sz="4" w:space="0" w:color="auto"/>
            </w:tcBorders>
            <w:shd w:val="clear" w:color="auto" w:fill="auto"/>
            <w:noWrap/>
            <w:vAlign w:val="bottom"/>
            <w:hideMark/>
          </w:tcPr>
          <w:p w14:paraId="1DA5B7D4" w14:textId="77777777" w:rsidR="00921782" w:rsidRPr="00304C95" w:rsidRDefault="00921782" w:rsidP="00F45488">
            <w:pPr>
              <w:rPr>
                <w:color w:val="000000"/>
                <w:sz w:val="20"/>
                <w:szCs w:val="20"/>
              </w:rPr>
            </w:pPr>
            <w:r w:rsidRPr="00304C95">
              <w:rPr>
                <w:color w:val="000000"/>
                <w:sz w:val="20"/>
                <w:szCs w:val="20"/>
              </w:rPr>
              <w:t>rs3135506</w:t>
            </w:r>
          </w:p>
        </w:tc>
        <w:tc>
          <w:tcPr>
            <w:tcW w:w="661" w:type="dxa"/>
            <w:tcBorders>
              <w:top w:val="nil"/>
              <w:left w:val="nil"/>
              <w:bottom w:val="single" w:sz="4" w:space="0" w:color="auto"/>
              <w:right w:val="single" w:sz="4" w:space="0" w:color="auto"/>
            </w:tcBorders>
            <w:shd w:val="clear" w:color="auto" w:fill="auto"/>
            <w:noWrap/>
            <w:vAlign w:val="bottom"/>
            <w:hideMark/>
          </w:tcPr>
          <w:p w14:paraId="7989EF7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BB3C16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A106AB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2DA821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3BE5CA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8F4CBB4" w14:textId="77777777" w:rsidR="00921782" w:rsidRPr="00304C95" w:rsidRDefault="00921782" w:rsidP="00F45488">
            <w:pPr>
              <w:jc w:val="right"/>
              <w:rPr>
                <w:color w:val="000000"/>
                <w:sz w:val="20"/>
                <w:szCs w:val="20"/>
              </w:rPr>
            </w:pPr>
            <w:r w:rsidRPr="00304C95">
              <w:rPr>
                <w:color w:val="000000"/>
                <w:sz w:val="20"/>
                <w:szCs w:val="20"/>
              </w:rPr>
              <w:t>2.28E-04</w:t>
            </w:r>
          </w:p>
        </w:tc>
        <w:tc>
          <w:tcPr>
            <w:tcW w:w="1106" w:type="dxa"/>
            <w:tcBorders>
              <w:top w:val="nil"/>
              <w:left w:val="nil"/>
              <w:bottom w:val="single" w:sz="4" w:space="0" w:color="auto"/>
              <w:right w:val="single" w:sz="4" w:space="0" w:color="auto"/>
            </w:tcBorders>
            <w:shd w:val="clear" w:color="auto" w:fill="auto"/>
            <w:noWrap/>
            <w:vAlign w:val="bottom"/>
            <w:hideMark/>
          </w:tcPr>
          <w:p w14:paraId="1237A73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C168EE4" w14:textId="77777777" w:rsidR="00921782" w:rsidRPr="00304C95" w:rsidRDefault="00921782" w:rsidP="00F45488">
            <w:pPr>
              <w:jc w:val="right"/>
              <w:rPr>
                <w:color w:val="000000"/>
                <w:sz w:val="20"/>
                <w:szCs w:val="20"/>
              </w:rPr>
            </w:pPr>
            <w:r w:rsidRPr="00304C95">
              <w:rPr>
                <w:color w:val="000000"/>
                <w:sz w:val="20"/>
                <w:szCs w:val="20"/>
              </w:rPr>
              <w:t>19.86</w:t>
            </w:r>
          </w:p>
        </w:tc>
        <w:tc>
          <w:tcPr>
            <w:tcW w:w="916" w:type="dxa"/>
            <w:tcBorders>
              <w:top w:val="nil"/>
              <w:left w:val="nil"/>
              <w:bottom w:val="single" w:sz="4" w:space="0" w:color="auto"/>
              <w:right w:val="single" w:sz="4" w:space="0" w:color="auto"/>
            </w:tcBorders>
            <w:shd w:val="clear" w:color="auto" w:fill="auto"/>
            <w:noWrap/>
            <w:vAlign w:val="bottom"/>
            <w:hideMark/>
          </w:tcPr>
          <w:p w14:paraId="0874BD9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199E79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856DD0F"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8B5C6F6"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55769BE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F1C9C15"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179CAFD1"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7111A4C3" w14:textId="77777777" w:rsidR="00921782" w:rsidRPr="00304C95" w:rsidRDefault="00921782" w:rsidP="00F45488">
            <w:pPr>
              <w:jc w:val="right"/>
              <w:rPr>
                <w:color w:val="000000"/>
                <w:sz w:val="20"/>
                <w:szCs w:val="20"/>
              </w:rPr>
            </w:pPr>
            <w:r w:rsidRPr="00304C95">
              <w:rPr>
                <w:color w:val="000000"/>
                <w:sz w:val="20"/>
                <w:szCs w:val="20"/>
              </w:rPr>
              <w:t>116791691</w:t>
            </w:r>
          </w:p>
        </w:tc>
        <w:tc>
          <w:tcPr>
            <w:tcW w:w="1261" w:type="dxa"/>
            <w:tcBorders>
              <w:top w:val="nil"/>
              <w:left w:val="nil"/>
              <w:bottom w:val="single" w:sz="4" w:space="0" w:color="auto"/>
              <w:right w:val="single" w:sz="4" w:space="0" w:color="auto"/>
            </w:tcBorders>
            <w:shd w:val="clear" w:color="auto" w:fill="auto"/>
            <w:noWrap/>
            <w:vAlign w:val="bottom"/>
            <w:hideMark/>
          </w:tcPr>
          <w:p w14:paraId="4CEAC3C0" w14:textId="77777777" w:rsidR="00921782" w:rsidRPr="00304C95" w:rsidRDefault="00921782" w:rsidP="00F45488">
            <w:pPr>
              <w:rPr>
                <w:color w:val="000000"/>
                <w:sz w:val="20"/>
                <w:szCs w:val="20"/>
              </w:rPr>
            </w:pPr>
            <w:r w:rsidRPr="00304C95">
              <w:rPr>
                <w:color w:val="000000"/>
                <w:sz w:val="20"/>
                <w:szCs w:val="20"/>
              </w:rPr>
              <w:t>rs3135506</w:t>
            </w:r>
          </w:p>
        </w:tc>
        <w:tc>
          <w:tcPr>
            <w:tcW w:w="661" w:type="dxa"/>
            <w:tcBorders>
              <w:top w:val="nil"/>
              <w:left w:val="nil"/>
              <w:bottom w:val="single" w:sz="4" w:space="0" w:color="auto"/>
              <w:right w:val="single" w:sz="4" w:space="0" w:color="auto"/>
            </w:tcBorders>
            <w:shd w:val="clear" w:color="auto" w:fill="auto"/>
            <w:noWrap/>
            <w:vAlign w:val="bottom"/>
            <w:hideMark/>
          </w:tcPr>
          <w:p w14:paraId="656480C7"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BAD3EF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546591"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0C92020"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1EE24B29" w14:textId="77777777" w:rsidR="00921782" w:rsidRPr="00304C95" w:rsidRDefault="00921782" w:rsidP="00F45488">
            <w:pPr>
              <w:jc w:val="right"/>
              <w:rPr>
                <w:color w:val="000000"/>
                <w:sz w:val="20"/>
                <w:szCs w:val="20"/>
              </w:rPr>
            </w:pPr>
            <w:r w:rsidRPr="00304C95">
              <w:rPr>
                <w:color w:val="000000"/>
                <w:sz w:val="20"/>
                <w:szCs w:val="20"/>
              </w:rPr>
              <w:t>6.73E-02</w:t>
            </w:r>
          </w:p>
        </w:tc>
        <w:tc>
          <w:tcPr>
            <w:tcW w:w="866" w:type="dxa"/>
            <w:tcBorders>
              <w:top w:val="nil"/>
              <w:left w:val="nil"/>
              <w:bottom w:val="single" w:sz="4" w:space="0" w:color="auto"/>
              <w:right w:val="single" w:sz="4" w:space="0" w:color="auto"/>
            </w:tcBorders>
            <w:shd w:val="clear" w:color="auto" w:fill="auto"/>
            <w:noWrap/>
            <w:vAlign w:val="bottom"/>
            <w:hideMark/>
          </w:tcPr>
          <w:p w14:paraId="6A6A2E12" w14:textId="77777777" w:rsidR="00921782" w:rsidRPr="00304C95" w:rsidRDefault="00921782" w:rsidP="00F45488">
            <w:pPr>
              <w:rPr>
                <w:color w:val="000000"/>
                <w:sz w:val="20"/>
                <w:szCs w:val="20"/>
              </w:rPr>
            </w:pPr>
            <w:r w:rsidRPr="00304C95">
              <w:rPr>
                <w:color w:val="000000"/>
                <w:sz w:val="20"/>
                <w:szCs w:val="20"/>
              </w:rPr>
              <w:t>0.0629*</w:t>
            </w:r>
          </w:p>
        </w:tc>
        <w:tc>
          <w:tcPr>
            <w:tcW w:w="1106" w:type="dxa"/>
            <w:tcBorders>
              <w:top w:val="nil"/>
              <w:left w:val="nil"/>
              <w:bottom w:val="single" w:sz="4" w:space="0" w:color="auto"/>
              <w:right w:val="single" w:sz="4" w:space="0" w:color="auto"/>
            </w:tcBorders>
            <w:shd w:val="clear" w:color="auto" w:fill="auto"/>
            <w:noWrap/>
            <w:vAlign w:val="bottom"/>
            <w:hideMark/>
          </w:tcPr>
          <w:p w14:paraId="0676620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69A5E57" w14:textId="77777777" w:rsidR="00921782" w:rsidRPr="00304C95" w:rsidRDefault="00921782" w:rsidP="00F45488">
            <w:pPr>
              <w:jc w:val="right"/>
              <w:rPr>
                <w:color w:val="000000"/>
                <w:sz w:val="20"/>
                <w:szCs w:val="20"/>
              </w:rPr>
            </w:pPr>
            <w:r w:rsidRPr="00304C95">
              <w:rPr>
                <w:color w:val="000000"/>
                <w:sz w:val="20"/>
                <w:szCs w:val="20"/>
              </w:rPr>
              <w:t>23.2</w:t>
            </w:r>
          </w:p>
        </w:tc>
        <w:tc>
          <w:tcPr>
            <w:tcW w:w="916" w:type="dxa"/>
            <w:tcBorders>
              <w:top w:val="nil"/>
              <w:left w:val="nil"/>
              <w:bottom w:val="single" w:sz="4" w:space="0" w:color="auto"/>
              <w:right w:val="single" w:sz="4" w:space="0" w:color="auto"/>
            </w:tcBorders>
            <w:shd w:val="clear" w:color="auto" w:fill="auto"/>
            <w:noWrap/>
            <w:vAlign w:val="bottom"/>
            <w:hideMark/>
          </w:tcPr>
          <w:p w14:paraId="6B21D5E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C17851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D588C9A"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FE814E7"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28ED015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2482A1D" w14:textId="77777777" w:rsidR="00921782" w:rsidRPr="00304C95" w:rsidRDefault="00921782" w:rsidP="00F45488">
            <w:pPr>
              <w:rPr>
                <w:i/>
                <w:iCs/>
                <w:color w:val="000000"/>
                <w:sz w:val="20"/>
                <w:szCs w:val="20"/>
              </w:rPr>
            </w:pPr>
            <w:r w:rsidRPr="00304C95">
              <w:rPr>
                <w:i/>
                <w:iCs/>
                <w:color w:val="000000"/>
                <w:sz w:val="20"/>
                <w:szCs w:val="20"/>
              </w:rPr>
              <w:t>APOA5</w:t>
            </w:r>
          </w:p>
        </w:tc>
        <w:tc>
          <w:tcPr>
            <w:tcW w:w="461" w:type="dxa"/>
            <w:tcBorders>
              <w:top w:val="nil"/>
              <w:left w:val="nil"/>
              <w:bottom w:val="single" w:sz="4" w:space="0" w:color="auto"/>
              <w:right w:val="single" w:sz="4" w:space="0" w:color="auto"/>
            </w:tcBorders>
            <w:shd w:val="clear" w:color="auto" w:fill="auto"/>
            <w:noWrap/>
            <w:vAlign w:val="bottom"/>
            <w:hideMark/>
          </w:tcPr>
          <w:p w14:paraId="658466A9" w14:textId="77777777" w:rsidR="00921782" w:rsidRPr="00304C95" w:rsidRDefault="00921782" w:rsidP="00F45488">
            <w:pPr>
              <w:jc w:val="right"/>
              <w:rPr>
                <w:color w:val="000000"/>
                <w:sz w:val="20"/>
                <w:szCs w:val="20"/>
              </w:rPr>
            </w:pPr>
            <w:r w:rsidRPr="00304C95">
              <w:rPr>
                <w:color w:val="000000"/>
                <w:sz w:val="20"/>
                <w:szCs w:val="20"/>
              </w:rPr>
              <w:t>11</w:t>
            </w:r>
          </w:p>
        </w:tc>
        <w:tc>
          <w:tcPr>
            <w:tcW w:w="1016" w:type="dxa"/>
            <w:tcBorders>
              <w:top w:val="nil"/>
              <w:left w:val="nil"/>
              <w:bottom w:val="single" w:sz="4" w:space="0" w:color="auto"/>
              <w:right w:val="single" w:sz="4" w:space="0" w:color="auto"/>
            </w:tcBorders>
            <w:shd w:val="clear" w:color="auto" w:fill="auto"/>
            <w:noWrap/>
            <w:vAlign w:val="bottom"/>
            <w:hideMark/>
          </w:tcPr>
          <w:p w14:paraId="23635037" w14:textId="77777777" w:rsidR="00921782" w:rsidRPr="00304C95" w:rsidRDefault="00921782" w:rsidP="00F45488">
            <w:pPr>
              <w:jc w:val="right"/>
              <w:rPr>
                <w:color w:val="000000"/>
                <w:sz w:val="20"/>
                <w:szCs w:val="20"/>
              </w:rPr>
            </w:pPr>
            <w:r w:rsidRPr="00304C95">
              <w:rPr>
                <w:color w:val="000000"/>
                <w:sz w:val="20"/>
                <w:szCs w:val="20"/>
              </w:rPr>
              <w:t>116791811</w:t>
            </w:r>
          </w:p>
        </w:tc>
        <w:tc>
          <w:tcPr>
            <w:tcW w:w="1261" w:type="dxa"/>
            <w:tcBorders>
              <w:top w:val="nil"/>
              <w:left w:val="nil"/>
              <w:bottom w:val="single" w:sz="4" w:space="0" w:color="auto"/>
              <w:right w:val="single" w:sz="4" w:space="0" w:color="auto"/>
            </w:tcBorders>
            <w:shd w:val="clear" w:color="auto" w:fill="auto"/>
            <w:noWrap/>
            <w:vAlign w:val="bottom"/>
            <w:hideMark/>
          </w:tcPr>
          <w:p w14:paraId="34091A42"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5C412C5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B4FFC8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6985E0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E5B095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582BC5A"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380AFC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AE4FC8C"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DB98616" w14:textId="77777777" w:rsidR="00921782" w:rsidRPr="00304C95" w:rsidRDefault="00921782" w:rsidP="00F45488">
            <w:pPr>
              <w:jc w:val="right"/>
              <w:rPr>
                <w:color w:val="000000"/>
                <w:sz w:val="20"/>
                <w:szCs w:val="20"/>
              </w:rPr>
            </w:pPr>
            <w:r w:rsidRPr="00304C95">
              <w:rPr>
                <w:color w:val="000000"/>
                <w:sz w:val="20"/>
                <w:szCs w:val="20"/>
              </w:rPr>
              <w:t>25</w:t>
            </w:r>
          </w:p>
        </w:tc>
        <w:tc>
          <w:tcPr>
            <w:tcW w:w="916" w:type="dxa"/>
            <w:tcBorders>
              <w:top w:val="nil"/>
              <w:left w:val="nil"/>
              <w:bottom w:val="single" w:sz="4" w:space="0" w:color="auto"/>
              <w:right w:val="single" w:sz="4" w:space="0" w:color="auto"/>
            </w:tcBorders>
            <w:shd w:val="clear" w:color="auto" w:fill="auto"/>
            <w:noWrap/>
            <w:vAlign w:val="bottom"/>
            <w:hideMark/>
          </w:tcPr>
          <w:p w14:paraId="0159E42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09307EE"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53A42C26"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6603555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BE2FB4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758EBDA" w14:textId="77777777" w:rsidR="00921782" w:rsidRPr="00304C95" w:rsidRDefault="00921782" w:rsidP="00F45488">
            <w:pPr>
              <w:rPr>
                <w:i/>
                <w:iCs/>
                <w:color w:val="000000"/>
                <w:sz w:val="20"/>
                <w:szCs w:val="20"/>
              </w:rPr>
            </w:pPr>
            <w:r w:rsidRPr="00304C95">
              <w:rPr>
                <w:i/>
                <w:iCs/>
                <w:color w:val="000000"/>
                <w:sz w:val="20"/>
                <w:szCs w:val="20"/>
              </w:rPr>
              <w:lastRenderedPageBreak/>
              <w:t>LMF1</w:t>
            </w:r>
          </w:p>
        </w:tc>
        <w:tc>
          <w:tcPr>
            <w:tcW w:w="461" w:type="dxa"/>
            <w:tcBorders>
              <w:top w:val="nil"/>
              <w:left w:val="nil"/>
              <w:bottom w:val="single" w:sz="4" w:space="0" w:color="auto"/>
              <w:right w:val="single" w:sz="4" w:space="0" w:color="auto"/>
            </w:tcBorders>
            <w:shd w:val="clear" w:color="auto" w:fill="auto"/>
            <w:noWrap/>
            <w:vAlign w:val="bottom"/>
            <w:hideMark/>
          </w:tcPr>
          <w:p w14:paraId="195CD91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A0151D3" w14:textId="77777777" w:rsidR="00921782" w:rsidRPr="00304C95" w:rsidRDefault="00921782" w:rsidP="00F45488">
            <w:pPr>
              <w:jc w:val="right"/>
              <w:rPr>
                <w:color w:val="000000"/>
                <w:sz w:val="20"/>
                <w:szCs w:val="20"/>
              </w:rPr>
            </w:pPr>
            <w:r w:rsidRPr="00304C95">
              <w:rPr>
                <w:color w:val="000000"/>
                <w:sz w:val="20"/>
                <w:szCs w:val="20"/>
              </w:rPr>
              <w:t>854548</w:t>
            </w:r>
          </w:p>
        </w:tc>
        <w:tc>
          <w:tcPr>
            <w:tcW w:w="1261" w:type="dxa"/>
            <w:tcBorders>
              <w:top w:val="nil"/>
              <w:left w:val="nil"/>
              <w:bottom w:val="single" w:sz="4" w:space="0" w:color="auto"/>
              <w:right w:val="single" w:sz="4" w:space="0" w:color="auto"/>
            </w:tcBorders>
            <w:shd w:val="clear" w:color="auto" w:fill="auto"/>
            <w:noWrap/>
            <w:vAlign w:val="bottom"/>
            <w:hideMark/>
          </w:tcPr>
          <w:p w14:paraId="3FACD8E7" w14:textId="77777777" w:rsidR="00921782" w:rsidRPr="00304C95" w:rsidRDefault="00921782" w:rsidP="00F45488">
            <w:pPr>
              <w:rPr>
                <w:color w:val="000000"/>
                <w:sz w:val="20"/>
                <w:szCs w:val="20"/>
              </w:rPr>
            </w:pPr>
            <w:r w:rsidRPr="00304C95">
              <w:rPr>
                <w:color w:val="000000"/>
                <w:sz w:val="20"/>
                <w:szCs w:val="20"/>
              </w:rPr>
              <w:t>rs199591347</w:t>
            </w:r>
          </w:p>
        </w:tc>
        <w:tc>
          <w:tcPr>
            <w:tcW w:w="661" w:type="dxa"/>
            <w:tcBorders>
              <w:top w:val="nil"/>
              <w:left w:val="nil"/>
              <w:bottom w:val="single" w:sz="4" w:space="0" w:color="auto"/>
              <w:right w:val="single" w:sz="4" w:space="0" w:color="auto"/>
            </w:tcBorders>
            <w:shd w:val="clear" w:color="auto" w:fill="auto"/>
            <w:noWrap/>
            <w:vAlign w:val="bottom"/>
            <w:hideMark/>
          </w:tcPr>
          <w:p w14:paraId="6509FA2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ACF452C"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0C9D850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2040694"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3F7D0A5F"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3B03B79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8A767AA"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9409AA1" w14:textId="77777777" w:rsidR="00921782" w:rsidRPr="00304C95" w:rsidRDefault="00921782" w:rsidP="00F45488">
            <w:pPr>
              <w:jc w:val="right"/>
              <w:rPr>
                <w:color w:val="000000"/>
                <w:sz w:val="20"/>
                <w:szCs w:val="20"/>
              </w:rPr>
            </w:pPr>
            <w:r w:rsidRPr="00304C95">
              <w:rPr>
                <w:color w:val="000000"/>
                <w:sz w:val="20"/>
                <w:szCs w:val="20"/>
              </w:rPr>
              <w:t>12.97</w:t>
            </w:r>
          </w:p>
        </w:tc>
        <w:tc>
          <w:tcPr>
            <w:tcW w:w="916" w:type="dxa"/>
            <w:tcBorders>
              <w:top w:val="nil"/>
              <w:left w:val="nil"/>
              <w:bottom w:val="single" w:sz="4" w:space="0" w:color="auto"/>
              <w:right w:val="single" w:sz="4" w:space="0" w:color="auto"/>
            </w:tcBorders>
            <w:shd w:val="clear" w:color="auto" w:fill="auto"/>
            <w:noWrap/>
            <w:vAlign w:val="bottom"/>
            <w:hideMark/>
          </w:tcPr>
          <w:p w14:paraId="6E79035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3819C7C"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E5D1B5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DCBBB72"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0E6BE5A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DCDA33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4FC1E9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72E9956" w14:textId="77777777" w:rsidR="00921782" w:rsidRPr="00304C95" w:rsidRDefault="00921782" w:rsidP="00F45488">
            <w:pPr>
              <w:jc w:val="right"/>
              <w:rPr>
                <w:color w:val="000000"/>
                <w:sz w:val="20"/>
                <w:szCs w:val="20"/>
              </w:rPr>
            </w:pPr>
            <w:r w:rsidRPr="00304C95">
              <w:rPr>
                <w:color w:val="000000"/>
                <w:sz w:val="20"/>
                <w:szCs w:val="20"/>
              </w:rPr>
              <w:t>854551</w:t>
            </w:r>
          </w:p>
        </w:tc>
        <w:tc>
          <w:tcPr>
            <w:tcW w:w="1261" w:type="dxa"/>
            <w:tcBorders>
              <w:top w:val="nil"/>
              <w:left w:val="nil"/>
              <w:bottom w:val="single" w:sz="4" w:space="0" w:color="auto"/>
              <w:right w:val="single" w:sz="4" w:space="0" w:color="auto"/>
            </w:tcBorders>
            <w:shd w:val="clear" w:color="auto" w:fill="auto"/>
            <w:noWrap/>
            <w:vAlign w:val="bottom"/>
            <w:hideMark/>
          </w:tcPr>
          <w:p w14:paraId="51BD7C91" w14:textId="77777777" w:rsidR="00921782" w:rsidRPr="00304C95" w:rsidRDefault="00921782" w:rsidP="00F45488">
            <w:pPr>
              <w:rPr>
                <w:color w:val="000000"/>
                <w:sz w:val="20"/>
                <w:szCs w:val="20"/>
              </w:rPr>
            </w:pPr>
            <w:r w:rsidRPr="00304C95">
              <w:rPr>
                <w:color w:val="000000"/>
                <w:sz w:val="20"/>
                <w:szCs w:val="20"/>
              </w:rPr>
              <w:t>rs4984948</w:t>
            </w:r>
          </w:p>
        </w:tc>
        <w:tc>
          <w:tcPr>
            <w:tcW w:w="661" w:type="dxa"/>
            <w:tcBorders>
              <w:top w:val="nil"/>
              <w:left w:val="nil"/>
              <w:bottom w:val="single" w:sz="4" w:space="0" w:color="auto"/>
              <w:right w:val="single" w:sz="4" w:space="0" w:color="auto"/>
            </w:tcBorders>
            <w:shd w:val="clear" w:color="auto" w:fill="auto"/>
            <w:noWrap/>
            <w:vAlign w:val="bottom"/>
            <w:hideMark/>
          </w:tcPr>
          <w:p w14:paraId="6D6097F8"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DB3085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854E0FB"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B47C70F"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0BAC8E67" w14:textId="77777777" w:rsidR="00921782" w:rsidRPr="00304C95" w:rsidRDefault="00921782" w:rsidP="00F45488">
            <w:pPr>
              <w:jc w:val="right"/>
              <w:rPr>
                <w:color w:val="000000"/>
                <w:sz w:val="20"/>
                <w:szCs w:val="20"/>
              </w:rPr>
            </w:pPr>
            <w:r w:rsidRPr="00304C95">
              <w:rPr>
                <w:color w:val="000000"/>
                <w:sz w:val="20"/>
                <w:szCs w:val="20"/>
              </w:rPr>
              <w:t>7.60E-03</w:t>
            </w:r>
          </w:p>
        </w:tc>
        <w:tc>
          <w:tcPr>
            <w:tcW w:w="866" w:type="dxa"/>
            <w:tcBorders>
              <w:top w:val="nil"/>
              <w:left w:val="nil"/>
              <w:bottom w:val="single" w:sz="4" w:space="0" w:color="auto"/>
              <w:right w:val="single" w:sz="4" w:space="0" w:color="auto"/>
            </w:tcBorders>
            <w:shd w:val="clear" w:color="auto" w:fill="auto"/>
            <w:noWrap/>
            <w:vAlign w:val="bottom"/>
            <w:hideMark/>
          </w:tcPr>
          <w:p w14:paraId="75DFB3F2" w14:textId="77777777" w:rsidR="00921782" w:rsidRPr="00304C95" w:rsidRDefault="00921782" w:rsidP="00F45488">
            <w:pPr>
              <w:jc w:val="right"/>
              <w:rPr>
                <w:color w:val="000000"/>
                <w:sz w:val="20"/>
                <w:szCs w:val="20"/>
              </w:rPr>
            </w:pPr>
            <w:r w:rsidRPr="00304C95">
              <w:rPr>
                <w:color w:val="000000"/>
                <w:sz w:val="20"/>
                <w:szCs w:val="20"/>
              </w:rPr>
              <w:t>8.00E-03</w:t>
            </w:r>
          </w:p>
        </w:tc>
        <w:tc>
          <w:tcPr>
            <w:tcW w:w="1106" w:type="dxa"/>
            <w:tcBorders>
              <w:top w:val="nil"/>
              <w:left w:val="nil"/>
              <w:bottom w:val="single" w:sz="4" w:space="0" w:color="auto"/>
              <w:right w:val="single" w:sz="4" w:space="0" w:color="auto"/>
            </w:tcBorders>
            <w:shd w:val="clear" w:color="auto" w:fill="auto"/>
            <w:noWrap/>
            <w:vAlign w:val="bottom"/>
            <w:hideMark/>
          </w:tcPr>
          <w:p w14:paraId="2207436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BB17CE5" w14:textId="77777777" w:rsidR="00921782" w:rsidRPr="00304C95" w:rsidRDefault="00921782" w:rsidP="00F45488">
            <w:pPr>
              <w:jc w:val="right"/>
              <w:rPr>
                <w:color w:val="000000"/>
                <w:sz w:val="20"/>
                <w:szCs w:val="20"/>
              </w:rPr>
            </w:pPr>
            <w:r w:rsidRPr="00304C95">
              <w:rPr>
                <w:color w:val="000000"/>
                <w:sz w:val="20"/>
                <w:szCs w:val="20"/>
              </w:rPr>
              <w:t>23.3</w:t>
            </w:r>
          </w:p>
        </w:tc>
        <w:tc>
          <w:tcPr>
            <w:tcW w:w="916" w:type="dxa"/>
            <w:tcBorders>
              <w:top w:val="nil"/>
              <w:left w:val="nil"/>
              <w:bottom w:val="single" w:sz="4" w:space="0" w:color="auto"/>
              <w:right w:val="single" w:sz="4" w:space="0" w:color="auto"/>
            </w:tcBorders>
            <w:shd w:val="clear" w:color="auto" w:fill="auto"/>
            <w:noWrap/>
            <w:vAlign w:val="bottom"/>
            <w:hideMark/>
          </w:tcPr>
          <w:p w14:paraId="331112B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106DE4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F8B0D2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4CE6E57"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73BD57F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C56470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4EEDD8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AB69BE2" w14:textId="77777777" w:rsidR="00921782" w:rsidRPr="00304C95" w:rsidRDefault="00921782" w:rsidP="00F45488">
            <w:pPr>
              <w:jc w:val="right"/>
              <w:rPr>
                <w:color w:val="000000"/>
                <w:sz w:val="20"/>
                <w:szCs w:val="20"/>
              </w:rPr>
            </w:pPr>
            <w:r w:rsidRPr="00304C95">
              <w:rPr>
                <w:color w:val="000000"/>
                <w:sz w:val="20"/>
                <w:szCs w:val="20"/>
              </w:rPr>
              <w:t>854561</w:t>
            </w:r>
          </w:p>
        </w:tc>
        <w:tc>
          <w:tcPr>
            <w:tcW w:w="1261" w:type="dxa"/>
            <w:tcBorders>
              <w:top w:val="nil"/>
              <w:left w:val="nil"/>
              <w:bottom w:val="single" w:sz="4" w:space="0" w:color="auto"/>
              <w:right w:val="single" w:sz="4" w:space="0" w:color="auto"/>
            </w:tcBorders>
            <w:shd w:val="clear" w:color="auto" w:fill="auto"/>
            <w:noWrap/>
            <w:vAlign w:val="bottom"/>
            <w:hideMark/>
          </w:tcPr>
          <w:p w14:paraId="1A86D3FE" w14:textId="77777777" w:rsidR="00921782" w:rsidRPr="00304C95" w:rsidRDefault="00921782" w:rsidP="00F45488">
            <w:pPr>
              <w:rPr>
                <w:color w:val="000000"/>
                <w:sz w:val="20"/>
                <w:szCs w:val="20"/>
              </w:rPr>
            </w:pPr>
            <w:r w:rsidRPr="00304C95">
              <w:rPr>
                <w:color w:val="000000"/>
                <w:sz w:val="20"/>
                <w:szCs w:val="20"/>
              </w:rPr>
              <w:t>rs199544373</w:t>
            </w:r>
          </w:p>
        </w:tc>
        <w:tc>
          <w:tcPr>
            <w:tcW w:w="661" w:type="dxa"/>
            <w:tcBorders>
              <w:top w:val="nil"/>
              <w:left w:val="nil"/>
              <w:bottom w:val="single" w:sz="4" w:space="0" w:color="auto"/>
              <w:right w:val="single" w:sz="4" w:space="0" w:color="auto"/>
            </w:tcBorders>
            <w:shd w:val="clear" w:color="auto" w:fill="auto"/>
            <w:noWrap/>
            <w:vAlign w:val="bottom"/>
            <w:hideMark/>
          </w:tcPr>
          <w:p w14:paraId="417F752A"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1BEA772"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A2A9C6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FBFDD88" w14:textId="77777777" w:rsidR="00921782" w:rsidRPr="00304C95" w:rsidRDefault="00921782" w:rsidP="00F45488">
            <w:pPr>
              <w:rPr>
                <w:color w:val="000000"/>
                <w:sz w:val="20"/>
                <w:szCs w:val="20"/>
              </w:rPr>
            </w:pPr>
            <w:r w:rsidRPr="00304C95">
              <w:rPr>
                <w:color w:val="000000"/>
                <w:sz w:val="20"/>
                <w:szCs w:val="20"/>
              </w:rPr>
              <w:t>S4, SD</w:t>
            </w:r>
          </w:p>
        </w:tc>
        <w:tc>
          <w:tcPr>
            <w:tcW w:w="1177" w:type="dxa"/>
            <w:tcBorders>
              <w:top w:val="nil"/>
              <w:left w:val="nil"/>
              <w:bottom w:val="single" w:sz="4" w:space="0" w:color="auto"/>
              <w:right w:val="single" w:sz="4" w:space="0" w:color="auto"/>
            </w:tcBorders>
            <w:shd w:val="clear" w:color="auto" w:fill="auto"/>
            <w:noWrap/>
            <w:vAlign w:val="bottom"/>
            <w:hideMark/>
          </w:tcPr>
          <w:p w14:paraId="2EA2A5BD"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30BD1CC0"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6204CA77"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CD81377" w14:textId="77777777" w:rsidR="00921782" w:rsidRPr="00304C95" w:rsidRDefault="00921782" w:rsidP="00F45488">
            <w:pPr>
              <w:jc w:val="right"/>
              <w:rPr>
                <w:color w:val="000000"/>
                <w:sz w:val="20"/>
                <w:szCs w:val="20"/>
              </w:rPr>
            </w:pPr>
            <w:r w:rsidRPr="00304C95">
              <w:rPr>
                <w:color w:val="000000"/>
                <w:sz w:val="20"/>
                <w:szCs w:val="20"/>
              </w:rPr>
              <w:t>23.2</w:t>
            </w:r>
          </w:p>
        </w:tc>
        <w:tc>
          <w:tcPr>
            <w:tcW w:w="916" w:type="dxa"/>
            <w:tcBorders>
              <w:top w:val="nil"/>
              <w:left w:val="nil"/>
              <w:bottom w:val="single" w:sz="4" w:space="0" w:color="auto"/>
              <w:right w:val="single" w:sz="4" w:space="0" w:color="auto"/>
            </w:tcBorders>
            <w:shd w:val="clear" w:color="auto" w:fill="auto"/>
            <w:noWrap/>
            <w:vAlign w:val="bottom"/>
            <w:hideMark/>
          </w:tcPr>
          <w:p w14:paraId="386FAD1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F4F7A8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71BA771"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6F157A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AA4FDB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1E3BF6C"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9336A46"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480E9AE" w14:textId="77777777" w:rsidR="00921782" w:rsidRPr="00304C95" w:rsidRDefault="00921782" w:rsidP="00F45488">
            <w:pPr>
              <w:jc w:val="right"/>
              <w:rPr>
                <w:color w:val="000000"/>
                <w:sz w:val="20"/>
                <w:szCs w:val="20"/>
              </w:rPr>
            </w:pPr>
            <w:r w:rsidRPr="00304C95">
              <w:rPr>
                <w:color w:val="000000"/>
                <w:sz w:val="20"/>
                <w:szCs w:val="20"/>
              </w:rPr>
              <w:t>854599</w:t>
            </w:r>
          </w:p>
        </w:tc>
        <w:tc>
          <w:tcPr>
            <w:tcW w:w="1261" w:type="dxa"/>
            <w:tcBorders>
              <w:top w:val="nil"/>
              <w:left w:val="nil"/>
              <w:bottom w:val="single" w:sz="4" w:space="0" w:color="auto"/>
              <w:right w:val="single" w:sz="4" w:space="0" w:color="auto"/>
            </w:tcBorders>
            <w:shd w:val="clear" w:color="auto" w:fill="auto"/>
            <w:noWrap/>
            <w:vAlign w:val="bottom"/>
            <w:hideMark/>
          </w:tcPr>
          <w:p w14:paraId="0091816C" w14:textId="77777777" w:rsidR="00921782" w:rsidRPr="00304C95" w:rsidRDefault="00921782" w:rsidP="00F45488">
            <w:pPr>
              <w:rPr>
                <w:color w:val="000000"/>
                <w:sz w:val="20"/>
                <w:szCs w:val="20"/>
              </w:rPr>
            </w:pPr>
            <w:r w:rsidRPr="00304C95">
              <w:rPr>
                <w:color w:val="000000"/>
                <w:sz w:val="20"/>
                <w:szCs w:val="20"/>
              </w:rPr>
              <w:t>rs199843015</w:t>
            </w:r>
          </w:p>
        </w:tc>
        <w:tc>
          <w:tcPr>
            <w:tcW w:w="661" w:type="dxa"/>
            <w:tcBorders>
              <w:top w:val="nil"/>
              <w:left w:val="nil"/>
              <w:bottom w:val="single" w:sz="4" w:space="0" w:color="auto"/>
              <w:right w:val="single" w:sz="4" w:space="0" w:color="auto"/>
            </w:tcBorders>
            <w:shd w:val="clear" w:color="auto" w:fill="auto"/>
            <w:noWrap/>
            <w:vAlign w:val="bottom"/>
            <w:hideMark/>
          </w:tcPr>
          <w:p w14:paraId="691EAB1A"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896FE5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3A8BC4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B4CCE9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C9EFB1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A13285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BFECDF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92F9602" w14:textId="77777777" w:rsidR="00921782" w:rsidRPr="00304C95" w:rsidRDefault="00921782" w:rsidP="00F45488">
            <w:pPr>
              <w:jc w:val="right"/>
              <w:rPr>
                <w:color w:val="000000"/>
                <w:sz w:val="20"/>
                <w:szCs w:val="20"/>
              </w:rPr>
            </w:pPr>
            <w:r w:rsidRPr="00304C95">
              <w:rPr>
                <w:color w:val="000000"/>
                <w:sz w:val="20"/>
                <w:szCs w:val="20"/>
              </w:rPr>
              <w:t>25.3</w:t>
            </w:r>
          </w:p>
        </w:tc>
        <w:tc>
          <w:tcPr>
            <w:tcW w:w="916" w:type="dxa"/>
            <w:tcBorders>
              <w:top w:val="nil"/>
              <w:left w:val="nil"/>
              <w:bottom w:val="single" w:sz="4" w:space="0" w:color="auto"/>
              <w:right w:val="single" w:sz="4" w:space="0" w:color="auto"/>
            </w:tcBorders>
            <w:shd w:val="clear" w:color="auto" w:fill="auto"/>
            <w:noWrap/>
            <w:vAlign w:val="bottom"/>
            <w:hideMark/>
          </w:tcPr>
          <w:p w14:paraId="019A7D1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EBD448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DF9D357"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708E0CD"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D7D435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6A5A52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BBD9CE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43A7FDF" w14:textId="77777777" w:rsidR="00921782" w:rsidRPr="00304C95" w:rsidRDefault="00921782" w:rsidP="00F45488">
            <w:pPr>
              <w:jc w:val="right"/>
              <w:rPr>
                <w:color w:val="000000"/>
                <w:sz w:val="20"/>
                <w:szCs w:val="20"/>
              </w:rPr>
            </w:pPr>
            <w:r w:rsidRPr="00304C95">
              <w:rPr>
                <w:color w:val="000000"/>
                <w:sz w:val="20"/>
                <w:szCs w:val="20"/>
              </w:rPr>
              <w:t>854615</w:t>
            </w:r>
          </w:p>
        </w:tc>
        <w:tc>
          <w:tcPr>
            <w:tcW w:w="1261" w:type="dxa"/>
            <w:tcBorders>
              <w:top w:val="nil"/>
              <w:left w:val="nil"/>
              <w:bottom w:val="single" w:sz="4" w:space="0" w:color="auto"/>
              <w:right w:val="single" w:sz="4" w:space="0" w:color="auto"/>
            </w:tcBorders>
            <w:shd w:val="clear" w:color="auto" w:fill="auto"/>
            <w:noWrap/>
            <w:vAlign w:val="bottom"/>
            <w:hideMark/>
          </w:tcPr>
          <w:p w14:paraId="33488260" w14:textId="77777777" w:rsidR="00921782" w:rsidRPr="00304C95" w:rsidRDefault="00921782" w:rsidP="00F45488">
            <w:pPr>
              <w:rPr>
                <w:color w:val="000000"/>
                <w:sz w:val="20"/>
                <w:szCs w:val="20"/>
              </w:rPr>
            </w:pPr>
            <w:r w:rsidRPr="00304C95">
              <w:rPr>
                <w:color w:val="000000"/>
                <w:sz w:val="20"/>
                <w:szCs w:val="20"/>
              </w:rPr>
              <w:t>rs377058908</w:t>
            </w:r>
          </w:p>
        </w:tc>
        <w:tc>
          <w:tcPr>
            <w:tcW w:w="661" w:type="dxa"/>
            <w:tcBorders>
              <w:top w:val="nil"/>
              <w:left w:val="nil"/>
              <w:bottom w:val="single" w:sz="4" w:space="0" w:color="auto"/>
              <w:right w:val="single" w:sz="4" w:space="0" w:color="auto"/>
            </w:tcBorders>
            <w:shd w:val="clear" w:color="auto" w:fill="auto"/>
            <w:noWrap/>
            <w:vAlign w:val="bottom"/>
            <w:hideMark/>
          </w:tcPr>
          <w:p w14:paraId="7FBE7A15"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495E7655"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7EE7AB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2E67E2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F832098"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6486536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03AEE7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FDA0BDD" w14:textId="77777777" w:rsidR="00921782" w:rsidRPr="00304C95" w:rsidRDefault="00921782" w:rsidP="00F45488">
            <w:pPr>
              <w:jc w:val="right"/>
              <w:rPr>
                <w:color w:val="000000"/>
                <w:sz w:val="20"/>
                <w:szCs w:val="20"/>
              </w:rPr>
            </w:pPr>
            <w:r w:rsidRPr="00304C95">
              <w:rPr>
                <w:color w:val="000000"/>
                <w:sz w:val="20"/>
                <w:szCs w:val="20"/>
              </w:rPr>
              <w:t>24.4</w:t>
            </w:r>
          </w:p>
        </w:tc>
        <w:tc>
          <w:tcPr>
            <w:tcW w:w="916" w:type="dxa"/>
            <w:tcBorders>
              <w:top w:val="nil"/>
              <w:left w:val="nil"/>
              <w:bottom w:val="single" w:sz="4" w:space="0" w:color="auto"/>
              <w:right w:val="single" w:sz="4" w:space="0" w:color="auto"/>
            </w:tcBorders>
            <w:shd w:val="clear" w:color="auto" w:fill="auto"/>
            <w:noWrap/>
            <w:vAlign w:val="bottom"/>
            <w:hideMark/>
          </w:tcPr>
          <w:p w14:paraId="2B05FA9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F6A925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67D3BF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B87A2C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AF367B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98CB17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581657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01F7A40" w14:textId="77777777" w:rsidR="00921782" w:rsidRPr="00304C95" w:rsidRDefault="00921782" w:rsidP="00F45488">
            <w:pPr>
              <w:jc w:val="right"/>
              <w:rPr>
                <w:color w:val="000000"/>
                <w:sz w:val="20"/>
                <w:szCs w:val="20"/>
              </w:rPr>
            </w:pPr>
            <w:r w:rsidRPr="00304C95">
              <w:rPr>
                <w:color w:val="000000"/>
                <w:sz w:val="20"/>
                <w:szCs w:val="20"/>
              </w:rPr>
              <w:t>854626</w:t>
            </w:r>
          </w:p>
        </w:tc>
        <w:tc>
          <w:tcPr>
            <w:tcW w:w="1261" w:type="dxa"/>
            <w:tcBorders>
              <w:top w:val="nil"/>
              <w:left w:val="nil"/>
              <w:bottom w:val="single" w:sz="4" w:space="0" w:color="auto"/>
              <w:right w:val="single" w:sz="4" w:space="0" w:color="auto"/>
            </w:tcBorders>
            <w:shd w:val="clear" w:color="auto" w:fill="auto"/>
            <w:noWrap/>
            <w:vAlign w:val="bottom"/>
            <w:hideMark/>
          </w:tcPr>
          <w:p w14:paraId="42A1BD2B" w14:textId="77777777" w:rsidR="00921782" w:rsidRPr="00304C95" w:rsidRDefault="00921782" w:rsidP="00F45488">
            <w:pPr>
              <w:rPr>
                <w:color w:val="000000"/>
                <w:sz w:val="20"/>
                <w:szCs w:val="20"/>
              </w:rPr>
            </w:pPr>
            <w:r w:rsidRPr="00304C95">
              <w:rPr>
                <w:color w:val="000000"/>
                <w:sz w:val="20"/>
                <w:szCs w:val="20"/>
              </w:rPr>
              <w:t>rs533542876</w:t>
            </w:r>
          </w:p>
        </w:tc>
        <w:tc>
          <w:tcPr>
            <w:tcW w:w="661" w:type="dxa"/>
            <w:tcBorders>
              <w:top w:val="nil"/>
              <w:left w:val="nil"/>
              <w:bottom w:val="single" w:sz="4" w:space="0" w:color="auto"/>
              <w:right w:val="single" w:sz="4" w:space="0" w:color="auto"/>
            </w:tcBorders>
            <w:shd w:val="clear" w:color="auto" w:fill="auto"/>
            <w:noWrap/>
            <w:vAlign w:val="bottom"/>
            <w:hideMark/>
          </w:tcPr>
          <w:p w14:paraId="51E3053E"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D4D079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F28430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6A05F54"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7175CFB0"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4FAD794A" w14:textId="77777777" w:rsidR="00921782" w:rsidRPr="00304C95" w:rsidRDefault="00921782" w:rsidP="00F45488">
            <w:pPr>
              <w:jc w:val="right"/>
              <w:rPr>
                <w:color w:val="000000"/>
                <w:sz w:val="20"/>
                <w:szCs w:val="20"/>
              </w:rPr>
            </w:pPr>
            <w:r w:rsidRPr="00304C95">
              <w:rPr>
                <w:color w:val="000000"/>
                <w:sz w:val="20"/>
                <w:szCs w:val="20"/>
              </w:rPr>
              <w:t>1.63E-04</w:t>
            </w:r>
          </w:p>
        </w:tc>
        <w:tc>
          <w:tcPr>
            <w:tcW w:w="1106" w:type="dxa"/>
            <w:tcBorders>
              <w:top w:val="nil"/>
              <w:left w:val="nil"/>
              <w:bottom w:val="single" w:sz="4" w:space="0" w:color="auto"/>
              <w:right w:val="single" w:sz="4" w:space="0" w:color="auto"/>
            </w:tcBorders>
            <w:shd w:val="clear" w:color="auto" w:fill="auto"/>
            <w:noWrap/>
            <w:vAlign w:val="bottom"/>
            <w:hideMark/>
          </w:tcPr>
          <w:p w14:paraId="4D12EA5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9B5F3DC" w14:textId="77777777" w:rsidR="00921782" w:rsidRPr="00304C95" w:rsidRDefault="00921782" w:rsidP="00F45488">
            <w:pPr>
              <w:jc w:val="right"/>
              <w:rPr>
                <w:color w:val="000000"/>
                <w:sz w:val="20"/>
                <w:szCs w:val="20"/>
              </w:rPr>
            </w:pPr>
            <w:r w:rsidRPr="00304C95">
              <w:rPr>
                <w:color w:val="000000"/>
                <w:sz w:val="20"/>
                <w:szCs w:val="20"/>
              </w:rPr>
              <w:t>26.8</w:t>
            </w:r>
          </w:p>
        </w:tc>
        <w:tc>
          <w:tcPr>
            <w:tcW w:w="916" w:type="dxa"/>
            <w:tcBorders>
              <w:top w:val="nil"/>
              <w:left w:val="nil"/>
              <w:bottom w:val="single" w:sz="4" w:space="0" w:color="auto"/>
              <w:right w:val="single" w:sz="4" w:space="0" w:color="auto"/>
            </w:tcBorders>
            <w:shd w:val="clear" w:color="auto" w:fill="auto"/>
            <w:noWrap/>
            <w:vAlign w:val="bottom"/>
            <w:hideMark/>
          </w:tcPr>
          <w:p w14:paraId="0459255A"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6AFAACC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DC3729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17830C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3F9E1B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6DE4D7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94DB4DB"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51FF000" w14:textId="77777777" w:rsidR="00921782" w:rsidRPr="00304C95" w:rsidRDefault="00921782" w:rsidP="00F45488">
            <w:pPr>
              <w:jc w:val="right"/>
              <w:rPr>
                <w:color w:val="000000"/>
                <w:sz w:val="20"/>
                <w:szCs w:val="20"/>
              </w:rPr>
            </w:pPr>
            <w:r w:rsidRPr="00304C95">
              <w:rPr>
                <w:color w:val="000000"/>
                <w:sz w:val="20"/>
                <w:szCs w:val="20"/>
              </w:rPr>
              <w:t>854668</w:t>
            </w:r>
          </w:p>
        </w:tc>
        <w:tc>
          <w:tcPr>
            <w:tcW w:w="1261" w:type="dxa"/>
            <w:tcBorders>
              <w:top w:val="nil"/>
              <w:left w:val="nil"/>
              <w:bottom w:val="single" w:sz="4" w:space="0" w:color="auto"/>
              <w:right w:val="single" w:sz="4" w:space="0" w:color="auto"/>
            </w:tcBorders>
            <w:shd w:val="clear" w:color="auto" w:fill="auto"/>
            <w:noWrap/>
            <w:vAlign w:val="bottom"/>
            <w:hideMark/>
          </w:tcPr>
          <w:p w14:paraId="454723EA" w14:textId="77777777" w:rsidR="00921782" w:rsidRPr="00304C95" w:rsidRDefault="00921782" w:rsidP="00F45488">
            <w:pPr>
              <w:rPr>
                <w:color w:val="000000"/>
                <w:sz w:val="20"/>
                <w:szCs w:val="20"/>
              </w:rPr>
            </w:pPr>
            <w:r w:rsidRPr="00304C95">
              <w:rPr>
                <w:color w:val="000000"/>
                <w:sz w:val="20"/>
                <w:szCs w:val="20"/>
              </w:rPr>
              <w:t>rs151137164</w:t>
            </w:r>
          </w:p>
        </w:tc>
        <w:tc>
          <w:tcPr>
            <w:tcW w:w="661" w:type="dxa"/>
            <w:tcBorders>
              <w:top w:val="nil"/>
              <w:left w:val="nil"/>
              <w:bottom w:val="single" w:sz="4" w:space="0" w:color="auto"/>
              <w:right w:val="single" w:sz="4" w:space="0" w:color="auto"/>
            </w:tcBorders>
            <w:shd w:val="clear" w:color="auto" w:fill="auto"/>
            <w:noWrap/>
            <w:vAlign w:val="bottom"/>
            <w:hideMark/>
          </w:tcPr>
          <w:p w14:paraId="5539A1C5"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EFFF3A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C326B5C"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154D9CA3"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5D7EE87D" w14:textId="77777777" w:rsidR="00921782" w:rsidRPr="00304C95" w:rsidRDefault="00921782" w:rsidP="00F45488">
            <w:pPr>
              <w:jc w:val="right"/>
              <w:rPr>
                <w:color w:val="000000"/>
                <w:sz w:val="20"/>
                <w:szCs w:val="20"/>
              </w:rPr>
            </w:pPr>
            <w:r w:rsidRPr="00304C95">
              <w:rPr>
                <w:color w:val="000000"/>
                <w:sz w:val="20"/>
                <w:szCs w:val="20"/>
              </w:rPr>
              <w:t>3.40E-02</w:t>
            </w:r>
          </w:p>
        </w:tc>
        <w:tc>
          <w:tcPr>
            <w:tcW w:w="866" w:type="dxa"/>
            <w:tcBorders>
              <w:top w:val="nil"/>
              <w:left w:val="nil"/>
              <w:bottom w:val="single" w:sz="4" w:space="0" w:color="auto"/>
              <w:right w:val="single" w:sz="4" w:space="0" w:color="auto"/>
            </w:tcBorders>
            <w:shd w:val="clear" w:color="auto" w:fill="auto"/>
            <w:noWrap/>
            <w:vAlign w:val="bottom"/>
            <w:hideMark/>
          </w:tcPr>
          <w:p w14:paraId="68A9E3FE" w14:textId="77777777" w:rsidR="00921782" w:rsidRPr="00304C95" w:rsidRDefault="00921782" w:rsidP="00F45488">
            <w:pPr>
              <w:rPr>
                <w:color w:val="000000"/>
                <w:sz w:val="20"/>
                <w:szCs w:val="20"/>
              </w:rPr>
            </w:pPr>
            <w:r w:rsidRPr="00304C95">
              <w:rPr>
                <w:color w:val="000000"/>
                <w:sz w:val="20"/>
                <w:szCs w:val="20"/>
              </w:rPr>
              <w:t>0.0267*</w:t>
            </w:r>
          </w:p>
        </w:tc>
        <w:tc>
          <w:tcPr>
            <w:tcW w:w="1106" w:type="dxa"/>
            <w:tcBorders>
              <w:top w:val="nil"/>
              <w:left w:val="nil"/>
              <w:bottom w:val="single" w:sz="4" w:space="0" w:color="auto"/>
              <w:right w:val="single" w:sz="4" w:space="0" w:color="auto"/>
            </w:tcBorders>
            <w:shd w:val="clear" w:color="auto" w:fill="auto"/>
            <w:noWrap/>
            <w:vAlign w:val="bottom"/>
            <w:hideMark/>
          </w:tcPr>
          <w:p w14:paraId="589C6648"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030CBE4A" w14:textId="77777777" w:rsidR="00921782" w:rsidRPr="00304C95" w:rsidRDefault="00921782" w:rsidP="00F45488">
            <w:pPr>
              <w:jc w:val="right"/>
              <w:rPr>
                <w:color w:val="000000"/>
                <w:sz w:val="20"/>
                <w:szCs w:val="20"/>
              </w:rPr>
            </w:pPr>
            <w:r w:rsidRPr="00304C95">
              <w:rPr>
                <w:color w:val="000000"/>
                <w:sz w:val="20"/>
                <w:szCs w:val="20"/>
              </w:rPr>
              <w:t>16.41</w:t>
            </w:r>
          </w:p>
        </w:tc>
        <w:tc>
          <w:tcPr>
            <w:tcW w:w="916" w:type="dxa"/>
            <w:tcBorders>
              <w:top w:val="nil"/>
              <w:left w:val="nil"/>
              <w:bottom w:val="single" w:sz="4" w:space="0" w:color="auto"/>
              <w:right w:val="single" w:sz="4" w:space="0" w:color="auto"/>
            </w:tcBorders>
            <w:shd w:val="clear" w:color="auto" w:fill="auto"/>
            <w:noWrap/>
            <w:vAlign w:val="bottom"/>
            <w:hideMark/>
          </w:tcPr>
          <w:p w14:paraId="1AECC01A" w14:textId="77777777" w:rsidR="00921782" w:rsidRPr="00304C95" w:rsidRDefault="00921782" w:rsidP="00F45488">
            <w:pPr>
              <w:jc w:val="right"/>
              <w:rPr>
                <w:color w:val="000000"/>
                <w:sz w:val="20"/>
                <w:szCs w:val="20"/>
              </w:rPr>
            </w:pPr>
            <w:r w:rsidRPr="00304C95">
              <w:rPr>
                <w:color w:val="000000"/>
                <w:sz w:val="20"/>
                <w:szCs w:val="20"/>
              </w:rPr>
              <w:t>0.924</w:t>
            </w:r>
          </w:p>
        </w:tc>
        <w:tc>
          <w:tcPr>
            <w:tcW w:w="1008" w:type="dxa"/>
            <w:tcBorders>
              <w:top w:val="nil"/>
              <w:left w:val="nil"/>
              <w:bottom w:val="single" w:sz="4" w:space="0" w:color="auto"/>
              <w:right w:val="single" w:sz="4" w:space="0" w:color="auto"/>
            </w:tcBorders>
            <w:shd w:val="clear" w:color="auto" w:fill="auto"/>
            <w:noWrap/>
            <w:vAlign w:val="bottom"/>
            <w:hideMark/>
          </w:tcPr>
          <w:p w14:paraId="0792672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68C65D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D19DB2B"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7669136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45585F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00250EB"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3E71393" w14:textId="77777777" w:rsidR="00921782" w:rsidRPr="00304C95" w:rsidRDefault="00921782" w:rsidP="00F45488">
            <w:pPr>
              <w:jc w:val="right"/>
              <w:rPr>
                <w:color w:val="000000"/>
                <w:sz w:val="20"/>
                <w:szCs w:val="20"/>
              </w:rPr>
            </w:pPr>
            <w:r w:rsidRPr="00304C95">
              <w:rPr>
                <w:color w:val="000000"/>
                <w:sz w:val="20"/>
                <w:szCs w:val="20"/>
              </w:rPr>
              <w:t>854669</w:t>
            </w:r>
          </w:p>
        </w:tc>
        <w:tc>
          <w:tcPr>
            <w:tcW w:w="1261" w:type="dxa"/>
            <w:tcBorders>
              <w:top w:val="nil"/>
              <w:left w:val="nil"/>
              <w:bottom w:val="single" w:sz="4" w:space="0" w:color="auto"/>
              <w:right w:val="single" w:sz="4" w:space="0" w:color="auto"/>
            </w:tcBorders>
            <w:shd w:val="clear" w:color="auto" w:fill="auto"/>
            <w:noWrap/>
            <w:vAlign w:val="bottom"/>
            <w:hideMark/>
          </w:tcPr>
          <w:p w14:paraId="42E6BDD4" w14:textId="77777777" w:rsidR="00921782" w:rsidRPr="00304C95" w:rsidRDefault="00921782" w:rsidP="00F45488">
            <w:pPr>
              <w:rPr>
                <w:color w:val="000000"/>
                <w:sz w:val="20"/>
                <w:szCs w:val="20"/>
              </w:rPr>
            </w:pPr>
            <w:r w:rsidRPr="00304C95">
              <w:rPr>
                <w:color w:val="000000"/>
                <w:sz w:val="20"/>
                <w:szCs w:val="20"/>
              </w:rPr>
              <w:t>rs758116895</w:t>
            </w:r>
          </w:p>
        </w:tc>
        <w:tc>
          <w:tcPr>
            <w:tcW w:w="661" w:type="dxa"/>
            <w:tcBorders>
              <w:top w:val="nil"/>
              <w:left w:val="nil"/>
              <w:bottom w:val="single" w:sz="4" w:space="0" w:color="auto"/>
              <w:right w:val="single" w:sz="4" w:space="0" w:color="auto"/>
            </w:tcBorders>
            <w:shd w:val="clear" w:color="auto" w:fill="auto"/>
            <w:noWrap/>
            <w:vAlign w:val="bottom"/>
            <w:hideMark/>
          </w:tcPr>
          <w:p w14:paraId="290D362C"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AE40CC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9CA08A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6B9CB1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0B16A47"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1470AB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D73286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5E114E4" w14:textId="77777777" w:rsidR="00921782" w:rsidRPr="00304C95" w:rsidRDefault="00921782" w:rsidP="00F45488">
            <w:pPr>
              <w:jc w:val="right"/>
              <w:rPr>
                <w:color w:val="000000"/>
                <w:sz w:val="20"/>
                <w:szCs w:val="20"/>
              </w:rPr>
            </w:pPr>
            <w:r w:rsidRPr="00304C95">
              <w:rPr>
                <w:color w:val="000000"/>
                <w:sz w:val="20"/>
                <w:szCs w:val="20"/>
              </w:rPr>
              <w:t>22.8</w:t>
            </w:r>
          </w:p>
        </w:tc>
        <w:tc>
          <w:tcPr>
            <w:tcW w:w="916" w:type="dxa"/>
            <w:tcBorders>
              <w:top w:val="nil"/>
              <w:left w:val="nil"/>
              <w:bottom w:val="single" w:sz="4" w:space="0" w:color="auto"/>
              <w:right w:val="single" w:sz="4" w:space="0" w:color="auto"/>
            </w:tcBorders>
            <w:shd w:val="clear" w:color="auto" w:fill="auto"/>
            <w:noWrap/>
            <w:vAlign w:val="bottom"/>
            <w:hideMark/>
          </w:tcPr>
          <w:p w14:paraId="46EB27C6" w14:textId="77777777" w:rsidR="00921782" w:rsidRPr="00304C95" w:rsidRDefault="00921782" w:rsidP="00F45488">
            <w:pPr>
              <w:jc w:val="right"/>
              <w:rPr>
                <w:color w:val="000000"/>
                <w:sz w:val="20"/>
                <w:szCs w:val="20"/>
              </w:rPr>
            </w:pPr>
            <w:r w:rsidRPr="00304C95">
              <w:rPr>
                <w:color w:val="000000"/>
                <w:sz w:val="20"/>
                <w:szCs w:val="20"/>
              </w:rPr>
              <w:t>0.92</w:t>
            </w:r>
          </w:p>
        </w:tc>
        <w:tc>
          <w:tcPr>
            <w:tcW w:w="1008" w:type="dxa"/>
            <w:tcBorders>
              <w:top w:val="nil"/>
              <w:left w:val="nil"/>
              <w:bottom w:val="single" w:sz="4" w:space="0" w:color="auto"/>
              <w:right w:val="single" w:sz="4" w:space="0" w:color="auto"/>
            </w:tcBorders>
            <w:shd w:val="clear" w:color="auto" w:fill="auto"/>
            <w:noWrap/>
            <w:vAlign w:val="bottom"/>
            <w:hideMark/>
          </w:tcPr>
          <w:p w14:paraId="4661B29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D0C442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5B61C50"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364AAB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8198D24"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7485F31"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E78AEB9" w14:textId="77777777" w:rsidR="00921782" w:rsidRPr="00304C95" w:rsidRDefault="00921782" w:rsidP="00F45488">
            <w:pPr>
              <w:jc w:val="right"/>
              <w:rPr>
                <w:color w:val="000000"/>
                <w:sz w:val="20"/>
                <w:szCs w:val="20"/>
              </w:rPr>
            </w:pPr>
            <w:r w:rsidRPr="00304C95">
              <w:rPr>
                <w:color w:val="000000"/>
                <w:sz w:val="20"/>
                <w:szCs w:val="20"/>
              </w:rPr>
              <w:t>854698</w:t>
            </w:r>
          </w:p>
        </w:tc>
        <w:tc>
          <w:tcPr>
            <w:tcW w:w="1261" w:type="dxa"/>
            <w:tcBorders>
              <w:top w:val="nil"/>
              <w:left w:val="nil"/>
              <w:bottom w:val="single" w:sz="4" w:space="0" w:color="auto"/>
              <w:right w:val="single" w:sz="4" w:space="0" w:color="auto"/>
            </w:tcBorders>
            <w:shd w:val="clear" w:color="auto" w:fill="auto"/>
            <w:noWrap/>
            <w:vAlign w:val="bottom"/>
            <w:hideMark/>
          </w:tcPr>
          <w:p w14:paraId="36D3B378" w14:textId="77777777" w:rsidR="00921782" w:rsidRPr="00304C95" w:rsidRDefault="00921782" w:rsidP="00F45488">
            <w:pPr>
              <w:rPr>
                <w:color w:val="000000"/>
                <w:sz w:val="20"/>
                <w:szCs w:val="20"/>
              </w:rPr>
            </w:pPr>
            <w:r w:rsidRPr="00304C95">
              <w:rPr>
                <w:color w:val="000000"/>
                <w:sz w:val="20"/>
                <w:szCs w:val="20"/>
              </w:rPr>
              <w:t>rs748287562</w:t>
            </w:r>
          </w:p>
        </w:tc>
        <w:tc>
          <w:tcPr>
            <w:tcW w:w="661" w:type="dxa"/>
            <w:tcBorders>
              <w:top w:val="nil"/>
              <w:left w:val="nil"/>
              <w:bottom w:val="single" w:sz="4" w:space="0" w:color="auto"/>
              <w:right w:val="single" w:sz="4" w:space="0" w:color="auto"/>
            </w:tcBorders>
            <w:shd w:val="clear" w:color="auto" w:fill="auto"/>
            <w:noWrap/>
            <w:vAlign w:val="bottom"/>
            <w:hideMark/>
          </w:tcPr>
          <w:p w14:paraId="7298C84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A4822C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6C6B4E8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BAFDB1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47509F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90B8E37"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3B5B8CC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2347BFE" w14:textId="77777777" w:rsidR="00921782" w:rsidRPr="00304C95" w:rsidRDefault="00921782" w:rsidP="00F45488">
            <w:pPr>
              <w:jc w:val="right"/>
              <w:rPr>
                <w:color w:val="000000"/>
                <w:sz w:val="20"/>
                <w:szCs w:val="20"/>
              </w:rPr>
            </w:pPr>
            <w:r w:rsidRPr="00304C95">
              <w:rPr>
                <w:color w:val="000000"/>
                <w:sz w:val="20"/>
                <w:szCs w:val="20"/>
              </w:rPr>
              <w:t>29.1</w:t>
            </w:r>
          </w:p>
        </w:tc>
        <w:tc>
          <w:tcPr>
            <w:tcW w:w="916" w:type="dxa"/>
            <w:tcBorders>
              <w:top w:val="nil"/>
              <w:left w:val="nil"/>
              <w:bottom w:val="single" w:sz="4" w:space="0" w:color="auto"/>
              <w:right w:val="single" w:sz="4" w:space="0" w:color="auto"/>
            </w:tcBorders>
            <w:shd w:val="clear" w:color="auto" w:fill="auto"/>
            <w:noWrap/>
            <w:vAlign w:val="bottom"/>
            <w:hideMark/>
          </w:tcPr>
          <w:p w14:paraId="7285A6F9" w14:textId="77777777" w:rsidR="00921782" w:rsidRPr="00304C95" w:rsidRDefault="00921782" w:rsidP="00F45488">
            <w:pPr>
              <w:jc w:val="right"/>
              <w:rPr>
                <w:color w:val="000000"/>
                <w:sz w:val="20"/>
                <w:szCs w:val="20"/>
              </w:rPr>
            </w:pPr>
            <w:r w:rsidRPr="00304C95">
              <w:rPr>
                <w:color w:val="000000"/>
                <w:sz w:val="20"/>
                <w:szCs w:val="20"/>
              </w:rPr>
              <w:t>0.997</w:t>
            </w:r>
          </w:p>
        </w:tc>
        <w:tc>
          <w:tcPr>
            <w:tcW w:w="1008" w:type="dxa"/>
            <w:tcBorders>
              <w:top w:val="nil"/>
              <w:left w:val="nil"/>
              <w:bottom w:val="single" w:sz="4" w:space="0" w:color="auto"/>
              <w:right w:val="single" w:sz="4" w:space="0" w:color="auto"/>
            </w:tcBorders>
            <w:shd w:val="clear" w:color="auto" w:fill="auto"/>
            <w:noWrap/>
            <w:vAlign w:val="bottom"/>
            <w:hideMark/>
          </w:tcPr>
          <w:p w14:paraId="0C63874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149B37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2A3078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F10BA1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7F74007"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360007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4FED0B7" w14:textId="77777777" w:rsidR="00921782" w:rsidRPr="00304C95" w:rsidRDefault="00921782" w:rsidP="00F45488">
            <w:pPr>
              <w:jc w:val="right"/>
              <w:rPr>
                <w:color w:val="000000"/>
                <w:sz w:val="20"/>
                <w:szCs w:val="20"/>
              </w:rPr>
            </w:pPr>
            <w:r w:rsidRPr="00304C95">
              <w:rPr>
                <w:color w:val="000000"/>
                <w:sz w:val="20"/>
                <w:szCs w:val="20"/>
              </w:rPr>
              <w:t>854699</w:t>
            </w:r>
          </w:p>
        </w:tc>
        <w:tc>
          <w:tcPr>
            <w:tcW w:w="1261" w:type="dxa"/>
            <w:tcBorders>
              <w:top w:val="nil"/>
              <w:left w:val="nil"/>
              <w:bottom w:val="single" w:sz="4" w:space="0" w:color="auto"/>
              <w:right w:val="single" w:sz="4" w:space="0" w:color="auto"/>
            </w:tcBorders>
            <w:shd w:val="clear" w:color="auto" w:fill="auto"/>
            <w:noWrap/>
            <w:vAlign w:val="bottom"/>
            <w:hideMark/>
          </w:tcPr>
          <w:p w14:paraId="3E99BD25" w14:textId="77777777" w:rsidR="00921782" w:rsidRPr="00304C95" w:rsidRDefault="00921782" w:rsidP="00F45488">
            <w:pPr>
              <w:rPr>
                <w:color w:val="000000"/>
                <w:sz w:val="20"/>
                <w:szCs w:val="20"/>
              </w:rPr>
            </w:pPr>
            <w:r w:rsidRPr="00304C95">
              <w:rPr>
                <w:color w:val="000000"/>
                <w:sz w:val="20"/>
                <w:szCs w:val="20"/>
              </w:rPr>
              <w:t>rs772298418</w:t>
            </w:r>
          </w:p>
        </w:tc>
        <w:tc>
          <w:tcPr>
            <w:tcW w:w="661" w:type="dxa"/>
            <w:tcBorders>
              <w:top w:val="nil"/>
              <w:left w:val="nil"/>
              <w:bottom w:val="single" w:sz="4" w:space="0" w:color="auto"/>
              <w:right w:val="single" w:sz="4" w:space="0" w:color="auto"/>
            </w:tcBorders>
            <w:shd w:val="clear" w:color="auto" w:fill="auto"/>
            <w:noWrap/>
            <w:vAlign w:val="bottom"/>
            <w:hideMark/>
          </w:tcPr>
          <w:p w14:paraId="2AFA04EA"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49B61F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80B371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14C99A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2AFC65B"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6C59625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C1F19F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03421ED" w14:textId="77777777" w:rsidR="00921782" w:rsidRPr="00304C95" w:rsidRDefault="00921782" w:rsidP="00F45488">
            <w:pPr>
              <w:jc w:val="right"/>
              <w:rPr>
                <w:color w:val="000000"/>
                <w:sz w:val="20"/>
                <w:szCs w:val="20"/>
              </w:rPr>
            </w:pPr>
            <w:r w:rsidRPr="00304C95">
              <w:rPr>
                <w:color w:val="000000"/>
                <w:sz w:val="20"/>
                <w:szCs w:val="20"/>
              </w:rPr>
              <w:t>26.7</w:t>
            </w:r>
          </w:p>
        </w:tc>
        <w:tc>
          <w:tcPr>
            <w:tcW w:w="916" w:type="dxa"/>
            <w:tcBorders>
              <w:top w:val="nil"/>
              <w:left w:val="nil"/>
              <w:bottom w:val="single" w:sz="4" w:space="0" w:color="auto"/>
              <w:right w:val="single" w:sz="4" w:space="0" w:color="auto"/>
            </w:tcBorders>
            <w:shd w:val="clear" w:color="auto" w:fill="auto"/>
            <w:noWrap/>
            <w:vAlign w:val="bottom"/>
            <w:hideMark/>
          </w:tcPr>
          <w:p w14:paraId="3B064AFA" w14:textId="77777777" w:rsidR="00921782" w:rsidRPr="00304C95" w:rsidRDefault="00921782" w:rsidP="00F45488">
            <w:pPr>
              <w:jc w:val="right"/>
              <w:rPr>
                <w:color w:val="000000"/>
                <w:sz w:val="20"/>
                <w:szCs w:val="20"/>
              </w:rPr>
            </w:pPr>
            <w:r w:rsidRPr="00304C95">
              <w:rPr>
                <w:color w:val="000000"/>
                <w:sz w:val="20"/>
                <w:szCs w:val="20"/>
              </w:rPr>
              <w:t>0.985</w:t>
            </w:r>
          </w:p>
        </w:tc>
        <w:tc>
          <w:tcPr>
            <w:tcW w:w="1008" w:type="dxa"/>
            <w:tcBorders>
              <w:top w:val="nil"/>
              <w:left w:val="nil"/>
              <w:bottom w:val="single" w:sz="4" w:space="0" w:color="auto"/>
              <w:right w:val="single" w:sz="4" w:space="0" w:color="auto"/>
            </w:tcBorders>
            <w:shd w:val="clear" w:color="auto" w:fill="auto"/>
            <w:noWrap/>
            <w:vAlign w:val="bottom"/>
            <w:hideMark/>
          </w:tcPr>
          <w:p w14:paraId="7B77366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76F089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147EB0A"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F4C00C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FC108C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B7AD27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1E9426C" w14:textId="77777777" w:rsidR="00921782" w:rsidRPr="00304C95" w:rsidRDefault="00921782" w:rsidP="00F45488">
            <w:pPr>
              <w:jc w:val="right"/>
              <w:rPr>
                <w:color w:val="000000"/>
                <w:sz w:val="20"/>
                <w:szCs w:val="20"/>
              </w:rPr>
            </w:pPr>
            <w:r w:rsidRPr="00304C95">
              <w:rPr>
                <w:color w:val="000000"/>
                <w:sz w:val="20"/>
                <w:szCs w:val="20"/>
              </w:rPr>
              <w:t>868948</w:t>
            </w:r>
          </w:p>
        </w:tc>
        <w:tc>
          <w:tcPr>
            <w:tcW w:w="1261" w:type="dxa"/>
            <w:tcBorders>
              <w:top w:val="nil"/>
              <w:left w:val="nil"/>
              <w:bottom w:val="single" w:sz="4" w:space="0" w:color="auto"/>
              <w:right w:val="single" w:sz="4" w:space="0" w:color="auto"/>
            </w:tcBorders>
            <w:shd w:val="clear" w:color="auto" w:fill="auto"/>
            <w:noWrap/>
            <w:vAlign w:val="bottom"/>
            <w:hideMark/>
          </w:tcPr>
          <w:p w14:paraId="7CA61A99" w14:textId="77777777" w:rsidR="00921782" w:rsidRPr="00304C95" w:rsidRDefault="00921782" w:rsidP="00F45488">
            <w:pPr>
              <w:rPr>
                <w:color w:val="000000"/>
                <w:sz w:val="20"/>
                <w:szCs w:val="20"/>
              </w:rPr>
            </w:pPr>
            <w:r w:rsidRPr="00304C95">
              <w:rPr>
                <w:color w:val="000000"/>
                <w:sz w:val="20"/>
                <w:szCs w:val="20"/>
              </w:rPr>
              <w:t>rs989431710</w:t>
            </w:r>
          </w:p>
        </w:tc>
        <w:tc>
          <w:tcPr>
            <w:tcW w:w="661" w:type="dxa"/>
            <w:tcBorders>
              <w:top w:val="nil"/>
              <w:left w:val="nil"/>
              <w:bottom w:val="single" w:sz="4" w:space="0" w:color="auto"/>
              <w:right w:val="single" w:sz="4" w:space="0" w:color="auto"/>
            </w:tcBorders>
            <w:shd w:val="clear" w:color="auto" w:fill="auto"/>
            <w:noWrap/>
            <w:vAlign w:val="bottom"/>
            <w:hideMark/>
          </w:tcPr>
          <w:p w14:paraId="0B5758F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0FCDF76"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01582A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441A01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4A6D24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EDE557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281CEB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8E3E82C"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4A4EA17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5956F5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0DDCC14"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90C7E0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7D213F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1C5ABB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759E0A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E0C3797" w14:textId="77777777" w:rsidR="00921782" w:rsidRPr="00304C95" w:rsidRDefault="00921782" w:rsidP="00F45488">
            <w:pPr>
              <w:jc w:val="right"/>
              <w:rPr>
                <w:color w:val="000000"/>
                <w:sz w:val="20"/>
                <w:szCs w:val="20"/>
              </w:rPr>
            </w:pPr>
            <w:r w:rsidRPr="00304C95">
              <w:rPr>
                <w:color w:val="000000"/>
                <w:sz w:val="20"/>
                <w:szCs w:val="20"/>
              </w:rPr>
              <w:t>868950</w:t>
            </w:r>
          </w:p>
        </w:tc>
        <w:tc>
          <w:tcPr>
            <w:tcW w:w="1261" w:type="dxa"/>
            <w:tcBorders>
              <w:top w:val="nil"/>
              <w:left w:val="nil"/>
              <w:bottom w:val="single" w:sz="4" w:space="0" w:color="auto"/>
              <w:right w:val="single" w:sz="4" w:space="0" w:color="auto"/>
            </w:tcBorders>
            <w:shd w:val="clear" w:color="auto" w:fill="auto"/>
            <w:noWrap/>
            <w:vAlign w:val="bottom"/>
            <w:hideMark/>
          </w:tcPr>
          <w:p w14:paraId="75BD7C49" w14:textId="77777777" w:rsidR="00921782" w:rsidRPr="00304C95" w:rsidRDefault="00921782" w:rsidP="00F45488">
            <w:pPr>
              <w:rPr>
                <w:color w:val="000000"/>
                <w:sz w:val="20"/>
                <w:szCs w:val="20"/>
              </w:rPr>
            </w:pPr>
            <w:r w:rsidRPr="00304C95">
              <w:rPr>
                <w:color w:val="000000"/>
                <w:sz w:val="20"/>
                <w:szCs w:val="20"/>
              </w:rPr>
              <w:t>rs372213215</w:t>
            </w:r>
          </w:p>
        </w:tc>
        <w:tc>
          <w:tcPr>
            <w:tcW w:w="661" w:type="dxa"/>
            <w:tcBorders>
              <w:top w:val="nil"/>
              <w:left w:val="nil"/>
              <w:bottom w:val="single" w:sz="4" w:space="0" w:color="auto"/>
              <w:right w:val="single" w:sz="4" w:space="0" w:color="auto"/>
            </w:tcBorders>
            <w:shd w:val="clear" w:color="auto" w:fill="auto"/>
            <w:noWrap/>
            <w:vAlign w:val="bottom"/>
            <w:hideMark/>
          </w:tcPr>
          <w:p w14:paraId="0155F3F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97CC602"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2C529E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0E616F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60B6EC7"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FA57D7E"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1ACC2EC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62AEB39" w14:textId="77777777" w:rsidR="00921782" w:rsidRPr="00304C95" w:rsidRDefault="00921782" w:rsidP="00F45488">
            <w:pPr>
              <w:jc w:val="right"/>
              <w:rPr>
                <w:color w:val="000000"/>
                <w:sz w:val="20"/>
                <w:szCs w:val="20"/>
              </w:rPr>
            </w:pPr>
            <w:r w:rsidRPr="00304C95">
              <w:rPr>
                <w:color w:val="000000"/>
                <w:sz w:val="20"/>
                <w:szCs w:val="20"/>
              </w:rPr>
              <w:t>24.1</w:t>
            </w:r>
          </w:p>
        </w:tc>
        <w:tc>
          <w:tcPr>
            <w:tcW w:w="916" w:type="dxa"/>
            <w:tcBorders>
              <w:top w:val="nil"/>
              <w:left w:val="nil"/>
              <w:bottom w:val="single" w:sz="4" w:space="0" w:color="auto"/>
              <w:right w:val="single" w:sz="4" w:space="0" w:color="auto"/>
            </w:tcBorders>
            <w:shd w:val="clear" w:color="auto" w:fill="auto"/>
            <w:noWrap/>
            <w:vAlign w:val="bottom"/>
            <w:hideMark/>
          </w:tcPr>
          <w:p w14:paraId="578EB143" w14:textId="77777777" w:rsidR="00921782" w:rsidRPr="00304C95" w:rsidRDefault="00921782" w:rsidP="00F45488">
            <w:pPr>
              <w:jc w:val="right"/>
              <w:rPr>
                <w:color w:val="000000"/>
                <w:sz w:val="20"/>
                <w:szCs w:val="20"/>
              </w:rPr>
            </w:pPr>
            <w:r w:rsidRPr="00304C95">
              <w:rPr>
                <w:color w:val="000000"/>
                <w:sz w:val="20"/>
                <w:szCs w:val="20"/>
              </w:rPr>
              <w:t>0.94</w:t>
            </w:r>
          </w:p>
        </w:tc>
        <w:tc>
          <w:tcPr>
            <w:tcW w:w="1008" w:type="dxa"/>
            <w:tcBorders>
              <w:top w:val="nil"/>
              <w:left w:val="nil"/>
              <w:bottom w:val="single" w:sz="4" w:space="0" w:color="auto"/>
              <w:right w:val="single" w:sz="4" w:space="0" w:color="auto"/>
            </w:tcBorders>
            <w:shd w:val="clear" w:color="auto" w:fill="auto"/>
            <w:noWrap/>
            <w:vAlign w:val="bottom"/>
            <w:hideMark/>
          </w:tcPr>
          <w:p w14:paraId="1833431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1A1847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2C201F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85DB0A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153F76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D4618E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5365FDC" w14:textId="77777777" w:rsidR="00921782" w:rsidRPr="00304C95" w:rsidRDefault="00921782" w:rsidP="00F45488">
            <w:pPr>
              <w:jc w:val="right"/>
              <w:rPr>
                <w:color w:val="000000"/>
                <w:sz w:val="20"/>
                <w:szCs w:val="20"/>
              </w:rPr>
            </w:pPr>
            <w:r w:rsidRPr="00304C95">
              <w:rPr>
                <w:color w:val="000000"/>
                <w:sz w:val="20"/>
                <w:szCs w:val="20"/>
              </w:rPr>
              <w:t>868973</w:t>
            </w:r>
          </w:p>
        </w:tc>
        <w:tc>
          <w:tcPr>
            <w:tcW w:w="1261" w:type="dxa"/>
            <w:tcBorders>
              <w:top w:val="nil"/>
              <w:left w:val="nil"/>
              <w:bottom w:val="single" w:sz="4" w:space="0" w:color="auto"/>
              <w:right w:val="single" w:sz="4" w:space="0" w:color="auto"/>
            </w:tcBorders>
            <w:shd w:val="clear" w:color="auto" w:fill="auto"/>
            <w:noWrap/>
            <w:vAlign w:val="bottom"/>
            <w:hideMark/>
          </w:tcPr>
          <w:p w14:paraId="7208641E" w14:textId="77777777" w:rsidR="00921782" w:rsidRPr="00304C95" w:rsidRDefault="00921782" w:rsidP="00F45488">
            <w:pPr>
              <w:rPr>
                <w:color w:val="000000"/>
                <w:sz w:val="20"/>
                <w:szCs w:val="20"/>
              </w:rPr>
            </w:pPr>
            <w:r w:rsidRPr="00304C95">
              <w:rPr>
                <w:color w:val="000000"/>
                <w:sz w:val="20"/>
                <w:szCs w:val="20"/>
              </w:rPr>
              <w:t>rs2069692739</w:t>
            </w:r>
          </w:p>
        </w:tc>
        <w:tc>
          <w:tcPr>
            <w:tcW w:w="661" w:type="dxa"/>
            <w:tcBorders>
              <w:top w:val="nil"/>
              <w:left w:val="nil"/>
              <w:bottom w:val="single" w:sz="4" w:space="0" w:color="auto"/>
              <w:right w:val="single" w:sz="4" w:space="0" w:color="auto"/>
            </w:tcBorders>
            <w:shd w:val="clear" w:color="auto" w:fill="auto"/>
            <w:noWrap/>
            <w:vAlign w:val="bottom"/>
            <w:hideMark/>
          </w:tcPr>
          <w:p w14:paraId="46F5D400"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FD2DCA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76754D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22ED76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A0B858F"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170F765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73B0A8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F105FC5" w14:textId="77777777" w:rsidR="00921782" w:rsidRPr="00304C95" w:rsidRDefault="00921782" w:rsidP="00F45488">
            <w:pPr>
              <w:jc w:val="right"/>
              <w:rPr>
                <w:color w:val="000000"/>
                <w:sz w:val="20"/>
                <w:szCs w:val="20"/>
              </w:rPr>
            </w:pPr>
            <w:r w:rsidRPr="00304C95">
              <w:rPr>
                <w:color w:val="000000"/>
                <w:sz w:val="20"/>
                <w:szCs w:val="20"/>
              </w:rPr>
              <w:t>12.46</w:t>
            </w:r>
          </w:p>
        </w:tc>
        <w:tc>
          <w:tcPr>
            <w:tcW w:w="916" w:type="dxa"/>
            <w:tcBorders>
              <w:top w:val="nil"/>
              <w:left w:val="nil"/>
              <w:bottom w:val="single" w:sz="4" w:space="0" w:color="auto"/>
              <w:right w:val="single" w:sz="4" w:space="0" w:color="auto"/>
            </w:tcBorders>
            <w:shd w:val="clear" w:color="auto" w:fill="auto"/>
            <w:noWrap/>
            <w:vAlign w:val="bottom"/>
            <w:hideMark/>
          </w:tcPr>
          <w:p w14:paraId="7236EA4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FC653E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68C872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B79BD3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5B9962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D4F4BF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62307C6"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8EDE8C1" w14:textId="77777777" w:rsidR="00921782" w:rsidRPr="00304C95" w:rsidRDefault="00921782" w:rsidP="00F45488">
            <w:pPr>
              <w:jc w:val="right"/>
              <w:rPr>
                <w:color w:val="000000"/>
                <w:sz w:val="20"/>
                <w:szCs w:val="20"/>
              </w:rPr>
            </w:pPr>
            <w:r w:rsidRPr="00304C95">
              <w:rPr>
                <w:color w:val="000000"/>
                <w:sz w:val="20"/>
                <w:szCs w:val="20"/>
              </w:rPr>
              <w:t>868992</w:t>
            </w:r>
          </w:p>
        </w:tc>
        <w:tc>
          <w:tcPr>
            <w:tcW w:w="1261" w:type="dxa"/>
            <w:tcBorders>
              <w:top w:val="nil"/>
              <w:left w:val="nil"/>
              <w:bottom w:val="single" w:sz="4" w:space="0" w:color="auto"/>
              <w:right w:val="single" w:sz="4" w:space="0" w:color="auto"/>
            </w:tcBorders>
            <w:shd w:val="clear" w:color="auto" w:fill="auto"/>
            <w:noWrap/>
            <w:vAlign w:val="bottom"/>
            <w:hideMark/>
          </w:tcPr>
          <w:p w14:paraId="3A072C4D" w14:textId="77777777" w:rsidR="00921782" w:rsidRPr="00304C95" w:rsidRDefault="00921782" w:rsidP="00F45488">
            <w:pPr>
              <w:rPr>
                <w:color w:val="000000"/>
                <w:sz w:val="20"/>
                <w:szCs w:val="20"/>
              </w:rPr>
            </w:pPr>
            <w:r w:rsidRPr="00304C95">
              <w:rPr>
                <w:color w:val="000000"/>
                <w:sz w:val="20"/>
                <w:szCs w:val="20"/>
              </w:rPr>
              <w:t>rs376340194</w:t>
            </w:r>
          </w:p>
        </w:tc>
        <w:tc>
          <w:tcPr>
            <w:tcW w:w="661" w:type="dxa"/>
            <w:tcBorders>
              <w:top w:val="nil"/>
              <w:left w:val="nil"/>
              <w:bottom w:val="single" w:sz="4" w:space="0" w:color="auto"/>
              <w:right w:val="single" w:sz="4" w:space="0" w:color="auto"/>
            </w:tcBorders>
            <w:shd w:val="clear" w:color="auto" w:fill="auto"/>
            <w:noWrap/>
            <w:vAlign w:val="bottom"/>
            <w:hideMark/>
          </w:tcPr>
          <w:p w14:paraId="403B46F0"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D1D2B2C"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30E037D"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BA8975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DC2E90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971A3B3" w14:textId="77777777" w:rsidR="00921782" w:rsidRPr="00304C95" w:rsidRDefault="00921782" w:rsidP="00F45488">
            <w:pPr>
              <w:jc w:val="right"/>
              <w:rPr>
                <w:color w:val="000000"/>
                <w:sz w:val="20"/>
                <w:szCs w:val="20"/>
              </w:rPr>
            </w:pPr>
            <w:r w:rsidRPr="00304C95">
              <w:rPr>
                <w:color w:val="000000"/>
                <w:sz w:val="20"/>
                <w:szCs w:val="20"/>
              </w:rPr>
              <w:t>6.83E-04</w:t>
            </w:r>
          </w:p>
        </w:tc>
        <w:tc>
          <w:tcPr>
            <w:tcW w:w="1106" w:type="dxa"/>
            <w:tcBorders>
              <w:top w:val="nil"/>
              <w:left w:val="nil"/>
              <w:bottom w:val="single" w:sz="4" w:space="0" w:color="auto"/>
              <w:right w:val="single" w:sz="4" w:space="0" w:color="auto"/>
            </w:tcBorders>
            <w:shd w:val="clear" w:color="auto" w:fill="auto"/>
            <w:noWrap/>
            <w:vAlign w:val="bottom"/>
            <w:hideMark/>
          </w:tcPr>
          <w:p w14:paraId="17A2102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F5260E4" w14:textId="77777777" w:rsidR="00921782" w:rsidRPr="00304C95" w:rsidRDefault="00921782" w:rsidP="00F45488">
            <w:pPr>
              <w:jc w:val="right"/>
              <w:rPr>
                <w:color w:val="000000"/>
                <w:sz w:val="20"/>
                <w:szCs w:val="20"/>
              </w:rPr>
            </w:pPr>
            <w:r w:rsidRPr="00304C95">
              <w:rPr>
                <w:color w:val="000000"/>
                <w:sz w:val="20"/>
                <w:szCs w:val="20"/>
              </w:rPr>
              <w:t>22.4</w:t>
            </w:r>
          </w:p>
        </w:tc>
        <w:tc>
          <w:tcPr>
            <w:tcW w:w="916" w:type="dxa"/>
            <w:tcBorders>
              <w:top w:val="nil"/>
              <w:left w:val="nil"/>
              <w:bottom w:val="single" w:sz="4" w:space="0" w:color="auto"/>
              <w:right w:val="single" w:sz="4" w:space="0" w:color="auto"/>
            </w:tcBorders>
            <w:shd w:val="clear" w:color="auto" w:fill="auto"/>
            <w:noWrap/>
            <w:vAlign w:val="bottom"/>
            <w:hideMark/>
          </w:tcPr>
          <w:p w14:paraId="565BD18F"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1B8346C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63EDC05"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304443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39B6D6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BC2E5A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EF054E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4F65F6A" w14:textId="77777777" w:rsidR="00921782" w:rsidRPr="00304C95" w:rsidRDefault="00921782" w:rsidP="00F45488">
            <w:pPr>
              <w:jc w:val="right"/>
              <w:rPr>
                <w:color w:val="000000"/>
                <w:sz w:val="20"/>
                <w:szCs w:val="20"/>
              </w:rPr>
            </w:pPr>
            <w:r w:rsidRPr="00304C95">
              <w:rPr>
                <w:color w:val="000000"/>
                <w:sz w:val="20"/>
                <w:szCs w:val="20"/>
              </w:rPr>
              <w:t>869002</w:t>
            </w:r>
          </w:p>
        </w:tc>
        <w:tc>
          <w:tcPr>
            <w:tcW w:w="1261" w:type="dxa"/>
            <w:tcBorders>
              <w:top w:val="nil"/>
              <w:left w:val="nil"/>
              <w:bottom w:val="single" w:sz="4" w:space="0" w:color="auto"/>
              <w:right w:val="single" w:sz="4" w:space="0" w:color="auto"/>
            </w:tcBorders>
            <w:shd w:val="clear" w:color="auto" w:fill="auto"/>
            <w:noWrap/>
            <w:vAlign w:val="bottom"/>
            <w:hideMark/>
          </w:tcPr>
          <w:p w14:paraId="1AB72726" w14:textId="77777777" w:rsidR="00921782" w:rsidRPr="00304C95" w:rsidRDefault="00921782" w:rsidP="00F45488">
            <w:pPr>
              <w:rPr>
                <w:color w:val="000000"/>
                <w:sz w:val="20"/>
                <w:szCs w:val="20"/>
              </w:rPr>
            </w:pPr>
            <w:r w:rsidRPr="00304C95">
              <w:rPr>
                <w:color w:val="000000"/>
                <w:sz w:val="20"/>
                <w:szCs w:val="20"/>
              </w:rPr>
              <w:t>rs532127028</w:t>
            </w:r>
          </w:p>
        </w:tc>
        <w:tc>
          <w:tcPr>
            <w:tcW w:w="661" w:type="dxa"/>
            <w:tcBorders>
              <w:top w:val="nil"/>
              <w:left w:val="nil"/>
              <w:bottom w:val="single" w:sz="4" w:space="0" w:color="auto"/>
              <w:right w:val="single" w:sz="4" w:space="0" w:color="auto"/>
            </w:tcBorders>
            <w:shd w:val="clear" w:color="auto" w:fill="auto"/>
            <w:noWrap/>
            <w:vAlign w:val="bottom"/>
            <w:hideMark/>
          </w:tcPr>
          <w:p w14:paraId="7F6594C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7096411"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E50CED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D1C193F"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7A016B7C"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23857FF1"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389F8D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F1B79EF" w14:textId="77777777" w:rsidR="00921782" w:rsidRPr="00304C95" w:rsidRDefault="00921782" w:rsidP="00F45488">
            <w:pPr>
              <w:jc w:val="right"/>
              <w:rPr>
                <w:color w:val="000000"/>
                <w:sz w:val="20"/>
                <w:szCs w:val="20"/>
              </w:rPr>
            </w:pPr>
            <w:r w:rsidRPr="00304C95">
              <w:rPr>
                <w:color w:val="000000"/>
                <w:sz w:val="20"/>
                <w:szCs w:val="20"/>
              </w:rPr>
              <w:t>23.6</w:t>
            </w:r>
          </w:p>
        </w:tc>
        <w:tc>
          <w:tcPr>
            <w:tcW w:w="916" w:type="dxa"/>
            <w:tcBorders>
              <w:top w:val="nil"/>
              <w:left w:val="nil"/>
              <w:bottom w:val="single" w:sz="4" w:space="0" w:color="auto"/>
              <w:right w:val="single" w:sz="4" w:space="0" w:color="auto"/>
            </w:tcBorders>
            <w:shd w:val="clear" w:color="auto" w:fill="auto"/>
            <w:noWrap/>
            <w:vAlign w:val="bottom"/>
            <w:hideMark/>
          </w:tcPr>
          <w:p w14:paraId="0C21CA60"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75D84C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9BC10E7"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EB0E705"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22CE7F6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C1DACB"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3F382AC"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FE8F41A" w14:textId="77777777" w:rsidR="00921782" w:rsidRPr="00304C95" w:rsidRDefault="00921782" w:rsidP="00F45488">
            <w:pPr>
              <w:jc w:val="right"/>
              <w:rPr>
                <w:color w:val="000000"/>
                <w:sz w:val="20"/>
                <w:szCs w:val="20"/>
              </w:rPr>
            </w:pPr>
            <w:r w:rsidRPr="00304C95">
              <w:rPr>
                <w:color w:val="000000"/>
                <w:sz w:val="20"/>
                <w:szCs w:val="20"/>
              </w:rPr>
              <w:t>869022</w:t>
            </w:r>
          </w:p>
        </w:tc>
        <w:tc>
          <w:tcPr>
            <w:tcW w:w="1261" w:type="dxa"/>
            <w:tcBorders>
              <w:top w:val="nil"/>
              <w:left w:val="nil"/>
              <w:bottom w:val="single" w:sz="4" w:space="0" w:color="auto"/>
              <w:right w:val="single" w:sz="4" w:space="0" w:color="auto"/>
            </w:tcBorders>
            <w:shd w:val="clear" w:color="auto" w:fill="auto"/>
            <w:noWrap/>
            <w:vAlign w:val="bottom"/>
            <w:hideMark/>
          </w:tcPr>
          <w:p w14:paraId="76E94755" w14:textId="77777777" w:rsidR="00921782" w:rsidRPr="00304C95" w:rsidRDefault="00921782" w:rsidP="00F45488">
            <w:pPr>
              <w:rPr>
                <w:color w:val="000000"/>
                <w:sz w:val="20"/>
                <w:szCs w:val="20"/>
              </w:rPr>
            </w:pPr>
            <w:r w:rsidRPr="00304C95">
              <w:rPr>
                <w:color w:val="000000"/>
                <w:sz w:val="20"/>
                <w:szCs w:val="20"/>
              </w:rPr>
              <w:t>rs1181212853</w:t>
            </w:r>
          </w:p>
        </w:tc>
        <w:tc>
          <w:tcPr>
            <w:tcW w:w="661" w:type="dxa"/>
            <w:tcBorders>
              <w:top w:val="nil"/>
              <w:left w:val="nil"/>
              <w:bottom w:val="single" w:sz="4" w:space="0" w:color="auto"/>
              <w:right w:val="single" w:sz="4" w:space="0" w:color="auto"/>
            </w:tcBorders>
            <w:shd w:val="clear" w:color="auto" w:fill="auto"/>
            <w:noWrap/>
            <w:vAlign w:val="bottom"/>
            <w:hideMark/>
          </w:tcPr>
          <w:p w14:paraId="6E62896D"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53F1D0C"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14A385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760396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187B99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EE73855"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6768FF5A"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218FDCE" w14:textId="77777777" w:rsidR="00921782" w:rsidRPr="00304C95" w:rsidRDefault="00921782" w:rsidP="00F45488">
            <w:pPr>
              <w:jc w:val="right"/>
              <w:rPr>
                <w:color w:val="000000"/>
                <w:sz w:val="20"/>
                <w:szCs w:val="20"/>
              </w:rPr>
            </w:pPr>
            <w:r w:rsidRPr="00304C95">
              <w:rPr>
                <w:color w:val="000000"/>
                <w:sz w:val="20"/>
                <w:szCs w:val="20"/>
              </w:rPr>
              <w:t>20.6</w:t>
            </w:r>
          </w:p>
        </w:tc>
        <w:tc>
          <w:tcPr>
            <w:tcW w:w="916" w:type="dxa"/>
            <w:tcBorders>
              <w:top w:val="nil"/>
              <w:left w:val="nil"/>
              <w:bottom w:val="single" w:sz="4" w:space="0" w:color="auto"/>
              <w:right w:val="single" w:sz="4" w:space="0" w:color="auto"/>
            </w:tcBorders>
            <w:shd w:val="clear" w:color="auto" w:fill="auto"/>
            <w:noWrap/>
            <w:vAlign w:val="bottom"/>
            <w:hideMark/>
          </w:tcPr>
          <w:p w14:paraId="53CDA712" w14:textId="77777777" w:rsidR="00921782" w:rsidRPr="00304C95" w:rsidRDefault="00921782" w:rsidP="00F45488">
            <w:pPr>
              <w:jc w:val="right"/>
              <w:rPr>
                <w:color w:val="000000"/>
                <w:sz w:val="20"/>
                <w:szCs w:val="20"/>
              </w:rPr>
            </w:pPr>
            <w:r w:rsidRPr="00304C95">
              <w:rPr>
                <w:color w:val="000000"/>
                <w:sz w:val="20"/>
                <w:szCs w:val="20"/>
              </w:rPr>
              <w:t>0.995</w:t>
            </w:r>
          </w:p>
        </w:tc>
        <w:tc>
          <w:tcPr>
            <w:tcW w:w="1008" w:type="dxa"/>
            <w:tcBorders>
              <w:top w:val="nil"/>
              <w:left w:val="nil"/>
              <w:bottom w:val="single" w:sz="4" w:space="0" w:color="auto"/>
              <w:right w:val="single" w:sz="4" w:space="0" w:color="auto"/>
            </w:tcBorders>
            <w:shd w:val="clear" w:color="auto" w:fill="auto"/>
            <w:noWrap/>
            <w:vAlign w:val="bottom"/>
            <w:hideMark/>
          </w:tcPr>
          <w:p w14:paraId="138F3236"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785FED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89E7A80"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B46AB1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6FB6D4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69B760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50D0BAC" w14:textId="77777777" w:rsidR="00921782" w:rsidRPr="00304C95" w:rsidRDefault="00921782" w:rsidP="00F45488">
            <w:pPr>
              <w:jc w:val="right"/>
              <w:rPr>
                <w:color w:val="000000"/>
                <w:sz w:val="20"/>
                <w:szCs w:val="20"/>
              </w:rPr>
            </w:pPr>
            <w:r w:rsidRPr="00304C95">
              <w:rPr>
                <w:color w:val="000000"/>
                <w:sz w:val="20"/>
                <w:szCs w:val="20"/>
              </w:rPr>
              <w:t>869030</w:t>
            </w:r>
          </w:p>
        </w:tc>
        <w:tc>
          <w:tcPr>
            <w:tcW w:w="1261" w:type="dxa"/>
            <w:tcBorders>
              <w:top w:val="nil"/>
              <w:left w:val="nil"/>
              <w:bottom w:val="single" w:sz="4" w:space="0" w:color="auto"/>
              <w:right w:val="single" w:sz="4" w:space="0" w:color="auto"/>
            </w:tcBorders>
            <w:shd w:val="clear" w:color="auto" w:fill="auto"/>
            <w:noWrap/>
            <w:vAlign w:val="bottom"/>
            <w:hideMark/>
          </w:tcPr>
          <w:p w14:paraId="00858062" w14:textId="77777777" w:rsidR="00921782" w:rsidRPr="00304C95" w:rsidRDefault="00921782" w:rsidP="00F45488">
            <w:pPr>
              <w:rPr>
                <w:color w:val="000000"/>
                <w:sz w:val="20"/>
                <w:szCs w:val="20"/>
              </w:rPr>
            </w:pPr>
            <w:r w:rsidRPr="00304C95">
              <w:rPr>
                <w:color w:val="000000"/>
                <w:sz w:val="20"/>
                <w:szCs w:val="20"/>
              </w:rPr>
              <w:t>rs372490098</w:t>
            </w:r>
          </w:p>
        </w:tc>
        <w:tc>
          <w:tcPr>
            <w:tcW w:w="661" w:type="dxa"/>
            <w:tcBorders>
              <w:top w:val="nil"/>
              <w:left w:val="nil"/>
              <w:bottom w:val="single" w:sz="4" w:space="0" w:color="auto"/>
              <w:right w:val="single" w:sz="4" w:space="0" w:color="auto"/>
            </w:tcBorders>
            <w:shd w:val="clear" w:color="auto" w:fill="auto"/>
            <w:noWrap/>
            <w:vAlign w:val="bottom"/>
            <w:hideMark/>
          </w:tcPr>
          <w:p w14:paraId="1C9ADA3D"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7BB31732"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8DD7F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CA38F2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9B886C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716E9BE"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3511DE0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97EF794" w14:textId="77777777" w:rsidR="00921782" w:rsidRPr="00304C95" w:rsidRDefault="00921782" w:rsidP="00F45488">
            <w:pPr>
              <w:jc w:val="right"/>
              <w:rPr>
                <w:color w:val="000000"/>
                <w:sz w:val="20"/>
                <w:szCs w:val="20"/>
              </w:rPr>
            </w:pPr>
            <w:r w:rsidRPr="00304C95">
              <w:rPr>
                <w:color w:val="000000"/>
                <w:sz w:val="20"/>
                <w:szCs w:val="20"/>
              </w:rPr>
              <w:t>15.84</w:t>
            </w:r>
          </w:p>
        </w:tc>
        <w:tc>
          <w:tcPr>
            <w:tcW w:w="916" w:type="dxa"/>
            <w:tcBorders>
              <w:top w:val="nil"/>
              <w:left w:val="nil"/>
              <w:bottom w:val="single" w:sz="4" w:space="0" w:color="auto"/>
              <w:right w:val="single" w:sz="4" w:space="0" w:color="auto"/>
            </w:tcBorders>
            <w:shd w:val="clear" w:color="auto" w:fill="auto"/>
            <w:noWrap/>
            <w:vAlign w:val="bottom"/>
            <w:hideMark/>
          </w:tcPr>
          <w:p w14:paraId="66EC9E1D" w14:textId="77777777" w:rsidR="00921782" w:rsidRPr="00304C95" w:rsidRDefault="00921782" w:rsidP="00F45488">
            <w:pPr>
              <w:jc w:val="right"/>
              <w:rPr>
                <w:color w:val="000000"/>
                <w:sz w:val="20"/>
                <w:szCs w:val="20"/>
              </w:rPr>
            </w:pPr>
            <w:r w:rsidRPr="00304C95">
              <w:rPr>
                <w:color w:val="000000"/>
                <w:sz w:val="20"/>
                <w:szCs w:val="20"/>
              </w:rPr>
              <w:t>0.737</w:t>
            </w:r>
          </w:p>
        </w:tc>
        <w:tc>
          <w:tcPr>
            <w:tcW w:w="1008" w:type="dxa"/>
            <w:tcBorders>
              <w:top w:val="nil"/>
              <w:left w:val="nil"/>
              <w:bottom w:val="single" w:sz="4" w:space="0" w:color="auto"/>
              <w:right w:val="single" w:sz="4" w:space="0" w:color="auto"/>
            </w:tcBorders>
            <w:shd w:val="clear" w:color="auto" w:fill="auto"/>
            <w:noWrap/>
            <w:vAlign w:val="bottom"/>
            <w:hideMark/>
          </w:tcPr>
          <w:p w14:paraId="1E7AA4F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21756D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6D1D789"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41DBB82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11D6E3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11AE38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F97121F" w14:textId="77777777" w:rsidR="00921782" w:rsidRPr="00304C95" w:rsidRDefault="00921782" w:rsidP="00F45488">
            <w:pPr>
              <w:jc w:val="right"/>
              <w:rPr>
                <w:color w:val="000000"/>
                <w:sz w:val="20"/>
                <w:szCs w:val="20"/>
              </w:rPr>
            </w:pPr>
            <w:r w:rsidRPr="00304C95">
              <w:rPr>
                <w:color w:val="000000"/>
                <w:sz w:val="20"/>
                <w:szCs w:val="20"/>
              </w:rPr>
              <w:t>869041</w:t>
            </w:r>
          </w:p>
        </w:tc>
        <w:tc>
          <w:tcPr>
            <w:tcW w:w="1261" w:type="dxa"/>
            <w:tcBorders>
              <w:top w:val="nil"/>
              <w:left w:val="nil"/>
              <w:bottom w:val="single" w:sz="4" w:space="0" w:color="auto"/>
              <w:right w:val="single" w:sz="4" w:space="0" w:color="auto"/>
            </w:tcBorders>
            <w:shd w:val="clear" w:color="auto" w:fill="auto"/>
            <w:noWrap/>
            <w:vAlign w:val="bottom"/>
            <w:hideMark/>
          </w:tcPr>
          <w:p w14:paraId="119F20EE" w14:textId="77777777" w:rsidR="00921782" w:rsidRPr="00304C95" w:rsidRDefault="00921782" w:rsidP="00F45488">
            <w:pPr>
              <w:rPr>
                <w:color w:val="000000"/>
                <w:sz w:val="20"/>
                <w:szCs w:val="20"/>
              </w:rPr>
            </w:pPr>
            <w:r w:rsidRPr="00304C95">
              <w:rPr>
                <w:color w:val="000000"/>
                <w:sz w:val="20"/>
                <w:szCs w:val="20"/>
              </w:rPr>
              <w:t>rs377384616</w:t>
            </w:r>
          </w:p>
        </w:tc>
        <w:tc>
          <w:tcPr>
            <w:tcW w:w="661" w:type="dxa"/>
            <w:tcBorders>
              <w:top w:val="nil"/>
              <w:left w:val="nil"/>
              <w:bottom w:val="single" w:sz="4" w:space="0" w:color="auto"/>
              <w:right w:val="single" w:sz="4" w:space="0" w:color="auto"/>
            </w:tcBorders>
            <w:shd w:val="clear" w:color="auto" w:fill="auto"/>
            <w:noWrap/>
            <w:vAlign w:val="bottom"/>
            <w:hideMark/>
          </w:tcPr>
          <w:p w14:paraId="20BF1312"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5D4B4D6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CE4C37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F2C0A7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79A6DB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A6EFFCF"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4F58803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13C8E69" w14:textId="77777777" w:rsidR="00921782" w:rsidRPr="00304C95" w:rsidRDefault="00921782" w:rsidP="00F45488">
            <w:pPr>
              <w:jc w:val="right"/>
              <w:rPr>
                <w:color w:val="000000"/>
                <w:sz w:val="20"/>
                <w:szCs w:val="20"/>
              </w:rPr>
            </w:pPr>
            <w:r w:rsidRPr="00304C95">
              <w:rPr>
                <w:color w:val="000000"/>
                <w:sz w:val="20"/>
                <w:szCs w:val="20"/>
              </w:rPr>
              <w:t>23.7</w:t>
            </w:r>
          </w:p>
        </w:tc>
        <w:tc>
          <w:tcPr>
            <w:tcW w:w="916" w:type="dxa"/>
            <w:tcBorders>
              <w:top w:val="nil"/>
              <w:left w:val="nil"/>
              <w:bottom w:val="single" w:sz="4" w:space="0" w:color="auto"/>
              <w:right w:val="single" w:sz="4" w:space="0" w:color="auto"/>
            </w:tcBorders>
            <w:shd w:val="clear" w:color="auto" w:fill="auto"/>
            <w:noWrap/>
            <w:vAlign w:val="bottom"/>
            <w:hideMark/>
          </w:tcPr>
          <w:p w14:paraId="5B301B59" w14:textId="77777777" w:rsidR="00921782" w:rsidRPr="00304C95" w:rsidRDefault="00921782" w:rsidP="00F45488">
            <w:pPr>
              <w:jc w:val="right"/>
              <w:rPr>
                <w:color w:val="000000"/>
                <w:sz w:val="20"/>
                <w:szCs w:val="20"/>
              </w:rPr>
            </w:pPr>
            <w:r w:rsidRPr="00304C95">
              <w:rPr>
                <w:color w:val="000000"/>
                <w:sz w:val="20"/>
                <w:szCs w:val="20"/>
              </w:rPr>
              <w:t>0.504</w:t>
            </w:r>
          </w:p>
        </w:tc>
        <w:tc>
          <w:tcPr>
            <w:tcW w:w="1008" w:type="dxa"/>
            <w:tcBorders>
              <w:top w:val="nil"/>
              <w:left w:val="nil"/>
              <w:bottom w:val="single" w:sz="4" w:space="0" w:color="auto"/>
              <w:right w:val="single" w:sz="4" w:space="0" w:color="auto"/>
            </w:tcBorders>
            <w:shd w:val="clear" w:color="auto" w:fill="auto"/>
            <w:noWrap/>
            <w:vAlign w:val="bottom"/>
            <w:hideMark/>
          </w:tcPr>
          <w:p w14:paraId="5F9610E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B144E0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25FD784"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A2C4CC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5345170"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325020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DCC16FF" w14:textId="77777777" w:rsidR="00921782" w:rsidRPr="00304C95" w:rsidRDefault="00921782" w:rsidP="00F45488">
            <w:pPr>
              <w:jc w:val="right"/>
              <w:rPr>
                <w:color w:val="000000"/>
                <w:sz w:val="20"/>
                <w:szCs w:val="20"/>
              </w:rPr>
            </w:pPr>
            <w:r w:rsidRPr="00304C95">
              <w:rPr>
                <w:color w:val="000000"/>
                <w:sz w:val="20"/>
                <w:szCs w:val="20"/>
              </w:rPr>
              <w:t>869048</w:t>
            </w:r>
          </w:p>
        </w:tc>
        <w:tc>
          <w:tcPr>
            <w:tcW w:w="1261" w:type="dxa"/>
            <w:tcBorders>
              <w:top w:val="nil"/>
              <w:left w:val="nil"/>
              <w:bottom w:val="single" w:sz="4" w:space="0" w:color="auto"/>
              <w:right w:val="single" w:sz="4" w:space="0" w:color="auto"/>
            </w:tcBorders>
            <w:shd w:val="clear" w:color="auto" w:fill="auto"/>
            <w:noWrap/>
            <w:vAlign w:val="bottom"/>
            <w:hideMark/>
          </w:tcPr>
          <w:p w14:paraId="399AF48D" w14:textId="77777777" w:rsidR="00921782" w:rsidRPr="00304C95" w:rsidRDefault="00921782" w:rsidP="00F45488">
            <w:pPr>
              <w:rPr>
                <w:color w:val="000000"/>
                <w:sz w:val="20"/>
                <w:szCs w:val="20"/>
              </w:rPr>
            </w:pPr>
            <w:r w:rsidRPr="00304C95">
              <w:rPr>
                <w:color w:val="000000"/>
                <w:sz w:val="20"/>
                <w:szCs w:val="20"/>
              </w:rPr>
              <w:t>rs770446199</w:t>
            </w:r>
          </w:p>
        </w:tc>
        <w:tc>
          <w:tcPr>
            <w:tcW w:w="661" w:type="dxa"/>
            <w:tcBorders>
              <w:top w:val="nil"/>
              <w:left w:val="nil"/>
              <w:bottom w:val="single" w:sz="4" w:space="0" w:color="auto"/>
              <w:right w:val="single" w:sz="4" w:space="0" w:color="auto"/>
            </w:tcBorders>
            <w:shd w:val="clear" w:color="auto" w:fill="auto"/>
            <w:noWrap/>
            <w:vAlign w:val="bottom"/>
            <w:hideMark/>
          </w:tcPr>
          <w:p w14:paraId="08A49CB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2E1DDE7F"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AED6DD3"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119B20A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73F865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B10DCB8"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40F04C0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DA1391A" w14:textId="77777777" w:rsidR="00921782" w:rsidRPr="00304C95" w:rsidRDefault="00921782" w:rsidP="00F45488">
            <w:pPr>
              <w:jc w:val="right"/>
              <w:rPr>
                <w:color w:val="000000"/>
                <w:sz w:val="20"/>
                <w:szCs w:val="20"/>
              </w:rPr>
            </w:pPr>
            <w:r w:rsidRPr="00304C95">
              <w:rPr>
                <w:color w:val="000000"/>
                <w:sz w:val="20"/>
                <w:szCs w:val="20"/>
              </w:rPr>
              <w:t>22.5</w:t>
            </w:r>
          </w:p>
        </w:tc>
        <w:tc>
          <w:tcPr>
            <w:tcW w:w="916" w:type="dxa"/>
            <w:tcBorders>
              <w:top w:val="nil"/>
              <w:left w:val="nil"/>
              <w:bottom w:val="single" w:sz="4" w:space="0" w:color="auto"/>
              <w:right w:val="single" w:sz="4" w:space="0" w:color="auto"/>
            </w:tcBorders>
            <w:shd w:val="clear" w:color="auto" w:fill="auto"/>
            <w:noWrap/>
            <w:vAlign w:val="bottom"/>
            <w:hideMark/>
          </w:tcPr>
          <w:p w14:paraId="0D1879C2" w14:textId="77777777" w:rsidR="00921782" w:rsidRPr="00304C95" w:rsidRDefault="00921782" w:rsidP="00F45488">
            <w:pPr>
              <w:jc w:val="right"/>
              <w:rPr>
                <w:color w:val="000000"/>
                <w:sz w:val="20"/>
                <w:szCs w:val="20"/>
              </w:rPr>
            </w:pPr>
            <w:r w:rsidRPr="00304C95">
              <w:rPr>
                <w:color w:val="000000"/>
                <w:sz w:val="20"/>
                <w:szCs w:val="20"/>
              </w:rPr>
              <w:t>0.991</w:t>
            </w:r>
          </w:p>
        </w:tc>
        <w:tc>
          <w:tcPr>
            <w:tcW w:w="1008" w:type="dxa"/>
            <w:tcBorders>
              <w:top w:val="nil"/>
              <w:left w:val="nil"/>
              <w:bottom w:val="single" w:sz="4" w:space="0" w:color="auto"/>
              <w:right w:val="single" w:sz="4" w:space="0" w:color="auto"/>
            </w:tcBorders>
            <w:shd w:val="clear" w:color="auto" w:fill="auto"/>
            <w:noWrap/>
            <w:vAlign w:val="bottom"/>
            <w:hideMark/>
          </w:tcPr>
          <w:p w14:paraId="7F03BCB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D6CF135"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192073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2C4ED7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0897EA7"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5CC8DC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3680595" w14:textId="77777777" w:rsidR="00921782" w:rsidRPr="00304C95" w:rsidRDefault="00921782" w:rsidP="00F45488">
            <w:pPr>
              <w:jc w:val="right"/>
              <w:rPr>
                <w:color w:val="000000"/>
                <w:sz w:val="20"/>
                <w:szCs w:val="20"/>
              </w:rPr>
            </w:pPr>
            <w:r w:rsidRPr="00304C95">
              <w:rPr>
                <w:color w:val="000000"/>
                <w:sz w:val="20"/>
                <w:szCs w:val="20"/>
              </w:rPr>
              <w:t>869893</w:t>
            </w:r>
          </w:p>
        </w:tc>
        <w:tc>
          <w:tcPr>
            <w:tcW w:w="1261" w:type="dxa"/>
            <w:tcBorders>
              <w:top w:val="nil"/>
              <w:left w:val="nil"/>
              <w:bottom w:val="single" w:sz="4" w:space="0" w:color="auto"/>
              <w:right w:val="single" w:sz="4" w:space="0" w:color="auto"/>
            </w:tcBorders>
            <w:shd w:val="clear" w:color="auto" w:fill="auto"/>
            <w:noWrap/>
            <w:vAlign w:val="bottom"/>
            <w:hideMark/>
          </w:tcPr>
          <w:p w14:paraId="48AACE7D" w14:textId="77777777" w:rsidR="00921782" w:rsidRPr="00304C95" w:rsidRDefault="00921782" w:rsidP="00F45488">
            <w:pPr>
              <w:rPr>
                <w:color w:val="000000"/>
                <w:sz w:val="20"/>
                <w:szCs w:val="20"/>
              </w:rPr>
            </w:pPr>
            <w:r w:rsidRPr="00304C95">
              <w:rPr>
                <w:color w:val="000000"/>
                <w:sz w:val="20"/>
                <w:szCs w:val="20"/>
              </w:rPr>
              <w:t>rs574656841</w:t>
            </w:r>
          </w:p>
        </w:tc>
        <w:tc>
          <w:tcPr>
            <w:tcW w:w="661" w:type="dxa"/>
            <w:tcBorders>
              <w:top w:val="nil"/>
              <w:left w:val="nil"/>
              <w:bottom w:val="single" w:sz="4" w:space="0" w:color="auto"/>
              <w:right w:val="single" w:sz="4" w:space="0" w:color="auto"/>
            </w:tcBorders>
            <w:shd w:val="clear" w:color="auto" w:fill="auto"/>
            <w:noWrap/>
            <w:vAlign w:val="bottom"/>
            <w:hideMark/>
          </w:tcPr>
          <w:p w14:paraId="5BC07570"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1663656"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93F434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B03EF6E"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01051399"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3ACD96BF"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7C1CDFC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AC191AF" w14:textId="77777777" w:rsidR="00921782" w:rsidRPr="00304C95" w:rsidRDefault="00921782" w:rsidP="00F45488">
            <w:pPr>
              <w:jc w:val="right"/>
              <w:rPr>
                <w:color w:val="000000"/>
                <w:sz w:val="20"/>
                <w:szCs w:val="20"/>
              </w:rPr>
            </w:pPr>
            <w:r w:rsidRPr="00304C95">
              <w:rPr>
                <w:color w:val="000000"/>
                <w:sz w:val="20"/>
                <w:szCs w:val="20"/>
              </w:rPr>
              <w:t>25.8</w:t>
            </w:r>
          </w:p>
        </w:tc>
        <w:tc>
          <w:tcPr>
            <w:tcW w:w="916" w:type="dxa"/>
            <w:tcBorders>
              <w:top w:val="nil"/>
              <w:left w:val="nil"/>
              <w:bottom w:val="single" w:sz="4" w:space="0" w:color="auto"/>
              <w:right w:val="single" w:sz="4" w:space="0" w:color="auto"/>
            </w:tcBorders>
            <w:shd w:val="clear" w:color="auto" w:fill="auto"/>
            <w:noWrap/>
            <w:vAlign w:val="bottom"/>
            <w:hideMark/>
          </w:tcPr>
          <w:p w14:paraId="6EFECFD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078999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DA9F78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6FA135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DF5BA0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7D5ACB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B4ED55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A5A8E85" w14:textId="77777777" w:rsidR="00921782" w:rsidRPr="00304C95" w:rsidRDefault="00921782" w:rsidP="00F45488">
            <w:pPr>
              <w:jc w:val="right"/>
              <w:rPr>
                <w:color w:val="000000"/>
                <w:sz w:val="20"/>
                <w:szCs w:val="20"/>
              </w:rPr>
            </w:pPr>
            <w:r w:rsidRPr="00304C95">
              <w:rPr>
                <w:color w:val="000000"/>
                <w:sz w:val="20"/>
                <w:szCs w:val="20"/>
              </w:rPr>
              <w:t>869894</w:t>
            </w:r>
          </w:p>
        </w:tc>
        <w:tc>
          <w:tcPr>
            <w:tcW w:w="1261" w:type="dxa"/>
            <w:tcBorders>
              <w:top w:val="nil"/>
              <w:left w:val="nil"/>
              <w:bottom w:val="single" w:sz="4" w:space="0" w:color="auto"/>
              <w:right w:val="single" w:sz="4" w:space="0" w:color="auto"/>
            </w:tcBorders>
            <w:shd w:val="clear" w:color="auto" w:fill="auto"/>
            <w:noWrap/>
            <w:vAlign w:val="bottom"/>
            <w:hideMark/>
          </w:tcPr>
          <w:p w14:paraId="0F1A552B" w14:textId="77777777" w:rsidR="00921782" w:rsidRPr="00304C95" w:rsidRDefault="00921782" w:rsidP="00F45488">
            <w:pPr>
              <w:rPr>
                <w:color w:val="000000"/>
                <w:sz w:val="20"/>
                <w:szCs w:val="20"/>
              </w:rPr>
            </w:pPr>
            <w:r w:rsidRPr="00304C95">
              <w:rPr>
                <w:color w:val="000000"/>
                <w:sz w:val="20"/>
                <w:szCs w:val="20"/>
              </w:rPr>
              <w:t>rs181731943</w:t>
            </w:r>
          </w:p>
        </w:tc>
        <w:tc>
          <w:tcPr>
            <w:tcW w:w="661" w:type="dxa"/>
            <w:tcBorders>
              <w:top w:val="nil"/>
              <w:left w:val="nil"/>
              <w:bottom w:val="single" w:sz="4" w:space="0" w:color="auto"/>
              <w:right w:val="single" w:sz="4" w:space="0" w:color="auto"/>
            </w:tcBorders>
            <w:shd w:val="clear" w:color="auto" w:fill="auto"/>
            <w:noWrap/>
            <w:vAlign w:val="bottom"/>
            <w:hideMark/>
          </w:tcPr>
          <w:p w14:paraId="004205BA"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FE25F66"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A72BA0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E585F77" w14:textId="77777777" w:rsidR="00921782" w:rsidRPr="00304C95" w:rsidRDefault="00921782" w:rsidP="00F45488">
            <w:pPr>
              <w:rPr>
                <w:color w:val="000000"/>
                <w:sz w:val="20"/>
                <w:szCs w:val="20"/>
              </w:rPr>
            </w:pPr>
            <w:r w:rsidRPr="00304C95">
              <w:rPr>
                <w:color w:val="000000"/>
                <w:sz w:val="20"/>
                <w:szCs w:val="20"/>
              </w:rPr>
              <w:t>S2, S3, S4, Mild, SD</w:t>
            </w:r>
          </w:p>
        </w:tc>
        <w:tc>
          <w:tcPr>
            <w:tcW w:w="1177" w:type="dxa"/>
            <w:tcBorders>
              <w:top w:val="nil"/>
              <w:left w:val="nil"/>
              <w:bottom w:val="single" w:sz="4" w:space="0" w:color="auto"/>
              <w:right w:val="single" w:sz="4" w:space="0" w:color="auto"/>
            </w:tcBorders>
            <w:shd w:val="clear" w:color="auto" w:fill="auto"/>
            <w:noWrap/>
            <w:vAlign w:val="bottom"/>
            <w:hideMark/>
          </w:tcPr>
          <w:p w14:paraId="6F530A6E"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5FC4129F" w14:textId="77777777" w:rsidR="00921782" w:rsidRPr="00304C95" w:rsidRDefault="00921782" w:rsidP="00F45488">
            <w:pPr>
              <w:jc w:val="right"/>
              <w:rPr>
                <w:color w:val="000000"/>
                <w:sz w:val="20"/>
                <w:szCs w:val="20"/>
              </w:rPr>
            </w:pPr>
            <w:r w:rsidRPr="00304C95">
              <w:rPr>
                <w:color w:val="000000"/>
                <w:sz w:val="20"/>
                <w:szCs w:val="20"/>
              </w:rPr>
              <w:t>2.60E-04</w:t>
            </w:r>
          </w:p>
        </w:tc>
        <w:tc>
          <w:tcPr>
            <w:tcW w:w="1106" w:type="dxa"/>
            <w:tcBorders>
              <w:top w:val="nil"/>
              <w:left w:val="nil"/>
              <w:bottom w:val="single" w:sz="4" w:space="0" w:color="auto"/>
              <w:right w:val="single" w:sz="4" w:space="0" w:color="auto"/>
            </w:tcBorders>
            <w:shd w:val="clear" w:color="auto" w:fill="auto"/>
            <w:noWrap/>
            <w:vAlign w:val="bottom"/>
            <w:hideMark/>
          </w:tcPr>
          <w:p w14:paraId="000B56E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E126A8F"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338ECD1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85EA40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1C67A21"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53D5BC1"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115E796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6EF74B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B5E65B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F708B92" w14:textId="77777777" w:rsidR="00921782" w:rsidRPr="00304C95" w:rsidRDefault="00921782" w:rsidP="00F45488">
            <w:pPr>
              <w:jc w:val="right"/>
              <w:rPr>
                <w:color w:val="000000"/>
                <w:sz w:val="20"/>
                <w:szCs w:val="20"/>
              </w:rPr>
            </w:pPr>
            <w:r w:rsidRPr="00304C95">
              <w:rPr>
                <w:color w:val="000000"/>
                <w:sz w:val="20"/>
                <w:szCs w:val="20"/>
              </w:rPr>
              <w:t>869903</w:t>
            </w:r>
          </w:p>
        </w:tc>
        <w:tc>
          <w:tcPr>
            <w:tcW w:w="1261" w:type="dxa"/>
            <w:tcBorders>
              <w:top w:val="nil"/>
              <w:left w:val="nil"/>
              <w:bottom w:val="single" w:sz="4" w:space="0" w:color="auto"/>
              <w:right w:val="single" w:sz="4" w:space="0" w:color="auto"/>
            </w:tcBorders>
            <w:shd w:val="clear" w:color="auto" w:fill="auto"/>
            <w:noWrap/>
            <w:vAlign w:val="bottom"/>
            <w:hideMark/>
          </w:tcPr>
          <w:p w14:paraId="1BA7506F" w14:textId="77777777" w:rsidR="00921782" w:rsidRPr="00304C95" w:rsidRDefault="00921782" w:rsidP="00F45488">
            <w:pPr>
              <w:rPr>
                <w:color w:val="000000"/>
                <w:sz w:val="20"/>
                <w:szCs w:val="20"/>
              </w:rPr>
            </w:pPr>
            <w:r w:rsidRPr="00304C95">
              <w:rPr>
                <w:color w:val="000000"/>
                <w:sz w:val="20"/>
                <w:szCs w:val="20"/>
              </w:rPr>
              <w:t>rs767509063</w:t>
            </w:r>
          </w:p>
        </w:tc>
        <w:tc>
          <w:tcPr>
            <w:tcW w:w="661" w:type="dxa"/>
            <w:tcBorders>
              <w:top w:val="nil"/>
              <w:left w:val="nil"/>
              <w:bottom w:val="single" w:sz="4" w:space="0" w:color="auto"/>
              <w:right w:val="single" w:sz="4" w:space="0" w:color="auto"/>
            </w:tcBorders>
            <w:shd w:val="clear" w:color="auto" w:fill="auto"/>
            <w:noWrap/>
            <w:vAlign w:val="bottom"/>
            <w:hideMark/>
          </w:tcPr>
          <w:p w14:paraId="7CC5777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E859CA0"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6D6720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E1507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DD8712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3796DB5"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472ADB7"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6E7F3412" w14:textId="77777777" w:rsidR="00921782" w:rsidRPr="00304C95" w:rsidRDefault="00921782" w:rsidP="00F45488">
            <w:pPr>
              <w:jc w:val="right"/>
              <w:rPr>
                <w:color w:val="000000"/>
                <w:sz w:val="20"/>
                <w:szCs w:val="20"/>
              </w:rPr>
            </w:pPr>
            <w:r w:rsidRPr="00304C95">
              <w:rPr>
                <w:color w:val="000000"/>
                <w:sz w:val="20"/>
                <w:szCs w:val="20"/>
              </w:rPr>
              <w:t>21.4</w:t>
            </w:r>
          </w:p>
        </w:tc>
        <w:tc>
          <w:tcPr>
            <w:tcW w:w="916" w:type="dxa"/>
            <w:tcBorders>
              <w:top w:val="nil"/>
              <w:left w:val="nil"/>
              <w:bottom w:val="single" w:sz="4" w:space="0" w:color="auto"/>
              <w:right w:val="single" w:sz="4" w:space="0" w:color="auto"/>
            </w:tcBorders>
            <w:shd w:val="clear" w:color="auto" w:fill="auto"/>
            <w:noWrap/>
            <w:vAlign w:val="bottom"/>
            <w:hideMark/>
          </w:tcPr>
          <w:p w14:paraId="20FD9AA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C22420C"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94C903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9BAE134"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6EC757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0646BD0"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788ED0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AF9A638" w14:textId="77777777" w:rsidR="00921782" w:rsidRPr="00304C95" w:rsidRDefault="00921782" w:rsidP="00F45488">
            <w:pPr>
              <w:jc w:val="right"/>
              <w:rPr>
                <w:color w:val="000000"/>
                <w:sz w:val="20"/>
                <w:szCs w:val="20"/>
              </w:rPr>
            </w:pPr>
            <w:r w:rsidRPr="00304C95">
              <w:rPr>
                <w:color w:val="000000"/>
                <w:sz w:val="20"/>
                <w:szCs w:val="20"/>
              </w:rPr>
              <w:t>869909</w:t>
            </w:r>
          </w:p>
        </w:tc>
        <w:tc>
          <w:tcPr>
            <w:tcW w:w="1261" w:type="dxa"/>
            <w:tcBorders>
              <w:top w:val="nil"/>
              <w:left w:val="nil"/>
              <w:bottom w:val="single" w:sz="4" w:space="0" w:color="auto"/>
              <w:right w:val="single" w:sz="4" w:space="0" w:color="auto"/>
            </w:tcBorders>
            <w:shd w:val="clear" w:color="auto" w:fill="auto"/>
            <w:noWrap/>
            <w:vAlign w:val="bottom"/>
            <w:hideMark/>
          </w:tcPr>
          <w:p w14:paraId="166A7E2D" w14:textId="77777777" w:rsidR="00921782" w:rsidRPr="00304C95" w:rsidRDefault="00921782" w:rsidP="00F45488">
            <w:pPr>
              <w:rPr>
                <w:color w:val="000000"/>
                <w:sz w:val="20"/>
                <w:szCs w:val="20"/>
              </w:rPr>
            </w:pPr>
            <w:r w:rsidRPr="00304C95">
              <w:rPr>
                <w:color w:val="000000"/>
                <w:sz w:val="20"/>
                <w:szCs w:val="20"/>
              </w:rPr>
              <w:t>rs1160512664</w:t>
            </w:r>
          </w:p>
        </w:tc>
        <w:tc>
          <w:tcPr>
            <w:tcW w:w="661" w:type="dxa"/>
            <w:tcBorders>
              <w:top w:val="nil"/>
              <w:left w:val="nil"/>
              <w:bottom w:val="single" w:sz="4" w:space="0" w:color="auto"/>
              <w:right w:val="single" w:sz="4" w:space="0" w:color="auto"/>
            </w:tcBorders>
            <w:shd w:val="clear" w:color="auto" w:fill="auto"/>
            <w:noWrap/>
            <w:vAlign w:val="bottom"/>
            <w:hideMark/>
          </w:tcPr>
          <w:p w14:paraId="0E7730EF"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0D9CF73A"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59C51A9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99A581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131610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E638C07"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BFFBD83"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D1623AD" w14:textId="77777777" w:rsidR="00921782" w:rsidRPr="00304C95" w:rsidRDefault="00921782" w:rsidP="00F45488">
            <w:pPr>
              <w:jc w:val="right"/>
              <w:rPr>
                <w:color w:val="000000"/>
                <w:sz w:val="20"/>
                <w:szCs w:val="20"/>
              </w:rPr>
            </w:pPr>
            <w:r w:rsidRPr="00304C95">
              <w:rPr>
                <w:color w:val="000000"/>
                <w:sz w:val="20"/>
                <w:szCs w:val="20"/>
              </w:rPr>
              <w:t>29.9</w:t>
            </w:r>
          </w:p>
        </w:tc>
        <w:tc>
          <w:tcPr>
            <w:tcW w:w="916" w:type="dxa"/>
            <w:tcBorders>
              <w:top w:val="nil"/>
              <w:left w:val="nil"/>
              <w:bottom w:val="single" w:sz="4" w:space="0" w:color="auto"/>
              <w:right w:val="single" w:sz="4" w:space="0" w:color="auto"/>
            </w:tcBorders>
            <w:shd w:val="clear" w:color="auto" w:fill="auto"/>
            <w:noWrap/>
            <w:vAlign w:val="bottom"/>
            <w:hideMark/>
          </w:tcPr>
          <w:p w14:paraId="5563A2E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A6E3A55"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1C0BFB9"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A61D9C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DC4ED9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8625B3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05183A0"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23371A2" w14:textId="77777777" w:rsidR="00921782" w:rsidRPr="00304C95" w:rsidRDefault="00921782" w:rsidP="00F45488">
            <w:pPr>
              <w:jc w:val="right"/>
              <w:rPr>
                <w:color w:val="000000"/>
                <w:sz w:val="20"/>
                <w:szCs w:val="20"/>
              </w:rPr>
            </w:pPr>
            <w:r w:rsidRPr="00304C95">
              <w:rPr>
                <w:color w:val="000000"/>
                <w:sz w:val="20"/>
                <w:szCs w:val="20"/>
              </w:rPr>
              <w:t>869929</w:t>
            </w:r>
          </w:p>
        </w:tc>
        <w:tc>
          <w:tcPr>
            <w:tcW w:w="1261" w:type="dxa"/>
            <w:tcBorders>
              <w:top w:val="nil"/>
              <w:left w:val="nil"/>
              <w:bottom w:val="single" w:sz="4" w:space="0" w:color="auto"/>
              <w:right w:val="single" w:sz="4" w:space="0" w:color="auto"/>
            </w:tcBorders>
            <w:shd w:val="clear" w:color="auto" w:fill="auto"/>
            <w:noWrap/>
            <w:vAlign w:val="bottom"/>
            <w:hideMark/>
          </w:tcPr>
          <w:p w14:paraId="6A9B2BE4" w14:textId="77777777" w:rsidR="00921782" w:rsidRPr="00304C95" w:rsidRDefault="00921782" w:rsidP="00F45488">
            <w:pPr>
              <w:rPr>
                <w:color w:val="000000"/>
                <w:sz w:val="20"/>
                <w:szCs w:val="20"/>
              </w:rPr>
            </w:pPr>
            <w:r w:rsidRPr="00304C95">
              <w:rPr>
                <w:color w:val="000000"/>
                <w:sz w:val="20"/>
                <w:szCs w:val="20"/>
              </w:rPr>
              <w:t>rs757628838</w:t>
            </w:r>
          </w:p>
        </w:tc>
        <w:tc>
          <w:tcPr>
            <w:tcW w:w="661" w:type="dxa"/>
            <w:tcBorders>
              <w:top w:val="nil"/>
              <w:left w:val="nil"/>
              <w:bottom w:val="single" w:sz="4" w:space="0" w:color="auto"/>
              <w:right w:val="single" w:sz="4" w:space="0" w:color="auto"/>
            </w:tcBorders>
            <w:shd w:val="clear" w:color="auto" w:fill="auto"/>
            <w:noWrap/>
            <w:vAlign w:val="bottom"/>
            <w:hideMark/>
          </w:tcPr>
          <w:p w14:paraId="5DEFB41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FDC2C78"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CA2E33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FF2A25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A4AF81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91D4AD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3CC55C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1034D97" w14:textId="77777777" w:rsidR="00921782" w:rsidRPr="00304C95" w:rsidRDefault="00921782" w:rsidP="00F45488">
            <w:pPr>
              <w:jc w:val="right"/>
              <w:rPr>
                <w:color w:val="000000"/>
                <w:sz w:val="20"/>
                <w:szCs w:val="20"/>
              </w:rPr>
            </w:pPr>
            <w:r w:rsidRPr="00304C95">
              <w:rPr>
                <w:color w:val="000000"/>
                <w:sz w:val="20"/>
                <w:szCs w:val="20"/>
              </w:rPr>
              <w:t>32</w:t>
            </w:r>
          </w:p>
        </w:tc>
        <w:tc>
          <w:tcPr>
            <w:tcW w:w="916" w:type="dxa"/>
            <w:tcBorders>
              <w:top w:val="nil"/>
              <w:left w:val="nil"/>
              <w:bottom w:val="single" w:sz="4" w:space="0" w:color="auto"/>
              <w:right w:val="single" w:sz="4" w:space="0" w:color="auto"/>
            </w:tcBorders>
            <w:shd w:val="clear" w:color="auto" w:fill="auto"/>
            <w:noWrap/>
            <w:vAlign w:val="bottom"/>
            <w:hideMark/>
          </w:tcPr>
          <w:p w14:paraId="26C490B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DEFB34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FBDE151"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5A8F4D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27D0E8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6DB706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B74023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C871B21" w14:textId="77777777" w:rsidR="00921782" w:rsidRPr="00304C95" w:rsidRDefault="00921782" w:rsidP="00F45488">
            <w:pPr>
              <w:jc w:val="right"/>
              <w:rPr>
                <w:color w:val="000000"/>
                <w:sz w:val="20"/>
                <w:szCs w:val="20"/>
              </w:rPr>
            </w:pPr>
            <w:r w:rsidRPr="00304C95">
              <w:rPr>
                <w:color w:val="000000"/>
                <w:sz w:val="20"/>
                <w:szCs w:val="20"/>
              </w:rPr>
              <w:t>869948</w:t>
            </w:r>
          </w:p>
        </w:tc>
        <w:tc>
          <w:tcPr>
            <w:tcW w:w="1261" w:type="dxa"/>
            <w:tcBorders>
              <w:top w:val="nil"/>
              <w:left w:val="nil"/>
              <w:bottom w:val="single" w:sz="4" w:space="0" w:color="auto"/>
              <w:right w:val="single" w:sz="4" w:space="0" w:color="auto"/>
            </w:tcBorders>
            <w:shd w:val="clear" w:color="auto" w:fill="auto"/>
            <w:noWrap/>
            <w:vAlign w:val="bottom"/>
            <w:hideMark/>
          </w:tcPr>
          <w:p w14:paraId="56289E93" w14:textId="77777777" w:rsidR="00921782" w:rsidRPr="00304C95" w:rsidRDefault="00921782" w:rsidP="00F45488">
            <w:pPr>
              <w:rPr>
                <w:color w:val="000000"/>
                <w:sz w:val="20"/>
                <w:szCs w:val="20"/>
              </w:rPr>
            </w:pPr>
            <w:r w:rsidRPr="00304C95">
              <w:rPr>
                <w:color w:val="000000"/>
                <w:sz w:val="20"/>
                <w:szCs w:val="20"/>
              </w:rPr>
              <w:t>rs138205062</w:t>
            </w:r>
          </w:p>
        </w:tc>
        <w:tc>
          <w:tcPr>
            <w:tcW w:w="661" w:type="dxa"/>
            <w:tcBorders>
              <w:top w:val="nil"/>
              <w:left w:val="nil"/>
              <w:bottom w:val="single" w:sz="4" w:space="0" w:color="auto"/>
              <w:right w:val="single" w:sz="4" w:space="0" w:color="auto"/>
            </w:tcBorders>
            <w:shd w:val="clear" w:color="auto" w:fill="auto"/>
            <w:noWrap/>
            <w:vAlign w:val="bottom"/>
            <w:hideMark/>
          </w:tcPr>
          <w:p w14:paraId="6F58423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7F14FD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F918BF4"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3DB2F219" w14:textId="77777777" w:rsidR="00921782" w:rsidRPr="00304C95" w:rsidRDefault="00921782" w:rsidP="00F45488">
            <w:pPr>
              <w:rPr>
                <w:color w:val="000000"/>
                <w:sz w:val="20"/>
                <w:szCs w:val="20"/>
              </w:rPr>
            </w:pPr>
            <w:r w:rsidRPr="00304C95">
              <w:rPr>
                <w:color w:val="000000"/>
                <w:sz w:val="20"/>
                <w:szCs w:val="20"/>
              </w:rPr>
              <w:t>S2, S3, S4, SD</w:t>
            </w:r>
          </w:p>
        </w:tc>
        <w:tc>
          <w:tcPr>
            <w:tcW w:w="1177" w:type="dxa"/>
            <w:tcBorders>
              <w:top w:val="nil"/>
              <w:left w:val="nil"/>
              <w:bottom w:val="single" w:sz="4" w:space="0" w:color="auto"/>
              <w:right w:val="single" w:sz="4" w:space="0" w:color="auto"/>
            </w:tcBorders>
            <w:shd w:val="clear" w:color="auto" w:fill="auto"/>
            <w:noWrap/>
            <w:vAlign w:val="bottom"/>
            <w:hideMark/>
          </w:tcPr>
          <w:p w14:paraId="14FE767C"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01143EE1" w14:textId="77777777" w:rsidR="00921782" w:rsidRPr="00304C95" w:rsidRDefault="00921782" w:rsidP="00F45488">
            <w:pPr>
              <w:jc w:val="right"/>
              <w:rPr>
                <w:color w:val="000000"/>
                <w:sz w:val="20"/>
                <w:szCs w:val="20"/>
              </w:rPr>
            </w:pPr>
            <w:r w:rsidRPr="00304C95">
              <w:rPr>
                <w:color w:val="000000"/>
                <w:sz w:val="20"/>
                <w:szCs w:val="20"/>
              </w:rPr>
              <w:t>5.20E-04</w:t>
            </w:r>
          </w:p>
        </w:tc>
        <w:tc>
          <w:tcPr>
            <w:tcW w:w="1106" w:type="dxa"/>
            <w:tcBorders>
              <w:top w:val="nil"/>
              <w:left w:val="nil"/>
              <w:bottom w:val="single" w:sz="4" w:space="0" w:color="auto"/>
              <w:right w:val="single" w:sz="4" w:space="0" w:color="auto"/>
            </w:tcBorders>
            <w:shd w:val="clear" w:color="auto" w:fill="auto"/>
            <w:noWrap/>
            <w:vAlign w:val="bottom"/>
            <w:hideMark/>
          </w:tcPr>
          <w:p w14:paraId="00BCEA5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A76288D" w14:textId="77777777" w:rsidR="00921782" w:rsidRPr="00304C95" w:rsidRDefault="00921782" w:rsidP="00F45488">
            <w:pPr>
              <w:jc w:val="right"/>
              <w:rPr>
                <w:color w:val="000000"/>
                <w:sz w:val="20"/>
                <w:szCs w:val="20"/>
              </w:rPr>
            </w:pPr>
            <w:r w:rsidRPr="00304C95">
              <w:rPr>
                <w:color w:val="000000"/>
                <w:sz w:val="20"/>
                <w:szCs w:val="20"/>
              </w:rPr>
              <w:t>25.3</w:t>
            </w:r>
          </w:p>
        </w:tc>
        <w:tc>
          <w:tcPr>
            <w:tcW w:w="916" w:type="dxa"/>
            <w:tcBorders>
              <w:top w:val="nil"/>
              <w:left w:val="nil"/>
              <w:bottom w:val="single" w:sz="4" w:space="0" w:color="auto"/>
              <w:right w:val="single" w:sz="4" w:space="0" w:color="auto"/>
            </w:tcBorders>
            <w:shd w:val="clear" w:color="auto" w:fill="auto"/>
            <w:noWrap/>
            <w:vAlign w:val="bottom"/>
            <w:hideMark/>
          </w:tcPr>
          <w:p w14:paraId="51FE899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CF23C3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3FC6D82"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2F45566"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2CC1020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2A36793" w14:textId="77777777" w:rsidR="00921782" w:rsidRPr="00304C95" w:rsidRDefault="00921782" w:rsidP="00F45488">
            <w:pPr>
              <w:rPr>
                <w:i/>
                <w:iCs/>
                <w:color w:val="000000"/>
                <w:sz w:val="20"/>
                <w:szCs w:val="20"/>
              </w:rPr>
            </w:pPr>
            <w:r w:rsidRPr="00304C95">
              <w:rPr>
                <w:i/>
                <w:iCs/>
                <w:color w:val="000000"/>
                <w:sz w:val="20"/>
                <w:szCs w:val="20"/>
              </w:rPr>
              <w:lastRenderedPageBreak/>
              <w:t>LMF1</w:t>
            </w:r>
          </w:p>
        </w:tc>
        <w:tc>
          <w:tcPr>
            <w:tcW w:w="461" w:type="dxa"/>
            <w:tcBorders>
              <w:top w:val="nil"/>
              <w:left w:val="nil"/>
              <w:bottom w:val="single" w:sz="4" w:space="0" w:color="auto"/>
              <w:right w:val="single" w:sz="4" w:space="0" w:color="auto"/>
            </w:tcBorders>
            <w:shd w:val="clear" w:color="auto" w:fill="auto"/>
            <w:noWrap/>
            <w:vAlign w:val="bottom"/>
            <w:hideMark/>
          </w:tcPr>
          <w:p w14:paraId="41C94905"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2031DC1" w14:textId="77777777" w:rsidR="00921782" w:rsidRPr="00304C95" w:rsidRDefault="00921782" w:rsidP="00F45488">
            <w:pPr>
              <w:jc w:val="right"/>
              <w:rPr>
                <w:color w:val="000000"/>
                <w:sz w:val="20"/>
                <w:szCs w:val="20"/>
              </w:rPr>
            </w:pPr>
            <w:r w:rsidRPr="00304C95">
              <w:rPr>
                <w:color w:val="000000"/>
                <w:sz w:val="20"/>
                <w:szCs w:val="20"/>
              </w:rPr>
              <w:t>869981</w:t>
            </w:r>
          </w:p>
        </w:tc>
        <w:tc>
          <w:tcPr>
            <w:tcW w:w="1261" w:type="dxa"/>
            <w:tcBorders>
              <w:top w:val="nil"/>
              <w:left w:val="nil"/>
              <w:bottom w:val="single" w:sz="4" w:space="0" w:color="auto"/>
              <w:right w:val="single" w:sz="4" w:space="0" w:color="auto"/>
            </w:tcBorders>
            <w:shd w:val="clear" w:color="auto" w:fill="auto"/>
            <w:noWrap/>
            <w:vAlign w:val="bottom"/>
            <w:hideMark/>
          </w:tcPr>
          <w:p w14:paraId="2C996642" w14:textId="77777777" w:rsidR="00921782" w:rsidRPr="00304C95" w:rsidRDefault="00921782" w:rsidP="00F45488">
            <w:pPr>
              <w:rPr>
                <w:color w:val="000000"/>
                <w:sz w:val="20"/>
                <w:szCs w:val="20"/>
              </w:rPr>
            </w:pPr>
            <w:r w:rsidRPr="00304C95">
              <w:rPr>
                <w:color w:val="000000"/>
                <w:sz w:val="20"/>
                <w:szCs w:val="20"/>
              </w:rPr>
              <w:t>rs778629426</w:t>
            </w:r>
          </w:p>
        </w:tc>
        <w:tc>
          <w:tcPr>
            <w:tcW w:w="661" w:type="dxa"/>
            <w:tcBorders>
              <w:top w:val="nil"/>
              <w:left w:val="nil"/>
              <w:bottom w:val="single" w:sz="4" w:space="0" w:color="auto"/>
              <w:right w:val="single" w:sz="4" w:space="0" w:color="auto"/>
            </w:tcBorders>
            <w:shd w:val="clear" w:color="auto" w:fill="auto"/>
            <w:noWrap/>
            <w:vAlign w:val="bottom"/>
            <w:hideMark/>
          </w:tcPr>
          <w:p w14:paraId="13F4B01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D14527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FABD56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E2793A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F5884C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1EB6E3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FEEE66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B08E0E4" w14:textId="77777777" w:rsidR="00921782" w:rsidRPr="00304C95" w:rsidRDefault="00921782" w:rsidP="00F45488">
            <w:pPr>
              <w:jc w:val="right"/>
              <w:rPr>
                <w:color w:val="000000"/>
                <w:sz w:val="20"/>
                <w:szCs w:val="20"/>
              </w:rPr>
            </w:pPr>
            <w:r w:rsidRPr="00304C95">
              <w:rPr>
                <w:color w:val="000000"/>
                <w:sz w:val="20"/>
                <w:szCs w:val="20"/>
              </w:rPr>
              <w:t>25.2</w:t>
            </w:r>
          </w:p>
        </w:tc>
        <w:tc>
          <w:tcPr>
            <w:tcW w:w="916" w:type="dxa"/>
            <w:tcBorders>
              <w:top w:val="nil"/>
              <w:left w:val="nil"/>
              <w:bottom w:val="single" w:sz="4" w:space="0" w:color="auto"/>
              <w:right w:val="single" w:sz="4" w:space="0" w:color="auto"/>
            </w:tcBorders>
            <w:shd w:val="clear" w:color="auto" w:fill="auto"/>
            <w:noWrap/>
            <w:vAlign w:val="bottom"/>
            <w:hideMark/>
          </w:tcPr>
          <w:p w14:paraId="7EA879DE" w14:textId="77777777" w:rsidR="00921782" w:rsidRPr="00304C95" w:rsidRDefault="00921782" w:rsidP="00F45488">
            <w:pPr>
              <w:jc w:val="right"/>
              <w:rPr>
                <w:color w:val="000000"/>
                <w:sz w:val="20"/>
                <w:szCs w:val="20"/>
              </w:rPr>
            </w:pPr>
            <w:r w:rsidRPr="00304C95">
              <w:rPr>
                <w:color w:val="000000"/>
                <w:sz w:val="20"/>
                <w:szCs w:val="20"/>
              </w:rPr>
              <w:t>0.982</w:t>
            </w:r>
          </w:p>
        </w:tc>
        <w:tc>
          <w:tcPr>
            <w:tcW w:w="1008" w:type="dxa"/>
            <w:tcBorders>
              <w:top w:val="nil"/>
              <w:left w:val="nil"/>
              <w:bottom w:val="single" w:sz="4" w:space="0" w:color="auto"/>
              <w:right w:val="single" w:sz="4" w:space="0" w:color="auto"/>
            </w:tcBorders>
            <w:shd w:val="clear" w:color="auto" w:fill="auto"/>
            <w:noWrap/>
            <w:vAlign w:val="bottom"/>
            <w:hideMark/>
          </w:tcPr>
          <w:p w14:paraId="2058413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4C9E544"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D43CA9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4420D1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3781B9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1C64CA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F77D812" w14:textId="77777777" w:rsidR="00921782" w:rsidRPr="00304C95" w:rsidRDefault="00921782" w:rsidP="00F45488">
            <w:pPr>
              <w:jc w:val="right"/>
              <w:rPr>
                <w:color w:val="000000"/>
                <w:sz w:val="20"/>
                <w:szCs w:val="20"/>
              </w:rPr>
            </w:pPr>
            <w:r w:rsidRPr="00304C95">
              <w:rPr>
                <w:color w:val="000000"/>
                <w:sz w:val="20"/>
                <w:szCs w:val="20"/>
              </w:rPr>
              <w:t>870002</w:t>
            </w:r>
          </w:p>
        </w:tc>
        <w:tc>
          <w:tcPr>
            <w:tcW w:w="1261" w:type="dxa"/>
            <w:tcBorders>
              <w:top w:val="nil"/>
              <w:left w:val="nil"/>
              <w:bottom w:val="single" w:sz="4" w:space="0" w:color="auto"/>
              <w:right w:val="single" w:sz="4" w:space="0" w:color="auto"/>
            </w:tcBorders>
            <w:shd w:val="clear" w:color="auto" w:fill="auto"/>
            <w:noWrap/>
            <w:vAlign w:val="bottom"/>
            <w:hideMark/>
          </w:tcPr>
          <w:p w14:paraId="53A8FADC" w14:textId="77777777" w:rsidR="00921782" w:rsidRPr="00304C95" w:rsidRDefault="00921782" w:rsidP="00F45488">
            <w:pPr>
              <w:rPr>
                <w:color w:val="000000"/>
                <w:sz w:val="20"/>
                <w:szCs w:val="20"/>
              </w:rPr>
            </w:pPr>
            <w:r w:rsidRPr="00304C95">
              <w:rPr>
                <w:color w:val="000000"/>
                <w:sz w:val="20"/>
                <w:szCs w:val="20"/>
              </w:rPr>
              <w:t>rs201927375</w:t>
            </w:r>
          </w:p>
        </w:tc>
        <w:tc>
          <w:tcPr>
            <w:tcW w:w="661" w:type="dxa"/>
            <w:tcBorders>
              <w:top w:val="nil"/>
              <w:left w:val="nil"/>
              <w:bottom w:val="single" w:sz="4" w:space="0" w:color="auto"/>
              <w:right w:val="single" w:sz="4" w:space="0" w:color="auto"/>
            </w:tcBorders>
            <w:shd w:val="clear" w:color="auto" w:fill="auto"/>
            <w:noWrap/>
            <w:vAlign w:val="bottom"/>
            <w:hideMark/>
          </w:tcPr>
          <w:p w14:paraId="14ACBF5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423511E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8FD4FB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8E91106"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203F0DB1"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2DFCF22E"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5BE38EF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3F1C6FF" w14:textId="77777777" w:rsidR="00921782" w:rsidRPr="00304C95" w:rsidRDefault="00921782" w:rsidP="00F45488">
            <w:pPr>
              <w:jc w:val="right"/>
              <w:rPr>
                <w:color w:val="000000"/>
                <w:sz w:val="20"/>
                <w:szCs w:val="20"/>
              </w:rPr>
            </w:pPr>
            <w:r w:rsidRPr="00304C95">
              <w:rPr>
                <w:color w:val="000000"/>
                <w:sz w:val="20"/>
                <w:szCs w:val="20"/>
              </w:rPr>
              <w:t>12.89</w:t>
            </w:r>
          </w:p>
        </w:tc>
        <w:tc>
          <w:tcPr>
            <w:tcW w:w="916" w:type="dxa"/>
            <w:tcBorders>
              <w:top w:val="nil"/>
              <w:left w:val="nil"/>
              <w:bottom w:val="single" w:sz="4" w:space="0" w:color="auto"/>
              <w:right w:val="single" w:sz="4" w:space="0" w:color="auto"/>
            </w:tcBorders>
            <w:shd w:val="clear" w:color="auto" w:fill="auto"/>
            <w:noWrap/>
            <w:vAlign w:val="bottom"/>
            <w:hideMark/>
          </w:tcPr>
          <w:p w14:paraId="2D6BEFD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0DDD937"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9E2C3FB"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89E196C"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6CC7D1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4FC0DE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4AF4B9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3F48BF1" w14:textId="77777777" w:rsidR="00921782" w:rsidRPr="00304C95" w:rsidRDefault="00921782" w:rsidP="00F45488">
            <w:pPr>
              <w:jc w:val="right"/>
              <w:rPr>
                <w:color w:val="000000"/>
                <w:sz w:val="20"/>
                <w:szCs w:val="20"/>
              </w:rPr>
            </w:pPr>
            <w:r w:rsidRPr="00304C95">
              <w:rPr>
                <w:color w:val="000000"/>
                <w:sz w:val="20"/>
                <w:szCs w:val="20"/>
              </w:rPr>
              <w:t>870007</w:t>
            </w:r>
          </w:p>
        </w:tc>
        <w:tc>
          <w:tcPr>
            <w:tcW w:w="1261" w:type="dxa"/>
            <w:tcBorders>
              <w:top w:val="nil"/>
              <w:left w:val="nil"/>
              <w:bottom w:val="single" w:sz="4" w:space="0" w:color="auto"/>
              <w:right w:val="single" w:sz="4" w:space="0" w:color="auto"/>
            </w:tcBorders>
            <w:shd w:val="clear" w:color="auto" w:fill="auto"/>
            <w:noWrap/>
            <w:vAlign w:val="bottom"/>
            <w:hideMark/>
          </w:tcPr>
          <w:p w14:paraId="67A98872" w14:textId="77777777" w:rsidR="00921782" w:rsidRPr="00304C95" w:rsidRDefault="00921782" w:rsidP="00F45488">
            <w:pPr>
              <w:rPr>
                <w:color w:val="000000"/>
                <w:sz w:val="20"/>
                <w:szCs w:val="20"/>
              </w:rPr>
            </w:pPr>
            <w:r w:rsidRPr="00304C95">
              <w:rPr>
                <w:color w:val="000000"/>
                <w:sz w:val="20"/>
                <w:szCs w:val="20"/>
              </w:rPr>
              <w:t>rs115416993</w:t>
            </w:r>
          </w:p>
        </w:tc>
        <w:tc>
          <w:tcPr>
            <w:tcW w:w="661" w:type="dxa"/>
            <w:tcBorders>
              <w:top w:val="nil"/>
              <w:left w:val="nil"/>
              <w:bottom w:val="single" w:sz="4" w:space="0" w:color="auto"/>
              <w:right w:val="single" w:sz="4" w:space="0" w:color="auto"/>
            </w:tcBorders>
            <w:shd w:val="clear" w:color="auto" w:fill="auto"/>
            <w:noWrap/>
            <w:vAlign w:val="bottom"/>
            <w:hideMark/>
          </w:tcPr>
          <w:p w14:paraId="6DE46CD4"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F30050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3E2C6C"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0C3AF25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C6FDBE8" w14:textId="77777777" w:rsidR="00921782" w:rsidRPr="00304C95" w:rsidRDefault="00921782" w:rsidP="00F45488">
            <w:pPr>
              <w:jc w:val="right"/>
              <w:rPr>
                <w:color w:val="000000"/>
                <w:sz w:val="20"/>
                <w:szCs w:val="20"/>
              </w:rPr>
            </w:pPr>
            <w:r w:rsidRPr="00304C95">
              <w:rPr>
                <w:color w:val="000000"/>
                <w:sz w:val="20"/>
                <w:szCs w:val="20"/>
              </w:rPr>
              <w:t>2.42E-02</w:t>
            </w:r>
          </w:p>
        </w:tc>
        <w:tc>
          <w:tcPr>
            <w:tcW w:w="866" w:type="dxa"/>
            <w:tcBorders>
              <w:top w:val="nil"/>
              <w:left w:val="nil"/>
              <w:bottom w:val="single" w:sz="4" w:space="0" w:color="auto"/>
              <w:right w:val="single" w:sz="4" w:space="0" w:color="auto"/>
            </w:tcBorders>
            <w:shd w:val="clear" w:color="auto" w:fill="auto"/>
            <w:noWrap/>
            <w:vAlign w:val="bottom"/>
            <w:hideMark/>
          </w:tcPr>
          <w:p w14:paraId="7A54271F" w14:textId="77777777" w:rsidR="00921782" w:rsidRPr="00304C95" w:rsidRDefault="00921782" w:rsidP="00F45488">
            <w:pPr>
              <w:rPr>
                <w:color w:val="000000"/>
                <w:sz w:val="20"/>
                <w:szCs w:val="20"/>
              </w:rPr>
            </w:pPr>
            <w:r w:rsidRPr="00304C95">
              <w:rPr>
                <w:color w:val="000000"/>
                <w:sz w:val="20"/>
                <w:szCs w:val="20"/>
              </w:rPr>
              <w:t>0.02713*</w:t>
            </w:r>
          </w:p>
        </w:tc>
        <w:tc>
          <w:tcPr>
            <w:tcW w:w="1106" w:type="dxa"/>
            <w:tcBorders>
              <w:top w:val="nil"/>
              <w:left w:val="nil"/>
              <w:bottom w:val="single" w:sz="4" w:space="0" w:color="auto"/>
              <w:right w:val="single" w:sz="4" w:space="0" w:color="auto"/>
            </w:tcBorders>
            <w:shd w:val="clear" w:color="auto" w:fill="auto"/>
            <w:noWrap/>
            <w:vAlign w:val="bottom"/>
            <w:hideMark/>
          </w:tcPr>
          <w:p w14:paraId="096DDA49"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65BC5F6" w14:textId="77777777" w:rsidR="00921782" w:rsidRPr="00304C95" w:rsidRDefault="00921782" w:rsidP="00F45488">
            <w:pPr>
              <w:jc w:val="right"/>
              <w:rPr>
                <w:color w:val="000000"/>
                <w:sz w:val="20"/>
                <w:szCs w:val="20"/>
              </w:rPr>
            </w:pPr>
            <w:r w:rsidRPr="00304C95">
              <w:rPr>
                <w:color w:val="000000"/>
                <w:sz w:val="20"/>
                <w:szCs w:val="20"/>
              </w:rPr>
              <w:t>11.51</w:t>
            </w:r>
          </w:p>
        </w:tc>
        <w:tc>
          <w:tcPr>
            <w:tcW w:w="916" w:type="dxa"/>
            <w:tcBorders>
              <w:top w:val="nil"/>
              <w:left w:val="nil"/>
              <w:bottom w:val="single" w:sz="4" w:space="0" w:color="auto"/>
              <w:right w:val="single" w:sz="4" w:space="0" w:color="auto"/>
            </w:tcBorders>
            <w:shd w:val="clear" w:color="auto" w:fill="auto"/>
            <w:noWrap/>
            <w:vAlign w:val="bottom"/>
            <w:hideMark/>
          </w:tcPr>
          <w:p w14:paraId="19C644F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651507C"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889963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E5E6819" w14:textId="77777777" w:rsidR="00921782" w:rsidRPr="00304C95" w:rsidRDefault="00921782" w:rsidP="00F45488">
            <w:pPr>
              <w:rPr>
                <w:color w:val="000000"/>
                <w:sz w:val="20"/>
                <w:szCs w:val="20"/>
              </w:rPr>
            </w:pPr>
            <w:r w:rsidRPr="00304C95">
              <w:rPr>
                <w:color w:val="000000"/>
                <w:sz w:val="20"/>
                <w:szCs w:val="20"/>
              </w:rPr>
              <w:t>Benign/Likely benign</w:t>
            </w:r>
          </w:p>
        </w:tc>
      </w:tr>
      <w:tr w:rsidR="00164C1C" w:rsidRPr="000B4496" w14:paraId="1C52252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DE7DED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35D48E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CC3B657" w14:textId="77777777" w:rsidR="00921782" w:rsidRPr="00304C95" w:rsidRDefault="00921782" w:rsidP="00F45488">
            <w:pPr>
              <w:jc w:val="right"/>
              <w:rPr>
                <w:color w:val="000000"/>
                <w:sz w:val="20"/>
                <w:szCs w:val="20"/>
              </w:rPr>
            </w:pPr>
            <w:r w:rsidRPr="00304C95">
              <w:rPr>
                <w:color w:val="000000"/>
                <w:sz w:val="20"/>
                <w:szCs w:val="20"/>
              </w:rPr>
              <w:t>870028</w:t>
            </w:r>
          </w:p>
        </w:tc>
        <w:tc>
          <w:tcPr>
            <w:tcW w:w="1261" w:type="dxa"/>
            <w:tcBorders>
              <w:top w:val="nil"/>
              <w:left w:val="nil"/>
              <w:bottom w:val="single" w:sz="4" w:space="0" w:color="auto"/>
              <w:right w:val="single" w:sz="4" w:space="0" w:color="auto"/>
            </w:tcBorders>
            <w:shd w:val="clear" w:color="auto" w:fill="auto"/>
            <w:noWrap/>
            <w:vAlign w:val="bottom"/>
            <w:hideMark/>
          </w:tcPr>
          <w:p w14:paraId="0B370652" w14:textId="77777777" w:rsidR="00921782" w:rsidRPr="00304C95" w:rsidRDefault="00921782" w:rsidP="00F45488">
            <w:pPr>
              <w:rPr>
                <w:color w:val="000000"/>
                <w:sz w:val="20"/>
                <w:szCs w:val="20"/>
              </w:rPr>
            </w:pPr>
            <w:r w:rsidRPr="00304C95">
              <w:rPr>
                <w:color w:val="000000"/>
                <w:sz w:val="20"/>
                <w:szCs w:val="20"/>
              </w:rPr>
              <w:t>rs370807438</w:t>
            </w:r>
          </w:p>
        </w:tc>
        <w:tc>
          <w:tcPr>
            <w:tcW w:w="661" w:type="dxa"/>
            <w:tcBorders>
              <w:top w:val="nil"/>
              <w:left w:val="nil"/>
              <w:bottom w:val="single" w:sz="4" w:space="0" w:color="auto"/>
              <w:right w:val="single" w:sz="4" w:space="0" w:color="auto"/>
            </w:tcBorders>
            <w:shd w:val="clear" w:color="auto" w:fill="auto"/>
            <w:noWrap/>
            <w:vAlign w:val="bottom"/>
            <w:hideMark/>
          </w:tcPr>
          <w:p w14:paraId="58FA1BAE"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E04BC47"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6B7B00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FE809C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3CB007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DDD966B"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48E061C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31335FA" w14:textId="77777777" w:rsidR="00921782" w:rsidRPr="00304C95" w:rsidRDefault="00921782" w:rsidP="00F45488">
            <w:pPr>
              <w:jc w:val="right"/>
              <w:rPr>
                <w:color w:val="000000"/>
                <w:sz w:val="20"/>
                <w:szCs w:val="20"/>
              </w:rPr>
            </w:pPr>
            <w:r w:rsidRPr="00304C95">
              <w:rPr>
                <w:color w:val="000000"/>
                <w:sz w:val="20"/>
                <w:szCs w:val="20"/>
              </w:rPr>
              <w:t>26</w:t>
            </w:r>
          </w:p>
        </w:tc>
        <w:tc>
          <w:tcPr>
            <w:tcW w:w="916" w:type="dxa"/>
            <w:tcBorders>
              <w:top w:val="nil"/>
              <w:left w:val="nil"/>
              <w:bottom w:val="single" w:sz="4" w:space="0" w:color="auto"/>
              <w:right w:val="single" w:sz="4" w:space="0" w:color="auto"/>
            </w:tcBorders>
            <w:shd w:val="clear" w:color="auto" w:fill="auto"/>
            <w:noWrap/>
            <w:vAlign w:val="bottom"/>
            <w:hideMark/>
          </w:tcPr>
          <w:p w14:paraId="730AA43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A4BB1FE"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4F84473"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A03BC0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3F7530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668084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011A39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FBCD87B" w14:textId="77777777" w:rsidR="00921782" w:rsidRPr="00304C95" w:rsidRDefault="00921782" w:rsidP="00F45488">
            <w:pPr>
              <w:jc w:val="right"/>
              <w:rPr>
                <w:color w:val="000000"/>
                <w:sz w:val="20"/>
                <w:szCs w:val="20"/>
              </w:rPr>
            </w:pPr>
            <w:r w:rsidRPr="00304C95">
              <w:rPr>
                <w:color w:val="000000"/>
                <w:sz w:val="20"/>
                <w:szCs w:val="20"/>
              </w:rPr>
              <w:t>870733</w:t>
            </w:r>
          </w:p>
        </w:tc>
        <w:tc>
          <w:tcPr>
            <w:tcW w:w="1261" w:type="dxa"/>
            <w:tcBorders>
              <w:top w:val="nil"/>
              <w:left w:val="nil"/>
              <w:bottom w:val="single" w:sz="4" w:space="0" w:color="auto"/>
              <w:right w:val="single" w:sz="4" w:space="0" w:color="auto"/>
            </w:tcBorders>
            <w:shd w:val="clear" w:color="auto" w:fill="auto"/>
            <w:noWrap/>
            <w:vAlign w:val="bottom"/>
            <w:hideMark/>
          </w:tcPr>
          <w:p w14:paraId="7AC9A240" w14:textId="77777777" w:rsidR="00921782" w:rsidRPr="00304C95" w:rsidRDefault="00921782" w:rsidP="00F45488">
            <w:pPr>
              <w:rPr>
                <w:color w:val="000000"/>
                <w:sz w:val="20"/>
                <w:szCs w:val="20"/>
              </w:rPr>
            </w:pPr>
            <w:r w:rsidRPr="00304C95">
              <w:rPr>
                <w:color w:val="000000"/>
                <w:sz w:val="20"/>
                <w:szCs w:val="20"/>
              </w:rPr>
              <w:t>rs199713950</w:t>
            </w:r>
          </w:p>
        </w:tc>
        <w:tc>
          <w:tcPr>
            <w:tcW w:w="661" w:type="dxa"/>
            <w:tcBorders>
              <w:top w:val="nil"/>
              <w:left w:val="nil"/>
              <w:bottom w:val="single" w:sz="4" w:space="0" w:color="auto"/>
              <w:right w:val="single" w:sz="4" w:space="0" w:color="auto"/>
            </w:tcBorders>
            <w:shd w:val="clear" w:color="auto" w:fill="auto"/>
            <w:noWrap/>
            <w:vAlign w:val="bottom"/>
            <w:hideMark/>
          </w:tcPr>
          <w:p w14:paraId="24625A9A"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C3A8841"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C8A1C4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96C8505" w14:textId="77777777" w:rsidR="00921782" w:rsidRPr="00304C95" w:rsidRDefault="00921782" w:rsidP="00F45488">
            <w:pPr>
              <w:rPr>
                <w:color w:val="000000"/>
                <w:sz w:val="20"/>
                <w:szCs w:val="20"/>
              </w:rPr>
            </w:pPr>
            <w:r w:rsidRPr="00304C95">
              <w:rPr>
                <w:color w:val="000000"/>
                <w:sz w:val="20"/>
                <w:szCs w:val="20"/>
              </w:rPr>
              <w:t>S4, SD</w:t>
            </w:r>
          </w:p>
        </w:tc>
        <w:tc>
          <w:tcPr>
            <w:tcW w:w="1177" w:type="dxa"/>
            <w:tcBorders>
              <w:top w:val="nil"/>
              <w:left w:val="nil"/>
              <w:bottom w:val="single" w:sz="4" w:space="0" w:color="auto"/>
              <w:right w:val="single" w:sz="4" w:space="0" w:color="auto"/>
            </w:tcBorders>
            <w:shd w:val="clear" w:color="auto" w:fill="auto"/>
            <w:noWrap/>
            <w:vAlign w:val="bottom"/>
            <w:hideMark/>
          </w:tcPr>
          <w:p w14:paraId="533802DB"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26D276E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3296D7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7594261" w14:textId="77777777" w:rsidR="00921782" w:rsidRPr="00304C95" w:rsidRDefault="00921782" w:rsidP="00F45488">
            <w:pPr>
              <w:jc w:val="right"/>
              <w:rPr>
                <w:color w:val="000000"/>
                <w:sz w:val="20"/>
                <w:szCs w:val="20"/>
              </w:rPr>
            </w:pPr>
            <w:r w:rsidRPr="00304C95">
              <w:rPr>
                <w:color w:val="000000"/>
                <w:sz w:val="20"/>
                <w:szCs w:val="20"/>
              </w:rPr>
              <w:t>23.5</w:t>
            </w:r>
          </w:p>
        </w:tc>
        <w:tc>
          <w:tcPr>
            <w:tcW w:w="916" w:type="dxa"/>
            <w:tcBorders>
              <w:top w:val="nil"/>
              <w:left w:val="nil"/>
              <w:bottom w:val="single" w:sz="4" w:space="0" w:color="auto"/>
              <w:right w:val="single" w:sz="4" w:space="0" w:color="auto"/>
            </w:tcBorders>
            <w:shd w:val="clear" w:color="auto" w:fill="auto"/>
            <w:noWrap/>
            <w:vAlign w:val="bottom"/>
            <w:hideMark/>
          </w:tcPr>
          <w:p w14:paraId="5654361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7ACDD2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DAE4E6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274C005"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4895BD1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23A5F15"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45E936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B49AA1C" w14:textId="77777777" w:rsidR="00921782" w:rsidRPr="00304C95" w:rsidRDefault="00921782" w:rsidP="00F45488">
            <w:pPr>
              <w:jc w:val="right"/>
              <w:rPr>
                <w:color w:val="000000"/>
                <w:sz w:val="20"/>
                <w:szCs w:val="20"/>
              </w:rPr>
            </w:pPr>
            <w:r w:rsidRPr="00304C95">
              <w:rPr>
                <w:color w:val="000000"/>
                <w:sz w:val="20"/>
                <w:szCs w:val="20"/>
              </w:rPr>
              <w:t>870735</w:t>
            </w:r>
          </w:p>
        </w:tc>
        <w:tc>
          <w:tcPr>
            <w:tcW w:w="1261" w:type="dxa"/>
            <w:tcBorders>
              <w:top w:val="nil"/>
              <w:left w:val="nil"/>
              <w:bottom w:val="single" w:sz="4" w:space="0" w:color="auto"/>
              <w:right w:val="single" w:sz="4" w:space="0" w:color="auto"/>
            </w:tcBorders>
            <w:shd w:val="clear" w:color="auto" w:fill="auto"/>
            <w:noWrap/>
            <w:vAlign w:val="bottom"/>
            <w:hideMark/>
          </w:tcPr>
          <w:p w14:paraId="540FF041" w14:textId="77777777" w:rsidR="00921782" w:rsidRPr="00304C95" w:rsidRDefault="00921782" w:rsidP="00F45488">
            <w:pPr>
              <w:rPr>
                <w:color w:val="000000"/>
                <w:sz w:val="20"/>
                <w:szCs w:val="20"/>
              </w:rPr>
            </w:pPr>
            <w:r w:rsidRPr="00304C95">
              <w:rPr>
                <w:color w:val="000000"/>
                <w:sz w:val="20"/>
                <w:szCs w:val="20"/>
              </w:rPr>
              <w:t>rs765778525</w:t>
            </w:r>
          </w:p>
        </w:tc>
        <w:tc>
          <w:tcPr>
            <w:tcW w:w="661" w:type="dxa"/>
            <w:tcBorders>
              <w:top w:val="nil"/>
              <w:left w:val="nil"/>
              <w:bottom w:val="single" w:sz="4" w:space="0" w:color="auto"/>
              <w:right w:val="single" w:sz="4" w:space="0" w:color="auto"/>
            </w:tcBorders>
            <w:shd w:val="clear" w:color="auto" w:fill="auto"/>
            <w:noWrap/>
            <w:vAlign w:val="bottom"/>
            <w:hideMark/>
          </w:tcPr>
          <w:p w14:paraId="0280BFAA"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0458C44"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2722C65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C1F42C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651CA5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ACB9990"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0FCEE0C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E915C34" w14:textId="77777777" w:rsidR="00921782" w:rsidRPr="00304C95" w:rsidRDefault="00921782" w:rsidP="00F45488">
            <w:pPr>
              <w:jc w:val="right"/>
              <w:rPr>
                <w:color w:val="000000"/>
                <w:sz w:val="20"/>
                <w:szCs w:val="20"/>
              </w:rPr>
            </w:pPr>
            <w:r w:rsidRPr="00304C95">
              <w:rPr>
                <w:color w:val="000000"/>
                <w:sz w:val="20"/>
                <w:szCs w:val="20"/>
              </w:rPr>
              <w:t>26.1</w:t>
            </w:r>
          </w:p>
        </w:tc>
        <w:tc>
          <w:tcPr>
            <w:tcW w:w="916" w:type="dxa"/>
            <w:tcBorders>
              <w:top w:val="nil"/>
              <w:left w:val="nil"/>
              <w:bottom w:val="single" w:sz="4" w:space="0" w:color="auto"/>
              <w:right w:val="single" w:sz="4" w:space="0" w:color="auto"/>
            </w:tcBorders>
            <w:shd w:val="clear" w:color="auto" w:fill="auto"/>
            <w:noWrap/>
            <w:vAlign w:val="bottom"/>
            <w:hideMark/>
          </w:tcPr>
          <w:p w14:paraId="798AF5A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2FFF64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0986C3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0EEEA0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F39451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3847A1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C4DAB6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AB5C52B" w14:textId="77777777" w:rsidR="00921782" w:rsidRPr="00304C95" w:rsidRDefault="00921782" w:rsidP="00F45488">
            <w:pPr>
              <w:jc w:val="right"/>
              <w:rPr>
                <w:color w:val="000000"/>
                <w:sz w:val="20"/>
                <w:szCs w:val="20"/>
              </w:rPr>
            </w:pPr>
            <w:r w:rsidRPr="00304C95">
              <w:rPr>
                <w:color w:val="000000"/>
                <w:sz w:val="20"/>
                <w:szCs w:val="20"/>
              </w:rPr>
              <w:t>870742</w:t>
            </w:r>
          </w:p>
        </w:tc>
        <w:tc>
          <w:tcPr>
            <w:tcW w:w="1261" w:type="dxa"/>
            <w:tcBorders>
              <w:top w:val="nil"/>
              <w:left w:val="nil"/>
              <w:bottom w:val="single" w:sz="4" w:space="0" w:color="auto"/>
              <w:right w:val="single" w:sz="4" w:space="0" w:color="auto"/>
            </w:tcBorders>
            <w:shd w:val="clear" w:color="auto" w:fill="auto"/>
            <w:noWrap/>
            <w:vAlign w:val="bottom"/>
            <w:hideMark/>
          </w:tcPr>
          <w:p w14:paraId="3A59DD5C" w14:textId="77777777" w:rsidR="00921782" w:rsidRPr="00304C95" w:rsidRDefault="00921782" w:rsidP="00F45488">
            <w:pPr>
              <w:rPr>
                <w:color w:val="000000"/>
                <w:sz w:val="20"/>
                <w:szCs w:val="20"/>
              </w:rPr>
            </w:pPr>
            <w:r w:rsidRPr="00304C95">
              <w:rPr>
                <w:color w:val="000000"/>
                <w:sz w:val="20"/>
                <w:szCs w:val="20"/>
              </w:rPr>
              <w:t>rs376753256</w:t>
            </w:r>
          </w:p>
        </w:tc>
        <w:tc>
          <w:tcPr>
            <w:tcW w:w="661" w:type="dxa"/>
            <w:tcBorders>
              <w:top w:val="nil"/>
              <w:left w:val="nil"/>
              <w:bottom w:val="single" w:sz="4" w:space="0" w:color="auto"/>
              <w:right w:val="single" w:sz="4" w:space="0" w:color="auto"/>
            </w:tcBorders>
            <w:shd w:val="clear" w:color="auto" w:fill="auto"/>
            <w:noWrap/>
            <w:vAlign w:val="bottom"/>
            <w:hideMark/>
          </w:tcPr>
          <w:p w14:paraId="248DEAFD"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37CBA35"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3007C5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4AEDD7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372D92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80071A0"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413C82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5F2C037" w14:textId="77777777" w:rsidR="00921782" w:rsidRPr="00304C95" w:rsidRDefault="00921782" w:rsidP="00F45488">
            <w:pPr>
              <w:jc w:val="right"/>
              <w:rPr>
                <w:color w:val="000000"/>
                <w:sz w:val="20"/>
                <w:szCs w:val="20"/>
              </w:rPr>
            </w:pPr>
            <w:r w:rsidRPr="00304C95">
              <w:rPr>
                <w:color w:val="000000"/>
                <w:sz w:val="20"/>
                <w:szCs w:val="20"/>
              </w:rPr>
              <w:t>25.1</w:t>
            </w:r>
          </w:p>
        </w:tc>
        <w:tc>
          <w:tcPr>
            <w:tcW w:w="916" w:type="dxa"/>
            <w:tcBorders>
              <w:top w:val="nil"/>
              <w:left w:val="nil"/>
              <w:bottom w:val="single" w:sz="4" w:space="0" w:color="auto"/>
              <w:right w:val="single" w:sz="4" w:space="0" w:color="auto"/>
            </w:tcBorders>
            <w:shd w:val="clear" w:color="auto" w:fill="auto"/>
            <w:noWrap/>
            <w:vAlign w:val="bottom"/>
            <w:hideMark/>
          </w:tcPr>
          <w:p w14:paraId="4CC49FF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E3AE54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47BE237"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90B3D3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CD9C72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31D88A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F1173EB"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B98F01C" w14:textId="77777777" w:rsidR="00921782" w:rsidRPr="00304C95" w:rsidRDefault="00921782" w:rsidP="00F45488">
            <w:pPr>
              <w:jc w:val="right"/>
              <w:rPr>
                <w:color w:val="000000"/>
                <w:sz w:val="20"/>
                <w:szCs w:val="20"/>
              </w:rPr>
            </w:pPr>
            <w:r w:rsidRPr="00304C95">
              <w:rPr>
                <w:color w:val="000000"/>
                <w:sz w:val="20"/>
                <w:szCs w:val="20"/>
              </w:rPr>
              <w:t>870753</w:t>
            </w:r>
          </w:p>
        </w:tc>
        <w:tc>
          <w:tcPr>
            <w:tcW w:w="1261" w:type="dxa"/>
            <w:tcBorders>
              <w:top w:val="nil"/>
              <w:left w:val="nil"/>
              <w:bottom w:val="single" w:sz="4" w:space="0" w:color="auto"/>
              <w:right w:val="single" w:sz="4" w:space="0" w:color="auto"/>
            </w:tcBorders>
            <w:shd w:val="clear" w:color="auto" w:fill="auto"/>
            <w:noWrap/>
            <w:vAlign w:val="bottom"/>
            <w:hideMark/>
          </w:tcPr>
          <w:p w14:paraId="15405809" w14:textId="77777777" w:rsidR="00921782" w:rsidRPr="00304C95" w:rsidRDefault="00921782" w:rsidP="00F45488">
            <w:pPr>
              <w:rPr>
                <w:color w:val="000000"/>
                <w:sz w:val="20"/>
                <w:szCs w:val="20"/>
              </w:rPr>
            </w:pPr>
            <w:r w:rsidRPr="00304C95">
              <w:rPr>
                <w:color w:val="000000"/>
                <w:sz w:val="20"/>
                <w:szCs w:val="20"/>
              </w:rPr>
              <w:t>rs757459816</w:t>
            </w:r>
          </w:p>
        </w:tc>
        <w:tc>
          <w:tcPr>
            <w:tcW w:w="661" w:type="dxa"/>
            <w:tcBorders>
              <w:top w:val="nil"/>
              <w:left w:val="nil"/>
              <w:bottom w:val="single" w:sz="4" w:space="0" w:color="auto"/>
              <w:right w:val="single" w:sz="4" w:space="0" w:color="auto"/>
            </w:tcBorders>
            <w:shd w:val="clear" w:color="auto" w:fill="auto"/>
            <w:noWrap/>
            <w:vAlign w:val="bottom"/>
            <w:hideMark/>
          </w:tcPr>
          <w:p w14:paraId="607E2064"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1AD9556"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5B46EB7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AC5262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85576C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1BB0E4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020A7E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FD5C2B3" w14:textId="77777777" w:rsidR="00921782" w:rsidRPr="00304C95" w:rsidRDefault="00921782" w:rsidP="00F45488">
            <w:pPr>
              <w:jc w:val="right"/>
              <w:rPr>
                <w:color w:val="000000"/>
                <w:sz w:val="20"/>
                <w:szCs w:val="20"/>
              </w:rPr>
            </w:pPr>
            <w:r w:rsidRPr="00304C95">
              <w:rPr>
                <w:color w:val="000000"/>
                <w:sz w:val="20"/>
                <w:szCs w:val="20"/>
              </w:rPr>
              <w:t>24.9</w:t>
            </w:r>
          </w:p>
        </w:tc>
        <w:tc>
          <w:tcPr>
            <w:tcW w:w="916" w:type="dxa"/>
            <w:tcBorders>
              <w:top w:val="nil"/>
              <w:left w:val="nil"/>
              <w:bottom w:val="single" w:sz="4" w:space="0" w:color="auto"/>
              <w:right w:val="single" w:sz="4" w:space="0" w:color="auto"/>
            </w:tcBorders>
            <w:shd w:val="clear" w:color="auto" w:fill="auto"/>
            <w:noWrap/>
            <w:vAlign w:val="bottom"/>
            <w:hideMark/>
          </w:tcPr>
          <w:p w14:paraId="569B23F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8BEC95E"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A3FD571"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9E18C8C"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CDD5A7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9BAEDE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345879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D7083EC" w14:textId="77777777" w:rsidR="00921782" w:rsidRPr="00304C95" w:rsidRDefault="00921782" w:rsidP="00F45488">
            <w:pPr>
              <w:jc w:val="right"/>
              <w:rPr>
                <w:color w:val="000000"/>
                <w:sz w:val="20"/>
                <w:szCs w:val="20"/>
              </w:rPr>
            </w:pPr>
            <w:r w:rsidRPr="00304C95">
              <w:rPr>
                <w:color w:val="000000"/>
                <w:sz w:val="20"/>
                <w:szCs w:val="20"/>
              </w:rPr>
              <w:t>870775</w:t>
            </w:r>
          </w:p>
        </w:tc>
        <w:tc>
          <w:tcPr>
            <w:tcW w:w="1261" w:type="dxa"/>
            <w:tcBorders>
              <w:top w:val="nil"/>
              <w:left w:val="nil"/>
              <w:bottom w:val="single" w:sz="4" w:space="0" w:color="auto"/>
              <w:right w:val="single" w:sz="4" w:space="0" w:color="auto"/>
            </w:tcBorders>
            <w:shd w:val="clear" w:color="auto" w:fill="auto"/>
            <w:noWrap/>
            <w:vAlign w:val="bottom"/>
            <w:hideMark/>
          </w:tcPr>
          <w:p w14:paraId="6081F888" w14:textId="77777777" w:rsidR="00921782" w:rsidRPr="00304C95" w:rsidRDefault="00921782" w:rsidP="00F45488">
            <w:pPr>
              <w:rPr>
                <w:color w:val="000000"/>
                <w:sz w:val="20"/>
                <w:szCs w:val="20"/>
              </w:rPr>
            </w:pPr>
            <w:r w:rsidRPr="00304C95">
              <w:rPr>
                <w:color w:val="000000"/>
                <w:sz w:val="20"/>
                <w:szCs w:val="20"/>
              </w:rPr>
              <w:t>rs368805282</w:t>
            </w:r>
          </w:p>
        </w:tc>
        <w:tc>
          <w:tcPr>
            <w:tcW w:w="661" w:type="dxa"/>
            <w:tcBorders>
              <w:top w:val="nil"/>
              <w:left w:val="nil"/>
              <w:bottom w:val="single" w:sz="4" w:space="0" w:color="auto"/>
              <w:right w:val="single" w:sz="4" w:space="0" w:color="auto"/>
            </w:tcBorders>
            <w:shd w:val="clear" w:color="auto" w:fill="auto"/>
            <w:noWrap/>
            <w:vAlign w:val="bottom"/>
            <w:hideMark/>
          </w:tcPr>
          <w:p w14:paraId="752866B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9F9C7E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E77F7E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6E888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A795A1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C813E02" w14:textId="77777777" w:rsidR="00921782" w:rsidRPr="00304C95" w:rsidRDefault="00921782" w:rsidP="00F45488">
            <w:pPr>
              <w:jc w:val="right"/>
              <w:rPr>
                <w:color w:val="000000"/>
                <w:sz w:val="20"/>
                <w:szCs w:val="20"/>
              </w:rPr>
            </w:pPr>
            <w:r w:rsidRPr="00304C95">
              <w:rPr>
                <w:color w:val="000000"/>
                <w:sz w:val="20"/>
                <w:szCs w:val="20"/>
              </w:rPr>
              <w:t>3.90E-04</w:t>
            </w:r>
          </w:p>
        </w:tc>
        <w:tc>
          <w:tcPr>
            <w:tcW w:w="1106" w:type="dxa"/>
            <w:tcBorders>
              <w:top w:val="nil"/>
              <w:left w:val="nil"/>
              <w:bottom w:val="single" w:sz="4" w:space="0" w:color="auto"/>
              <w:right w:val="single" w:sz="4" w:space="0" w:color="auto"/>
            </w:tcBorders>
            <w:shd w:val="clear" w:color="auto" w:fill="auto"/>
            <w:noWrap/>
            <w:vAlign w:val="bottom"/>
            <w:hideMark/>
          </w:tcPr>
          <w:p w14:paraId="5534818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A5B1294" w14:textId="77777777" w:rsidR="00921782" w:rsidRPr="00304C95" w:rsidRDefault="00921782" w:rsidP="00F45488">
            <w:pPr>
              <w:jc w:val="right"/>
              <w:rPr>
                <w:color w:val="000000"/>
                <w:sz w:val="20"/>
                <w:szCs w:val="20"/>
              </w:rPr>
            </w:pPr>
            <w:r w:rsidRPr="00304C95">
              <w:rPr>
                <w:color w:val="000000"/>
                <w:sz w:val="20"/>
                <w:szCs w:val="20"/>
              </w:rPr>
              <w:t>19.05</w:t>
            </w:r>
          </w:p>
        </w:tc>
        <w:tc>
          <w:tcPr>
            <w:tcW w:w="916" w:type="dxa"/>
            <w:tcBorders>
              <w:top w:val="nil"/>
              <w:left w:val="nil"/>
              <w:bottom w:val="single" w:sz="4" w:space="0" w:color="auto"/>
              <w:right w:val="single" w:sz="4" w:space="0" w:color="auto"/>
            </w:tcBorders>
            <w:shd w:val="clear" w:color="auto" w:fill="auto"/>
            <w:noWrap/>
            <w:vAlign w:val="bottom"/>
            <w:hideMark/>
          </w:tcPr>
          <w:p w14:paraId="72E4AA7A"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496D0E0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7C0A24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4FBD9C0"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71297A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2E363A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873369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70223CA" w14:textId="77777777" w:rsidR="00921782" w:rsidRPr="00304C95" w:rsidRDefault="00921782" w:rsidP="00F45488">
            <w:pPr>
              <w:jc w:val="right"/>
              <w:rPr>
                <w:color w:val="000000"/>
                <w:sz w:val="20"/>
                <w:szCs w:val="20"/>
              </w:rPr>
            </w:pPr>
            <w:r w:rsidRPr="00304C95">
              <w:rPr>
                <w:color w:val="000000"/>
                <w:sz w:val="20"/>
                <w:szCs w:val="20"/>
              </w:rPr>
              <w:t>870777</w:t>
            </w:r>
          </w:p>
        </w:tc>
        <w:tc>
          <w:tcPr>
            <w:tcW w:w="1261" w:type="dxa"/>
            <w:tcBorders>
              <w:top w:val="nil"/>
              <w:left w:val="nil"/>
              <w:bottom w:val="single" w:sz="4" w:space="0" w:color="auto"/>
              <w:right w:val="single" w:sz="4" w:space="0" w:color="auto"/>
            </w:tcBorders>
            <w:shd w:val="clear" w:color="auto" w:fill="auto"/>
            <w:noWrap/>
            <w:vAlign w:val="bottom"/>
            <w:hideMark/>
          </w:tcPr>
          <w:p w14:paraId="7823A331" w14:textId="77777777" w:rsidR="00921782" w:rsidRPr="00304C95" w:rsidRDefault="00921782" w:rsidP="00F45488">
            <w:pPr>
              <w:rPr>
                <w:color w:val="000000"/>
                <w:sz w:val="20"/>
                <w:szCs w:val="20"/>
              </w:rPr>
            </w:pPr>
            <w:r w:rsidRPr="00304C95">
              <w:rPr>
                <w:color w:val="000000"/>
                <w:sz w:val="20"/>
                <w:szCs w:val="20"/>
              </w:rPr>
              <w:t>rs186694298</w:t>
            </w:r>
          </w:p>
        </w:tc>
        <w:tc>
          <w:tcPr>
            <w:tcW w:w="661" w:type="dxa"/>
            <w:tcBorders>
              <w:top w:val="nil"/>
              <w:left w:val="nil"/>
              <w:bottom w:val="single" w:sz="4" w:space="0" w:color="auto"/>
              <w:right w:val="single" w:sz="4" w:space="0" w:color="auto"/>
            </w:tcBorders>
            <w:shd w:val="clear" w:color="auto" w:fill="auto"/>
            <w:noWrap/>
            <w:vAlign w:val="bottom"/>
            <w:hideMark/>
          </w:tcPr>
          <w:p w14:paraId="0A389274"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757252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539788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8D0A1D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6DD78B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96BF1FF" w14:textId="77777777" w:rsidR="00921782" w:rsidRPr="00304C95" w:rsidRDefault="00921782" w:rsidP="00F45488">
            <w:pPr>
              <w:jc w:val="right"/>
              <w:rPr>
                <w:color w:val="000000"/>
                <w:sz w:val="20"/>
                <w:szCs w:val="20"/>
              </w:rPr>
            </w:pPr>
            <w:r w:rsidRPr="00304C95">
              <w:rPr>
                <w:color w:val="000000"/>
                <w:sz w:val="20"/>
                <w:szCs w:val="20"/>
              </w:rPr>
              <w:t>1.63E-04</w:t>
            </w:r>
          </w:p>
        </w:tc>
        <w:tc>
          <w:tcPr>
            <w:tcW w:w="1106" w:type="dxa"/>
            <w:tcBorders>
              <w:top w:val="nil"/>
              <w:left w:val="nil"/>
              <w:bottom w:val="single" w:sz="4" w:space="0" w:color="auto"/>
              <w:right w:val="single" w:sz="4" w:space="0" w:color="auto"/>
            </w:tcBorders>
            <w:shd w:val="clear" w:color="auto" w:fill="auto"/>
            <w:noWrap/>
            <w:vAlign w:val="bottom"/>
            <w:hideMark/>
          </w:tcPr>
          <w:p w14:paraId="1D2F995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61B0A1B" w14:textId="77777777" w:rsidR="00921782" w:rsidRPr="00304C95" w:rsidRDefault="00921782" w:rsidP="00F45488">
            <w:pPr>
              <w:jc w:val="right"/>
              <w:rPr>
                <w:color w:val="000000"/>
                <w:sz w:val="20"/>
                <w:szCs w:val="20"/>
              </w:rPr>
            </w:pPr>
            <w:r w:rsidRPr="00304C95">
              <w:rPr>
                <w:color w:val="000000"/>
                <w:sz w:val="20"/>
                <w:szCs w:val="20"/>
              </w:rPr>
              <w:t>16.77</w:t>
            </w:r>
          </w:p>
        </w:tc>
        <w:tc>
          <w:tcPr>
            <w:tcW w:w="916" w:type="dxa"/>
            <w:tcBorders>
              <w:top w:val="nil"/>
              <w:left w:val="nil"/>
              <w:bottom w:val="single" w:sz="4" w:space="0" w:color="auto"/>
              <w:right w:val="single" w:sz="4" w:space="0" w:color="auto"/>
            </w:tcBorders>
            <w:shd w:val="clear" w:color="auto" w:fill="auto"/>
            <w:noWrap/>
            <w:vAlign w:val="bottom"/>
            <w:hideMark/>
          </w:tcPr>
          <w:p w14:paraId="165F83AE" w14:textId="77777777" w:rsidR="00921782" w:rsidRPr="00304C95" w:rsidRDefault="00921782" w:rsidP="00F45488">
            <w:pPr>
              <w:jc w:val="right"/>
              <w:rPr>
                <w:color w:val="000000"/>
                <w:sz w:val="20"/>
                <w:szCs w:val="20"/>
              </w:rPr>
            </w:pPr>
            <w:r w:rsidRPr="00304C95">
              <w:rPr>
                <w:color w:val="000000"/>
                <w:sz w:val="20"/>
                <w:szCs w:val="20"/>
              </w:rPr>
              <w:t>0.841</w:t>
            </w:r>
          </w:p>
        </w:tc>
        <w:tc>
          <w:tcPr>
            <w:tcW w:w="1008" w:type="dxa"/>
            <w:tcBorders>
              <w:top w:val="nil"/>
              <w:left w:val="nil"/>
              <w:bottom w:val="single" w:sz="4" w:space="0" w:color="auto"/>
              <w:right w:val="single" w:sz="4" w:space="0" w:color="auto"/>
            </w:tcBorders>
            <w:shd w:val="clear" w:color="auto" w:fill="auto"/>
            <w:noWrap/>
            <w:vAlign w:val="bottom"/>
            <w:hideMark/>
          </w:tcPr>
          <w:p w14:paraId="694B63D4"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C41B00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C5940AA"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77784B6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F505F45"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963BB1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20D9089" w14:textId="77777777" w:rsidR="00921782" w:rsidRPr="00304C95" w:rsidRDefault="00921782" w:rsidP="00F45488">
            <w:pPr>
              <w:jc w:val="right"/>
              <w:rPr>
                <w:color w:val="000000"/>
                <w:sz w:val="20"/>
                <w:szCs w:val="20"/>
              </w:rPr>
            </w:pPr>
            <w:r w:rsidRPr="00304C95">
              <w:rPr>
                <w:color w:val="000000"/>
                <w:sz w:val="20"/>
                <w:szCs w:val="20"/>
              </w:rPr>
              <w:t>870789</w:t>
            </w:r>
          </w:p>
        </w:tc>
        <w:tc>
          <w:tcPr>
            <w:tcW w:w="1261" w:type="dxa"/>
            <w:tcBorders>
              <w:top w:val="nil"/>
              <w:left w:val="nil"/>
              <w:bottom w:val="single" w:sz="4" w:space="0" w:color="auto"/>
              <w:right w:val="single" w:sz="4" w:space="0" w:color="auto"/>
            </w:tcBorders>
            <w:shd w:val="clear" w:color="auto" w:fill="auto"/>
            <w:noWrap/>
            <w:vAlign w:val="bottom"/>
            <w:hideMark/>
          </w:tcPr>
          <w:p w14:paraId="6D6ECB88" w14:textId="77777777" w:rsidR="00921782" w:rsidRPr="00304C95" w:rsidRDefault="00921782" w:rsidP="00F45488">
            <w:pPr>
              <w:rPr>
                <w:color w:val="000000"/>
                <w:sz w:val="20"/>
                <w:szCs w:val="20"/>
              </w:rPr>
            </w:pPr>
            <w:r w:rsidRPr="00304C95">
              <w:rPr>
                <w:color w:val="000000"/>
                <w:sz w:val="20"/>
                <w:szCs w:val="20"/>
              </w:rPr>
              <w:t>rs763603573</w:t>
            </w:r>
          </w:p>
        </w:tc>
        <w:tc>
          <w:tcPr>
            <w:tcW w:w="661" w:type="dxa"/>
            <w:tcBorders>
              <w:top w:val="nil"/>
              <w:left w:val="nil"/>
              <w:bottom w:val="single" w:sz="4" w:space="0" w:color="auto"/>
              <w:right w:val="single" w:sz="4" w:space="0" w:color="auto"/>
            </w:tcBorders>
            <w:shd w:val="clear" w:color="auto" w:fill="auto"/>
            <w:noWrap/>
            <w:vAlign w:val="bottom"/>
            <w:hideMark/>
          </w:tcPr>
          <w:p w14:paraId="4E831299"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156D4A88"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1CD0F9C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80C28B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583600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C08D5EC"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3A039A9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74EAD95" w14:textId="77777777" w:rsidR="00921782" w:rsidRPr="00304C95" w:rsidRDefault="00921782" w:rsidP="00F45488">
            <w:pPr>
              <w:jc w:val="right"/>
              <w:rPr>
                <w:color w:val="000000"/>
                <w:sz w:val="20"/>
                <w:szCs w:val="20"/>
              </w:rPr>
            </w:pPr>
            <w:r w:rsidRPr="00304C95">
              <w:rPr>
                <w:color w:val="000000"/>
                <w:sz w:val="20"/>
                <w:szCs w:val="20"/>
              </w:rPr>
              <w:t>27.2</w:t>
            </w:r>
          </w:p>
        </w:tc>
        <w:tc>
          <w:tcPr>
            <w:tcW w:w="916" w:type="dxa"/>
            <w:tcBorders>
              <w:top w:val="nil"/>
              <w:left w:val="nil"/>
              <w:bottom w:val="single" w:sz="4" w:space="0" w:color="auto"/>
              <w:right w:val="single" w:sz="4" w:space="0" w:color="auto"/>
            </w:tcBorders>
            <w:shd w:val="clear" w:color="auto" w:fill="auto"/>
            <w:noWrap/>
            <w:vAlign w:val="bottom"/>
            <w:hideMark/>
          </w:tcPr>
          <w:p w14:paraId="60660A5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5A783F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67DBAAC"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5B3A2C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9BC797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CF0FD6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436AD4B"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0A2CB4B" w14:textId="77777777" w:rsidR="00921782" w:rsidRPr="00304C95" w:rsidRDefault="00921782" w:rsidP="00F45488">
            <w:pPr>
              <w:jc w:val="right"/>
              <w:rPr>
                <w:color w:val="000000"/>
                <w:sz w:val="20"/>
                <w:szCs w:val="20"/>
              </w:rPr>
            </w:pPr>
            <w:r w:rsidRPr="00304C95">
              <w:rPr>
                <w:color w:val="000000"/>
                <w:sz w:val="20"/>
                <w:szCs w:val="20"/>
              </w:rPr>
              <w:t>870852</w:t>
            </w:r>
          </w:p>
        </w:tc>
        <w:tc>
          <w:tcPr>
            <w:tcW w:w="1261" w:type="dxa"/>
            <w:tcBorders>
              <w:top w:val="nil"/>
              <w:left w:val="nil"/>
              <w:bottom w:val="single" w:sz="4" w:space="0" w:color="auto"/>
              <w:right w:val="single" w:sz="4" w:space="0" w:color="auto"/>
            </w:tcBorders>
            <w:shd w:val="clear" w:color="auto" w:fill="auto"/>
            <w:noWrap/>
            <w:vAlign w:val="bottom"/>
            <w:hideMark/>
          </w:tcPr>
          <w:p w14:paraId="605DED29" w14:textId="77777777" w:rsidR="00921782" w:rsidRPr="00304C95" w:rsidRDefault="00921782" w:rsidP="00F45488">
            <w:pPr>
              <w:rPr>
                <w:color w:val="000000"/>
                <w:sz w:val="20"/>
                <w:szCs w:val="20"/>
              </w:rPr>
            </w:pPr>
            <w:r w:rsidRPr="00304C95">
              <w:rPr>
                <w:color w:val="000000"/>
                <w:sz w:val="20"/>
                <w:szCs w:val="20"/>
              </w:rPr>
              <w:t>rs769234511</w:t>
            </w:r>
          </w:p>
        </w:tc>
        <w:tc>
          <w:tcPr>
            <w:tcW w:w="661" w:type="dxa"/>
            <w:tcBorders>
              <w:top w:val="nil"/>
              <w:left w:val="nil"/>
              <w:bottom w:val="single" w:sz="4" w:space="0" w:color="auto"/>
              <w:right w:val="single" w:sz="4" w:space="0" w:color="auto"/>
            </w:tcBorders>
            <w:shd w:val="clear" w:color="auto" w:fill="auto"/>
            <w:noWrap/>
            <w:vAlign w:val="bottom"/>
            <w:hideMark/>
          </w:tcPr>
          <w:p w14:paraId="0E6033D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BB1487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B36187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5560E4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16FCEA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956DFD7"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04D5FD6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067C232" w14:textId="77777777" w:rsidR="00921782" w:rsidRPr="00304C95" w:rsidRDefault="00921782" w:rsidP="00F45488">
            <w:pPr>
              <w:jc w:val="right"/>
              <w:rPr>
                <w:color w:val="000000"/>
                <w:sz w:val="20"/>
                <w:szCs w:val="20"/>
              </w:rPr>
            </w:pPr>
            <w:r w:rsidRPr="00304C95">
              <w:rPr>
                <w:color w:val="000000"/>
                <w:sz w:val="20"/>
                <w:szCs w:val="20"/>
              </w:rPr>
              <w:t>14.86</w:t>
            </w:r>
          </w:p>
        </w:tc>
        <w:tc>
          <w:tcPr>
            <w:tcW w:w="916" w:type="dxa"/>
            <w:tcBorders>
              <w:top w:val="nil"/>
              <w:left w:val="nil"/>
              <w:bottom w:val="single" w:sz="4" w:space="0" w:color="auto"/>
              <w:right w:val="single" w:sz="4" w:space="0" w:color="auto"/>
            </w:tcBorders>
            <w:shd w:val="clear" w:color="auto" w:fill="auto"/>
            <w:noWrap/>
            <w:vAlign w:val="bottom"/>
            <w:hideMark/>
          </w:tcPr>
          <w:p w14:paraId="4791C73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E9454A9"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B809C6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806036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9C4F6A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E8D23F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7A9DB7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A54BC5E" w14:textId="77777777" w:rsidR="00921782" w:rsidRPr="00304C95" w:rsidRDefault="00921782" w:rsidP="00F45488">
            <w:pPr>
              <w:jc w:val="right"/>
              <w:rPr>
                <w:color w:val="000000"/>
                <w:sz w:val="20"/>
                <w:szCs w:val="20"/>
              </w:rPr>
            </w:pPr>
            <w:r w:rsidRPr="00304C95">
              <w:rPr>
                <w:color w:val="000000"/>
                <w:sz w:val="20"/>
                <w:szCs w:val="20"/>
              </w:rPr>
              <w:t>870858</w:t>
            </w:r>
          </w:p>
        </w:tc>
        <w:tc>
          <w:tcPr>
            <w:tcW w:w="1261" w:type="dxa"/>
            <w:tcBorders>
              <w:top w:val="nil"/>
              <w:left w:val="nil"/>
              <w:bottom w:val="single" w:sz="4" w:space="0" w:color="auto"/>
              <w:right w:val="single" w:sz="4" w:space="0" w:color="auto"/>
            </w:tcBorders>
            <w:shd w:val="clear" w:color="auto" w:fill="auto"/>
            <w:noWrap/>
            <w:vAlign w:val="bottom"/>
            <w:hideMark/>
          </w:tcPr>
          <w:p w14:paraId="4FCB4A13" w14:textId="77777777" w:rsidR="00921782" w:rsidRPr="00304C95" w:rsidRDefault="00921782" w:rsidP="00F45488">
            <w:pPr>
              <w:rPr>
                <w:color w:val="000000"/>
                <w:sz w:val="20"/>
                <w:szCs w:val="20"/>
              </w:rPr>
            </w:pPr>
            <w:r w:rsidRPr="00304C95">
              <w:rPr>
                <w:color w:val="000000"/>
                <w:sz w:val="20"/>
                <w:szCs w:val="20"/>
              </w:rPr>
              <w:t>rs760931691</w:t>
            </w:r>
          </w:p>
        </w:tc>
        <w:tc>
          <w:tcPr>
            <w:tcW w:w="661" w:type="dxa"/>
            <w:tcBorders>
              <w:top w:val="nil"/>
              <w:left w:val="nil"/>
              <w:bottom w:val="single" w:sz="4" w:space="0" w:color="auto"/>
              <w:right w:val="single" w:sz="4" w:space="0" w:color="auto"/>
            </w:tcBorders>
            <w:shd w:val="clear" w:color="auto" w:fill="auto"/>
            <w:noWrap/>
            <w:vAlign w:val="bottom"/>
            <w:hideMark/>
          </w:tcPr>
          <w:p w14:paraId="44E5924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62932F7"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6594F5A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EA13C9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A9F6CA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11790FE"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402229B4"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79A6B887" w14:textId="77777777" w:rsidR="00921782" w:rsidRPr="00304C95" w:rsidRDefault="00921782" w:rsidP="00F45488">
            <w:pPr>
              <w:jc w:val="right"/>
              <w:rPr>
                <w:color w:val="000000"/>
                <w:sz w:val="20"/>
                <w:szCs w:val="20"/>
              </w:rPr>
            </w:pPr>
            <w:r w:rsidRPr="00304C95">
              <w:rPr>
                <w:color w:val="000000"/>
                <w:sz w:val="20"/>
                <w:szCs w:val="20"/>
              </w:rPr>
              <w:t>22.9</w:t>
            </w:r>
          </w:p>
        </w:tc>
        <w:tc>
          <w:tcPr>
            <w:tcW w:w="916" w:type="dxa"/>
            <w:tcBorders>
              <w:top w:val="nil"/>
              <w:left w:val="nil"/>
              <w:bottom w:val="single" w:sz="4" w:space="0" w:color="auto"/>
              <w:right w:val="single" w:sz="4" w:space="0" w:color="auto"/>
            </w:tcBorders>
            <w:shd w:val="clear" w:color="auto" w:fill="auto"/>
            <w:noWrap/>
            <w:vAlign w:val="bottom"/>
            <w:hideMark/>
          </w:tcPr>
          <w:p w14:paraId="0C02009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3DD69C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02F2D9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0B2E340"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40197C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43632F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E4D00B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B218362" w14:textId="77777777" w:rsidR="00921782" w:rsidRPr="00304C95" w:rsidRDefault="00921782" w:rsidP="00F45488">
            <w:pPr>
              <w:jc w:val="right"/>
              <w:rPr>
                <w:color w:val="000000"/>
                <w:sz w:val="20"/>
                <w:szCs w:val="20"/>
              </w:rPr>
            </w:pPr>
            <w:r w:rsidRPr="00304C95">
              <w:rPr>
                <w:color w:val="000000"/>
                <w:sz w:val="20"/>
                <w:szCs w:val="20"/>
              </w:rPr>
              <w:t>870862</w:t>
            </w:r>
          </w:p>
        </w:tc>
        <w:tc>
          <w:tcPr>
            <w:tcW w:w="1261" w:type="dxa"/>
            <w:tcBorders>
              <w:top w:val="nil"/>
              <w:left w:val="nil"/>
              <w:bottom w:val="single" w:sz="4" w:space="0" w:color="auto"/>
              <w:right w:val="single" w:sz="4" w:space="0" w:color="auto"/>
            </w:tcBorders>
            <w:shd w:val="clear" w:color="auto" w:fill="auto"/>
            <w:noWrap/>
            <w:vAlign w:val="bottom"/>
            <w:hideMark/>
          </w:tcPr>
          <w:p w14:paraId="2FBA4010" w14:textId="77777777" w:rsidR="00921782" w:rsidRPr="00304C95" w:rsidRDefault="00921782" w:rsidP="00F45488">
            <w:pPr>
              <w:rPr>
                <w:color w:val="000000"/>
                <w:sz w:val="20"/>
                <w:szCs w:val="20"/>
              </w:rPr>
            </w:pPr>
            <w:r w:rsidRPr="00304C95">
              <w:rPr>
                <w:color w:val="000000"/>
                <w:sz w:val="20"/>
                <w:szCs w:val="20"/>
              </w:rPr>
              <w:t>rs936184702</w:t>
            </w:r>
          </w:p>
        </w:tc>
        <w:tc>
          <w:tcPr>
            <w:tcW w:w="661" w:type="dxa"/>
            <w:tcBorders>
              <w:top w:val="nil"/>
              <w:left w:val="nil"/>
              <w:bottom w:val="single" w:sz="4" w:space="0" w:color="auto"/>
              <w:right w:val="single" w:sz="4" w:space="0" w:color="auto"/>
            </w:tcBorders>
            <w:shd w:val="clear" w:color="auto" w:fill="auto"/>
            <w:noWrap/>
            <w:vAlign w:val="bottom"/>
            <w:hideMark/>
          </w:tcPr>
          <w:p w14:paraId="17386A2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A4D0074"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7175B6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61947A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2DF442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A45C476"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18EC33A"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CE4522D" w14:textId="77777777" w:rsidR="00921782" w:rsidRPr="00304C95" w:rsidRDefault="00921782" w:rsidP="00F45488">
            <w:pPr>
              <w:jc w:val="right"/>
              <w:rPr>
                <w:color w:val="000000"/>
                <w:sz w:val="20"/>
                <w:szCs w:val="20"/>
              </w:rPr>
            </w:pPr>
            <w:r w:rsidRPr="00304C95">
              <w:rPr>
                <w:color w:val="000000"/>
                <w:sz w:val="20"/>
                <w:szCs w:val="20"/>
              </w:rPr>
              <w:t>16.79</w:t>
            </w:r>
          </w:p>
        </w:tc>
        <w:tc>
          <w:tcPr>
            <w:tcW w:w="916" w:type="dxa"/>
            <w:tcBorders>
              <w:top w:val="nil"/>
              <w:left w:val="nil"/>
              <w:bottom w:val="single" w:sz="4" w:space="0" w:color="auto"/>
              <w:right w:val="single" w:sz="4" w:space="0" w:color="auto"/>
            </w:tcBorders>
            <w:shd w:val="clear" w:color="auto" w:fill="auto"/>
            <w:noWrap/>
            <w:vAlign w:val="bottom"/>
            <w:hideMark/>
          </w:tcPr>
          <w:p w14:paraId="7E31547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58294C7"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D9262A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4733D4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B22144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281A0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97BB15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94E7FC3" w14:textId="77777777" w:rsidR="00921782" w:rsidRPr="00304C95" w:rsidRDefault="00921782" w:rsidP="00F45488">
            <w:pPr>
              <w:jc w:val="right"/>
              <w:rPr>
                <w:color w:val="000000"/>
                <w:sz w:val="20"/>
                <w:szCs w:val="20"/>
              </w:rPr>
            </w:pPr>
            <w:r w:rsidRPr="00304C95">
              <w:rPr>
                <w:color w:val="000000"/>
                <w:sz w:val="20"/>
                <w:szCs w:val="20"/>
              </w:rPr>
              <w:t>870870</w:t>
            </w:r>
          </w:p>
        </w:tc>
        <w:tc>
          <w:tcPr>
            <w:tcW w:w="1261" w:type="dxa"/>
            <w:tcBorders>
              <w:top w:val="nil"/>
              <w:left w:val="nil"/>
              <w:bottom w:val="single" w:sz="4" w:space="0" w:color="auto"/>
              <w:right w:val="single" w:sz="4" w:space="0" w:color="auto"/>
            </w:tcBorders>
            <w:shd w:val="clear" w:color="auto" w:fill="auto"/>
            <w:noWrap/>
            <w:vAlign w:val="bottom"/>
            <w:hideMark/>
          </w:tcPr>
          <w:p w14:paraId="53884809" w14:textId="77777777" w:rsidR="00921782" w:rsidRPr="00304C95" w:rsidRDefault="00921782" w:rsidP="00F45488">
            <w:pPr>
              <w:rPr>
                <w:color w:val="000000"/>
                <w:sz w:val="20"/>
                <w:szCs w:val="20"/>
              </w:rPr>
            </w:pPr>
            <w:r w:rsidRPr="00304C95">
              <w:rPr>
                <w:color w:val="000000"/>
                <w:sz w:val="20"/>
                <w:szCs w:val="20"/>
              </w:rPr>
              <w:t>rs35168378</w:t>
            </w:r>
          </w:p>
        </w:tc>
        <w:tc>
          <w:tcPr>
            <w:tcW w:w="661" w:type="dxa"/>
            <w:tcBorders>
              <w:top w:val="nil"/>
              <w:left w:val="nil"/>
              <w:bottom w:val="single" w:sz="4" w:space="0" w:color="auto"/>
              <w:right w:val="single" w:sz="4" w:space="0" w:color="auto"/>
            </w:tcBorders>
            <w:shd w:val="clear" w:color="auto" w:fill="auto"/>
            <w:noWrap/>
            <w:vAlign w:val="bottom"/>
            <w:hideMark/>
          </w:tcPr>
          <w:p w14:paraId="2E406633"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79D7FB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038F9AC"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54CF413B"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2E06571E" w14:textId="77777777" w:rsidR="00921782" w:rsidRPr="00304C95" w:rsidRDefault="00921782" w:rsidP="00F45488">
            <w:pPr>
              <w:jc w:val="right"/>
              <w:rPr>
                <w:color w:val="000000"/>
                <w:sz w:val="20"/>
                <w:szCs w:val="20"/>
              </w:rPr>
            </w:pPr>
            <w:r w:rsidRPr="00304C95">
              <w:rPr>
                <w:color w:val="000000"/>
                <w:sz w:val="20"/>
                <w:szCs w:val="20"/>
              </w:rPr>
              <w:t>4.84E-02</w:t>
            </w:r>
          </w:p>
        </w:tc>
        <w:tc>
          <w:tcPr>
            <w:tcW w:w="866" w:type="dxa"/>
            <w:tcBorders>
              <w:top w:val="nil"/>
              <w:left w:val="nil"/>
              <w:bottom w:val="single" w:sz="4" w:space="0" w:color="auto"/>
              <w:right w:val="single" w:sz="4" w:space="0" w:color="auto"/>
            </w:tcBorders>
            <w:shd w:val="clear" w:color="auto" w:fill="auto"/>
            <w:noWrap/>
            <w:vAlign w:val="bottom"/>
            <w:hideMark/>
          </w:tcPr>
          <w:p w14:paraId="4448D5D7" w14:textId="77777777" w:rsidR="00921782" w:rsidRPr="00304C95" w:rsidRDefault="00921782" w:rsidP="00F45488">
            <w:pPr>
              <w:rPr>
                <w:color w:val="000000"/>
                <w:sz w:val="20"/>
                <w:szCs w:val="20"/>
              </w:rPr>
            </w:pPr>
            <w:r w:rsidRPr="00304C95">
              <w:rPr>
                <w:color w:val="000000"/>
                <w:sz w:val="20"/>
                <w:szCs w:val="20"/>
              </w:rPr>
              <w:t>0.03506*</w:t>
            </w:r>
          </w:p>
        </w:tc>
        <w:tc>
          <w:tcPr>
            <w:tcW w:w="1106" w:type="dxa"/>
            <w:tcBorders>
              <w:top w:val="nil"/>
              <w:left w:val="nil"/>
              <w:bottom w:val="single" w:sz="4" w:space="0" w:color="auto"/>
              <w:right w:val="single" w:sz="4" w:space="0" w:color="auto"/>
            </w:tcBorders>
            <w:shd w:val="clear" w:color="auto" w:fill="auto"/>
            <w:noWrap/>
            <w:vAlign w:val="bottom"/>
            <w:hideMark/>
          </w:tcPr>
          <w:p w14:paraId="39407EE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A526AE4" w14:textId="77777777" w:rsidR="00921782" w:rsidRPr="00304C95" w:rsidRDefault="00921782" w:rsidP="00F45488">
            <w:pPr>
              <w:jc w:val="right"/>
              <w:rPr>
                <w:color w:val="000000"/>
                <w:sz w:val="20"/>
                <w:szCs w:val="20"/>
              </w:rPr>
            </w:pPr>
            <w:r w:rsidRPr="00304C95">
              <w:rPr>
                <w:color w:val="000000"/>
                <w:sz w:val="20"/>
                <w:szCs w:val="20"/>
              </w:rPr>
              <w:t>24.4</w:t>
            </w:r>
          </w:p>
        </w:tc>
        <w:tc>
          <w:tcPr>
            <w:tcW w:w="916" w:type="dxa"/>
            <w:tcBorders>
              <w:top w:val="nil"/>
              <w:left w:val="nil"/>
              <w:bottom w:val="single" w:sz="4" w:space="0" w:color="auto"/>
              <w:right w:val="single" w:sz="4" w:space="0" w:color="auto"/>
            </w:tcBorders>
            <w:shd w:val="clear" w:color="auto" w:fill="auto"/>
            <w:noWrap/>
            <w:vAlign w:val="bottom"/>
            <w:hideMark/>
          </w:tcPr>
          <w:p w14:paraId="46DBA56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364AAD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7FAFF2D"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0814ADF"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2125800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5706AF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4C36B2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7F29B93" w14:textId="77777777" w:rsidR="00921782" w:rsidRPr="00304C95" w:rsidRDefault="00921782" w:rsidP="00F45488">
            <w:pPr>
              <w:jc w:val="right"/>
              <w:rPr>
                <w:color w:val="000000"/>
                <w:sz w:val="20"/>
                <w:szCs w:val="20"/>
              </w:rPr>
            </w:pPr>
            <w:r w:rsidRPr="00304C95">
              <w:rPr>
                <w:color w:val="000000"/>
                <w:sz w:val="20"/>
                <w:szCs w:val="20"/>
              </w:rPr>
              <w:t>870871</w:t>
            </w:r>
          </w:p>
        </w:tc>
        <w:tc>
          <w:tcPr>
            <w:tcW w:w="1261" w:type="dxa"/>
            <w:tcBorders>
              <w:top w:val="nil"/>
              <w:left w:val="nil"/>
              <w:bottom w:val="single" w:sz="4" w:space="0" w:color="auto"/>
              <w:right w:val="single" w:sz="4" w:space="0" w:color="auto"/>
            </w:tcBorders>
            <w:shd w:val="clear" w:color="auto" w:fill="auto"/>
            <w:noWrap/>
            <w:vAlign w:val="bottom"/>
            <w:hideMark/>
          </w:tcPr>
          <w:p w14:paraId="5147192A" w14:textId="77777777" w:rsidR="00921782" w:rsidRPr="00304C95" w:rsidRDefault="00921782" w:rsidP="00F45488">
            <w:pPr>
              <w:rPr>
                <w:color w:val="000000"/>
                <w:sz w:val="20"/>
                <w:szCs w:val="20"/>
              </w:rPr>
            </w:pPr>
            <w:r w:rsidRPr="00304C95">
              <w:rPr>
                <w:color w:val="000000"/>
                <w:sz w:val="20"/>
                <w:szCs w:val="20"/>
              </w:rPr>
              <w:t>rs540153402</w:t>
            </w:r>
          </w:p>
        </w:tc>
        <w:tc>
          <w:tcPr>
            <w:tcW w:w="661" w:type="dxa"/>
            <w:tcBorders>
              <w:top w:val="nil"/>
              <w:left w:val="nil"/>
              <w:bottom w:val="single" w:sz="4" w:space="0" w:color="auto"/>
              <w:right w:val="single" w:sz="4" w:space="0" w:color="auto"/>
            </w:tcBorders>
            <w:shd w:val="clear" w:color="auto" w:fill="auto"/>
            <w:noWrap/>
            <w:vAlign w:val="bottom"/>
            <w:hideMark/>
          </w:tcPr>
          <w:p w14:paraId="2F9D3407"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CE1CD3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D8B1E5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D1885A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0CCA73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637EEB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ACE382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44DF1B0" w14:textId="77777777" w:rsidR="00921782" w:rsidRPr="00304C95" w:rsidRDefault="00921782" w:rsidP="00F45488">
            <w:pPr>
              <w:jc w:val="right"/>
              <w:rPr>
                <w:color w:val="000000"/>
                <w:sz w:val="20"/>
                <w:szCs w:val="20"/>
              </w:rPr>
            </w:pPr>
            <w:r w:rsidRPr="00304C95">
              <w:rPr>
                <w:color w:val="000000"/>
                <w:sz w:val="20"/>
                <w:szCs w:val="20"/>
              </w:rPr>
              <w:t>26</w:t>
            </w:r>
          </w:p>
        </w:tc>
        <w:tc>
          <w:tcPr>
            <w:tcW w:w="916" w:type="dxa"/>
            <w:tcBorders>
              <w:top w:val="nil"/>
              <w:left w:val="nil"/>
              <w:bottom w:val="single" w:sz="4" w:space="0" w:color="auto"/>
              <w:right w:val="single" w:sz="4" w:space="0" w:color="auto"/>
            </w:tcBorders>
            <w:shd w:val="clear" w:color="auto" w:fill="auto"/>
            <w:noWrap/>
            <w:vAlign w:val="bottom"/>
            <w:hideMark/>
          </w:tcPr>
          <w:p w14:paraId="0D3DB08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2A9D86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8DEB09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E83CB9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AD3E82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6AD33E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DAC2671"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04B7F83" w14:textId="77777777" w:rsidR="00921782" w:rsidRPr="00304C95" w:rsidRDefault="00921782" w:rsidP="00F45488">
            <w:pPr>
              <w:jc w:val="right"/>
              <w:rPr>
                <w:color w:val="000000"/>
                <w:sz w:val="20"/>
                <w:szCs w:val="20"/>
              </w:rPr>
            </w:pPr>
            <w:r w:rsidRPr="00304C95">
              <w:rPr>
                <w:color w:val="000000"/>
                <w:sz w:val="20"/>
                <w:szCs w:val="20"/>
              </w:rPr>
              <w:t>871179</w:t>
            </w:r>
          </w:p>
        </w:tc>
        <w:tc>
          <w:tcPr>
            <w:tcW w:w="1261" w:type="dxa"/>
            <w:tcBorders>
              <w:top w:val="nil"/>
              <w:left w:val="nil"/>
              <w:bottom w:val="single" w:sz="4" w:space="0" w:color="auto"/>
              <w:right w:val="single" w:sz="4" w:space="0" w:color="auto"/>
            </w:tcBorders>
            <w:shd w:val="clear" w:color="auto" w:fill="auto"/>
            <w:noWrap/>
            <w:vAlign w:val="bottom"/>
            <w:hideMark/>
          </w:tcPr>
          <w:p w14:paraId="2B67A2DA" w14:textId="77777777" w:rsidR="00921782" w:rsidRPr="00304C95" w:rsidRDefault="00921782" w:rsidP="00F45488">
            <w:pPr>
              <w:rPr>
                <w:color w:val="000000"/>
                <w:sz w:val="20"/>
                <w:szCs w:val="20"/>
              </w:rPr>
            </w:pPr>
            <w:r w:rsidRPr="00304C95">
              <w:rPr>
                <w:color w:val="000000"/>
                <w:sz w:val="20"/>
                <w:szCs w:val="20"/>
              </w:rPr>
              <w:t>rs143076454</w:t>
            </w:r>
          </w:p>
        </w:tc>
        <w:tc>
          <w:tcPr>
            <w:tcW w:w="661" w:type="dxa"/>
            <w:tcBorders>
              <w:top w:val="nil"/>
              <w:left w:val="nil"/>
              <w:bottom w:val="single" w:sz="4" w:space="0" w:color="auto"/>
              <w:right w:val="single" w:sz="4" w:space="0" w:color="auto"/>
            </w:tcBorders>
            <w:shd w:val="clear" w:color="auto" w:fill="auto"/>
            <w:noWrap/>
            <w:vAlign w:val="bottom"/>
            <w:hideMark/>
          </w:tcPr>
          <w:p w14:paraId="41DF4C0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E738EC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239BFB7"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1C7C8B4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0F7D451" w14:textId="77777777" w:rsidR="00921782" w:rsidRPr="00304C95" w:rsidRDefault="00921782" w:rsidP="00F45488">
            <w:pPr>
              <w:jc w:val="right"/>
              <w:rPr>
                <w:color w:val="000000"/>
                <w:sz w:val="20"/>
                <w:szCs w:val="20"/>
              </w:rPr>
            </w:pPr>
            <w:r w:rsidRPr="00304C95">
              <w:rPr>
                <w:color w:val="000000"/>
                <w:sz w:val="20"/>
                <w:szCs w:val="20"/>
              </w:rPr>
              <w:t>3.00E-03</w:t>
            </w:r>
          </w:p>
        </w:tc>
        <w:tc>
          <w:tcPr>
            <w:tcW w:w="866" w:type="dxa"/>
            <w:tcBorders>
              <w:top w:val="nil"/>
              <w:left w:val="nil"/>
              <w:bottom w:val="single" w:sz="4" w:space="0" w:color="auto"/>
              <w:right w:val="single" w:sz="4" w:space="0" w:color="auto"/>
            </w:tcBorders>
            <w:shd w:val="clear" w:color="auto" w:fill="auto"/>
            <w:noWrap/>
            <w:vAlign w:val="bottom"/>
            <w:hideMark/>
          </w:tcPr>
          <w:p w14:paraId="6E992A19" w14:textId="77777777" w:rsidR="00921782" w:rsidRPr="00304C95" w:rsidRDefault="00921782" w:rsidP="00F45488">
            <w:pPr>
              <w:jc w:val="right"/>
              <w:rPr>
                <w:color w:val="000000"/>
                <w:sz w:val="20"/>
                <w:szCs w:val="20"/>
              </w:rPr>
            </w:pPr>
            <w:r w:rsidRPr="00304C95">
              <w:rPr>
                <w:color w:val="000000"/>
                <w:sz w:val="20"/>
                <w:szCs w:val="20"/>
              </w:rPr>
              <w:t>4.39E-03</w:t>
            </w:r>
          </w:p>
        </w:tc>
        <w:tc>
          <w:tcPr>
            <w:tcW w:w="1106" w:type="dxa"/>
            <w:tcBorders>
              <w:top w:val="nil"/>
              <w:left w:val="nil"/>
              <w:bottom w:val="single" w:sz="4" w:space="0" w:color="auto"/>
              <w:right w:val="single" w:sz="4" w:space="0" w:color="auto"/>
            </w:tcBorders>
            <w:shd w:val="clear" w:color="auto" w:fill="auto"/>
            <w:noWrap/>
            <w:vAlign w:val="bottom"/>
            <w:hideMark/>
          </w:tcPr>
          <w:p w14:paraId="04F0F8E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B892DC1" w14:textId="77777777" w:rsidR="00921782" w:rsidRPr="00304C95" w:rsidRDefault="00921782" w:rsidP="00F45488">
            <w:pPr>
              <w:jc w:val="right"/>
              <w:rPr>
                <w:color w:val="000000"/>
                <w:sz w:val="20"/>
                <w:szCs w:val="20"/>
              </w:rPr>
            </w:pPr>
            <w:r w:rsidRPr="00304C95">
              <w:rPr>
                <w:color w:val="000000"/>
                <w:sz w:val="20"/>
                <w:szCs w:val="20"/>
              </w:rPr>
              <w:t>10.15</w:t>
            </w:r>
          </w:p>
        </w:tc>
        <w:tc>
          <w:tcPr>
            <w:tcW w:w="916" w:type="dxa"/>
            <w:tcBorders>
              <w:top w:val="nil"/>
              <w:left w:val="nil"/>
              <w:bottom w:val="single" w:sz="4" w:space="0" w:color="auto"/>
              <w:right w:val="single" w:sz="4" w:space="0" w:color="auto"/>
            </w:tcBorders>
            <w:shd w:val="clear" w:color="auto" w:fill="auto"/>
            <w:noWrap/>
            <w:vAlign w:val="bottom"/>
            <w:hideMark/>
          </w:tcPr>
          <w:p w14:paraId="48AD004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FF19D3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328D12B"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EA6A9FB"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1183F7F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E7E4EE6"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EA5BDD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771F891" w14:textId="77777777" w:rsidR="00921782" w:rsidRPr="00304C95" w:rsidRDefault="00921782" w:rsidP="00F45488">
            <w:pPr>
              <w:jc w:val="right"/>
              <w:rPr>
                <w:color w:val="000000"/>
                <w:sz w:val="20"/>
                <w:szCs w:val="20"/>
              </w:rPr>
            </w:pPr>
            <w:r w:rsidRPr="00304C95">
              <w:rPr>
                <w:color w:val="000000"/>
                <w:sz w:val="20"/>
                <w:szCs w:val="20"/>
              </w:rPr>
              <w:t>871215</w:t>
            </w:r>
          </w:p>
        </w:tc>
        <w:tc>
          <w:tcPr>
            <w:tcW w:w="1261" w:type="dxa"/>
            <w:tcBorders>
              <w:top w:val="nil"/>
              <w:left w:val="nil"/>
              <w:bottom w:val="single" w:sz="4" w:space="0" w:color="auto"/>
              <w:right w:val="single" w:sz="4" w:space="0" w:color="auto"/>
            </w:tcBorders>
            <w:shd w:val="clear" w:color="auto" w:fill="auto"/>
            <w:noWrap/>
            <w:vAlign w:val="bottom"/>
            <w:hideMark/>
          </w:tcPr>
          <w:p w14:paraId="0A59A361" w14:textId="77777777" w:rsidR="00921782" w:rsidRPr="00304C95" w:rsidRDefault="00921782" w:rsidP="00F45488">
            <w:pPr>
              <w:rPr>
                <w:color w:val="000000"/>
                <w:sz w:val="20"/>
                <w:szCs w:val="20"/>
              </w:rPr>
            </w:pPr>
            <w:r w:rsidRPr="00304C95">
              <w:rPr>
                <w:color w:val="000000"/>
                <w:sz w:val="20"/>
                <w:szCs w:val="20"/>
              </w:rPr>
              <w:t>rs776584760</w:t>
            </w:r>
          </w:p>
        </w:tc>
        <w:tc>
          <w:tcPr>
            <w:tcW w:w="661" w:type="dxa"/>
            <w:tcBorders>
              <w:top w:val="nil"/>
              <w:left w:val="nil"/>
              <w:bottom w:val="single" w:sz="4" w:space="0" w:color="auto"/>
              <w:right w:val="single" w:sz="4" w:space="0" w:color="auto"/>
            </w:tcBorders>
            <w:shd w:val="clear" w:color="auto" w:fill="auto"/>
            <w:noWrap/>
            <w:vAlign w:val="bottom"/>
            <w:hideMark/>
          </w:tcPr>
          <w:p w14:paraId="2BDD6567"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787FDDA"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722817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1CC9F7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20DB8A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3708E4B"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000FA79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39E201A" w14:textId="77777777" w:rsidR="00921782" w:rsidRPr="00304C95" w:rsidRDefault="00921782" w:rsidP="00F45488">
            <w:pPr>
              <w:jc w:val="right"/>
              <w:rPr>
                <w:color w:val="000000"/>
                <w:sz w:val="20"/>
                <w:szCs w:val="20"/>
              </w:rPr>
            </w:pPr>
            <w:r w:rsidRPr="00304C95">
              <w:rPr>
                <w:color w:val="000000"/>
                <w:sz w:val="20"/>
                <w:szCs w:val="20"/>
              </w:rPr>
              <w:t>37</w:t>
            </w:r>
          </w:p>
        </w:tc>
        <w:tc>
          <w:tcPr>
            <w:tcW w:w="916" w:type="dxa"/>
            <w:tcBorders>
              <w:top w:val="nil"/>
              <w:left w:val="nil"/>
              <w:bottom w:val="single" w:sz="4" w:space="0" w:color="auto"/>
              <w:right w:val="single" w:sz="4" w:space="0" w:color="auto"/>
            </w:tcBorders>
            <w:shd w:val="clear" w:color="auto" w:fill="auto"/>
            <w:noWrap/>
            <w:vAlign w:val="bottom"/>
            <w:hideMark/>
          </w:tcPr>
          <w:p w14:paraId="14427F2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613FBDD"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57B2362F"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1DC10906"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1FC410D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ECD38FF"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21035D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2EDB96A" w14:textId="77777777" w:rsidR="00921782" w:rsidRPr="00304C95" w:rsidRDefault="00921782" w:rsidP="00F45488">
            <w:pPr>
              <w:jc w:val="right"/>
              <w:rPr>
                <w:color w:val="000000"/>
                <w:sz w:val="20"/>
                <w:szCs w:val="20"/>
              </w:rPr>
            </w:pPr>
            <w:r w:rsidRPr="00304C95">
              <w:rPr>
                <w:color w:val="000000"/>
                <w:sz w:val="20"/>
                <w:szCs w:val="20"/>
              </w:rPr>
              <w:t>871281</w:t>
            </w:r>
          </w:p>
        </w:tc>
        <w:tc>
          <w:tcPr>
            <w:tcW w:w="1261" w:type="dxa"/>
            <w:tcBorders>
              <w:top w:val="nil"/>
              <w:left w:val="nil"/>
              <w:bottom w:val="single" w:sz="4" w:space="0" w:color="auto"/>
              <w:right w:val="single" w:sz="4" w:space="0" w:color="auto"/>
            </w:tcBorders>
            <w:shd w:val="clear" w:color="auto" w:fill="auto"/>
            <w:noWrap/>
            <w:vAlign w:val="bottom"/>
            <w:hideMark/>
          </w:tcPr>
          <w:p w14:paraId="24EF0894" w14:textId="77777777" w:rsidR="00921782" w:rsidRPr="00304C95" w:rsidRDefault="00921782" w:rsidP="00F45488">
            <w:pPr>
              <w:rPr>
                <w:color w:val="000000"/>
                <w:sz w:val="20"/>
                <w:szCs w:val="20"/>
              </w:rPr>
            </w:pPr>
            <w:r w:rsidRPr="00304C95">
              <w:rPr>
                <w:color w:val="000000"/>
                <w:sz w:val="20"/>
                <w:szCs w:val="20"/>
              </w:rPr>
              <w:t>rs1439916071</w:t>
            </w:r>
          </w:p>
        </w:tc>
        <w:tc>
          <w:tcPr>
            <w:tcW w:w="661" w:type="dxa"/>
            <w:tcBorders>
              <w:top w:val="nil"/>
              <w:left w:val="nil"/>
              <w:bottom w:val="single" w:sz="4" w:space="0" w:color="auto"/>
              <w:right w:val="single" w:sz="4" w:space="0" w:color="auto"/>
            </w:tcBorders>
            <w:shd w:val="clear" w:color="auto" w:fill="auto"/>
            <w:noWrap/>
            <w:vAlign w:val="bottom"/>
            <w:hideMark/>
          </w:tcPr>
          <w:p w14:paraId="0128CCFE"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154CDAB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070031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4334F7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F7BD8F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D3ECAE1"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CF9E317"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7989E2E3" w14:textId="77777777" w:rsidR="00921782" w:rsidRPr="00304C95" w:rsidRDefault="00921782" w:rsidP="00F45488">
            <w:pPr>
              <w:jc w:val="right"/>
              <w:rPr>
                <w:color w:val="000000"/>
                <w:sz w:val="20"/>
                <w:szCs w:val="20"/>
              </w:rPr>
            </w:pPr>
            <w:r w:rsidRPr="00304C95">
              <w:rPr>
                <w:color w:val="000000"/>
                <w:sz w:val="20"/>
                <w:szCs w:val="20"/>
              </w:rPr>
              <w:t>12.39</w:t>
            </w:r>
          </w:p>
        </w:tc>
        <w:tc>
          <w:tcPr>
            <w:tcW w:w="916" w:type="dxa"/>
            <w:tcBorders>
              <w:top w:val="nil"/>
              <w:left w:val="nil"/>
              <w:bottom w:val="single" w:sz="4" w:space="0" w:color="auto"/>
              <w:right w:val="single" w:sz="4" w:space="0" w:color="auto"/>
            </w:tcBorders>
            <w:shd w:val="clear" w:color="auto" w:fill="auto"/>
            <w:noWrap/>
            <w:vAlign w:val="bottom"/>
            <w:hideMark/>
          </w:tcPr>
          <w:p w14:paraId="39D21022" w14:textId="77777777" w:rsidR="00921782" w:rsidRPr="00304C95" w:rsidRDefault="00921782" w:rsidP="00F45488">
            <w:pPr>
              <w:jc w:val="right"/>
              <w:rPr>
                <w:color w:val="000000"/>
                <w:sz w:val="20"/>
                <w:szCs w:val="20"/>
              </w:rPr>
            </w:pPr>
            <w:r w:rsidRPr="00304C95">
              <w:rPr>
                <w:color w:val="000000"/>
                <w:sz w:val="20"/>
                <w:szCs w:val="20"/>
              </w:rPr>
              <w:t>0.63</w:t>
            </w:r>
          </w:p>
        </w:tc>
        <w:tc>
          <w:tcPr>
            <w:tcW w:w="1008" w:type="dxa"/>
            <w:tcBorders>
              <w:top w:val="nil"/>
              <w:left w:val="nil"/>
              <w:bottom w:val="single" w:sz="4" w:space="0" w:color="auto"/>
              <w:right w:val="single" w:sz="4" w:space="0" w:color="auto"/>
            </w:tcBorders>
            <w:shd w:val="clear" w:color="auto" w:fill="auto"/>
            <w:noWrap/>
            <w:vAlign w:val="bottom"/>
            <w:hideMark/>
          </w:tcPr>
          <w:p w14:paraId="4AC1B0F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3AE813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F7F3FE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4A1CA1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FC69BE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1572B81"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82CDE1D" w14:textId="77777777" w:rsidR="00921782" w:rsidRPr="00304C95" w:rsidRDefault="00921782" w:rsidP="00F45488">
            <w:pPr>
              <w:jc w:val="right"/>
              <w:rPr>
                <w:color w:val="000000"/>
                <w:sz w:val="20"/>
                <w:szCs w:val="20"/>
              </w:rPr>
            </w:pPr>
            <w:r w:rsidRPr="00304C95">
              <w:rPr>
                <w:color w:val="000000"/>
                <w:sz w:val="20"/>
                <w:szCs w:val="20"/>
              </w:rPr>
              <w:t>871282</w:t>
            </w:r>
          </w:p>
        </w:tc>
        <w:tc>
          <w:tcPr>
            <w:tcW w:w="1261" w:type="dxa"/>
            <w:tcBorders>
              <w:top w:val="nil"/>
              <w:left w:val="nil"/>
              <w:bottom w:val="single" w:sz="4" w:space="0" w:color="auto"/>
              <w:right w:val="single" w:sz="4" w:space="0" w:color="auto"/>
            </w:tcBorders>
            <w:shd w:val="clear" w:color="auto" w:fill="auto"/>
            <w:noWrap/>
            <w:vAlign w:val="bottom"/>
            <w:hideMark/>
          </w:tcPr>
          <w:p w14:paraId="7C51C7BD" w14:textId="77777777" w:rsidR="00921782" w:rsidRPr="00304C95" w:rsidRDefault="00921782" w:rsidP="00F45488">
            <w:pPr>
              <w:rPr>
                <w:color w:val="000000"/>
                <w:sz w:val="20"/>
                <w:szCs w:val="20"/>
              </w:rPr>
            </w:pPr>
            <w:r w:rsidRPr="00304C95">
              <w:rPr>
                <w:color w:val="000000"/>
                <w:sz w:val="20"/>
                <w:szCs w:val="20"/>
              </w:rPr>
              <w:t>rs774248480</w:t>
            </w:r>
          </w:p>
        </w:tc>
        <w:tc>
          <w:tcPr>
            <w:tcW w:w="661" w:type="dxa"/>
            <w:tcBorders>
              <w:top w:val="nil"/>
              <w:left w:val="nil"/>
              <w:bottom w:val="single" w:sz="4" w:space="0" w:color="auto"/>
              <w:right w:val="single" w:sz="4" w:space="0" w:color="auto"/>
            </w:tcBorders>
            <w:shd w:val="clear" w:color="auto" w:fill="auto"/>
            <w:noWrap/>
            <w:vAlign w:val="bottom"/>
            <w:hideMark/>
          </w:tcPr>
          <w:p w14:paraId="68688941"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D667C86"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FC3E87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9B9D12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899C0A7"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7D808754"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6D4985A"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4E591AE" w14:textId="77777777" w:rsidR="00921782" w:rsidRPr="00304C95" w:rsidRDefault="00921782" w:rsidP="00F45488">
            <w:pPr>
              <w:jc w:val="right"/>
              <w:rPr>
                <w:color w:val="000000"/>
                <w:sz w:val="20"/>
                <w:szCs w:val="20"/>
              </w:rPr>
            </w:pPr>
            <w:r w:rsidRPr="00304C95">
              <w:rPr>
                <w:color w:val="000000"/>
                <w:sz w:val="20"/>
                <w:szCs w:val="20"/>
              </w:rPr>
              <w:t>24.4</w:t>
            </w:r>
          </w:p>
        </w:tc>
        <w:tc>
          <w:tcPr>
            <w:tcW w:w="916" w:type="dxa"/>
            <w:tcBorders>
              <w:top w:val="nil"/>
              <w:left w:val="nil"/>
              <w:bottom w:val="single" w:sz="4" w:space="0" w:color="auto"/>
              <w:right w:val="single" w:sz="4" w:space="0" w:color="auto"/>
            </w:tcBorders>
            <w:shd w:val="clear" w:color="auto" w:fill="auto"/>
            <w:noWrap/>
            <w:vAlign w:val="bottom"/>
            <w:hideMark/>
          </w:tcPr>
          <w:p w14:paraId="5612AA02"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2510FAD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77434CB"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5727FE8"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7CCDD92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DD3846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68BB41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888D19D" w14:textId="77777777" w:rsidR="00921782" w:rsidRPr="00304C95" w:rsidRDefault="00921782" w:rsidP="00F45488">
            <w:pPr>
              <w:jc w:val="right"/>
              <w:rPr>
                <w:color w:val="000000"/>
                <w:sz w:val="20"/>
                <w:szCs w:val="20"/>
              </w:rPr>
            </w:pPr>
            <w:r w:rsidRPr="00304C95">
              <w:rPr>
                <w:color w:val="000000"/>
                <w:sz w:val="20"/>
                <w:szCs w:val="20"/>
              </w:rPr>
              <w:t>871301</w:t>
            </w:r>
          </w:p>
        </w:tc>
        <w:tc>
          <w:tcPr>
            <w:tcW w:w="1261" w:type="dxa"/>
            <w:tcBorders>
              <w:top w:val="nil"/>
              <w:left w:val="nil"/>
              <w:bottom w:val="single" w:sz="4" w:space="0" w:color="auto"/>
              <w:right w:val="single" w:sz="4" w:space="0" w:color="auto"/>
            </w:tcBorders>
            <w:shd w:val="clear" w:color="auto" w:fill="auto"/>
            <w:noWrap/>
            <w:vAlign w:val="bottom"/>
            <w:hideMark/>
          </w:tcPr>
          <w:p w14:paraId="23DE4629" w14:textId="77777777" w:rsidR="00921782" w:rsidRPr="00304C95" w:rsidRDefault="00921782" w:rsidP="00F45488">
            <w:pPr>
              <w:rPr>
                <w:color w:val="000000"/>
                <w:sz w:val="20"/>
                <w:szCs w:val="20"/>
              </w:rPr>
            </w:pPr>
            <w:r w:rsidRPr="00304C95">
              <w:rPr>
                <w:color w:val="000000"/>
                <w:sz w:val="20"/>
                <w:szCs w:val="20"/>
              </w:rPr>
              <w:t>rs753503972</w:t>
            </w:r>
          </w:p>
        </w:tc>
        <w:tc>
          <w:tcPr>
            <w:tcW w:w="661" w:type="dxa"/>
            <w:tcBorders>
              <w:top w:val="nil"/>
              <w:left w:val="nil"/>
              <w:bottom w:val="single" w:sz="4" w:space="0" w:color="auto"/>
              <w:right w:val="single" w:sz="4" w:space="0" w:color="auto"/>
            </w:tcBorders>
            <w:shd w:val="clear" w:color="auto" w:fill="auto"/>
            <w:noWrap/>
            <w:vAlign w:val="bottom"/>
            <w:hideMark/>
          </w:tcPr>
          <w:p w14:paraId="2136495F"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AA9770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2477C1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B705B9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075A20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BD55336"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1E61DB5" w14:textId="77777777" w:rsidR="00921782" w:rsidRPr="00304C95" w:rsidRDefault="00921782" w:rsidP="00F45488">
            <w:pPr>
              <w:jc w:val="right"/>
              <w:rPr>
                <w:color w:val="000000"/>
                <w:sz w:val="20"/>
                <w:szCs w:val="20"/>
              </w:rPr>
            </w:pPr>
            <w:r w:rsidRPr="00304C95">
              <w:rPr>
                <w:color w:val="000000"/>
                <w:sz w:val="20"/>
                <w:szCs w:val="20"/>
              </w:rPr>
              <w:t>30738</w:t>
            </w:r>
          </w:p>
        </w:tc>
        <w:tc>
          <w:tcPr>
            <w:tcW w:w="1255" w:type="dxa"/>
            <w:tcBorders>
              <w:top w:val="nil"/>
              <w:left w:val="nil"/>
              <w:bottom w:val="single" w:sz="4" w:space="0" w:color="auto"/>
              <w:right w:val="single" w:sz="4" w:space="0" w:color="auto"/>
            </w:tcBorders>
            <w:shd w:val="clear" w:color="auto" w:fill="auto"/>
            <w:noWrap/>
            <w:vAlign w:val="bottom"/>
            <w:hideMark/>
          </w:tcPr>
          <w:p w14:paraId="740E5496"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64CFE24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6296C4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E2BC47F"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DF5E13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CDEE26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01114D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A599496"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9A60A78" w14:textId="77777777" w:rsidR="00921782" w:rsidRPr="00304C95" w:rsidRDefault="00921782" w:rsidP="00F45488">
            <w:pPr>
              <w:jc w:val="right"/>
              <w:rPr>
                <w:color w:val="000000"/>
                <w:sz w:val="20"/>
                <w:szCs w:val="20"/>
              </w:rPr>
            </w:pPr>
            <w:r w:rsidRPr="00304C95">
              <w:rPr>
                <w:color w:val="000000"/>
                <w:sz w:val="20"/>
                <w:szCs w:val="20"/>
              </w:rPr>
              <w:t>871323</w:t>
            </w:r>
          </w:p>
        </w:tc>
        <w:tc>
          <w:tcPr>
            <w:tcW w:w="1261" w:type="dxa"/>
            <w:tcBorders>
              <w:top w:val="nil"/>
              <w:left w:val="nil"/>
              <w:bottom w:val="single" w:sz="4" w:space="0" w:color="auto"/>
              <w:right w:val="single" w:sz="4" w:space="0" w:color="auto"/>
            </w:tcBorders>
            <w:shd w:val="clear" w:color="auto" w:fill="auto"/>
            <w:noWrap/>
            <w:vAlign w:val="bottom"/>
            <w:hideMark/>
          </w:tcPr>
          <w:p w14:paraId="01EC8C1E" w14:textId="77777777" w:rsidR="00921782" w:rsidRPr="00304C95" w:rsidRDefault="00921782" w:rsidP="00F45488">
            <w:pPr>
              <w:rPr>
                <w:color w:val="000000"/>
                <w:sz w:val="20"/>
                <w:szCs w:val="20"/>
              </w:rPr>
            </w:pPr>
            <w:r w:rsidRPr="00304C95">
              <w:rPr>
                <w:color w:val="000000"/>
                <w:sz w:val="20"/>
                <w:szCs w:val="20"/>
              </w:rPr>
              <w:t>rs372159961</w:t>
            </w:r>
          </w:p>
        </w:tc>
        <w:tc>
          <w:tcPr>
            <w:tcW w:w="661" w:type="dxa"/>
            <w:tcBorders>
              <w:top w:val="nil"/>
              <w:left w:val="nil"/>
              <w:bottom w:val="single" w:sz="4" w:space="0" w:color="auto"/>
              <w:right w:val="single" w:sz="4" w:space="0" w:color="auto"/>
            </w:tcBorders>
            <w:shd w:val="clear" w:color="auto" w:fill="auto"/>
            <w:noWrap/>
            <w:vAlign w:val="bottom"/>
            <w:hideMark/>
          </w:tcPr>
          <w:p w14:paraId="6AC80B4D"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7666FDB"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FDDD7B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CAA2376" w14:textId="77777777" w:rsidR="00921782" w:rsidRPr="00304C95" w:rsidRDefault="00921782" w:rsidP="00F45488">
            <w:pPr>
              <w:rPr>
                <w:color w:val="000000"/>
                <w:sz w:val="20"/>
                <w:szCs w:val="20"/>
              </w:rPr>
            </w:pPr>
            <w:r w:rsidRPr="00304C95">
              <w:rPr>
                <w:color w:val="000000"/>
                <w:sz w:val="20"/>
                <w:szCs w:val="20"/>
              </w:rPr>
              <w:t>Mild</w:t>
            </w:r>
          </w:p>
        </w:tc>
        <w:tc>
          <w:tcPr>
            <w:tcW w:w="1177" w:type="dxa"/>
            <w:tcBorders>
              <w:top w:val="nil"/>
              <w:left w:val="nil"/>
              <w:bottom w:val="single" w:sz="4" w:space="0" w:color="auto"/>
              <w:right w:val="single" w:sz="4" w:space="0" w:color="auto"/>
            </w:tcBorders>
            <w:shd w:val="clear" w:color="auto" w:fill="auto"/>
            <w:noWrap/>
            <w:vAlign w:val="bottom"/>
            <w:hideMark/>
          </w:tcPr>
          <w:p w14:paraId="761F296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4833AF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979EF9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5E885B6" w14:textId="77777777" w:rsidR="00921782" w:rsidRPr="00304C95" w:rsidRDefault="00921782" w:rsidP="00F45488">
            <w:pPr>
              <w:jc w:val="right"/>
              <w:rPr>
                <w:color w:val="000000"/>
                <w:sz w:val="20"/>
                <w:szCs w:val="20"/>
              </w:rPr>
            </w:pPr>
            <w:r w:rsidRPr="00304C95">
              <w:rPr>
                <w:color w:val="000000"/>
                <w:sz w:val="20"/>
                <w:szCs w:val="20"/>
              </w:rPr>
              <w:t>25.5</w:t>
            </w:r>
          </w:p>
        </w:tc>
        <w:tc>
          <w:tcPr>
            <w:tcW w:w="916" w:type="dxa"/>
            <w:tcBorders>
              <w:top w:val="nil"/>
              <w:left w:val="nil"/>
              <w:bottom w:val="single" w:sz="4" w:space="0" w:color="auto"/>
              <w:right w:val="single" w:sz="4" w:space="0" w:color="auto"/>
            </w:tcBorders>
            <w:shd w:val="clear" w:color="auto" w:fill="auto"/>
            <w:noWrap/>
            <w:vAlign w:val="bottom"/>
            <w:hideMark/>
          </w:tcPr>
          <w:p w14:paraId="345E708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60EF97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784A2E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A3C0D81"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A72BBC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D9F9F3F"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FACFF0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AC10396" w14:textId="77777777" w:rsidR="00921782" w:rsidRPr="00304C95" w:rsidRDefault="00921782" w:rsidP="00F45488">
            <w:pPr>
              <w:jc w:val="right"/>
              <w:rPr>
                <w:color w:val="000000"/>
                <w:sz w:val="20"/>
                <w:szCs w:val="20"/>
              </w:rPr>
            </w:pPr>
            <w:r w:rsidRPr="00304C95">
              <w:rPr>
                <w:color w:val="000000"/>
                <w:sz w:val="20"/>
                <w:szCs w:val="20"/>
              </w:rPr>
              <w:t>879571</w:t>
            </w:r>
          </w:p>
        </w:tc>
        <w:tc>
          <w:tcPr>
            <w:tcW w:w="1261" w:type="dxa"/>
            <w:tcBorders>
              <w:top w:val="nil"/>
              <w:left w:val="nil"/>
              <w:bottom w:val="single" w:sz="4" w:space="0" w:color="auto"/>
              <w:right w:val="single" w:sz="4" w:space="0" w:color="auto"/>
            </w:tcBorders>
            <w:shd w:val="clear" w:color="auto" w:fill="auto"/>
            <w:noWrap/>
            <w:vAlign w:val="bottom"/>
            <w:hideMark/>
          </w:tcPr>
          <w:p w14:paraId="09B39359" w14:textId="77777777" w:rsidR="00921782" w:rsidRPr="00304C95" w:rsidRDefault="00921782" w:rsidP="00F45488">
            <w:pPr>
              <w:rPr>
                <w:color w:val="000000"/>
                <w:sz w:val="20"/>
                <w:szCs w:val="20"/>
              </w:rPr>
            </w:pPr>
            <w:r w:rsidRPr="00304C95">
              <w:rPr>
                <w:color w:val="000000"/>
                <w:sz w:val="20"/>
                <w:szCs w:val="20"/>
              </w:rPr>
              <w:t>rs577358020</w:t>
            </w:r>
          </w:p>
        </w:tc>
        <w:tc>
          <w:tcPr>
            <w:tcW w:w="661" w:type="dxa"/>
            <w:tcBorders>
              <w:top w:val="nil"/>
              <w:left w:val="nil"/>
              <w:bottom w:val="single" w:sz="4" w:space="0" w:color="auto"/>
              <w:right w:val="single" w:sz="4" w:space="0" w:color="auto"/>
            </w:tcBorders>
            <w:shd w:val="clear" w:color="auto" w:fill="auto"/>
            <w:noWrap/>
            <w:vAlign w:val="bottom"/>
            <w:hideMark/>
          </w:tcPr>
          <w:p w14:paraId="4928687E"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2E3D753A"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06C7088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C9F612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95E4EBD"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21FF660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DF9EB50"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57C554EC" w14:textId="77777777" w:rsidR="00921782" w:rsidRPr="00304C95" w:rsidRDefault="00921782" w:rsidP="00F45488">
            <w:pPr>
              <w:jc w:val="right"/>
              <w:rPr>
                <w:color w:val="000000"/>
                <w:sz w:val="20"/>
                <w:szCs w:val="20"/>
              </w:rPr>
            </w:pPr>
            <w:r w:rsidRPr="00304C95">
              <w:rPr>
                <w:color w:val="000000"/>
                <w:sz w:val="20"/>
                <w:szCs w:val="20"/>
              </w:rPr>
              <w:t>34</w:t>
            </w:r>
          </w:p>
        </w:tc>
        <w:tc>
          <w:tcPr>
            <w:tcW w:w="916" w:type="dxa"/>
            <w:tcBorders>
              <w:top w:val="nil"/>
              <w:left w:val="nil"/>
              <w:bottom w:val="single" w:sz="4" w:space="0" w:color="auto"/>
              <w:right w:val="single" w:sz="4" w:space="0" w:color="auto"/>
            </w:tcBorders>
            <w:shd w:val="clear" w:color="auto" w:fill="auto"/>
            <w:noWrap/>
            <w:vAlign w:val="bottom"/>
            <w:hideMark/>
          </w:tcPr>
          <w:p w14:paraId="4857BB0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8AFA8F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5F2750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1E6B320" w14:textId="77777777" w:rsidR="00921782" w:rsidRPr="00304C95" w:rsidRDefault="00921782" w:rsidP="00F45488">
            <w:pPr>
              <w:rPr>
                <w:color w:val="000000"/>
                <w:sz w:val="20"/>
                <w:szCs w:val="20"/>
              </w:rPr>
            </w:pPr>
            <w:r w:rsidRPr="00304C95">
              <w:rPr>
                <w:color w:val="000000"/>
                <w:sz w:val="20"/>
                <w:szCs w:val="20"/>
              </w:rPr>
              <w:t>Likely pathogenic</w:t>
            </w:r>
          </w:p>
        </w:tc>
      </w:tr>
      <w:tr w:rsidR="00164C1C" w:rsidRPr="000B4496" w14:paraId="0038413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E998885"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3173301"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C0C7B4A" w14:textId="77777777" w:rsidR="00921782" w:rsidRPr="00304C95" w:rsidRDefault="00921782" w:rsidP="00F45488">
            <w:pPr>
              <w:jc w:val="right"/>
              <w:rPr>
                <w:color w:val="000000"/>
                <w:sz w:val="20"/>
                <w:szCs w:val="20"/>
              </w:rPr>
            </w:pPr>
            <w:r w:rsidRPr="00304C95">
              <w:rPr>
                <w:color w:val="000000"/>
                <w:sz w:val="20"/>
                <w:szCs w:val="20"/>
              </w:rPr>
              <w:t>879613</w:t>
            </w:r>
          </w:p>
        </w:tc>
        <w:tc>
          <w:tcPr>
            <w:tcW w:w="1261" w:type="dxa"/>
            <w:tcBorders>
              <w:top w:val="nil"/>
              <w:left w:val="nil"/>
              <w:bottom w:val="single" w:sz="4" w:space="0" w:color="auto"/>
              <w:right w:val="single" w:sz="4" w:space="0" w:color="auto"/>
            </w:tcBorders>
            <w:shd w:val="clear" w:color="auto" w:fill="auto"/>
            <w:noWrap/>
            <w:vAlign w:val="bottom"/>
            <w:hideMark/>
          </w:tcPr>
          <w:p w14:paraId="15E29C21" w14:textId="77777777" w:rsidR="00921782" w:rsidRPr="00304C95" w:rsidRDefault="00921782" w:rsidP="00F45488">
            <w:pPr>
              <w:rPr>
                <w:color w:val="000000"/>
                <w:sz w:val="20"/>
                <w:szCs w:val="20"/>
              </w:rPr>
            </w:pPr>
            <w:r w:rsidRPr="00304C95">
              <w:rPr>
                <w:color w:val="000000"/>
                <w:sz w:val="20"/>
                <w:szCs w:val="20"/>
              </w:rPr>
              <w:t>rs374533571</w:t>
            </w:r>
          </w:p>
        </w:tc>
        <w:tc>
          <w:tcPr>
            <w:tcW w:w="661" w:type="dxa"/>
            <w:tcBorders>
              <w:top w:val="nil"/>
              <w:left w:val="nil"/>
              <w:bottom w:val="single" w:sz="4" w:space="0" w:color="auto"/>
              <w:right w:val="single" w:sz="4" w:space="0" w:color="auto"/>
            </w:tcBorders>
            <w:shd w:val="clear" w:color="auto" w:fill="auto"/>
            <w:noWrap/>
            <w:vAlign w:val="bottom"/>
            <w:hideMark/>
          </w:tcPr>
          <w:p w14:paraId="318C541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F82AF60"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38ED87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A13C20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30723C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3F3E9E6" w14:textId="77777777" w:rsidR="00921782" w:rsidRPr="00304C95" w:rsidRDefault="00921782" w:rsidP="00F45488">
            <w:pPr>
              <w:jc w:val="right"/>
              <w:rPr>
                <w:color w:val="000000"/>
                <w:sz w:val="20"/>
                <w:szCs w:val="20"/>
              </w:rPr>
            </w:pPr>
            <w:r w:rsidRPr="00304C95">
              <w:rPr>
                <w:color w:val="000000"/>
                <w:sz w:val="20"/>
                <w:szCs w:val="20"/>
              </w:rPr>
              <w:t>2.28E-04</w:t>
            </w:r>
          </w:p>
        </w:tc>
        <w:tc>
          <w:tcPr>
            <w:tcW w:w="1106" w:type="dxa"/>
            <w:tcBorders>
              <w:top w:val="nil"/>
              <w:left w:val="nil"/>
              <w:bottom w:val="single" w:sz="4" w:space="0" w:color="auto"/>
              <w:right w:val="single" w:sz="4" w:space="0" w:color="auto"/>
            </w:tcBorders>
            <w:shd w:val="clear" w:color="auto" w:fill="auto"/>
            <w:noWrap/>
            <w:vAlign w:val="bottom"/>
            <w:hideMark/>
          </w:tcPr>
          <w:p w14:paraId="7F60F24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53B507B" w14:textId="77777777" w:rsidR="00921782" w:rsidRPr="00304C95" w:rsidRDefault="00921782" w:rsidP="00F45488">
            <w:pPr>
              <w:jc w:val="right"/>
              <w:rPr>
                <w:color w:val="000000"/>
                <w:sz w:val="20"/>
                <w:szCs w:val="20"/>
              </w:rPr>
            </w:pPr>
            <w:r w:rsidRPr="00304C95">
              <w:rPr>
                <w:color w:val="000000"/>
                <w:sz w:val="20"/>
                <w:szCs w:val="20"/>
              </w:rPr>
              <w:t>24.4</w:t>
            </w:r>
          </w:p>
        </w:tc>
        <w:tc>
          <w:tcPr>
            <w:tcW w:w="916" w:type="dxa"/>
            <w:tcBorders>
              <w:top w:val="nil"/>
              <w:left w:val="nil"/>
              <w:bottom w:val="single" w:sz="4" w:space="0" w:color="auto"/>
              <w:right w:val="single" w:sz="4" w:space="0" w:color="auto"/>
            </w:tcBorders>
            <w:shd w:val="clear" w:color="auto" w:fill="auto"/>
            <w:noWrap/>
            <w:vAlign w:val="bottom"/>
            <w:hideMark/>
          </w:tcPr>
          <w:p w14:paraId="0F8B4B7D" w14:textId="77777777" w:rsidR="00921782" w:rsidRPr="00304C95" w:rsidRDefault="00921782" w:rsidP="00F45488">
            <w:pPr>
              <w:jc w:val="right"/>
              <w:rPr>
                <w:color w:val="000000"/>
                <w:sz w:val="20"/>
                <w:szCs w:val="20"/>
              </w:rPr>
            </w:pPr>
            <w:r w:rsidRPr="00304C95">
              <w:rPr>
                <w:color w:val="000000"/>
                <w:sz w:val="20"/>
                <w:szCs w:val="20"/>
              </w:rPr>
              <w:t>0.721</w:t>
            </w:r>
          </w:p>
        </w:tc>
        <w:tc>
          <w:tcPr>
            <w:tcW w:w="1008" w:type="dxa"/>
            <w:tcBorders>
              <w:top w:val="nil"/>
              <w:left w:val="nil"/>
              <w:bottom w:val="single" w:sz="4" w:space="0" w:color="auto"/>
              <w:right w:val="single" w:sz="4" w:space="0" w:color="auto"/>
            </w:tcBorders>
            <w:shd w:val="clear" w:color="auto" w:fill="auto"/>
            <w:noWrap/>
            <w:vAlign w:val="bottom"/>
            <w:hideMark/>
          </w:tcPr>
          <w:p w14:paraId="6DDBB4DA"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0B6031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425FBC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1C9D29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92B4E20"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D60E55C"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94BEA6E" w14:textId="77777777" w:rsidR="00921782" w:rsidRPr="00304C95" w:rsidRDefault="00921782" w:rsidP="00F45488">
            <w:pPr>
              <w:jc w:val="right"/>
              <w:rPr>
                <w:color w:val="000000"/>
                <w:sz w:val="20"/>
                <w:szCs w:val="20"/>
              </w:rPr>
            </w:pPr>
            <w:r w:rsidRPr="00304C95">
              <w:rPr>
                <w:color w:val="000000"/>
                <w:sz w:val="20"/>
                <w:szCs w:val="20"/>
              </w:rPr>
              <w:t>879629</w:t>
            </w:r>
          </w:p>
        </w:tc>
        <w:tc>
          <w:tcPr>
            <w:tcW w:w="1261" w:type="dxa"/>
            <w:tcBorders>
              <w:top w:val="nil"/>
              <w:left w:val="nil"/>
              <w:bottom w:val="single" w:sz="4" w:space="0" w:color="auto"/>
              <w:right w:val="single" w:sz="4" w:space="0" w:color="auto"/>
            </w:tcBorders>
            <w:shd w:val="clear" w:color="auto" w:fill="auto"/>
            <w:noWrap/>
            <w:vAlign w:val="bottom"/>
            <w:hideMark/>
          </w:tcPr>
          <w:p w14:paraId="206D5DB9" w14:textId="77777777" w:rsidR="00921782" w:rsidRPr="00304C95" w:rsidRDefault="00921782" w:rsidP="00F45488">
            <w:pPr>
              <w:rPr>
                <w:color w:val="000000"/>
                <w:sz w:val="20"/>
                <w:szCs w:val="20"/>
              </w:rPr>
            </w:pPr>
            <w:r w:rsidRPr="00304C95">
              <w:rPr>
                <w:color w:val="000000"/>
                <w:sz w:val="20"/>
                <w:szCs w:val="20"/>
              </w:rPr>
              <w:t>rs372333537</w:t>
            </w:r>
          </w:p>
        </w:tc>
        <w:tc>
          <w:tcPr>
            <w:tcW w:w="661" w:type="dxa"/>
            <w:tcBorders>
              <w:top w:val="nil"/>
              <w:left w:val="nil"/>
              <w:bottom w:val="single" w:sz="4" w:space="0" w:color="auto"/>
              <w:right w:val="single" w:sz="4" w:space="0" w:color="auto"/>
            </w:tcBorders>
            <w:shd w:val="clear" w:color="auto" w:fill="auto"/>
            <w:noWrap/>
            <w:vAlign w:val="bottom"/>
            <w:hideMark/>
          </w:tcPr>
          <w:p w14:paraId="1EB13AE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02E8332"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636BDA9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BAEEE3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0F56F6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2BF7778"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26570126" w14:textId="77777777" w:rsidR="00921782" w:rsidRPr="00304C95" w:rsidRDefault="00921782" w:rsidP="00F45488">
            <w:pPr>
              <w:jc w:val="right"/>
              <w:rPr>
                <w:color w:val="000000"/>
                <w:sz w:val="20"/>
                <w:szCs w:val="20"/>
              </w:rPr>
            </w:pPr>
            <w:r w:rsidRPr="00304C95">
              <w:rPr>
                <w:color w:val="000000"/>
                <w:sz w:val="20"/>
                <w:szCs w:val="20"/>
              </w:rPr>
              <w:t>30724</w:t>
            </w:r>
          </w:p>
        </w:tc>
        <w:tc>
          <w:tcPr>
            <w:tcW w:w="1255" w:type="dxa"/>
            <w:tcBorders>
              <w:top w:val="nil"/>
              <w:left w:val="nil"/>
              <w:bottom w:val="single" w:sz="4" w:space="0" w:color="auto"/>
              <w:right w:val="single" w:sz="4" w:space="0" w:color="auto"/>
            </w:tcBorders>
            <w:shd w:val="clear" w:color="auto" w:fill="auto"/>
            <w:noWrap/>
            <w:vAlign w:val="bottom"/>
            <w:hideMark/>
          </w:tcPr>
          <w:p w14:paraId="72D3DE60" w14:textId="77777777" w:rsidR="00921782" w:rsidRPr="00304C95" w:rsidRDefault="00921782" w:rsidP="00F45488">
            <w:pPr>
              <w:jc w:val="right"/>
              <w:rPr>
                <w:color w:val="000000"/>
                <w:sz w:val="20"/>
                <w:szCs w:val="20"/>
              </w:rPr>
            </w:pPr>
            <w:r w:rsidRPr="00304C95">
              <w:rPr>
                <w:color w:val="000000"/>
                <w:sz w:val="20"/>
                <w:szCs w:val="20"/>
              </w:rPr>
              <w:t>22.7</w:t>
            </w:r>
          </w:p>
        </w:tc>
        <w:tc>
          <w:tcPr>
            <w:tcW w:w="916" w:type="dxa"/>
            <w:tcBorders>
              <w:top w:val="nil"/>
              <w:left w:val="nil"/>
              <w:bottom w:val="single" w:sz="4" w:space="0" w:color="auto"/>
              <w:right w:val="single" w:sz="4" w:space="0" w:color="auto"/>
            </w:tcBorders>
            <w:shd w:val="clear" w:color="auto" w:fill="auto"/>
            <w:noWrap/>
            <w:vAlign w:val="bottom"/>
            <w:hideMark/>
          </w:tcPr>
          <w:p w14:paraId="45070555"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39645C7B"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A3CA2EA"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41C03C8" w14:textId="77777777" w:rsidR="00921782" w:rsidRPr="00304C95" w:rsidRDefault="00921782" w:rsidP="00F45488">
            <w:pPr>
              <w:rPr>
                <w:color w:val="000000"/>
                <w:sz w:val="20"/>
                <w:szCs w:val="20"/>
              </w:rPr>
            </w:pPr>
            <w:r w:rsidRPr="00304C95">
              <w:rPr>
                <w:color w:val="000000"/>
                <w:sz w:val="20"/>
                <w:szCs w:val="20"/>
              </w:rPr>
              <w:t>Likely benign</w:t>
            </w:r>
          </w:p>
        </w:tc>
      </w:tr>
      <w:tr w:rsidR="00164C1C" w:rsidRPr="000B4496" w14:paraId="74207FE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69FE66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F56120C"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3FF2508" w14:textId="77777777" w:rsidR="00921782" w:rsidRPr="00304C95" w:rsidRDefault="00921782" w:rsidP="00F45488">
            <w:pPr>
              <w:jc w:val="right"/>
              <w:rPr>
                <w:color w:val="000000"/>
                <w:sz w:val="20"/>
                <w:szCs w:val="20"/>
              </w:rPr>
            </w:pPr>
            <w:r w:rsidRPr="00304C95">
              <w:rPr>
                <w:color w:val="000000"/>
                <w:sz w:val="20"/>
                <w:szCs w:val="20"/>
              </w:rPr>
              <w:t>879630</w:t>
            </w:r>
          </w:p>
        </w:tc>
        <w:tc>
          <w:tcPr>
            <w:tcW w:w="1261" w:type="dxa"/>
            <w:tcBorders>
              <w:top w:val="nil"/>
              <w:left w:val="nil"/>
              <w:bottom w:val="single" w:sz="4" w:space="0" w:color="auto"/>
              <w:right w:val="single" w:sz="4" w:space="0" w:color="auto"/>
            </w:tcBorders>
            <w:shd w:val="clear" w:color="auto" w:fill="auto"/>
            <w:noWrap/>
            <w:vAlign w:val="bottom"/>
            <w:hideMark/>
          </w:tcPr>
          <w:p w14:paraId="4E3C9978" w14:textId="77777777" w:rsidR="00921782" w:rsidRPr="00304C95" w:rsidRDefault="00921782" w:rsidP="00F45488">
            <w:pPr>
              <w:rPr>
                <w:color w:val="000000"/>
                <w:sz w:val="20"/>
                <w:szCs w:val="20"/>
              </w:rPr>
            </w:pPr>
            <w:r w:rsidRPr="00304C95">
              <w:rPr>
                <w:color w:val="000000"/>
                <w:sz w:val="20"/>
                <w:szCs w:val="20"/>
              </w:rPr>
              <w:t>rs61745065</w:t>
            </w:r>
          </w:p>
        </w:tc>
        <w:tc>
          <w:tcPr>
            <w:tcW w:w="661" w:type="dxa"/>
            <w:tcBorders>
              <w:top w:val="nil"/>
              <w:left w:val="nil"/>
              <w:bottom w:val="single" w:sz="4" w:space="0" w:color="auto"/>
              <w:right w:val="single" w:sz="4" w:space="0" w:color="auto"/>
            </w:tcBorders>
            <w:shd w:val="clear" w:color="auto" w:fill="auto"/>
            <w:noWrap/>
            <w:vAlign w:val="bottom"/>
            <w:hideMark/>
          </w:tcPr>
          <w:p w14:paraId="05D86A3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A6F5662"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C51D35A"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A261728"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52535649" w14:textId="77777777" w:rsidR="00921782" w:rsidRPr="00304C95" w:rsidRDefault="00921782" w:rsidP="00F45488">
            <w:pPr>
              <w:jc w:val="right"/>
              <w:rPr>
                <w:color w:val="000000"/>
                <w:sz w:val="20"/>
                <w:szCs w:val="20"/>
              </w:rPr>
            </w:pPr>
            <w:r w:rsidRPr="00304C95">
              <w:rPr>
                <w:color w:val="000000"/>
                <w:sz w:val="20"/>
                <w:szCs w:val="20"/>
              </w:rPr>
              <w:t>9.83E-02</w:t>
            </w:r>
          </w:p>
        </w:tc>
        <w:tc>
          <w:tcPr>
            <w:tcW w:w="866" w:type="dxa"/>
            <w:tcBorders>
              <w:top w:val="nil"/>
              <w:left w:val="nil"/>
              <w:bottom w:val="single" w:sz="4" w:space="0" w:color="auto"/>
              <w:right w:val="single" w:sz="4" w:space="0" w:color="auto"/>
            </w:tcBorders>
            <w:shd w:val="clear" w:color="auto" w:fill="auto"/>
            <w:noWrap/>
            <w:vAlign w:val="bottom"/>
            <w:hideMark/>
          </w:tcPr>
          <w:p w14:paraId="622218EA" w14:textId="77777777" w:rsidR="00921782" w:rsidRPr="00304C95" w:rsidRDefault="00921782" w:rsidP="00F45488">
            <w:pPr>
              <w:rPr>
                <w:color w:val="000000"/>
                <w:sz w:val="20"/>
                <w:szCs w:val="20"/>
              </w:rPr>
            </w:pPr>
            <w:r w:rsidRPr="00304C95">
              <w:rPr>
                <w:color w:val="000000"/>
                <w:sz w:val="20"/>
                <w:szCs w:val="20"/>
              </w:rPr>
              <w:t>0.08869*</w:t>
            </w:r>
          </w:p>
        </w:tc>
        <w:tc>
          <w:tcPr>
            <w:tcW w:w="1106" w:type="dxa"/>
            <w:tcBorders>
              <w:top w:val="nil"/>
              <w:left w:val="nil"/>
              <w:bottom w:val="single" w:sz="4" w:space="0" w:color="auto"/>
              <w:right w:val="single" w:sz="4" w:space="0" w:color="auto"/>
            </w:tcBorders>
            <w:shd w:val="clear" w:color="auto" w:fill="auto"/>
            <w:noWrap/>
            <w:vAlign w:val="bottom"/>
            <w:hideMark/>
          </w:tcPr>
          <w:p w14:paraId="5122C68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E2672F2" w14:textId="77777777" w:rsidR="00921782" w:rsidRPr="00304C95" w:rsidRDefault="00921782" w:rsidP="00F45488">
            <w:pPr>
              <w:jc w:val="right"/>
              <w:rPr>
                <w:color w:val="000000"/>
                <w:sz w:val="20"/>
                <w:szCs w:val="20"/>
              </w:rPr>
            </w:pPr>
            <w:r w:rsidRPr="00304C95">
              <w:rPr>
                <w:color w:val="000000"/>
                <w:sz w:val="20"/>
                <w:szCs w:val="20"/>
              </w:rPr>
              <w:t>23.8</w:t>
            </w:r>
          </w:p>
        </w:tc>
        <w:tc>
          <w:tcPr>
            <w:tcW w:w="916" w:type="dxa"/>
            <w:tcBorders>
              <w:top w:val="nil"/>
              <w:left w:val="nil"/>
              <w:bottom w:val="single" w:sz="4" w:space="0" w:color="auto"/>
              <w:right w:val="single" w:sz="4" w:space="0" w:color="auto"/>
            </w:tcBorders>
            <w:shd w:val="clear" w:color="auto" w:fill="auto"/>
            <w:noWrap/>
            <w:vAlign w:val="bottom"/>
            <w:hideMark/>
          </w:tcPr>
          <w:p w14:paraId="64148235" w14:textId="77777777" w:rsidR="00921782" w:rsidRPr="00304C95" w:rsidRDefault="00921782" w:rsidP="00F45488">
            <w:pPr>
              <w:jc w:val="right"/>
              <w:rPr>
                <w:color w:val="000000"/>
                <w:sz w:val="20"/>
                <w:szCs w:val="20"/>
              </w:rPr>
            </w:pPr>
            <w:r w:rsidRPr="00304C95">
              <w:rPr>
                <w:color w:val="000000"/>
                <w:sz w:val="20"/>
                <w:szCs w:val="20"/>
              </w:rPr>
              <w:t>0.996</w:t>
            </w:r>
          </w:p>
        </w:tc>
        <w:tc>
          <w:tcPr>
            <w:tcW w:w="1008" w:type="dxa"/>
            <w:tcBorders>
              <w:top w:val="nil"/>
              <w:left w:val="nil"/>
              <w:bottom w:val="single" w:sz="4" w:space="0" w:color="auto"/>
              <w:right w:val="single" w:sz="4" w:space="0" w:color="auto"/>
            </w:tcBorders>
            <w:shd w:val="clear" w:color="auto" w:fill="auto"/>
            <w:noWrap/>
            <w:vAlign w:val="bottom"/>
            <w:hideMark/>
          </w:tcPr>
          <w:p w14:paraId="01D4125C"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FD1048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DD79FF7"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406FDD0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DD78B19" w14:textId="77777777" w:rsidR="00921782" w:rsidRPr="00304C95" w:rsidRDefault="00921782" w:rsidP="00F45488">
            <w:pPr>
              <w:rPr>
                <w:i/>
                <w:iCs/>
                <w:color w:val="000000"/>
                <w:sz w:val="20"/>
                <w:szCs w:val="20"/>
              </w:rPr>
            </w:pPr>
            <w:r w:rsidRPr="00304C95">
              <w:rPr>
                <w:i/>
                <w:iCs/>
                <w:color w:val="000000"/>
                <w:sz w:val="20"/>
                <w:szCs w:val="20"/>
              </w:rPr>
              <w:lastRenderedPageBreak/>
              <w:t>LMF1</w:t>
            </w:r>
          </w:p>
        </w:tc>
        <w:tc>
          <w:tcPr>
            <w:tcW w:w="461" w:type="dxa"/>
            <w:tcBorders>
              <w:top w:val="nil"/>
              <w:left w:val="nil"/>
              <w:bottom w:val="single" w:sz="4" w:space="0" w:color="auto"/>
              <w:right w:val="single" w:sz="4" w:space="0" w:color="auto"/>
            </w:tcBorders>
            <w:shd w:val="clear" w:color="auto" w:fill="auto"/>
            <w:noWrap/>
            <w:vAlign w:val="bottom"/>
            <w:hideMark/>
          </w:tcPr>
          <w:p w14:paraId="7100112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A9FD60C" w14:textId="77777777" w:rsidR="00921782" w:rsidRPr="00304C95" w:rsidRDefault="00921782" w:rsidP="00F45488">
            <w:pPr>
              <w:jc w:val="right"/>
              <w:rPr>
                <w:color w:val="000000"/>
                <w:sz w:val="20"/>
                <w:szCs w:val="20"/>
              </w:rPr>
            </w:pPr>
            <w:r w:rsidRPr="00304C95">
              <w:rPr>
                <w:color w:val="000000"/>
                <w:sz w:val="20"/>
                <w:szCs w:val="20"/>
              </w:rPr>
              <w:t>879647</w:t>
            </w:r>
          </w:p>
        </w:tc>
        <w:tc>
          <w:tcPr>
            <w:tcW w:w="1261" w:type="dxa"/>
            <w:tcBorders>
              <w:top w:val="nil"/>
              <w:left w:val="nil"/>
              <w:bottom w:val="single" w:sz="4" w:space="0" w:color="auto"/>
              <w:right w:val="single" w:sz="4" w:space="0" w:color="auto"/>
            </w:tcBorders>
            <w:shd w:val="clear" w:color="auto" w:fill="auto"/>
            <w:noWrap/>
            <w:vAlign w:val="bottom"/>
            <w:hideMark/>
          </w:tcPr>
          <w:p w14:paraId="50E35703" w14:textId="77777777" w:rsidR="00921782" w:rsidRPr="00304C95" w:rsidRDefault="00921782" w:rsidP="00F45488">
            <w:pPr>
              <w:rPr>
                <w:color w:val="000000"/>
                <w:sz w:val="20"/>
                <w:szCs w:val="20"/>
              </w:rPr>
            </w:pPr>
            <w:r w:rsidRPr="00304C95">
              <w:rPr>
                <w:color w:val="000000"/>
                <w:sz w:val="20"/>
                <w:szCs w:val="20"/>
              </w:rPr>
              <w:t>rs531415593</w:t>
            </w:r>
          </w:p>
        </w:tc>
        <w:tc>
          <w:tcPr>
            <w:tcW w:w="661" w:type="dxa"/>
            <w:tcBorders>
              <w:top w:val="nil"/>
              <w:left w:val="nil"/>
              <w:bottom w:val="single" w:sz="4" w:space="0" w:color="auto"/>
              <w:right w:val="single" w:sz="4" w:space="0" w:color="auto"/>
            </w:tcBorders>
            <w:shd w:val="clear" w:color="auto" w:fill="auto"/>
            <w:noWrap/>
            <w:vAlign w:val="bottom"/>
            <w:hideMark/>
          </w:tcPr>
          <w:p w14:paraId="3C8DE0F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9FC1329"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677E4E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0959065"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04D12CB1"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67AC260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23C4BA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E2E1044" w14:textId="77777777" w:rsidR="00921782" w:rsidRPr="00304C95" w:rsidRDefault="00921782" w:rsidP="00F45488">
            <w:pPr>
              <w:jc w:val="right"/>
              <w:rPr>
                <w:color w:val="000000"/>
                <w:sz w:val="20"/>
                <w:szCs w:val="20"/>
              </w:rPr>
            </w:pPr>
            <w:r w:rsidRPr="00304C95">
              <w:rPr>
                <w:color w:val="000000"/>
                <w:sz w:val="20"/>
                <w:szCs w:val="20"/>
              </w:rPr>
              <w:t>28</w:t>
            </w:r>
          </w:p>
        </w:tc>
        <w:tc>
          <w:tcPr>
            <w:tcW w:w="916" w:type="dxa"/>
            <w:tcBorders>
              <w:top w:val="nil"/>
              <w:left w:val="nil"/>
              <w:bottom w:val="single" w:sz="4" w:space="0" w:color="auto"/>
              <w:right w:val="single" w:sz="4" w:space="0" w:color="auto"/>
            </w:tcBorders>
            <w:shd w:val="clear" w:color="auto" w:fill="auto"/>
            <w:noWrap/>
            <w:vAlign w:val="bottom"/>
            <w:hideMark/>
          </w:tcPr>
          <w:p w14:paraId="7832E40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363E7BE"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ABE4B33"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EB7E8E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A1CF68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E7E7ACF"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53A0BF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EE93E52" w14:textId="77777777" w:rsidR="00921782" w:rsidRPr="00304C95" w:rsidRDefault="00921782" w:rsidP="00F45488">
            <w:pPr>
              <w:jc w:val="right"/>
              <w:rPr>
                <w:color w:val="000000"/>
                <w:sz w:val="20"/>
                <w:szCs w:val="20"/>
              </w:rPr>
            </w:pPr>
            <w:r w:rsidRPr="00304C95">
              <w:rPr>
                <w:color w:val="000000"/>
                <w:sz w:val="20"/>
                <w:szCs w:val="20"/>
              </w:rPr>
              <w:t>879667</w:t>
            </w:r>
          </w:p>
        </w:tc>
        <w:tc>
          <w:tcPr>
            <w:tcW w:w="1261" w:type="dxa"/>
            <w:tcBorders>
              <w:top w:val="nil"/>
              <w:left w:val="nil"/>
              <w:bottom w:val="single" w:sz="4" w:space="0" w:color="auto"/>
              <w:right w:val="single" w:sz="4" w:space="0" w:color="auto"/>
            </w:tcBorders>
            <w:shd w:val="clear" w:color="auto" w:fill="auto"/>
            <w:noWrap/>
            <w:vAlign w:val="bottom"/>
            <w:hideMark/>
          </w:tcPr>
          <w:p w14:paraId="6508AFEC" w14:textId="77777777" w:rsidR="00921782" w:rsidRPr="00304C95" w:rsidRDefault="00921782" w:rsidP="00F45488">
            <w:pPr>
              <w:rPr>
                <w:color w:val="000000"/>
                <w:sz w:val="20"/>
                <w:szCs w:val="20"/>
              </w:rPr>
            </w:pPr>
            <w:r w:rsidRPr="00304C95">
              <w:rPr>
                <w:color w:val="000000"/>
                <w:sz w:val="20"/>
                <w:szCs w:val="20"/>
              </w:rPr>
              <w:t>rs754428234</w:t>
            </w:r>
          </w:p>
        </w:tc>
        <w:tc>
          <w:tcPr>
            <w:tcW w:w="661" w:type="dxa"/>
            <w:tcBorders>
              <w:top w:val="nil"/>
              <w:left w:val="nil"/>
              <w:bottom w:val="single" w:sz="4" w:space="0" w:color="auto"/>
              <w:right w:val="single" w:sz="4" w:space="0" w:color="auto"/>
            </w:tcBorders>
            <w:shd w:val="clear" w:color="auto" w:fill="auto"/>
            <w:noWrap/>
            <w:vAlign w:val="bottom"/>
            <w:hideMark/>
          </w:tcPr>
          <w:p w14:paraId="1951CC4D"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217581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49BA4C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20D3D2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0EF2F33"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2F275F1"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AA3842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E11B1B2" w14:textId="77777777" w:rsidR="00921782" w:rsidRPr="00304C95" w:rsidRDefault="00921782" w:rsidP="00F45488">
            <w:pPr>
              <w:jc w:val="right"/>
              <w:rPr>
                <w:color w:val="000000"/>
                <w:sz w:val="20"/>
                <w:szCs w:val="20"/>
              </w:rPr>
            </w:pPr>
            <w:r w:rsidRPr="00304C95">
              <w:rPr>
                <w:color w:val="000000"/>
                <w:sz w:val="20"/>
                <w:szCs w:val="20"/>
              </w:rPr>
              <w:t>24.6</w:t>
            </w:r>
          </w:p>
        </w:tc>
        <w:tc>
          <w:tcPr>
            <w:tcW w:w="916" w:type="dxa"/>
            <w:tcBorders>
              <w:top w:val="nil"/>
              <w:left w:val="nil"/>
              <w:bottom w:val="single" w:sz="4" w:space="0" w:color="auto"/>
              <w:right w:val="single" w:sz="4" w:space="0" w:color="auto"/>
            </w:tcBorders>
            <w:shd w:val="clear" w:color="auto" w:fill="auto"/>
            <w:noWrap/>
            <w:vAlign w:val="bottom"/>
            <w:hideMark/>
          </w:tcPr>
          <w:p w14:paraId="47DAD839" w14:textId="77777777" w:rsidR="00921782" w:rsidRPr="00304C95" w:rsidRDefault="00921782" w:rsidP="00F45488">
            <w:pPr>
              <w:jc w:val="right"/>
              <w:rPr>
                <w:color w:val="000000"/>
                <w:sz w:val="20"/>
                <w:szCs w:val="20"/>
              </w:rPr>
            </w:pPr>
            <w:r w:rsidRPr="00304C95">
              <w:rPr>
                <w:color w:val="000000"/>
                <w:sz w:val="20"/>
                <w:szCs w:val="20"/>
              </w:rPr>
              <w:t>0.993</w:t>
            </w:r>
          </w:p>
        </w:tc>
        <w:tc>
          <w:tcPr>
            <w:tcW w:w="1008" w:type="dxa"/>
            <w:tcBorders>
              <w:top w:val="nil"/>
              <w:left w:val="nil"/>
              <w:bottom w:val="single" w:sz="4" w:space="0" w:color="auto"/>
              <w:right w:val="single" w:sz="4" w:space="0" w:color="auto"/>
            </w:tcBorders>
            <w:shd w:val="clear" w:color="auto" w:fill="auto"/>
            <w:noWrap/>
            <w:vAlign w:val="bottom"/>
            <w:hideMark/>
          </w:tcPr>
          <w:p w14:paraId="31A5E56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45DE94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F48E243"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357137E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42AC99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883E425"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6D42DE4" w14:textId="77777777" w:rsidR="00921782" w:rsidRPr="00304C95" w:rsidRDefault="00921782" w:rsidP="00F45488">
            <w:pPr>
              <w:jc w:val="right"/>
              <w:rPr>
                <w:color w:val="000000"/>
                <w:sz w:val="20"/>
                <w:szCs w:val="20"/>
              </w:rPr>
            </w:pPr>
            <w:r w:rsidRPr="00304C95">
              <w:rPr>
                <w:color w:val="000000"/>
                <w:sz w:val="20"/>
                <w:szCs w:val="20"/>
              </w:rPr>
              <w:t>879700</w:t>
            </w:r>
          </w:p>
        </w:tc>
        <w:tc>
          <w:tcPr>
            <w:tcW w:w="1261" w:type="dxa"/>
            <w:tcBorders>
              <w:top w:val="nil"/>
              <w:left w:val="nil"/>
              <w:bottom w:val="single" w:sz="4" w:space="0" w:color="auto"/>
              <w:right w:val="single" w:sz="4" w:space="0" w:color="auto"/>
            </w:tcBorders>
            <w:shd w:val="clear" w:color="auto" w:fill="auto"/>
            <w:noWrap/>
            <w:vAlign w:val="bottom"/>
            <w:hideMark/>
          </w:tcPr>
          <w:p w14:paraId="74F1647C" w14:textId="77777777" w:rsidR="00921782" w:rsidRPr="00304C95" w:rsidRDefault="00921782" w:rsidP="00F45488">
            <w:pPr>
              <w:rPr>
                <w:color w:val="000000"/>
                <w:sz w:val="20"/>
                <w:szCs w:val="20"/>
              </w:rPr>
            </w:pPr>
            <w:r w:rsidRPr="00304C95">
              <w:rPr>
                <w:color w:val="000000"/>
                <w:sz w:val="20"/>
                <w:szCs w:val="20"/>
              </w:rPr>
              <w:t>rs1364874340</w:t>
            </w:r>
          </w:p>
        </w:tc>
        <w:tc>
          <w:tcPr>
            <w:tcW w:w="661" w:type="dxa"/>
            <w:tcBorders>
              <w:top w:val="nil"/>
              <w:left w:val="nil"/>
              <w:bottom w:val="single" w:sz="4" w:space="0" w:color="auto"/>
              <w:right w:val="single" w:sz="4" w:space="0" w:color="auto"/>
            </w:tcBorders>
            <w:shd w:val="clear" w:color="auto" w:fill="auto"/>
            <w:noWrap/>
            <w:vAlign w:val="bottom"/>
            <w:hideMark/>
          </w:tcPr>
          <w:p w14:paraId="6BA8CF06"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461AFB43"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14260A5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2676CA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4BFC2E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BA4939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3BE33B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2D2A7B4" w14:textId="77777777" w:rsidR="00921782" w:rsidRPr="00304C95" w:rsidRDefault="00921782" w:rsidP="00F45488">
            <w:pPr>
              <w:jc w:val="right"/>
              <w:rPr>
                <w:color w:val="000000"/>
                <w:sz w:val="20"/>
                <w:szCs w:val="20"/>
              </w:rPr>
            </w:pPr>
            <w:r w:rsidRPr="00304C95">
              <w:rPr>
                <w:color w:val="000000"/>
                <w:sz w:val="20"/>
                <w:szCs w:val="20"/>
              </w:rPr>
              <w:t>24.6</w:t>
            </w:r>
          </w:p>
        </w:tc>
        <w:tc>
          <w:tcPr>
            <w:tcW w:w="916" w:type="dxa"/>
            <w:tcBorders>
              <w:top w:val="nil"/>
              <w:left w:val="nil"/>
              <w:bottom w:val="single" w:sz="4" w:space="0" w:color="auto"/>
              <w:right w:val="single" w:sz="4" w:space="0" w:color="auto"/>
            </w:tcBorders>
            <w:shd w:val="clear" w:color="auto" w:fill="auto"/>
            <w:noWrap/>
            <w:vAlign w:val="bottom"/>
            <w:hideMark/>
          </w:tcPr>
          <w:p w14:paraId="7678956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B07A72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FA4087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EC778C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476A3F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37B131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398B96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50D0F38" w14:textId="77777777" w:rsidR="00921782" w:rsidRPr="00304C95" w:rsidRDefault="00921782" w:rsidP="00F45488">
            <w:pPr>
              <w:jc w:val="right"/>
              <w:rPr>
                <w:color w:val="000000"/>
                <w:sz w:val="20"/>
                <w:szCs w:val="20"/>
              </w:rPr>
            </w:pPr>
            <w:r w:rsidRPr="00304C95">
              <w:rPr>
                <w:color w:val="000000"/>
                <w:sz w:val="20"/>
                <w:szCs w:val="20"/>
              </w:rPr>
              <w:t>879730</w:t>
            </w:r>
          </w:p>
        </w:tc>
        <w:tc>
          <w:tcPr>
            <w:tcW w:w="1261" w:type="dxa"/>
            <w:tcBorders>
              <w:top w:val="nil"/>
              <w:left w:val="nil"/>
              <w:bottom w:val="single" w:sz="4" w:space="0" w:color="auto"/>
              <w:right w:val="single" w:sz="4" w:space="0" w:color="auto"/>
            </w:tcBorders>
            <w:shd w:val="clear" w:color="auto" w:fill="auto"/>
            <w:noWrap/>
            <w:vAlign w:val="bottom"/>
            <w:hideMark/>
          </w:tcPr>
          <w:p w14:paraId="610D7B4F" w14:textId="77777777" w:rsidR="00921782" w:rsidRPr="00304C95" w:rsidRDefault="00921782" w:rsidP="00F45488">
            <w:pPr>
              <w:rPr>
                <w:color w:val="000000"/>
                <w:sz w:val="20"/>
                <w:szCs w:val="20"/>
              </w:rPr>
            </w:pPr>
            <w:r w:rsidRPr="00304C95">
              <w:rPr>
                <w:color w:val="000000"/>
                <w:sz w:val="20"/>
                <w:szCs w:val="20"/>
              </w:rPr>
              <w:t>rs1307363051</w:t>
            </w:r>
          </w:p>
        </w:tc>
        <w:tc>
          <w:tcPr>
            <w:tcW w:w="661" w:type="dxa"/>
            <w:tcBorders>
              <w:top w:val="nil"/>
              <w:left w:val="nil"/>
              <w:bottom w:val="single" w:sz="4" w:space="0" w:color="auto"/>
              <w:right w:val="single" w:sz="4" w:space="0" w:color="auto"/>
            </w:tcBorders>
            <w:shd w:val="clear" w:color="auto" w:fill="auto"/>
            <w:noWrap/>
            <w:vAlign w:val="bottom"/>
            <w:hideMark/>
          </w:tcPr>
          <w:p w14:paraId="5D4066B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AB1F66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84627B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66EFCC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AE397C9"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1842D6C9"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57368B8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2947258" w14:textId="77777777" w:rsidR="00921782" w:rsidRPr="00304C95" w:rsidRDefault="00921782" w:rsidP="00F45488">
            <w:pPr>
              <w:jc w:val="right"/>
              <w:rPr>
                <w:color w:val="000000"/>
                <w:sz w:val="20"/>
                <w:szCs w:val="20"/>
              </w:rPr>
            </w:pPr>
            <w:r w:rsidRPr="00304C95">
              <w:rPr>
                <w:color w:val="000000"/>
                <w:sz w:val="20"/>
                <w:szCs w:val="20"/>
              </w:rPr>
              <w:t>27.2</w:t>
            </w:r>
          </w:p>
        </w:tc>
        <w:tc>
          <w:tcPr>
            <w:tcW w:w="916" w:type="dxa"/>
            <w:tcBorders>
              <w:top w:val="nil"/>
              <w:left w:val="nil"/>
              <w:bottom w:val="single" w:sz="4" w:space="0" w:color="auto"/>
              <w:right w:val="single" w:sz="4" w:space="0" w:color="auto"/>
            </w:tcBorders>
            <w:shd w:val="clear" w:color="auto" w:fill="auto"/>
            <w:noWrap/>
            <w:vAlign w:val="bottom"/>
            <w:hideMark/>
          </w:tcPr>
          <w:p w14:paraId="73F376C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E2198B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9EBD907"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02FCA7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699AA5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67D6D8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4DEFD3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9A479B9" w14:textId="77777777" w:rsidR="00921782" w:rsidRPr="00304C95" w:rsidRDefault="00921782" w:rsidP="00F45488">
            <w:pPr>
              <w:jc w:val="right"/>
              <w:rPr>
                <w:color w:val="000000"/>
                <w:sz w:val="20"/>
                <w:szCs w:val="20"/>
              </w:rPr>
            </w:pPr>
            <w:r w:rsidRPr="00304C95">
              <w:rPr>
                <w:color w:val="000000"/>
                <w:sz w:val="20"/>
                <w:szCs w:val="20"/>
              </w:rPr>
              <w:t>893006</w:t>
            </w:r>
          </w:p>
        </w:tc>
        <w:tc>
          <w:tcPr>
            <w:tcW w:w="1261" w:type="dxa"/>
            <w:tcBorders>
              <w:top w:val="nil"/>
              <w:left w:val="nil"/>
              <w:bottom w:val="single" w:sz="4" w:space="0" w:color="auto"/>
              <w:right w:val="single" w:sz="4" w:space="0" w:color="auto"/>
            </w:tcBorders>
            <w:shd w:val="clear" w:color="auto" w:fill="auto"/>
            <w:noWrap/>
            <w:vAlign w:val="bottom"/>
            <w:hideMark/>
          </w:tcPr>
          <w:p w14:paraId="65DE9322"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26BF72E5"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9A7721E"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7D1A1D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03AB71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78F6644"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353284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83D031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7AC2DEC" w14:textId="77777777" w:rsidR="00921782" w:rsidRPr="00304C95" w:rsidRDefault="00921782" w:rsidP="00F45488">
            <w:pPr>
              <w:jc w:val="right"/>
              <w:rPr>
                <w:color w:val="000000"/>
                <w:sz w:val="20"/>
                <w:szCs w:val="20"/>
              </w:rPr>
            </w:pPr>
            <w:r w:rsidRPr="00304C95">
              <w:rPr>
                <w:color w:val="000000"/>
                <w:sz w:val="20"/>
                <w:szCs w:val="20"/>
              </w:rPr>
              <w:t>24.9</w:t>
            </w:r>
          </w:p>
        </w:tc>
        <w:tc>
          <w:tcPr>
            <w:tcW w:w="916" w:type="dxa"/>
            <w:tcBorders>
              <w:top w:val="nil"/>
              <w:left w:val="nil"/>
              <w:bottom w:val="single" w:sz="4" w:space="0" w:color="auto"/>
              <w:right w:val="single" w:sz="4" w:space="0" w:color="auto"/>
            </w:tcBorders>
            <w:shd w:val="clear" w:color="auto" w:fill="auto"/>
            <w:noWrap/>
            <w:vAlign w:val="bottom"/>
            <w:hideMark/>
          </w:tcPr>
          <w:p w14:paraId="436A82C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82840DE"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6B4D7B68"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6AC4AFD0"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A8F73A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277A2F"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5871C9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B618E13" w14:textId="77777777" w:rsidR="00921782" w:rsidRPr="00304C95" w:rsidRDefault="00921782" w:rsidP="00F45488">
            <w:pPr>
              <w:jc w:val="right"/>
              <w:rPr>
                <w:color w:val="000000"/>
                <w:sz w:val="20"/>
                <w:szCs w:val="20"/>
              </w:rPr>
            </w:pPr>
            <w:r w:rsidRPr="00304C95">
              <w:rPr>
                <w:color w:val="000000"/>
                <w:sz w:val="20"/>
                <w:szCs w:val="20"/>
              </w:rPr>
              <w:t>893011</w:t>
            </w:r>
          </w:p>
        </w:tc>
        <w:tc>
          <w:tcPr>
            <w:tcW w:w="1261" w:type="dxa"/>
            <w:tcBorders>
              <w:top w:val="nil"/>
              <w:left w:val="nil"/>
              <w:bottom w:val="single" w:sz="4" w:space="0" w:color="auto"/>
              <w:right w:val="single" w:sz="4" w:space="0" w:color="auto"/>
            </w:tcBorders>
            <w:shd w:val="clear" w:color="auto" w:fill="auto"/>
            <w:noWrap/>
            <w:vAlign w:val="bottom"/>
            <w:hideMark/>
          </w:tcPr>
          <w:p w14:paraId="78943CF9" w14:textId="77777777" w:rsidR="00921782" w:rsidRPr="00304C95" w:rsidRDefault="00921782" w:rsidP="00F45488">
            <w:pPr>
              <w:rPr>
                <w:color w:val="000000"/>
                <w:sz w:val="20"/>
                <w:szCs w:val="20"/>
              </w:rPr>
            </w:pPr>
            <w:r w:rsidRPr="00304C95">
              <w:rPr>
                <w:color w:val="000000"/>
                <w:sz w:val="20"/>
                <w:szCs w:val="20"/>
              </w:rPr>
              <w:t>rs754165819</w:t>
            </w:r>
          </w:p>
        </w:tc>
        <w:tc>
          <w:tcPr>
            <w:tcW w:w="661" w:type="dxa"/>
            <w:tcBorders>
              <w:top w:val="nil"/>
              <w:left w:val="nil"/>
              <w:bottom w:val="single" w:sz="4" w:space="0" w:color="auto"/>
              <w:right w:val="single" w:sz="4" w:space="0" w:color="auto"/>
            </w:tcBorders>
            <w:shd w:val="clear" w:color="auto" w:fill="auto"/>
            <w:noWrap/>
            <w:vAlign w:val="bottom"/>
            <w:hideMark/>
          </w:tcPr>
          <w:p w14:paraId="69F426FF"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688FF4B"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60B6C75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F0A78C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FC81CC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B0581EC"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0D55FCF9" w14:textId="77777777" w:rsidR="00921782" w:rsidRPr="00304C95" w:rsidRDefault="00921782" w:rsidP="00F45488">
            <w:pPr>
              <w:jc w:val="right"/>
              <w:rPr>
                <w:color w:val="000000"/>
                <w:sz w:val="20"/>
                <w:szCs w:val="20"/>
              </w:rPr>
            </w:pPr>
            <w:r w:rsidRPr="00304C95">
              <w:rPr>
                <w:color w:val="000000"/>
                <w:sz w:val="20"/>
                <w:szCs w:val="20"/>
              </w:rPr>
              <w:t>30730</w:t>
            </w:r>
          </w:p>
        </w:tc>
        <w:tc>
          <w:tcPr>
            <w:tcW w:w="1255" w:type="dxa"/>
            <w:tcBorders>
              <w:top w:val="nil"/>
              <w:left w:val="nil"/>
              <w:bottom w:val="single" w:sz="4" w:space="0" w:color="auto"/>
              <w:right w:val="single" w:sz="4" w:space="0" w:color="auto"/>
            </w:tcBorders>
            <w:shd w:val="clear" w:color="auto" w:fill="auto"/>
            <w:noWrap/>
            <w:vAlign w:val="bottom"/>
            <w:hideMark/>
          </w:tcPr>
          <w:p w14:paraId="36D6A5D0" w14:textId="77777777" w:rsidR="00921782" w:rsidRPr="00304C95" w:rsidRDefault="00921782" w:rsidP="00F45488">
            <w:pPr>
              <w:jc w:val="right"/>
              <w:rPr>
                <w:color w:val="000000"/>
                <w:sz w:val="20"/>
                <w:szCs w:val="20"/>
              </w:rPr>
            </w:pPr>
            <w:r w:rsidRPr="00304C95">
              <w:rPr>
                <w:color w:val="000000"/>
                <w:sz w:val="20"/>
                <w:szCs w:val="20"/>
              </w:rPr>
              <w:t>25.8</w:t>
            </w:r>
          </w:p>
        </w:tc>
        <w:tc>
          <w:tcPr>
            <w:tcW w:w="916" w:type="dxa"/>
            <w:tcBorders>
              <w:top w:val="nil"/>
              <w:left w:val="nil"/>
              <w:bottom w:val="single" w:sz="4" w:space="0" w:color="auto"/>
              <w:right w:val="single" w:sz="4" w:space="0" w:color="auto"/>
            </w:tcBorders>
            <w:shd w:val="clear" w:color="auto" w:fill="auto"/>
            <w:noWrap/>
            <w:vAlign w:val="bottom"/>
            <w:hideMark/>
          </w:tcPr>
          <w:p w14:paraId="63A3EFB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330CA9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1D93E7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BC909F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E6B838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55FA8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97A0EB3"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A92BF46" w14:textId="77777777" w:rsidR="00921782" w:rsidRPr="00304C95" w:rsidRDefault="00921782" w:rsidP="00F45488">
            <w:pPr>
              <w:jc w:val="right"/>
              <w:rPr>
                <w:color w:val="000000"/>
                <w:sz w:val="20"/>
                <w:szCs w:val="20"/>
              </w:rPr>
            </w:pPr>
            <w:r w:rsidRPr="00304C95">
              <w:rPr>
                <w:color w:val="000000"/>
                <w:sz w:val="20"/>
                <w:szCs w:val="20"/>
              </w:rPr>
              <w:t>893018</w:t>
            </w:r>
          </w:p>
        </w:tc>
        <w:tc>
          <w:tcPr>
            <w:tcW w:w="1261" w:type="dxa"/>
            <w:tcBorders>
              <w:top w:val="nil"/>
              <w:left w:val="nil"/>
              <w:bottom w:val="single" w:sz="4" w:space="0" w:color="auto"/>
              <w:right w:val="single" w:sz="4" w:space="0" w:color="auto"/>
            </w:tcBorders>
            <w:shd w:val="clear" w:color="auto" w:fill="auto"/>
            <w:noWrap/>
            <w:vAlign w:val="bottom"/>
            <w:hideMark/>
          </w:tcPr>
          <w:p w14:paraId="0AC09688" w14:textId="77777777" w:rsidR="00921782" w:rsidRPr="00304C95" w:rsidRDefault="00921782" w:rsidP="00F45488">
            <w:pPr>
              <w:rPr>
                <w:color w:val="000000"/>
                <w:sz w:val="20"/>
                <w:szCs w:val="20"/>
              </w:rPr>
            </w:pPr>
            <w:r w:rsidRPr="00304C95">
              <w:rPr>
                <w:color w:val="000000"/>
                <w:sz w:val="20"/>
                <w:szCs w:val="20"/>
              </w:rPr>
              <w:t>rs34295987</w:t>
            </w:r>
          </w:p>
        </w:tc>
        <w:tc>
          <w:tcPr>
            <w:tcW w:w="661" w:type="dxa"/>
            <w:tcBorders>
              <w:top w:val="nil"/>
              <w:left w:val="nil"/>
              <w:bottom w:val="single" w:sz="4" w:space="0" w:color="auto"/>
              <w:right w:val="single" w:sz="4" w:space="0" w:color="auto"/>
            </w:tcBorders>
            <w:shd w:val="clear" w:color="auto" w:fill="auto"/>
            <w:noWrap/>
            <w:vAlign w:val="bottom"/>
            <w:hideMark/>
          </w:tcPr>
          <w:p w14:paraId="195B986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9F37033"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3B24563B"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C0CD904"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13EE6884" w14:textId="77777777" w:rsidR="00921782" w:rsidRPr="00304C95" w:rsidRDefault="00921782" w:rsidP="00F45488">
            <w:pPr>
              <w:jc w:val="right"/>
              <w:rPr>
                <w:color w:val="000000"/>
                <w:sz w:val="20"/>
                <w:szCs w:val="20"/>
              </w:rPr>
            </w:pPr>
            <w:r w:rsidRPr="00304C95">
              <w:rPr>
                <w:color w:val="000000"/>
                <w:sz w:val="20"/>
                <w:szCs w:val="20"/>
              </w:rPr>
              <w:t>2.30E-03</w:t>
            </w:r>
          </w:p>
        </w:tc>
        <w:tc>
          <w:tcPr>
            <w:tcW w:w="866" w:type="dxa"/>
            <w:tcBorders>
              <w:top w:val="nil"/>
              <w:left w:val="nil"/>
              <w:bottom w:val="single" w:sz="4" w:space="0" w:color="auto"/>
              <w:right w:val="single" w:sz="4" w:space="0" w:color="auto"/>
            </w:tcBorders>
            <w:shd w:val="clear" w:color="auto" w:fill="auto"/>
            <w:noWrap/>
            <w:vAlign w:val="bottom"/>
            <w:hideMark/>
          </w:tcPr>
          <w:p w14:paraId="3C2C3F62" w14:textId="77777777" w:rsidR="00921782" w:rsidRPr="00304C95" w:rsidRDefault="00921782" w:rsidP="00F45488">
            <w:pPr>
              <w:jc w:val="right"/>
              <w:rPr>
                <w:color w:val="000000"/>
                <w:sz w:val="20"/>
                <w:szCs w:val="20"/>
              </w:rPr>
            </w:pPr>
            <w:r w:rsidRPr="00304C95">
              <w:rPr>
                <w:color w:val="000000"/>
                <w:sz w:val="20"/>
                <w:szCs w:val="20"/>
              </w:rPr>
              <w:t>3.35E-03</w:t>
            </w:r>
          </w:p>
        </w:tc>
        <w:tc>
          <w:tcPr>
            <w:tcW w:w="1106" w:type="dxa"/>
            <w:tcBorders>
              <w:top w:val="nil"/>
              <w:left w:val="nil"/>
              <w:bottom w:val="single" w:sz="4" w:space="0" w:color="auto"/>
              <w:right w:val="single" w:sz="4" w:space="0" w:color="auto"/>
            </w:tcBorders>
            <w:shd w:val="clear" w:color="auto" w:fill="auto"/>
            <w:noWrap/>
            <w:vAlign w:val="bottom"/>
            <w:hideMark/>
          </w:tcPr>
          <w:p w14:paraId="08886B9F" w14:textId="77777777" w:rsidR="00921782" w:rsidRPr="00304C95" w:rsidRDefault="00921782" w:rsidP="00F45488">
            <w:pPr>
              <w:jc w:val="right"/>
              <w:rPr>
                <w:color w:val="000000"/>
                <w:sz w:val="20"/>
                <w:szCs w:val="20"/>
              </w:rPr>
            </w:pPr>
            <w:r w:rsidRPr="00304C95">
              <w:rPr>
                <w:color w:val="000000"/>
                <w:sz w:val="20"/>
                <w:szCs w:val="20"/>
              </w:rPr>
              <w:t>30738</w:t>
            </w:r>
          </w:p>
        </w:tc>
        <w:tc>
          <w:tcPr>
            <w:tcW w:w="1255" w:type="dxa"/>
            <w:tcBorders>
              <w:top w:val="nil"/>
              <w:left w:val="nil"/>
              <w:bottom w:val="single" w:sz="4" w:space="0" w:color="auto"/>
              <w:right w:val="single" w:sz="4" w:space="0" w:color="auto"/>
            </w:tcBorders>
            <w:shd w:val="clear" w:color="auto" w:fill="auto"/>
            <w:noWrap/>
            <w:vAlign w:val="bottom"/>
            <w:hideMark/>
          </w:tcPr>
          <w:p w14:paraId="74955E24" w14:textId="77777777" w:rsidR="00921782" w:rsidRPr="00304C95" w:rsidRDefault="00921782" w:rsidP="00F45488">
            <w:pPr>
              <w:jc w:val="right"/>
              <w:rPr>
                <w:color w:val="000000"/>
                <w:sz w:val="20"/>
                <w:szCs w:val="20"/>
              </w:rPr>
            </w:pPr>
            <w:r w:rsidRPr="00304C95">
              <w:rPr>
                <w:color w:val="000000"/>
                <w:sz w:val="20"/>
                <w:szCs w:val="20"/>
              </w:rPr>
              <w:t>24.8</w:t>
            </w:r>
          </w:p>
        </w:tc>
        <w:tc>
          <w:tcPr>
            <w:tcW w:w="916" w:type="dxa"/>
            <w:tcBorders>
              <w:top w:val="nil"/>
              <w:left w:val="nil"/>
              <w:bottom w:val="single" w:sz="4" w:space="0" w:color="auto"/>
              <w:right w:val="single" w:sz="4" w:space="0" w:color="auto"/>
            </w:tcBorders>
            <w:shd w:val="clear" w:color="auto" w:fill="auto"/>
            <w:noWrap/>
            <w:vAlign w:val="bottom"/>
            <w:hideMark/>
          </w:tcPr>
          <w:p w14:paraId="214991C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E6B2F9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10D0CE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2122D94"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6880F87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DA16FC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54A767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4B09F02" w14:textId="77777777" w:rsidR="00921782" w:rsidRPr="00304C95" w:rsidRDefault="00921782" w:rsidP="00F45488">
            <w:pPr>
              <w:jc w:val="right"/>
              <w:rPr>
                <w:color w:val="000000"/>
                <w:sz w:val="20"/>
                <w:szCs w:val="20"/>
              </w:rPr>
            </w:pPr>
            <w:r w:rsidRPr="00304C95">
              <w:rPr>
                <w:color w:val="000000"/>
                <w:sz w:val="20"/>
                <w:szCs w:val="20"/>
              </w:rPr>
              <w:t>893022</w:t>
            </w:r>
          </w:p>
        </w:tc>
        <w:tc>
          <w:tcPr>
            <w:tcW w:w="1261" w:type="dxa"/>
            <w:tcBorders>
              <w:top w:val="nil"/>
              <w:left w:val="nil"/>
              <w:bottom w:val="single" w:sz="4" w:space="0" w:color="auto"/>
              <w:right w:val="single" w:sz="4" w:space="0" w:color="auto"/>
            </w:tcBorders>
            <w:shd w:val="clear" w:color="auto" w:fill="auto"/>
            <w:noWrap/>
            <w:vAlign w:val="bottom"/>
            <w:hideMark/>
          </w:tcPr>
          <w:p w14:paraId="46D0E478" w14:textId="77777777" w:rsidR="00921782" w:rsidRPr="00304C95" w:rsidRDefault="00921782" w:rsidP="00F45488">
            <w:pPr>
              <w:rPr>
                <w:color w:val="000000"/>
                <w:sz w:val="20"/>
                <w:szCs w:val="20"/>
              </w:rPr>
            </w:pPr>
            <w:r w:rsidRPr="00304C95">
              <w:rPr>
                <w:color w:val="000000"/>
                <w:sz w:val="20"/>
                <w:szCs w:val="20"/>
              </w:rPr>
              <w:t>rs1475433901</w:t>
            </w:r>
          </w:p>
        </w:tc>
        <w:tc>
          <w:tcPr>
            <w:tcW w:w="661" w:type="dxa"/>
            <w:tcBorders>
              <w:top w:val="nil"/>
              <w:left w:val="nil"/>
              <w:bottom w:val="single" w:sz="4" w:space="0" w:color="auto"/>
              <w:right w:val="single" w:sz="4" w:space="0" w:color="auto"/>
            </w:tcBorders>
            <w:shd w:val="clear" w:color="auto" w:fill="auto"/>
            <w:noWrap/>
            <w:vAlign w:val="bottom"/>
            <w:hideMark/>
          </w:tcPr>
          <w:p w14:paraId="56D9BA24"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79C6DC27"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CF8C5A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EC31FF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EAEE69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6D19CE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27D268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63BF65E" w14:textId="77777777" w:rsidR="00921782" w:rsidRPr="00304C95" w:rsidRDefault="00921782" w:rsidP="00F45488">
            <w:pPr>
              <w:jc w:val="right"/>
              <w:rPr>
                <w:color w:val="000000"/>
                <w:sz w:val="20"/>
                <w:szCs w:val="20"/>
              </w:rPr>
            </w:pPr>
            <w:r w:rsidRPr="00304C95">
              <w:rPr>
                <w:color w:val="000000"/>
                <w:sz w:val="20"/>
                <w:szCs w:val="20"/>
              </w:rPr>
              <w:t>24.9</w:t>
            </w:r>
          </w:p>
        </w:tc>
        <w:tc>
          <w:tcPr>
            <w:tcW w:w="916" w:type="dxa"/>
            <w:tcBorders>
              <w:top w:val="nil"/>
              <w:left w:val="nil"/>
              <w:bottom w:val="single" w:sz="4" w:space="0" w:color="auto"/>
              <w:right w:val="single" w:sz="4" w:space="0" w:color="auto"/>
            </w:tcBorders>
            <w:shd w:val="clear" w:color="auto" w:fill="auto"/>
            <w:noWrap/>
            <w:vAlign w:val="bottom"/>
            <w:hideMark/>
          </w:tcPr>
          <w:p w14:paraId="4567282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17C15E5"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060AEBC"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CE2EBE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C3BA4A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6C927F4"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E0E87F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E83F8A2" w14:textId="77777777" w:rsidR="00921782" w:rsidRPr="00304C95" w:rsidRDefault="00921782" w:rsidP="00F45488">
            <w:pPr>
              <w:jc w:val="right"/>
              <w:rPr>
                <w:color w:val="000000"/>
                <w:sz w:val="20"/>
                <w:szCs w:val="20"/>
              </w:rPr>
            </w:pPr>
            <w:r w:rsidRPr="00304C95">
              <w:rPr>
                <w:color w:val="000000"/>
                <w:sz w:val="20"/>
                <w:szCs w:val="20"/>
              </w:rPr>
              <w:t>893023</w:t>
            </w:r>
          </w:p>
        </w:tc>
        <w:tc>
          <w:tcPr>
            <w:tcW w:w="1261" w:type="dxa"/>
            <w:tcBorders>
              <w:top w:val="nil"/>
              <w:left w:val="nil"/>
              <w:bottom w:val="single" w:sz="4" w:space="0" w:color="auto"/>
              <w:right w:val="single" w:sz="4" w:space="0" w:color="auto"/>
            </w:tcBorders>
            <w:shd w:val="clear" w:color="auto" w:fill="auto"/>
            <w:noWrap/>
            <w:vAlign w:val="bottom"/>
            <w:hideMark/>
          </w:tcPr>
          <w:p w14:paraId="57E64521" w14:textId="77777777" w:rsidR="00921782" w:rsidRPr="00304C95" w:rsidRDefault="00921782" w:rsidP="00F45488">
            <w:pPr>
              <w:rPr>
                <w:color w:val="000000"/>
                <w:sz w:val="20"/>
                <w:szCs w:val="20"/>
              </w:rPr>
            </w:pPr>
            <w:r w:rsidRPr="00304C95">
              <w:rPr>
                <w:color w:val="000000"/>
                <w:sz w:val="20"/>
                <w:szCs w:val="20"/>
              </w:rPr>
              <w:t>rs370864352</w:t>
            </w:r>
          </w:p>
        </w:tc>
        <w:tc>
          <w:tcPr>
            <w:tcW w:w="661" w:type="dxa"/>
            <w:tcBorders>
              <w:top w:val="nil"/>
              <w:left w:val="nil"/>
              <w:bottom w:val="single" w:sz="4" w:space="0" w:color="auto"/>
              <w:right w:val="single" w:sz="4" w:space="0" w:color="auto"/>
            </w:tcBorders>
            <w:shd w:val="clear" w:color="auto" w:fill="auto"/>
            <w:noWrap/>
            <w:vAlign w:val="bottom"/>
            <w:hideMark/>
          </w:tcPr>
          <w:p w14:paraId="37F6DA95"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42C4692"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019C0A9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A4FC5A8" w14:textId="77777777" w:rsidR="00921782" w:rsidRPr="00304C95" w:rsidRDefault="00921782" w:rsidP="00F45488">
            <w:pPr>
              <w:rPr>
                <w:color w:val="000000"/>
                <w:sz w:val="20"/>
                <w:szCs w:val="20"/>
              </w:rPr>
            </w:pPr>
            <w:r w:rsidRPr="00304C95">
              <w:rPr>
                <w:color w:val="000000"/>
                <w:sz w:val="20"/>
                <w:szCs w:val="20"/>
              </w:rPr>
              <w:t>S2, S3, SD</w:t>
            </w:r>
          </w:p>
        </w:tc>
        <w:tc>
          <w:tcPr>
            <w:tcW w:w="1177" w:type="dxa"/>
            <w:tcBorders>
              <w:top w:val="nil"/>
              <w:left w:val="nil"/>
              <w:bottom w:val="single" w:sz="4" w:space="0" w:color="auto"/>
              <w:right w:val="single" w:sz="4" w:space="0" w:color="auto"/>
            </w:tcBorders>
            <w:shd w:val="clear" w:color="auto" w:fill="auto"/>
            <w:noWrap/>
            <w:vAlign w:val="bottom"/>
            <w:hideMark/>
          </w:tcPr>
          <w:p w14:paraId="415EA6B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72E498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5C8208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994BC61" w14:textId="77777777" w:rsidR="00921782" w:rsidRPr="00304C95" w:rsidRDefault="00921782" w:rsidP="00F45488">
            <w:pPr>
              <w:jc w:val="right"/>
              <w:rPr>
                <w:color w:val="000000"/>
                <w:sz w:val="20"/>
                <w:szCs w:val="20"/>
              </w:rPr>
            </w:pPr>
            <w:r w:rsidRPr="00304C95">
              <w:rPr>
                <w:color w:val="000000"/>
                <w:sz w:val="20"/>
                <w:szCs w:val="20"/>
              </w:rPr>
              <w:t>25.4</w:t>
            </w:r>
          </w:p>
        </w:tc>
        <w:tc>
          <w:tcPr>
            <w:tcW w:w="916" w:type="dxa"/>
            <w:tcBorders>
              <w:top w:val="nil"/>
              <w:left w:val="nil"/>
              <w:bottom w:val="single" w:sz="4" w:space="0" w:color="auto"/>
              <w:right w:val="single" w:sz="4" w:space="0" w:color="auto"/>
            </w:tcBorders>
            <w:shd w:val="clear" w:color="auto" w:fill="auto"/>
            <w:noWrap/>
            <w:vAlign w:val="bottom"/>
            <w:hideMark/>
          </w:tcPr>
          <w:p w14:paraId="7A0B86EA"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743A94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9C1122E"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30C5C3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7E2DA8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7290E6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D1AA75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2927C3C" w14:textId="77777777" w:rsidR="00921782" w:rsidRPr="00304C95" w:rsidRDefault="00921782" w:rsidP="00F45488">
            <w:pPr>
              <w:jc w:val="right"/>
              <w:rPr>
                <w:color w:val="000000"/>
                <w:sz w:val="20"/>
                <w:szCs w:val="20"/>
              </w:rPr>
            </w:pPr>
            <w:r w:rsidRPr="00304C95">
              <w:rPr>
                <w:color w:val="000000"/>
                <w:sz w:val="20"/>
                <w:szCs w:val="20"/>
              </w:rPr>
              <w:t>893033</w:t>
            </w:r>
          </w:p>
        </w:tc>
        <w:tc>
          <w:tcPr>
            <w:tcW w:w="1261" w:type="dxa"/>
            <w:tcBorders>
              <w:top w:val="nil"/>
              <w:left w:val="nil"/>
              <w:bottom w:val="single" w:sz="4" w:space="0" w:color="auto"/>
              <w:right w:val="single" w:sz="4" w:space="0" w:color="auto"/>
            </w:tcBorders>
            <w:shd w:val="clear" w:color="auto" w:fill="auto"/>
            <w:noWrap/>
            <w:vAlign w:val="bottom"/>
            <w:hideMark/>
          </w:tcPr>
          <w:p w14:paraId="58B4FC83" w14:textId="77777777" w:rsidR="00921782" w:rsidRPr="00304C95" w:rsidRDefault="00921782" w:rsidP="00F45488">
            <w:pPr>
              <w:rPr>
                <w:color w:val="000000"/>
                <w:sz w:val="20"/>
                <w:szCs w:val="20"/>
              </w:rPr>
            </w:pPr>
            <w:r w:rsidRPr="00304C95">
              <w:rPr>
                <w:color w:val="000000"/>
                <w:sz w:val="20"/>
                <w:szCs w:val="20"/>
              </w:rPr>
              <w:t>rs1266228331</w:t>
            </w:r>
          </w:p>
        </w:tc>
        <w:tc>
          <w:tcPr>
            <w:tcW w:w="661" w:type="dxa"/>
            <w:tcBorders>
              <w:top w:val="nil"/>
              <w:left w:val="nil"/>
              <w:bottom w:val="single" w:sz="4" w:space="0" w:color="auto"/>
              <w:right w:val="single" w:sz="4" w:space="0" w:color="auto"/>
            </w:tcBorders>
            <w:shd w:val="clear" w:color="auto" w:fill="auto"/>
            <w:noWrap/>
            <w:vAlign w:val="bottom"/>
            <w:hideMark/>
          </w:tcPr>
          <w:p w14:paraId="32480AF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0D8F28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DDE091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A100A4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4672BE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50CC664"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623B30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29734E9" w14:textId="77777777" w:rsidR="00921782" w:rsidRPr="00304C95" w:rsidRDefault="00921782" w:rsidP="00F45488">
            <w:pPr>
              <w:jc w:val="right"/>
              <w:rPr>
                <w:color w:val="000000"/>
                <w:sz w:val="20"/>
                <w:szCs w:val="20"/>
              </w:rPr>
            </w:pPr>
            <w:r w:rsidRPr="00304C95">
              <w:rPr>
                <w:color w:val="000000"/>
                <w:sz w:val="20"/>
                <w:szCs w:val="20"/>
              </w:rPr>
              <w:t>24.7</w:t>
            </w:r>
          </w:p>
        </w:tc>
        <w:tc>
          <w:tcPr>
            <w:tcW w:w="916" w:type="dxa"/>
            <w:tcBorders>
              <w:top w:val="nil"/>
              <w:left w:val="nil"/>
              <w:bottom w:val="single" w:sz="4" w:space="0" w:color="auto"/>
              <w:right w:val="single" w:sz="4" w:space="0" w:color="auto"/>
            </w:tcBorders>
            <w:shd w:val="clear" w:color="auto" w:fill="auto"/>
            <w:noWrap/>
            <w:vAlign w:val="bottom"/>
            <w:hideMark/>
          </w:tcPr>
          <w:p w14:paraId="3DD598AD"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464EEA0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C741B4D"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97B3D1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7A466D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4E6DBC4"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789BCC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A1CF312" w14:textId="77777777" w:rsidR="00921782" w:rsidRPr="00304C95" w:rsidRDefault="00921782" w:rsidP="00F45488">
            <w:pPr>
              <w:jc w:val="right"/>
              <w:rPr>
                <w:color w:val="000000"/>
                <w:sz w:val="20"/>
                <w:szCs w:val="20"/>
              </w:rPr>
            </w:pPr>
            <w:r w:rsidRPr="00304C95">
              <w:rPr>
                <w:color w:val="000000"/>
                <w:sz w:val="20"/>
                <w:szCs w:val="20"/>
              </w:rPr>
              <w:t>893035</w:t>
            </w:r>
          </w:p>
        </w:tc>
        <w:tc>
          <w:tcPr>
            <w:tcW w:w="1261" w:type="dxa"/>
            <w:tcBorders>
              <w:top w:val="nil"/>
              <w:left w:val="nil"/>
              <w:bottom w:val="single" w:sz="4" w:space="0" w:color="auto"/>
              <w:right w:val="single" w:sz="4" w:space="0" w:color="auto"/>
            </w:tcBorders>
            <w:shd w:val="clear" w:color="auto" w:fill="auto"/>
            <w:noWrap/>
            <w:vAlign w:val="bottom"/>
            <w:hideMark/>
          </w:tcPr>
          <w:p w14:paraId="63A5B0E9" w14:textId="77777777" w:rsidR="00921782" w:rsidRPr="00304C95" w:rsidRDefault="00921782" w:rsidP="00F45488">
            <w:pPr>
              <w:rPr>
                <w:color w:val="000000"/>
                <w:sz w:val="20"/>
                <w:szCs w:val="20"/>
              </w:rPr>
            </w:pPr>
            <w:r w:rsidRPr="00304C95">
              <w:rPr>
                <w:color w:val="000000"/>
                <w:sz w:val="20"/>
                <w:szCs w:val="20"/>
              </w:rPr>
              <w:t>rs1424071356</w:t>
            </w:r>
          </w:p>
        </w:tc>
        <w:tc>
          <w:tcPr>
            <w:tcW w:w="661" w:type="dxa"/>
            <w:tcBorders>
              <w:top w:val="nil"/>
              <w:left w:val="nil"/>
              <w:bottom w:val="single" w:sz="4" w:space="0" w:color="auto"/>
              <w:right w:val="single" w:sz="4" w:space="0" w:color="auto"/>
            </w:tcBorders>
            <w:shd w:val="clear" w:color="auto" w:fill="auto"/>
            <w:noWrap/>
            <w:vAlign w:val="bottom"/>
            <w:hideMark/>
          </w:tcPr>
          <w:p w14:paraId="6680BD66"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73EEDB53"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D61073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E5EEA2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A49A8D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6DF35A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C1ABABD"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87AA16D" w14:textId="77777777" w:rsidR="00921782" w:rsidRPr="00304C95" w:rsidRDefault="00921782" w:rsidP="00F45488">
            <w:pPr>
              <w:jc w:val="right"/>
              <w:rPr>
                <w:color w:val="000000"/>
                <w:sz w:val="20"/>
                <w:szCs w:val="20"/>
              </w:rPr>
            </w:pPr>
            <w:r w:rsidRPr="00304C95">
              <w:rPr>
                <w:color w:val="000000"/>
                <w:sz w:val="20"/>
                <w:szCs w:val="20"/>
              </w:rPr>
              <w:t>23.6</w:t>
            </w:r>
          </w:p>
        </w:tc>
        <w:tc>
          <w:tcPr>
            <w:tcW w:w="916" w:type="dxa"/>
            <w:tcBorders>
              <w:top w:val="nil"/>
              <w:left w:val="nil"/>
              <w:bottom w:val="single" w:sz="4" w:space="0" w:color="auto"/>
              <w:right w:val="single" w:sz="4" w:space="0" w:color="auto"/>
            </w:tcBorders>
            <w:shd w:val="clear" w:color="auto" w:fill="auto"/>
            <w:noWrap/>
            <w:vAlign w:val="bottom"/>
            <w:hideMark/>
          </w:tcPr>
          <w:p w14:paraId="138FB85A" w14:textId="77777777" w:rsidR="00921782" w:rsidRPr="00304C95" w:rsidRDefault="00921782" w:rsidP="00F45488">
            <w:pPr>
              <w:jc w:val="right"/>
              <w:rPr>
                <w:color w:val="000000"/>
                <w:sz w:val="20"/>
                <w:szCs w:val="20"/>
              </w:rPr>
            </w:pPr>
            <w:r w:rsidRPr="00304C95">
              <w:rPr>
                <w:color w:val="000000"/>
                <w:sz w:val="20"/>
                <w:szCs w:val="20"/>
              </w:rPr>
              <w:t>0.998</w:t>
            </w:r>
          </w:p>
        </w:tc>
        <w:tc>
          <w:tcPr>
            <w:tcW w:w="1008" w:type="dxa"/>
            <w:tcBorders>
              <w:top w:val="nil"/>
              <w:left w:val="nil"/>
              <w:bottom w:val="single" w:sz="4" w:space="0" w:color="auto"/>
              <w:right w:val="single" w:sz="4" w:space="0" w:color="auto"/>
            </w:tcBorders>
            <w:shd w:val="clear" w:color="auto" w:fill="auto"/>
            <w:noWrap/>
            <w:vAlign w:val="bottom"/>
            <w:hideMark/>
          </w:tcPr>
          <w:p w14:paraId="0BA021C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93D656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AE6E9C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3C528D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90937BF"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1AC495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98770B8" w14:textId="77777777" w:rsidR="00921782" w:rsidRPr="00304C95" w:rsidRDefault="00921782" w:rsidP="00F45488">
            <w:pPr>
              <w:jc w:val="right"/>
              <w:rPr>
                <w:color w:val="000000"/>
                <w:sz w:val="20"/>
                <w:szCs w:val="20"/>
              </w:rPr>
            </w:pPr>
            <w:r w:rsidRPr="00304C95">
              <w:rPr>
                <w:color w:val="000000"/>
                <w:sz w:val="20"/>
                <w:szCs w:val="20"/>
              </w:rPr>
              <w:t>893039</w:t>
            </w:r>
          </w:p>
        </w:tc>
        <w:tc>
          <w:tcPr>
            <w:tcW w:w="1261" w:type="dxa"/>
            <w:tcBorders>
              <w:top w:val="nil"/>
              <w:left w:val="nil"/>
              <w:bottom w:val="single" w:sz="4" w:space="0" w:color="auto"/>
              <w:right w:val="single" w:sz="4" w:space="0" w:color="auto"/>
            </w:tcBorders>
            <w:shd w:val="clear" w:color="auto" w:fill="auto"/>
            <w:noWrap/>
            <w:vAlign w:val="bottom"/>
            <w:hideMark/>
          </w:tcPr>
          <w:p w14:paraId="7BFC06F3" w14:textId="77777777" w:rsidR="00921782" w:rsidRPr="00304C95" w:rsidRDefault="00921782" w:rsidP="00F45488">
            <w:pPr>
              <w:rPr>
                <w:color w:val="000000"/>
                <w:sz w:val="20"/>
                <w:szCs w:val="20"/>
              </w:rPr>
            </w:pPr>
            <w:r w:rsidRPr="00304C95">
              <w:rPr>
                <w:color w:val="000000"/>
                <w:sz w:val="20"/>
                <w:szCs w:val="20"/>
              </w:rPr>
              <w:t>rs199953320</w:t>
            </w:r>
          </w:p>
        </w:tc>
        <w:tc>
          <w:tcPr>
            <w:tcW w:w="661" w:type="dxa"/>
            <w:tcBorders>
              <w:top w:val="nil"/>
              <w:left w:val="nil"/>
              <w:bottom w:val="single" w:sz="4" w:space="0" w:color="auto"/>
              <w:right w:val="single" w:sz="4" w:space="0" w:color="auto"/>
            </w:tcBorders>
            <w:shd w:val="clear" w:color="auto" w:fill="auto"/>
            <w:noWrap/>
            <w:vAlign w:val="bottom"/>
            <w:hideMark/>
          </w:tcPr>
          <w:p w14:paraId="0EA39CC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5C150FC"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44CA83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BDE299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4ED3C2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C29588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936A51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067251D" w14:textId="77777777" w:rsidR="00921782" w:rsidRPr="00304C95" w:rsidRDefault="00921782" w:rsidP="00F45488">
            <w:pPr>
              <w:jc w:val="right"/>
              <w:rPr>
                <w:color w:val="000000"/>
                <w:sz w:val="20"/>
                <w:szCs w:val="20"/>
              </w:rPr>
            </w:pPr>
            <w:r w:rsidRPr="00304C95">
              <w:rPr>
                <w:color w:val="000000"/>
                <w:sz w:val="20"/>
                <w:szCs w:val="20"/>
              </w:rPr>
              <w:t>38</w:t>
            </w:r>
          </w:p>
        </w:tc>
        <w:tc>
          <w:tcPr>
            <w:tcW w:w="916" w:type="dxa"/>
            <w:tcBorders>
              <w:top w:val="nil"/>
              <w:left w:val="nil"/>
              <w:bottom w:val="single" w:sz="4" w:space="0" w:color="auto"/>
              <w:right w:val="single" w:sz="4" w:space="0" w:color="auto"/>
            </w:tcBorders>
            <w:shd w:val="clear" w:color="auto" w:fill="auto"/>
            <w:noWrap/>
            <w:vAlign w:val="bottom"/>
            <w:hideMark/>
          </w:tcPr>
          <w:p w14:paraId="00079C4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F0257D5" w14:textId="77777777" w:rsidR="00921782" w:rsidRPr="00304C95" w:rsidRDefault="00921782" w:rsidP="00F45488">
            <w:pPr>
              <w:rPr>
                <w:color w:val="000000"/>
                <w:sz w:val="20"/>
                <w:szCs w:val="20"/>
              </w:rPr>
            </w:pPr>
            <w:r w:rsidRPr="00304C95">
              <w:rPr>
                <w:color w:val="000000"/>
                <w:sz w:val="20"/>
                <w:szCs w:val="20"/>
              </w:rPr>
              <w:t>NA</w:t>
            </w:r>
          </w:p>
        </w:tc>
        <w:tc>
          <w:tcPr>
            <w:tcW w:w="1716" w:type="dxa"/>
            <w:tcBorders>
              <w:top w:val="nil"/>
              <w:left w:val="nil"/>
              <w:bottom w:val="single" w:sz="4" w:space="0" w:color="auto"/>
              <w:right w:val="single" w:sz="4" w:space="0" w:color="auto"/>
            </w:tcBorders>
            <w:shd w:val="clear" w:color="auto" w:fill="auto"/>
            <w:noWrap/>
            <w:vAlign w:val="bottom"/>
            <w:hideMark/>
          </w:tcPr>
          <w:p w14:paraId="57F067A3" w14:textId="77777777" w:rsidR="00921782" w:rsidRPr="00304C95" w:rsidRDefault="00921782" w:rsidP="00F45488">
            <w:pPr>
              <w:rPr>
                <w:color w:val="000000"/>
                <w:sz w:val="20"/>
                <w:szCs w:val="20"/>
              </w:rPr>
            </w:pPr>
            <w:r w:rsidRPr="00304C95">
              <w:rPr>
                <w:color w:val="000000"/>
                <w:sz w:val="20"/>
                <w:szCs w:val="20"/>
              </w:rPr>
              <w:t>NA</w:t>
            </w:r>
          </w:p>
        </w:tc>
        <w:tc>
          <w:tcPr>
            <w:tcW w:w="2016" w:type="dxa"/>
            <w:tcBorders>
              <w:top w:val="nil"/>
              <w:left w:val="nil"/>
              <w:bottom w:val="single" w:sz="4" w:space="0" w:color="auto"/>
              <w:right w:val="single" w:sz="4" w:space="0" w:color="auto"/>
            </w:tcBorders>
            <w:shd w:val="clear" w:color="auto" w:fill="auto"/>
            <w:noWrap/>
            <w:vAlign w:val="bottom"/>
            <w:hideMark/>
          </w:tcPr>
          <w:p w14:paraId="61A78C7B" w14:textId="77777777" w:rsidR="00921782" w:rsidRPr="00304C95" w:rsidRDefault="00921782" w:rsidP="00F45488">
            <w:pPr>
              <w:rPr>
                <w:color w:val="000000"/>
                <w:sz w:val="20"/>
                <w:szCs w:val="20"/>
              </w:rPr>
            </w:pPr>
            <w:r w:rsidRPr="00304C95">
              <w:rPr>
                <w:color w:val="000000"/>
                <w:sz w:val="20"/>
                <w:szCs w:val="20"/>
              </w:rPr>
              <w:t>Likely pathogenic</w:t>
            </w:r>
          </w:p>
        </w:tc>
      </w:tr>
      <w:tr w:rsidR="00164C1C" w:rsidRPr="000B4496" w14:paraId="4E84493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DBDB2D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18325B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F4BCE0E" w14:textId="77777777" w:rsidR="00921782" w:rsidRPr="00304C95" w:rsidRDefault="00921782" w:rsidP="00F45488">
            <w:pPr>
              <w:jc w:val="right"/>
              <w:rPr>
                <w:color w:val="000000"/>
                <w:sz w:val="20"/>
                <w:szCs w:val="20"/>
              </w:rPr>
            </w:pPr>
            <w:r w:rsidRPr="00304C95">
              <w:rPr>
                <w:color w:val="000000"/>
                <w:sz w:val="20"/>
                <w:szCs w:val="20"/>
              </w:rPr>
              <w:t>893048</w:t>
            </w:r>
          </w:p>
        </w:tc>
        <w:tc>
          <w:tcPr>
            <w:tcW w:w="1261" w:type="dxa"/>
            <w:tcBorders>
              <w:top w:val="nil"/>
              <w:left w:val="nil"/>
              <w:bottom w:val="single" w:sz="4" w:space="0" w:color="auto"/>
              <w:right w:val="single" w:sz="4" w:space="0" w:color="auto"/>
            </w:tcBorders>
            <w:shd w:val="clear" w:color="auto" w:fill="auto"/>
            <w:noWrap/>
            <w:vAlign w:val="bottom"/>
            <w:hideMark/>
          </w:tcPr>
          <w:p w14:paraId="5A2CB55E" w14:textId="77777777" w:rsidR="00921782" w:rsidRPr="00304C95" w:rsidRDefault="00921782" w:rsidP="00F45488">
            <w:pPr>
              <w:rPr>
                <w:color w:val="000000"/>
                <w:sz w:val="20"/>
                <w:szCs w:val="20"/>
              </w:rPr>
            </w:pPr>
            <w:r w:rsidRPr="00304C95">
              <w:rPr>
                <w:color w:val="000000"/>
                <w:sz w:val="20"/>
                <w:szCs w:val="20"/>
              </w:rPr>
              <w:t>rs376563644</w:t>
            </w:r>
          </w:p>
        </w:tc>
        <w:tc>
          <w:tcPr>
            <w:tcW w:w="661" w:type="dxa"/>
            <w:tcBorders>
              <w:top w:val="nil"/>
              <w:left w:val="nil"/>
              <w:bottom w:val="single" w:sz="4" w:space="0" w:color="auto"/>
              <w:right w:val="single" w:sz="4" w:space="0" w:color="auto"/>
            </w:tcBorders>
            <w:shd w:val="clear" w:color="auto" w:fill="auto"/>
            <w:noWrap/>
            <w:vAlign w:val="bottom"/>
            <w:hideMark/>
          </w:tcPr>
          <w:p w14:paraId="0036BF87"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F5E527E"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708F8B4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DE02E4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C5BB501" w14:textId="77777777" w:rsidR="00921782" w:rsidRPr="00304C95" w:rsidRDefault="00921782" w:rsidP="00F45488">
            <w:pPr>
              <w:jc w:val="right"/>
              <w:rPr>
                <w:color w:val="000000"/>
                <w:sz w:val="20"/>
                <w:szCs w:val="20"/>
              </w:rPr>
            </w:pPr>
            <w:r w:rsidRPr="00304C95">
              <w:rPr>
                <w:color w:val="000000"/>
                <w:sz w:val="20"/>
                <w:szCs w:val="20"/>
              </w:rPr>
              <w:t>8.00E-04</w:t>
            </w:r>
          </w:p>
        </w:tc>
        <w:tc>
          <w:tcPr>
            <w:tcW w:w="866" w:type="dxa"/>
            <w:tcBorders>
              <w:top w:val="nil"/>
              <w:left w:val="nil"/>
              <w:bottom w:val="single" w:sz="4" w:space="0" w:color="auto"/>
              <w:right w:val="single" w:sz="4" w:space="0" w:color="auto"/>
            </w:tcBorders>
            <w:shd w:val="clear" w:color="auto" w:fill="auto"/>
            <w:noWrap/>
            <w:vAlign w:val="bottom"/>
            <w:hideMark/>
          </w:tcPr>
          <w:p w14:paraId="553BBA15" w14:textId="77777777" w:rsidR="00921782" w:rsidRPr="00304C95" w:rsidRDefault="00921782" w:rsidP="00F45488">
            <w:pPr>
              <w:jc w:val="right"/>
              <w:rPr>
                <w:color w:val="000000"/>
                <w:sz w:val="20"/>
                <w:szCs w:val="20"/>
              </w:rPr>
            </w:pPr>
            <w:r w:rsidRPr="00304C95">
              <w:rPr>
                <w:color w:val="000000"/>
                <w:sz w:val="20"/>
                <w:szCs w:val="20"/>
              </w:rPr>
              <w:t>4.88E-04</w:t>
            </w:r>
          </w:p>
        </w:tc>
        <w:tc>
          <w:tcPr>
            <w:tcW w:w="1106" w:type="dxa"/>
            <w:tcBorders>
              <w:top w:val="nil"/>
              <w:left w:val="nil"/>
              <w:bottom w:val="single" w:sz="4" w:space="0" w:color="auto"/>
              <w:right w:val="single" w:sz="4" w:space="0" w:color="auto"/>
            </w:tcBorders>
            <w:shd w:val="clear" w:color="auto" w:fill="auto"/>
            <w:noWrap/>
            <w:vAlign w:val="bottom"/>
            <w:hideMark/>
          </w:tcPr>
          <w:p w14:paraId="6F5EA5D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D0D5717" w14:textId="77777777" w:rsidR="00921782" w:rsidRPr="00304C95" w:rsidRDefault="00921782" w:rsidP="00F45488">
            <w:pPr>
              <w:jc w:val="right"/>
              <w:rPr>
                <w:color w:val="000000"/>
                <w:sz w:val="20"/>
                <w:szCs w:val="20"/>
              </w:rPr>
            </w:pPr>
            <w:r w:rsidRPr="00304C95">
              <w:rPr>
                <w:color w:val="000000"/>
                <w:sz w:val="20"/>
                <w:szCs w:val="20"/>
              </w:rPr>
              <w:t>24.5</w:t>
            </w:r>
          </w:p>
        </w:tc>
        <w:tc>
          <w:tcPr>
            <w:tcW w:w="916" w:type="dxa"/>
            <w:tcBorders>
              <w:top w:val="nil"/>
              <w:left w:val="nil"/>
              <w:bottom w:val="single" w:sz="4" w:space="0" w:color="auto"/>
              <w:right w:val="single" w:sz="4" w:space="0" w:color="auto"/>
            </w:tcBorders>
            <w:shd w:val="clear" w:color="auto" w:fill="auto"/>
            <w:noWrap/>
            <w:vAlign w:val="bottom"/>
            <w:hideMark/>
          </w:tcPr>
          <w:p w14:paraId="23D2DE5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BA90A1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EF52E08"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BA7C6D9"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5DFBB8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3F9FA1B"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7FCB4F3"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4B6B1A1" w14:textId="77777777" w:rsidR="00921782" w:rsidRPr="00304C95" w:rsidRDefault="00921782" w:rsidP="00F45488">
            <w:pPr>
              <w:jc w:val="right"/>
              <w:rPr>
                <w:color w:val="000000"/>
                <w:sz w:val="20"/>
                <w:szCs w:val="20"/>
              </w:rPr>
            </w:pPr>
            <w:r w:rsidRPr="00304C95">
              <w:rPr>
                <w:color w:val="000000"/>
                <w:sz w:val="20"/>
                <w:szCs w:val="20"/>
              </w:rPr>
              <w:t>893051</w:t>
            </w:r>
          </w:p>
        </w:tc>
        <w:tc>
          <w:tcPr>
            <w:tcW w:w="1261" w:type="dxa"/>
            <w:tcBorders>
              <w:top w:val="nil"/>
              <w:left w:val="nil"/>
              <w:bottom w:val="single" w:sz="4" w:space="0" w:color="auto"/>
              <w:right w:val="single" w:sz="4" w:space="0" w:color="auto"/>
            </w:tcBorders>
            <w:shd w:val="clear" w:color="auto" w:fill="auto"/>
            <w:noWrap/>
            <w:vAlign w:val="bottom"/>
            <w:hideMark/>
          </w:tcPr>
          <w:p w14:paraId="4FC96825" w14:textId="77777777" w:rsidR="00921782" w:rsidRPr="00304C95" w:rsidRDefault="00921782" w:rsidP="00F45488">
            <w:pPr>
              <w:rPr>
                <w:color w:val="000000"/>
                <w:sz w:val="20"/>
                <w:szCs w:val="20"/>
              </w:rPr>
            </w:pPr>
            <w:r w:rsidRPr="00304C95">
              <w:rPr>
                <w:color w:val="000000"/>
                <w:sz w:val="20"/>
                <w:szCs w:val="20"/>
              </w:rPr>
              <w:t>rs1367017632</w:t>
            </w:r>
          </w:p>
        </w:tc>
        <w:tc>
          <w:tcPr>
            <w:tcW w:w="661" w:type="dxa"/>
            <w:tcBorders>
              <w:top w:val="nil"/>
              <w:left w:val="nil"/>
              <w:bottom w:val="single" w:sz="4" w:space="0" w:color="auto"/>
              <w:right w:val="single" w:sz="4" w:space="0" w:color="auto"/>
            </w:tcBorders>
            <w:shd w:val="clear" w:color="auto" w:fill="auto"/>
            <w:noWrap/>
            <w:vAlign w:val="bottom"/>
            <w:hideMark/>
          </w:tcPr>
          <w:p w14:paraId="7CAD3A8A"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1CABBDF1"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3A2792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0DB1C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76990A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7E0534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3E8A6F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F5AEE9B" w14:textId="77777777" w:rsidR="00921782" w:rsidRPr="00304C95" w:rsidRDefault="00921782" w:rsidP="00F45488">
            <w:pPr>
              <w:jc w:val="right"/>
              <w:rPr>
                <w:color w:val="000000"/>
                <w:sz w:val="20"/>
                <w:szCs w:val="20"/>
              </w:rPr>
            </w:pPr>
            <w:r w:rsidRPr="00304C95">
              <w:rPr>
                <w:color w:val="000000"/>
                <w:sz w:val="20"/>
                <w:szCs w:val="20"/>
              </w:rPr>
              <w:t>24.5</w:t>
            </w:r>
          </w:p>
        </w:tc>
        <w:tc>
          <w:tcPr>
            <w:tcW w:w="916" w:type="dxa"/>
            <w:tcBorders>
              <w:top w:val="nil"/>
              <w:left w:val="nil"/>
              <w:bottom w:val="single" w:sz="4" w:space="0" w:color="auto"/>
              <w:right w:val="single" w:sz="4" w:space="0" w:color="auto"/>
            </w:tcBorders>
            <w:shd w:val="clear" w:color="auto" w:fill="auto"/>
            <w:noWrap/>
            <w:vAlign w:val="bottom"/>
            <w:hideMark/>
          </w:tcPr>
          <w:p w14:paraId="3E80A11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7B03DE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F43A540"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2DBD0A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167D4A6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32B153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6D9EEF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1B26475" w14:textId="77777777" w:rsidR="00921782" w:rsidRPr="00304C95" w:rsidRDefault="00921782" w:rsidP="00F45488">
            <w:pPr>
              <w:jc w:val="right"/>
              <w:rPr>
                <w:color w:val="000000"/>
                <w:sz w:val="20"/>
                <w:szCs w:val="20"/>
              </w:rPr>
            </w:pPr>
            <w:r w:rsidRPr="00304C95">
              <w:rPr>
                <w:color w:val="000000"/>
                <w:sz w:val="20"/>
                <w:szCs w:val="20"/>
              </w:rPr>
              <w:t>893053</w:t>
            </w:r>
          </w:p>
        </w:tc>
        <w:tc>
          <w:tcPr>
            <w:tcW w:w="1261" w:type="dxa"/>
            <w:tcBorders>
              <w:top w:val="nil"/>
              <w:left w:val="nil"/>
              <w:bottom w:val="single" w:sz="4" w:space="0" w:color="auto"/>
              <w:right w:val="single" w:sz="4" w:space="0" w:color="auto"/>
            </w:tcBorders>
            <w:shd w:val="clear" w:color="auto" w:fill="auto"/>
            <w:noWrap/>
            <w:vAlign w:val="bottom"/>
            <w:hideMark/>
          </w:tcPr>
          <w:p w14:paraId="63C4C2B4" w14:textId="77777777" w:rsidR="00921782" w:rsidRPr="00304C95" w:rsidRDefault="00921782" w:rsidP="00F45488">
            <w:pPr>
              <w:rPr>
                <w:color w:val="000000"/>
                <w:sz w:val="20"/>
                <w:szCs w:val="20"/>
              </w:rPr>
            </w:pPr>
            <w:r w:rsidRPr="00304C95">
              <w:rPr>
                <w:color w:val="000000"/>
                <w:sz w:val="20"/>
                <w:szCs w:val="20"/>
              </w:rPr>
              <w:t>rs754772870</w:t>
            </w:r>
          </w:p>
        </w:tc>
        <w:tc>
          <w:tcPr>
            <w:tcW w:w="661" w:type="dxa"/>
            <w:tcBorders>
              <w:top w:val="nil"/>
              <w:left w:val="nil"/>
              <w:bottom w:val="single" w:sz="4" w:space="0" w:color="auto"/>
              <w:right w:val="single" w:sz="4" w:space="0" w:color="auto"/>
            </w:tcBorders>
            <w:shd w:val="clear" w:color="auto" w:fill="auto"/>
            <w:noWrap/>
            <w:vAlign w:val="bottom"/>
            <w:hideMark/>
          </w:tcPr>
          <w:p w14:paraId="0E6E6A4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3CF0EFED"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2313CC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5F5646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21A840A"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E48475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5E5373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2584CAD8" w14:textId="77777777" w:rsidR="00921782" w:rsidRPr="00304C95" w:rsidRDefault="00921782" w:rsidP="00F45488">
            <w:pPr>
              <w:jc w:val="right"/>
              <w:rPr>
                <w:color w:val="000000"/>
                <w:sz w:val="20"/>
                <w:szCs w:val="20"/>
              </w:rPr>
            </w:pPr>
            <w:r w:rsidRPr="00304C95">
              <w:rPr>
                <w:color w:val="000000"/>
                <w:sz w:val="20"/>
                <w:szCs w:val="20"/>
              </w:rPr>
              <w:t>24.1</w:t>
            </w:r>
          </w:p>
        </w:tc>
        <w:tc>
          <w:tcPr>
            <w:tcW w:w="916" w:type="dxa"/>
            <w:tcBorders>
              <w:top w:val="nil"/>
              <w:left w:val="nil"/>
              <w:bottom w:val="single" w:sz="4" w:space="0" w:color="auto"/>
              <w:right w:val="single" w:sz="4" w:space="0" w:color="auto"/>
            </w:tcBorders>
            <w:shd w:val="clear" w:color="auto" w:fill="auto"/>
            <w:noWrap/>
            <w:vAlign w:val="bottom"/>
            <w:hideMark/>
          </w:tcPr>
          <w:p w14:paraId="7266965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4A2413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3FAD1BC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687E587"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EEB2D6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F9B390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0E716C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C60F52F" w14:textId="77777777" w:rsidR="00921782" w:rsidRPr="00304C95" w:rsidRDefault="00921782" w:rsidP="00F45488">
            <w:pPr>
              <w:jc w:val="right"/>
              <w:rPr>
                <w:color w:val="000000"/>
                <w:sz w:val="20"/>
                <w:szCs w:val="20"/>
              </w:rPr>
            </w:pPr>
            <w:r w:rsidRPr="00304C95">
              <w:rPr>
                <w:color w:val="000000"/>
                <w:sz w:val="20"/>
                <w:szCs w:val="20"/>
              </w:rPr>
              <w:t>893053</w:t>
            </w:r>
          </w:p>
        </w:tc>
        <w:tc>
          <w:tcPr>
            <w:tcW w:w="1261" w:type="dxa"/>
            <w:tcBorders>
              <w:top w:val="nil"/>
              <w:left w:val="nil"/>
              <w:bottom w:val="single" w:sz="4" w:space="0" w:color="auto"/>
              <w:right w:val="single" w:sz="4" w:space="0" w:color="auto"/>
            </w:tcBorders>
            <w:shd w:val="clear" w:color="auto" w:fill="auto"/>
            <w:noWrap/>
            <w:vAlign w:val="bottom"/>
            <w:hideMark/>
          </w:tcPr>
          <w:p w14:paraId="4EAAC458" w14:textId="77777777" w:rsidR="00921782" w:rsidRPr="00304C95" w:rsidRDefault="00921782" w:rsidP="00F45488">
            <w:pPr>
              <w:rPr>
                <w:color w:val="000000"/>
                <w:sz w:val="20"/>
                <w:szCs w:val="20"/>
              </w:rPr>
            </w:pPr>
            <w:r w:rsidRPr="00304C95">
              <w:rPr>
                <w:color w:val="000000"/>
                <w:sz w:val="20"/>
                <w:szCs w:val="20"/>
              </w:rPr>
              <w:t>rs754772870</w:t>
            </w:r>
          </w:p>
        </w:tc>
        <w:tc>
          <w:tcPr>
            <w:tcW w:w="661" w:type="dxa"/>
            <w:tcBorders>
              <w:top w:val="nil"/>
              <w:left w:val="nil"/>
              <w:bottom w:val="single" w:sz="4" w:space="0" w:color="auto"/>
              <w:right w:val="single" w:sz="4" w:space="0" w:color="auto"/>
            </w:tcBorders>
            <w:shd w:val="clear" w:color="auto" w:fill="auto"/>
            <w:noWrap/>
            <w:vAlign w:val="bottom"/>
            <w:hideMark/>
          </w:tcPr>
          <w:p w14:paraId="083B4D9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61D8495"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5742E5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522436E" w14:textId="77777777" w:rsidR="00921782" w:rsidRPr="00304C95" w:rsidRDefault="00921782" w:rsidP="00F45488">
            <w:pPr>
              <w:rPr>
                <w:color w:val="000000"/>
                <w:sz w:val="20"/>
                <w:szCs w:val="20"/>
              </w:rPr>
            </w:pPr>
            <w:r w:rsidRPr="00304C95">
              <w:rPr>
                <w:color w:val="000000"/>
                <w:sz w:val="20"/>
                <w:szCs w:val="20"/>
              </w:rPr>
              <w:t>S3</w:t>
            </w:r>
          </w:p>
        </w:tc>
        <w:tc>
          <w:tcPr>
            <w:tcW w:w="1177" w:type="dxa"/>
            <w:tcBorders>
              <w:top w:val="nil"/>
              <w:left w:val="nil"/>
              <w:bottom w:val="single" w:sz="4" w:space="0" w:color="auto"/>
              <w:right w:val="single" w:sz="4" w:space="0" w:color="auto"/>
            </w:tcBorders>
            <w:shd w:val="clear" w:color="auto" w:fill="auto"/>
            <w:noWrap/>
            <w:vAlign w:val="bottom"/>
            <w:hideMark/>
          </w:tcPr>
          <w:p w14:paraId="2E81908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B9356E7"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1E79A20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B4AA729" w14:textId="77777777" w:rsidR="00921782" w:rsidRPr="00304C95" w:rsidRDefault="00921782" w:rsidP="00F45488">
            <w:pPr>
              <w:jc w:val="right"/>
              <w:rPr>
                <w:color w:val="000000"/>
                <w:sz w:val="20"/>
                <w:szCs w:val="20"/>
              </w:rPr>
            </w:pPr>
            <w:r w:rsidRPr="00304C95">
              <w:rPr>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39FBB2F3" w14:textId="77777777" w:rsidR="00921782" w:rsidRPr="00304C95" w:rsidRDefault="00921782" w:rsidP="00F45488">
            <w:pPr>
              <w:jc w:val="right"/>
              <w:rPr>
                <w:color w:val="000000"/>
                <w:sz w:val="20"/>
                <w:szCs w:val="20"/>
              </w:rPr>
            </w:pPr>
            <w:r w:rsidRPr="00304C95">
              <w:rPr>
                <w:color w:val="000000"/>
                <w:sz w:val="20"/>
                <w:szCs w:val="20"/>
              </w:rPr>
              <w:t>0.987</w:t>
            </w:r>
          </w:p>
        </w:tc>
        <w:tc>
          <w:tcPr>
            <w:tcW w:w="1008" w:type="dxa"/>
            <w:tcBorders>
              <w:top w:val="nil"/>
              <w:left w:val="nil"/>
              <w:bottom w:val="single" w:sz="4" w:space="0" w:color="auto"/>
              <w:right w:val="single" w:sz="4" w:space="0" w:color="auto"/>
            </w:tcBorders>
            <w:shd w:val="clear" w:color="auto" w:fill="auto"/>
            <w:noWrap/>
            <w:vAlign w:val="bottom"/>
            <w:hideMark/>
          </w:tcPr>
          <w:p w14:paraId="080CF31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3D57E08"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CDBFFA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6D11CD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F3A187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2CA839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E266429" w14:textId="77777777" w:rsidR="00921782" w:rsidRPr="00304C95" w:rsidRDefault="00921782" w:rsidP="00F45488">
            <w:pPr>
              <w:jc w:val="right"/>
              <w:rPr>
                <w:color w:val="000000"/>
                <w:sz w:val="20"/>
                <w:szCs w:val="20"/>
              </w:rPr>
            </w:pPr>
            <w:r w:rsidRPr="00304C95">
              <w:rPr>
                <w:color w:val="000000"/>
                <w:sz w:val="20"/>
                <w:szCs w:val="20"/>
              </w:rPr>
              <w:t>893057</w:t>
            </w:r>
          </w:p>
        </w:tc>
        <w:tc>
          <w:tcPr>
            <w:tcW w:w="1261" w:type="dxa"/>
            <w:tcBorders>
              <w:top w:val="nil"/>
              <w:left w:val="nil"/>
              <w:bottom w:val="single" w:sz="4" w:space="0" w:color="auto"/>
              <w:right w:val="single" w:sz="4" w:space="0" w:color="auto"/>
            </w:tcBorders>
            <w:shd w:val="clear" w:color="auto" w:fill="auto"/>
            <w:noWrap/>
            <w:vAlign w:val="bottom"/>
            <w:hideMark/>
          </w:tcPr>
          <w:p w14:paraId="61DD56DA" w14:textId="77777777" w:rsidR="00921782" w:rsidRPr="00304C95" w:rsidRDefault="00921782" w:rsidP="00F45488">
            <w:pPr>
              <w:rPr>
                <w:color w:val="000000"/>
                <w:sz w:val="20"/>
                <w:szCs w:val="20"/>
              </w:rPr>
            </w:pPr>
            <w:r w:rsidRPr="00304C95">
              <w:rPr>
                <w:color w:val="000000"/>
                <w:sz w:val="20"/>
                <w:szCs w:val="20"/>
              </w:rPr>
              <w:t>rs573828508</w:t>
            </w:r>
          </w:p>
        </w:tc>
        <w:tc>
          <w:tcPr>
            <w:tcW w:w="661" w:type="dxa"/>
            <w:tcBorders>
              <w:top w:val="nil"/>
              <w:left w:val="nil"/>
              <w:bottom w:val="single" w:sz="4" w:space="0" w:color="auto"/>
              <w:right w:val="single" w:sz="4" w:space="0" w:color="auto"/>
            </w:tcBorders>
            <w:shd w:val="clear" w:color="auto" w:fill="auto"/>
            <w:noWrap/>
            <w:vAlign w:val="bottom"/>
            <w:hideMark/>
          </w:tcPr>
          <w:p w14:paraId="0359E0DC"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A140E7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E7BF46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45CC37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5C3FCE9"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4ACA251A"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47FE2199"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B5BCB89" w14:textId="77777777" w:rsidR="00921782" w:rsidRPr="00304C95" w:rsidRDefault="00921782" w:rsidP="00F45488">
            <w:pPr>
              <w:jc w:val="right"/>
              <w:rPr>
                <w:color w:val="000000"/>
                <w:sz w:val="20"/>
                <w:szCs w:val="20"/>
              </w:rPr>
            </w:pPr>
            <w:r w:rsidRPr="00304C95">
              <w:rPr>
                <w:color w:val="000000"/>
                <w:sz w:val="20"/>
                <w:szCs w:val="20"/>
              </w:rPr>
              <w:t>27.4</w:t>
            </w:r>
          </w:p>
        </w:tc>
        <w:tc>
          <w:tcPr>
            <w:tcW w:w="916" w:type="dxa"/>
            <w:tcBorders>
              <w:top w:val="nil"/>
              <w:left w:val="nil"/>
              <w:bottom w:val="single" w:sz="4" w:space="0" w:color="auto"/>
              <w:right w:val="single" w:sz="4" w:space="0" w:color="auto"/>
            </w:tcBorders>
            <w:shd w:val="clear" w:color="auto" w:fill="auto"/>
            <w:noWrap/>
            <w:vAlign w:val="bottom"/>
            <w:hideMark/>
          </w:tcPr>
          <w:p w14:paraId="0B9C48A0" w14:textId="77777777" w:rsidR="00921782" w:rsidRPr="00304C95" w:rsidRDefault="00921782" w:rsidP="00F45488">
            <w:pPr>
              <w:jc w:val="right"/>
              <w:rPr>
                <w:color w:val="000000"/>
                <w:sz w:val="20"/>
                <w:szCs w:val="20"/>
              </w:rPr>
            </w:pPr>
            <w:r w:rsidRPr="00304C95">
              <w:rPr>
                <w:color w:val="000000"/>
                <w:sz w:val="20"/>
                <w:szCs w:val="20"/>
              </w:rPr>
              <w:t>0.997</w:t>
            </w:r>
          </w:p>
        </w:tc>
        <w:tc>
          <w:tcPr>
            <w:tcW w:w="1008" w:type="dxa"/>
            <w:tcBorders>
              <w:top w:val="nil"/>
              <w:left w:val="nil"/>
              <w:bottom w:val="single" w:sz="4" w:space="0" w:color="auto"/>
              <w:right w:val="single" w:sz="4" w:space="0" w:color="auto"/>
            </w:tcBorders>
            <w:shd w:val="clear" w:color="auto" w:fill="auto"/>
            <w:noWrap/>
            <w:vAlign w:val="bottom"/>
            <w:hideMark/>
          </w:tcPr>
          <w:p w14:paraId="059ACD5D"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EC514D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437414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6100DD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F4C0CD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396734B"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DD1EB92" w14:textId="77777777" w:rsidR="00921782" w:rsidRPr="00304C95" w:rsidRDefault="00921782" w:rsidP="00F45488">
            <w:pPr>
              <w:jc w:val="right"/>
              <w:rPr>
                <w:color w:val="000000"/>
                <w:sz w:val="20"/>
                <w:szCs w:val="20"/>
              </w:rPr>
            </w:pPr>
            <w:r w:rsidRPr="00304C95">
              <w:rPr>
                <w:color w:val="000000"/>
                <w:sz w:val="20"/>
                <w:szCs w:val="20"/>
              </w:rPr>
              <w:t>893072</w:t>
            </w:r>
          </w:p>
        </w:tc>
        <w:tc>
          <w:tcPr>
            <w:tcW w:w="1261" w:type="dxa"/>
            <w:tcBorders>
              <w:top w:val="nil"/>
              <w:left w:val="nil"/>
              <w:bottom w:val="single" w:sz="4" w:space="0" w:color="auto"/>
              <w:right w:val="single" w:sz="4" w:space="0" w:color="auto"/>
            </w:tcBorders>
            <w:shd w:val="clear" w:color="auto" w:fill="auto"/>
            <w:noWrap/>
            <w:vAlign w:val="bottom"/>
            <w:hideMark/>
          </w:tcPr>
          <w:p w14:paraId="09472C64"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0A7E9E7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6922687"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FDCE715"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899C28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DC8B432"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7B5C571"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736473B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FB904E1" w14:textId="77777777" w:rsidR="00921782" w:rsidRPr="00304C95" w:rsidRDefault="00921782" w:rsidP="00F45488">
            <w:pPr>
              <w:jc w:val="right"/>
              <w:rPr>
                <w:color w:val="000000"/>
                <w:sz w:val="20"/>
                <w:szCs w:val="20"/>
              </w:rPr>
            </w:pPr>
            <w:r w:rsidRPr="00304C95">
              <w:rPr>
                <w:color w:val="000000"/>
                <w:sz w:val="20"/>
                <w:szCs w:val="20"/>
              </w:rPr>
              <w:t>26.8</w:t>
            </w:r>
          </w:p>
        </w:tc>
        <w:tc>
          <w:tcPr>
            <w:tcW w:w="916" w:type="dxa"/>
            <w:tcBorders>
              <w:top w:val="nil"/>
              <w:left w:val="nil"/>
              <w:bottom w:val="single" w:sz="4" w:space="0" w:color="auto"/>
              <w:right w:val="single" w:sz="4" w:space="0" w:color="auto"/>
            </w:tcBorders>
            <w:shd w:val="clear" w:color="auto" w:fill="auto"/>
            <w:noWrap/>
            <w:vAlign w:val="bottom"/>
            <w:hideMark/>
          </w:tcPr>
          <w:p w14:paraId="27FD293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62412F4"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0F7F5E8"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46012C5F"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E3E69F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F0602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0A4961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51F1B32" w14:textId="77777777" w:rsidR="00921782" w:rsidRPr="00304C95" w:rsidRDefault="00921782" w:rsidP="00F45488">
            <w:pPr>
              <w:jc w:val="right"/>
              <w:rPr>
                <w:color w:val="000000"/>
                <w:sz w:val="20"/>
                <w:szCs w:val="20"/>
              </w:rPr>
            </w:pPr>
            <w:r w:rsidRPr="00304C95">
              <w:rPr>
                <w:color w:val="000000"/>
                <w:sz w:val="20"/>
                <w:szCs w:val="20"/>
              </w:rPr>
              <w:t>910962</w:t>
            </w:r>
          </w:p>
        </w:tc>
        <w:tc>
          <w:tcPr>
            <w:tcW w:w="1261" w:type="dxa"/>
            <w:tcBorders>
              <w:top w:val="nil"/>
              <w:left w:val="nil"/>
              <w:bottom w:val="single" w:sz="4" w:space="0" w:color="auto"/>
              <w:right w:val="single" w:sz="4" w:space="0" w:color="auto"/>
            </w:tcBorders>
            <w:shd w:val="clear" w:color="auto" w:fill="auto"/>
            <w:noWrap/>
            <w:vAlign w:val="bottom"/>
            <w:hideMark/>
          </w:tcPr>
          <w:p w14:paraId="1563060A" w14:textId="77777777" w:rsidR="00921782" w:rsidRPr="00304C95" w:rsidRDefault="00921782" w:rsidP="00F45488">
            <w:pPr>
              <w:rPr>
                <w:color w:val="000000"/>
                <w:sz w:val="20"/>
                <w:szCs w:val="20"/>
              </w:rPr>
            </w:pPr>
            <w:r w:rsidRPr="00304C95">
              <w:rPr>
                <w:color w:val="000000"/>
                <w:sz w:val="20"/>
                <w:szCs w:val="20"/>
              </w:rPr>
              <w:t>rs182946890</w:t>
            </w:r>
          </w:p>
        </w:tc>
        <w:tc>
          <w:tcPr>
            <w:tcW w:w="661" w:type="dxa"/>
            <w:tcBorders>
              <w:top w:val="nil"/>
              <w:left w:val="nil"/>
              <w:bottom w:val="single" w:sz="4" w:space="0" w:color="auto"/>
              <w:right w:val="single" w:sz="4" w:space="0" w:color="auto"/>
            </w:tcBorders>
            <w:shd w:val="clear" w:color="auto" w:fill="auto"/>
            <w:noWrap/>
            <w:vAlign w:val="bottom"/>
            <w:hideMark/>
          </w:tcPr>
          <w:p w14:paraId="12EB5BF1"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6A32E9C4"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E3EED67"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F266329"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4EB6CE19"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560D636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AAA795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8FD2D02" w14:textId="77777777" w:rsidR="00921782" w:rsidRPr="00304C95" w:rsidRDefault="00921782" w:rsidP="00F45488">
            <w:pPr>
              <w:jc w:val="right"/>
              <w:rPr>
                <w:color w:val="000000"/>
                <w:sz w:val="20"/>
                <w:szCs w:val="20"/>
              </w:rPr>
            </w:pPr>
            <w:r w:rsidRPr="00304C95">
              <w:rPr>
                <w:color w:val="000000"/>
                <w:sz w:val="20"/>
                <w:szCs w:val="20"/>
              </w:rPr>
              <w:t>25.2</w:t>
            </w:r>
          </w:p>
        </w:tc>
        <w:tc>
          <w:tcPr>
            <w:tcW w:w="916" w:type="dxa"/>
            <w:tcBorders>
              <w:top w:val="nil"/>
              <w:left w:val="nil"/>
              <w:bottom w:val="single" w:sz="4" w:space="0" w:color="auto"/>
              <w:right w:val="single" w:sz="4" w:space="0" w:color="auto"/>
            </w:tcBorders>
            <w:shd w:val="clear" w:color="auto" w:fill="auto"/>
            <w:noWrap/>
            <w:vAlign w:val="bottom"/>
            <w:hideMark/>
          </w:tcPr>
          <w:p w14:paraId="03B486FD" w14:textId="77777777" w:rsidR="00921782" w:rsidRPr="00304C95" w:rsidRDefault="00921782" w:rsidP="00F45488">
            <w:pPr>
              <w:jc w:val="right"/>
              <w:rPr>
                <w:color w:val="000000"/>
                <w:sz w:val="20"/>
                <w:szCs w:val="20"/>
              </w:rPr>
            </w:pPr>
            <w:r w:rsidRPr="00304C95">
              <w:rPr>
                <w:color w:val="000000"/>
                <w:sz w:val="20"/>
                <w:szCs w:val="20"/>
              </w:rPr>
              <w:t>0.599</w:t>
            </w:r>
          </w:p>
        </w:tc>
        <w:tc>
          <w:tcPr>
            <w:tcW w:w="1008" w:type="dxa"/>
            <w:tcBorders>
              <w:top w:val="nil"/>
              <w:left w:val="nil"/>
              <w:bottom w:val="single" w:sz="4" w:space="0" w:color="auto"/>
              <w:right w:val="single" w:sz="4" w:space="0" w:color="auto"/>
            </w:tcBorders>
            <w:shd w:val="clear" w:color="auto" w:fill="auto"/>
            <w:noWrap/>
            <w:vAlign w:val="bottom"/>
            <w:hideMark/>
          </w:tcPr>
          <w:p w14:paraId="3FAB428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824B5E6"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8D7149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19EAF6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B749CB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3AC42B0"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2873499" w14:textId="77777777" w:rsidR="00921782" w:rsidRPr="00304C95" w:rsidRDefault="00921782" w:rsidP="00F45488">
            <w:pPr>
              <w:jc w:val="right"/>
              <w:rPr>
                <w:color w:val="000000"/>
                <w:sz w:val="20"/>
                <w:szCs w:val="20"/>
              </w:rPr>
            </w:pPr>
            <w:r w:rsidRPr="00304C95">
              <w:rPr>
                <w:color w:val="000000"/>
                <w:sz w:val="20"/>
                <w:szCs w:val="20"/>
              </w:rPr>
              <w:t>910984</w:t>
            </w:r>
          </w:p>
        </w:tc>
        <w:tc>
          <w:tcPr>
            <w:tcW w:w="1261" w:type="dxa"/>
            <w:tcBorders>
              <w:top w:val="nil"/>
              <w:left w:val="nil"/>
              <w:bottom w:val="single" w:sz="4" w:space="0" w:color="auto"/>
              <w:right w:val="single" w:sz="4" w:space="0" w:color="auto"/>
            </w:tcBorders>
            <w:shd w:val="clear" w:color="auto" w:fill="auto"/>
            <w:noWrap/>
            <w:vAlign w:val="bottom"/>
            <w:hideMark/>
          </w:tcPr>
          <w:p w14:paraId="77F9C98A" w14:textId="77777777" w:rsidR="00921782" w:rsidRPr="00304C95" w:rsidRDefault="00921782" w:rsidP="00F45488">
            <w:pPr>
              <w:rPr>
                <w:color w:val="000000"/>
                <w:sz w:val="20"/>
                <w:szCs w:val="20"/>
              </w:rPr>
            </w:pPr>
            <w:r w:rsidRPr="00304C95">
              <w:rPr>
                <w:color w:val="000000"/>
                <w:sz w:val="20"/>
                <w:szCs w:val="20"/>
              </w:rPr>
              <w:t>rs375836686</w:t>
            </w:r>
          </w:p>
        </w:tc>
        <w:tc>
          <w:tcPr>
            <w:tcW w:w="661" w:type="dxa"/>
            <w:tcBorders>
              <w:top w:val="nil"/>
              <w:left w:val="nil"/>
              <w:bottom w:val="single" w:sz="4" w:space="0" w:color="auto"/>
              <w:right w:val="single" w:sz="4" w:space="0" w:color="auto"/>
            </w:tcBorders>
            <w:shd w:val="clear" w:color="auto" w:fill="auto"/>
            <w:noWrap/>
            <w:vAlign w:val="bottom"/>
            <w:hideMark/>
          </w:tcPr>
          <w:p w14:paraId="44B5ABE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89128B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3D3E63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333E83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960086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42E43E3"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DEF1C5B"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791F8E12" w14:textId="77777777" w:rsidR="00921782" w:rsidRPr="00304C95" w:rsidRDefault="00921782" w:rsidP="00F45488">
            <w:pPr>
              <w:jc w:val="right"/>
              <w:rPr>
                <w:color w:val="000000"/>
                <w:sz w:val="20"/>
                <w:szCs w:val="20"/>
              </w:rPr>
            </w:pPr>
            <w:r w:rsidRPr="00304C95">
              <w:rPr>
                <w:color w:val="000000"/>
                <w:sz w:val="20"/>
                <w:szCs w:val="20"/>
              </w:rPr>
              <w:t>13.83</w:t>
            </w:r>
          </w:p>
        </w:tc>
        <w:tc>
          <w:tcPr>
            <w:tcW w:w="916" w:type="dxa"/>
            <w:tcBorders>
              <w:top w:val="nil"/>
              <w:left w:val="nil"/>
              <w:bottom w:val="single" w:sz="4" w:space="0" w:color="auto"/>
              <w:right w:val="single" w:sz="4" w:space="0" w:color="auto"/>
            </w:tcBorders>
            <w:shd w:val="clear" w:color="auto" w:fill="auto"/>
            <w:noWrap/>
            <w:vAlign w:val="bottom"/>
            <w:hideMark/>
          </w:tcPr>
          <w:p w14:paraId="4A9A3F86" w14:textId="77777777" w:rsidR="00921782" w:rsidRPr="00304C95" w:rsidRDefault="00921782" w:rsidP="00F45488">
            <w:pPr>
              <w:jc w:val="right"/>
              <w:rPr>
                <w:color w:val="000000"/>
                <w:sz w:val="20"/>
                <w:szCs w:val="20"/>
              </w:rPr>
            </w:pPr>
            <w:r w:rsidRPr="00304C95">
              <w:rPr>
                <w:color w:val="000000"/>
                <w:sz w:val="20"/>
                <w:szCs w:val="20"/>
              </w:rPr>
              <w:t>0.879</w:t>
            </w:r>
          </w:p>
        </w:tc>
        <w:tc>
          <w:tcPr>
            <w:tcW w:w="1008" w:type="dxa"/>
            <w:tcBorders>
              <w:top w:val="nil"/>
              <w:left w:val="nil"/>
              <w:bottom w:val="single" w:sz="4" w:space="0" w:color="auto"/>
              <w:right w:val="single" w:sz="4" w:space="0" w:color="auto"/>
            </w:tcBorders>
            <w:shd w:val="clear" w:color="auto" w:fill="auto"/>
            <w:noWrap/>
            <w:vAlign w:val="bottom"/>
            <w:hideMark/>
          </w:tcPr>
          <w:p w14:paraId="1A83E29B"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0990F8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306A96E"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17381F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FBC2FC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182B173"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DDE6AC9" w14:textId="77777777" w:rsidR="00921782" w:rsidRPr="00304C95" w:rsidRDefault="00921782" w:rsidP="00F45488">
            <w:pPr>
              <w:jc w:val="right"/>
              <w:rPr>
                <w:color w:val="000000"/>
                <w:sz w:val="20"/>
                <w:szCs w:val="20"/>
              </w:rPr>
            </w:pPr>
            <w:r w:rsidRPr="00304C95">
              <w:rPr>
                <w:color w:val="000000"/>
                <w:sz w:val="20"/>
                <w:szCs w:val="20"/>
              </w:rPr>
              <w:t>910989</w:t>
            </w:r>
          </w:p>
        </w:tc>
        <w:tc>
          <w:tcPr>
            <w:tcW w:w="1261" w:type="dxa"/>
            <w:tcBorders>
              <w:top w:val="nil"/>
              <w:left w:val="nil"/>
              <w:bottom w:val="single" w:sz="4" w:space="0" w:color="auto"/>
              <w:right w:val="single" w:sz="4" w:space="0" w:color="auto"/>
            </w:tcBorders>
            <w:shd w:val="clear" w:color="auto" w:fill="auto"/>
            <w:noWrap/>
            <w:vAlign w:val="bottom"/>
            <w:hideMark/>
          </w:tcPr>
          <w:p w14:paraId="78B36AF8"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161BB70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048BECA"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1CC16E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D97C61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296DA83"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0049A6FD"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497F1C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4225BA5" w14:textId="77777777" w:rsidR="00921782" w:rsidRPr="00304C95" w:rsidRDefault="00921782" w:rsidP="00F45488">
            <w:pPr>
              <w:jc w:val="right"/>
              <w:rPr>
                <w:color w:val="000000"/>
                <w:sz w:val="20"/>
                <w:szCs w:val="20"/>
              </w:rPr>
            </w:pPr>
            <w:r w:rsidRPr="00304C95">
              <w:rPr>
                <w:color w:val="000000"/>
                <w:sz w:val="20"/>
                <w:szCs w:val="20"/>
              </w:rPr>
              <w:t>20.7</w:t>
            </w:r>
          </w:p>
        </w:tc>
        <w:tc>
          <w:tcPr>
            <w:tcW w:w="916" w:type="dxa"/>
            <w:tcBorders>
              <w:top w:val="nil"/>
              <w:left w:val="nil"/>
              <w:bottom w:val="single" w:sz="4" w:space="0" w:color="auto"/>
              <w:right w:val="single" w:sz="4" w:space="0" w:color="auto"/>
            </w:tcBorders>
            <w:shd w:val="clear" w:color="auto" w:fill="auto"/>
            <w:noWrap/>
            <w:vAlign w:val="bottom"/>
            <w:hideMark/>
          </w:tcPr>
          <w:p w14:paraId="6522ABB2"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E21B4EF"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E273CE4"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2DDC8F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AA95F7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74E09EB"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7DF5BC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6ECFE92E" w14:textId="77777777" w:rsidR="00921782" w:rsidRPr="00304C95" w:rsidRDefault="00921782" w:rsidP="00F45488">
            <w:pPr>
              <w:jc w:val="right"/>
              <w:rPr>
                <w:color w:val="000000"/>
                <w:sz w:val="20"/>
                <w:szCs w:val="20"/>
              </w:rPr>
            </w:pPr>
            <w:r w:rsidRPr="00304C95">
              <w:rPr>
                <w:color w:val="000000"/>
                <w:sz w:val="20"/>
                <w:szCs w:val="20"/>
              </w:rPr>
              <w:t>911019</w:t>
            </w:r>
          </w:p>
        </w:tc>
        <w:tc>
          <w:tcPr>
            <w:tcW w:w="1261" w:type="dxa"/>
            <w:tcBorders>
              <w:top w:val="nil"/>
              <w:left w:val="nil"/>
              <w:bottom w:val="single" w:sz="4" w:space="0" w:color="auto"/>
              <w:right w:val="single" w:sz="4" w:space="0" w:color="auto"/>
            </w:tcBorders>
            <w:shd w:val="clear" w:color="auto" w:fill="auto"/>
            <w:noWrap/>
            <w:vAlign w:val="bottom"/>
            <w:hideMark/>
          </w:tcPr>
          <w:p w14:paraId="39318365" w14:textId="77777777" w:rsidR="00921782" w:rsidRPr="00304C95" w:rsidRDefault="00921782" w:rsidP="00F45488">
            <w:pPr>
              <w:rPr>
                <w:color w:val="000000"/>
                <w:sz w:val="20"/>
                <w:szCs w:val="20"/>
              </w:rPr>
            </w:pPr>
            <w:r w:rsidRPr="00304C95">
              <w:rPr>
                <w:color w:val="000000"/>
                <w:sz w:val="20"/>
                <w:szCs w:val="20"/>
              </w:rPr>
              <w:t>rs370179235</w:t>
            </w:r>
          </w:p>
        </w:tc>
        <w:tc>
          <w:tcPr>
            <w:tcW w:w="661" w:type="dxa"/>
            <w:tcBorders>
              <w:top w:val="nil"/>
              <w:left w:val="nil"/>
              <w:bottom w:val="single" w:sz="4" w:space="0" w:color="auto"/>
              <w:right w:val="single" w:sz="4" w:space="0" w:color="auto"/>
            </w:tcBorders>
            <w:shd w:val="clear" w:color="auto" w:fill="auto"/>
            <w:noWrap/>
            <w:vAlign w:val="bottom"/>
            <w:hideMark/>
          </w:tcPr>
          <w:p w14:paraId="3B8A92E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E339B1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CD27B88"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1D9DBA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DCBBDC7"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C3C52A9" w14:textId="77777777" w:rsidR="00921782" w:rsidRPr="00304C95" w:rsidRDefault="00921782" w:rsidP="00F45488">
            <w:pPr>
              <w:jc w:val="right"/>
              <w:rPr>
                <w:color w:val="000000"/>
                <w:sz w:val="20"/>
                <w:szCs w:val="20"/>
              </w:rPr>
            </w:pPr>
            <w:r w:rsidRPr="00304C95">
              <w:rPr>
                <w:color w:val="000000"/>
                <w:sz w:val="20"/>
                <w:szCs w:val="20"/>
              </w:rPr>
              <w:t>3.90E-04</w:t>
            </w:r>
          </w:p>
        </w:tc>
        <w:tc>
          <w:tcPr>
            <w:tcW w:w="1106" w:type="dxa"/>
            <w:tcBorders>
              <w:top w:val="nil"/>
              <w:left w:val="nil"/>
              <w:bottom w:val="single" w:sz="4" w:space="0" w:color="auto"/>
              <w:right w:val="single" w:sz="4" w:space="0" w:color="auto"/>
            </w:tcBorders>
            <w:shd w:val="clear" w:color="auto" w:fill="auto"/>
            <w:noWrap/>
            <w:vAlign w:val="bottom"/>
            <w:hideMark/>
          </w:tcPr>
          <w:p w14:paraId="413BEF4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357D82E" w14:textId="77777777" w:rsidR="00921782" w:rsidRPr="00304C95" w:rsidRDefault="00921782" w:rsidP="00F45488">
            <w:pPr>
              <w:jc w:val="right"/>
              <w:rPr>
                <w:color w:val="000000"/>
                <w:sz w:val="20"/>
                <w:szCs w:val="20"/>
              </w:rPr>
            </w:pPr>
            <w:r w:rsidRPr="00304C95">
              <w:rPr>
                <w:color w:val="000000"/>
                <w:sz w:val="20"/>
                <w:szCs w:val="20"/>
              </w:rPr>
              <w:t>23</w:t>
            </w:r>
          </w:p>
        </w:tc>
        <w:tc>
          <w:tcPr>
            <w:tcW w:w="916" w:type="dxa"/>
            <w:tcBorders>
              <w:top w:val="nil"/>
              <w:left w:val="nil"/>
              <w:bottom w:val="single" w:sz="4" w:space="0" w:color="auto"/>
              <w:right w:val="single" w:sz="4" w:space="0" w:color="auto"/>
            </w:tcBorders>
            <w:shd w:val="clear" w:color="auto" w:fill="auto"/>
            <w:noWrap/>
            <w:vAlign w:val="bottom"/>
            <w:hideMark/>
          </w:tcPr>
          <w:p w14:paraId="4C0D1E93" w14:textId="77777777" w:rsidR="00921782" w:rsidRPr="00304C95" w:rsidRDefault="00921782" w:rsidP="00F45488">
            <w:pPr>
              <w:jc w:val="right"/>
              <w:rPr>
                <w:color w:val="000000"/>
                <w:sz w:val="20"/>
                <w:szCs w:val="20"/>
              </w:rPr>
            </w:pPr>
            <w:r w:rsidRPr="00304C95">
              <w:rPr>
                <w:color w:val="000000"/>
                <w:sz w:val="20"/>
                <w:szCs w:val="20"/>
              </w:rPr>
              <w:t>0.764</w:t>
            </w:r>
          </w:p>
        </w:tc>
        <w:tc>
          <w:tcPr>
            <w:tcW w:w="1008" w:type="dxa"/>
            <w:tcBorders>
              <w:top w:val="nil"/>
              <w:left w:val="nil"/>
              <w:bottom w:val="single" w:sz="4" w:space="0" w:color="auto"/>
              <w:right w:val="single" w:sz="4" w:space="0" w:color="auto"/>
            </w:tcBorders>
            <w:shd w:val="clear" w:color="auto" w:fill="auto"/>
            <w:noWrap/>
            <w:vAlign w:val="bottom"/>
            <w:hideMark/>
          </w:tcPr>
          <w:p w14:paraId="2E5ABA48"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9A91D91"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F235CBC"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05B444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EC0BA97"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2C30295"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E46CBCB" w14:textId="77777777" w:rsidR="00921782" w:rsidRPr="00304C95" w:rsidRDefault="00921782" w:rsidP="00F45488">
            <w:pPr>
              <w:jc w:val="right"/>
              <w:rPr>
                <w:color w:val="000000"/>
                <w:sz w:val="20"/>
                <w:szCs w:val="20"/>
              </w:rPr>
            </w:pPr>
            <w:r w:rsidRPr="00304C95">
              <w:rPr>
                <w:color w:val="000000"/>
                <w:sz w:val="20"/>
                <w:szCs w:val="20"/>
              </w:rPr>
              <w:t>934244</w:t>
            </w:r>
          </w:p>
        </w:tc>
        <w:tc>
          <w:tcPr>
            <w:tcW w:w="1261" w:type="dxa"/>
            <w:tcBorders>
              <w:top w:val="nil"/>
              <w:left w:val="nil"/>
              <w:bottom w:val="single" w:sz="4" w:space="0" w:color="auto"/>
              <w:right w:val="single" w:sz="4" w:space="0" w:color="auto"/>
            </w:tcBorders>
            <w:shd w:val="clear" w:color="auto" w:fill="auto"/>
            <w:noWrap/>
            <w:vAlign w:val="bottom"/>
            <w:hideMark/>
          </w:tcPr>
          <w:p w14:paraId="7D051764" w14:textId="77777777" w:rsidR="00921782" w:rsidRPr="00304C95" w:rsidRDefault="00921782" w:rsidP="00F45488">
            <w:pPr>
              <w:rPr>
                <w:color w:val="000000"/>
                <w:sz w:val="20"/>
                <w:szCs w:val="20"/>
              </w:rPr>
            </w:pPr>
            <w:r w:rsidRPr="00304C95">
              <w:rPr>
                <w:color w:val="000000"/>
                <w:sz w:val="20"/>
                <w:szCs w:val="20"/>
              </w:rPr>
              <w:t>rs201406396</w:t>
            </w:r>
          </w:p>
        </w:tc>
        <w:tc>
          <w:tcPr>
            <w:tcW w:w="661" w:type="dxa"/>
            <w:tcBorders>
              <w:top w:val="nil"/>
              <w:left w:val="nil"/>
              <w:bottom w:val="single" w:sz="4" w:space="0" w:color="auto"/>
              <w:right w:val="single" w:sz="4" w:space="0" w:color="auto"/>
            </w:tcBorders>
            <w:shd w:val="clear" w:color="auto" w:fill="auto"/>
            <w:noWrap/>
            <w:vAlign w:val="bottom"/>
            <w:hideMark/>
          </w:tcPr>
          <w:p w14:paraId="475F3FB4"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2C1BB74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E53054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1FEFAAC"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7DE34596"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12F19909"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988A664"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A64260A" w14:textId="77777777" w:rsidR="00921782" w:rsidRPr="00304C95" w:rsidRDefault="00921782" w:rsidP="00F45488">
            <w:pPr>
              <w:jc w:val="right"/>
              <w:rPr>
                <w:color w:val="000000"/>
                <w:sz w:val="20"/>
                <w:szCs w:val="20"/>
              </w:rPr>
            </w:pPr>
            <w:r w:rsidRPr="00304C95">
              <w:rPr>
                <w:color w:val="000000"/>
                <w:sz w:val="20"/>
                <w:szCs w:val="20"/>
              </w:rPr>
              <w:t>24.4</w:t>
            </w:r>
          </w:p>
        </w:tc>
        <w:tc>
          <w:tcPr>
            <w:tcW w:w="916" w:type="dxa"/>
            <w:tcBorders>
              <w:top w:val="nil"/>
              <w:left w:val="nil"/>
              <w:bottom w:val="single" w:sz="4" w:space="0" w:color="auto"/>
              <w:right w:val="single" w:sz="4" w:space="0" w:color="auto"/>
            </w:tcBorders>
            <w:shd w:val="clear" w:color="auto" w:fill="auto"/>
            <w:noWrap/>
            <w:vAlign w:val="bottom"/>
            <w:hideMark/>
          </w:tcPr>
          <w:p w14:paraId="1F143410" w14:textId="77777777" w:rsidR="00921782" w:rsidRPr="00304C95" w:rsidRDefault="00921782" w:rsidP="00F45488">
            <w:pPr>
              <w:jc w:val="right"/>
              <w:rPr>
                <w:color w:val="000000"/>
                <w:sz w:val="20"/>
                <w:szCs w:val="20"/>
              </w:rPr>
            </w:pPr>
            <w:r w:rsidRPr="00304C95">
              <w:rPr>
                <w:color w:val="000000"/>
                <w:sz w:val="20"/>
                <w:szCs w:val="20"/>
              </w:rPr>
              <w:t>0.702</w:t>
            </w:r>
          </w:p>
        </w:tc>
        <w:tc>
          <w:tcPr>
            <w:tcW w:w="1008" w:type="dxa"/>
            <w:tcBorders>
              <w:top w:val="nil"/>
              <w:left w:val="nil"/>
              <w:bottom w:val="single" w:sz="4" w:space="0" w:color="auto"/>
              <w:right w:val="single" w:sz="4" w:space="0" w:color="auto"/>
            </w:tcBorders>
            <w:shd w:val="clear" w:color="auto" w:fill="auto"/>
            <w:noWrap/>
            <w:vAlign w:val="bottom"/>
            <w:hideMark/>
          </w:tcPr>
          <w:p w14:paraId="651E08E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C485D82"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8D78D79" w14:textId="77777777" w:rsidR="00921782" w:rsidRPr="00304C95" w:rsidRDefault="00921782" w:rsidP="00F45488">
            <w:pPr>
              <w:rPr>
                <w:color w:val="000000"/>
                <w:sz w:val="20"/>
                <w:szCs w:val="20"/>
              </w:rPr>
            </w:pPr>
            <w:r w:rsidRPr="00304C95">
              <w:rPr>
                <w:color w:val="000000"/>
                <w:sz w:val="20"/>
                <w:szCs w:val="20"/>
              </w:rPr>
              <w:t>Likely pathogenic</w:t>
            </w:r>
          </w:p>
        </w:tc>
      </w:tr>
      <w:tr w:rsidR="00164C1C" w:rsidRPr="000B4496" w14:paraId="420C7C6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8584D0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E8F3C6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80D8BF1" w14:textId="77777777" w:rsidR="00921782" w:rsidRPr="00304C95" w:rsidRDefault="00921782" w:rsidP="00F45488">
            <w:pPr>
              <w:jc w:val="right"/>
              <w:rPr>
                <w:color w:val="000000"/>
                <w:sz w:val="20"/>
                <w:szCs w:val="20"/>
              </w:rPr>
            </w:pPr>
            <w:r w:rsidRPr="00304C95">
              <w:rPr>
                <w:color w:val="000000"/>
                <w:sz w:val="20"/>
                <w:szCs w:val="20"/>
              </w:rPr>
              <w:t>934246</w:t>
            </w:r>
          </w:p>
        </w:tc>
        <w:tc>
          <w:tcPr>
            <w:tcW w:w="1261" w:type="dxa"/>
            <w:tcBorders>
              <w:top w:val="nil"/>
              <w:left w:val="nil"/>
              <w:bottom w:val="single" w:sz="4" w:space="0" w:color="auto"/>
              <w:right w:val="single" w:sz="4" w:space="0" w:color="auto"/>
            </w:tcBorders>
            <w:shd w:val="clear" w:color="auto" w:fill="auto"/>
            <w:noWrap/>
            <w:vAlign w:val="bottom"/>
            <w:hideMark/>
          </w:tcPr>
          <w:p w14:paraId="1ABE89E0" w14:textId="77777777" w:rsidR="00921782" w:rsidRPr="00304C95" w:rsidRDefault="00921782" w:rsidP="00F45488">
            <w:pPr>
              <w:rPr>
                <w:color w:val="000000"/>
                <w:sz w:val="20"/>
                <w:szCs w:val="20"/>
              </w:rPr>
            </w:pPr>
            <w:r w:rsidRPr="00304C95">
              <w:rPr>
                <w:color w:val="000000"/>
                <w:sz w:val="20"/>
                <w:szCs w:val="20"/>
              </w:rPr>
              <w:t>rs376658034</w:t>
            </w:r>
          </w:p>
        </w:tc>
        <w:tc>
          <w:tcPr>
            <w:tcW w:w="661" w:type="dxa"/>
            <w:tcBorders>
              <w:top w:val="nil"/>
              <w:left w:val="nil"/>
              <w:bottom w:val="single" w:sz="4" w:space="0" w:color="auto"/>
              <w:right w:val="single" w:sz="4" w:space="0" w:color="auto"/>
            </w:tcBorders>
            <w:shd w:val="clear" w:color="auto" w:fill="auto"/>
            <w:noWrap/>
            <w:vAlign w:val="bottom"/>
            <w:hideMark/>
          </w:tcPr>
          <w:p w14:paraId="1ABC0A61"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AE6E0F6"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651204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14FEE4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274F34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BA5002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4045F9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6D4FCBF" w14:textId="77777777" w:rsidR="00921782" w:rsidRPr="00304C95" w:rsidRDefault="00921782" w:rsidP="00F45488">
            <w:pPr>
              <w:jc w:val="right"/>
              <w:rPr>
                <w:color w:val="000000"/>
                <w:sz w:val="20"/>
                <w:szCs w:val="20"/>
              </w:rPr>
            </w:pPr>
            <w:r w:rsidRPr="00304C95">
              <w:rPr>
                <w:color w:val="000000"/>
                <w:sz w:val="20"/>
                <w:szCs w:val="20"/>
              </w:rPr>
              <w:t>25.3</w:t>
            </w:r>
          </w:p>
        </w:tc>
        <w:tc>
          <w:tcPr>
            <w:tcW w:w="916" w:type="dxa"/>
            <w:tcBorders>
              <w:top w:val="nil"/>
              <w:left w:val="nil"/>
              <w:bottom w:val="single" w:sz="4" w:space="0" w:color="auto"/>
              <w:right w:val="single" w:sz="4" w:space="0" w:color="auto"/>
            </w:tcBorders>
            <w:shd w:val="clear" w:color="auto" w:fill="auto"/>
            <w:noWrap/>
            <w:vAlign w:val="bottom"/>
            <w:hideMark/>
          </w:tcPr>
          <w:p w14:paraId="63F12F1C" w14:textId="77777777" w:rsidR="00921782" w:rsidRPr="00304C95" w:rsidRDefault="00921782" w:rsidP="00F45488">
            <w:pPr>
              <w:jc w:val="right"/>
              <w:rPr>
                <w:color w:val="000000"/>
                <w:sz w:val="20"/>
                <w:szCs w:val="20"/>
              </w:rPr>
            </w:pPr>
            <w:r w:rsidRPr="00304C95">
              <w:rPr>
                <w:color w:val="000000"/>
                <w:sz w:val="20"/>
                <w:szCs w:val="20"/>
              </w:rPr>
              <w:t>0.676</w:t>
            </w:r>
          </w:p>
        </w:tc>
        <w:tc>
          <w:tcPr>
            <w:tcW w:w="1008" w:type="dxa"/>
            <w:tcBorders>
              <w:top w:val="nil"/>
              <w:left w:val="nil"/>
              <w:bottom w:val="single" w:sz="4" w:space="0" w:color="auto"/>
              <w:right w:val="single" w:sz="4" w:space="0" w:color="auto"/>
            </w:tcBorders>
            <w:shd w:val="clear" w:color="auto" w:fill="auto"/>
            <w:noWrap/>
            <w:vAlign w:val="bottom"/>
            <w:hideMark/>
          </w:tcPr>
          <w:p w14:paraId="36A92B7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2F4B24C"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EAA305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3F8AB9D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40D4140"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B8D192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F0BC6F7" w14:textId="77777777" w:rsidR="00921782" w:rsidRPr="00304C95" w:rsidRDefault="00921782" w:rsidP="00F45488">
            <w:pPr>
              <w:jc w:val="right"/>
              <w:rPr>
                <w:color w:val="000000"/>
                <w:sz w:val="20"/>
                <w:szCs w:val="20"/>
              </w:rPr>
            </w:pPr>
            <w:r w:rsidRPr="00304C95">
              <w:rPr>
                <w:color w:val="000000"/>
                <w:sz w:val="20"/>
                <w:szCs w:val="20"/>
              </w:rPr>
              <w:t>934249</w:t>
            </w:r>
          </w:p>
        </w:tc>
        <w:tc>
          <w:tcPr>
            <w:tcW w:w="1261" w:type="dxa"/>
            <w:tcBorders>
              <w:top w:val="nil"/>
              <w:left w:val="nil"/>
              <w:bottom w:val="single" w:sz="4" w:space="0" w:color="auto"/>
              <w:right w:val="single" w:sz="4" w:space="0" w:color="auto"/>
            </w:tcBorders>
            <w:shd w:val="clear" w:color="auto" w:fill="auto"/>
            <w:noWrap/>
            <w:vAlign w:val="bottom"/>
            <w:hideMark/>
          </w:tcPr>
          <w:p w14:paraId="71DCAF9E" w14:textId="77777777" w:rsidR="00921782" w:rsidRPr="00304C95" w:rsidRDefault="00921782" w:rsidP="00F45488">
            <w:pPr>
              <w:rPr>
                <w:color w:val="000000"/>
                <w:sz w:val="20"/>
                <w:szCs w:val="20"/>
              </w:rPr>
            </w:pPr>
            <w:r w:rsidRPr="00304C95">
              <w:rPr>
                <w:color w:val="000000"/>
                <w:sz w:val="20"/>
                <w:szCs w:val="20"/>
              </w:rPr>
              <w:t>rs1233828390</w:t>
            </w:r>
          </w:p>
        </w:tc>
        <w:tc>
          <w:tcPr>
            <w:tcW w:w="661" w:type="dxa"/>
            <w:tcBorders>
              <w:top w:val="nil"/>
              <w:left w:val="nil"/>
              <w:bottom w:val="single" w:sz="4" w:space="0" w:color="auto"/>
              <w:right w:val="single" w:sz="4" w:space="0" w:color="auto"/>
            </w:tcBorders>
            <w:shd w:val="clear" w:color="auto" w:fill="auto"/>
            <w:noWrap/>
            <w:vAlign w:val="bottom"/>
            <w:hideMark/>
          </w:tcPr>
          <w:p w14:paraId="3A4A41F3"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DD0E35D"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1AF49B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CAADC2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1CC774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C086742"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696E3CF8"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525E8CF" w14:textId="77777777" w:rsidR="00921782" w:rsidRPr="00304C95" w:rsidRDefault="00921782" w:rsidP="00F45488">
            <w:pPr>
              <w:jc w:val="right"/>
              <w:rPr>
                <w:color w:val="000000"/>
                <w:sz w:val="20"/>
                <w:szCs w:val="20"/>
              </w:rPr>
            </w:pPr>
            <w:r w:rsidRPr="00304C95">
              <w:rPr>
                <w:color w:val="000000"/>
                <w:sz w:val="20"/>
                <w:szCs w:val="20"/>
              </w:rPr>
              <w:t>24.6</w:t>
            </w:r>
          </w:p>
        </w:tc>
        <w:tc>
          <w:tcPr>
            <w:tcW w:w="916" w:type="dxa"/>
            <w:tcBorders>
              <w:top w:val="nil"/>
              <w:left w:val="nil"/>
              <w:bottom w:val="single" w:sz="4" w:space="0" w:color="auto"/>
              <w:right w:val="single" w:sz="4" w:space="0" w:color="auto"/>
            </w:tcBorders>
            <w:shd w:val="clear" w:color="auto" w:fill="auto"/>
            <w:noWrap/>
            <w:vAlign w:val="bottom"/>
            <w:hideMark/>
          </w:tcPr>
          <w:p w14:paraId="5A612A8F" w14:textId="77777777" w:rsidR="00921782" w:rsidRPr="00304C95" w:rsidRDefault="00921782" w:rsidP="00F45488">
            <w:pPr>
              <w:jc w:val="right"/>
              <w:rPr>
                <w:color w:val="000000"/>
                <w:sz w:val="20"/>
                <w:szCs w:val="20"/>
              </w:rPr>
            </w:pPr>
            <w:r w:rsidRPr="00304C95">
              <w:rPr>
                <w:color w:val="000000"/>
                <w:sz w:val="20"/>
                <w:szCs w:val="20"/>
              </w:rPr>
              <w:t>0.829</w:t>
            </w:r>
          </w:p>
        </w:tc>
        <w:tc>
          <w:tcPr>
            <w:tcW w:w="1008" w:type="dxa"/>
            <w:tcBorders>
              <w:top w:val="nil"/>
              <w:left w:val="nil"/>
              <w:bottom w:val="single" w:sz="4" w:space="0" w:color="auto"/>
              <w:right w:val="single" w:sz="4" w:space="0" w:color="auto"/>
            </w:tcBorders>
            <w:shd w:val="clear" w:color="auto" w:fill="auto"/>
            <w:noWrap/>
            <w:vAlign w:val="bottom"/>
            <w:hideMark/>
          </w:tcPr>
          <w:p w14:paraId="5CAA963A"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7520697"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E21BE35"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21B8B1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8093F7B" w14:textId="77777777" w:rsidR="00921782" w:rsidRPr="00304C95" w:rsidRDefault="00921782" w:rsidP="00F45488">
            <w:pPr>
              <w:rPr>
                <w:i/>
                <w:iCs/>
                <w:color w:val="000000"/>
                <w:sz w:val="20"/>
                <w:szCs w:val="20"/>
              </w:rPr>
            </w:pPr>
            <w:r w:rsidRPr="00304C95">
              <w:rPr>
                <w:i/>
                <w:iCs/>
                <w:color w:val="000000"/>
                <w:sz w:val="20"/>
                <w:szCs w:val="20"/>
              </w:rPr>
              <w:lastRenderedPageBreak/>
              <w:t>LMF1</w:t>
            </w:r>
          </w:p>
        </w:tc>
        <w:tc>
          <w:tcPr>
            <w:tcW w:w="461" w:type="dxa"/>
            <w:tcBorders>
              <w:top w:val="nil"/>
              <w:left w:val="nil"/>
              <w:bottom w:val="single" w:sz="4" w:space="0" w:color="auto"/>
              <w:right w:val="single" w:sz="4" w:space="0" w:color="auto"/>
            </w:tcBorders>
            <w:shd w:val="clear" w:color="auto" w:fill="auto"/>
            <w:noWrap/>
            <w:vAlign w:val="bottom"/>
            <w:hideMark/>
          </w:tcPr>
          <w:p w14:paraId="25D5369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F9CF235" w14:textId="77777777" w:rsidR="00921782" w:rsidRPr="00304C95" w:rsidRDefault="00921782" w:rsidP="00F45488">
            <w:pPr>
              <w:jc w:val="right"/>
              <w:rPr>
                <w:color w:val="000000"/>
                <w:sz w:val="20"/>
                <w:szCs w:val="20"/>
              </w:rPr>
            </w:pPr>
            <w:r w:rsidRPr="00304C95">
              <w:rPr>
                <w:color w:val="000000"/>
                <w:sz w:val="20"/>
                <w:szCs w:val="20"/>
              </w:rPr>
              <w:t>954369</w:t>
            </w:r>
          </w:p>
        </w:tc>
        <w:tc>
          <w:tcPr>
            <w:tcW w:w="1261" w:type="dxa"/>
            <w:tcBorders>
              <w:top w:val="nil"/>
              <w:left w:val="nil"/>
              <w:bottom w:val="single" w:sz="4" w:space="0" w:color="auto"/>
              <w:right w:val="single" w:sz="4" w:space="0" w:color="auto"/>
            </w:tcBorders>
            <w:shd w:val="clear" w:color="auto" w:fill="auto"/>
            <w:noWrap/>
            <w:vAlign w:val="bottom"/>
            <w:hideMark/>
          </w:tcPr>
          <w:p w14:paraId="4304DEE7" w14:textId="77777777" w:rsidR="00921782" w:rsidRPr="00304C95" w:rsidRDefault="00921782" w:rsidP="00F45488">
            <w:pPr>
              <w:rPr>
                <w:color w:val="000000"/>
                <w:sz w:val="20"/>
                <w:szCs w:val="20"/>
              </w:rPr>
            </w:pPr>
            <w:r w:rsidRPr="00304C95">
              <w:rPr>
                <w:color w:val="000000"/>
                <w:sz w:val="20"/>
                <w:szCs w:val="20"/>
              </w:rPr>
              <w:t>rs35663121</w:t>
            </w:r>
          </w:p>
        </w:tc>
        <w:tc>
          <w:tcPr>
            <w:tcW w:w="661" w:type="dxa"/>
            <w:tcBorders>
              <w:top w:val="nil"/>
              <w:left w:val="nil"/>
              <w:bottom w:val="single" w:sz="4" w:space="0" w:color="auto"/>
              <w:right w:val="single" w:sz="4" w:space="0" w:color="auto"/>
            </w:tcBorders>
            <w:shd w:val="clear" w:color="auto" w:fill="auto"/>
            <w:noWrap/>
            <w:vAlign w:val="bottom"/>
            <w:hideMark/>
          </w:tcPr>
          <w:p w14:paraId="2CE8234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09F2394"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5424C01A"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20EA8F65"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618BE962" w14:textId="77777777" w:rsidR="00921782" w:rsidRPr="00304C95" w:rsidRDefault="00921782" w:rsidP="00F45488">
            <w:pPr>
              <w:jc w:val="right"/>
              <w:rPr>
                <w:color w:val="000000"/>
                <w:sz w:val="20"/>
                <w:szCs w:val="20"/>
              </w:rPr>
            </w:pPr>
            <w:r w:rsidRPr="00304C95">
              <w:rPr>
                <w:color w:val="000000"/>
                <w:sz w:val="20"/>
                <w:szCs w:val="20"/>
              </w:rPr>
              <w:t>8.55E-02</w:t>
            </w:r>
          </w:p>
        </w:tc>
        <w:tc>
          <w:tcPr>
            <w:tcW w:w="866" w:type="dxa"/>
            <w:tcBorders>
              <w:top w:val="nil"/>
              <w:left w:val="nil"/>
              <w:bottom w:val="single" w:sz="4" w:space="0" w:color="auto"/>
              <w:right w:val="single" w:sz="4" w:space="0" w:color="auto"/>
            </w:tcBorders>
            <w:shd w:val="clear" w:color="auto" w:fill="auto"/>
            <w:noWrap/>
            <w:vAlign w:val="bottom"/>
            <w:hideMark/>
          </w:tcPr>
          <w:p w14:paraId="4F8550AF" w14:textId="77777777" w:rsidR="00921782" w:rsidRPr="00304C95" w:rsidRDefault="00921782" w:rsidP="00F45488">
            <w:pPr>
              <w:rPr>
                <w:color w:val="000000"/>
                <w:sz w:val="20"/>
                <w:szCs w:val="20"/>
              </w:rPr>
            </w:pPr>
            <w:r w:rsidRPr="00304C95">
              <w:rPr>
                <w:color w:val="000000"/>
                <w:sz w:val="20"/>
                <w:szCs w:val="20"/>
              </w:rPr>
              <w:t>0.07474*</w:t>
            </w:r>
          </w:p>
        </w:tc>
        <w:tc>
          <w:tcPr>
            <w:tcW w:w="1106" w:type="dxa"/>
            <w:tcBorders>
              <w:top w:val="nil"/>
              <w:left w:val="nil"/>
              <w:bottom w:val="single" w:sz="4" w:space="0" w:color="auto"/>
              <w:right w:val="single" w:sz="4" w:space="0" w:color="auto"/>
            </w:tcBorders>
            <w:shd w:val="clear" w:color="auto" w:fill="auto"/>
            <w:noWrap/>
            <w:vAlign w:val="bottom"/>
            <w:hideMark/>
          </w:tcPr>
          <w:p w14:paraId="48751B9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FB178A1" w14:textId="77777777" w:rsidR="00921782" w:rsidRPr="00304C95" w:rsidRDefault="00921782" w:rsidP="00F45488">
            <w:pPr>
              <w:jc w:val="right"/>
              <w:rPr>
                <w:color w:val="000000"/>
                <w:sz w:val="20"/>
                <w:szCs w:val="20"/>
              </w:rPr>
            </w:pPr>
            <w:r w:rsidRPr="00304C95">
              <w:rPr>
                <w:color w:val="000000"/>
                <w:sz w:val="20"/>
                <w:szCs w:val="20"/>
              </w:rPr>
              <w:t>22.2</w:t>
            </w:r>
          </w:p>
        </w:tc>
        <w:tc>
          <w:tcPr>
            <w:tcW w:w="916" w:type="dxa"/>
            <w:tcBorders>
              <w:top w:val="nil"/>
              <w:left w:val="nil"/>
              <w:bottom w:val="single" w:sz="4" w:space="0" w:color="auto"/>
              <w:right w:val="single" w:sz="4" w:space="0" w:color="auto"/>
            </w:tcBorders>
            <w:shd w:val="clear" w:color="auto" w:fill="auto"/>
            <w:noWrap/>
            <w:vAlign w:val="bottom"/>
            <w:hideMark/>
          </w:tcPr>
          <w:p w14:paraId="666D9878"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157F2796"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A1E5FDC"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9AD8D89" w14:textId="77777777" w:rsidR="00921782" w:rsidRPr="00304C95" w:rsidRDefault="00921782" w:rsidP="00F45488">
            <w:pPr>
              <w:rPr>
                <w:color w:val="000000"/>
                <w:sz w:val="20"/>
                <w:szCs w:val="20"/>
              </w:rPr>
            </w:pPr>
            <w:r w:rsidRPr="00304C95">
              <w:rPr>
                <w:color w:val="000000"/>
                <w:sz w:val="20"/>
                <w:szCs w:val="20"/>
              </w:rPr>
              <w:t>Benign</w:t>
            </w:r>
          </w:p>
        </w:tc>
      </w:tr>
      <w:tr w:rsidR="00164C1C" w:rsidRPr="000B4496" w14:paraId="33ABA4C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5B41F1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A1A7DF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56046AD" w14:textId="77777777" w:rsidR="00921782" w:rsidRPr="00304C95" w:rsidRDefault="00921782" w:rsidP="00F45488">
            <w:pPr>
              <w:jc w:val="right"/>
              <w:rPr>
                <w:color w:val="000000"/>
                <w:sz w:val="20"/>
                <w:szCs w:val="20"/>
              </w:rPr>
            </w:pPr>
            <w:r w:rsidRPr="00304C95">
              <w:rPr>
                <w:color w:val="000000"/>
                <w:sz w:val="20"/>
                <w:szCs w:val="20"/>
              </w:rPr>
              <w:t>954394</w:t>
            </w:r>
          </w:p>
        </w:tc>
        <w:tc>
          <w:tcPr>
            <w:tcW w:w="1261" w:type="dxa"/>
            <w:tcBorders>
              <w:top w:val="nil"/>
              <w:left w:val="nil"/>
              <w:bottom w:val="single" w:sz="4" w:space="0" w:color="auto"/>
              <w:right w:val="single" w:sz="4" w:space="0" w:color="auto"/>
            </w:tcBorders>
            <w:shd w:val="clear" w:color="auto" w:fill="auto"/>
            <w:noWrap/>
            <w:vAlign w:val="bottom"/>
            <w:hideMark/>
          </w:tcPr>
          <w:p w14:paraId="798426AC" w14:textId="77777777" w:rsidR="00921782" w:rsidRPr="00304C95" w:rsidRDefault="00921782" w:rsidP="00F45488">
            <w:pPr>
              <w:rPr>
                <w:color w:val="000000"/>
                <w:sz w:val="20"/>
                <w:szCs w:val="20"/>
              </w:rPr>
            </w:pPr>
            <w:r w:rsidRPr="00304C95">
              <w:rPr>
                <w:color w:val="000000"/>
                <w:sz w:val="20"/>
                <w:szCs w:val="20"/>
              </w:rPr>
              <w:t>rs763405270</w:t>
            </w:r>
          </w:p>
        </w:tc>
        <w:tc>
          <w:tcPr>
            <w:tcW w:w="661" w:type="dxa"/>
            <w:tcBorders>
              <w:top w:val="nil"/>
              <w:left w:val="nil"/>
              <w:bottom w:val="single" w:sz="4" w:space="0" w:color="auto"/>
              <w:right w:val="single" w:sz="4" w:space="0" w:color="auto"/>
            </w:tcBorders>
            <w:shd w:val="clear" w:color="auto" w:fill="auto"/>
            <w:noWrap/>
            <w:vAlign w:val="bottom"/>
            <w:hideMark/>
          </w:tcPr>
          <w:p w14:paraId="5DCC8DCB"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B688196"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3400CF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B3F3A4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3AB6CA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273A7EB" w14:textId="77777777" w:rsidR="00921782" w:rsidRPr="00304C95" w:rsidRDefault="00921782" w:rsidP="00F45488">
            <w:pPr>
              <w:jc w:val="right"/>
              <w:rPr>
                <w:color w:val="000000"/>
                <w:sz w:val="20"/>
                <w:szCs w:val="20"/>
              </w:rPr>
            </w:pPr>
            <w:r w:rsidRPr="00304C95">
              <w:rPr>
                <w:color w:val="000000"/>
                <w:sz w:val="20"/>
                <w:szCs w:val="20"/>
              </w:rPr>
              <w:t>2.60E-04</w:t>
            </w:r>
          </w:p>
        </w:tc>
        <w:tc>
          <w:tcPr>
            <w:tcW w:w="1106" w:type="dxa"/>
            <w:tcBorders>
              <w:top w:val="nil"/>
              <w:left w:val="nil"/>
              <w:bottom w:val="single" w:sz="4" w:space="0" w:color="auto"/>
              <w:right w:val="single" w:sz="4" w:space="0" w:color="auto"/>
            </w:tcBorders>
            <w:shd w:val="clear" w:color="auto" w:fill="auto"/>
            <w:noWrap/>
            <w:vAlign w:val="bottom"/>
            <w:hideMark/>
          </w:tcPr>
          <w:p w14:paraId="19FDC22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70D4B13" w14:textId="77777777" w:rsidR="00921782" w:rsidRPr="00304C95" w:rsidRDefault="00921782" w:rsidP="00F45488">
            <w:pPr>
              <w:jc w:val="right"/>
              <w:rPr>
                <w:color w:val="000000"/>
                <w:sz w:val="20"/>
                <w:szCs w:val="20"/>
              </w:rPr>
            </w:pPr>
            <w:r w:rsidRPr="00304C95">
              <w:rPr>
                <w:color w:val="000000"/>
                <w:sz w:val="20"/>
                <w:szCs w:val="20"/>
              </w:rPr>
              <w:t>22.1</w:t>
            </w:r>
          </w:p>
        </w:tc>
        <w:tc>
          <w:tcPr>
            <w:tcW w:w="916" w:type="dxa"/>
            <w:tcBorders>
              <w:top w:val="nil"/>
              <w:left w:val="nil"/>
              <w:bottom w:val="single" w:sz="4" w:space="0" w:color="auto"/>
              <w:right w:val="single" w:sz="4" w:space="0" w:color="auto"/>
            </w:tcBorders>
            <w:shd w:val="clear" w:color="auto" w:fill="auto"/>
            <w:noWrap/>
            <w:vAlign w:val="bottom"/>
            <w:hideMark/>
          </w:tcPr>
          <w:p w14:paraId="1405DEA3"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03AD8A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2C9726F0"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9FB95B9"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02CD81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5ADC9C6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C69649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2453678" w14:textId="77777777" w:rsidR="00921782" w:rsidRPr="00304C95" w:rsidRDefault="00921782" w:rsidP="00F45488">
            <w:pPr>
              <w:jc w:val="right"/>
              <w:rPr>
                <w:color w:val="000000"/>
                <w:sz w:val="20"/>
                <w:szCs w:val="20"/>
              </w:rPr>
            </w:pPr>
            <w:r w:rsidRPr="00304C95">
              <w:rPr>
                <w:color w:val="000000"/>
                <w:sz w:val="20"/>
                <w:szCs w:val="20"/>
              </w:rPr>
              <w:t>954412</w:t>
            </w:r>
          </w:p>
        </w:tc>
        <w:tc>
          <w:tcPr>
            <w:tcW w:w="1261" w:type="dxa"/>
            <w:tcBorders>
              <w:top w:val="nil"/>
              <w:left w:val="nil"/>
              <w:bottom w:val="single" w:sz="4" w:space="0" w:color="auto"/>
              <w:right w:val="single" w:sz="4" w:space="0" w:color="auto"/>
            </w:tcBorders>
            <w:shd w:val="clear" w:color="auto" w:fill="auto"/>
            <w:noWrap/>
            <w:vAlign w:val="bottom"/>
            <w:hideMark/>
          </w:tcPr>
          <w:p w14:paraId="44478138" w14:textId="77777777" w:rsidR="00921782" w:rsidRPr="00304C95" w:rsidRDefault="00921782" w:rsidP="00F45488">
            <w:pPr>
              <w:rPr>
                <w:color w:val="000000"/>
                <w:sz w:val="20"/>
                <w:szCs w:val="20"/>
              </w:rPr>
            </w:pPr>
            <w:r w:rsidRPr="00304C95">
              <w:rPr>
                <w:color w:val="000000"/>
                <w:sz w:val="20"/>
                <w:szCs w:val="20"/>
              </w:rPr>
              <w:t>rs922113767</w:t>
            </w:r>
          </w:p>
        </w:tc>
        <w:tc>
          <w:tcPr>
            <w:tcW w:w="661" w:type="dxa"/>
            <w:tcBorders>
              <w:top w:val="nil"/>
              <w:left w:val="nil"/>
              <w:bottom w:val="single" w:sz="4" w:space="0" w:color="auto"/>
              <w:right w:val="single" w:sz="4" w:space="0" w:color="auto"/>
            </w:tcBorders>
            <w:shd w:val="clear" w:color="auto" w:fill="auto"/>
            <w:noWrap/>
            <w:vAlign w:val="bottom"/>
            <w:hideMark/>
          </w:tcPr>
          <w:p w14:paraId="06352334"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F943DE9"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517DA14"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6F16013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3A396D8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82C9A81"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7230305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DBC3009" w14:textId="77777777" w:rsidR="00921782" w:rsidRPr="00304C95" w:rsidRDefault="00921782" w:rsidP="00F45488">
            <w:pPr>
              <w:jc w:val="right"/>
              <w:rPr>
                <w:color w:val="000000"/>
                <w:sz w:val="20"/>
                <w:szCs w:val="20"/>
              </w:rPr>
            </w:pPr>
            <w:r w:rsidRPr="00304C95">
              <w:rPr>
                <w:color w:val="000000"/>
                <w:sz w:val="20"/>
                <w:szCs w:val="20"/>
              </w:rPr>
              <w:t>20.5</w:t>
            </w:r>
          </w:p>
        </w:tc>
        <w:tc>
          <w:tcPr>
            <w:tcW w:w="916" w:type="dxa"/>
            <w:tcBorders>
              <w:top w:val="nil"/>
              <w:left w:val="nil"/>
              <w:bottom w:val="single" w:sz="4" w:space="0" w:color="auto"/>
              <w:right w:val="single" w:sz="4" w:space="0" w:color="auto"/>
            </w:tcBorders>
            <w:shd w:val="clear" w:color="auto" w:fill="auto"/>
            <w:noWrap/>
            <w:vAlign w:val="bottom"/>
            <w:hideMark/>
          </w:tcPr>
          <w:p w14:paraId="778B916C" w14:textId="77777777" w:rsidR="00921782" w:rsidRPr="00304C95" w:rsidRDefault="00921782" w:rsidP="00F45488">
            <w:pPr>
              <w:jc w:val="right"/>
              <w:rPr>
                <w:color w:val="000000"/>
                <w:sz w:val="20"/>
                <w:szCs w:val="20"/>
              </w:rPr>
            </w:pPr>
            <w:r w:rsidRPr="00304C95">
              <w:rPr>
                <w:color w:val="000000"/>
                <w:sz w:val="20"/>
                <w:szCs w:val="20"/>
              </w:rPr>
              <w:t>0.898</w:t>
            </w:r>
          </w:p>
        </w:tc>
        <w:tc>
          <w:tcPr>
            <w:tcW w:w="1008" w:type="dxa"/>
            <w:tcBorders>
              <w:top w:val="nil"/>
              <w:left w:val="nil"/>
              <w:bottom w:val="single" w:sz="4" w:space="0" w:color="auto"/>
              <w:right w:val="single" w:sz="4" w:space="0" w:color="auto"/>
            </w:tcBorders>
            <w:shd w:val="clear" w:color="auto" w:fill="auto"/>
            <w:noWrap/>
            <w:vAlign w:val="bottom"/>
            <w:hideMark/>
          </w:tcPr>
          <w:p w14:paraId="4056D95D"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EDDABA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D2E3179"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5625B18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36A7166"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58D32B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4E070F4" w14:textId="77777777" w:rsidR="00921782" w:rsidRPr="00304C95" w:rsidRDefault="00921782" w:rsidP="00F45488">
            <w:pPr>
              <w:jc w:val="right"/>
              <w:rPr>
                <w:color w:val="000000"/>
                <w:sz w:val="20"/>
                <w:szCs w:val="20"/>
              </w:rPr>
            </w:pPr>
            <w:r w:rsidRPr="00304C95">
              <w:rPr>
                <w:color w:val="000000"/>
                <w:sz w:val="20"/>
                <w:szCs w:val="20"/>
              </w:rPr>
              <w:t>954426</w:t>
            </w:r>
          </w:p>
        </w:tc>
        <w:tc>
          <w:tcPr>
            <w:tcW w:w="1261" w:type="dxa"/>
            <w:tcBorders>
              <w:top w:val="nil"/>
              <w:left w:val="nil"/>
              <w:bottom w:val="single" w:sz="4" w:space="0" w:color="auto"/>
              <w:right w:val="single" w:sz="4" w:space="0" w:color="auto"/>
            </w:tcBorders>
            <w:shd w:val="clear" w:color="auto" w:fill="auto"/>
            <w:noWrap/>
            <w:vAlign w:val="bottom"/>
            <w:hideMark/>
          </w:tcPr>
          <w:p w14:paraId="0159F086" w14:textId="77777777" w:rsidR="00921782" w:rsidRPr="00304C95" w:rsidRDefault="00921782" w:rsidP="00F45488">
            <w:pPr>
              <w:rPr>
                <w:color w:val="000000"/>
                <w:sz w:val="20"/>
                <w:szCs w:val="20"/>
              </w:rPr>
            </w:pPr>
            <w:r w:rsidRPr="00304C95">
              <w:rPr>
                <w:color w:val="000000"/>
                <w:sz w:val="20"/>
                <w:szCs w:val="20"/>
              </w:rPr>
              <w:t>rs771658591</w:t>
            </w:r>
          </w:p>
        </w:tc>
        <w:tc>
          <w:tcPr>
            <w:tcW w:w="661" w:type="dxa"/>
            <w:tcBorders>
              <w:top w:val="nil"/>
              <w:left w:val="nil"/>
              <w:bottom w:val="single" w:sz="4" w:space="0" w:color="auto"/>
              <w:right w:val="single" w:sz="4" w:space="0" w:color="auto"/>
            </w:tcBorders>
            <w:shd w:val="clear" w:color="auto" w:fill="auto"/>
            <w:noWrap/>
            <w:vAlign w:val="bottom"/>
            <w:hideMark/>
          </w:tcPr>
          <w:p w14:paraId="726CFAC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9DD83AD"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21171E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24C17B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C35BA8B"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44226CA" w14:textId="77777777" w:rsidR="00921782" w:rsidRPr="00304C95" w:rsidRDefault="00921782" w:rsidP="00F45488">
            <w:pPr>
              <w:jc w:val="right"/>
              <w:rPr>
                <w:color w:val="000000"/>
                <w:sz w:val="20"/>
                <w:szCs w:val="20"/>
              </w:rPr>
            </w:pPr>
            <w:r w:rsidRPr="00304C95">
              <w:rPr>
                <w:color w:val="000000"/>
                <w:sz w:val="20"/>
                <w:szCs w:val="20"/>
              </w:rPr>
              <w:t>1.30E-04</w:t>
            </w:r>
          </w:p>
        </w:tc>
        <w:tc>
          <w:tcPr>
            <w:tcW w:w="1106" w:type="dxa"/>
            <w:tcBorders>
              <w:top w:val="nil"/>
              <w:left w:val="nil"/>
              <w:bottom w:val="single" w:sz="4" w:space="0" w:color="auto"/>
              <w:right w:val="single" w:sz="4" w:space="0" w:color="auto"/>
            </w:tcBorders>
            <w:shd w:val="clear" w:color="auto" w:fill="auto"/>
            <w:noWrap/>
            <w:vAlign w:val="bottom"/>
            <w:hideMark/>
          </w:tcPr>
          <w:p w14:paraId="78D6C10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1B781AE" w14:textId="77777777" w:rsidR="00921782" w:rsidRPr="00304C95" w:rsidRDefault="00921782" w:rsidP="00F45488">
            <w:pPr>
              <w:jc w:val="right"/>
              <w:rPr>
                <w:color w:val="000000"/>
                <w:sz w:val="20"/>
                <w:szCs w:val="20"/>
              </w:rPr>
            </w:pPr>
            <w:r w:rsidRPr="00304C95">
              <w:rPr>
                <w:color w:val="000000"/>
                <w:sz w:val="20"/>
                <w:szCs w:val="20"/>
              </w:rPr>
              <w:t>17.46</w:t>
            </w:r>
          </w:p>
        </w:tc>
        <w:tc>
          <w:tcPr>
            <w:tcW w:w="916" w:type="dxa"/>
            <w:tcBorders>
              <w:top w:val="nil"/>
              <w:left w:val="nil"/>
              <w:bottom w:val="single" w:sz="4" w:space="0" w:color="auto"/>
              <w:right w:val="single" w:sz="4" w:space="0" w:color="auto"/>
            </w:tcBorders>
            <w:shd w:val="clear" w:color="auto" w:fill="auto"/>
            <w:noWrap/>
            <w:vAlign w:val="bottom"/>
            <w:hideMark/>
          </w:tcPr>
          <w:p w14:paraId="57F6D823" w14:textId="77777777" w:rsidR="00921782" w:rsidRPr="00304C95" w:rsidRDefault="00921782" w:rsidP="00F45488">
            <w:pPr>
              <w:jc w:val="right"/>
              <w:rPr>
                <w:color w:val="000000"/>
                <w:sz w:val="20"/>
                <w:szCs w:val="20"/>
              </w:rPr>
            </w:pPr>
            <w:r w:rsidRPr="00304C95">
              <w:rPr>
                <w:color w:val="000000"/>
                <w:sz w:val="20"/>
                <w:szCs w:val="20"/>
              </w:rPr>
              <w:t>0.994</w:t>
            </w:r>
          </w:p>
        </w:tc>
        <w:tc>
          <w:tcPr>
            <w:tcW w:w="1008" w:type="dxa"/>
            <w:tcBorders>
              <w:top w:val="nil"/>
              <w:left w:val="nil"/>
              <w:bottom w:val="single" w:sz="4" w:space="0" w:color="auto"/>
              <w:right w:val="single" w:sz="4" w:space="0" w:color="auto"/>
            </w:tcBorders>
            <w:shd w:val="clear" w:color="auto" w:fill="auto"/>
            <w:noWrap/>
            <w:vAlign w:val="bottom"/>
            <w:hideMark/>
          </w:tcPr>
          <w:p w14:paraId="33CE8E1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62D8D87"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A58A7AF"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E43F59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F18506C"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2D22AE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3C4E0DF" w14:textId="77777777" w:rsidR="00921782" w:rsidRPr="00304C95" w:rsidRDefault="00921782" w:rsidP="00F45488">
            <w:pPr>
              <w:jc w:val="right"/>
              <w:rPr>
                <w:color w:val="000000"/>
                <w:sz w:val="20"/>
                <w:szCs w:val="20"/>
              </w:rPr>
            </w:pPr>
            <w:r w:rsidRPr="00304C95">
              <w:rPr>
                <w:color w:val="000000"/>
                <w:sz w:val="20"/>
                <w:szCs w:val="20"/>
              </w:rPr>
              <w:t>954430</w:t>
            </w:r>
          </w:p>
        </w:tc>
        <w:tc>
          <w:tcPr>
            <w:tcW w:w="1261" w:type="dxa"/>
            <w:tcBorders>
              <w:top w:val="nil"/>
              <w:left w:val="nil"/>
              <w:bottom w:val="single" w:sz="4" w:space="0" w:color="auto"/>
              <w:right w:val="single" w:sz="4" w:space="0" w:color="auto"/>
            </w:tcBorders>
            <w:shd w:val="clear" w:color="auto" w:fill="auto"/>
            <w:noWrap/>
            <w:vAlign w:val="bottom"/>
            <w:hideMark/>
          </w:tcPr>
          <w:p w14:paraId="22F395A4"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5C08B1E"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76A5F63B"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7E42AB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746D2D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3137CB1"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3DA34C1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CAA2A1A"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671DFFEF" w14:textId="77777777" w:rsidR="00921782" w:rsidRPr="00304C95" w:rsidRDefault="00921782" w:rsidP="00F45488">
            <w:pPr>
              <w:jc w:val="right"/>
              <w:rPr>
                <w:color w:val="000000"/>
                <w:sz w:val="20"/>
                <w:szCs w:val="20"/>
              </w:rPr>
            </w:pPr>
            <w:r w:rsidRPr="00304C95">
              <w:rPr>
                <w:color w:val="000000"/>
                <w:sz w:val="20"/>
                <w:szCs w:val="20"/>
              </w:rPr>
              <w:t>22.9</w:t>
            </w:r>
          </w:p>
        </w:tc>
        <w:tc>
          <w:tcPr>
            <w:tcW w:w="916" w:type="dxa"/>
            <w:tcBorders>
              <w:top w:val="nil"/>
              <w:left w:val="nil"/>
              <w:bottom w:val="single" w:sz="4" w:space="0" w:color="auto"/>
              <w:right w:val="single" w:sz="4" w:space="0" w:color="auto"/>
            </w:tcBorders>
            <w:shd w:val="clear" w:color="auto" w:fill="auto"/>
            <w:noWrap/>
            <w:vAlign w:val="bottom"/>
            <w:hideMark/>
          </w:tcPr>
          <w:p w14:paraId="04F06186" w14:textId="77777777" w:rsidR="00921782" w:rsidRPr="00304C95" w:rsidRDefault="00921782" w:rsidP="00F45488">
            <w:pPr>
              <w:jc w:val="right"/>
              <w:rPr>
                <w:color w:val="000000"/>
                <w:sz w:val="20"/>
                <w:szCs w:val="20"/>
              </w:rPr>
            </w:pPr>
            <w:r w:rsidRPr="00304C95">
              <w:rPr>
                <w:color w:val="000000"/>
                <w:sz w:val="20"/>
                <w:szCs w:val="20"/>
              </w:rPr>
              <w:t>0.996</w:t>
            </w:r>
          </w:p>
        </w:tc>
        <w:tc>
          <w:tcPr>
            <w:tcW w:w="1008" w:type="dxa"/>
            <w:tcBorders>
              <w:top w:val="nil"/>
              <w:left w:val="nil"/>
              <w:bottom w:val="single" w:sz="4" w:space="0" w:color="auto"/>
              <w:right w:val="single" w:sz="4" w:space="0" w:color="auto"/>
            </w:tcBorders>
            <w:shd w:val="clear" w:color="auto" w:fill="auto"/>
            <w:noWrap/>
            <w:vAlign w:val="bottom"/>
            <w:hideMark/>
          </w:tcPr>
          <w:p w14:paraId="14DA022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A91A66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E820D46"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0C1217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31A6C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BD802FA"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8F6ECC4" w14:textId="77777777" w:rsidR="00921782" w:rsidRPr="00304C95" w:rsidRDefault="00921782" w:rsidP="00F45488">
            <w:pPr>
              <w:jc w:val="right"/>
              <w:rPr>
                <w:color w:val="000000"/>
                <w:sz w:val="20"/>
                <w:szCs w:val="20"/>
              </w:rPr>
            </w:pPr>
            <w:r w:rsidRPr="00304C95">
              <w:rPr>
                <w:color w:val="000000"/>
                <w:sz w:val="20"/>
                <w:szCs w:val="20"/>
              </w:rPr>
              <w:t>954432</w:t>
            </w:r>
          </w:p>
        </w:tc>
        <w:tc>
          <w:tcPr>
            <w:tcW w:w="1261" w:type="dxa"/>
            <w:tcBorders>
              <w:top w:val="nil"/>
              <w:left w:val="nil"/>
              <w:bottom w:val="single" w:sz="4" w:space="0" w:color="auto"/>
              <w:right w:val="single" w:sz="4" w:space="0" w:color="auto"/>
            </w:tcBorders>
            <w:shd w:val="clear" w:color="auto" w:fill="auto"/>
            <w:noWrap/>
            <w:vAlign w:val="bottom"/>
            <w:hideMark/>
          </w:tcPr>
          <w:p w14:paraId="53E5DAAB" w14:textId="77777777" w:rsidR="00921782" w:rsidRPr="00304C95" w:rsidRDefault="00921782" w:rsidP="00F45488">
            <w:pPr>
              <w:rPr>
                <w:color w:val="000000"/>
                <w:sz w:val="20"/>
                <w:szCs w:val="20"/>
              </w:rPr>
            </w:pPr>
            <w:r w:rsidRPr="00304C95">
              <w:rPr>
                <w:color w:val="000000"/>
                <w:sz w:val="20"/>
                <w:szCs w:val="20"/>
              </w:rPr>
              <w:t>rs375529211</w:t>
            </w:r>
          </w:p>
        </w:tc>
        <w:tc>
          <w:tcPr>
            <w:tcW w:w="661" w:type="dxa"/>
            <w:tcBorders>
              <w:top w:val="nil"/>
              <w:left w:val="nil"/>
              <w:bottom w:val="single" w:sz="4" w:space="0" w:color="auto"/>
              <w:right w:val="single" w:sz="4" w:space="0" w:color="auto"/>
            </w:tcBorders>
            <w:shd w:val="clear" w:color="auto" w:fill="auto"/>
            <w:noWrap/>
            <w:vAlign w:val="bottom"/>
            <w:hideMark/>
          </w:tcPr>
          <w:p w14:paraId="3402A631"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64AE77FF"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43E557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660A7CB"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3511E51F"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0A8FAFF4"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55DE76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E822F82" w14:textId="77777777" w:rsidR="00921782" w:rsidRPr="00304C95" w:rsidRDefault="00921782" w:rsidP="00F45488">
            <w:pPr>
              <w:jc w:val="right"/>
              <w:rPr>
                <w:color w:val="000000"/>
                <w:sz w:val="20"/>
                <w:szCs w:val="20"/>
              </w:rPr>
            </w:pPr>
            <w:r w:rsidRPr="00304C95">
              <w:rPr>
                <w:color w:val="000000"/>
                <w:sz w:val="20"/>
                <w:szCs w:val="20"/>
              </w:rPr>
              <w:t>15.48</w:t>
            </w:r>
          </w:p>
        </w:tc>
        <w:tc>
          <w:tcPr>
            <w:tcW w:w="916" w:type="dxa"/>
            <w:tcBorders>
              <w:top w:val="nil"/>
              <w:left w:val="nil"/>
              <w:bottom w:val="single" w:sz="4" w:space="0" w:color="auto"/>
              <w:right w:val="single" w:sz="4" w:space="0" w:color="auto"/>
            </w:tcBorders>
            <w:shd w:val="clear" w:color="auto" w:fill="auto"/>
            <w:noWrap/>
            <w:vAlign w:val="bottom"/>
            <w:hideMark/>
          </w:tcPr>
          <w:p w14:paraId="23655BB4" w14:textId="77777777" w:rsidR="00921782" w:rsidRPr="00304C95" w:rsidRDefault="00921782" w:rsidP="00F45488">
            <w:pPr>
              <w:jc w:val="right"/>
              <w:rPr>
                <w:color w:val="000000"/>
                <w:sz w:val="20"/>
                <w:szCs w:val="20"/>
              </w:rPr>
            </w:pPr>
            <w:r w:rsidRPr="00304C95">
              <w:rPr>
                <w:color w:val="000000"/>
                <w:sz w:val="20"/>
                <w:szCs w:val="20"/>
              </w:rPr>
              <w:t>0.877</w:t>
            </w:r>
          </w:p>
        </w:tc>
        <w:tc>
          <w:tcPr>
            <w:tcW w:w="1008" w:type="dxa"/>
            <w:tcBorders>
              <w:top w:val="nil"/>
              <w:left w:val="nil"/>
              <w:bottom w:val="single" w:sz="4" w:space="0" w:color="auto"/>
              <w:right w:val="single" w:sz="4" w:space="0" w:color="auto"/>
            </w:tcBorders>
            <w:shd w:val="clear" w:color="auto" w:fill="auto"/>
            <w:noWrap/>
            <w:vAlign w:val="bottom"/>
            <w:hideMark/>
          </w:tcPr>
          <w:p w14:paraId="027BDB3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64948F4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FF262B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DFB386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C2E24DB"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148AFBD"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C8AC442" w14:textId="77777777" w:rsidR="00921782" w:rsidRPr="00304C95" w:rsidRDefault="00921782" w:rsidP="00F45488">
            <w:pPr>
              <w:jc w:val="right"/>
              <w:rPr>
                <w:color w:val="000000"/>
                <w:sz w:val="20"/>
                <w:szCs w:val="20"/>
              </w:rPr>
            </w:pPr>
            <w:r w:rsidRPr="00304C95">
              <w:rPr>
                <w:color w:val="000000"/>
                <w:sz w:val="20"/>
                <w:szCs w:val="20"/>
              </w:rPr>
              <w:t>954463</w:t>
            </w:r>
          </w:p>
        </w:tc>
        <w:tc>
          <w:tcPr>
            <w:tcW w:w="1261" w:type="dxa"/>
            <w:tcBorders>
              <w:top w:val="nil"/>
              <w:left w:val="nil"/>
              <w:bottom w:val="single" w:sz="4" w:space="0" w:color="auto"/>
              <w:right w:val="single" w:sz="4" w:space="0" w:color="auto"/>
            </w:tcBorders>
            <w:shd w:val="clear" w:color="auto" w:fill="auto"/>
            <w:noWrap/>
            <w:vAlign w:val="bottom"/>
            <w:hideMark/>
          </w:tcPr>
          <w:p w14:paraId="3297EB00" w14:textId="77777777" w:rsidR="00921782" w:rsidRPr="00304C95" w:rsidRDefault="00921782" w:rsidP="00F45488">
            <w:pPr>
              <w:rPr>
                <w:color w:val="000000"/>
                <w:sz w:val="20"/>
                <w:szCs w:val="20"/>
              </w:rPr>
            </w:pPr>
            <w:r w:rsidRPr="00304C95">
              <w:rPr>
                <w:color w:val="000000"/>
                <w:sz w:val="20"/>
                <w:szCs w:val="20"/>
              </w:rPr>
              <w:t>rs748153798</w:t>
            </w:r>
          </w:p>
        </w:tc>
        <w:tc>
          <w:tcPr>
            <w:tcW w:w="661" w:type="dxa"/>
            <w:tcBorders>
              <w:top w:val="nil"/>
              <w:left w:val="nil"/>
              <w:bottom w:val="single" w:sz="4" w:space="0" w:color="auto"/>
              <w:right w:val="single" w:sz="4" w:space="0" w:color="auto"/>
            </w:tcBorders>
            <w:shd w:val="clear" w:color="auto" w:fill="auto"/>
            <w:noWrap/>
            <w:vAlign w:val="bottom"/>
            <w:hideMark/>
          </w:tcPr>
          <w:p w14:paraId="091F1C5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99012ED"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732BA3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01F42BF"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A50870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7E5827AC"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16F6EA7F"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198ECB1A" w14:textId="77777777" w:rsidR="00921782" w:rsidRPr="00304C95" w:rsidRDefault="00921782" w:rsidP="00F45488">
            <w:pPr>
              <w:jc w:val="right"/>
              <w:rPr>
                <w:color w:val="000000"/>
                <w:sz w:val="20"/>
                <w:szCs w:val="20"/>
              </w:rPr>
            </w:pPr>
            <w:r w:rsidRPr="00304C95">
              <w:rPr>
                <w:color w:val="000000"/>
                <w:sz w:val="20"/>
                <w:szCs w:val="20"/>
              </w:rPr>
              <w:t>24.2</w:t>
            </w:r>
          </w:p>
        </w:tc>
        <w:tc>
          <w:tcPr>
            <w:tcW w:w="916" w:type="dxa"/>
            <w:tcBorders>
              <w:top w:val="nil"/>
              <w:left w:val="nil"/>
              <w:bottom w:val="single" w:sz="4" w:space="0" w:color="auto"/>
              <w:right w:val="single" w:sz="4" w:space="0" w:color="auto"/>
            </w:tcBorders>
            <w:shd w:val="clear" w:color="auto" w:fill="auto"/>
            <w:noWrap/>
            <w:vAlign w:val="bottom"/>
            <w:hideMark/>
          </w:tcPr>
          <w:p w14:paraId="16126A6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B89CA76"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028FC2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7F5DD68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76D504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9AEC485"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0B5EFA6"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EB751CD" w14:textId="77777777" w:rsidR="00921782" w:rsidRPr="00304C95" w:rsidRDefault="00921782" w:rsidP="00F45488">
            <w:pPr>
              <w:jc w:val="right"/>
              <w:rPr>
                <w:color w:val="000000"/>
                <w:sz w:val="20"/>
                <w:szCs w:val="20"/>
              </w:rPr>
            </w:pPr>
            <w:r w:rsidRPr="00304C95">
              <w:rPr>
                <w:color w:val="000000"/>
                <w:sz w:val="20"/>
                <w:szCs w:val="20"/>
              </w:rPr>
              <w:t>954466</w:t>
            </w:r>
          </w:p>
        </w:tc>
        <w:tc>
          <w:tcPr>
            <w:tcW w:w="1261" w:type="dxa"/>
            <w:tcBorders>
              <w:top w:val="nil"/>
              <w:left w:val="nil"/>
              <w:bottom w:val="single" w:sz="4" w:space="0" w:color="auto"/>
              <w:right w:val="single" w:sz="4" w:space="0" w:color="auto"/>
            </w:tcBorders>
            <w:shd w:val="clear" w:color="auto" w:fill="auto"/>
            <w:noWrap/>
            <w:vAlign w:val="bottom"/>
            <w:hideMark/>
          </w:tcPr>
          <w:p w14:paraId="39C9FC8B" w14:textId="77777777" w:rsidR="00921782" w:rsidRPr="00304C95" w:rsidRDefault="00921782" w:rsidP="00F45488">
            <w:pPr>
              <w:rPr>
                <w:color w:val="000000"/>
                <w:sz w:val="20"/>
                <w:szCs w:val="20"/>
              </w:rPr>
            </w:pPr>
            <w:r w:rsidRPr="00304C95">
              <w:rPr>
                <w:color w:val="000000"/>
                <w:sz w:val="20"/>
                <w:szCs w:val="20"/>
              </w:rPr>
              <w:t>rs1030852813</w:t>
            </w:r>
          </w:p>
        </w:tc>
        <w:tc>
          <w:tcPr>
            <w:tcW w:w="661" w:type="dxa"/>
            <w:tcBorders>
              <w:top w:val="nil"/>
              <w:left w:val="nil"/>
              <w:bottom w:val="single" w:sz="4" w:space="0" w:color="auto"/>
              <w:right w:val="single" w:sz="4" w:space="0" w:color="auto"/>
            </w:tcBorders>
            <w:shd w:val="clear" w:color="auto" w:fill="auto"/>
            <w:noWrap/>
            <w:vAlign w:val="bottom"/>
            <w:hideMark/>
          </w:tcPr>
          <w:p w14:paraId="14EA21FD"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52690F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39369E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953BD6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C951DF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FAC2E0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B6EA873"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F40F873" w14:textId="77777777" w:rsidR="00921782" w:rsidRPr="00304C95" w:rsidRDefault="00921782" w:rsidP="00F45488">
            <w:pPr>
              <w:jc w:val="right"/>
              <w:rPr>
                <w:color w:val="000000"/>
                <w:sz w:val="20"/>
                <w:szCs w:val="20"/>
              </w:rPr>
            </w:pPr>
            <w:r w:rsidRPr="00304C95">
              <w:rPr>
                <w:color w:val="000000"/>
                <w:sz w:val="20"/>
                <w:szCs w:val="20"/>
              </w:rPr>
              <w:t>15.53</w:t>
            </w:r>
          </w:p>
        </w:tc>
        <w:tc>
          <w:tcPr>
            <w:tcW w:w="916" w:type="dxa"/>
            <w:tcBorders>
              <w:top w:val="nil"/>
              <w:left w:val="nil"/>
              <w:bottom w:val="single" w:sz="4" w:space="0" w:color="auto"/>
              <w:right w:val="single" w:sz="4" w:space="0" w:color="auto"/>
            </w:tcBorders>
            <w:shd w:val="clear" w:color="auto" w:fill="auto"/>
            <w:noWrap/>
            <w:vAlign w:val="bottom"/>
            <w:hideMark/>
          </w:tcPr>
          <w:p w14:paraId="7A884836"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9474A29"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EF4DB31"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5ED3092"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B0885E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7AD2AE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952BBF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6022F2D" w14:textId="77777777" w:rsidR="00921782" w:rsidRPr="00304C95" w:rsidRDefault="00921782" w:rsidP="00F45488">
            <w:pPr>
              <w:jc w:val="right"/>
              <w:rPr>
                <w:color w:val="000000"/>
                <w:sz w:val="20"/>
                <w:szCs w:val="20"/>
              </w:rPr>
            </w:pPr>
            <w:r w:rsidRPr="00304C95">
              <w:rPr>
                <w:color w:val="000000"/>
                <w:sz w:val="20"/>
                <w:szCs w:val="20"/>
              </w:rPr>
              <w:t>954487</w:t>
            </w:r>
          </w:p>
        </w:tc>
        <w:tc>
          <w:tcPr>
            <w:tcW w:w="1261" w:type="dxa"/>
            <w:tcBorders>
              <w:top w:val="nil"/>
              <w:left w:val="nil"/>
              <w:bottom w:val="single" w:sz="4" w:space="0" w:color="auto"/>
              <w:right w:val="single" w:sz="4" w:space="0" w:color="auto"/>
            </w:tcBorders>
            <w:shd w:val="clear" w:color="auto" w:fill="auto"/>
            <w:noWrap/>
            <w:vAlign w:val="bottom"/>
            <w:hideMark/>
          </w:tcPr>
          <w:p w14:paraId="3CD8A485" w14:textId="77777777" w:rsidR="00921782" w:rsidRPr="00304C95" w:rsidRDefault="00921782" w:rsidP="00F45488">
            <w:pPr>
              <w:rPr>
                <w:color w:val="000000"/>
                <w:sz w:val="20"/>
                <w:szCs w:val="20"/>
              </w:rPr>
            </w:pPr>
            <w:r w:rsidRPr="00304C95">
              <w:rPr>
                <w:color w:val="000000"/>
                <w:sz w:val="20"/>
                <w:szCs w:val="20"/>
              </w:rPr>
              <w:t>rs1323912190</w:t>
            </w:r>
          </w:p>
        </w:tc>
        <w:tc>
          <w:tcPr>
            <w:tcW w:w="661" w:type="dxa"/>
            <w:tcBorders>
              <w:top w:val="nil"/>
              <w:left w:val="nil"/>
              <w:bottom w:val="single" w:sz="4" w:space="0" w:color="auto"/>
              <w:right w:val="single" w:sz="4" w:space="0" w:color="auto"/>
            </w:tcBorders>
            <w:shd w:val="clear" w:color="auto" w:fill="auto"/>
            <w:noWrap/>
            <w:vAlign w:val="bottom"/>
            <w:hideMark/>
          </w:tcPr>
          <w:p w14:paraId="5E2C4D9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4AA954A"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7F2E317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A2D810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EBC6DC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DCBF231"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416EA2F"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E23099B" w14:textId="77777777" w:rsidR="00921782" w:rsidRPr="00304C95" w:rsidRDefault="00921782" w:rsidP="00F45488">
            <w:pPr>
              <w:jc w:val="right"/>
              <w:rPr>
                <w:color w:val="000000"/>
                <w:sz w:val="20"/>
                <w:szCs w:val="20"/>
              </w:rPr>
            </w:pPr>
            <w:r w:rsidRPr="00304C95">
              <w:rPr>
                <w:color w:val="000000"/>
                <w:sz w:val="20"/>
                <w:szCs w:val="20"/>
              </w:rPr>
              <w:t>15.87</w:t>
            </w:r>
          </w:p>
        </w:tc>
        <w:tc>
          <w:tcPr>
            <w:tcW w:w="916" w:type="dxa"/>
            <w:tcBorders>
              <w:top w:val="nil"/>
              <w:left w:val="nil"/>
              <w:bottom w:val="single" w:sz="4" w:space="0" w:color="auto"/>
              <w:right w:val="single" w:sz="4" w:space="0" w:color="auto"/>
            </w:tcBorders>
            <w:shd w:val="clear" w:color="auto" w:fill="auto"/>
            <w:noWrap/>
            <w:vAlign w:val="bottom"/>
            <w:hideMark/>
          </w:tcPr>
          <w:p w14:paraId="013454C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FA61FFA"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33259C0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4F6618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90E64C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105031A"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854A150"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1BD3BA1" w14:textId="77777777" w:rsidR="00921782" w:rsidRPr="00304C95" w:rsidRDefault="00921782" w:rsidP="00F45488">
            <w:pPr>
              <w:jc w:val="right"/>
              <w:rPr>
                <w:color w:val="000000"/>
                <w:sz w:val="20"/>
                <w:szCs w:val="20"/>
              </w:rPr>
            </w:pPr>
            <w:r w:rsidRPr="00304C95">
              <w:rPr>
                <w:color w:val="000000"/>
                <w:sz w:val="20"/>
                <w:szCs w:val="20"/>
              </w:rPr>
              <w:t>954497</w:t>
            </w:r>
          </w:p>
        </w:tc>
        <w:tc>
          <w:tcPr>
            <w:tcW w:w="1261" w:type="dxa"/>
            <w:tcBorders>
              <w:top w:val="nil"/>
              <w:left w:val="nil"/>
              <w:bottom w:val="single" w:sz="4" w:space="0" w:color="auto"/>
              <w:right w:val="single" w:sz="4" w:space="0" w:color="auto"/>
            </w:tcBorders>
            <w:shd w:val="clear" w:color="auto" w:fill="auto"/>
            <w:noWrap/>
            <w:vAlign w:val="bottom"/>
            <w:hideMark/>
          </w:tcPr>
          <w:p w14:paraId="73A54BF4" w14:textId="77777777" w:rsidR="00921782" w:rsidRPr="00304C95" w:rsidRDefault="00921782" w:rsidP="00F45488">
            <w:pPr>
              <w:rPr>
                <w:color w:val="000000"/>
                <w:sz w:val="20"/>
                <w:szCs w:val="20"/>
              </w:rPr>
            </w:pPr>
            <w:r w:rsidRPr="00304C95">
              <w:rPr>
                <w:color w:val="000000"/>
                <w:sz w:val="20"/>
                <w:szCs w:val="20"/>
              </w:rPr>
              <w:t>rs1274682128</w:t>
            </w:r>
          </w:p>
        </w:tc>
        <w:tc>
          <w:tcPr>
            <w:tcW w:w="661" w:type="dxa"/>
            <w:tcBorders>
              <w:top w:val="nil"/>
              <w:left w:val="nil"/>
              <w:bottom w:val="single" w:sz="4" w:space="0" w:color="auto"/>
              <w:right w:val="single" w:sz="4" w:space="0" w:color="auto"/>
            </w:tcBorders>
            <w:shd w:val="clear" w:color="auto" w:fill="auto"/>
            <w:noWrap/>
            <w:vAlign w:val="bottom"/>
            <w:hideMark/>
          </w:tcPr>
          <w:p w14:paraId="275FBFE3"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1F511EB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06131AC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5F64FA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559B47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0D6C54E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001F385"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35E7E160" w14:textId="77777777" w:rsidR="00921782" w:rsidRPr="00304C95" w:rsidRDefault="00921782" w:rsidP="00F45488">
            <w:pPr>
              <w:jc w:val="right"/>
              <w:rPr>
                <w:color w:val="000000"/>
                <w:sz w:val="20"/>
                <w:szCs w:val="20"/>
              </w:rPr>
            </w:pPr>
            <w:r w:rsidRPr="00304C95">
              <w:rPr>
                <w:color w:val="000000"/>
                <w:sz w:val="20"/>
                <w:szCs w:val="20"/>
              </w:rPr>
              <w:t>13.96</w:t>
            </w:r>
          </w:p>
        </w:tc>
        <w:tc>
          <w:tcPr>
            <w:tcW w:w="916" w:type="dxa"/>
            <w:tcBorders>
              <w:top w:val="nil"/>
              <w:left w:val="nil"/>
              <w:bottom w:val="single" w:sz="4" w:space="0" w:color="auto"/>
              <w:right w:val="single" w:sz="4" w:space="0" w:color="auto"/>
            </w:tcBorders>
            <w:shd w:val="clear" w:color="auto" w:fill="auto"/>
            <w:noWrap/>
            <w:vAlign w:val="bottom"/>
            <w:hideMark/>
          </w:tcPr>
          <w:p w14:paraId="1BBDF239" w14:textId="77777777" w:rsidR="00921782" w:rsidRPr="00304C95" w:rsidRDefault="00921782" w:rsidP="00F45488">
            <w:pPr>
              <w:jc w:val="right"/>
              <w:rPr>
                <w:color w:val="000000"/>
                <w:sz w:val="20"/>
                <w:szCs w:val="20"/>
              </w:rPr>
            </w:pPr>
            <w:r w:rsidRPr="00304C95">
              <w:rPr>
                <w:color w:val="000000"/>
                <w:sz w:val="20"/>
                <w:szCs w:val="20"/>
              </w:rPr>
              <w:t>0.982</w:t>
            </w:r>
          </w:p>
        </w:tc>
        <w:tc>
          <w:tcPr>
            <w:tcW w:w="1008" w:type="dxa"/>
            <w:tcBorders>
              <w:top w:val="nil"/>
              <w:left w:val="nil"/>
              <w:bottom w:val="single" w:sz="4" w:space="0" w:color="auto"/>
              <w:right w:val="single" w:sz="4" w:space="0" w:color="auto"/>
            </w:tcBorders>
            <w:shd w:val="clear" w:color="auto" w:fill="auto"/>
            <w:noWrap/>
            <w:vAlign w:val="bottom"/>
            <w:hideMark/>
          </w:tcPr>
          <w:p w14:paraId="6102401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E615B7E"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971AD3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538558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83D0BAC"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8F5962F"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08F549B" w14:textId="77777777" w:rsidR="00921782" w:rsidRPr="00304C95" w:rsidRDefault="00921782" w:rsidP="00F45488">
            <w:pPr>
              <w:jc w:val="right"/>
              <w:rPr>
                <w:color w:val="000000"/>
                <w:sz w:val="20"/>
                <w:szCs w:val="20"/>
              </w:rPr>
            </w:pPr>
            <w:r w:rsidRPr="00304C95">
              <w:rPr>
                <w:color w:val="000000"/>
                <w:sz w:val="20"/>
                <w:szCs w:val="20"/>
              </w:rPr>
              <w:t>954507</w:t>
            </w:r>
          </w:p>
        </w:tc>
        <w:tc>
          <w:tcPr>
            <w:tcW w:w="1261" w:type="dxa"/>
            <w:tcBorders>
              <w:top w:val="nil"/>
              <w:left w:val="nil"/>
              <w:bottom w:val="single" w:sz="4" w:space="0" w:color="auto"/>
              <w:right w:val="single" w:sz="4" w:space="0" w:color="auto"/>
            </w:tcBorders>
            <w:shd w:val="clear" w:color="auto" w:fill="auto"/>
            <w:noWrap/>
            <w:vAlign w:val="bottom"/>
            <w:hideMark/>
          </w:tcPr>
          <w:p w14:paraId="35AD7562" w14:textId="77777777" w:rsidR="00921782" w:rsidRPr="00304C95" w:rsidRDefault="00921782" w:rsidP="00F45488">
            <w:pPr>
              <w:rPr>
                <w:color w:val="000000"/>
                <w:sz w:val="20"/>
                <w:szCs w:val="20"/>
              </w:rPr>
            </w:pPr>
            <w:r w:rsidRPr="00304C95">
              <w:rPr>
                <w:color w:val="000000"/>
                <w:sz w:val="20"/>
                <w:szCs w:val="20"/>
              </w:rPr>
              <w:t>rs1047361482</w:t>
            </w:r>
          </w:p>
        </w:tc>
        <w:tc>
          <w:tcPr>
            <w:tcW w:w="661" w:type="dxa"/>
            <w:tcBorders>
              <w:top w:val="nil"/>
              <w:left w:val="nil"/>
              <w:bottom w:val="single" w:sz="4" w:space="0" w:color="auto"/>
              <w:right w:val="single" w:sz="4" w:space="0" w:color="auto"/>
            </w:tcBorders>
            <w:shd w:val="clear" w:color="auto" w:fill="auto"/>
            <w:noWrap/>
            <w:vAlign w:val="bottom"/>
            <w:hideMark/>
          </w:tcPr>
          <w:p w14:paraId="5A7CF77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72F2372"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366F864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F7E748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148739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3877C4A"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6FB7F633"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7F6D0220" w14:textId="77777777" w:rsidR="00921782" w:rsidRPr="00304C95" w:rsidRDefault="00921782" w:rsidP="00F45488">
            <w:pPr>
              <w:jc w:val="right"/>
              <w:rPr>
                <w:color w:val="000000"/>
                <w:sz w:val="20"/>
                <w:szCs w:val="20"/>
              </w:rPr>
            </w:pPr>
            <w:r w:rsidRPr="00304C95">
              <w:rPr>
                <w:color w:val="000000"/>
                <w:sz w:val="20"/>
                <w:szCs w:val="20"/>
              </w:rPr>
              <w:t>22.8</w:t>
            </w:r>
          </w:p>
        </w:tc>
        <w:tc>
          <w:tcPr>
            <w:tcW w:w="916" w:type="dxa"/>
            <w:tcBorders>
              <w:top w:val="nil"/>
              <w:left w:val="nil"/>
              <w:bottom w:val="single" w:sz="4" w:space="0" w:color="auto"/>
              <w:right w:val="single" w:sz="4" w:space="0" w:color="auto"/>
            </w:tcBorders>
            <w:shd w:val="clear" w:color="auto" w:fill="auto"/>
            <w:noWrap/>
            <w:vAlign w:val="bottom"/>
            <w:hideMark/>
          </w:tcPr>
          <w:p w14:paraId="13F792B8"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BC45185"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5782964"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001DE07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36150F9"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D36B76D"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727911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3F61020" w14:textId="77777777" w:rsidR="00921782" w:rsidRPr="00304C95" w:rsidRDefault="00921782" w:rsidP="00F45488">
            <w:pPr>
              <w:jc w:val="right"/>
              <w:rPr>
                <w:color w:val="000000"/>
                <w:sz w:val="20"/>
                <w:szCs w:val="20"/>
              </w:rPr>
            </w:pPr>
            <w:r w:rsidRPr="00304C95">
              <w:rPr>
                <w:color w:val="000000"/>
                <w:sz w:val="20"/>
                <w:szCs w:val="20"/>
              </w:rPr>
              <w:t>954536</w:t>
            </w:r>
          </w:p>
        </w:tc>
        <w:tc>
          <w:tcPr>
            <w:tcW w:w="1261" w:type="dxa"/>
            <w:tcBorders>
              <w:top w:val="nil"/>
              <w:left w:val="nil"/>
              <w:bottom w:val="single" w:sz="4" w:space="0" w:color="auto"/>
              <w:right w:val="single" w:sz="4" w:space="0" w:color="auto"/>
            </w:tcBorders>
            <w:shd w:val="clear" w:color="auto" w:fill="auto"/>
            <w:noWrap/>
            <w:vAlign w:val="bottom"/>
            <w:hideMark/>
          </w:tcPr>
          <w:p w14:paraId="01D55D44" w14:textId="77777777" w:rsidR="00921782" w:rsidRPr="00304C95" w:rsidRDefault="00921782" w:rsidP="00F45488">
            <w:pPr>
              <w:rPr>
                <w:color w:val="000000"/>
                <w:sz w:val="20"/>
                <w:szCs w:val="20"/>
              </w:rPr>
            </w:pPr>
            <w:r w:rsidRPr="00304C95">
              <w:rPr>
                <w:color w:val="000000"/>
                <w:sz w:val="20"/>
                <w:szCs w:val="20"/>
              </w:rPr>
              <w:t>rs1230523425</w:t>
            </w:r>
          </w:p>
        </w:tc>
        <w:tc>
          <w:tcPr>
            <w:tcW w:w="661" w:type="dxa"/>
            <w:tcBorders>
              <w:top w:val="nil"/>
              <w:left w:val="nil"/>
              <w:bottom w:val="single" w:sz="4" w:space="0" w:color="auto"/>
              <w:right w:val="single" w:sz="4" w:space="0" w:color="auto"/>
            </w:tcBorders>
            <w:shd w:val="clear" w:color="auto" w:fill="auto"/>
            <w:noWrap/>
            <w:vAlign w:val="bottom"/>
            <w:hideMark/>
          </w:tcPr>
          <w:p w14:paraId="7167B1AC"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321807A0"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5EE9645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ABBF217"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7433FE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9F89D06"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1ACC9E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CCB14F0" w14:textId="77777777" w:rsidR="00921782" w:rsidRPr="00304C95" w:rsidRDefault="00921782" w:rsidP="00F45488">
            <w:pPr>
              <w:jc w:val="right"/>
              <w:rPr>
                <w:color w:val="000000"/>
                <w:sz w:val="20"/>
                <w:szCs w:val="20"/>
              </w:rPr>
            </w:pPr>
            <w:r w:rsidRPr="00304C95">
              <w:rPr>
                <w:color w:val="000000"/>
                <w:sz w:val="20"/>
                <w:szCs w:val="20"/>
              </w:rPr>
              <w:t>16.2</w:t>
            </w:r>
          </w:p>
        </w:tc>
        <w:tc>
          <w:tcPr>
            <w:tcW w:w="916" w:type="dxa"/>
            <w:tcBorders>
              <w:top w:val="nil"/>
              <w:left w:val="nil"/>
              <w:bottom w:val="single" w:sz="4" w:space="0" w:color="auto"/>
              <w:right w:val="single" w:sz="4" w:space="0" w:color="auto"/>
            </w:tcBorders>
            <w:shd w:val="clear" w:color="auto" w:fill="auto"/>
            <w:noWrap/>
            <w:vAlign w:val="bottom"/>
            <w:hideMark/>
          </w:tcPr>
          <w:p w14:paraId="55EF097D"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E4BD32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4DEF8735"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4998BB96"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914919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76C0E0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176273B7"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6FDF92A" w14:textId="77777777" w:rsidR="00921782" w:rsidRPr="00304C95" w:rsidRDefault="00921782" w:rsidP="00F45488">
            <w:pPr>
              <w:jc w:val="right"/>
              <w:rPr>
                <w:color w:val="000000"/>
                <w:sz w:val="20"/>
                <w:szCs w:val="20"/>
              </w:rPr>
            </w:pPr>
            <w:r w:rsidRPr="00304C95">
              <w:rPr>
                <w:color w:val="000000"/>
                <w:sz w:val="20"/>
                <w:szCs w:val="20"/>
              </w:rPr>
              <w:t>954562</w:t>
            </w:r>
          </w:p>
        </w:tc>
        <w:tc>
          <w:tcPr>
            <w:tcW w:w="1261" w:type="dxa"/>
            <w:tcBorders>
              <w:top w:val="nil"/>
              <w:left w:val="nil"/>
              <w:bottom w:val="single" w:sz="4" w:space="0" w:color="auto"/>
              <w:right w:val="single" w:sz="4" w:space="0" w:color="auto"/>
            </w:tcBorders>
            <w:shd w:val="clear" w:color="auto" w:fill="auto"/>
            <w:noWrap/>
            <w:vAlign w:val="bottom"/>
            <w:hideMark/>
          </w:tcPr>
          <w:p w14:paraId="484C9740" w14:textId="77777777" w:rsidR="00921782" w:rsidRPr="00304C95" w:rsidRDefault="00921782" w:rsidP="00F45488">
            <w:pPr>
              <w:rPr>
                <w:color w:val="000000"/>
                <w:sz w:val="20"/>
                <w:szCs w:val="20"/>
              </w:rPr>
            </w:pPr>
            <w:r w:rsidRPr="00304C95">
              <w:rPr>
                <w:color w:val="000000"/>
                <w:sz w:val="20"/>
                <w:szCs w:val="20"/>
              </w:rPr>
              <w:t>rs35124265</w:t>
            </w:r>
          </w:p>
        </w:tc>
        <w:tc>
          <w:tcPr>
            <w:tcW w:w="661" w:type="dxa"/>
            <w:tcBorders>
              <w:top w:val="nil"/>
              <w:left w:val="nil"/>
              <w:bottom w:val="single" w:sz="4" w:space="0" w:color="auto"/>
              <w:right w:val="single" w:sz="4" w:space="0" w:color="auto"/>
            </w:tcBorders>
            <w:shd w:val="clear" w:color="auto" w:fill="auto"/>
            <w:noWrap/>
            <w:vAlign w:val="bottom"/>
            <w:hideMark/>
          </w:tcPr>
          <w:p w14:paraId="3D5347AB"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3EF147A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956DE62"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49E3417" w14:textId="77777777" w:rsidR="00921782" w:rsidRPr="00304C95" w:rsidRDefault="00921782" w:rsidP="00F45488">
            <w:pPr>
              <w:rPr>
                <w:color w:val="000000"/>
                <w:sz w:val="20"/>
                <w:szCs w:val="20"/>
              </w:rPr>
            </w:pPr>
            <w:r w:rsidRPr="00304C95">
              <w:rPr>
                <w:color w:val="000000"/>
                <w:sz w:val="20"/>
                <w:szCs w:val="20"/>
              </w:rPr>
              <w:t>SD</w:t>
            </w:r>
          </w:p>
        </w:tc>
        <w:tc>
          <w:tcPr>
            <w:tcW w:w="1177" w:type="dxa"/>
            <w:tcBorders>
              <w:top w:val="nil"/>
              <w:left w:val="nil"/>
              <w:bottom w:val="single" w:sz="4" w:space="0" w:color="auto"/>
              <w:right w:val="single" w:sz="4" w:space="0" w:color="auto"/>
            </w:tcBorders>
            <w:shd w:val="clear" w:color="auto" w:fill="auto"/>
            <w:noWrap/>
            <w:vAlign w:val="bottom"/>
            <w:hideMark/>
          </w:tcPr>
          <w:p w14:paraId="64410BB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E6ADED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4F2DD6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423A9D5" w14:textId="77777777" w:rsidR="00921782" w:rsidRPr="00304C95" w:rsidRDefault="00921782" w:rsidP="00F45488">
            <w:pPr>
              <w:jc w:val="right"/>
              <w:rPr>
                <w:color w:val="000000"/>
                <w:sz w:val="20"/>
                <w:szCs w:val="20"/>
              </w:rPr>
            </w:pPr>
            <w:r w:rsidRPr="00304C95">
              <w:rPr>
                <w:color w:val="000000"/>
                <w:sz w:val="20"/>
                <w:szCs w:val="20"/>
              </w:rPr>
              <w:t>19.13</w:t>
            </w:r>
          </w:p>
        </w:tc>
        <w:tc>
          <w:tcPr>
            <w:tcW w:w="916" w:type="dxa"/>
            <w:tcBorders>
              <w:top w:val="nil"/>
              <w:left w:val="nil"/>
              <w:bottom w:val="single" w:sz="4" w:space="0" w:color="auto"/>
              <w:right w:val="single" w:sz="4" w:space="0" w:color="auto"/>
            </w:tcBorders>
            <w:shd w:val="clear" w:color="auto" w:fill="auto"/>
            <w:noWrap/>
            <w:vAlign w:val="bottom"/>
            <w:hideMark/>
          </w:tcPr>
          <w:p w14:paraId="673710D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68D03DB"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AD9D1E9"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25D1C5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7F5ABD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5213ED2"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773BB5C"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DE76D51" w14:textId="77777777" w:rsidR="00921782" w:rsidRPr="00304C95" w:rsidRDefault="00921782" w:rsidP="00F45488">
            <w:pPr>
              <w:jc w:val="right"/>
              <w:rPr>
                <w:color w:val="000000"/>
                <w:sz w:val="20"/>
                <w:szCs w:val="20"/>
              </w:rPr>
            </w:pPr>
            <w:r w:rsidRPr="00304C95">
              <w:rPr>
                <w:color w:val="000000"/>
                <w:sz w:val="20"/>
                <w:szCs w:val="20"/>
              </w:rPr>
              <w:t>954622</w:t>
            </w:r>
          </w:p>
        </w:tc>
        <w:tc>
          <w:tcPr>
            <w:tcW w:w="1261" w:type="dxa"/>
            <w:tcBorders>
              <w:top w:val="nil"/>
              <w:left w:val="nil"/>
              <w:bottom w:val="single" w:sz="4" w:space="0" w:color="auto"/>
              <w:right w:val="single" w:sz="4" w:space="0" w:color="auto"/>
            </w:tcBorders>
            <w:shd w:val="clear" w:color="auto" w:fill="auto"/>
            <w:noWrap/>
            <w:vAlign w:val="bottom"/>
            <w:hideMark/>
          </w:tcPr>
          <w:p w14:paraId="3259C5C5" w14:textId="77777777" w:rsidR="00921782" w:rsidRPr="00304C95" w:rsidRDefault="00921782" w:rsidP="00F45488">
            <w:pPr>
              <w:rPr>
                <w:color w:val="000000"/>
                <w:sz w:val="20"/>
                <w:szCs w:val="20"/>
              </w:rPr>
            </w:pPr>
            <w:r w:rsidRPr="00304C95">
              <w:rPr>
                <w:color w:val="000000"/>
                <w:sz w:val="20"/>
                <w:szCs w:val="20"/>
              </w:rPr>
              <w:t>rs1045081351</w:t>
            </w:r>
          </w:p>
        </w:tc>
        <w:tc>
          <w:tcPr>
            <w:tcW w:w="661" w:type="dxa"/>
            <w:tcBorders>
              <w:top w:val="nil"/>
              <w:left w:val="nil"/>
              <w:bottom w:val="single" w:sz="4" w:space="0" w:color="auto"/>
              <w:right w:val="single" w:sz="4" w:space="0" w:color="auto"/>
            </w:tcBorders>
            <w:shd w:val="clear" w:color="auto" w:fill="auto"/>
            <w:noWrap/>
            <w:vAlign w:val="bottom"/>
            <w:hideMark/>
          </w:tcPr>
          <w:p w14:paraId="3904EE75"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0D3CDAD2"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72A3555F"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F0F085B"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EC08C0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BC819CB"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6925E56"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839B7B3" w14:textId="77777777" w:rsidR="00921782" w:rsidRPr="00304C95" w:rsidRDefault="00921782" w:rsidP="00F45488">
            <w:pPr>
              <w:jc w:val="right"/>
              <w:rPr>
                <w:color w:val="000000"/>
                <w:sz w:val="20"/>
                <w:szCs w:val="20"/>
              </w:rPr>
            </w:pPr>
            <w:r w:rsidRPr="00304C95">
              <w:rPr>
                <w:color w:val="000000"/>
                <w:sz w:val="20"/>
                <w:szCs w:val="20"/>
              </w:rPr>
              <w:t>24</w:t>
            </w:r>
          </w:p>
        </w:tc>
        <w:tc>
          <w:tcPr>
            <w:tcW w:w="916" w:type="dxa"/>
            <w:tcBorders>
              <w:top w:val="nil"/>
              <w:left w:val="nil"/>
              <w:bottom w:val="single" w:sz="4" w:space="0" w:color="auto"/>
              <w:right w:val="single" w:sz="4" w:space="0" w:color="auto"/>
            </w:tcBorders>
            <w:shd w:val="clear" w:color="auto" w:fill="auto"/>
            <w:noWrap/>
            <w:vAlign w:val="bottom"/>
            <w:hideMark/>
          </w:tcPr>
          <w:p w14:paraId="1949192F"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457DAA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596CAD9B"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BB3489E"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8C3A432"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6CF2EA6"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053D8FB1"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5BE36AB" w14:textId="77777777" w:rsidR="00921782" w:rsidRPr="00304C95" w:rsidRDefault="00921782" w:rsidP="00F45488">
            <w:pPr>
              <w:jc w:val="right"/>
              <w:rPr>
                <w:color w:val="000000"/>
                <w:sz w:val="20"/>
                <w:szCs w:val="20"/>
              </w:rPr>
            </w:pPr>
            <w:r w:rsidRPr="00304C95">
              <w:rPr>
                <w:color w:val="000000"/>
                <w:sz w:val="20"/>
                <w:szCs w:val="20"/>
              </w:rPr>
              <w:t>954625</w:t>
            </w:r>
          </w:p>
        </w:tc>
        <w:tc>
          <w:tcPr>
            <w:tcW w:w="1261" w:type="dxa"/>
            <w:tcBorders>
              <w:top w:val="nil"/>
              <w:left w:val="nil"/>
              <w:bottom w:val="single" w:sz="4" w:space="0" w:color="auto"/>
              <w:right w:val="single" w:sz="4" w:space="0" w:color="auto"/>
            </w:tcBorders>
            <w:shd w:val="clear" w:color="auto" w:fill="auto"/>
            <w:noWrap/>
            <w:vAlign w:val="bottom"/>
            <w:hideMark/>
          </w:tcPr>
          <w:p w14:paraId="0D440EE6" w14:textId="77777777" w:rsidR="00921782" w:rsidRPr="00304C95" w:rsidRDefault="00921782" w:rsidP="00F45488">
            <w:pPr>
              <w:rPr>
                <w:color w:val="000000"/>
                <w:sz w:val="20"/>
                <w:szCs w:val="20"/>
              </w:rPr>
            </w:pPr>
            <w:r w:rsidRPr="00304C95">
              <w:rPr>
                <w:color w:val="000000"/>
                <w:sz w:val="20"/>
                <w:szCs w:val="20"/>
              </w:rPr>
              <w:t>rs372696701</w:t>
            </w:r>
          </w:p>
        </w:tc>
        <w:tc>
          <w:tcPr>
            <w:tcW w:w="661" w:type="dxa"/>
            <w:tcBorders>
              <w:top w:val="nil"/>
              <w:left w:val="nil"/>
              <w:bottom w:val="single" w:sz="4" w:space="0" w:color="auto"/>
              <w:right w:val="single" w:sz="4" w:space="0" w:color="auto"/>
            </w:tcBorders>
            <w:shd w:val="clear" w:color="auto" w:fill="auto"/>
            <w:noWrap/>
            <w:vAlign w:val="bottom"/>
            <w:hideMark/>
          </w:tcPr>
          <w:p w14:paraId="06FC39B1"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153DEE41"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03E9FAE0"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424A0CE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DDD2C12" w14:textId="77777777" w:rsidR="00921782" w:rsidRPr="00304C95" w:rsidRDefault="00921782" w:rsidP="00F45488">
            <w:pPr>
              <w:jc w:val="right"/>
              <w:rPr>
                <w:color w:val="000000"/>
                <w:sz w:val="20"/>
                <w:szCs w:val="20"/>
              </w:rPr>
            </w:pPr>
            <w:r w:rsidRPr="00304C95">
              <w:rPr>
                <w:color w:val="000000"/>
                <w:sz w:val="20"/>
                <w:szCs w:val="20"/>
              </w:rPr>
              <w:t>1.50E-03</w:t>
            </w:r>
          </w:p>
        </w:tc>
        <w:tc>
          <w:tcPr>
            <w:tcW w:w="866" w:type="dxa"/>
            <w:tcBorders>
              <w:top w:val="nil"/>
              <w:left w:val="nil"/>
              <w:bottom w:val="single" w:sz="4" w:space="0" w:color="auto"/>
              <w:right w:val="single" w:sz="4" w:space="0" w:color="auto"/>
            </w:tcBorders>
            <w:shd w:val="clear" w:color="auto" w:fill="auto"/>
            <w:noWrap/>
            <w:vAlign w:val="bottom"/>
            <w:hideMark/>
          </w:tcPr>
          <w:p w14:paraId="18F06C95" w14:textId="77777777" w:rsidR="00921782" w:rsidRPr="00304C95" w:rsidRDefault="00921782" w:rsidP="00F45488">
            <w:pPr>
              <w:jc w:val="right"/>
              <w:rPr>
                <w:color w:val="000000"/>
                <w:sz w:val="20"/>
                <w:szCs w:val="20"/>
              </w:rPr>
            </w:pPr>
            <w:r w:rsidRPr="00304C95">
              <w:rPr>
                <w:color w:val="000000"/>
                <w:sz w:val="20"/>
                <w:szCs w:val="20"/>
              </w:rPr>
              <w:t>1.40E-03</w:t>
            </w:r>
          </w:p>
        </w:tc>
        <w:tc>
          <w:tcPr>
            <w:tcW w:w="1106" w:type="dxa"/>
            <w:tcBorders>
              <w:top w:val="nil"/>
              <w:left w:val="nil"/>
              <w:bottom w:val="single" w:sz="4" w:space="0" w:color="auto"/>
              <w:right w:val="single" w:sz="4" w:space="0" w:color="auto"/>
            </w:tcBorders>
            <w:shd w:val="clear" w:color="auto" w:fill="auto"/>
            <w:noWrap/>
            <w:vAlign w:val="bottom"/>
            <w:hideMark/>
          </w:tcPr>
          <w:p w14:paraId="5A8252E4"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4B2C899" w14:textId="77777777" w:rsidR="00921782" w:rsidRPr="00304C95" w:rsidRDefault="00921782" w:rsidP="00F45488">
            <w:pPr>
              <w:jc w:val="right"/>
              <w:rPr>
                <w:color w:val="000000"/>
                <w:sz w:val="20"/>
                <w:szCs w:val="20"/>
              </w:rPr>
            </w:pPr>
            <w:r w:rsidRPr="00304C95">
              <w:rPr>
                <w:color w:val="000000"/>
                <w:sz w:val="20"/>
                <w:szCs w:val="20"/>
              </w:rPr>
              <w:t>21.9</w:t>
            </w:r>
          </w:p>
        </w:tc>
        <w:tc>
          <w:tcPr>
            <w:tcW w:w="916" w:type="dxa"/>
            <w:tcBorders>
              <w:top w:val="nil"/>
              <w:left w:val="nil"/>
              <w:bottom w:val="single" w:sz="4" w:space="0" w:color="auto"/>
              <w:right w:val="single" w:sz="4" w:space="0" w:color="auto"/>
            </w:tcBorders>
            <w:shd w:val="clear" w:color="auto" w:fill="auto"/>
            <w:noWrap/>
            <w:vAlign w:val="bottom"/>
            <w:hideMark/>
          </w:tcPr>
          <w:p w14:paraId="69C67244"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7D1A8EFD"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EEC7C8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118C91D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105D66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47EE9C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3DA77E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F372DF1" w14:textId="77777777" w:rsidR="00921782" w:rsidRPr="00304C95" w:rsidRDefault="00921782" w:rsidP="00F45488">
            <w:pPr>
              <w:jc w:val="right"/>
              <w:rPr>
                <w:color w:val="000000"/>
                <w:sz w:val="20"/>
                <w:szCs w:val="20"/>
              </w:rPr>
            </w:pPr>
            <w:r w:rsidRPr="00304C95">
              <w:rPr>
                <w:color w:val="000000"/>
                <w:sz w:val="20"/>
                <w:szCs w:val="20"/>
              </w:rPr>
              <w:t>954661</w:t>
            </w:r>
          </w:p>
        </w:tc>
        <w:tc>
          <w:tcPr>
            <w:tcW w:w="1261" w:type="dxa"/>
            <w:tcBorders>
              <w:top w:val="nil"/>
              <w:left w:val="nil"/>
              <w:bottom w:val="single" w:sz="4" w:space="0" w:color="auto"/>
              <w:right w:val="single" w:sz="4" w:space="0" w:color="auto"/>
            </w:tcBorders>
            <w:shd w:val="clear" w:color="auto" w:fill="auto"/>
            <w:noWrap/>
            <w:vAlign w:val="bottom"/>
            <w:hideMark/>
          </w:tcPr>
          <w:p w14:paraId="22EA399D" w14:textId="77777777" w:rsidR="00921782" w:rsidRPr="00304C95" w:rsidRDefault="00921782" w:rsidP="00F45488">
            <w:pPr>
              <w:rPr>
                <w:color w:val="000000"/>
                <w:sz w:val="20"/>
                <w:szCs w:val="20"/>
              </w:rPr>
            </w:pPr>
            <w:r w:rsidRPr="00304C95">
              <w:rPr>
                <w:color w:val="000000"/>
                <w:sz w:val="20"/>
                <w:szCs w:val="20"/>
              </w:rPr>
              <w:t>rs779735217</w:t>
            </w:r>
          </w:p>
        </w:tc>
        <w:tc>
          <w:tcPr>
            <w:tcW w:w="661" w:type="dxa"/>
            <w:tcBorders>
              <w:top w:val="nil"/>
              <w:left w:val="nil"/>
              <w:bottom w:val="single" w:sz="4" w:space="0" w:color="auto"/>
              <w:right w:val="single" w:sz="4" w:space="0" w:color="auto"/>
            </w:tcBorders>
            <w:shd w:val="clear" w:color="auto" w:fill="auto"/>
            <w:noWrap/>
            <w:vAlign w:val="bottom"/>
            <w:hideMark/>
          </w:tcPr>
          <w:p w14:paraId="0EB10552"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3825C0A1"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B5BAFE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7786C2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1DA5E06"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155F30E"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195A48F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7AED0C7" w14:textId="77777777" w:rsidR="00921782" w:rsidRPr="00304C95" w:rsidRDefault="00921782" w:rsidP="00F45488">
            <w:pPr>
              <w:jc w:val="right"/>
              <w:rPr>
                <w:color w:val="000000"/>
                <w:sz w:val="20"/>
                <w:szCs w:val="20"/>
              </w:rPr>
            </w:pPr>
            <w:r w:rsidRPr="00304C95">
              <w:rPr>
                <w:color w:val="000000"/>
                <w:sz w:val="20"/>
                <w:szCs w:val="20"/>
              </w:rPr>
              <w:t>26.5</w:t>
            </w:r>
          </w:p>
        </w:tc>
        <w:tc>
          <w:tcPr>
            <w:tcW w:w="916" w:type="dxa"/>
            <w:tcBorders>
              <w:top w:val="nil"/>
              <w:left w:val="nil"/>
              <w:bottom w:val="single" w:sz="4" w:space="0" w:color="auto"/>
              <w:right w:val="single" w:sz="4" w:space="0" w:color="auto"/>
            </w:tcBorders>
            <w:shd w:val="clear" w:color="auto" w:fill="auto"/>
            <w:noWrap/>
            <w:vAlign w:val="bottom"/>
            <w:hideMark/>
          </w:tcPr>
          <w:p w14:paraId="488C24F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3737DF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0B50D5B"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C1F1F71"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7C3A74F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7FE97D6"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D13E0F4"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EA9E659" w14:textId="77777777" w:rsidR="00921782" w:rsidRPr="00304C95" w:rsidRDefault="00921782" w:rsidP="00F45488">
            <w:pPr>
              <w:jc w:val="right"/>
              <w:rPr>
                <w:color w:val="000000"/>
                <w:sz w:val="20"/>
                <w:szCs w:val="20"/>
              </w:rPr>
            </w:pPr>
            <w:r w:rsidRPr="00304C95">
              <w:rPr>
                <w:color w:val="000000"/>
                <w:sz w:val="20"/>
                <w:szCs w:val="20"/>
              </w:rPr>
              <w:t>954664</w:t>
            </w:r>
          </w:p>
        </w:tc>
        <w:tc>
          <w:tcPr>
            <w:tcW w:w="1261" w:type="dxa"/>
            <w:tcBorders>
              <w:top w:val="nil"/>
              <w:left w:val="nil"/>
              <w:bottom w:val="single" w:sz="4" w:space="0" w:color="auto"/>
              <w:right w:val="single" w:sz="4" w:space="0" w:color="auto"/>
            </w:tcBorders>
            <w:shd w:val="clear" w:color="auto" w:fill="auto"/>
            <w:noWrap/>
            <w:vAlign w:val="bottom"/>
            <w:hideMark/>
          </w:tcPr>
          <w:p w14:paraId="56F6F252" w14:textId="77777777" w:rsidR="00921782" w:rsidRPr="00304C95" w:rsidRDefault="00921782" w:rsidP="00F45488">
            <w:pPr>
              <w:rPr>
                <w:color w:val="000000"/>
                <w:sz w:val="20"/>
                <w:szCs w:val="20"/>
              </w:rPr>
            </w:pPr>
            <w:r w:rsidRPr="00304C95">
              <w:rPr>
                <w:color w:val="000000"/>
                <w:sz w:val="20"/>
                <w:szCs w:val="20"/>
              </w:rPr>
              <w:t>rs753472646</w:t>
            </w:r>
          </w:p>
        </w:tc>
        <w:tc>
          <w:tcPr>
            <w:tcW w:w="661" w:type="dxa"/>
            <w:tcBorders>
              <w:top w:val="nil"/>
              <w:left w:val="nil"/>
              <w:bottom w:val="single" w:sz="4" w:space="0" w:color="auto"/>
              <w:right w:val="single" w:sz="4" w:space="0" w:color="auto"/>
            </w:tcBorders>
            <w:shd w:val="clear" w:color="auto" w:fill="auto"/>
            <w:noWrap/>
            <w:vAlign w:val="bottom"/>
            <w:hideMark/>
          </w:tcPr>
          <w:p w14:paraId="5ABB15B8"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63D1D31"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0195C97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A5F1DA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E0111F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A1C146A"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24809D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0AF3795" w14:textId="77777777" w:rsidR="00921782" w:rsidRPr="00304C95" w:rsidRDefault="00921782" w:rsidP="00F45488">
            <w:pPr>
              <w:jc w:val="right"/>
              <w:rPr>
                <w:color w:val="000000"/>
                <w:sz w:val="20"/>
                <w:szCs w:val="20"/>
              </w:rPr>
            </w:pPr>
            <w:r w:rsidRPr="00304C95">
              <w:rPr>
                <w:color w:val="000000"/>
                <w:sz w:val="20"/>
                <w:szCs w:val="20"/>
              </w:rPr>
              <w:t>25.5</w:t>
            </w:r>
          </w:p>
        </w:tc>
        <w:tc>
          <w:tcPr>
            <w:tcW w:w="916" w:type="dxa"/>
            <w:tcBorders>
              <w:top w:val="nil"/>
              <w:left w:val="nil"/>
              <w:bottom w:val="single" w:sz="4" w:space="0" w:color="auto"/>
              <w:right w:val="single" w:sz="4" w:space="0" w:color="auto"/>
            </w:tcBorders>
            <w:shd w:val="clear" w:color="auto" w:fill="auto"/>
            <w:noWrap/>
            <w:vAlign w:val="bottom"/>
            <w:hideMark/>
          </w:tcPr>
          <w:p w14:paraId="4CF40FD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A118F1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1EAB3E39"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5EABB48D"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EF6015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9A514B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D18C88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AD1121F" w14:textId="77777777" w:rsidR="00921782" w:rsidRPr="00304C95" w:rsidRDefault="00921782" w:rsidP="00F45488">
            <w:pPr>
              <w:jc w:val="right"/>
              <w:rPr>
                <w:color w:val="000000"/>
                <w:sz w:val="20"/>
                <w:szCs w:val="20"/>
              </w:rPr>
            </w:pPr>
            <w:r w:rsidRPr="00304C95">
              <w:rPr>
                <w:color w:val="000000"/>
                <w:sz w:val="20"/>
                <w:szCs w:val="20"/>
              </w:rPr>
              <w:t>970793</w:t>
            </w:r>
          </w:p>
        </w:tc>
        <w:tc>
          <w:tcPr>
            <w:tcW w:w="1261" w:type="dxa"/>
            <w:tcBorders>
              <w:top w:val="nil"/>
              <w:left w:val="nil"/>
              <w:bottom w:val="single" w:sz="4" w:space="0" w:color="auto"/>
              <w:right w:val="single" w:sz="4" w:space="0" w:color="auto"/>
            </w:tcBorders>
            <w:shd w:val="clear" w:color="auto" w:fill="auto"/>
            <w:noWrap/>
            <w:vAlign w:val="bottom"/>
            <w:hideMark/>
          </w:tcPr>
          <w:p w14:paraId="01B10283" w14:textId="77777777" w:rsidR="00921782" w:rsidRPr="00304C95" w:rsidRDefault="00921782" w:rsidP="00F45488">
            <w:pPr>
              <w:rPr>
                <w:color w:val="000000"/>
                <w:sz w:val="20"/>
                <w:szCs w:val="20"/>
              </w:rPr>
            </w:pPr>
            <w:r w:rsidRPr="00304C95">
              <w:rPr>
                <w:color w:val="000000"/>
                <w:sz w:val="20"/>
                <w:szCs w:val="20"/>
              </w:rPr>
              <w:t>rs370716130</w:t>
            </w:r>
          </w:p>
        </w:tc>
        <w:tc>
          <w:tcPr>
            <w:tcW w:w="661" w:type="dxa"/>
            <w:tcBorders>
              <w:top w:val="nil"/>
              <w:left w:val="nil"/>
              <w:bottom w:val="single" w:sz="4" w:space="0" w:color="auto"/>
              <w:right w:val="single" w:sz="4" w:space="0" w:color="auto"/>
            </w:tcBorders>
            <w:shd w:val="clear" w:color="auto" w:fill="auto"/>
            <w:noWrap/>
            <w:vAlign w:val="bottom"/>
            <w:hideMark/>
          </w:tcPr>
          <w:p w14:paraId="7EBA077F"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41BE7DE9"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43F13E4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18EEA2C1"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5E676BF"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5662C71"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7BC3C795"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20CCABD9" w14:textId="77777777" w:rsidR="00921782" w:rsidRPr="00304C95" w:rsidRDefault="00921782" w:rsidP="00F45488">
            <w:pPr>
              <w:jc w:val="right"/>
              <w:rPr>
                <w:color w:val="000000"/>
                <w:sz w:val="20"/>
                <w:szCs w:val="20"/>
              </w:rPr>
            </w:pPr>
            <w:r w:rsidRPr="00304C95">
              <w:rPr>
                <w:color w:val="000000"/>
                <w:sz w:val="20"/>
                <w:szCs w:val="20"/>
              </w:rPr>
              <w:t>25</w:t>
            </w:r>
          </w:p>
        </w:tc>
        <w:tc>
          <w:tcPr>
            <w:tcW w:w="916" w:type="dxa"/>
            <w:tcBorders>
              <w:top w:val="nil"/>
              <w:left w:val="nil"/>
              <w:bottom w:val="single" w:sz="4" w:space="0" w:color="auto"/>
              <w:right w:val="single" w:sz="4" w:space="0" w:color="auto"/>
            </w:tcBorders>
            <w:shd w:val="clear" w:color="auto" w:fill="auto"/>
            <w:noWrap/>
            <w:vAlign w:val="bottom"/>
            <w:hideMark/>
          </w:tcPr>
          <w:p w14:paraId="66E95BF4" w14:textId="77777777" w:rsidR="00921782" w:rsidRPr="00304C95" w:rsidRDefault="00921782" w:rsidP="00F45488">
            <w:pPr>
              <w:jc w:val="right"/>
              <w:rPr>
                <w:color w:val="000000"/>
                <w:sz w:val="20"/>
                <w:szCs w:val="20"/>
              </w:rPr>
            </w:pPr>
            <w:r w:rsidRPr="00304C95">
              <w:rPr>
                <w:color w:val="000000"/>
                <w:sz w:val="20"/>
                <w:szCs w:val="20"/>
              </w:rPr>
              <w:t>0.682</w:t>
            </w:r>
          </w:p>
        </w:tc>
        <w:tc>
          <w:tcPr>
            <w:tcW w:w="1008" w:type="dxa"/>
            <w:tcBorders>
              <w:top w:val="nil"/>
              <w:left w:val="nil"/>
              <w:bottom w:val="single" w:sz="4" w:space="0" w:color="auto"/>
              <w:right w:val="single" w:sz="4" w:space="0" w:color="auto"/>
            </w:tcBorders>
            <w:shd w:val="clear" w:color="auto" w:fill="auto"/>
            <w:noWrap/>
            <w:vAlign w:val="bottom"/>
            <w:hideMark/>
          </w:tcPr>
          <w:p w14:paraId="21797B5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C7E121F"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B498813"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2B3EFFD5"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E9E4889"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4951993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A6EDC84" w14:textId="77777777" w:rsidR="00921782" w:rsidRPr="00304C95" w:rsidRDefault="00921782" w:rsidP="00F45488">
            <w:pPr>
              <w:jc w:val="right"/>
              <w:rPr>
                <w:color w:val="000000"/>
                <w:sz w:val="20"/>
                <w:szCs w:val="20"/>
              </w:rPr>
            </w:pPr>
            <w:r w:rsidRPr="00304C95">
              <w:rPr>
                <w:color w:val="000000"/>
                <w:sz w:val="20"/>
                <w:szCs w:val="20"/>
              </w:rPr>
              <w:t>970823</w:t>
            </w:r>
          </w:p>
        </w:tc>
        <w:tc>
          <w:tcPr>
            <w:tcW w:w="1261" w:type="dxa"/>
            <w:tcBorders>
              <w:top w:val="nil"/>
              <w:left w:val="nil"/>
              <w:bottom w:val="single" w:sz="4" w:space="0" w:color="auto"/>
              <w:right w:val="single" w:sz="4" w:space="0" w:color="auto"/>
            </w:tcBorders>
            <w:shd w:val="clear" w:color="auto" w:fill="auto"/>
            <w:noWrap/>
            <w:vAlign w:val="bottom"/>
            <w:hideMark/>
          </w:tcPr>
          <w:p w14:paraId="6A0EAD7C" w14:textId="77777777" w:rsidR="00921782" w:rsidRPr="00304C95" w:rsidRDefault="00921782" w:rsidP="00F45488">
            <w:pPr>
              <w:rPr>
                <w:color w:val="000000"/>
                <w:sz w:val="20"/>
                <w:szCs w:val="20"/>
              </w:rPr>
            </w:pPr>
            <w:r w:rsidRPr="00304C95">
              <w:rPr>
                <w:color w:val="000000"/>
                <w:sz w:val="20"/>
                <w:szCs w:val="20"/>
              </w:rPr>
              <w:t>rs1348395304</w:t>
            </w:r>
          </w:p>
        </w:tc>
        <w:tc>
          <w:tcPr>
            <w:tcW w:w="661" w:type="dxa"/>
            <w:tcBorders>
              <w:top w:val="nil"/>
              <w:left w:val="nil"/>
              <w:bottom w:val="single" w:sz="4" w:space="0" w:color="auto"/>
              <w:right w:val="single" w:sz="4" w:space="0" w:color="auto"/>
            </w:tcBorders>
            <w:shd w:val="clear" w:color="auto" w:fill="auto"/>
            <w:noWrap/>
            <w:vAlign w:val="bottom"/>
            <w:hideMark/>
          </w:tcPr>
          <w:p w14:paraId="50225FB6"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1BEB80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CA61E56"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BE69B8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8E8DB5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834526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7A4A2E8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AE7ED94" w14:textId="77777777" w:rsidR="00921782" w:rsidRPr="00304C95" w:rsidRDefault="00921782" w:rsidP="00F45488">
            <w:pPr>
              <w:jc w:val="right"/>
              <w:rPr>
                <w:color w:val="000000"/>
                <w:sz w:val="20"/>
                <w:szCs w:val="20"/>
              </w:rPr>
            </w:pPr>
            <w:r w:rsidRPr="00304C95">
              <w:rPr>
                <w:color w:val="000000"/>
                <w:sz w:val="20"/>
                <w:szCs w:val="20"/>
              </w:rPr>
              <w:t>25.8</w:t>
            </w:r>
          </w:p>
        </w:tc>
        <w:tc>
          <w:tcPr>
            <w:tcW w:w="916" w:type="dxa"/>
            <w:tcBorders>
              <w:top w:val="nil"/>
              <w:left w:val="nil"/>
              <w:bottom w:val="single" w:sz="4" w:space="0" w:color="auto"/>
              <w:right w:val="single" w:sz="4" w:space="0" w:color="auto"/>
            </w:tcBorders>
            <w:shd w:val="clear" w:color="auto" w:fill="auto"/>
            <w:noWrap/>
            <w:vAlign w:val="bottom"/>
            <w:hideMark/>
          </w:tcPr>
          <w:p w14:paraId="7E91F5E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09335B2"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A7FCFE5"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77FC1E9"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3D455D4"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AE94F5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395A8F3"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2F7F6525" w14:textId="77777777" w:rsidR="00921782" w:rsidRPr="00304C95" w:rsidRDefault="00921782" w:rsidP="00F45488">
            <w:pPr>
              <w:jc w:val="right"/>
              <w:rPr>
                <w:color w:val="000000"/>
                <w:sz w:val="20"/>
                <w:szCs w:val="20"/>
              </w:rPr>
            </w:pPr>
            <w:r w:rsidRPr="00304C95">
              <w:rPr>
                <w:color w:val="000000"/>
                <w:sz w:val="20"/>
                <w:szCs w:val="20"/>
              </w:rPr>
              <w:t>970842</w:t>
            </w:r>
          </w:p>
        </w:tc>
        <w:tc>
          <w:tcPr>
            <w:tcW w:w="1261" w:type="dxa"/>
            <w:tcBorders>
              <w:top w:val="nil"/>
              <w:left w:val="nil"/>
              <w:bottom w:val="single" w:sz="4" w:space="0" w:color="auto"/>
              <w:right w:val="single" w:sz="4" w:space="0" w:color="auto"/>
            </w:tcBorders>
            <w:shd w:val="clear" w:color="auto" w:fill="auto"/>
            <w:noWrap/>
            <w:vAlign w:val="bottom"/>
            <w:hideMark/>
          </w:tcPr>
          <w:p w14:paraId="45580160"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5C399DE9"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96BCBE9"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77A827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1EABF8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5C28AC4"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3524A2F"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6F4C3C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707161C" w14:textId="77777777" w:rsidR="00921782" w:rsidRPr="00304C95" w:rsidRDefault="00921782" w:rsidP="00F45488">
            <w:pPr>
              <w:jc w:val="right"/>
              <w:rPr>
                <w:color w:val="000000"/>
                <w:sz w:val="20"/>
                <w:szCs w:val="20"/>
              </w:rPr>
            </w:pPr>
            <w:r w:rsidRPr="00304C95">
              <w:rPr>
                <w:color w:val="000000"/>
                <w:sz w:val="20"/>
                <w:szCs w:val="20"/>
              </w:rPr>
              <w:t>25.1</w:t>
            </w:r>
          </w:p>
        </w:tc>
        <w:tc>
          <w:tcPr>
            <w:tcW w:w="916" w:type="dxa"/>
            <w:tcBorders>
              <w:top w:val="nil"/>
              <w:left w:val="nil"/>
              <w:bottom w:val="single" w:sz="4" w:space="0" w:color="auto"/>
              <w:right w:val="single" w:sz="4" w:space="0" w:color="auto"/>
            </w:tcBorders>
            <w:shd w:val="clear" w:color="auto" w:fill="auto"/>
            <w:noWrap/>
            <w:vAlign w:val="bottom"/>
            <w:hideMark/>
          </w:tcPr>
          <w:p w14:paraId="75E81D31" w14:textId="77777777" w:rsidR="00921782" w:rsidRPr="00304C95" w:rsidRDefault="00921782" w:rsidP="00F45488">
            <w:pPr>
              <w:jc w:val="right"/>
              <w:rPr>
                <w:color w:val="000000"/>
                <w:sz w:val="20"/>
                <w:szCs w:val="20"/>
              </w:rPr>
            </w:pPr>
            <w:r w:rsidRPr="00304C95">
              <w:rPr>
                <w:color w:val="000000"/>
                <w:sz w:val="20"/>
                <w:szCs w:val="20"/>
              </w:rPr>
              <w:t>0.999</w:t>
            </w:r>
          </w:p>
        </w:tc>
        <w:tc>
          <w:tcPr>
            <w:tcW w:w="1008" w:type="dxa"/>
            <w:tcBorders>
              <w:top w:val="nil"/>
              <w:left w:val="nil"/>
              <w:bottom w:val="single" w:sz="4" w:space="0" w:color="auto"/>
              <w:right w:val="single" w:sz="4" w:space="0" w:color="auto"/>
            </w:tcBorders>
            <w:shd w:val="clear" w:color="auto" w:fill="auto"/>
            <w:noWrap/>
            <w:vAlign w:val="bottom"/>
            <w:hideMark/>
          </w:tcPr>
          <w:p w14:paraId="64B4C5A7"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60F843E"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69830E9C"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270F151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3ED9A14"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2D3CD8F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125C648F" w14:textId="77777777" w:rsidR="00921782" w:rsidRPr="00304C95" w:rsidRDefault="00921782" w:rsidP="00F45488">
            <w:pPr>
              <w:jc w:val="right"/>
              <w:rPr>
                <w:color w:val="000000"/>
                <w:sz w:val="20"/>
                <w:szCs w:val="20"/>
              </w:rPr>
            </w:pPr>
            <w:r w:rsidRPr="00304C95">
              <w:rPr>
                <w:color w:val="000000"/>
                <w:sz w:val="20"/>
                <w:szCs w:val="20"/>
              </w:rPr>
              <w:t>970844</w:t>
            </w:r>
          </w:p>
        </w:tc>
        <w:tc>
          <w:tcPr>
            <w:tcW w:w="1261" w:type="dxa"/>
            <w:tcBorders>
              <w:top w:val="nil"/>
              <w:left w:val="nil"/>
              <w:bottom w:val="single" w:sz="4" w:space="0" w:color="auto"/>
              <w:right w:val="single" w:sz="4" w:space="0" w:color="auto"/>
            </w:tcBorders>
            <w:shd w:val="clear" w:color="auto" w:fill="auto"/>
            <w:noWrap/>
            <w:vAlign w:val="bottom"/>
            <w:hideMark/>
          </w:tcPr>
          <w:p w14:paraId="7D8A79D8" w14:textId="77777777" w:rsidR="00921782" w:rsidRPr="00304C95" w:rsidRDefault="00921782" w:rsidP="00F45488">
            <w:pPr>
              <w:rPr>
                <w:color w:val="000000"/>
                <w:sz w:val="20"/>
                <w:szCs w:val="20"/>
              </w:rPr>
            </w:pPr>
            <w:r w:rsidRPr="00304C95">
              <w:rPr>
                <w:color w:val="000000"/>
                <w:sz w:val="20"/>
                <w:szCs w:val="20"/>
              </w:rPr>
              <w:t>rs974624219</w:t>
            </w:r>
          </w:p>
        </w:tc>
        <w:tc>
          <w:tcPr>
            <w:tcW w:w="661" w:type="dxa"/>
            <w:tcBorders>
              <w:top w:val="nil"/>
              <w:left w:val="nil"/>
              <w:bottom w:val="single" w:sz="4" w:space="0" w:color="auto"/>
              <w:right w:val="single" w:sz="4" w:space="0" w:color="auto"/>
            </w:tcBorders>
            <w:shd w:val="clear" w:color="auto" w:fill="auto"/>
            <w:noWrap/>
            <w:vAlign w:val="bottom"/>
            <w:hideMark/>
          </w:tcPr>
          <w:p w14:paraId="447140A4"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7C9A01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D0F0A91"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65151458"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4BA7298"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FCB3060" w14:textId="77777777" w:rsidR="00921782" w:rsidRPr="00304C95" w:rsidRDefault="00921782" w:rsidP="00F45488">
            <w:pPr>
              <w:jc w:val="right"/>
              <w:rPr>
                <w:color w:val="000000"/>
                <w:sz w:val="20"/>
                <w:szCs w:val="20"/>
              </w:rPr>
            </w:pPr>
            <w:r w:rsidRPr="00304C95">
              <w:rPr>
                <w:color w:val="000000"/>
                <w:sz w:val="20"/>
                <w:szCs w:val="20"/>
              </w:rPr>
              <w:t>1.95E-04</w:t>
            </w:r>
          </w:p>
        </w:tc>
        <w:tc>
          <w:tcPr>
            <w:tcW w:w="1106" w:type="dxa"/>
            <w:tcBorders>
              <w:top w:val="nil"/>
              <w:left w:val="nil"/>
              <w:bottom w:val="single" w:sz="4" w:space="0" w:color="auto"/>
              <w:right w:val="single" w:sz="4" w:space="0" w:color="auto"/>
            </w:tcBorders>
            <w:shd w:val="clear" w:color="auto" w:fill="auto"/>
            <w:noWrap/>
            <w:vAlign w:val="bottom"/>
            <w:hideMark/>
          </w:tcPr>
          <w:p w14:paraId="210B8FCB"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53982C12" w14:textId="77777777" w:rsidR="00921782" w:rsidRPr="00304C95" w:rsidRDefault="00921782" w:rsidP="00F45488">
            <w:pPr>
              <w:jc w:val="right"/>
              <w:rPr>
                <w:color w:val="000000"/>
                <w:sz w:val="20"/>
                <w:szCs w:val="20"/>
              </w:rPr>
            </w:pPr>
            <w:r w:rsidRPr="00304C95">
              <w:rPr>
                <w:color w:val="000000"/>
                <w:sz w:val="20"/>
                <w:szCs w:val="20"/>
              </w:rPr>
              <w:t>17.83</w:t>
            </w:r>
          </w:p>
        </w:tc>
        <w:tc>
          <w:tcPr>
            <w:tcW w:w="916" w:type="dxa"/>
            <w:tcBorders>
              <w:top w:val="nil"/>
              <w:left w:val="nil"/>
              <w:bottom w:val="single" w:sz="4" w:space="0" w:color="auto"/>
              <w:right w:val="single" w:sz="4" w:space="0" w:color="auto"/>
            </w:tcBorders>
            <w:shd w:val="clear" w:color="auto" w:fill="auto"/>
            <w:noWrap/>
            <w:vAlign w:val="bottom"/>
            <w:hideMark/>
          </w:tcPr>
          <w:p w14:paraId="0FDF99C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101AA4E9"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93534AA"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C14DA7F"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ABDFDC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8A94D8E"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2110285"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419AA286" w14:textId="77777777" w:rsidR="00921782" w:rsidRPr="00304C95" w:rsidRDefault="00921782" w:rsidP="00F45488">
            <w:pPr>
              <w:jc w:val="right"/>
              <w:rPr>
                <w:color w:val="000000"/>
                <w:sz w:val="20"/>
                <w:szCs w:val="20"/>
              </w:rPr>
            </w:pPr>
            <w:r w:rsidRPr="00304C95">
              <w:rPr>
                <w:color w:val="000000"/>
                <w:sz w:val="20"/>
                <w:szCs w:val="20"/>
              </w:rPr>
              <w:t>970868</w:t>
            </w:r>
          </w:p>
        </w:tc>
        <w:tc>
          <w:tcPr>
            <w:tcW w:w="1261" w:type="dxa"/>
            <w:tcBorders>
              <w:top w:val="nil"/>
              <w:left w:val="nil"/>
              <w:bottom w:val="single" w:sz="4" w:space="0" w:color="auto"/>
              <w:right w:val="single" w:sz="4" w:space="0" w:color="auto"/>
            </w:tcBorders>
            <w:shd w:val="clear" w:color="auto" w:fill="auto"/>
            <w:noWrap/>
            <w:vAlign w:val="bottom"/>
            <w:hideMark/>
          </w:tcPr>
          <w:p w14:paraId="6459D255" w14:textId="77777777" w:rsidR="00921782" w:rsidRPr="00304C95" w:rsidRDefault="00921782" w:rsidP="00F45488">
            <w:pPr>
              <w:rPr>
                <w:color w:val="000000"/>
                <w:sz w:val="20"/>
                <w:szCs w:val="20"/>
              </w:rPr>
            </w:pPr>
            <w:r w:rsidRPr="00304C95">
              <w:rPr>
                <w:color w:val="000000"/>
                <w:sz w:val="20"/>
                <w:szCs w:val="20"/>
              </w:rPr>
              <w:t>rs772359935</w:t>
            </w:r>
          </w:p>
        </w:tc>
        <w:tc>
          <w:tcPr>
            <w:tcW w:w="661" w:type="dxa"/>
            <w:tcBorders>
              <w:top w:val="nil"/>
              <w:left w:val="nil"/>
              <w:bottom w:val="single" w:sz="4" w:space="0" w:color="auto"/>
              <w:right w:val="single" w:sz="4" w:space="0" w:color="auto"/>
            </w:tcBorders>
            <w:shd w:val="clear" w:color="auto" w:fill="auto"/>
            <w:noWrap/>
            <w:vAlign w:val="bottom"/>
            <w:hideMark/>
          </w:tcPr>
          <w:p w14:paraId="64E6F70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BA05DFB"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24218C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CBCBB9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4F7680E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03B0179"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42B4283E"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1478AF96" w14:textId="77777777" w:rsidR="00921782" w:rsidRPr="00304C95" w:rsidRDefault="00921782" w:rsidP="00F45488">
            <w:pPr>
              <w:jc w:val="right"/>
              <w:rPr>
                <w:color w:val="000000"/>
                <w:sz w:val="20"/>
                <w:szCs w:val="20"/>
              </w:rPr>
            </w:pPr>
            <w:r w:rsidRPr="00304C95">
              <w:rPr>
                <w:color w:val="000000"/>
                <w:sz w:val="20"/>
                <w:szCs w:val="20"/>
              </w:rPr>
              <w:t>11.55</w:t>
            </w:r>
          </w:p>
        </w:tc>
        <w:tc>
          <w:tcPr>
            <w:tcW w:w="916" w:type="dxa"/>
            <w:tcBorders>
              <w:top w:val="nil"/>
              <w:left w:val="nil"/>
              <w:bottom w:val="single" w:sz="4" w:space="0" w:color="auto"/>
              <w:right w:val="single" w:sz="4" w:space="0" w:color="auto"/>
            </w:tcBorders>
            <w:shd w:val="clear" w:color="auto" w:fill="auto"/>
            <w:noWrap/>
            <w:vAlign w:val="bottom"/>
            <w:hideMark/>
          </w:tcPr>
          <w:p w14:paraId="74F4D7E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00B5430"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DA9BA2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D0DF006"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E951D0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5BEA9B1"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5E80CDAE"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E5F7903" w14:textId="77777777" w:rsidR="00921782" w:rsidRPr="00304C95" w:rsidRDefault="00921782" w:rsidP="00F45488">
            <w:pPr>
              <w:jc w:val="right"/>
              <w:rPr>
                <w:color w:val="000000"/>
                <w:sz w:val="20"/>
                <w:szCs w:val="20"/>
              </w:rPr>
            </w:pPr>
            <w:r w:rsidRPr="00304C95">
              <w:rPr>
                <w:color w:val="000000"/>
                <w:sz w:val="20"/>
                <w:szCs w:val="20"/>
              </w:rPr>
              <w:t>970877</w:t>
            </w:r>
          </w:p>
        </w:tc>
        <w:tc>
          <w:tcPr>
            <w:tcW w:w="1261" w:type="dxa"/>
            <w:tcBorders>
              <w:top w:val="nil"/>
              <w:left w:val="nil"/>
              <w:bottom w:val="single" w:sz="4" w:space="0" w:color="auto"/>
              <w:right w:val="single" w:sz="4" w:space="0" w:color="auto"/>
            </w:tcBorders>
            <w:shd w:val="clear" w:color="auto" w:fill="auto"/>
            <w:noWrap/>
            <w:vAlign w:val="bottom"/>
            <w:hideMark/>
          </w:tcPr>
          <w:p w14:paraId="7FB211AC" w14:textId="77777777" w:rsidR="00921782" w:rsidRPr="00304C95" w:rsidRDefault="00921782" w:rsidP="00F45488">
            <w:pPr>
              <w:rPr>
                <w:color w:val="000000"/>
                <w:sz w:val="20"/>
                <w:szCs w:val="20"/>
              </w:rPr>
            </w:pPr>
            <w:r w:rsidRPr="00304C95">
              <w:rPr>
                <w:color w:val="000000"/>
                <w:sz w:val="20"/>
                <w:szCs w:val="20"/>
              </w:rPr>
              <w:t>rs759097865</w:t>
            </w:r>
          </w:p>
        </w:tc>
        <w:tc>
          <w:tcPr>
            <w:tcW w:w="661" w:type="dxa"/>
            <w:tcBorders>
              <w:top w:val="nil"/>
              <w:left w:val="nil"/>
              <w:bottom w:val="single" w:sz="4" w:space="0" w:color="auto"/>
              <w:right w:val="single" w:sz="4" w:space="0" w:color="auto"/>
            </w:tcBorders>
            <w:shd w:val="clear" w:color="auto" w:fill="auto"/>
            <w:noWrap/>
            <w:vAlign w:val="bottom"/>
            <w:hideMark/>
          </w:tcPr>
          <w:p w14:paraId="6D5CEC6B"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0E6A528"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4B5AB2BE"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187FA3D"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897E07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58BC54C"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1E1CBCB1"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F7FA219" w14:textId="77777777" w:rsidR="00921782" w:rsidRPr="00304C95" w:rsidRDefault="00921782" w:rsidP="00F45488">
            <w:pPr>
              <w:jc w:val="right"/>
              <w:rPr>
                <w:color w:val="000000"/>
                <w:sz w:val="20"/>
                <w:szCs w:val="20"/>
              </w:rPr>
            </w:pPr>
            <w:r w:rsidRPr="00304C95">
              <w:rPr>
                <w:color w:val="000000"/>
                <w:sz w:val="20"/>
                <w:szCs w:val="20"/>
              </w:rPr>
              <w:t>11.71</w:t>
            </w:r>
          </w:p>
        </w:tc>
        <w:tc>
          <w:tcPr>
            <w:tcW w:w="916" w:type="dxa"/>
            <w:tcBorders>
              <w:top w:val="nil"/>
              <w:left w:val="nil"/>
              <w:bottom w:val="single" w:sz="4" w:space="0" w:color="auto"/>
              <w:right w:val="single" w:sz="4" w:space="0" w:color="auto"/>
            </w:tcBorders>
            <w:shd w:val="clear" w:color="auto" w:fill="auto"/>
            <w:noWrap/>
            <w:vAlign w:val="bottom"/>
            <w:hideMark/>
          </w:tcPr>
          <w:p w14:paraId="6E7A8414"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6D29DBCA"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9E1BD34"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663306B4"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415D676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9877620"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6CCB88A2"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574594FA" w14:textId="77777777" w:rsidR="00921782" w:rsidRPr="00304C95" w:rsidRDefault="00921782" w:rsidP="00F45488">
            <w:pPr>
              <w:jc w:val="right"/>
              <w:rPr>
                <w:color w:val="000000"/>
                <w:sz w:val="20"/>
                <w:szCs w:val="20"/>
              </w:rPr>
            </w:pPr>
            <w:r w:rsidRPr="00304C95">
              <w:rPr>
                <w:color w:val="000000"/>
                <w:sz w:val="20"/>
                <w:szCs w:val="20"/>
              </w:rPr>
              <w:t>970877</w:t>
            </w:r>
          </w:p>
        </w:tc>
        <w:tc>
          <w:tcPr>
            <w:tcW w:w="1261" w:type="dxa"/>
            <w:tcBorders>
              <w:top w:val="nil"/>
              <w:left w:val="nil"/>
              <w:bottom w:val="single" w:sz="4" w:space="0" w:color="auto"/>
              <w:right w:val="single" w:sz="4" w:space="0" w:color="auto"/>
            </w:tcBorders>
            <w:shd w:val="clear" w:color="auto" w:fill="auto"/>
            <w:noWrap/>
            <w:vAlign w:val="bottom"/>
            <w:hideMark/>
          </w:tcPr>
          <w:p w14:paraId="23712AD7" w14:textId="77777777" w:rsidR="00921782" w:rsidRPr="00304C95" w:rsidRDefault="00921782" w:rsidP="00F45488">
            <w:pPr>
              <w:rPr>
                <w:color w:val="000000"/>
                <w:sz w:val="20"/>
                <w:szCs w:val="20"/>
              </w:rPr>
            </w:pPr>
            <w:r w:rsidRPr="00304C95">
              <w:rPr>
                <w:color w:val="000000"/>
                <w:sz w:val="20"/>
                <w:szCs w:val="20"/>
              </w:rPr>
              <w:t>rs759097865</w:t>
            </w:r>
          </w:p>
        </w:tc>
        <w:tc>
          <w:tcPr>
            <w:tcW w:w="661" w:type="dxa"/>
            <w:tcBorders>
              <w:top w:val="nil"/>
              <w:left w:val="nil"/>
              <w:bottom w:val="single" w:sz="4" w:space="0" w:color="auto"/>
              <w:right w:val="single" w:sz="4" w:space="0" w:color="auto"/>
            </w:tcBorders>
            <w:shd w:val="clear" w:color="auto" w:fill="auto"/>
            <w:noWrap/>
            <w:vAlign w:val="bottom"/>
            <w:hideMark/>
          </w:tcPr>
          <w:p w14:paraId="478542C9"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5E5FFA33"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230E66E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A8F30E4"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2538DC4"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A728A7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5736F78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2C20EDD" w14:textId="77777777" w:rsidR="00921782" w:rsidRPr="00304C95" w:rsidRDefault="00921782" w:rsidP="00F45488">
            <w:pPr>
              <w:jc w:val="right"/>
              <w:rPr>
                <w:color w:val="000000"/>
                <w:sz w:val="20"/>
                <w:szCs w:val="20"/>
              </w:rPr>
            </w:pPr>
            <w:r w:rsidRPr="00304C95">
              <w:rPr>
                <w:color w:val="000000"/>
                <w:sz w:val="20"/>
                <w:szCs w:val="20"/>
              </w:rPr>
              <w:t>12.23</w:t>
            </w:r>
          </w:p>
        </w:tc>
        <w:tc>
          <w:tcPr>
            <w:tcW w:w="916" w:type="dxa"/>
            <w:tcBorders>
              <w:top w:val="nil"/>
              <w:left w:val="nil"/>
              <w:bottom w:val="single" w:sz="4" w:space="0" w:color="auto"/>
              <w:right w:val="single" w:sz="4" w:space="0" w:color="auto"/>
            </w:tcBorders>
            <w:shd w:val="clear" w:color="auto" w:fill="auto"/>
            <w:noWrap/>
            <w:vAlign w:val="bottom"/>
            <w:hideMark/>
          </w:tcPr>
          <w:p w14:paraId="19C12FE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35818F9"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05C2D0B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4FB223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3D93707"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3755EF08"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6BFDA5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39287D5F" w14:textId="77777777" w:rsidR="00921782" w:rsidRPr="00304C95" w:rsidRDefault="00921782" w:rsidP="00F45488">
            <w:pPr>
              <w:jc w:val="right"/>
              <w:rPr>
                <w:color w:val="000000"/>
                <w:sz w:val="20"/>
                <w:szCs w:val="20"/>
              </w:rPr>
            </w:pPr>
            <w:r w:rsidRPr="00304C95">
              <w:rPr>
                <w:color w:val="000000"/>
                <w:sz w:val="20"/>
                <w:szCs w:val="20"/>
              </w:rPr>
              <w:t>970889</w:t>
            </w:r>
          </w:p>
        </w:tc>
        <w:tc>
          <w:tcPr>
            <w:tcW w:w="1261" w:type="dxa"/>
            <w:tcBorders>
              <w:top w:val="nil"/>
              <w:left w:val="nil"/>
              <w:bottom w:val="single" w:sz="4" w:space="0" w:color="auto"/>
              <w:right w:val="single" w:sz="4" w:space="0" w:color="auto"/>
            </w:tcBorders>
            <w:shd w:val="clear" w:color="auto" w:fill="auto"/>
            <w:noWrap/>
            <w:vAlign w:val="bottom"/>
            <w:hideMark/>
          </w:tcPr>
          <w:p w14:paraId="615E74B6" w14:textId="77777777" w:rsidR="00921782" w:rsidRPr="00304C95" w:rsidRDefault="00921782" w:rsidP="00F45488">
            <w:pPr>
              <w:rPr>
                <w:color w:val="000000"/>
                <w:sz w:val="20"/>
                <w:szCs w:val="20"/>
              </w:rPr>
            </w:pPr>
            <w:r w:rsidRPr="00304C95">
              <w:rPr>
                <w:color w:val="000000"/>
                <w:sz w:val="20"/>
                <w:szCs w:val="20"/>
              </w:rPr>
              <w:t>rs368337185</w:t>
            </w:r>
          </w:p>
        </w:tc>
        <w:tc>
          <w:tcPr>
            <w:tcW w:w="661" w:type="dxa"/>
            <w:tcBorders>
              <w:top w:val="nil"/>
              <w:left w:val="nil"/>
              <w:bottom w:val="single" w:sz="4" w:space="0" w:color="auto"/>
              <w:right w:val="single" w:sz="4" w:space="0" w:color="auto"/>
            </w:tcBorders>
            <w:shd w:val="clear" w:color="auto" w:fill="auto"/>
            <w:noWrap/>
            <w:vAlign w:val="bottom"/>
            <w:hideMark/>
          </w:tcPr>
          <w:p w14:paraId="7FB043BA"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2823401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6B5D8BA3"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7EC2E6A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1617408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15125262" w14:textId="77777777" w:rsidR="00921782" w:rsidRPr="00304C95" w:rsidRDefault="00921782" w:rsidP="00F45488">
            <w:pPr>
              <w:jc w:val="right"/>
              <w:rPr>
                <w:color w:val="000000"/>
                <w:sz w:val="20"/>
                <w:szCs w:val="20"/>
              </w:rPr>
            </w:pPr>
            <w:r w:rsidRPr="00304C95">
              <w:rPr>
                <w:color w:val="000000"/>
                <w:sz w:val="20"/>
                <w:szCs w:val="20"/>
              </w:rPr>
              <w:t>8.46E-04</w:t>
            </w:r>
          </w:p>
        </w:tc>
        <w:tc>
          <w:tcPr>
            <w:tcW w:w="1106" w:type="dxa"/>
            <w:tcBorders>
              <w:top w:val="nil"/>
              <w:left w:val="nil"/>
              <w:bottom w:val="single" w:sz="4" w:space="0" w:color="auto"/>
              <w:right w:val="single" w:sz="4" w:space="0" w:color="auto"/>
            </w:tcBorders>
            <w:shd w:val="clear" w:color="auto" w:fill="auto"/>
            <w:noWrap/>
            <w:vAlign w:val="bottom"/>
            <w:hideMark/>
          </w:tcPr>
          <w:p w14:paraId="7AEF31F2"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455C0188" w14:textId="77777777" w:rsidR="00921782" w:rsidRPr="00304C95" w:rsidRDefault="00921782" w:rsidP="00F45488">
            <w:pPr>
              <w:jc w:val="right"/>
              <w:rPr>
                <w:color w:val="000000"/>
                <w:sz w:val="20"/>
                <w:szCs w:val="20"/>
              </w:rPr>
            </w:pPr>
            <w:r w:rsidRPr="00304C95">
              <w:rPr>
                <w:color w:val="000000"/>
                <w:sz w:val="20"/>
                <w:szCs w:val="20"/>
              </w:rPr>
              <w:t>19.79</w:t>
            </w:r>
          </w:p>
        </w:tc>
        <w:tc>
          <w:tcPr>
            <w:tcW w:w="916" w:type="dxa"/>
            <w:tcBorders>
              <w:top w:val="nil"/>
              <w:left w:val="nil"/>
              <w:bottom w:val="single" w:sz="4" w:space="0" w:color="auto"/>
              <w:right w:val="single" w:sz="4" w:space="0" w:color="auto"/>
            </w:tcBorders>
            <w:shd w:val="clear" w:color="auto" w:fill="auto"/>
            <w:noWrap/>
            <w:vAlign w:val="bottom"/>
            <w:hideMark/>
          </w:tcPr>
          <w:p w14:paraId="75B3988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5EFFA0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25840E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418509C"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4B6D94CC"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F20F6E3"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3EAC3928"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0199370" w14:textId="77777777" w:rsidR="00921782" w:rsidRPr="00304C95" w:rsidRDefault="00921782" w:rsidP="00F45488">
            <w:pPr>
              <w:jc w:val="right"/>
              <w:rPr>
                <w:color w:val="000000"/>
                <w:sz w:val="20"/>
                <w:szCs w:val="20"/>
              </w:rPr>
            </w:pPr>
            <w:r w:rsidRPr="00304C95">
              <w:rPr>
                <w:color w:val="000000"/>
                <w:sz w:val="20"/>
                <w:szCs w:val="20"/>
              </w:rPr>
              <w:t>970940</w:t>
            </w:r>
          </w:p>
        </w:tc>
        <w:tc>
          <w:tcPr>
            <w:tcW w:w="1261" w:type="dxa"/>
            <w:tcBorders>
              <w:top w:val="nil"/>
              <w:left w:val="nil"/>
              <w:bottom w:val="single" w:sz="4" w:space="0" w:color="auto"/>
              <w:right w:val="single" w:sz="4" w:space="0" w:color="auto"/>
            </w:tcBorders>
            <w:shd w:val="clear" w:color="auto" w:fill="auto"/>
            <w:noWrap/>
            <w:vAlign w:val="bottom"/>
            <w:hideMark/>
          </w:tcPr>
          <w:p w14:paraId="203A1CB6"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06C30AE"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019476C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79C8109"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A0F159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FBBB5DD"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F3CDD17"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3CFA944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417F263" w14:textId="77777777" w:rsidR="00921782" w:rsidRPr="00304C95" w:rsidRDefault="00921782" w:rsidP="00F45488">
            <w:pPr>
              <w:jc w:val="right"/>
              <w:rPr>
                <w:color w:val="000000"/>
                <w:sz w:val="20"/>
                <w:szCs w:val="20"/>
              </w:rPr>
            </w:pPr>
            <w:r w:rsidRPr="00304C95">
              <w:rPr>
                <w:color w:val="000000"/>
                <w:sz w:val="20"/>
                <w:szCs w:val="20"/>
              </w:rPr>
              <w:t>17.36</w:t>
            </w:r>
          </w:p>
        </w:tc>
        <w:tc>
          <w:tcPr>
            <w:tcW w:w="916" w:type="dxa"/>
            <w:tcBorders>
              <w:top w:val="nil"/>
              <w:left w:val="nil"/>
              <w:bottom w:val="single" w:sz="4" w:space="0" w:color="auto"/>
              <w:right w:val="single" w:sz="4" w:space="0" w:color="auto"/>
            </w:tcBorders>
            <w:shd w:val="clear" w:color="auto" w:fill="auto"/>
            <w:noWrap/>
            <w:vAlign w:val="bottom"/>
            <w:hideMark/>
          </w:tcPr>
          <w:p w14:paraId="55BAA47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4437337"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AA801F6"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2D1887A"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122EF18"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5F24634" w14:textId="77777777" w:rsidR="00921782" w:rsidRPr="00304C95" w:rsidRDefault="00921782" w:rsidP="00F45488">
            <w:pPr>
              <w:rPr>
                <w:i/>
                <w:iCs/>
                <w:color w:val="000000"/>
                <w:sz w:val="20"/>
                <w:szCs w:val="20"/>
              </w:rPr>
            </w:pPr>
            <w:r w:rsidRPr="00304C95">
              <w:rPr>
                <w:i/>
                <w:iCs/>
                <w:color w:val="000000"/>
                <w:sz w:val="20"/>
                <w:szCs w:val="20"/>
              </w:rPr>
              <w:t>LMF1</w:t>
            </w:r>
          </w:p>
        </w:tc>
        <w:tc>
          <w:tcPr>
            <w:tcW w:w="461" w:type="dxa"/>
            <w:tcBorders>
              <w:top w:val="nil"/>
              <w:left w:val="nil"/>
              <w:bottom w:val="single" w:sz="4" w:space="0" w:color="auto"/>
              <w:right w:val="single" w:sz="4" w:space="0" w:color="auto"/>
            </w:tcBorders>
            <w:shd w:val="clear" w:color="auto" w:fill="auto"/>
            <w:noWrap/>
            <w:vAlign w:val="bottom"/>
            <w:hideMark/>
          </w:tcPr>
          <w:p w14:paraId="7A7C0889" w14:textId="77777777" w:rsidR="00921782" w:rsidRPr="00304C95" w:rsidRDefault="00921782" w:rsidP="00F45488">
            <w:pPr>
              <w:jc w:val="right"/>
              <w:rPr>
                <w:color w:val="000000"/>
                <w:sz w:val="20"/>
                <w:szCs w:val="20"/>
              </w:rPr>
            </w:pPr>
            <w:r w:rsidRPr="00304C95">
              <w:rPr>
                <w:color w:val="000000"/>
                <w:sz w:val="20"/>
                <w:szCs w:val="20"/>
              </w:rPr>
              <w:t>16</w:t>
            </w:r>
          </w:p>
        </w:tc>
        <w:tc>
          <w:tcPr>
            <w:tcW w:w="1016" w:type="dxa"/>
            <w:tcBorders>
              <w:top w:val="nil"/>
              <w:left w:val="nil"/>
              <w:bottom w:val="single" w:sz="4" w:space="0" w:color="auto"/>
              <w:right w:val="single" w:sz="4" w:space="0" w:color="auto"/>
            </w:tcBorders>
            <w:shd w:val="clear" w:color="auto" w:fill="auto"/>
            <w:noWrap/>
            <w:vAlign w:val="bottom"/>
            <w:hideMark/>
          </w:tcPr>
          <w:p w14:paraId="03607333" w14:textId="77777777" w:rsidR="00921782" w:rsidRPr="00304C95" w:rsidRDefault="00921782" w:rsidP="00F45488">
            <w:pPr>
              <w:jc w:val="right"/>
              <w:rPr>
                <w:color w:val="000000"/>
                <w:sz w:val="20"/>
                <w:szCs w:val="20"/>
              </w:rPr>
            </w:pPr>
            <w:r w:rsidRPr="00304C95">
              <w:rPr>
                <w:color w:val="000000"/>
                <w:sz w:val="20"/>
                <w:szCs w:val="20"/>
              </w:rPr>
              <w:t>970979</w:t>
            </w:r>
          </w:p>
        </w:tc>
        <w:tc>
          <w:tcPr>
            <w:tcW w:w="1261" w:type="dxa"/>
            <w:tcBorders>
              <w:top w:val="nil"/>
              <w:left w:val="nil"/>
              <w:bottom w:val="single" w:sz="4" w:space="0" w:color="auto"/>
              <w:right w:val="single" w:sz="4" w:space="0" w:color="auto"/>
            </w:tcBorders>
            <w:shd w:val="clear" w:color="auto" w:fill="auto"/>
            <w:noWrap/>
            <w:vAlign w:val="bottom"/>
            <w:hideMark/>
          </w:tcPr>
          <w:p w14:paraId="26300F92" w14:textId="77777777" w:rsidR="00921782" w:rsidRPr="00304C95" w:rsidRDefault="00921782" w:rsidP="00F45488">
            <w:pPr>
              <w:rPr>
                <w:color w:val="000000"/>
                <w:sz w:val="20"/>
                <w:szCs w:val="20"/>
              </w:rPr>
            </w:pPr>
            <w:r w:rsidRPr="00304C95">
              <w:rPr>
                <w:color w:val="000000"/>
                <w:sz w:val="20"/>
                <w:szCs w:val="20"/>
              </w:rPr>
              <w:t>rs1327180945</w:t>
            </w:r>
          </w:p>
        </w:tc>
        <w:tc>
          <w:tcPr>
            <w:tcW w:w="661" w:type="dxa"/>
            <w:tcBorders>
              <w:top w:val="nil"/>
              <w:left w:val="nil"/>
              <w:bottom w:val="single" w:sz="4" w:space="0" w:color="auto"/>
              <w:right w:val="single" w:sz="4" w:space="0" w:color="auto"/>
            </w:tcBorders>
            <w:shd w:val="clear" w:color="auto" w:fill="auto"/>
            <w:noWrap/>
            <w:vAlign w:val="bottom"/>
            <w:hideMark/>
          </w:tcPr>
          <w:p w14:paraId="1CD215AE"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42966C2F"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1FC114D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D49B780"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0118E3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5C893F86" w14:textId="77777777" w:rsidR="00921782" w:rsidRPr="00304C95" w:rsidRDefault="00921782" w:rsidP="00F45488">
            <w:pPr>
              <w:jc w:val="right"/>
              <w:rPr>
                <w:color w:val="000000"/>
                <w:sz w:val="20"/>
                <w:szCs w:val="20"/>
              </w:rPr>
            </w:pPr>
            <w:r w:rsidRPr="00304C95">
              <w:rPr>
                <w:color w:val="000000"/>
                <w:sz w:val="20"/>
                <w:szCs w:val="20"/>
              </w:rPr>
              <w:t>3.26E-05</w:t>
            </w:r>
          </w:p>
        </w:tc>
        <w:tc>
          <w:tcPr>
            <w:tcW w:w="1106" w:type="dxa"/>
            <w:tcBorders>
              <w:top w:val="nil"/>
              <w:left w:val="nil"/>
              <w:bottom w:val="single" w:sz="4" w:space="0" w:color="auto"/>
              <w:right w:val="single" w:sz="4" w:space="0" w:color="auto"/>
            </w:tcBorders>
            <w:shd w:val="clear" w:color="auto" w:fill="auto"/>
            <w:noWrap/>
            <w:vAlign w:val="bottom"/>
            <w:hideMark/>
          </w:tcPr>
          <w:p w14:paraId="1856E155" w14:textId="77777777" w:rsidR="00921782" w:rsidRPr="00304C95" w:rsidRDefault="00921782" w:rsidP="00F45488">
            <w:pPr>
              <w:jc w:val="right"/>
              <w:rPr>
                <w:color w:val="000000"/>
                <w:sz w:val="20"/>
                <w:szCs w:val="20"/>
              </w:rPr>
            </w:pPr>
            <w:r w:rsidRPr="00304C95">
              <w:rPr>
                <w:color w:val="000000"/>
                <w:sz w:val="20"/>
                <w:szCs w:val="20"/>
              </w:rPr>
              <w:t>30692</w:t>
            </w:r>
          </w:p>
        </w:tc>
        <w:tc>
          <w:tcPr>
            <w:tcW w:w="1255" w:type="dxa"/>
            <w:tcBorders>
              <w:top w:val="nil"/>
              <w:left w:val="nil"/>
              <w:bottom w:val="single" w:sz="4" w:space="0" w:color="auto"/>
              <w:right w:val="single" w:sz="4" w:space="0" w:color="auto"/>
            </w:tcBorders>
            <w:shd w:val="clear" w:color="auto" w:fill="auto"/>
            <w:noWrap/>
            <w:vAlign w:val="bottom"/>
            <w:hideMark/>
          </w:tcPr>
          <w:p w14:paraId="580F31B3" w14:textId="77777777" w:rsidR="00921782" w:rsidRPr="00304C95" w:rsidRDefault="00921782" w:rsidP="00F45488">
            <w:pPr>
              <w:jc w:val="right"/>
              <w:rPr>
                <w:color w:val="000000"/>
                <w:sz w:val="20"/>
                <w:szCs w:val="20"/>
              </w:rPr>
            </w:pPr>
            <w:r w:rsidRPr="00304C95">
              <w:rPr>
                <w:color w:val="000000"/>
                <w:sz w:val="20"/>
                <w:szCs w:val="20"/>
              </w:rPr>
              <w:t>17.35</w:t>
            </w:r>
          </w:p>
        </w:tc>
        <w:tc>
          <w:tcPr>
            <w:tcW w:w="916" w:type="dxa"/>
            <w:tcBorders>
              <w:top w:val="nil"/>
              <w:left w:val="nil"/>
              <w:bottom w:val="single" w:sz="4" w:space="0" w:color="auto"/>
              <w:right w:val="single" w:sz="4" w:space="0" w:color="auto"/>
            </w:tcBorders>
            <w:shd w:val="clear" w:color="auto" w:fill="auto"/>
            <w:noWrap/>
            <w:vAlign w:val="bottom"/>
            <w:hideMark/>
          </w:tcPr>
          <w:p w14:paraId="59F2863A" w14:textId="77777777" w:rsidR="00921782" w:rsidRPr="00304C95" w:rsidRDefault="00921782" w:rsidP="00F45488">
            <w:pPr>
              <w:jc w:val="right"/>
              <w:rPr>
                <w:color w:val="000000"/>
                <w:sz w:val="20"/>
                <w:szCs w:val="20"/>
              </w:rPr>
            </w:pPr>
            <w:r w:rsidRPr="00304C95">
              <w:rPr>
                <w:color w:val="000000"/>
                <w:sz w:val="20"/>
                <w:szCs w:val="20"/>
              </w:rPr>
              <w:t>0.991</w:t>
            </w:r>
          </w:p>
        </w:tc>
        <w:tc>
          <w:tcPr>
            <w:tcW w:w="1008" w:type="dxa"/>
            <w:tcBorders>
              <w:top w:val="nil"/>
              <w:left w:val="nil"/>
              <w:bottom w:val="single" w:sz="4" w:space="0" w:color="auto"/>
              <w:right w:val="single" w:sz="4" w:space="0" w:color="auto"/>
            </w:tcBorders>
            <w:shd w:val="clear" w:color="auto" w:fill="auto"/>
            <w:noWrap/>
            <w:vAlign w:val="bottom"/>
            <w:hideMark/>
          </w:tcPr>
          <w:p w14:paraId="481455F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F33622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5EBCEED3"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655AF2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43B33E1"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6E41EF24"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72801EF4" w14:textId="77777777" w:rsidR="00921782" w:rsidRPr="00304C95" w:rsidRDefault="00921782" w:rsidP="00F45488">
            <w:pPr>
              <w:jc w:val="right"/>
              <w:rPr>
                <w:color w:val="000000"/>
                <w:sz w:val="20"/>
                <w:szCs w:val="20"/>
              </w:rPr>
            </w:pPr>
            <w:r w:rsidRPr="00304C95">
              <w:rPr>
                <w:color w:val="000000"/>
                <w:sz w:val="20"/>
                <w:szCs w:val="20"/>
              </w:rPr>
              <w:t>44948525</w:t>
            </w:r>
          </w:p>
        </w:tc>
        <w:tc>
          <w:tcPr>
            <w:tcW w:w="1261" w:type="dxa"/>
            <w:tcBorders>
              <w:top w:val="nil"/>
              <w:left w:val="nil"/>
              <w:bottom w:val="single" w:sz="4" w:space="0" w:color="auto"/>
              <w:right w:val="single" w:sz="4" w:space="0" w:color="auto"/>
            </w:tcBorders>
            <w:shd w:val="clear" w:color="auto" w:fill="auto"/>
            <w:noWrap/>
            <w:vAlign w:val="bottom"/>
            <w:hideMark/>
          </w:tcPr>
          <w:p w14:paraId="38305F9E"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32D0F64F"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1585FA3C"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4FDD98D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033DC0D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31C6D58"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249BB65E"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4B0060D"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6FE4C24A" w14:textId="77777777" w:rsidR="00921782" w:rsidRPr="00304C95" w:rsidRDefault="00921782" w:rsidP="00F45488">
            <w:pPr>
              <w:jc w:val="right"/>
              <w:rPr>
                <w:color w:val="000000"/>
                <w:sz w:val="20"/>
                <w:szCs w:val="20"/>
              </w:rPr>
            </w:pPr>
            <w:r w:rsidRPr="00304C95">
              <w:rPr>
                <w:color w:val="000000"/>
                <w:sz w:val="20"/>
                <w:szCs w:val="20"/>
              </w:rPr>
              <w:t>24.9</w:t>
            </w:r>
          </w:p>
        </w:tc>
        <w:tc>
          <w:tcPr>
            <w:tcW w:w="916" w:type="dxa"/>
            <w:tcBorders>
              <w:top w:val="nil"/>
              <w:left w:val="nil"/>
              <w:bottom w:val="single" w:sz="4" w:space="0" w:color="auto"/>
              <w:right w:val="single" w:sz="4" w:space="0" w:color="auto"/>
            </w:tcBorders>
            <w:shd w:val="clear" w:color="auto" w:fill="auto"/>
            <w:noWrap/>
            <w:vAlign w:val="bottom"/>
            <w:hideMark/>
          </w:tcPr>
          <w:p w14:paraId="35FE791C"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E78F41F"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13A380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987B5C9"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7887C4E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02E6106" w14:textId="77777777" w:rsidR="00921782" w:rsidRPr="00304C95" w:rsidRDefault="00921782" w:rsidP="00F45488">
            <w:pPr>
              <w:rPr>
                <w:i/>
                <w:iCs/>
                <w:color w:val="000000"/>
                <w:sz w:val="20"/>
                <w:szCs w:val="20"/>
              </w:rPr>
            </w:pPr>
            <w:r w:rsidRPr="00304C95">
              <w:rPr>
                <w:i/>
                <w:iCs/>
                <w:color w:val="000000"/>
                <w:sz w:val="20"/>
                <w:szCs w:val="20"/>
              </w:rPr>
              <w:lastRenderedPageBreak/>
              <w:t>APOC2</w:t>
            </w:r>
          </w:p>
        </w:tc>
        <w:tc>
          <w:tcPr>
            <w:tcW w:w="461" w:type="dxa"/>
            <w:tcBorders>
              <w:top w:val="nil"/>
              <w:left w:val="nil"/>
              <w:bottom w:val="single" w:sz="4" w:space="0" w:color="auto"/>
              <w:right w:val="single" w:sz="4" w:space="0" w:color="auto"/>
            </w:tcBorders>
            <w:shd w:val="clear" w:color="auto" w:fill="auto"/>
            <w:noWrap/>
            <w:vAlign w:val="bottom"/>
            <w:hideMark/>
          </w:tcPr>
          <w:p w14:paraId="2E4CF531"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59671800" w14:textId="77777777" w:rsidR="00921782" w:rsidRPr="00304C95" w:rsidRDefault="00921782" w:rsidP="00F45488">
            <w:pPr>
              <w:jc w:val="right"/>
              <w:rPr>
                <w:color w:val="000000"/>
                <w:sz w:val="20"/>
                <w:szCs w:val="20"/>
              </w:rPr>
            </w:pPr>
            <w:r w:rsidRPr="00304C95">
              <w:rPr>
                <w:color w:val="000000"/>
                <w:sz w:val="20"/>
                <w:szCs w:val="20"/>
              </w:rPr>
              <w:t>44948530</w:t>
            </w:r>
          </w:p>
        </w:tc>
        <w:tc>
          <w:tcPr>
            <w:tcW w:w="1261" w:type="dxa"/>
            <w:tcBorders>
              <w:top w:val="nil"/>
              <w:left w:val="nil"/>
              <w:bottom w:val="single" w:sz="4" w:space="0" w:color="auto"/>
              <w:right w:val="single" w:sz="4" w:space="0" w:color="auto"/>
            </w:tcBorders>
            <w:shd w:val="clear" w:color="auto" w:fill="auto"/>
            <w:noWrap/>
            <w:vAlign w:val="bottom"/>
            <w:hideMark/>
          </w:tcPr>
          <w:p w14:paraId="6310AD39" w14:textId="77777777" w:rsidR="00921782" w:rsidRPr="00304C95" w:rsidRDefault="00921782" w:rsidP="00F45488">
            <w:pPr>
              <w:rPr>
                <w:color w:val="000000"/>
                <w:sz w:val="20"/>
                <w:szCs w:val="20"/>
              </w:rPr>
            </w:pPr>
            <w:r w:rsidRPr="00304C95">
              <w:rPr>
                <w:color w:val="000000"/>
                <w:sz w:val="20"/>
                <w:szCs w:val="20"/>
              </w:rPr>
              <w:t>rs1970347563</w:t>
            </w:r>
          </w:p>
        </w:tc>
        <w:tc>
          <w:tcPr>
            <w:tcW w:w="661" w:type="dxa"/>
            <w:tcBorders>
              <w:top w:val="nil"/>
              <w:left w:val="nil"/>
              <w:bottom w:val="single" w:sz="4" w:space="0" w:color="auto"/>
              <w:right w:val="single" w:sz="4" w:space="0" w:color="auto"/>
            </w:tcBorders>
            <w:shd w:val="clear" w:color="auto" w:fill="auto"/>
            <w:noWrap/>
            <w:vAlign w:val="bottom"/>
            <w:hideMark/>
          </w:tcPr>
          <w:p w14:paraId="11D2578D"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4D7568A8"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2C3CC3DB"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23285B2"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73FCF09"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45F67026" w14:textId="77777777" w:rsidR="00921782" w:rsidRPr="00304C95" w:rsidRDefault="00921782" w:rsidP="00F45488">
            <w:pPr>
              <w:jc w:val="right"/>
              <w:rPr>
                <w:color w:val="000000"/>
                <w:sz w:val="20"/>
                <w:szCs w:val="20"/>
              </w:rPr>
            </w:pPr>
            <w:r w:rsidRPr="00304C95">
              <w:rPr>
                <w:color w:val="000000"/>
                <w:sz w:val="20"/>
                <w:szCs w:val="20"/>
              </w:rPr>
              <w:t>3.26E-05</w:t>
            </w:r>
          </w:p>
        </w:tc>
        <w:tc>
          <w:tcPr>
            <w:tcW w:w="1106" w:type="dxa"/>
            <w:tcBorders>
              <w:top w:val="nil"/>
              <w:left w:val="nil"/>
              <w:bottom w:val="single" w:sz="4" w:space="0" w:color="auto"/>
              <w:right w:val="single" w:sz="4" w:space="0" w:color="auto"/>
            </w:tcBorders>
            <w:shd w:val="clear" w:color="auto" w:fill="auto"/>
            <w:noWrap/>
            <w:vAlign w:val="bottom"/>
            <w:hideMark/>
          </w:tcPr>
          <w:p w14:paraId="1A394084" w14:textId="77777777" w:rsidR="00921782" w:rsidRPr="00304C95" w:rsidRDefault="00921782" w:rsidP="00F45488">
            <w:pPr>
              <w:jc w:val="right"/>
              <w:rPr>
                <w:color w:val="000000"/>
                <w:sz w:val="20"/>
                <w:szCs w:val="20"/>
              </w:rPr>
            </w:pPr>
            <w:r w:rsidRPr="00304C95">
              <w:rPr>
                <w:color w:val="000000"/>
                <w:sz w:val="20"/>
                <w:szCs w:val="20"/>
              </w:rPr>
              <w:t>30726</w:t>
            </w:r>
          </w:p>
        </w:tc>
        <w:tc>
          <w:tcPr>
            <w:tcW w:w="1255" w:type="dxa"/>
            <w:tcBorders>
              <w:top w:val="nil"/>
              <w:left w:val="nil"/>
              <w:bottom w:val="single" w:sz="4" w:space="0" w:color="auto"/>
              <w:right w:val="single" w:sz="4" w:space="0" w:color="auto"/>
            </w:tcBorders>
            <w:shd w:val="clear" w:color="auto" w:fill="auto"/>
            <w:noWrap/>
            <w:vAlign w:val="bottom"/>
            <w:hideMark/>
          </w:tcPr>
          <w:p w14:paraId="216CD236" w14:textId="77777777" w:rsidR="00921782" w:rsidRPr="00304C95" w:rsidRDefault="00921782" w:rsidP="00F45488">
            <w:pPr>
              <w:jc w:val="right"/>
              <w:rPr>
                <w:color w:val="000000"/>
                <w:sz w:val="20"/>
                <w:szCs w:val="20"/>
              </w:rPr>
            </w:pPr>
            <w:r w:rsidRPr="00304C95">
              <w:rPr>
                <w:color w:val="000000"/>
                <w:sz w:val="20"/>
                <w:szCs w:val="20"/>
              </w:rPr>
              <w:t>12.86</w:t>
            </w:r>
          </w:p>
        </w:tc>
        <w:tc>
          <w:tcPr>
            <w:tcW w:w="916" w:type="dxa"/>
            <w:tcBorders>
              <w:top w:val="nil"/>
              <w:left w:val="nil"/>
              <w:bottom w:val="single" w:sz="4" w:space="0" w:color="auto"/>
              <w:right w:val="single" w:sz="4" w:space="0" w:color="auto"/>
            </w:tcBorders>
            <w:shd w:val="clear" w:color="auto" w:fill="auto"/>
            <w:noWrap/>
            <w:vAlign w:val="bottom"/>
            <w:hideMark/>
          </w:tcPr>
          <w:p w14:paraId="66C91551"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4B43AB0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7E04126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4DDB578"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9E75A2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B9921E4"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0CB5F130"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3AF26B3F" w14:textId="77777777" w:rsidR="00921782" w:rsidRPr="00304C95" w:rsidRDefault="00921782" w:rsidP="00F45488">
            <w:pPr>
              <w:jc w:val="right"/>
              <w:rPr>
                <w:color w:val="000000"/>
                <w:sz w:val="20"/>
                <w:szCs w:val="20"/>
              </w:rPr>
            </w:pPr>
            <w:r w:rsidRPr="00304C95">
              <w:rPr>
                <w:color w:val="000000"/>
                <w:sz w:val="20"/>
                <w:szCs w:val="20"/>
              </w:rPr>
              <w:t>44948703</w:t>
            </w:r>
          </w:p>
        </w:tc>
        <w:tc>
          <w:tcPr>
            <w:tcW w:w="1261" w:type="dxa"/>
            <w:tcBorders>
              <w:top w:val="nil"/>
              <w:left w:val="nil"/>
              <w:bottom w:val="single" w:sz="4" w:space="0" w:color="auto"/>
              <w:right w:val="single" w:sz="4" w:space="0" w:color="auto"/>
            </w:tcBorders>
            <w:shd w:val="clear" w:color="auto" w:fill="auto"/>
            <w:noWrap/>
            <w:vAlign w:val="bottom"/>
            <w:hideMark/>
          </w:tcPr>
          <w:p w14:paraId="01091B32" w14:textId="77777777" w:rsidR="00921782" w:rsidRPr="00304C95" w:rsidRDefault="00921782" w:rsidP="00F45488">
            <w:pPr>
              <w:rPr>
                <w:color w:val="000000"/>
                <w:sz w:val="20"/>
                <w:szCs w:val="20"/>
              </w:rPr>
            </w:pPr>
            <w:r w:rsidRPr="00304C95">
              <w:rPr>
                <w:color w:val="000000"/>
                <w:sz w:val="20"/>
                <w:szCs w:val="20"/>
              </w:rPr>
              <w:t>rs201709243</w:t>
            </w:r>
          </w:p>
        </w:tc>
        <w:tc>
          <w:tcPr>
            <w:tcW w:w="661" w:type="dxa"/>
            <w:tcBorders>
              <w:top w:val="nil"/>
              <w:left w:val="nil"/>
              <w:bottom w:val="single" w:sz="4" w:space="0" w:color="auto"/>
              <w:right w:val="single" w:sz="4" w:space="0" w:color="auto"/>
            </w:tcBorders>
            <w:shd w:val="clear" w:color="auto" w:fill="auto"/>
            <w:noWrap/>
            <w:vAlign w:val="bottom"/>
            <w:hideMark/>
          </w:tcPr>
          <w:p w14:paraId="5564EF55"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C3E6321"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6DA05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8ADCC2E"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E7EC3A0"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50238C78" w14:textId="77777777" w:rsidR="00921782" w:rsidRPr="00304C95" w:rsidRDefault="00921782" w:rsidP="00F45488">
            <w:pPr>
              <w:jc w:val="right"/>
              <w:rPr>
                <w:color w:val="000000"/>
                <w:sz w:val="20"/>
                <w:szCs w:val="20"/>
              </w:rPr>
            </w:pPr>
            <w:r w:rsidRPr="00304C95">
              <w:rPr>
                <w:color w:val="000000"/>
                <w:sz w:val="20"/>
                <w:szCs w:val="20"/>
              </w:rPr>
              <w:t>4.23E-04</w:t>
            </w:r>
          </w:p>
        </w:tc>
        <w:tc>
          <w:tcPr>
            <w:tcW w:w="1106" w:type="dxa"/>
            <w:tcBorders>
              <w:top w:val="nil"/>
              <w:left w:val="nil"/>
              <w:bottom w:val="single" w:sz="4" w:space="0" w:color="auto"/>
              <w:right w:val="single" w:sz="4" w:space="0" w:color="auto"/>
            </w:tcBorders>
            <w:shd w:val="clear" w:color="auto" w:fill="auto"/>
            <w:noWrap/>
            <w:vAlign w:val="bottom"/>
            <w:hideMark/>
          </w:tcPr>
          <w:p w14:paraId="7ED0AC09"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664CA4F" w14:textId="77777777" w:rsidR="00921782" w:rsidRPr="00304C95" w:rsidRDefault="00921782" w:rsidP="00F45488">
            <w:pPr>
              <w:jc w:val="right"/>
              <w:rPr>
                <w:color w:val="000000"/>
                <w:sz w:val="20"/>
                <w:szCs w:val="20"/>
              </w:rPr>
            </w:pPr>
            <w:r w:rsidRPr="00304C95">
              <w:rPr>
                <w:color w:val="000000"/>
                <w:sz w:val="20"/>
                <w:szCs w:val="20"/>
              </w:rPr>
              <w:t>17.57</w:t>
            </w:r>
          </w:p>
        </w:tc>
        <w:tc>
          <w:tcPr>
            <w:tcW w:w="916" w:type="dxa"/>
            <w:tcBorders>
              <w:top w:val="nil"/>
              <w:left w:val="nil"/>
              <w:bottom w:val="single" w:sz="4" w:space="0" w:color="auto"/>
              <w:right w:val="single" w:sz="4" w:space="0" w:color="auto"/>
            </w:tcBorders>
            <w:shd w:val="clear" w:color="auto" w:fill="auto"/>
            <w:noWrap/>
            <w:vAlign w:val="bottom"/>
            <w:hideMark/>
          </w:tcPr>
          <w:p w14:paraId="03B207E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FE5DC2B"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03C40C1"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33380F7"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4153053"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B7941AA"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45D8C789"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286BB620" w14:textId="77777777" w:rsidR="00921782" w:rsidRPr="00304C95" w:rsidRDefault="00921782" w:rsidP="00F45488">
            <w:pPr>
              <w:jc w:val="right"/>
              <w:rPr>
                <w:color w:val="000000"/>
                <w:sz w:val="20"/>
                <w:szCs w:val="20"/>
              </w:rPr>
            </w:pPr>
            <w:r w:rsidRPr="00304C95">
              <w:rPr>
                <w:color w:val="000000"/>
                <w:sz w:val="20"/>
                <w:szCs w:val="20"/>
              </w:rPr>
              <w:t>44948730</w:t>
            </w:r>
          </w:p>
        </w:tc>
        <w:tc>
          <w:tcPr>
            <w:tcW w:w="1261" w:type="dxa"/>
            <w:tcBorders>
              <w:top w:val="nil"/>
              <w:left w:val="nil"/>
              <w:bottom w:val="single" w:sz="4" w:space="0" w:color="auto"/>
              <w:right w:val="single" w:sz="4" w:space="0" w:color="auto"/>
            </w:tcBorders>
            <w:shd w:val="clear" w:color="auto" w:fill="auto"/>
            <w:noWrap/>
            <w:vAlign w:val="bottom"/>
            <w:hideMark/>
          </w:tcPr>
          <w:p w14:paraId="4736BDEB" w14:textId="77777777" w:rsidR="00921782" w:rsidRPr="00304C95" w:rsidRDefault="00921782" w:rsidP="00F45488">
            <w:pPr>
              <w:rPr>
                <w:color w:val="000000"/>
                <w:sz w:val="20"/>
                <w:szCs w:val="20"/>
              </w:rPr>
            </w:pPr>
            <w:r w:rsidRPr="00304C95">
              <w:rPr>
                <w:color w:val="000000"/>
                <w:sz w:val="20"/>
                <w:szCs w:val="20"/>
              </w:rPr>
              <w:t>rs147242592</w:t>
            </w:r>
          </w:p>
        </w:tc>
        <w:tc>
          <w:tcPr>
            <w:tcW w:w="661" w:type="dxa"/>
            <w:tcBorders>
              <w:top w:val="nil"/>
              <w:left w:val="nil"/>
              <w:bottom w:val="single" w:sz="4" w:space="0" w:color="auto"/>
              <w:right w:val="single" w:sz="4" w:space="0" w:color="auto"/>
            </w:tcBorders>
            <w:shd w:val="clear" w:color="auto" w:fill="auto"/>
            <w:noWrap/>
            <w:vAlign w:val="bottom"/>
            <w:hideMark/>
          </w:tcPr>
          <w:p w14:paraId="1A20C77A"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76914465"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3DF9D5EC"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3490828C"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26ECF719" w14:textId="77777777" w:rsidR="00921782" w:rsidRPr="00304C95" w:rsidRDefault="00921782" w:rsidP="00F45488">
            <w:pPr>
              <w:jc w:val="right"/>
              <w:rPr>
                <w:color w:val="000000"/>
                <w:sz w:val="20"/>
                <w:szCs w:val="20"/>
              </w:rPr>
            </w:pPr>
            <w:r w:rsidRPr="00304C95">
              <w:rPr>
                <w:color w:val="000000"/>
                <w:sz w:val="20"/>
                <w:szCs w:val="20"/>
              </w:rPr>
              <w:t>2.30E-03</w:t>
            </w:r>
          </w:p>
        </w:tc>
        <w:tc>
          <w:tcPr>
            <w:tcW w:w="866" w:type="dxa"/>
            <w:tcBorders>
              <w:top w:val="nil"/>
              <w:left w:val="nil"/>
              <w:bottom w:val="single" w:sz="4" w:space="0" w:color="auto"/>
              <w:right w:val="single" w:sz="4" w:space="0" w:color="auto"/>
            </w:tcBorders>
            <w:shd w:val="clear" w:color="auto" w:fill="auto"/>
            <w:noWrap/>
            <w:vAlign w:val="bottom"/>
            <w:hideMark/>
          </w:tcPr>
          <w:p w14:paraId="6BD0436F" w14:textId="77777777" w:rsidR="00921782" w:rsidRPr="00304C95" w:rsidRDefault="00921782" w:rsidP="00F45488">
            <w:pPr>
              <w:jc w:val="right"/>
              <w:rPr>
                <w:color w:val="000000"/>
                <w:sz w:val="20"/>
                <w:szCs w:val="20"/>
              </w:rPr>
            </w:pPr>
            <w:r w:rsidRPr="00304C95">
              <w:rPr>
                <w:color w:val="000000"/>
                <w:sz w:val="20"/>
                <w:szCs w:val="20"/>
              </w:rPr>
              <w:t>2.63E-03</w:t>
            </w:r>
          </w:p>
        </w:tc>
        <w:tc>
          <w:tcPr>
            <w:tcW w:w="1106" w:type="dxa"/>
            <w:tcBorders>
              <w:top w:val="nil"/>
              <w:left w:val="nil"/>
              <w:bottom w:val="single" w:sz="4" w:space="0" w:color="auto"/>
              <w:right w:val="single" w:sz="4" w:space="0" w:color="auto"/>
            </w:tcBorders>
            <w:shd w:val="clear" w:color="auto" w:fill="auto"/>
            <w:noWrap/>
            <w:vAlign w:val="bottom"/>
            <w:hideMark/>
          </w:tcPr>
          <w:p w14:paraId="2FB7F2D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EECAD3A" w14:textId="77777777" w:rsidR="00921782" w:rsidRPr="00304C95" w:rsidRDefault="00921782" w:rsidP="00F45488">
            <w:pPr>
              <w:jc w:val="right"/>
              <w:rPr>
                <w:color w:val="000000"/>
                <w:sz w:val="20"/>
                <w:szCs w:val="20"/>
              </w:rPr>
            </w:pPr>
            <w:r w:rsidRPr="00304C95">
              <w:rPr>
                <w:color w:val="000000"/>
                <w:sz w:val="20"/>
                <w:szCs w:val="20"/>
              </w:rPr>
              <w:t>22.5</w:t>
            </w:r>
          </w:p>
        </w:tc>
        <w:tc>
          <w:tcPr>
            <w:tcW w:w="916" w:type="dxa"/>
            <w:tcBorders>
              <w:top w:val="nil"/>
              <w:left w:val="nil"/>
              <w:bottom w:val="single" w:sz="4" w:space="0" w:color="auto"/>
              <w:right w:val="single" w:sz="4" w:space="0" w:color="auto"/>
            </w:tcBorders>
            <w:shd w:val="clear" w:color="auto" w:fill="auto"/>
            <w:noWrap/>
            <w:vAlign w:val="bottom"/>
            <w:hideMark/>
          </w:tcPr>
          <w:p w14:paraId="18BE529B" w14:textId="77777777" w:rsidR="00921782" w:rsidRPr="00304C95" w:rsidRDefault="00921782" w:rsidP="00F45488">
            <w:pPr>
              <w:jc w:val="right"/>
              <w:rPr>
                <w:color w:val="000000"/>
                <w:sz w:val="20"/>
                <w:szCs w:val="20"/>
              </w:rPr>
            </w:pPr>
            <w:r w:rsidRPr="00304C95">
              <w:rPr>
                <w:color w:val="000000"/>
                <w:sz w:val="20"/>
                <w:szCs w:val="20"/>
              </w:rPr>
              <w:t>0.958</w:t>
            </w:r>
          </w:p>
        </w:tc>
        <w:tc>
          <w:tcPr>
            <w:tcW w:w="1008" w:type="dxa"/>
            <w:tcBorders>
              <w:top w:val="nil"/>
              <w:left w:val="nil"/>
              <w:bottom w:val="single" w:sz="4" w:space="0" w:color="auto"/>
              <w:right w:val="single" w:sz="4" w:space="0" w:color="auto"/>
            </w:tcBorders>
            <w:shd w:val="clear" w:color="auto" w:fill="auto"/>
            <w:noWrap/>
            <w:vAlign w:val="bottom"/>
            <w:hideMark/>
          </w:tcPr>
          <w:p w14:paraId="5873B13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9617712"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C7448AF"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3BE0531B"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BEBB652"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2CBE3D49"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1941D6AA" w14:textId="77777777" w:rsidR="00921782" w:rsidRPr="00304C95" w:rsidRDefault="00921782" w:rsidP="00F45488">
            <w:pPr>
              <w:jc w:val="right"/>
              <w:rPr>
                <w:color w:val="000000"/>
                <w:sz w:val="20"/>
                <w:szCs w:val="20"/>
              </w:rPr>
            </w:pPr>
            <w:r w:rsidRPr="00304C95">
              <w:rPr>
                <w:color w:val="000000"/>
                <w:sz w:val="20"/>
                <w:szCs w:val="20"/>
              </w:rPr>
              <w:t>44948746</w:t>
            </w:r>
          </w:p>
        </w:tc>
        <w:tc>
          <w:tcPr>
            <w:tcW w:w="1261" w:type="dxa"/>
            <w:tcBorders>
              <w:top w:val="nil"/>
              <w:left w:val="nil"/>
              <w:bottom w:val="single" w:sz="4" w:space="0" w:color="auto"/>
              <w:right w:val="single" w:sz="4" w:space="0" w:color="auto"/>
            </w:tcBorders>
            <w:shd w:val="clear" w:color="auto" w:fill="auto"/>
            <w:noWrap/>
            <w:vAlign w:val="bottom"/>
            <w:hideMark/>
          </w:tcPr>
          <w:p w14:paraId="0DD4F3A1" w14:textId="77777777" w:rsidR="00921782" w:rsidRPr="00304C95" w:rsidRDefault="00921782" w:rsidP="00F45488">
            <w:pPr>
              <w:rPr>
                <w:color w:val="000000"/>
                <w:sz w:val="20"/>
                <w:szCs w:val="20"/>
              </w:rPr>
            </w:pPr>
            <w:r w:rsidRPr="00304C95">
              <w:rPr>
                <w:color w:val="000000"/>
                <w:sz w:val="20"/>
                <w:szCs w:val="20"/>
              </w:rPr>
              <w:t>rs200404502</w:t>
            </w:r>
          </w:p>
        </w:tc>
        <w:tc>
          <w:tcPr>
            <w:tcW w:w="661" w:type="dxa"/>
            <w:tcBorders>
              <w:top w:val="nil"/>
              <w:left w:val="nil"/>
              <w:bottom w:val="single" w:sz="4" w:space="0" w:color="auto"/>
              <w:right w:val="single" w:sz="4" w:space="0" w:color="auto"/>
            </w:tcBorders>
            <w:shd w:val="clear" w:color="auto" w:fill="auto"/>
            <w:noWrap/>
            <w:vAlign w:val="bottom"/>
            <w:hideMark/>
          </w:tcPr>
          <w:p w14:paraId="3D931FFC" w14:textId="77777777" w:rsidR="00921782" w:rsidRPr="00304C95" w:rsidRDefault="00921782" w:rsidP="00F45488">
            <w:pPr>
              <w:rPr>
                <w:color w:val="000000"/>
                <w:sz w:val="20"/>
                <w:szCs w:val="20"/>
              </w:rPr>
            </w:pPr>
            <w:r w:rsidRPr="00304C95">
              <w:rPr>
                <w:color w:val="000000"/>
                <w:sz w:val="20"/>
                <w:szCs w:val="20"/>
              </w:rPr>
              <w:t>T</w:t>
            </w:r>
          </w:p>
        </w:tc>
        <w:tc>
          <w:tcPr>
            <w:tcW w:w="661" w:type="dxa"/>
            <w:tcBorders>
              <w:top w:val="nil"/>
              <w:left w:val="nil"/>
              <w:bottom w:val="single" w:sz="4" w:space="0" w:color="auto"/>
              <w:right w:val="single" w:sz="4" w:space="0" w:color="auto"/>
            </w:tcBorders>
            <w:shd w:val="clear" w:color="auto" w:fill="auto"/>
            <w:noWrap/>
            <w:vAlign w:val="bottom"/>
            <w:hideMark/>
          </w:tcPr>
          <w:p w14:paraId="503EDEBD"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16F3CA7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1ABB803"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3BF1112"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63FED267"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41DAA4B7"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BEDDE83" w14:textId="77777777" w:rsidR="00921782" w:rsidRPr="00304C95" w:rsidRDefault="00921782" w:rsidP="00F45488">
            <w:pPr>
              <w:jc w:val="right"/>
              <w:rPr>
                <w:color w:val="000000"/>
                <w:sz w:val="20"/>
                <w:szCs w:val="20"/>
              </w:rPr>
            </w:pPr>
            <w:r w:rsidRPr="00304C95">
              <w:rPr>
                <w:color w:val="000000"/>
                <w:sz w:val="20"/>
                <w:szCs w:val="20"/>
              </w:rPr>
              <w:t>10.28</w:t>
            </w:r>
          </w:p>
        </w:tc>
        <w:tc>
          <w:tcPr>
            <w:tcW w:w="916" w:type="dxa"/>
            <w:tcBorders>
              <w:top w:val="nil"/>
              <w:left w:val="nil"/>
              <w:bottom w:val="single" w:sz="4" w:space="0" w:color="auto"/>
              <w:right w:val="single" w:sz="4" w:space="0" w:color="auto"/>
            </w:tcBorders>
            <w:shd w:val="clear" w:color="auto" w:fill="auto"/>
            <w:noWrap/>
            <w:vAlign w:val="bottom"/>
            <w:hideMark/>
          </w:tcPr>
          <w:p w14:paraId="6F7E4637"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5A58AB22"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16AA1AA2"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3F445792"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1310AB41"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27E10F32"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0010C995"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1F12197F" w14:textId="77777777" w:rsidR="00921782" w:rsidRPr="00304C95" w:rsidRDefault="00921782" w:rsidP="00F45488">
            <w:pPr>
              <w:jc w:val="right"/>
              <w:rPr>
                <w:color w:val="000000"/>
                <w:sz w:val="20"/>
                <w:szCs w:val="20"/>
              </w:rPr>
            </w:pPr>
            <w:r w:rsidRPr="00304C95">
              <w:rPr>
                <w:color w:val="000000"/>
                <w:sz w:val="20"/>
                <w:szCs w:val="20"/>
              </w:rPr>
              <w:t>44948767</w:t>
            </w:r>
          </w:p>
        </w:tc>
        <w:tc>
          <w:tcPr>
            <w:tcW w:w="1261" w:type="dxa"/>
            <w:tcBorders>
              <w:top w:val="nil"/>
              <w:left w:val="nil"/>
              <w:bottom w:val="single" w:sz="4" w:space="0" w:color="auto"/>
              <w:right w:val="single" w:sz="4" w:space="0" w:color="auto"/>
            </w:tcBorders>
            <w:shd w:val="clear" w:color="auto" w:fill="auto"/>
            <w:noWrap/>
            <w:vAlign w:val="bottom"/>
            <w:hideMark/>
          </w:tcPr>
          <w:p w14:paraId="1468D1BE" w14:textId="77777777" w:rsidR="00921782" w:rsidRPr="00304C95" w:rsidRDefault="00921782" w:rsidP="00F45488">
            <w:pPr>
              <w:rPr>
                <w:color w:val="000000"/>
                <w:sz w:val="20"/>
                <w:szCs w:val="20"/>
              </w:rPr>
            </w:pPr>
            <w:r w:rsidRPr="00304C95">
              <w:rPr>
                <w:color w:val="000000"/>
                <w:sz w:val="20"/>
                <w:szCs w:val="20"/>
              </w:rPr>
              <w:t>rs120074114</w:t>
            </w:r>
          </w:p>
        </w:tc>
        <w:tc>
          <w:tcPr>
            <w:tcW w:w="661" w:type="dxa"/>
            <w:tcBorders>
              <w:top w:val="nil"/>
              <w:left w:val="nil"/>
              <w:bottom w:val="single" w:sz="4" w:space="0" w:color="auto"/>
              <w:right w:val="single" w:sz="4" w:space="0" w:color="auto"/>
            </w:tcBorders>
            <w:shd w:val="clear" w:color="auto" w:fill="auto"/>
            <w:noWrap/>
            <w:vAlign w:val="bottom"/>
            <w:hideMark/>
          </w:tcPr>
          <w:p w14:paraId="14431468"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6C729DF7" w14:textId="77777777" w:rsidR="00921782" w:rsidRPr="00304C95" w:rsidRDefault="00921782" w:rsidP="00F45488">
            <w:pPr>
              <w:rPr>
                <w:color w:val="000000"/>
                <w:sz w:val="20"/>
                <w:szCs w:val="20"/>
              </w:rPr>
            </w:pPr>
            <w:r w:rsidRPr="00304C95">
              <w:rPr>
                <w:color w:val="000000"/>
                <w:sz w:val="20"/>
                <w:szCs w:val="20"/>
              </w:rPr>
              <w:t>A</w:t>
            </w:r>
          </w:p>
        </w:tc>
        <w:tc>
          <w:tcPr>
            <w:tcW w:w="935" w:type="dxa"/>
            <w:tcBorders>
              <w:top w:val="nil"/>
              <w:left w:val="nil"/>
              <w:bottom w:val="single" w:sz="4" w:space="0" w:color="auto"/>
              <w:right w:val="single" w:sz="4" w:space="0" w:color="auto"/>
            </w:tcBorders>
            <w:shd w:val="clear" w:color="auto" w:fill="auto"/>
            <w:noWrap/>
            <w:vAlign w:val="bottom"/>
            <w:hideMark/>
          </w:tcPr>
          <w:p w14:paraId="0422F1D0"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BA36D63" w14:textId="77777777" w:rsidR="00921782" w:rsidRPr="00304C95" w:rsidRDefault="00921782" w:rsidP="00F45488">
            <w:pPr>
              <w:rPr>
                <w:color w:val="000000"/>
                <w:sz w:val="20"/>
                <w:szCs w:val="20"/>
              </w:rPr>
            </w:pPr>
            <w:r w:rsidRPr="00304C95">
              <w:rPr>
                <w:color w:val="000000"/>
                <w:sz w:val="20"/>
                <w:szCs w:val="20"/>
              </w:rPr>
              <w:t>S2, S3, S4, SD</w:t>
            </w:r>
          </w:p>
        </w:tc>
        <w:tc>
          <w:tcPr>
            <w:tcW w:w="1177" w:type="dxa"/>
            <w:tcBorders>
              <w:top w:val="nil"/>
              <w:left w:val="nil"/>
              <w:bottom w:val="single" w:sz="4" w:space="0" w:color="auto"/>
              <w:right w:val="single" w:sz="4" w:space="0" w:color="auto"/>
            </w:tcBorders>
            <w:shd w:val="clear" w:color="auto" w:fill="auto"/>
            <w:noWrap/>
            <w:vAlign w:val="bottom"/>
            <w:hideMark/>
          </w:tcPr>
          <w:p w14:paraId="57A84AFA" w14:textId="77777777" w:rsidR="00921782" w:rsidRPr="00304C95" w:rsidRDefault="00921782" w:rsidP="00F45488">
            <w:pPr>
              <w:jc w:val="right"/>
              <w:rPr>
                <w:color w:val="000000"/>
                <w:sz w:val="20"/>
                <w:szCs w:val="20"/>
              </w:rPr>
            </w:pPr>
            <w:r w:rsidRPr="00304C95">
              <w:rPr>
                <w:color w:val="000000"/>
                <w:sz w:val="20"/>
                <w:szCs w:val="20"/>
              </w:rPr>
              <w:t>0</w:t>
            </w:r>
          </w:p>
        </w:tc>
        <w:tc>
          <w:tcPr>
            <w:tcW w:w="866" w:type="dxa"/>
            <w:tcBorders>
              <w:top w:val="nil"/>
              <w:left w:val="nil"/>
              <w:bottom w:val="single" w:sz="4" w:space="0" w:color="auto"/>
              <w:right w:val="single" w:sz="4" w:space="0" w:color="auto"/>
            </w:tcBorders>
            <w:shd w:val="clear" w:color="auto" w:fill="auto"/>
            <w:noWrap/>
            <w:vAlign w:val="bottom"/>
            <w:hideMark/>
          </w:tcPr>
          <w:p w14:paraId="6E5134C1" w14:textId="77777777" w:rsidR="00921782" w:rsidRPr="00304C95" w:rsidRDefault="00921782" w:rsidP="00F45488">
            <w:pPr>
              <w:jc w:val="right"/>
              <w:rPr>
                <w:color w:val="000000"/>
                <w:sz w:val="20"/>
                <w:szCs w:val="20"/>
              </w:rPr>
            </w:pPr>
            <w:r w:rsidRPr="00304C95">
              <w:rPr>
                <w:color w:val="000000"/>
                <w:sz w:val="20"/>
                <w:szCs w:val="20"/>
              </w:rPr>
              <w:t>9.76E-05</w:t>
            </w:r>
          </w:p>
        </w:tc>
        <w:tc>
          <w:tcPr>
            <w:tcW w:w="1106" w:type="dxa"/>
            <w:tcBorders>
              <w:top w:val="nil"/>
              <w:left w:val="nil"/>
              <w:bottom w:val="single" w:sz="4" w:space="0" w:color="auto"/>
              <w:right w:val="single" w:sz="4" w:space="0" w:color="auto"/>
            </w:tcBorders>
            <w:shd w:val="clear" w:color="auto" w:fill="auto"/>
            <w:noWrap/>
            <w:vAlign w:val="bottom"/>
            <w:hideMark/>
          </w:tcPr>
          <w:p w14:paraId="3C61CB72" w14:textId="77777777" w:rsidR="00921782" w:rsidRPr="00304C95" w:rsidRDefault="00921782" w:rsidP="00F45488">
            <w:pPr>
              <w:jc w:val="right"/>
              <w:rPr>
                <w:color w:val="000000"/>
                <w:sz w:val="20"/>
                <w:szCs w:val="20"/>
              </w:rPr>
            </w:pPr>
            <w:r w:rsidRPr="00304C95">
              <w:rPr>
                <w:color w:val="000000"/>
                <w:sz w:val="20"/>
                <w:szCs w:val="20"/>
              </w:rPr>
              <w:t>30742</w:t>
            </w:r>
          </w:p>
        </w:tc>
        <w:tc>
          <w:tcPr>
            <w:tcW w:w="1255" w:type="dxa"/>
            <w:tcBorders>
              <w:top w:val="nil"/>
              <w:left w:val="nil"/>
              <w:bottom w:val="single" w:sz="4" w:space="0" w:color="auto"/>
              <w:right w:val="single" w:sz="4" w:space="0" w:color="auto"/>
            </w:tcBorders>
            <w:shd w:val="clear" w:color="auto" w:fill="auto"/>
            <w:noWrap/>
            <w:vAlign w:val="bottom"/>
            <w:hideMark/>
          </w:tcPr>
          <w:p w14:paraId="0EC6AD82" w14:textId="77777777" w:rsidR="00921782" w:rsidRPr="00304C95" w:rsidRDefault="00921782" w:rsidP="00F45488">
            <w:pPr>
              <w:jc w:val="right"/>
              <w:rPr>
                <w:color w:val="000000"/>
                <w:sz w:val="20"/>
                <w:szCs w:val="20"/>
              </w:rPr>
            </w:pPr>
            <w:r w:rsidRPr="00304C95">
              <w:rPr>
                <w:color w:val="000000"/>
                <w:sz w:val="20"/>
                <w:szCs w:val="20"/>
              </w:rPr>
              <w:t>15.92</w:t>
            </w:r>
          </w:p>
        </w:tc>
        <w:tc>
          <w:tcPr>
            <w:tcW w:w="916" w:type="dxa"/>
            <w:tcBorders>
              <w:top w:val="nil"/>
              <w:left w:val="nil"/>
              <w:bottom w:val="single" w:sz="4" w:space="0" w:color="auto"/>
              <w:right w:val="single" w:sz="4" w:space="0" w:color="auto"/>
            </w:tcBorders>
            <w:shd w:val="clear" w:color="auto" w:fill="auto"/>
            <w:noWrap/>
            <w:vAlign w:val="bottom"/>
            <w:hideMark/>
          </w:tcPr>
          <w:p w14:paraId="76FB0693" w14:textId="77777777" w:rsidR="00921782" w:rsidRPr="00304C95" w:rsidRDefault="00921782" w:rsidP="00F45488">
            <w:pPr>
              <w:jc w:val="right"/>
              <w:rPr>
                <w:color w:val="000000"/>
                <w:sz w:val="20"/>
                <w:szCs w:val="20"/>
              </w:rPr>
            </w:pPr>
            <w:r w:rsidRPr="00304C95">
              <w:rPr>
                <w:color w:val="000000"/>
                <w:sz w:val="20"/>
                <w:szCs w:val="20"/>
              </w:rPr>
              <w:t>0</w:t>
            </w:r>
          </w:p>
        </w:tc>
        <w:tc>
          <w:tcPr>
            <w:tcW w:w="1008" w:type="dxa"/>
            <w:tcBorders>
              <w:top w:val="nil"/>
              <w:left w:val="nil"/>
              <w:bottom w:val="single" w:sz="4" w:space="0" w:color="auto"/>
              <w:right w:val="single" w:sz="4" w:space="0" w:color="auto"/>
            </w:tcBorders>
            <w:shd w:val="clear" w:color="auto" w:fill="auto"/>
            <w:noWrap/>
            <w:vAlign w:val="bottom"/>
            <w:hideMark/>
          </w:tcPr>
          <w:p w14:paraId="17383801"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62C948EA"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7EB8D001" w14:textId="77777777" w:rsidR="00921782" w:rsidRPr="00304C95" w:rsidRDefault="00921782" w:rsidP="00F45488">
            <w:pPr>
              <w:rPr>
                <w:color w:val="000000"/>
                <w:sz w:val="20"/>
                <w:szCs w:val="20"/>
              </w:rPr>
            </w:pPr>
            <w:r w:rsidRPr="00304C95">
              <w:rPr>
                <w:color w:val="000000"/>
                <w:sz w:val="20"/>
                <w:szCs w:val="20"/>
              </w:rPr>
              <w:t>Conflicting classifications of pathogenicity</w:t>
            </w:r>
          </w:p>
        </w:tc>
      </w:tr>
      <w:tr w:rsidR="00164C1C" w:rsidRPr="000B4496" w14:paraId="6207537A"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1869DE1"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24637C3C"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17A1C5D2" w14:textId="77777777" w:rsidR="00921782" w:rsidRPr="00304C95" w:rsidRDefault="00921782" w:rsidP="00F45488">
            <w:pPr>
              <w:jc w:val="right"/>
              <w:rPr>
                <w:color w:val="000000"/>
                <w:sz w:val="20"/>
                <w:szCs w:val="20"/>
              </w:rPr>
            </w:pPr>
            <w:r w:rsidRPr="00304C95">
              <w:rPr>
                <w:color w:val="000000"/>
                <w:sz w:val="20"/>
                <w:szCs w:val="20"/>
              </w:rPr>
              <w:t>44948776</w:t>
            </w:r>
          </w:p>
        </w:tc>
        <w:tc>
          <w:tcPr>
            <w:tcW w:w="1261" w:type="dxa"/>
            <w:tcBorders>
              <w:top w:val="nil"/>
              <w:left w:val="nil"/>
              <w:bottom w:val="single" w:sz="4" w:space="0" w:color="auto"/>
              <w:right w:val="single" w:sz="4" w:space="0" w:color="auto"/>
            </w:tcBorders>
            <w:shd w:val="clear" w:color="auto" w:fill="auto"/>
            <w:noWrap/>
            <w:vAlign w:val="bottom"/>
            <w:hideMark/>
          </w:tcPr>
          <w:p w14:paraId="342EB4DC" w14:textId="77777777" w:rsidR="00921782" w:rsidRPr="00304C95" w:rsidRDefault="00921782" w:rsidP="00F45488">
            <w:pPr>
              <w:rPr>
                <w:color w:val="000000"/>
                <w:sz w:val="20"/>
                <w:szCs w:val="20"/>
              </w:rPr>
            </w:pPr>
            <w:r w:rsidRPr="00304C95">
              <w:rPr>
                <w:color w:val="000000"/>
                <w:sz w:val="20"/>
                <w:szCs w:val="20"/>
              </w:rPr>
              <w:t>NA</w:t>
            </w:r>
          </w:p>
        </w:tc>
        <w:tc>
          <w:tcPr>
            <w:tcW w:w="661" w:type="dxa"/>
            <w:tcBorders>
              <w:top w:val="nil"/>
              <w:left w:val="nil"/>
              <w:bottom w:val="single" w:sz="4" w:space="0" w:color="auto"/>
              <w:right w:val="single" w:sz="4" w:space="0" w:color="auto"/>
            </w:tcBorders>
            <w:shd w:val="clear" w:color="auto" w:fill="auto"/>
            <w:noWrap/>
            <w:vAlign w:val="bottom"/>
            <w:hideMark/>
          </w:tcPr>
          <w:p w14:paraId="7EDD3A84"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081AD34E"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0828FE1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7A7F53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17748C5" w14:textId="77777777" w:rsidR="00921782" w:rsidRPr="00304C95" w:rsidRDefault="00921782" w:rsidP="00F45488">
            <w:pPr>
              <w:rPr>
                <w:color w:val="000000"/>
                <w:sz w:val="20"/>
                <w:szCs w:val="20"/>
              </w:rPr>
            </w:pPr>
            <w:r w:rsidRPr="00304C95">
              <w:rPr>
                <w:color w:val="000000"/>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hideMark/>
          </w:tcPr>
          <w:p w14:paraId="082FAF32"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860CDC8" w14:textId="77777777" w:rsidR="00921782" w:rsidRPr="00304C95" w:rsidRDefault="00921782" w:rsidP="00F45488">
            <w:pPr>
              <w:jc w:val="right"/>
              <w:rPr>
                <w:color w:val="000000"/>
                <w:sz w:val="20"/>
                <w:szCs w:val="20"/>
              </w:rPr>
            </w:pPr>
            <w:r w:rsidRPr="00304C95">
              <w:rPr>
                <w:color w:val="000000"/>
                <w:sz w:val="20"/>
                <w:szCs w:val="20"/>
              </w:rPr>
              <w:t>30744</w:t>
            </w:r>
          </w:p>
        </w:tc>
        <w:tc>
          <w:tcPr>
            <w:tcW w:w="1255" w:type="dxa"/>
            <w:tcBorders>
              <w:top w:val="nil"/>
              <w:left w:val="nil"/>
              <w:bottom w:val="single" w:sz="4" w:space="0" w:color="auto"/>
              <w:right w:val="single" w:sz="4" w:space="0" w:color="auto"/>
            </w:tcBorders>
            <w:shd w:val="clear" w:color="auto" w:fill="auto"/>
            <w:noWrap/>
            <w:vAlign w:val="bottom"/>
            <w:hideMark/>
          </w:tcPr>
          <w:p w14:paraId="24C34979" w14:textId="77777777" w:rsidR="00921782" w:rsidRPr="00304C95" w:rsidRDefault="00921782" w:rsidP="00F45488">
            <w:pPr>
              <w:jc w:val="right"/>
              <w:rPr>
                <w:color w:val="000000"/>
                <w:sz w:val="20"/>
                <w:szCs w:val="20"/>
              </w:rPr>
            </w:pPr>
            <w:r w:rsidRPr="00304C95">
              <w:rPr>
                <w:color w:val="000000"/>
                <w:sz w:val="20"/>
                <w:szCs w:val="20"/>
              </w:rPr>
              <w:t>23.2</w:t>
            </w:r>
          </w:p>
        </w:tc>
        <w:tc>
          <w:tcPr>
            <w:tcW w:w="916" w:type="dxa"/>
            <w:tcBorders>
              <w:top w:val="nil"/>
              <w:left w:val="nil"/>
              <w:bottom w:val="single" w:sz="4" w:space="0" w:color="auto"/>
              <w:right w:val="single" w:sz="4" w:space="0" w:color="auto"/>
            </w:tcBorders>
            <w:shd w:val="clear" w:color="auto" w:fill="auto"/>
            <w:noWrap/>
            <w:vAlign w:val="bottom"/>
            <w:hideMark/>
          </w:tcPr>
          <w:p w14:paraId="72E67C4C" w14:textId="77777777" w:rsidR="00921782" w:rsidRPr="00304C95" w:rsidRDefault="00921782" w:rsidP="00F45488">
            <w:pPr>
              <w:jc w:val="right"/>
              <w:rPr>
                <w:color w:val="000000"/>
                <w:sz w:val="20"/>
                <w:szCs w:val="20"/>
              </w:rPr>
            </w:pPr>
            <w:r w:rsidRPr="00304C95">
              <w:rPr>
                <w:color w:val="000000"/>
                <w:sz w:val="20"/>
                <w:szCs w:val="20"/>
              </w:rPr>
              <w:t>0.948</w:t>
            </w:r>
          </w:p>
        </w:tc>
        <w:tc>
          <w:tcPr>
            <w:tcW w:w="1008" w:type="dxa"/>
            <w:tcBorders>
              <w:top w:val="nil"/>
              <w:left w:val="nil"/>
              <w:bottom w:val="single" w:sz="4" w:space="0" w:color="auto"/>
              <w:right w:val="single" w:sz="4" w:space="0" w:color="auto"/>
            </w:tcBorders>
            <w:shd w:val="clear" w:color="auto" w:fill="auto"/>
            <w:noWrap/>
            <w:vAlign w:val="bottom"/>
            <w:hideMark/>
          </w:tcPr>
          <w:p w14:paraId="0F3B6B8B"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599779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E230F1B"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5AAE513F"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E1A52E6"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62EB2AC1"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72D408D9" w14:textId="77777777" w:rsidR="00921782" w:rsidRPr="00304C95" w:rsidRDefault="00921782" w:rsidP="00F45488">
            <w:pPr>
              <w:jc w:val="right"/>
              <w:rPr>
                <w:color w:val="000000"/>
                <w:sz w:val="20"/>
                <w:szCs w:val="20"/>
              </w:rPr>
            </w:pPr>
            <w:r w:rsidRPr="00304C95">
              <w:rPr>
                <w:color w:val="000000"/>
                <w:sz w:val="20"/>
                <w:szCs w:val="20"/>
              </w:rPr>
              <w:t>44948806</w:t>
            </w:r>
          </w:p>
        </w:tc>
        <w:tc>
          <w:tcPr>
            <w:tcW w:w="1261" w:type="dxa"/>
            <w:tcBorders>
              <w:top w:val="nil"/>
              <w:left w:val="nil"/>
              <w:bottom w:val="single" w:sz="4" w:space="0" w:color="auto"/>
              <w:right w:val="single" w:sz="4" w:space="0" w:color="auto"/>
            </w:tcBorders>
            <w:shd w:val="clear" w:color="auto" w:fill="auto"/>
            <w:noWrap/>
            <w:vAlign w:val="bottom"/>
            <w:hideMark/>
          </w:tcPr>
          <w:p w14:paraId="4B646BC3" w14:textId="77777777" w:rsidR="00921782" w:rsidRPr="00304C95" w:rsidRDefault="00921782" w:rsidP="00F45488">
            <w:pPr>
              <w:rPr>
                <w:color w:val="000000"/>
                <w:sz w:val="20"/>
                <w:szCs w:val="20"/>
              </w:rPr>
            </w:pPr>
            <w:r w:rsidRPr="00304C95">
              <w:rPr>
                <w:color w:val="000000"/>
                <w:sz w:val="20"/>
                <w:szCs w:val="20"/>
              </w:rPr>
              <w:t>rs761724352</w:t>
            </w:r>
          </w:p>
        </w:tc>
        <w:tc>
          <w:tcPr>
            <w:tcW w:w="661" w:type="dxa"/>
            <w:tcBorders>
              <w:top w:val="nil"/>
              <w:left w:val="nil"/>
              <w:bottom w:val="single" w:sz="4" w:space="0" w:color="auto"/>
              <w:right w:val="single" w:sz="4" w:space="0" w:color="auto"/>
            </w:tcBorders>
            <w:shd w:val="clear" w:color="auto" w:fill="auto"/>
            <w:noWrap/>
            <w:vAlign w:val="bottom"/>
            <w:hideMark/>
          </w:tcPr>
          <w:p w14:paraId="6686E623"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037C5CC"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56AC115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221A4C6"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7FBB10EC"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6853B80"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00486A75"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7528AC85" w14:textId="77777777" w:rsidR="00921782" w:rsidRPr="00304C95" w:rsidRDefault="00921782" w:rsidP="00F45488">
            <w:pPr>
              <w:jc w:val="right"/>
              <w:rPr>
                <w:color w:val="000000"/>
                <w:sz w:val="20"/>
                <w:szCs w:val="20"/>
              </w:rPr>
            </w:pPr>
            <w:r w:rsidRPr="00304C95">
              <w:rPr>
                <w:color w:val="000000"/>
                <w:sz w:val="20"/>
                <w:szCs w:val="20"/>
              </w:rPr>
              <w:t>20.2</w:t>
            </w:r>
          </w:p>
        </w:tc>
        <w:tc>
          <w:tcPr>
            <w:tcW w:w="916" w:type="dxa"/>
            <w:tcBorders>
              <w:top w:val="nil"/>
              <w:left w:val="nil"/>
              <w:bottom w:val="single" w:sz="4" w:space="0" w:color="auto"/>
              <w:right w:val="single" w:sz="4" w:space="0" w:color="auto"/>
            </w:tcBorders>
            <w:shd w:val="clear" w:color="auto" w:fill="auto"/>
            <w:noWrap/>
            <w:vAlign w:val="bottom"/>
            <w:hideMark/>
          </w:tcPr>
          <w:p w14:paraId="346F55F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E42B3BC"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4FF6118E"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2C0F1BE8"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6DEE1E50"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C6FC00A"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16273DE4"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7A7E09D9" w14:textId="77777777" w:rsidR="00921782" w:rsidRPr="00304C95" w:rsidRDefault="00921782" w:rsidP="00F45488">
            <w:pPr>
              <w:jc w:val="right"/>
              <w:rPr>
                <w:color w:val="000000"/>
                <w:sz w:val="20"/>
                <w:szCs w:val="20"/>
              </w:rPr>
            </w:pPr>
            <w:r w:rsidRPr="00304C95">
              <w:rPr>
                <w:color w:val="000000"/>
                <w:sz w:val="20"/>
                <w:szCs w:val="20"/>
              </w:rPr>
              <w:t>44948808</w:t>
            </w:r>
          </w:p>
        </w:tc>
        <w:tc>
          <w:tcPr>
            <w:tcW w:w="1261" w:type="dxa"/>
            <w:tcBorders>
              <w:top w:val="nil"/>
              <w:left w:val="nil"/>
              <w:bottom w:val="single" w:sz="4" w:space="0" w:color="auto"/>
              <w:right w:val="single" w:sz="4" w:space="0" w:color="auto"/>
            </w:tcBorders>
            <w:shd w:val="clear" w:color="auto" w:fill="auto"/>
            <w:noWrap/>
            <w:vAlign w:val="bottom"/>
            <w:hideMark/>
          </w:tcPr>
          <w:p w14:paraId="504CC89C" w14:textId="77777777" w:rsidR="00921782" w:rsidRPr="00304C95" w:rsidRDefault="00921782" w:rsidP="00F45488">
            <w:pPr>
              <w:rPr>
                <w:color w:val="000000"/>
                <w:sz w:val="20"/>
                <w:szCs w:val="20"/>
              </w:rPr>
            </w:pPr>
            <w:r w:rsidRPr="00304C95">
              <w:rPr>
                <w:color w:val="000000"/>
                <w:sz w:val="20"/>
                <w:szCs w:val="20"/>
              </w:rPr>
              <w:t>rs750370010</w:t>
            </w:r>
          </w:p>
        </w:tc>
        <w:tc>
          <w:tcPr>
            <w:tcW w:w="661" w:type="dxa"/>
            <w:tcBorders>
              <w:top w:val="nil"/>
              <w:left w:val="nil"/>
              <w:bottom w:val="single" w:sz="4" w:space="0" w:color="auto"/>
              <w:right w:val="single" w:sz="4" w:space="0" w:color="auto"/>
            </w:tcBorders>
            <w:shd w:val="clear" w:color="auto" w:fill="auto"/>
            <w:noWrap/>
            <w:vAlign w:val="bottom"/>
            <w:hideMark/>
          </w:tcPr>
          <w:p w14:paraId="2CB8EF6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DC4F704"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184541ED"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33FEE30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5458A41D"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79CD030"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05EBB19C"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3E095DED" w14:textId="77777777" w:rsidR="00921782" w:rsidRPr="00304C95" w:rsidRDefault="00921782" w:rsidP="00F45488">
            <w:pPr>
              <w:jc w:val="right"/>
              <w:rPr>
                <w:color w:val="000000"/>
                <w:sz w:val="20"/>
                <w:szCs w:val="20"/>
              </w:rPr>
            </w:pPr>
            <w:r w:rsidRPr="00304C95">
              <w:rPr>
                <w:color w:val="000000"/>
                <w:sz w:val="20"/>
                <w:szCs w:val="20"/>
              </w:rPr>
              <w:t>19.73</w:t>
            </w:r>
          </w:p>
        </w:tc>
        <w:tc>
          <w:tcPr>
            <w:tcW w:w="916" w:type="dxa"/>
            <w:tcBorders>
              <w:top w:val="nil"/>
              <w:left w:val="nil"/>
              <w:bottom w:val="single" w:sz="4" w:space="0" w:color="auto"/>
              <w:right w:val="single" w:sz="4" w:space="0" w:color="auto"/>
            </w:tcBorders>
            <w:shd w:val="clear" w:color="auto" w:fill="auto"/>
            <w:noWrap/>
            <w:vAlign w:val="bottom"/>
            <w:hideMark/>
          </w:tcPr>
          <w:p w14:paraId="0865260B"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B71186A"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CC258A0"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4099035"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061BE17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630DD3D4"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24845418"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039ADBAA" w14:textId="77777777" w:rsidR="00921782" w:rsidRPr="00304C95" w:rsidRDefault="00921782" w:rsidP="00F45488">
            <w:pPr>
              <w:jc w:val="right"/>
              <w:rPr>
                <w:color w:val="000000"/>
                <w:sz w:val="20"/>
                <w:szCs w:val="20"/>
              </w:rPr>
            </w:pPr>
            <w:r w:rsidRPr="00304C95">
              <w:rPr>
                <w:color w:val="000000"/>
                <w:sz w:val="20"/>
                <w:szCs w:val="20"/>
              </w:rPr>
              <w:t>44948850</w:t>
            </w:r>
          </w:p>
        </w:tc>
        <w:tc>
          <w:tcPr>
            <w:tcW w:w="1261" w:type="dxa"/>
            <w:tcBorders>
              <w:top w:val="nil"/>
              <w:left w:val="nil"/>
              <w:bottom w:val="single" w:sz="4" w:space="0" w:color="auto"/>
              <w:right w:val="single" w:sz="4" w:space="0" w:color="auto"/>
            </w:tcBorders>
            <w:shd w:val="clear" w:color="auto" w:fill="auto"/>
            <w:noWrap/>
            <w:vAlign w:val="bottom"/>
            <w:hideMark/>
          </w:tcPr>
          <w:p w14:paraId="66E9AC0C" w14:textId="77777777" w:rsidR="00921782" w:rsidRPr="00304C95" w:rsidRDefault="00921782" w:rsidP="00F45488">
            <w:pPr>
              <w:rPr>
                <w:color w:val="000000"/>
                <w:sz w:val="20"/>
                <w:szCs w:val="20"/>
              </w:rPr>
            </w:pPr>
            <w:r w:rsidRPr="00304C95">
              <w:rPr>
                <w:color w:val="000000"/>
                <w:sz w:val="20"/>
                <w:szCs w:val="20"/>
              </w:rPr>
              <w:t>rs148445956</w:t>
            </w:r>
          </w:p>
        </w:tc>
        <w:tc>
          <w:tcPr>
            <w:tcW w:w="661" w:type="dxa"/>
            <w:tcBorders>
              <w:top w:val="nil"/>
              <w:left w:val="nil"/>
              <w:bottom w:val="single" w:sz="4" w:space="0" w:color="auto"/>
              <w:right w:val="single" w:sz="4" w:space="0" w:color="auto"/>
            </w:tcBorders>
            <w:shd w:val="clear" w:color="auto" w:fill="auto"/>
            <w:noWrap/>
            <w:vAlign w:val="bottom"/>
            <w:hideMark/>
          </w:tcPr>
          <w:p w14:paraId="2D7A3768"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44AC4B9A"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20DD1CFA"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5DAD67FA"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07AD4C2"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634108BE"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50F93AF0"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456E1D5" w14:textId="77777777" w:rsidR="00921782" w:rsidRPr="00304C95" w:rsidRDefault="00921782" w:rsidP="00F45488">
            <w:pPr>
              <w:jc w:val="right"/>
              <w:rPr>
                <w:color w:val="000000"/>
                <w:sz w:val="20"/>
                <w:szCs w:val="20"/>
              </w:rPr>
            </w:pPr>
            <w:r w:rsidRPr="00304C95">
              <w:rPr>
                <w:color w:val="000000"/>
                <w:sz w:val="20"/>
                <w:szCs w:val="20"/>
              </w:rPr>
              <w:t>24.8</w:t>
            </w:r>
          </w:p>
        </w:tc>
        <w:tc>
          <w:tcPr>
            <w:tcW w:w="916" w:type="dxa"/>
            <w:tcBorders>
              <w:top w:val="nil"/>
              <w:left w:val="nil"/>
              <w:bottom w:val="single" w:sz="4" w:space="0" w:color="auto"/>
              <w:right w:val="single" w:sz="4" w:space="0" w:color="auto"/>
            </w:tcBorders>
            <w:shd w:val="clear" w:color="auto" w:fill="auto"/>
            <w:noWrap/>
            <w:vAlign w:val="bottom"/>
            <w:hideMark/>
          </w:tcPr>
          <w:p w14:paraId="14225749"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047B5A20"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0B3D1F7F"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3FE317FB" w14:textId="77777777" w:rsidR="00921782" w:rsidRPr="00304C95" w:rsidRDefault="00921782" w:rsidP="00F45488">
            <w:pPr>
              <w:rPr>
                <w:color w:val="000000"/>
                <w:sz w:val="20"/>
                <w:szCs w:val="20"/>
              </w:rPr>
            </w:pPr>
            <w:r w:rsidRPr="00304C95">
              <w:rPr>
                <w:color w:val="000000"/>
                <w:sz w:val="20"/>
                <w:szCs w:val="20"/>
              </w:rPr>
              <w:t>Uncertain significance</w:t>
            </w:r>
          </w:p>
        </w:tc>
      </w:tr>
      <w:tr w:rsidR="00164C1C" w:rsidRPr="000B4496" w14:paraId="658A2F06"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6A52735"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38DE1710"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3B278F90" w14:textId="77777777" w:rsidR="00921782" w:rsidRPr="00304C95" w:rsidRDefault="00921782" w:rsidP="00F45488">
            <w:pPr>
              <w:jc w:val="right"/>
              <w:rPr>
                <w:color w:val="000000"/>
                <w:sz w:val="20"/>
                <w:szCs w:val="20"/>
              </w:rPr>
            </w:pPr>
            <w:r w:rsidRPr="00304C95">
              <w:rPr>
                <w:color w:val="000000"/>
                <w:sz w:val="20"/>
                <w:szCs w:val="20"/>
              </w:rPr>
              <w:t>44949166</w:t>
            </w:r>
          </w:p>
        </w:tc>
        <w:tc>
          <w:tcPr>
            <w:tcW w:w="1261" w:type="dxa"/>
            <w:tcBorders>
              <w:top w:val="nil"/>
              <w:left w:val="nil"/>
              <w:bottom w:val="single" w:sz="4" w:space="0" w:color="auto"/>
              <w:right w:val="single" w:sz="4" w:space="0" w:color="auto"/>
            </w:tcBorders>
            <w:shd w:val="clear" w:color="auto" w:fill="auto"/>
            <w:noWrap/>
            <w:vAlign w:val="bottom"/>
            <w:hideMark/>
          </w:tcPr>
          <w:p w14:paraId="77BB5D7A" w14:textId="77777777" w:rsidR="00921782" w:rsidRPr="00304C95" w:rsidRDefault="00921782" w:rsidP="00F45488">
            <w:pPr>
              <w:rPr>
                <w:color w:val="000000"/>
                <w:sz w:val="20"/>
                <w:szCs w:val="20"/>
              </w:rPr>
            </w:pPr>
            <w:r w:rsidRPr="00304C95">
              <w:rPr>
                <w:color w:val="000000"/>
                <w:sz w:val="20"/>
                <w:szCs w:val="20"/>
              </w:rPr>
              <w:t>rs1339593526</w:t>
            </w:r>
          </w:p>
        </w:tc>
        <w:tc>
          <w:tcPr>
            <w:tcW w:w="661" w:type="dxa"/>
            <w:tcBorders>
              <w:top w:val="nil"/>
              <w:left w:val="nil"/>
              <w:bottom w:val="single" w:sz="4" w:space="0" w:color="auto"/>
              <w:right w:val="single" w:sz="4" w:space="0" w:color="auto"/>
            </w:tcBorders>
            <w:shd w:val="clear" w:color="auto" w:fill="auto"/>
            <w:noWrap/>
            <w:vAlign w:val="bottom"/>
            <w:hideMark/>
          </w:tcPr>
          <w:p w14:paraId="69FE0D2D" w14:textId="77777777" w:rsidR="00921782" w:rsidRPr="00304C95" w:rsidRDefault="00921782" w:rsidP="00F45488">
            <w:pPr>
              <w:rPr>
                <w:color w:val="000000"/>
                <w:sz w:val="20"/>
                <w:szCs w:val="20"/>
              </w:rPr>
            </w:pPr>
            <w:r w:rsidRPr="00304C95">
              <w:rPr>
                <w:color w:val="000000"/>
                <w:sz w:val="20"/>
                <w:szCs w:val="20"/>
              </w:rPr>
              <w:t>C</w:t>
            </w:r>
          </w:p>
        </w:tc>
        <w:tc>
          <w:tcPr>
            <w:tcW w:w="661" w:type="dxa"/>
            <w:tcBorders>
              <w:top w:val="nil"/>
              <w:left w:val="nil"/>
              <w:bottom w:val="single" w:sz="4" w:space="0" w:color="auto"/>
              <w:right w:val="single" w:sz="4" w:space="0" w:color="auto"/>
            </w:tcBorders>
            <w:shd w:val="clear" w:color="auto" w:fill="auto"/>
            <w:noWrap/>
            <w:vAlign w:val="bottom"/>
            <w:hideMark/>
          </w:tcPr>
          <w:p w14:paraId="524C5AED" w14:textId="77777777" w:rsidR="00921782" w:rsidRPr="00304C95" w:rsidRDefault="00921782" w:rsidP="00F45488">
            <w:pPr>
              <w:rPr>
                <w:color w:val="000000"/>
                <w:sz w:val="20"/>
                <w:szCs w:val="20"/>
              </w:rPr>
            </w:pPr>
            <w:r w:rsidRPr="00304C95">
              <w:rPr>
                <w:color w:val="000000"/>
                <w:sz w:val="20"/>
                <w:szCs w:val="20"/>
              </w:rPr>
              <w:t>T</w:t>
            </w:r>
          </w:p>
        </w:tc>
        <w:tc>
          <w:tcPr>
            <w:tcW w:w="935" w:type="dxa"/>
            <w:tcBorders>
              <w:top w:val="nil"/>
              <w:left w:val="nil"/>
              <w:bottom w:val="single" w:sz="4" w:space="0" w:color="auto"/>
              <w:right w:val="single" w:sz="4" w:space="0" w:color="auto"/>
            </w:tcBorders>
            <w:shd w:val="clear" w:color="auto" w:fill="auto"/>
            <w:noWrap/>
            <w:vAlign w:val="bottom"/>
            <w:hideMark/>
          </w:tcPr>
          <w:p w14:paraId="56491F4C"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4E42815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8690BE5"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20FA44DB" w14:textId="77777777" w:rsidR="00921782" w:rsidRPr="00304C95" w:rsidRDefault="00921782" w:rsidP="00F45488">
            <w:pPr>
              <w:jc w:val="right"/>
              <w:rPr>
                <w:color w:val="000000"/>
                <w:sz w:val="20"/>
                <w:szCs w:val="20"/>
              </w:rPr>
            </w:pPr>
            <w:r w:rsidRPr="00304C95">
              <w:rPr>
                <w:color w:val="000000"/>
                <w:sz w:val="20"/>
                <w:szCs w:val="20"/>
              </w:rPr>
              <w:t>6.51E-05</w:t>
            </w:r>
          </w:p>
        </w:tc>
        <w:tc>
          <w:tcPr>
            <w:tcW w:w="1106" w:type="dxa"/>
            <w:tcBorders>
              <w:top w:val="nil"/>
              <w:left w:val="nil"/>
              <w:bottom w:val="single" w:sz="4" w:space="0" w:color="auto"/>
              <w:right w:val="single" w:sz="4" w:space="0" w:color="auto"/>
            </w:tcBorders>
            <w:shd w:val="clear" w:color="auto" w:fill="auto"/>
            <w:noWrap/>
            <w:vAlign w:val="bottom"/>
            <w:hideMark/>
          </w:tcPr>
          <w:p w14:paraId="3C305848" w14:textId="77777777" w:rsidR="00921782" w:rsidRPr="00304C95" w:rsidRDefault="00921782" w:rsidP="00F45488">
            <w:pPr>
              <w:jc w:val="right"/>
              <w:rPr>
                <w:color w:val="000000"/>
                <w:sz w:val="20"/>
                <w:szCs w:val="20"/>
              </w:rPr>
            </w:pPr>
            <w:r w:rsidRPr="00304C95">
              <w:rPr>
                <w:color w:val="000000"/>
                <w:sz w:val="20"/>
                <w:szCs w:val="20"/>
              </w:rPr>
              <w:t>30716</w:t>
            </w:r>
          </w:p>
        </w:tc>
        <w:tc>
          <w:tcPr>
            <w:tcW w:w="1255" w:type="dxa"/>
            <w:tcBorders>
              <w:top w:val="nil"/>
              <w:left w:val="nil"/>
              <w:bottom w:val="single" w:sz="4" w:space="0" w:color="auto"/>
              <w:right w:val="single" w:sz="4" w:space="0" w:color="auto"/>
            </w:tcBorders>
            <w:shd w:val="clear" w:color="auto" w:fill="auto"/>
            <w:noWrap/>
            <w:vAlign w:val="bottom"/>
            <w:hideMark/>
          </w:tcPr>
          <w:p w14:paraId="25B78A04" w14:textId="77777777" w:rsidR="00921782" w:rsidRPr="00304C95" w:rsidRDefault="00921782" w:rsidP="00F45488">
            <w:pPr>
              <w:jc w:val="right"/>
              <w:rPr>
                <w:color w:val="000000"/>
                <w:sz w:val="20"/>
                <w:szCs w:val="20"/>
              </w:rPr>
            </w:pPr>
            <w:r w:rsidRPr="00304C95">
              <w:rPr>
                <w:color w:val="000000"/>
                <w:sz w:val="20"/>
                <w:szCs w:val="20"/>
              </w:rPr>
              <w:t>26.6</w:t>
            </w:r>
          </w:p>
        </w:tc>
        <w:tc>
          <w:tcPr>
            <w:tcW w:w="916" w:type="dxa"/>
            <w:tcBorders>
              <w:top w:val="nil"/>
              <w:left w:val="nil"/>
              <w:bottom w:val="single" w:sz="4" w:space="0" w:color="auto"/>
              <w:right w:val="single" w:sz="4" w:space="0" w:color="auto"/>
            </w:tcBorders>
            <w:shd w:val="clear" w:color="auto" w:fill="auto"/>
            <w:noWrap/>
            <w:vAlign w:val="bottom"/>
            <w:hideMark/>
          </w:tcPr>
          <w:p w14:paraId="0D36765A"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7D670553" w14:textId="77777777" w:rsidR="00921782" w:rsidRPr="00304C95" w:rsidRDefault="00921782" w:rsidP="00F45488">
            <w:pPr>
              <w:rPr>
                <w:color w:val="000000"/>
                <w:sz w:val="20"/>
                <w:szCs w:val="20"/>
              </w:rPr>
            </w:pPr>
            <w:r w:rsidRPr="00304C95">
              <w:rPr>
                <w:color w:val="000000"/>
                <w:sz w:val="20"/>
                <w:szCs w:val="20"/>
              </w:rPr>
              <w:t>deleterious</w:t>
            </w:r>
          </w:p>
        </w:tc>
        <w:tc>
          <w:tcPr>
            <w:tcW w:w="1716" w:type="dxa"/>
            <w:tcBorders>
              <w:top w:val="nil"/>
              <w:left w:val="nil"/>
              <w:bottom w:val="single" w:sz="4" w:space="0" w:color="auto"/>
              <w:right w:val="single" w:sz="4" w:space="0" w:color="auto"/>
            </w:tcBorders>
            <w:shd w:val="clear" w:color="auto" w:fill="auto"/>
            <w:noWrap/>
            <w:vAlign w:val="bottom"/>
            <w:hideMark/>
          </w:tcPr>
          <w:p w14:paraId="74444EEA" w14:textId="77777777" w:rsidR="00921782" w:rsidRPr="00304C95" w:rsidRDefault="00921782" w:rsidP="00F45488">
            <w:pPr>
              <w:rPr>
                <w:color w:val="000000"/>
                <w:sz w:val="20"/>
                <w:szCs w:val="20"/>
              </w:rPr>
            </w:pPr>
            <w:r w:rsidRPr="00304C95">
              <w:rPr>
                <w:color w:val="000000"/>
                <w:sz w:val="20"/>
                <w:szCs w:val="20"/>
              </w:rPr>
              <w:t>probably_damaging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0559EA9D"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3B5F0D5E"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13AD68B"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49455269"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03775DAA" w14:textId="77777777" w:rsidR="00921782" w:rsidRPr="00304C95" w:rsidRDefault="00921782" w:rsidP="00F45488">
            <w:pPr>
              <w:jc w:val="right"/>
              <w:rPr>
                <w:color w:val="000000"/>
                <w:sz w:val="20"/>
                <w:szCs w:val="20"/>
              </w:rPr>
            </w:pPr>
            <w:r w:rsidRPr="00304C95">
              <w:rPr>
                <w:color w:val="000000"/>
                <w:sz w:val="20"/>
                <w:szCs w:val="20"/>
              </w:rPr>
              <w:t>44949189</w:t>
            </w:r>
          </w:p>
        </w:tc>
        <w:tc>
          <w:tcPr>
            <w:tcW w:w="1261" w:type="dxa"/>
            <w:tcBorders>
              <w:top w:val="nil"/>
              <w:left w:val="nil"/>
              <w:bottom w:val="single" w:sz="4" w:space="0" w:color="auto"/>
              <w:right w:val="single" w:sz="4" w:space="0" w:color="auto"/>
            </w:tcBorders>
            <w:shd w:val="clear" w:color="auto" w:fill="auto"/>
            <w:noWrap/>
            <w:vAlign w:val="bottom"/>
            <w:hideMark/>
          </w:tcPr>
          <w:p w14:paraId="155107B2" w14:textId="77777777" w:rsidR="00921782" w:rsidRPr="00304C95" w:rsidRDefault="00921782" w:rsidP="00F45488">
            <w:pPr>
              <w:rPr>
                <w:color w:val="000000"/>
                <w:sz w:val="20"/>
                <w:szCs w:val="20"/>
              </w:rPr>
            </w:pPr>
            <w:r w:rsidRPr="00304C95">
              <w:rPr>
                <w:color w:val="000000"/>
                <w:sz w:val="20"/>
                <w:szCs w:val="20"/>
              </w:rPr>
              <w:t>rs1324823081</w:t>
            </w:r>
          </w:p>
        </w:tc>
        <w:tc>
          <w:tcPr>
            <w:tcW w:w="661" w:type="dxa"/>
            <w:tcBorders>
              <w:top w:val="nil"/>
              <w:left w:val="nil"/>
              <w:bottom w:val="single" w:sz="4" w:space="0" w:color="auto"/>
              <w:right w:val="single" w:sz="4" w:space="0" w:color="auto"/>
            </w:tcBorders>
            <w:shd w:val="clear" w:color="auto" w:fill="auto"/>
            <w:noWrap/>
            <w:vAlign w:val="bottom"/>
            <w:hideMark/>
          </w:tcPr>
          <w:p w14:paraId="60A0EF56" w14:textId="77777777" w:rsidR="00921782" w:rsidRPr="00304C95" w:rsidRDefault="00921782" w:rsidP="00F45488">
            <w:pPr>
              <w:rPr>
                <w:color w:val="000000"/>
                <w:sz w:val="20"/>
                <w:szCs w:val="20"/>
              </w:rPr>
            </w:pPr>
            <w:r w:rsidRPr="00304C95">
              <w:rPr>
                <w:color w:val="000000"/>
                <w:sz w:val="20"/>
                <w:szCs w:val="20"/>
              </w:rPr>
              <w:t>A</w:t>
            </w:r>
          </w:p>
        </w:tc>
        <w:tc>
          <w:tcPr>
            <w:tcW w:w="661" w:type="dxa"/>
            <w:tcBorders>
              <w:top w:val="nil"/>
              <w:left w:val="nil"/>
              <w:bottom w:val="single" w:sz="4" w:space="0" w:color="auto"/>
              <w:right w:val="single" w:sz="4" w:space="0" w:color="auto"/>
            </w:tcBorders>
            <w:shd w:val="clear" w:color="auto" w:fill="auto"/>
            <w:noWrap/>
            <w:vAlign w:val="bottom"/>
            <w:hideMark/>
          </w:tcPr>
          <w:p w14:paraId="190A8E83" w14:textId="77777777" w:rsidR="00921782" w:rsidRPr="00304C95" w:rsidRDefault="00921782" w:rsidP="00F45488">
            <w:pPr>
              <w:rPr>
                <w:color w:val="000000"/>
                <w:sz w:val="20"/>
                <w:szCs w:val="20"/>
              </w:rPr>
            </w:pPr>
            <w:r w:rsidRPr="00304C95">
              <w:rPr>
                <w:color w:val="000000"/>
                <w:sz w:val="20"/>
                <w:szCs w:val="20"/>
              </w:rPr>
              <w:t>G</w:t>
            </w:r>
          </w:p>
        </w:tc>
        <w:tc>
          <w:tcPr>
            <w:tcW w:w="935" w:type="dxa"/>
            <w:tcBorders>
              <w:top w:val="nil"/>
              <w:left w:val="nil"/>
              <w:bottom w:val="single" w:sz="4" w:space="0" w:color="auto"/>
              <w:right w:val="single" w:sz="4" w:space="0" w:color="auto"/>
            </w:tcBorders>
            <w:shd w:val="clear" w:color="auto" w:fill="auto"/>
            <w:noWrap/>
            <w:vAlign w:val="bottom"/>
            <w:hideMark/>
          </w:tcPr>
          <w:p w14:paraId="4509EA04" w14:textId="77777777" w:rsidR="00921782" w:rsidRPr="00304C95" w:rsidRDefault="00921782" w:rsidP="00F45488">
            <w:pPr>
              <w:rPr>
                <w:color w:val="000000"/>
                <w:sz w:val="20"/>
                <w:szCs w:val="20"/>
              </w:rPr>
            </w:pPr>
            <w:r w:rsidRPr="00304C95">
              <w:rPr>
                <w:color w:val="000000"/>
                <w:sz w:val="20"/>
                <w:szCs w:val="20"/>
              </w:rPr>
              <w:t xml:space="preserve"> </w:t>
            </w:r>
          </w:p>
        </w:tc>
        <w:tc>
          <w:tcPr>
            <w:tcW w:w="861" w:type="dxa"/>
            <w:tcBorders>
              <w:top w:val="nil"/>
              <w:left w:val="nil"/>
              <w:bottom w:val="single" w:sz="4" w:space="0" w:color="auto"/>
              <w:right w:val="single" w:sz="4" w:space="0" w:color="auto"/>
            </w:tcBorders>
            <w:shd w:val="clear" w:color="auto" w:fill="auto"/>
            <w:noWrap/>
            <w:vAlign w:val="bottom"/>
            <w:hideMark/>
          </w:tcPr>
          <w:p w14:paraId="28637EA9"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0BFEDFC1"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4BDAB818"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20D5476A" w14:textId="77777777" w:rsidR="00921782" w:rsidRPr="00304C95" w:rsidRDefault="00921782" w:rsidP="00F45488">
            <w:pPr>
              <w:jc w:val="right"/>
              <w:rPr>
                <w:color w:val="000000"/>
                <w:sz w:val="20"/>
                <w:szCs w:val="20"/>
              </w:rPr>
            </w:pPr>
            <w:r w:rsidRPr="00304C95">
              <w:rPr>
                <w:color w:val="000000"/>
                <w:sz w:val="20"/>
                <w:szCs w:val="20"/>
              </w:rPr>
              <w:t>30732</w:t>
            </w:r>
          </w:p>
        </w:tc>
        <w:tc>
          <w:tcPr>
            <w:tcW w:w="1255" w:type="dxa"/>
            <w:tcBorders>
              <w:top w:val="nil"/>
              <w:left w:val="nil"/>
              <w:bottom w:val="single" w:sz="4" w:space="0" w:color="auto"/>
              <w:right w:val="single" w:sz="4" w:space="0" w:color="auto"/>
            </w:tcBorders>
            <w:shd w:val="clear" w:color="auto" w:fill="auto"/>
            <w:noWrap/>
            <w:vAlign w:val="bottom"/>
            <w:hideMark/>
          </w:tcPr>
          <w:p w14:paraId="3121670E" w14:textId="77777777" w:rsidR="00921782" w:rsidRPr="00304C95" w:rsidRDefault="00921782" w:rsidP="00F45488">
            <w:pPr>
              <w:jc w:val="right"/>
              <w:rPr>
                <w:color w:val="000000"/>
                <w:sz w:val="20"/>
                <w:szCs w:val="20"/>
              </w:rPr>
            </w:pPr>
            <w:r w:rsidRPr="00304C95">
              <w:rPr>
                <w:color w:val="000000"/>
                <w:sz w:val="20"/>
                <w:szCs w:val="20"/>
              </w:rPr>
              <w:t>16.92</w:t>
            </w:r>
          </w:p>
        </w:tc>
        <w:tc>
          <w:tcPr>
            <w:tcW w:w="916" w:type="dxa"/>
            <w:tcBorders>
              <w:top w:val="nil"/>
              <w:left w:val="nil"/>
              <w:bottom w:val="single" w:sz="4" w:space="0" w:color="auto"/>
              <w:right w:val="single" w:sz="4" w:space="0" w:color="auto"/>
            </w:tcBorders>
            <w:shd w:val="clear" w:color="auto" w:fill="auto"/>
            <w:noWrap/>
            <w:vAlign w:val="bottom"/>
            <w:hideMark/>
          </w:tcPr>
          <w:p w14:paraId="697B4ABE"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39EF3FE1"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2A7260F3" w14:textId="77777777" w:rsidR="00921782" w:rsidRPr="00304C95" w:rsidRDefault="00921782" w:rsidP="00F45488">
            <w:pPr>
              <w:rPr>
                <w:color w:val="000000"/>
                <w:sz w:val="20"/>
                <w:szCs w:val="20"/>
              </w:rPr>
            </w:pPr>
            <w:r w:rsidRPr="00304C95">
              <w:rPr>
                <w:color w:val="000000"/>
                <w:sz w:val="20"/>
                <w:szCs w:val="20"/>
              </w:rPr>
              <w:t>benign</w:t>
            </w:r>
          </w:p>
        </w:tc>
        <w:tc>
          <w:tcPr>
            <w:tcW w:w="2016" w:type="dxa"/>
            <w:tcBorders>
              <w:top w:val="nil"/>
              <w:left w:val="nil"/>
              <w:bottom w:val="single" w:sz="4" w:space="0" w:color="auto"/>
              <w:right w:val="single" w:sz="4" w:space="0" w:color="auto"/>
            </w:tcBorders>
            <w:shd w:val="clear" w:color="auto" w:fill="auto"/>
            <w:noWrap/>
            <w:vAlign w:val="bottom"/>
            <w:hideMark/>
          </w:tcPr>
          <w:p w14:paraId="2C1EF9BA" w14:textId="77777777" w:rsidR="00921782" w:rsidRPr="00304C95" w:rsidRDefault="00921782" w:rsidP="00F45488">
            <w:pPr>
              <w:rPr>
                <w:color w:val="000000"/>
                <w:sz w:val="20"/>
                <w:szCs w:val="20"/>
              </w:rPr>
            </w:pPr>
            <w:r w:rsidRPr="00304C95">
              <w:rPr>
                <w:color w:val="000000"/>
                <w:sz w:val="20"/>
                <w:szCs w:val="20"/>
              </w:rPr>
              <w:t>not in ClinVar</w:t>
            </w:r>
          </w:p>
        </w:tc>
      </w:tr>
      <w:tr w:rsidR="00164C1C" w:rsidRPr="000B4496" w14:paraId="044337BD" w14:textId="77777777" w:rsidTr="00304C95">
        <w:trPr>
          <w:trHeight w:val="320"/>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890A85A" w14:textId="77777777" w:rsidR="00921782" w:rsidRPr="00304C95" w:rsidRDefault="00921782" w:rsidP="00F45488">
            <w:pPr>
              <w:rPr>
                <w:i/>
                <w:iCs/>
                <w:color w:val="000000"/>
                <w:sz w:val="20"/>
                <w:szCs w:val="20"/>
              </w:rPr>
            </w:pPr>
            <w:r w:rsidRPr="00304C95">
              <w:rPr>
                <w:i/>
                <w:iCs/>
                <w:color w:val="000000"/>
                <w:sz w:val="20"/>
                <w:szCs w:val="20"/>
              </w:rPr>
              <w:t>APOC2</w:t>
            </w:r>
          </w:p>
        </w:tc>
        <w:tc>
          <w:tcPr>
            <w:tcW w:w="461" w:type="dxa"/>
            <w:tcBorders>
              <w:top w:val="nil"/>
              <w:left w:val="nil"/>
              <w:bottom w:val="single" w:sz="4" w:space="0" w:color="auto"/>
              <w:right w:val="single" w:sz="4" w:space="0" w:color="auto"/>
            </w:tcBorders>
            <w:shd w:val="clear" w:color="auto" w:fill="auto"/>
            <w:noWrap/>
            <w:vAlign w:val="bottom"/>
            <w:hideMark/>
          </w:tcPr>
          <w:p w14:paraId="709754B7" w14:textId="77777777" w:rsidR="00921782" w:rsidRPr="00304C95" w:rsidRDefault="00921782" w:rsidP="00F45488">
            <w:pPr>
              <w:jc w:val="right"/>
              <w:rPr>
                <w:color w:val="000000"/>
                <w:sz w:val="20"/>
                <w:szCs w:val="20"/>
              </w:rPr>
            </w:pPr>
            <w:r w:rsidRPr="00304C95">
              <w:rPr>
                <w:color w:val="000000"/>
                <w:sz w:val="20"/>
                <w:szCs w:val="20"/>
              </w:rPr>
              <w:t>19</w:t>
            </w:r>
          </w:p>
        </w:tc>
        <w:tc>
          <w:tcPr>
            <w:tcW w:w="1016" w:type="dxa"/>
            <w:tcBorders>
              <w:top w:val="nil"/>
              <w:left w:val="nil"/>
              <w:bottom w:val="single" w:sz="4" w:space="0" w:color="auto"/>
              <w:right w:val="single" w:sz="4" w:space="0" w:color="auto"/>
            </w:tcBorders>
            <w:shd w:val="clear" w:color="auto" w:fill="auto"/>
            <w:noWrap/>
            <w:vAlign w:val="bottom"/>
            <w:hideMark/>
          </w:tcPr>
          <w:p w14:paraId="7899F061" w14:textId="77777777" w:rsidR="00921782" w:rsidRPr="00304C95" w:rsidRDefault="00921782" w:rsidP="00F45488">
            <w:pPr>
              <w:jc w:val="right"/>
              <w:rPr>
                <w:color w:val="000000"/>
                <w:sz w:val="20"/>
                <w:szCs w:val="20"/>
              </w:rPr>
            </w:pPr>
            <w:r w:rsidRPr="00304C95">
              <w:rPr>
                <w:color w:val="000000"/>
                <w:sz w:val="20"/>
                <w:szCs w:val="20"/>
              </w:rPr>
              <w:t>44949200</w:t>
            </w:r>
          </w:p>
        </w:tc>
        <w:tc>
          <w:tcPr>
            <w:tcW w:w="1261" w:type="dxa"/>
            <w:tcBorders>
              <w:top w:val="nil"/>
              <w:left w:val="nil"/>
              <w:bottom w:val="single" w:sz="4" w:space="0" w:color="auto"/>
              <w:right w:val="single" w:sz="4" w:space="0" w:color="auto"/>
            </w:tcBorders>
            <w:shd w:val="clear" w:color="auto" w:fill="auto"/>
            <w:noWrap/>
            <w:vAlign w:val="bottom"/>
            <w:hideMark/>
          </w:tcPr>
          <w:p w14:paraId="44A7BBD7" w14:textId="77777777" w:rsidR="00921782" w:rsidRPr="00304C95" w:rsidRDefault="00921782" w:rsidP="00F45488">
            <w:pPr>
              <w:rPr>
                <w:color w:val="000000"/>
                <w:sz w:val="20"/>
                <w:szCs w:val="20"/>
              </w:rPr>
            </w:pPr>
            <w:r w:rsidRPr="00304C95">
              <w:rPr>
                <w:color w:val="000000"/>
                <w:sz w:val="20"/>
                <w:szCs w:val="20"/>
              </w:rPr>
              <w:t>rs199687805</w:t>
            </w:r>
          </w:p>
        </w:tc>
        <w:tc>
          <w:tcPr>
            <w:tcW w:w="661" w:type="dxa"/>
            <w:tcBorders>
              <w:top w:val="nil"/>
              <w:left w:val="nil"/>
              <w:bottom w:val="single" w:sz="4" w:space="0" w:color="auto"/>
              <w:right w:val="single" w:sz="4" w:space="0" w:color="auto"/>
            </w:tcBorders>
            <w:shd w:val="clear" w:color="auto" w:fill="auto"/>
            <w:noWrap/>
            <w:vAlign w:val="bottom"/>
            <w:hideMark/>
          </w:tcPr>
          <w:p w14:paraId="71DDF1A8" w14:textId="77777777" w:rsidR="00921782" w:rsidRPr="00304C95" w:rsidRDefault="00921782" w:rsidP="00F45488">
            <w:pPr>
              <w:rPr>
                <w:color w:val="000000"/>
                <w:sz w:val="20"/>
                <w:szCs w:val="20"/>
              </w:rPr>
            </w:pPr>
            <w:r w:rsidRPr="00304C95">
              <w:rPr>
                <w:color w:val="000000"/>
                <w:sz w:val="20"/>
                <w:szCs w:val="20"/>
              </w:rPr>
              <w:t>G</w:t>
            </w:r>
          </w:p>
        </w:tc>
        <w:tc>
          <w:tcPr>
            <w:tcW w:w="661" w:type="dxa"/>
            <w:tcBorders>
              <w:top w:val="nil"/>
              <w:left w:val="nil"/>
              <w:bottom w:val="single" w:sz="4" w:space="0" w:color="auto"/>
              <w:right w:val="single" w:sz="4" w:space="0" w:color="auto"/>
            </w:tcBorders>
            <w:shd w:val="clear" w:color="auto" w:fill="auto"/>
            <w:noWrap/>
            <w:vAlign w:val="bottom"/>
            <w:hideMark/>
          </w:tcPr>
          <w:p w14:paraId="6A8CAFF7" w14:textId="77777777" w:rsidR="00921782" w:rsidRPr="00304C95" w:rsidRDefault="00921782" w:rsidP="00F45488">
            <w:pPr>
              <w:rPr>
                <w:color w:val="000000"/>
                <w:sz w:val="20"/>
                <w:szCs w:val="20"/>
              </w:rPr>
            </w:pPr>
            <w:r w:rsidRPr="00304C95">
              <w:rPr>
                <w:color w:val="000000"/>
                <w:sz w:val="20"/>
                <w:szCs w:val="20"/>
              </w:rPr>
              <w:t>C</w:t>
            </w:r>
          </w:p>
        </w:tc>
        <w:tc>
          <w:tcPr>
            <w:tcW w:w="935" w:type="dxa"/>
            <w:tcBorders>
              <w:top w:val="nil"/>
              <w:left w:val="nil"/>
              <w:bottom w:val="single" w:sz="4" w:space="0" w:color="auto"/>
              <w:right w:val="single" w:sz="4" w:space="0" w:color="auto"/>
            </w:tcBorders>
            <w:shd w:val="clear" w:color="auto" w:fill="auto"/>
            <w:noWrap/>
            <w:vAlign w:val="bottom"/>
            <w:hideMark/>
          </w:tcPr>
          <w:p w14:paraId="32479330" w14:textId="77777777" w:rsidR="00921782" w:rsidRPr="00304C95" w:rsidRDefault="00921782" w:rsidP="00F45488">
            <w:pPr>
              <w:jc w:val="right"/>
              <w:rPr>
                <w:color w:val="000000"/>
                <w:sz w:val="20"/>
                <w:szCs w:val="20"/>
              </w:rPr>
            </w:pPr>
            <w:r w:rsidRPr="00304C95">
              <w:rPr>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bottom"/>
            <w:hideMark/>
          </w:tcPr>
          <w:p w14:paraId="7EE666F5" w14:textId="77777777" w:rsidR="00921782" w:rsidRPr="00304C95" w:rsidRDefault="00921782" w:rsidP="00F45488">
            <w:pPr>
              <w:rPr>
                <w:color w:val="000000"/>
                <w:sz w:val="20"/>
                <w:szCs w:val="20"/>
              </w:rPr>
            </w:pPr>
            <w:r w:rsidRPr="00304C95">
              <w:rPr>
                <w:color w:val="000000"/>
                <w:sz w:val="20"/>
                <w:szCs w:val="20"/>
              </w:rPr>
              <w:t xml:space="preserve"> </w:t>
            </w:r>
          </w:p>
        </w:tc>
        <w:tc>
          <w:tcPr>
            <w:tcW w:w="1177" w:type="dxa"/>
            <w:tcBorders>
              <w:top w:val="nil"/>
              <w:left w:val="nil"/>
              <w:bottom w:val="single" w:sz="4" w:space="0" w:color="auto"/>
              <w:right w:val="single" w:sz="4" w:space="0" w:color="auto"/>
            </w:tcBorders>
            <w:shd w:val="clear" w:color="auto" w:fill="auto"/>
            <w:noWrap/>
            <w:vAlign w:val="bottom"/>
            <w:hideMark/>
          </w:tcPr>
          <w:p w14:paraId="6808D2FE" w14:textId="77777777" w:rsidR="00921782" w:rsidRPr="00304C95" w:rsidRDefault="00921782" w:rsidP="00F45488">
            <w:pPr>
              <w:rPr>
                <w:color w:val="000000"/>
                <w:sz w:val="20"/>
                <w:szCs w:val="20"/>
              </w:rPr>
            </w:pPr>
            <w:r w:rsidRPr="00304C95">
              <w:rPr>
                <w:color w:val="000000"/>
                <w:sz w:val="20"/>
                <w:szCs w:val="20"/>
              </w:rPr>
              <w:t>-</w:t>
            </w:r>
          </w:p>
        </w:tc>
        <w:tc>
          <w:tcPr>
            <w:tcW w:w="866" w:type="dxa"/>
            <w:tcBorders>
              <w:top w:val="nil"/>
              <w:left w:val="nil"/>
              <w:bottom w:val="single" w:sz="4" w:space="0" w:color="auto"/>
              <w:right w:val="single" w:sz="4" w:space="0" w:color="auto"/>
            </w:tcBorders>
            <w:shd w:val="clear" w:color="auto" w:fill="auto"/>
            <w:noWrap/>
            <w:vAlign w:val="bottom"/>
            <w:hideMark/>
          </w:tcPr>
          <w:p w14:paraId="35933C35" w14:textId="77777777" w:rsidR="00921782" w:rsidRPr="00304C95" w:rsidRDefault="00921782" w:rsidP="00F45488">
            <w:pPr>
              <w:jc w:val="right"/>
              <w:rPr>
                <w:color w:val="000000"/>
                <w:sz w:val="20"/>
                <w:szCs w:val="20"/>
              </w:rPr>
            </w:pPr>
            <w:r w:rsidRPr="00304C95">
              <w:rPr>
                <w:color w:val="000000"/>
                <w:sz w:val="20"/>
                <w:szCs w:val="20"/>
              </w:rPr>
              <w:t>3.25E-05</w:t>
            </w:r>
          </w:p>
        </w:tc>
        <w:tc>
          <w:tcPr>
            <w:tcW w:w="1106" w:type="dxa"/>
            <w:tcBorders>
              <w:top w:val="nil"/>
              <w:left w:val="nil"/>
              <w:bottom w:val="single" w:sz="4" w:space="0" w:color="auto"/>
              <w:right w:val="single" w:sz="4" w:space="0" w:color="auto"/>
            </w:tcBorders>
            <w:shd w:val="clear" w:color="auto" w:fill="auto"/>
            <w:noWrap/>
            <w:vAlign w:val="bottom"/>
            <w:hideMark/>
          </w:tcPr>
          <w:p w14:paraId="6C79803D" w14:textId="77777777" w:rsidR="00921782" w:rsidRPr="00304C95" w:rsidRDefault="00921782" w:rsidP="00F45488">
            <w:pPr>
              <w:jc w:val="right"/>
              <w:rPr>
                <w:color w:val="000000"/>
                <w:sz w:val="20"/>
                <w:szCs w:val="20"/>
              </w:rPr>
            </w:pPr>
            <w:r w:rsidRPr="00304C95">
              <w:rPr>
                <w:color w:val="000000"/>
                <w:sz w:val="20"/>
                <w:szCs w:val="20"/>
              </w:rPr>
              <w:t>30746</w:t>
            </w:r>
          </w:p>
        </w:tc>
        <w:tc>
          <w:tcPr>
            <w:tcW w:w="1255" w:type="dxa"/>
            <w:tcBorders>
              <w:top w:val="nil"/>
              <w:left w:val="nil"/>
              <w:bottom w:val="single" w:sz="4" w:space="0" w:color="auto"/>
              <w:right w:val="single" w:sz="4" w:space="0" w:color="auto"/>
            </w:tcBorders>
            <w:shd w:val="clear" w:color="auto" w:fill="auto"/>
            <w:noWrap/>
            <w:vAlign w:val="bottom"/>
            <w:hideMark/>
          </w:tcPr>
          <w:p w14:paraId="0C398CD7" w14:textId="77777777" w:rsidR="00921782" w:rsidRPr="00304C95" w:rsidRDefault="00921782" w:rsidP="00F45488">
            <w:pPr>
              <w:jc w:val="right"/>
              <w:rPr>
                <w:color w:val="000000"/>
                <w:sz w:val="20"/>
                <w:szCs w:val="20"/>
              </w:rPr>
            </w:pPr>
            <w:r w:rsidRPr="00304C95">
              <w:rPr>
                <w:color w:val="000000"/>
                <w:sz w:val="20"/>
                <w:szCs w:val="20"/>
              </w:rPr>
              <w:t>17.57</w:t>
            </w:r>
          </w:p>
        </w:tc>
        <w:tc>
          <w:tcPr>
            <w:tcW w:w="916" w:type="dxa"/>
            <w:tcBorders>
              <w:top w:val="nil"/>
              <w:left w:val="nil"/>
              <w:bottom w:val="single" w:sz="4" w:space="0" w:color="auto"/>
              <w:right w:val="single" w:sz="4" w:space="0" w:color="auto"/>
            </w:tcBorders>
            <w:shd w:val="clear" w:color="auto" w:fill="auto"/>
            <w:noWrap/>
            <w:vAlign w:val="bottom"/>
            <w:hideMark/>
          </w:tcPr>
          <w:p w14:paraId="16DCBE25" w14:textId="77777777" w:rsidR="00921782" w:rsidRPr="00304C95" w:rsidRDefault="00921782" w:rsidP="00F45488">
            <w:pPr>
              <w:jc w:val="right"/>
              <w:rPr>
                <w:color w:val="000000"/>
                <w:sz w:val="20"/>
                <w:szCs w:val="20"/>
              </w:rPr>
            </w:pPr>
            <w:r w:rsidRPr="00304C95">
              <w:rPr>
                <w:color w:val="000000"/>
                <w:sz w:val="20"/>
                <w:szCs w:val="20"/>
              </w:rPr>
              <w:t>1</w:t>
            </w:r>
          </w:p>
        </w:tc>
        <w:tc>
          <w:tcPr>
            <w:tcW w:w="1008" w:type="dxa"/>
            <w:tcBorders>
              <w:top w:val="nil"/>
              <w:left w:val="nil"/>
              <w:bottom w:val="single" w:sz="4" w:space="0" w:color="auto"/>
              <w:right w:val="single" w:sz="4" w:space="0" w:color="auto"/>
            </w:tcBorders>
            <w:shd w:val="clear" w:color="auto" w:fill="auto"/>
            <w:noWrap/>
            <w:vAlign w:val="bottom"/>
            <w:hideMark/>
          </w:tcPr>
          <w:p w14:paraId="2D774119" w14:textId="77777777" w:rsidR="00921782" w:rsidRPr="00304C95" w:rsidRDefault="00921782" w:rsidP="00F45488">
            <w:pPr>
              <w:rPr>
                <w:color w:val="000000"/>
                <w:sz w:val="20"/>
                <w:szCs w:val="20"/>
              </w:rPr>
            </w:pPr>
            <w:r w:rsidRPr="00304C95">
              <w:rPr>
                <w:color w:val="000000"/>
                <w:sz w:val="20"/>
                <w:szCs w:val="20"/>
              </w:rPr>
              <w:t>tolerated</w:t>
            </w:r>
          </w:p>
        </w:tc>
        <w:tc>
          <w:tcPr>
            <w:tcW w:w="1716" w:type="dxa"/>
            <w:tcBorders>
              <w:top w:val="nil"/>
              <w:left w:val="nil"/>
              <w:bottom w:val="single" w:sz="4" w:space="0" w:color="auto"/>
              <w:right w:val="single" w:sz="4" w:space="0" w:color="auto"/>
            </w:tcBorders>
            <w:shd w:val="clear" w:color="auto" w:fill="auto"/>
            <w:noWrap/>
            <w:vAlign w:val="bottom"/>
            <w:hideMark/>
          </w:tcPr>
          <w:p w14:paraId="530923A3" w14:textId="77777777" w:rsidR="00921782" w:rsidRPr="00304C95" w:rsidRDefault="00921782" w:rsidP="00F45488">
            <w:pPr>
              <w:rPr>
                <w:color w:val="000000"/>
                <w:sz w:val="20"/>
                <w:szCs w:val="20"/>
              </w:rPr>
            </w:pPr>
            <w:r w:rsidRPr="00304C95">
              <w:rPr>
                <w:color w:val="000000"/>
                <w:sz w:val="20"/>
                <w:szCs w:val="20"/>
              </w:rPr>
              <w:t>possibly_damaging</w:t>
            </w:r>
          </w:p>
        </w:tc>
        <w:tc>
          <w:tcPr>
            <w:tcW w:w="2016" w:type="dxa"/>
            <w:tcBorders>
              <w:top w:val="nil"/>
              <w:left w:val="nil"/>
              <w:bottom w:val="single" w:sz="4" w:space="0" w:color="auto"/>
              <w:right w:val="single" w:sz="4" w:space="0" w:color="auto"/>
            </w:tcBorders>
            <w:shd w:val="clear" w:color="auto" w:fill="auto"/>
            <w:noWrap/>
            <w:vAlign w:val="bottom"/>
            <w:hideMark/>
          </w:tcPr>
          <w:p w14:paraId="10D631DA" w14:textId="77777777" w:rsidR="00921782" w:rsidRPr="00304C95" w:rsidRDefault="00921782" w:rsidP="00F45488">
            <w:pPr>
              <w:rPr>
                <w:color w:val="000000"/>
                <w:sz w:val="20"/>
                <w:szCs w:val="20"/>
              </w:rPr>
            </w:pPr>
            <w:r w:rsidRPr="00304C95">
              <w:rPr>
                <w:color w:val="000000"/>
                <w:sz w:val="20"/>
                <w:szCs w:val="20"/>
              </w:rPr>
              <w:t>Uncertain significance</w:t>
            </w:r>
          </w:p>
        </w:tc>
      </w:tr>
    </w:tbl>
    <w:p w14:paraId="3F743936" w14:textId="77777777" w:rsidR="003A6C7D" w:rsidRPr="0063291E" w:rsidRDefault="003A6C7D">
      <w:pPr>
        <w:spacing w:after="160" w:line="259" w:lineRule="auto"/>
        <w:rPr>
          <w:b/>
          <w:bCs/>
        </w:rPr>
      </w:pPr>
    </w:p>
    <w:p w14:paraId="06CE380D" w14:textId="002B8632" w:rsidR="00175DAC" w:rsidRPr="008617FC" w:rsidRDefault="00175DAC" w:rsidP="001F439E">
      <w:pPr>
        <w:rPr>
          <w:sz w:val="20"/>
          <w:szCs w:val="20"/>
        </w:rPr>
      </w:pPr>
      <w:r>
        <w:rPr>
          <w:sz w:val="20"/>
          <w:szCs w:val="20"/>
        </w:rPr>
        <w:t>*Common variant (MAF &gt;0.01)</w:t>
      </w:r>
      <w:r w:rsidR="00133B98">
        <w:rPr>
          <w:sz w:val="20"/>
          <w:szCs w:val="20"/>
        </w:rPr>
        <w:t xml:space="preserve">; </w:t>
      </w:r>
      <w:r w:rsidR="00133B98" w:rsidRPr="00231FAA">
        <w:rPr>
          <w:sz w:val="20"/>
          <w:szCs w:val="20"/>
          <w:vertAlign w:val="superscript"/>
        </w:rPr>
        <w:t>†</w:t>
      </w:r>
      <w:r w:rsidR="00133B98">
        <w:rPr>
          <w:sz w:val="20"/>
          <w:szCs w:val="20"/>
        </w:rPr>
        <w:t>Carriage by at least one individual in the severe HTG or mild-t</w:t>
      </w:r>
      <w:r w:rsidR="008617FC">
        <w:rPr>
          <w:sz w:val="20"/>
          <w:szCs w:val="20"/>
        </w:rPr>
        <w:t>o-moderate HTG groups</w:t>
      </w:r>
    </w:p>
    <w:p w14:paraId="12574F0B" w14:textId="77777777" w:rsidR="00CA5472" w:rsidRDefault="00974C26">
      <w:pPr>
        <w:rPr>
          <w:sz w:val="20"/>
          <w:szCs w:val="20"/>
        </w:rPr>
      </w:pPr>
      <w:r w:rsidRPr="001145E2">
        <w:rPr>
          <w:sz w:val="20"/>
          <w:szCs w:val="20"/>
        </w:rPr>
        <w:t>LPL</w:t>
      </w:r>
      <w:r w:rsidR="00576004" w:rsidRPr="001145E2">
        <w:rPr>
          <w:sz w:val="20"/>
          <w:szCs w:val="20"/>
        </w:rPr>
        <w:t xml:space="preserve"> </w:t>
      </w:r>
      <w:r w:rsidR="003B3020" w:rsidRPr="001145E2">
        <w:rPr>
          <w:sz w:val="20"/>
          <w:szCs w:val="20"/>
        </w:rPr>
        <w:t>=</w:t>
      </w:r>
      <w:r w:rsidR="00576004" w:rsidRPr="001145E2">
        <w:rPr>
          <w:sz w:val="20"/>
          <w:szCs w:val="20"/>
        </w:rPr>
        <w:t xml:space="preserve"> L</w:t>
      </w:r>
      <w:r w:rsidRPr="001145E2">
        <w:rPr>
          <w:sz w:val="20"/>
          <w:szCs w:val="20"/>
        </w:rPr>
        <w:t xml:space="preserve">ipoprotein </w:t>
      </w:r>
      <w:r w:rsidR="00576004" w:rsidRPr="001145E2">
        <w:rPr>
          <w:sz w:val="20"/>
          <w:szCs w:val="20"/>
        </w:rPr>
        <w:t>L</w:t>
      </w:r>
      <w:r w:rsidRPr="001145E2">
        <w:rPr>
          <w:sz w:val="20"/>
          <w:szCs w:val="20"/>
        </w:rPr>
        <w:t>ipase</w:t>
      </w:r>
      <w:r w:rsidR="00673747" w:rsidRPr="001145E2">
        <w:rPr>
          <w:sz w:val="20"/>
          <w:szCs w:val="20"/>
        </w:rPr>
        <w:t>; GPIHBP1</w:t>
      </w:r>
      <w:r w:rsidR="00576004" w:rsidRPr="001145E2">
        <w:rPr>
          <w:sz w:val="20"/>
          <w:szCs w:val="20"/>
        </w:rPr>
        <w:t xml:space="preserve"> </w:t>
      </w:r>
      <w:r w:rsidR="003B3020" w:rsidRPr="001145E2">
        <w:rPr>
          <w:sz w:val="20"/>
          <w:szCs w:val="20"/>
        </w:rPr>
        <w:t>=</w:t>
      </w:r>
      <w:r w:rsidR="00576004" w:rsidRPr="001145E2">
        <w:rPr>
          <w:sz w:val="20"/>
          <w:szCs w:val="20"/>
        </w:rPr>
        <w:t xml:space="preserve"> </w:t>
      </w:r>
      <w:r w:rsidR="003B3020" w:rsidRPr="001145E2">
        <w:rPr>
          <w:sz w:val="20"/>
          <w:szCs w:val="20"/>
        </w:rPr>
        <w:t xml:space="preserve">Glycosylphosphatidylinositol Anchored High Density Lipoprotein Binding Protein 1; </w:t>
      </w:r>
      <w:r w:rsidR="00673747" w:rsidRPr="001145E2">
        <w:rPr>
          <w:sz w:val="20"/>
          <w:szCs w:val="20"/>
        </w:rPr>
        <w:t>APOA5</w:t>
      </w:r>
      <w:r w:rsidR="00576004" w:rsidRPr="001145E2">
        <w:rPr>
          <w:sz w:val="20"/>
          <w:szCs w:val="20"/>
        </w:rPr>
        <w:t xml:space="preserve"> </w:t>
      </w:r>
      <w:r w:rsidR="009D4789" w:rsidRPr="001145E2">
        <w:rPr>
          <w:sz w:val="20"/>
          <w:szCs w:val="20"/>
        </w:rPr>
        <w:t>=</w:t>
      </w:r>
      <w:r w:rsidR="00576004" w:rsidRPr="001145E2">
        <w:rPr>
          <w:sz w:val="20"/>
          <w:szCs w:val="20"/>
        </w:rPr>
        <w:t xml:space="preserve"> </w:t>
      </w:r>
      <w:r w:rsidR="009D4789" w:rsidRPr="001145E2">
        <w:rPr>
          <w:sz w:val="20"/>
          <w:szCs w:val="20"/>
        </w:rPr>
        <w:t>Apolipoprotein A5</w:t>
      </w:r>
      <w:r w:rsidR="00576004" w:rsidRPr="001145E2">
        <w:rPr>
          <w:sz w:val="20"/>
          <w:szCs w:val="20"/>
        </w:rPr>
        <w:t xml:space="preserve">; </w:t>
      </w:r>
      <w:r w:rsidR="00673747" w:rsidRPr="001145E2">
        <w:rPr>
          <w:sz w:val="20"/>
          <w:szCs w:val="20"/>
        </w:rPr>
        <w:t>LMF1</w:t>
      </w:r>
      <w:r w:rsidR="00FD5A4A" w:rsidRPr="001145E2">
        <w:rPr>
          <w:sz w:val="20"/>
          <w:szCs w:val="20"/>
        </w:rPr>
        <w:t xml:space="preserve"> = Lipase Maturation Factor 1</w:t>
      </w:r>
      <w:r w:rsidR="00673747" w:rsidRPr="001145E2">
        <w:rPr>
          <w:sz w:val="20"/>
          <w:szCs w:val="20"/>
        </w:rPr>
        <w:t>; APOC2</w:t>
      </w:r>
      <w:r w:rsidR="007C6F06" w:rsidRPr="001145E2">
        <w:rPr>
          <w:sz w:val="20"/>
          <w:szCs w:val="20"/>
        </w:rPr>
        <w:t xml:space="preserve"> = Apolipoprotein C2</w:t>
      </w:r>
      <w:r w:rsidR="00A226AA">
        <w:rPr>
          <w:sz w:val="20"/>
          <w:szCs w:val="20"/>
        </w:rPr>
        <w:t>; MAF = minor allele frequency</w:t>
      </w:r>
    </w:p>
    <w:p w14:paraId="15109A26" w14:textId="020EE8FB" w:rsidR="002A6F6B" w:rsidRDefault="002A6F6B">
      <w:pPr>
        <w:rPr>
          <w:sz w:val="20"/>
          <w:szCs w:val="20"/>
        </w:rPr>
        <w:sectPr w:rsidR="002A6F6B" w:rsidSect="009D7051">
          <w:pgSz w:w="20160" w:h="12240" w:orient="landscape" w:code="5"/>
          <w:pgMar w:top="1440" w:right="1440" w:bottom="1440" w:left="1440" w:header="720" w:footer="720" w:gutter="0"/>
          <w:cols w:space="720"/>
          <w:docGrid w:linePitch="360"/>
        </w:sectPr>
      </w:pPr>
      <w:r>
        <w:rPr>
          <w:sz w:val="20"/>
          <w:szCs w:val="20"/>
        </w:rPr>
        <w:t>S2=D</w:t>
      </w:r>
      <w:r w:rsidR="00333AD7">
        <w:rPr>
          <w:sz w:val="20"/>
          <w:szCs w:val="20"/>
        </w:rPr>
        <w:t xml:space="preserve">ron et al, </w:t>
      </w:r>
      <w:r w:rsidR="00333AD7" w:rsidRPr="00333AD7">
        <w:rPr>
          <w:sz w:val="20"/>
          <w:szCs w:val="20"/>
        </w:rPr>
        <w:t xml:space="preserve">Severe hypertriglyceridemia is primarily polygenic. </w:t>
      </w:r>
      <w:r w:rsidR="00333AD7" w:rsidRPr="003B532B">
        <w:rPr>
          <w:i/>
          <w:iCs/>
          <w:sz w:val="20"/>
          <w:szCs w:val="20"/>
        </w:rPr>
        <w:t>J Clin Lipidol</w:t>
      </w:r>
      <w:r w:rsidR="00333AD7" w:rsidRPr="00333AD7">
        <w:rPr>
          <w:sz w:val="20"/>
          <w:szCs w:val="20"/>
        </w:rPr>
        <w:t>. 2019</w:t>
      </w:r>
      <w:r w:rsidR="00333AD7">
        <w:rPr>
          <w:sz w:val="20"/>
          <w:szCs w:val="20"/>
        </w:rPr>
        <w:t xml:space="preserve">, </w:t>
      </w:r>
      <w:r w:rsidR="002D2A2D">
        <w:rPr>
          <w:sz w:val="20"/>
          <w:szCs w:val="20"/>
        </w:rPr>
        <w:t xml:space="preserve">Table S2; S3=Dron et al, </w:t>
      </w:r>
      <w:r w:rsidR="002D2A2D" w:rsidRPr="002D2A2D">
        <w:rPr>
          <w:sz w:val="20"/>
          <w:szCs w:val="20"/>
        </w:rPr>
        <w:t xml:space="preserve">Severe hypertriglyceridemia is primarily polygenic. </w:t>
      </w:r>
      <w:r w:rsidR="002D2A2D" w:rsidRPr="003B532B">
        <w:rPr>
          <w:i/>
          <w:iCs/>
          <w:sz w:val="20"/>
          <w:szCs w:val="20"/>
        </w:rPr>
        <w:t>J Clin Lipidol</w:t>
      </w:r>
      <w:r w:rsidR="002D2A2D" w:rsidRPr="002D2A2D">
        <w:rPr>
          <w:sz w:val="20"/>
          <w:szCs w:val="20"/>
        </w:rPr>
        <w:t>. 2019</w:t>
      </w:r>
      <w:r w:rsidR="002D2A2D">
        <w:rPr>
          <w:sz w:val="20"/>
          <w:szCs w:val="20"/>
        </w:rPr>
        <w:t>, Table S3; S4=</w:t>
      </w:r>
      <w:r w:rsidR="00500DBF">
        <w:rPr>
          <w:sz w:val="20"/>
          <w:szCs w:val="20"/>
        </w:rPr>
        <w:t xml:space="preserve">Dron et </w:t>
      </w:r>
      <w:r w:rsidR="0049022F">
        <w:rPr>
          <w:sz w:val="20"/>
          <w:szCs w:val="20"/>
        </w:rPr>
        <w:t>al, Severe</w:t>
      </w:r>
      <w:r w:rsidR="00500DBF" w:rsidRPr="00500DBF">
        <w:rPr>
          <w:sz w:val="20"/>
          <w:szCs w:val="20"/>
        </w:rPr>
        <w:t xml:space="preserve"> hypertriglyceridemia is primarily polygenic. </w:t>
      </w:r>
      <w:r w:rsidR="00500DBF" w:rsidRPr="003B532B">
        <w:rPr>
          <w:i/>
          <w:iCs/>
          <w:sz w:val="20"/>
          <w:szCs w:val="20"/>
        </w:rPr>
        <w:t>J Clin Lipidol</w:t>
      </w:r>
      <w:r w:rsidR="00500DBF" w:rsidRPr="00500DBF">
        <w:rPr>
          <w:sz w:val="20"/>
          <w:szCs w:val="20"/>
        </w:rPr>
        <w:t>. 2019</w:t>
      </w:r>
      <w:r w:rsidR="00500DBF">
        <w:rPr>
          <w:sz w:val="20"/>
          <w:szCs w:val="20"/>
        </w:rPr>
        <w:t xml:space="preserve">, Table S4; </w:t>
      </w:r>
      <w:r w:rsidR="0049022F">
        <w:rPr>
          <w:sz w:val="20"/>
          <w:szCs w:val="20"/>
        </w:rPr>
        <w:t>Mild</w:t>
      </w:r>
      <w:r w:rsidR="00D35898">
        <w:rPr>
          <w:sz w:val="20"/>
          <w:szCs w:val="20"/>
        </w:rPr>
        <w:t>=</w:t>
      </w:r>
      <w:r w:rsidR="00492827" w:rsidRPr="00492827">
        <w:t xml:space="preserve"> </w:t>
      </w:r>
      <w:r w:rsidR="00492827" w:rsidRPr="00492827">
        <w:rPr>
          <w:sz w:val="20"/>
          <w:szCs w:val="20"/>
        </w:rPr>
        <w:t xml:space="preserve">The polygenic nature of mild-to-moderate hypertriglyceridemia. </w:t>
      </w:r>
      <w:r w:rsidR="00492827" w:rsidRPr="003B532B">
        <w:rPr>
          <w:i/>
          <w:iCs/>
          <w:sz w:val="20"/>
          <w:szCs w:val="20"/>
        </w:rPr>
        <w:t>J Clin Lipidol</w:t>
      </w:r>
      <w:r w:rsidR="00492827" w:rsidRPr="00492827">
        <w:rPr>
          <w:sz w:val="20"/>
          <w:szCs w:val="20"/>
        </w:rPr>
        <w:t>. 2020</w:t>
      </w:r>
      <w:r w:rsidR="00492827">
        <w:rPr>
          <w:sz w:val="20"/>
          <w:szCs w:val="20"/>
        </w:rPr>
        <w:t>, Table S2; SD=</w:t>
      </w:r>
      <w:r w:rsidR="00CE4DD6">
        <w:rPr>
          <w:sz w:val="20"/>
          <w:szCs w:val="20"/>
        </w:rPr>
        <w:t xml:space="preserve">Gill et al, </w:t>
      </w:r>
      <w:r w:rsidR="00CE4DD6" w:rsidRPr="00CE4DD6">
        <w:rPr>
          <w:sz w:val="20"/>
          <w:szCs w:val="20"/>
        </w:rPr>
        <w:t>Ancestry-specific profiles of genetic determinants of severe hypertriglyceridemia</w:t>
      </w:r>
      <w:r w:rsidR="009B7699">
        <w:rPr>
          <w:sz w:val="20"/>
          <w:szCs w:val="20"/>
        </w:rPr>
        <w:t xml:space="preserve">. </w:t>
      </w:r>
      <w:r w:rsidR="009B7699" w:rsidRPr="00565015">
        <w:rPr>
          <w:i/>
          <w:iCs/>
          <w:sz w:val="20"/>
          <w:szCs w:val="20"/>
        </w:rPr>
        <w:t>J Clin Lipidol</w:t>
      </w:r>
      <w:r w:rsidR="009B7699" w:rsidRPr="00500DBF">
        <w:rPr>
          <w:sz w:val="20"/>
          <w:szCs w:val="20"/>
        </w:rPr>
        <w:t>. 20</w:t>
      </w:r>
      <w:r w:rsidR="009B7699">
        <w:rPr>
          <w:sz w:val="20"/>
          <w:szCs w:val="20"/>
        </w:rPr>
        <w:t>21</w:t>
      </w:r>
      <w:r w:rsidR="00CE4DD6">
        <w:rPr>
          <w:sz w:val="20"/>
          <w:szCs w:val="20"/>
        </w:rPr>
        <w:t>, Table S2</w:t>
      </w:r>
      <w:r w:rsidR="009B7699">
        <w:rPr>
          <w:sz w:val="20"/>
          <w:szCs w:val="20"/>
        </w:rPr>
        <w:t>.</w:t>
      </w:r>
    </w:p>
    <w:p w14:paraId="78195B5E" w14:textId="0C9834EE" w:rsidR="007F441A" w:rsidRPr="001F439E" w:rsidRDefault="009058A6">
      <w:pPr>
        <w:spacing w:after="160" w:line="259" w:lineRule="auto"/>
        <w:rPr>
          <w:color w:val="000000"/>
        </w:rPr>
      </w:pPr>
      <w:r>
        <w:rPr>
          <w:b/>
          <w:bCs/>
        </w:rPr>
        <w:lastRenderedPageBreak/>
        <w:t>Supplemental</w:t>
      </w:r>
      <w:r w:rsidR="007F441A">
        <w:rPr>
          <w:b/>
          <w:bCs/>
        </w:rPr>
        <w:t xml:space="preserve"> Table </w:t>
      </w:r>
      <w:r w:rsidR="00483D44">
        <w:rPr>
          <w:b/>
          <w:bCs/>
        </w:rPr>
        <w:t>S</w:t>
      </w:r>
      <w:r w:rsidR="00264A62">
        <w:rPr>
          <w:b/>
          <w:bCs/>
        </w:rPr>
        <w:t>6</w:t>
      </w:r>
      <w:r w:rsidR="007F441A">
        <w:rPr>
          <w:b/>
          <w:bCs/>
        </w:rPr>
        <w:t>.</w:t>
      </w:r>
      <w:r w:rsidR="005B5EBD">
        <w:rPr>
          <w:b/>
          <w:bCs/>
        </w:rPr>
        <w:t xml:space="preserve"> </w:t>
      </w:r>
      <w:r w:rsidR="00EC08BD" w:rsidRPr="001F439E">
        <w:t>Accumulation of Genetic Risk Factors in the Mild-to-moderate HTG and Severe HTG categories, Compared to Normal TG Controls—Primary Analyses.</w:t>
      </w:r>
      <w:r w:rsidR="009F5AA5">
        <w:t xml:space="preserve"> </w:t>
      </w:r>
    </w:p>
    <w:tbl>
      <w:tblPr>
        <w:tblW w:w="12950" w:type="dxa"/>
        <w:tblLayout w:type="fixed"/>
        <w:tblLook w:val="04A0" w:firstRow="1" w:lastRow="0" w:firstColumn="1" w:lastColumn="0" w:noHBand="0" w:noVBand="1"/>
      </w:tblPr>
      <w:tblGrid>
        <w:gridCol w:w="1435"/>
        <w:gridCol w:w="4107"/>
        <w:gridCol w:w="1161"/>
        <w:gridCol w:w="1568"/>
        <w:gridCol w:w="1323"/>
        <w:gridCol w:w="1405"/>
        <w:gridCol w:w="1951"/>
      </w:tblGrid>
      <w:tr w:rsidR="00F66175" w:rsidRPr="0020489D" w14:paraId="3ABBFCEC" w14:textId="77777777" w:rsidTr="0094479F">
        <w:trPr>
          <w:trHeight w:val="32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23221" w14:textId="77777777" w:rsidR="00596D50" w:rsidRPr="001F439E" w:rsidRDefault="00596D50" w:rsidP="0020489D">
            <w:pPr>
              <w:rPr>
                <w:color w:val="000000"/>
              </w:rPr>
            </w:pPr>
            <w:r w:rsidRPr="001F439E">
              <w:rPr>
                <w:color w:val="000000"/>
              </w:rPr>
              <w:t xml:space="preserve">TG categories </w:t>
            </w:r>
          </w:p>
        </w:tc>
        <w:tc>
          <w:tcPr>
            <w:tcW w:w="4107" w:type="dxa"/>
            <w:tcBorders>
              <w:top w:val="single" w:sz="4" w:space="0" w:color="auto"/>
              <w:left w:val="nil"/>
              <w:bottom w:val="single" w:sz="4" w:space="0" w:color="auto"/>
              <w:right w:val="single" w:sz="4" w:space="0" w:color="auto"/>
            </w:tcBorders>
            <w:shd w:val="clear" w:color="auto" w:fill="auto"/>
            <w:noWrap/>
            <w:vAlign w:val="center"/>
            <w:hideMark/>
          </w:tcPr>
          <w:p w14:paraId="62DA0E8D" w14:textId="7076C4DF" w:rsidR="00596D50" w:rsidRPr="001F439E" w:rsidRDefault="0083312B" w:rsidP="0020489D">
            <w:pPr>
              <w:rPr>
                <w:color w:val="000000"/>
              </w:rPr>
            </w:pPr>
            <w:r>
              <w:rPr>
                <w:color w:val="000000"/>
              </w:rPr>
              <w:t>Genetic Risk Factors</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26D2D02" w14:textId="176B8C1C" w:rsidR="00596D50" w:rsidRPr="001F439E" w:rsidRDefault="0083312B" w:rsidP="001F439E">
            <w:pPr>
              <w:jc w:val="center"/>
              <w:rPr>
                <w:color w:val="000000"/>
              </w:rPr>
            </w:pPr>
            <w:r>
              <w:rPr>
                <w:color w:val="000000"/>
              </w:rPr>
              <w:t>N Carriers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11649440" w14:textId="13EAD3A2" w:rsidR="00596D50" w:rsidRPr="001F439E" w:rsidRDefault="0083312B" w:rsidP="001F439E">
            <w:pPr>
              <w:jc w:val="center"/>
              <w:rPr>
                <w:color w:val="000000"/>
              </w:rPr>
            </w:pPr>
            <w:r>
              <w:rPr>
                <w:color w:val="000000"/>
              </w:rPr>
              <w:t>N Non-carriers</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A980BA7" w14:textId="77777777" w:rsidR="00596D50" w:rsidRPr="001F439E" w:rsidRDefault="00596D50" w:rsidP="001F439E">
            <w:pPr>
              <w:jc w:val="center"/>
              <w:rPr>
                <w:color w:val="000000"/>
              </w:rPr>
            </w:pPr>
            <w:r w:rsidRPr="001F439E">
              <w:rPr>
                <w:color w:val="000000"/>
              </w:rPr>
              <w:t>Odds Ratio</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1603EC8C" w14:textId="77777777" w:rsidR="00596D50" w:rsidRPr="001F439E" w:rsidRDefault="00596D50" w:rsidP="001F439E">
            <w:pPr>
              <w:jc w:val="center"/>
              <w:rPr>
                <w:color w:val="000000"/>
              </w:rPr>
            </w:pPr>
            <w:r w:rsidRPr="001F439E">
              <w:rPr>
                <w:color w:val="000000"/>
              </w:rPr>
              <w:t>95% CI</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14:paraId="2F967966" w14:textId="77777777" w:rsidR="00596D50" w:rsidRPr="001F439E" w:rsidRDefault="00596D50" w:rsidP="001F439E">
            <w:pPr>
              <w:jc w:val="center"/>
              <w:rPr>
                <w:color w:val="000000"/>
              </w:rPr>
            </w:pPr>
            <w:r w:rsidRPr="001F439E">
              <w:rPr>
                <w:color w:val="000000"/>
              </w:rPr>
              <w:t>P-value</w:t>
            </w:r>
          </w:p>
        </w:tc>
      </w:tr>
      <w:tr w:rsidR="00F66175" w:rsidRPr="0020489D" w14:paraId="40D052D5" w14:textId="77777777" w:rsidTr="0094479F">
        <w:trPr>
          <w:trHeight w:val="320"/>
        </w:trPr>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14:paraId="4A6D1E12" w14:textId="50ECE8C1" w:rsidR="00D04423" w:rsidRPr="001F439E" w:rsidRDefault="00D04423" w:rsidP="00D04423">
            <w:pPr>
              <w:rPr>
                <w:color w:val="000000"/>
              </w:rPr>
            </w:pPr>
            <w:r w:rsidRPr="001F439E">
              <w:rPr>
                <w:color w:val="000000"/>
              </w:rPr>
              <w:t xml:space="preserve">Normal TG </w:t>
            </w:r>
            <w:r w:rsidR="00F66175">
              <w:rPr>
                <w:color w:val="000000"/>
              </w:rPr>
              <w:t>(Reference)</w:t>
            </w:r>
          </w:p>
        </w:tc>
        <w:tc>
          <w:tcPr>
            <w:tcW w:w="4107" w:type="dxa"/>
            <w:tcBorders>
              <w:top w:val="nil"/>
              <w:left w:val="nil"/>
              <w:bottom w:val="single" w:sz="4" w:space="0" w:color="auto"/>
              <w:right w:val="single" w:sz="4" w:space="0" w:color="auto"/>
            </w:tcBorders>
            <w:shd w:val="clear" w:color="auto" w:fill="auto"/>
            <w:noWrap/>
            <w:vAlign w:val="center"/>
            <w:hideMark/>
          </w:tcPr>
          <w:p w14:paraId="5727846F" w14:textId="2BAA093C" w:rsidR="00D04423" w:rsidRPr="001F439E" w:rsidRDefault="00D04423" w:rsidP="00D04423">
            <w:pPr>
              <w:rPr>
                <w:color w:val="000000"/>
              </w:rPr>
            </w:pPr>
            <w:r>
              <w:rPr>
                <w:color w:val="000000"/>
              </w:rPr>
              <w:t>C</w:t>
            </w:r>
            <w:r w:rsidRPr="00E93693">
              <w:rPr>
                <w:color w:val="000000"/>
              </w:rPr>
              <w:t xml:space="preserve">arriers of rare variants </w:t>
            </w:r>
          </w:p>
        </w:tc>
        <w:tc>
          <w:tcPr>
            <w:tcW w:w="1161" w:type="dxa"/>
            <w:tcBorders>
              <w:top w:val="nil"/>
              <w:left w:val="nil"/>
              <w:bottom w:val="single" w:sz="4" w:space="0" w:color="auto"/>
              <w:right w:val="single" w:sz="4" w:space="0" w:color="auto"/>
            </w:tcBorders>
            <w:shd w:val="clear" w:color="auto" w:fill="auto"/>
            <w:noWrap/>
            <w:vAlign w:val="center"/>
            <w:hideMark/>
          </w:tcPr>
          <w:p w14:paraId="221085BF" w14:textId="4633592A" w:rsidR="00D04423" w:rsidRPr="001F439E" w:rsidRDefault="007B18EC" w:rsidP="00D04423">
            <w:pPr>
              <w:jc w:val="center"/>
              <w:rPr>
                <w:color w:val="000000"/>
              </w:rPr>
            </w:pPr>
            <w:r>
              <w:rPr>
                <w:color w:val="000000"/>
              </w:rPr>
              <w:t>383</w:t>
            </w:r>
          </w:p>
        </w:tc>
        <w:tc>
          <w:tcPr>
            <w:tcW w:w="1568" w:type="dxa"/>
            <w:tcBorders>
              <w:top w:val="nil"/>
              <w:left w:val="nil"/>
              <w:bottom w:val="single" w:sz="4" w:space="0" w:color="auto"/>
              <w:right w:val="single" w:sz="4" w:space="0" w:color="auto"/>
            </w:tcBorders>
            <w:shd w:val="clear" w:color="auto" w:fill="auto"/>
            <w:noWrap/>
            <w:vAlign w:val="center"/>
            <w:hideMark/>
          </w:tcPr>
          <w:p w14:paraId="6EE7A7AE" w14:textId="3AF07DC5" w:rsidR="00D04423" w:rsidRPr="001F439E" w:rsidRDefault="007B18EC" w:rsidP="00D04423">
            <w:pPr>
              <w:jc w:val="center"/>
              <w:rPr>
                <w:color w:val="000000"/>
              </w:rPr>
            </w:pPr>
            <w:r>
              <w:rPr>
                <w:color w:val="000000"/>
              </w:rPr>
              <w:t>3149</w:t>
            </w:r>
          </w:p>
        </w:tc>
        <w:tc>
          <w:tcPr>
            <w:tcW w:w="1323" w:type="dxa"/>
            <w:tcBorders>
              <w:top w:val="nil"/>
              <w:left w:val="nil"/>
              <w:bottom w:val="single" w:sz="4" w:space="0" w:color="auto"/>
              <w:right w:val="single" w:sz="4" w:space="0" w:color="auto"/>
            </w:tcBorders>
            <w:shd w:val="clear" w:color="auto" w:fill="auto"/>
            <w:noWrap/>
            <w:vAlign w:val="center"/>
            <w:hideMark/>
          </w:tcPr>
          <w:p w14:paraId="4818C05C" w14:textId="35310376" w:rsidR="00D04423" w:rsidRPr="001F439E" w:rsidRDefault="00D04423" w:rsidP="00D04423">
            <w:pPr>
              <w:jc w:val="center"/>
              <w:rPr>
                <w:color w:val="000000"/>
              </w:rPr>
            </w:pPr>
            <w:r>
              <w:rPr>
                <w:color w:val="000000"/>
              </w:rPr>
              <w:t>Ref</w:t>
            </w:r>
          </w:p>
        </w:tc>
        <w:tc>
          <w:tcPr>
            <w:tcW w:w="1405" w:type="dxa"/>
            <w:tcBorders>
              <w:top w:val="nil"/>
              <w:left w:val="nil"/>
              <w:bottom w:val="single" w:sz="4" w:space="0" w:color="auto"/>
              <w:right w:val="single" w:sz="4" w:space="0" w:color="auto"/>
            </w:tcBorders>
            <w:shd w:val="clear" w:color="auto" w:fill="auto"/>
            <w:noWrap/>
            <w:hideMark/>
          </w:tcPr>
          <w:p w14:paraId="789876E4" w14:textId="345E9657" w:rsidR="00D04423" w:rsidRPr="001F439E" w:rsidRDefault="00D04423" w:rsidP="00D04423">
            <w:pPr>
              <w:jc w:val="center"/>
              <w:rPr>
                <w:color w:val="000000"/>
              </w:rPr>
            </w:pPr>
            <w:r w:rsidRPr="00E415C7">
              <w:t>Ref</w:t>
            </w:r>
          </w:p>
        </w:tc>
        <w:tc>
          <w:tcPr>
            <w:tcW w:w="1951" w:type="dxa"/>
            <w:tcBorders>
              <w:top w:val="nil"/>
              <w:left w:val="nil"/>
              <w:bottom w:val="single" w:sz="4" w:space="0" w:color="auto"/>
              <w:right w:val="single" w:sz="4" w:space="0" w:color="auto"/>
            </w:tcBorders>
            <w:shd w:val="clear" w:color="auto" w:fill="auto"/>
            <w:noWrap/>
            <w:hideMark/>
          </w:tcPr>
          <w:p w14:paraId="0C15F122" w14:textId="2BBA6498" w:rsidR="00D04423" w:rsidRPr="001F439E" w:rsidRDefault="00D04423" w:rsidP="00D04423">
            <w:pPr>
              <w:jc w:val="center"/>
              <w:rPr>
                <w:color w:val="000000"/>
              </w:rPr>
            </w:pPr>
            <w:r w:rsidRPr="00E415C7">
              <w:t>Ref</w:t>
            </w:r>
          </w:p>
        </w:tc>
      </w:tr>
      <w:tr w:rsidR="00F66175" w:rsidRPr="0020489D" w14:paraId="6FFE0220"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13069909" w14:textId="77777777" w:rsidR="00D04423" w:rsidRPr="001F439E" w:rsidRDefault="00D04423" w:rsidP="00D04423">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7F29B812" w14:textId="28B1DEA8" w:rsidR="00D04423" w:rsidRPr="001F439E" w:rsidRDefault="00D04423" w:rsidP="00D04423">
            <w:pPr>
              <w:rPr>
                <w:color w:val="000000"/>
              </w:rPr>
            </w:pPr>
            <w:r w:rsidRPr="00EB525B">
              <w:rPr>
                <w:color w:val="000000"/>
              </w:rPr>
              <w:t>APOA5 p.S19W</w:t>
            </w:r>
            <w:r>
              <w:rPr>
                <w:color w:val="000000"/>
              </w:rPr>
              <w:t xml:space="preserve"> carriage</w:t>
            </w:r>
          </w:p>
        </w:tc>
        <w:tc>
          <w:tcPr>
            <w:tcW w:w="1161" w:type="dxa"/>
            <w:tcBorders>
              <w:top w:val="nil"/>
              <w:left w:val="nil"/>
              <w:bottom w:val="single" w:sz="4" w:space="0" w:color="auto"/>
              <w:right w:val="single" w:sz="4" w:space="0" w:color="auto"/>
            </w:tcBorders>
            <w:shd w:val="clear" w:color="auto" w:fill="auto"/>
            <w:noWrap/>
            <w:vAlign w:val="center"/>
          </w:tcPr>
          <w:p w14:paraId="7E878784" w14:textId="3715BC6B" w:rsidR="00D04423" w:rsidRPr="001F439E" w:rsidRDefault="00851F14" w:rsidP="00D04423">
            <w:pPr>
              <w:jc w:val="center"/>
              <w:rPr>
                <w:color w:val="000000"/>
              </w:rPr>
            </w:pPr>
            <w:r>
              <w:rPr>
                <w:color w:val="000000"/>
              </w:rPr>
              <w:t>467</w:t>
            </w:r>
          </w:p>
        </w:tc>
        <w:tc>
          <w:tcPr>
            <w:tcW w:w="1568" w:type="dxa"/>
            <w:tcBorders>
              <w:top w:val="nil"/>
              <w:left w:val="nil"/>
              <w:bottom w:val="single" w:sz="4" w:space="0" w:color="auto"/>
              <w:right w:val="single" w:sz="4" w:space="0" w:color="auto"/>
            </w:tcBorders>
            <w:shd w:val="clear" w:color="auto" w:fill="auto"/>
            <w:noWrap/>
            <w:vAlign w:val="center"/>
          </w:tcPr>
          <w:p w14:paraId="3066D242" w14:textId="57EA2425" w:rsidR="00D04423" w:rsidRPr="001F439E" w:rsidRDefault="00851F14" w:rsidP="00D04423">
            <w:pPr>
              <w:jc w:val="center"/>
              <w:rPr>
                <w:color w:val="000000"/>
              </w:rPr>
            </w:pPr>
            <w:r>
              <w:rPr>
                <w:color w:val="000000"/>
              </w:rPr>
              <w:t>3065</w:t>
            </w:r>
          </w:p>
        </w:tc>
        <w:tc>
          <w:tcPr>
            <w:tcW w:w="1323" w:type="dxa"/>
            <w:tcBorders>
              <w:top w:val="nil"/>
              <w:left w:val="nil"/>
              <w:bottom w:val="single" w:sz="4" w:space="0" w:color="auto"/>
              <w:right w:val="single" w:sz="4" w:space="0" w:color="auto"/>
            </w:tcBorders>
            <w:shd w:val="clear" w:color="auto" w:fill="auto"/>
            <w:noWrap/>
          </w:tcPr>
          <w:p w14:paraId="739CF8D4" w14:textId="7E561043" w:rsidR="00D04423" w:rsidRPr="001F439E" w:rsidRDefault="00D04423" w:rsidP="00D04423">
            <w:pPr>
              <w:jc w:val="center"/>
              <w:rPr>
                <w:color w:val="000000"/>
              </w:rPr>
            </w:pPr>
            <w:r w:rsidRPr="00B33161">
              <w:t>Ref</w:t>
            </w:r>
          </w:p>
        </w:tc>
        <w:tc>
          <w:tcPr>
            <w:tcW w:w="1405" w:type="dxa"/>
            <w:tcBorders>
              <w:top w:val="nil"/>
              <w:left w:val="nil"/>
              <w:bottom w:val="single" w:sz="4" w:space="0" w:color="auto"/>
              <w:right w:val="single" w:sz="4" w:space="0" w:color="auto"/>
            </w:tcBorders>
            <w:shd w:val="clear" w:color="auto" w:fill="auto"/>
            <w:noWrap/>
          </w:tcPr>
          <w:p w14:paraId="6802C876" w14:textId="46BADD9E" w:rsidR="00D04423" w:rsidRPr="001F439E" w:rsidRDefault="00D04423" w:rsidP="00D04423">
            <w:pPr>
              <w:jc w:val="center"/>
              <w:rPr>
                <w:color w:val="000000"/>
              </w:rPr>
            </w:pPr>
            <w:r w:rsidRPr="00E415C7">
              <w:t>Ref</w:t>
            </w:r>
          </w:p>
        </w:tc>
        <w:tc>
          <w:tcPr>
            <w:tcW w:w="1951" w:type="dxa"/>
            <w:tcBorders>
              <w:top w:val="nil"/>
              <w:left w:val="nil"/>
              <w:bottom w:val="single" w:sz="4" w:space="0" w:color="auto"/>
              <w:right w:val="single" w:sz="4" w:space="0" w:color="auto"/>
            </w:tcBorders>
            <w:shd w:val="clear" w:color="auto" w:fill="auto"/>
            <w:noWrap/>
          </w:tcPr>
          <w:p w14:paraId="4DD142D7" w14:textId="09D4BE68" w:rsidR="00D04423" w:rsidRPr="001F439E" w:rsidRDefault="00D04423" w:rsidP="00D04423">
            <w:pPr>
              <w:jc w:val="center"/>
              <w:rPr>
                <w:color w:val="000000"/>
              </w:rPr>
            </w:pPr>
            <w:r w:rsidRPr="00E415C7">
              <w:t>Ref</w:t>
            </w:r>
          </w:p>
        </w:tc>
      </w:tr>
      <w:tr w:rsidR="00F66175" w:rsidRPr="0020489D" w14:paraId="663E4D0E"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7EA48586" w14:textId="77777777" w:rsidR="00D04423" w:rsidRPr="001F439E" w:rsidRDefault="00D04423" w:rsidP="00D04423">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08A36849" w14:textId="4199649D" w:rsidR="00D04423" w:rsidRPr="001F439E" w:rsidRDefault="00D04423" w:rsidP="00D04423">
            <w:pPr>
              <w:rPr>
                <w:color w:val="000000"/>
              </w:rPr>
            </w:pPr>
            <w:r>
              <w:rPr>
                <w:color w:val="000000"/>
              </w:rPr>
              <w:t>T</w:t>
            </w:r>
            <w:r w:rsidRPr="00E93693">
              <w:rPr>
                <w:color w:val="000000"/>
              </w:rPr>
              <w:t xml:space="preserve">op 10% PRS </w:t>
            </w:r>
          </w:p>
        </w:tc>
        <w:tc>
          <w:tcPr>
            <w:tcW w:w="1161" w:type="dxa"/>
            <w:tcBorders>
              <w:top w:val="nil"/>
              <w:left w:val="nil"/>
              <w:bottom w:val="single" w:sz="4" w:space="0" w:color="auto"/>
              <w:right w:val="single" w:sz="4" w:space="0" w:color="auto"/>
            </w:tcBorders>
            <w:shd w:val="clear" w:color="auto" w:fill="auto"/>
            <w:noWrap/>
            <w:vAlign w:val="center"/>
          </w:tcPr>
          <w:p w14:paraId="7FE45CB5" w14:textId="6C314530" w:rsidR="00D04423" w:rsidRPr="001F439E" w:rsidRDefault="002367BA" w:rsidP="00D04423">
            <w:pPr>
              <w:jc w:val="center"/>
              <w:rPr>
                <w:color w:val="000000"/>
              </w:rPr>
            </w:pPr>
            <w:r>
              <w:rPr>
                <w:color w:val="000000"/>
              </w:rPr>
              <w:t>3</w:t>
            </w:r>
            <w:r w:rsidR="003C243A">
              <w:rPr>
                <w:color w:val="000000"/>
              </w:rPr>
              <w:t>54</w:t>
            </w:r>
          </w:p>
        </w:tc>
        <w:tc>
          <w:tcPr>
            <w:tcW w:w="1568" w:type="dxa"/>
            <w:tcBorders>
              <w:top w:val="nil"/>
              <w:left w:val="nil"/>
              <w:bottom w:val="single" w:sz="4" w:space="0" w:color="auto"/>
              <w:right w:val="single" w:sz="4" w:space="0" w:color="auto"/>
            </w:tcBorders>
            <w:shd w:val="clear" w:color="auto" w:fill="auto"/>
            <w:noWrap/>
            <w:vAlign w:val="center"/>
          </w:tcPr>
          <w:p w14:paraId="76C581B0" w14:textId="3A790C55" w:rsidR="00D04423" w:rsidRPr="001F439E" w:rsidRDefault="002367BA" w:rsidP="00D04423">
            <w:pPr>
              <w:jc w:val="center"/>
              <w:rPr>
                <w:color w:val="000000"/>
              </w:rPr>
            </w:pPr>
            <w:r>
              <w:rPr>
                <w:color w:val="000000"/>
              </w:rPr>
              <w:t>3</w:t>
            </w:r>
            <w:r w:rsidR="003C243A">
              <w:rPr>
                <w:color w:val="000000"/>
              </w:rPr>
              <w:t>178</w:t>
            </w:r>
          </w:p>
        </w:tc>
        <w:tc>
          <w:tcPr>
            <w:tcW w:w="1323" w:type="dxa"/>
            <w:tcBorders>
              <w:top w:val="nil"/>
              <w:left w:val="nil"/>
              <w:bottom w:val="single" w:sz="4" w:space="0" w:color="auto"/>
              <w:right w:val="single" w:sz="4" w:space="0" w:color="auto"/>
            </w:tcBorders>
            <w:shd w:val="clear" w:color="auto" w:fill="auto"/>
            <w:noWrap/>
          </w:tcPr>
          <w:p w14:paraId="120D3966" w14:textId="7B72A1AD" w:rsidR="00D04423" w:rsidRPr="001F439E" w:rsidRDefault="00D04423" w:rsidP="00D04423">
            <w:pPr>
              <w:jc w:val="center"/>
              <w:rPr>
                <w:color w:val="000000"/>
              </w:rPr>
            </w:pPr>
            <w:r w:rsidRPr="00B33161">
              <w:t>Ref</w:t>
            </w:r>
          </w:p>
        </w:tc>
        <w:tc>
          <w:tcPr>
            <w:tcW w:w="1405" w:type="dxa"/>
            <w:tcBorders>
              <w:top w:val="nil"/>
              <w:left w:val="nil"/>
              <w:bottom w:val="single" w:sz="4" w:space="0" w:color="auto"/>
              <w:right w:val="single" w:sz="4" w:space="0" w:color="auto"/>
            </w:tcBorders>
            <w:shd w:val="clear" w:color="auto" w:fill="auto"/>
            <w:noWrap/>
          </w:tcPr>
          <w:p w14:paraId="205FA64B" w14:textId="77B155BE" w:rsidR="00D04423" w:rsidRPr="001F439E" w:rsidRDefault="00D04423" w:rsidP="00D04423">
            <w:pPr>
              <w:jc w:val="center"/>
              <w:rPr>
                <w:color w:val="000000"/>
              </w:rPr>
            </w:pPr>
            <w:r w:rsidRPr="00E415C7">
              <w:t>Ref</w:t>
            </w:r>
          </w:p>
        </w:tc>
        <w:tc>
          <w:tcPr>
            <w:tcW w:w="1951" w:type="dxa"/>
            <w:tcBorders>
              <w:top w:val="nil"/>
              <w:left w:val="nil"/>
              <w:bottom w:val="single" w:sz="4" w:space="0" w:color="auto"/>
              <w:right w:val="single" w:sz="4" w:space="0" w:color="auto"/>
            </w:tcBorders>
            <w:shd w:val="clear" w:color="auto" w:fill="auto"/>
            <w:noWrap/>
          </w:tcPr>
          <w:p w14:paraId="107B537B" w14:textId="69334971" w:rsidR="00D04423" w:rsidRPr="001F439E" w:rsidRDefault="00D04423" w:rsidP="00D04423">
            <w:pPr>
              <w:jc w:val="center"/>
              <w:rPr>
                <w:color w:val="000000"/>
              </w:rPr>
            </w:pPr>
            <w:r w:rsidRPr="00E415C7">
              <w:t>Ref</w:t>
            </w:r>
          </w:p>
        </w:tc>
      </w:tr>
      <w:tr w:rsidR="00F66175" w:rsidRPr="0020489D" w14:paraId="6A774FAD"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7F1EF4D7" w14:textId="77777777" w:rsidR="00D04423" w:rsidRPr="001F439E" w:rsidRDefault="00D04423" w:rsidP="00D04423">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61A3C561" w14:textId="1422A527" w:rsidR="00D04423" w:rsidRPr="001F439E" w:rsidRDefault="00D04423" w:rsidP="00D04423">
            <w:pPr>
              <w:rPr>
                <w:color w:val="000000"/>
              </w:rPr>
            </w:pPr>
            <w:r>
              <w:rPr>
                <w:color w:val="000000"/>
              </w:rPr>
              <w:t>T</w:t>
            </w:r>
            <w:r w:rsidRPr="00F27873">
              <w:rPr>
                <w:color w:val="000000"/>
              </w:rPr>
              <w:t>op 10% potential</w:t>
            </w:r>
            <w:r w:rsidR="00CF129D">
              <w:rPr>
                <w:color w:val="000000"/>
              </w:rPr>
              <w:t>ly</w:t>
            </w:r>
            <w:r w:rsidRPr="00F27873">
              <w:rPr>
                <w:color w:val="000000"/>
              </w:rPr>
              <w:t xml:space="preserve"> causal TG variants</w:t>
            </w:r>
          </w:p>
        </w:tc>
        <w:tc>
          <w:tcPr>
            <w:tcW w:w="1161" w:type="dxa"/>
            <w:tcBorders>
              <w:top w:val="nil"/>
              <w:left w:val="nil"/>
              <w:bottom w:val="single" w:sz="4" w:space="0" w:color="auto"/>
              <w:right w:val="single" w:sz="4" w:space="0" w:color="auto"/>
            </w:tcBorders>
            <w:shd w:val="clear" w:color="auto" w:fill="auto"/>
            <w:noWrap/>
            <w:vAlign w:val="center"/>
          </w:tcPr>
          <w:p w14:paraId="62D7FC05" w14:textId="50DAE18F" w:rsidR="00D04423" w:rsidRPr="001F439E" w:rsidRDefault="00A860E3" w:rsidP="00D04423">
            <w:pPr>
              <w:jc w:val="center"/>
              <w:rPr>
                <w:color w:val="000000"/>
              </w:rPr>
            </w:pPr>
            <w:r>
              <w:rPr>
                <w:color w:val="000000"/>
              </w:rPr>
              <w:t>382</w:t>
            </w:r>
          </w:p>
        </w:tc>
        <w:tc>
          <w:tcPr>
            <w:tcW w:w="1568" w:type="dxa"/>
            <w:tcBorders>
              <w:top w:val="nil"/>
              <w:left w:val="nil"/>
              <w:bottom w:val="single" w:sz="4" w:space="0" w:color="auto"/>
              <w:right w:val="single" w:sz="4" w:space="0" w:color="auto"/>
            </w:tcBorders>
            <w:shd w:val="clear" w:color="auto" w:fill="auto"/>
            <w:noWrap/>
            <w:vAlign w:val="center"/>
          </w:tcPr>
          <w:p w14:paraId="12EC273B" w14:textId="780C0C21" w:rsidR="00D04423" w:rsidRPr="001F439E" w:rsidRDefault="00A860E3" w:rsidP="00D04423">
            <w:pPr>
              <w:jc w:val="center"/>
              <w:rPr>
                <w:color w:val="000000"/>
              </w:rPr>
            </w:pPr>
            <w:r>
              <w:rPr>
                <w:color w:val="000000"/>
              </w:rPr>
              <w:t>3150</w:t>
            </w:r>
          </w:p>
        </w:tc>
        <w:tc>
          <w:tcPr>
            <w:tcW w:w="1323" w:type="dxa"/>
            <w:tcBorders>
              <w:top w:val="nil"/>
              <w:left w:val="nil"/>
              <w:bottom w:val="single" w:sz="4" w:space="0" w:color="auto"/>
              <w:right w:val="single" w:sz="4" w:space="0" w:color="auto"/>
            </w:tcBorders>
            <w:shd w:val="clear" w:color="auto" w:fill="auto"/>
            <w:noWrap/>
          </w:tcPr>
          <w:p w14:paraId="08A9CCFE" w14:textId="375E2B99" w:rsidR="00D04423" w:rsidRPr="001F439E" w:rsidRDefault="00D04423" w:rsidP="00D04423">
            <w:pPr>
              <w:jc w:val="center"/>
              <w:rPr>
                <w:color w:val="000000"/>
              </w:rPr>
            </w:pPr>
            <w:r w:rsidRPr="00B33161">
              <w:t>Ref</w:t>
            </w:r>
          </w:p>
        </w:tc>
        <w:tc>
          <w:tcPr>
            <w:tcW w:w="1405" w:type="dxa"/>
            <w:tcBorders>
              <w:top w:val="nil"/>
              <w:left w:val="nil"/>
              <w:bottom w:val="single" w:sz="4" w:space="0" w:color="auto"/>
              <w:right w:val="single" w:sz="4" w:space="0" w:color="auto"/>
            </w:tcBorders>
            <w:shd w:val="clear" w:color="auto" w:fill="auto"/>
            <w:noWrap/>
          </w:tcPr>
          <w:p w14:paraId="7529D57B" w14:textId="32BB6107" w:rsidR="00D04423" w:rsidRPr="001F439E" w:rsidRDefault="00D04423" w:rsidP="00D04423">
            <w:pPr>
              <w:jc w:val="center"/>
              <w:rPr>
                <w:color w:val="000000"/>
              </w:rPr>
            </w:pPr>
            <w:r w:rsidRPr="00E415C7">
              <w:t>Ref</w:t>
            </w:r>
          </w:p>
        </w:tc>
        <w:tc>
          <w:tcPr>
            <w:tcW w:w="1951" w:type="dxa"/>
            <w:tcBorders>
              <w:top w:val="nil"/>
              <w:left w:val="nil"/>
              <w:bottom w:val="single" w:sz="4" w:space="0" w:color="auto"/>
              <w:right w:val="single" w:sz="4" w:space="0" w:color="auto"/>
            </w:tcBorders>
            <w:shd w:val="clear" w:color="auto" w:fill="auto"/>
            <w:noWrap/>
          </w:tcPr>
          <w:p w14:paraId="60EFCC23" w14:textId="59861837" w:rsidR="00D04423" w:rsidRPr="001F439E" w:rsidRDefault="00D04423" w:rsidP="00D04423">
            <w:pPr>
              <w:jc w:val="center"/>
              <w:rPr>
                <w:color w:val="000000"/>
              </w:rPr>
            </w:pPr>
            <w:r w:rsidRPr="00E415C7">
              <w:t>Ref</w:t>
            </w:r>
          </w:p>
        </w:tc>
      </w:tr>
      <w:tr w:rsidR="00F66175" w:rsidRPr="0020489D" w14:paraId="2A7BD787"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7E388E70" w14:textId="77777777" w:rsidR="00D04423" w:rsidRPr="001F439E" w:rsidRDefault="00D04423" w:rsidP="00D04423">
            <w:pPr>
              <w:rPr>
                <w:color w:val="000000"/>
              </w:rPr>
            </w:pPr>
          </w:p>
        </w:tc>
        <w:tc>
          <w:tcPr>
            <w:tcW w:w="4107" w:type="dxa"/>
            <w:tcBorders>
              <w:top w:val="nil"/>
              <w:left w:val="nil"/>
              <w:bottom w:val="single" w:sz="4" w:space="0" w:color="auto"/>
              <w:right w:val="single" w:sz="4" w:space="0" w:color="auto"/>
            </w:tcBorders>
            <w:shd w:val="clear" w:color="auto" w:fill="auto"/>
            <w:noWrap/>
            <w:vAlign w:val="center"/>
            <w:hideMark/>
          </w:tcPr>
          <w:p w14:paraId="5ABD62C9" w14:textId="085BEB8C" w:rsidR="00D04423" w:rsidRPr="001F439E" w:rsidRDefault="00D04423" w:rsidP="00D04423">
            <w:pPr>
              <w:rPr>
                <w:color w:val="000000"/>
              </w:rPr>
            </w:pPr>
            <w:r>
              <w:rPr>
                <w:color w:val="000000"/>
              </w:rPr>
              <w:t>A</w:t>
            </w:r>
            <w:r w:rsidRPr="00E93693">
              <w:rPr>
                <w:color w:val="000000"/>
              </w:rPr>
              <w:t xml:space="preserve">ny genetic </w:t>
            </w:r>
            <w:r>
              <w:rPr>
                <w:color w:val="000000"/>
              </w:rPr>
              <w:t xml:space="preserve">risk </w:t>
            </w:r>
            <w:r w:rsidRPr="00E93693">
              <w:rPr>
                <w:color w:val="000000"/>
              </w:rPr>
              <w:t>factor</w:t>
            </w:r>
          </w:p>
        </w:tc>
        <w:tc>
          <w:tcPr>
            <w:tcW w:w="1161" w:type="dxa"/>
            <w:tcBorders>
              <w:top w:val="nil"/>
              <w:left w:val="nil"/>
              <w:bottom w:val="single" w:sz="4" w:space="0" w:color="auto"/>
              <w:right w:val="single" w:sz="4" w:space="0" w:color="auto"/>
            </w:tcBorders>
            <w:shd w:val="clear" w:color="auto" w:fill="auto"/>
            <w:noWrap/>
            <w:vAlign w:val="center"/>
            <w:hideMark/>
          </w:tcPr>
          <w:p w14:paraId="2E839BDA" w14:textId="013A3E63" w:rsidR="00D04423" w:rsidRPr="001F439E" w:rsidRDefault="00A860E3" w:rsidP="00D04423">
            <w:pPr>
              <w:jc w:val="center"/>
              <w:rPr>
                <w:color w:val="000000"/>
              </w:rPr>
            </w:pPr>
            <w:r>
              <w:rPr>
                <w:color w:val="000000"/>
              </w:rPr>
              <w:t>12</w:t>
            </w:r>
            <w:r w:rsidR="00DB1822">
              <w:rPr>
                <w:color w:val="000000"/>
              </w:rPr>
              <w:t>84</w:t>
            </w:r>
          </w:p>
        </w:tc>
        <w:tc>
          <w:tcPr>
            <w:tcW w:w="1568" w:type="dxa"/>
            <w:tcBorders>
              <w:top w:val="nil"/>
              <w:left w:val="nil"/>
              <w:bottom w:val="single" w:sz="4" w:space="0" w:color="auto"/>
              <w:right w:val="single" w:sz="4" w:space="0" w:color="auto"/>
            </w:tcBorders>
            <w:shd w:val="clear" w:color="auto" w:fill="auto"/>
            <w:noWrap/>
            <w:vAlign w:val="center"/>
            <w:hideMark/>
          </w:tcPr>
          <w:p w14:paraId="09FEC414" w14:textId="3277FAC3" w:rsidR="00D04423" w:rsidRPr="001F439E" w:rsidRDefault="00DB1822" w:rsidP="00D04423">
            <w:pPr>
              <w:jc w:val="center"/>
              <w:rPr>
                <w:color w:val="000000"/>
              </w:rPr>
            </w:pPr>
            <w:r>
              <w:rPr>
                <w:color w:val="000000"/>
              </w:rPr>
              <w:t>2248</w:t>
            </w:r>
          </w:p>
        </w:tc>
        <w:tc>
          <w:tcPr>
            <w:tcW w:w="1323" w:type="dxa"/>
            <w:tcBorders>
              <w:top w:val="nil"/>
              <w:left w:val="nil"/>
              <w:bottom w:val="single" w:sz="4" w:space="0" w:color="auto"/>
              <w:right w:val="single" w:sz="4" w:space="0" w:color="auto"/>
            </w:tcBorders>
            <w:shd w:val="clear" w:color="auto" w:fill="auto"/>
            <w:noWrap/>
            <w:hideMark/>
          </w:tcPr>
          <w:p w14:paraId="0DB4EA7E" w14:textId="49680D1C" w:rsidR="00D04423" w:rsidRPr="001F439E" w:rsidRDefault="00D04423" w:rsidP="00D04423">
            <w:pPr>
              <w:jc w:val="center"/>
              <w:rPr>
                <w:color w:val="000000"/>
              </w:rPr>
            </w:pPr>
            <w:r w:rsidRPr="00B33161">
              <w:t>Ref</w:t>
            </w:r>
          </w:p>
        </w:tc>
        <w:tc>
          <w:tcPr>
            <w:tcW w:w="1405" w:type="dxa"/>
            <w:tcBorders>
              <w:top w:val="nil"/>
              <w:left w:val="nil"/>
              <w:bottom w:val="single" w:sz="4" w:space="0" w:color="auto"/>
              <w:right w:val="single" w:sz="4" w:space="0" w:color="auto"/>
            </w:tcBorders>
            <w:shd w:val="clear" w:color="auto" w:fill="auto"/>
            <w:noWrap/>
            <w:hideMark/>
          </w:tcPr>
          <w:p w14:paraId="7094923A" w14:textId="37CBCE4E" w:rsidR="00D04423" w:rsidRPr="001F439E" w:rsidRDefault="00D04423" w:rsidP="00D04423">
            <w:pPr>
              <w:jc w:val="center"/>
              <w:rPr>
                <w:color w:val="000000"/>
              </w:rPr>
            </w:pPr>
            <w:r w:rsidRPr="00E415C7">
              <w:t>Ref</w:t>
            </w:r>
          </w:p>
        </w:tc>
        <w:tc>
          <w:tcPr>
            <w:tcW w:w="1951" w:type="dxa"/>
            <w:tcBorders>
              <w:top w:val="nil"/>
              <w:left w:val="nil"/>
              <w:bottom w:val="single" w:sz="4" w:space="0" w:color="auto"/>
              <w:right w:val="single" w:sz="4" w:space="0" w:color="auto"/>
            </w:tcBorders>
            <w:shd w:val="clear" w:color="auto" w:fill="auto"/>
            <w:noWrap/>
            <w:hideMark/>
          </w:tcPr>
          <w:p w14:paraId="0EBAAC97" w14:textId="20B645BA" w:rsidR="00D04423" w:rsidRPr="001F439E" w:rsidRDefault="00D04423" w:rsidP="00D04423">
            <w:pPr>
              <w:jc w:val="center"/>
              <w:rPr>
                <w:color w:val="000000"/>
              </w:rPr>
            </w:pPr>
            <w:r w:rsidRPr="00E415C7">
              <w:t>Ref</w:t>
            </w:r>
          </w:p>
        </w:tc>
      </w:tr>
      <w:tr w:rsidR="00F66175" w:rsidRPr="0020489D" w14:paraId="4179F161" w14:textId="77777777" w:rsidTr="0094479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C081222" w14:textId="77777777" w:rsidR="00A3325F" w:rsidRPr="001F439E" w:rsidRDefault="00A3325F" w:rsidP="00A3325F">
            <w:pPr>
              <w:rPr>
                <w:color w:val="000000"/>
              </w:rPr>
            </w:pPr>
            <w:r w:rsidRPr="001F439E">
              <w:rPr>
                <w:color w:val="000000"/>
              </w:rPr>
              <w:t> </w:t>
            </w:r>
          </w:p>
        </w:tc>
        <w:tc>
          <w:tcPr>
            <w:tcW w:w="4107" w:type="dxa"/>
            <w:tcBorders>
              <w:top w:val="nil"/>
              <w:left w:val="nil"/>
              <w:bottom w:val="single" w:sz="4" w:space="0" w:color="auto"/>
              <w:right w:val="single" w:sz="4" w:space="0" w:color="auto"/>
            </w:tcBorders>
            <w:shd w:val="clear" w:color="auto" w:fill="auto"/>
            <w:noWrap/>
            <w:vAlign w:val="center"/>
          </w:tcPr>
          <w:p w14:paraId="0CAC961F" w14:textId="0B9DBDAD" w:rsidR="00A3325F" w:rsidRPr="001F439E" w:rsidRDefault="00A3325F" w:rsidP="00A3325F">
            <w:pPr>
              <w:rPr>
                <w:color w:val="000000"/>
              </w:rPr>
            </w:pPr>
          </w:p>
        </w:tc>
        <w:tc>
          <w:tcPr>
            <w:tcW w:w="1161" w:type="dxa"/>
            <w:tcBorders>
              <w:top w:val="nil"/>
              <w:left w:val="nil"/>
              <w:bottom w:val="single" w:sz="4" w:space="0" w:color="auto"/>
              <w:right w:val="single" w:sz="4" w:space="0" w:color="auto"/>
            </w:tcBorders>
            <w:shd w:val="clear" w:color="auto" w:fill="auto"/>
            <w:noWrap/>
            <w:vAlign w:val="center"/>
          </w:tcPr>
          <w:p w14:paraId="5407C8CD" w14:textId="2CF9E898" w:rsidR="00A3325F" w:rsidRPr="001F439E" w:rsidRDefault="00A3325F" w:rsidP="00A3325F">
            <w:pPr>
              <w:jc w:val="center"/>
              <w:rPr>
                <w:color w:val="000000"/>
              </w:rPr>
            </w:pPr>
          </w:p>
        </w:tc>
        <w:tc>
          <w:tcPr>
            <w:tcW w:w="1568" w:type="dxa"/>
            <w:tcBorders>
              <w:top w:val="nil"/>
              <w:left w:val="nil"/>
              <w:bottom w:val="single" w:sz="4" w:space="0" w:color="auto"/>
              <w:right w:val="single" w:sz="4" w:space="0" w:color="auto"/>
            </w:tcBorders>
            <w:shd w:val="clear" w:color="auto" w:fill="auto"/>
            <w:noWrap/>
            <w:vAlign w:val="center"/>
          </w:tcPr>
          <w:p w14:paraId="49AF3A63" w14:textId="28826218" w:rsidR="00A3325F" w:rsidRPr="001F439E" w:rsidRDefault="00A3325F" w:rsidP="00A3325F">
            <w:pPr>
              <w:jc w:val="center"/>
              <w:rPr>
                <w:color w:val="000000"/>
              </w:rPr>
            </w:pPr>
          </w:p>
        </w:tc>
        <w:tc>
          <w:tcPr>
            <w:tcW w:w="1323" w:type="dxa"/>
            <w:tcBorders>
              <w:top w:val="nil"/>
              <w:left w:val="nil"/>
              <w:bottom w:val="single" w:sz="4" w:space="0" w:color="auto"/>
              <w:right w:val="single" w:sz="4" w:space="0" w:color="auto"/>
            </w:tcBorders>
            <w:shd w:val="clear" w:color="auto" w:fill="auto"/>
            <w:noWrap/>
            <w:vAlign w:val="center"/>
          </w:tcPr>
          <w:p w14:paraId="625FC09A" w14:textId="367458E0" w:rsidR="00A3325F" w:rsidRPr="001F439E" w:rsidRDefault="00A3325F" w:rsidP="00A3325F">
            <w:pPr>
              <w:jc w:val="center"/>
              <w:rPr>
                <w:color w:val="000000"/>
              </w:rPr>
            </w:pPr>
          </w:p>
        </w:tc>
        <w:tc>
          <w:tcPr>
            <w:tcW w:w="1405" w:type="dxa"/>
            <w:tcBorders>
              <w:top w:val="nil"/>
              <w:left w:val="nil"/>
              <w:bottom w:val="single" w:sz="4" w:space="0" w:color="auto"/>
              <w:right w:val="single" w:sz="4" w:space="0" w:color="auto"/>
            </w:tcBorders>
            <w:shd w:val="clear" w:color="auto" w:fill="auto"/>
            <w:noWrap/>
            <w:vAlign w:val="center"/>
          </w:tcPr>
          <w:p w14:paraId="0E6CCF95" w14:textId="0E06D05E" w:rsidR="00A3325F" w:rsidRPr="001F439E" w:rsidRDefault="00A3325F" w:rsidP="00A3325F">
            <w:pPr>
              <w:jc w:val="center"/>
              <w:rPr>
                <w:color w:val="000000"/>
              </w:rPr>
            </w:pPr>
          </w:p>
        </w:tc>
        <w:tc>
          <w:tcPr>
            <w:tcW w:w="1951" w:type="dxa"/>
            <w:tcBorders>
              <w:top w:val="nil"/>
              <w:left w:val="nil"/>
              <w:bottom w:val="single" w:sz="4" w:space="0" w:color="auto"/>
              <w:right w:val="single" w:sz="4" w:space="0" w:color="auto"/>
            </w:tcBorders>
            <w:shd w:val="clear" w:color="auto" w:fill="auto"/>
            <w:noWrap/>
            <w:vAlign w:val="center"/>
          </w:tcPr>
          <w:p w14:paraId="7F642F5D" w14:textId="0A08C8AA" w:rsidR="00A3325F" w:rsidRPr="001F439E" w:rsidRDefault="00A3325F" w:rsidP="001F439E">
            <w:pPr>
              <w:jc w:val="center"/>
              <w:rPr>
                <w:color w:val="000000"/>
              </w:rPr>
            </w:pPr>
          </w:p>
        </w:tc>
      </w:tr>
      <w:tr w:rsidR="00F66175" w:rsidRPr="0020489D" w14:paraId="5DFA2B0C" w14:textId="77777777" w:rsidTr="0094479F">
        <w:trPr>
          <w:trHeight w:val="320"/>
        </w:trPr>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14:paraId="7E2DF3F8" w14:textId="49BCACE7" w:rsidR="00A3325F" w:rsidRPr="001F439E" w:rsidRDefault="00A3325F" w:rsidP="00A3325F">
            <w:pPr>
              <w:rPr>
                <w:color w:val="000000"/>
              </w:rPr>
            </w:pPr>
            <w:r w:rsidRPr="001F439E">
              <w:rPr>
                <w:color w:val="000000"/>
              </w:rPr>
              <w:t>Mild</w:t>
            </w:r>
            <w:r>
              <w:rPr>
                <w:color w:val="000000"/>
              </w:rPr>
              <w:t>-</w:t>
            </w:r>
            <w:r w:rsidRPr="001F439E">
              <w:rPr>
                <w:color w:val="000000"/>
              </w:rPr>
              <w:t>to</w:t>
            </w:r>
            <w:r>
              <w:rPr>
                <w:color w:val="000000"/>
              </w:rPr>
              <w:t>-</w:t>
            </w:r>
            <w:r w:rsidRPr="001F439E">
              <w:rPr>
                <w:color w:val="000000"/>
              </w:rPr>
              <w:t>moderate HTG</w:t>
            </w:r>
          </w:p>
        </w:tc>
        <w:tc>
          <w:tcPr>
            <w:tcW w:w="4107" w:type="dxa"/>
            <w:tcBorders>
              <w:top w:val="nil"/>
              <w:left w:val="nil"/>
              <w:bottom w:val="single" w:sz="4" w:space="0" w:color="auto"/>
              <w:right w:val="single" w:sz="4" w:space="0" w:color="auto"/>
            </w:tcBorders>
            <w:shd w:val="clear" w:color="auto" w:fill="auto"/>
            <w:noWrap/>
            <w:vAlign w:val="center"/>
            <w:hideMark/>
          </w:tcPr>
          <w:p w14:paraId="43F57A36" w14:textId="6641F52E" w:rsidR="00A3325F" w:rsidRPr="001F439E" w:rsidRDefault="00A3325F" w:rsidP="00A3325F">
            <w:pPr>
              <w:rPr>
                <w:color w:val="000000"/>
              </w:rPr>
            </w:pPr>
            <w:r>
              <w:rPr>
                <w:color w:val="000000"/>
              </w:rPr>
              <w:t>C</w:t>
            </w:r>
            <w:r w:rsidRPr="00E93693">
              <w:rPr>
                <w:color w:val="000000"/>
              </w:rPr>
              <w:t xml:space="preserve">arriers of rare variants </w:t>
            </w:r>
          </w:p>
        </w:tc>
        <w:tc>
          <w:tcPr>
            <w:tcW w:w="1161" w:type="dxa"/>
            <w:tcBorders>
              <w:top w:val="nil"/>
              <w:left w:val="nil"/>
              <w:bottom w:val="single" w:sz="4" w:space="0" w:color="auto"/>
              <w:right w:val="single" w:sz="4" w:space="0" w:color="auto"/>
            </w:tcBorders>
            <w:shd w:val="clear" w:color="auto" w:fill="auto"/>
            <w:noWrap/>
            <w:vAlign w:val="center"/>
            <w:hideMark/>
          </w:tcPr>
          <w:p w14:paraId="3B5E52E4" w14:textId="77777777" w:rsidR="00A3325F" w:rsidRPr="001F439E" w:rsidRDefault="00A3325F" w:rsidP="00A3325F">
            <w:pPr>
              <w:jc w:val="center"/>
              <w:rPr>
                <w:color w:val="000000"/>
              </w:rPr>
            </w:pPr>
            <w:r w:rsidRPr="001F439E">
              <w:rPr>
                <w:color w:val="000000"/>
              </w:rPr>
              <w:t>43</w:t>
            </w:r>
          </w:p>
        </w:tc>
        <w:tc>
          <w:tcPr>
            <w:tcW w:w="1568" w:type="dxa"/>
            <w:tcBorders>
              <w:top w:val="nil"/>
              <w:left w:val="nil"/>
              <w:bottom w:val="single" w:sz="4" w:space="0" w:color="auto"/>
              <w:right w:val="single" w:sz="4" w:space="0" w:color="auto"/>
            </w:tcBorders>
            <w:shd w:val="clear" w:color="auto" w:fill="auto"/>
            <w:noWrap/>
            <w:vAlign w:val="center"/>
            <w:hideMark/>
          </w:tcPr>
          <w:p w14:paraId="2C9ED689" w14:textId="77777777" w:rsidR="00A3325F" w:rsidRPr="001F439E" w:rsidRDefault="00A3325F" w:rsidP="00A3325F">
            <w:pPr>
              <w:jc w:val="center"/>
              <w:rPr>
                <w:color w:val="000000"/>
              </w:rPr>
            </w:pPr>
            <w:r w:rsidRPr="001F439E">
              <w:rPr>
                <w:color w:val="000000"/>
              </w:rPr>
              <w:t>299</w:t>
            </w:r>
          </w:p>
        </w:tc>
        <w:tc>
          <w:tcPr>
            <w:tcW w:w="1323" w:type="dxa"/>
            <w:tcBorders>
              <w:top w:val="nil"/>
              <w:left w:val="nil"/>
              <w:bottom w:val="single" w:sz="4" w:space="0" w:color="auto"/>
              <w:right w:val="single" w:sz="4" w:space="0" w:color="auto"/>
            </w:tcBorders>
            <w:shd w:val="clear" w:color="auto" w:fill="auto"/>
            <w:noWrap/>
            <w:vAlign w:val="center"/>
            <w:hideMark/>
          </w:tcPr>
          <w:p w14:paraId="64991A36" w14:textId="3FDBD76B" w:rsidR="00A3325F" w:rsidRPr="001F439E" w:rsidRDefault="00A3325F" w:rsidP="00A3325F">
            <w:pPr>
              <w:jc w:val="center"/>
              <w:rPr>
                <w:color w:val="000000"/>
              </w:rPr>
            </w:pPr>
            <w:r w:rsidRPr="001F439E">
              <w:rPr>
                <w:color w:val="000000"/>
              </w:rPr>
              <w:t>1.</w:t>
            </w:r>
            <w:r w:rsidR="006D16AB">
              <w:rPr>
                <w:color w:val="000000"/>
              </w:rPr>
              <w:t>18</w:t>
            </w:r>
          </w:p>
        </w:tc>
        <w:tc>
          <w:tcPr>
            <w:tcW w:w="1405" w:type="dxa"/>
            <w:tcBorders>
              <w:top w:val="nil"/>
              <w:left w:val="nil"/>
              <w:bottom w:val="single" w:sz="4" w:space="0" w:color="auto"/>
              <w:right w:val="single" w:sz="4" w:space="0" w:color="auto"/>
            </w:tcBorders>
            <w:shd w:val="clear" w:color="auto" w:fill="auto"/>
            <w:noWrap/>
            <w:vAlign w:val="center"/>
            <w:hideMark/>
          </w:tcPr>
          <w:p w14:paraId="608F7EA7" w14:textId="182B9508" w:rsidR="00A3325F" w:rsidRPr="001F439E" w:rsidRDefault="00A3325F" w:rsidP="00A3325F">
            <w:pPr>
              <w:jc w:val="center"/>
              <w:rPr>
                <w:color w:val="000000"/>
              </w:rPr>
            </w:pPr>
            <w:r w:rsidRPr="001F439E">
              <w:rPr>
                <w:color w:val="000000"/>
              </w:rPr>
              <w:t>0.</w:t>
            </w:r>
            <w:r w:rsidR="006D16AB">
              <w:rPr>
                <w:color w:val="000000"/>
              </w:rPr>
              <w:t>84</w:t>
            </w:r>
            <w:r w:rsidRPr="001F439E">
              <w:rPr>
                <w:color w:val="000000"/>
              </w:rPr>
              <w:t>, 1.</w:t>
            </w:r>
            <w:r w:rsidR="009B358D">
              <w:rPr>
                <w:color w:val="000000"/>
              </w:rPr>
              <w:t>66</w:t>
            </w:r>
          </w:p>
        </w:tc>
        <w:tc>
          <w:tcPr>
            <w:tcW w:w="1951" w:type="dxa"/>
            <w:tcBorders>
              <w:top w:val="nil"/>
              <w:left w:val="nil"/>
              <w:bottom w:val="single" w:sz="4" w:space="0" w:color="auto"/>
              <w:right w:val="single" w:sz="4" w:space="0" w:color="auto"/>
            </w:tcBorders>
            <w:shd w:val="clear" w:color="auto" w:fill="auto"/>
            <w:noWrap/>
            <w:vAlign w:val="center"/>
            <w:hideMark/>
          </w:tcPr>
          <w:p w14:paraId="7BFAC23A" w14:textId="5B011D42" w:rsidR="00A3325F" w:rsidRPr="001F439E" w:rsidRDefault="00A3325F" w:rsidP="001F439E">
            <w:pPr>
              <w:jc w:val="center"/>
              <w:rPr>
                <w:color w:val="000000"/>
              </w:rPr>
            </w:pPr>
            <w:r w:rsidRPr="001F439E">
              <w:rPr>
                <w:color w:val="000000"/>
              </w:rPr>
              <w:t>0.</w:t>
            </w:r>
            <w:r w:rsidR="009B358D">
              <w:rPr>
                <w:color w:val="000000"/>
              </w:rPr>
              <w:t>33</w:t>
            </w:r>
          </w:p>
        </w:tc>
      </w:tr>
      <w:tr w:rsidR="00F66175" w:rsidRPr="0020489D" w14:paraId="59225A21"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61524E7D"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2D99F72A" w14:textId="0B67C8B2" w:rsidR="00147BA7" w:rsidRPr="001F439E" w:rsidRDefault="00147BA7" w:rsidP="00147BA7">
            <w:pPr>
              <w:rPr>
                <w:color w:val="000000"/>
              </w:rPr>
            </w:pPr>
            <w:r w:rsidRPr="00EB525B">
              <w:rPr>
                <w:color w:val="000000"/>
              </w:rPr>
              <w:t>APOA5 p.S19W</w:t>
            </w:r>
            <w:r>
              <w:rPr>
                <w:color w:val="000000"/>
              </w:rPr>
              <w:t xml:space="preserve"> carriage</w:t>
            </w:r>
          </w:p>
        </w:tc>
        <w:tc>
          <w:tcPr>
            <w:tcW w:w="1161" w:type="dxa"/>
            <w:tcBorders>
              <w:top w:val="nil"/>
              <w:left w:val="nil"/>
              <w:bottom w:val="single" w:sz="4" w:space="0" w:color="auto"/>
              <w:right w:val="single" w:sz="4" w:space="0" w:color="auto"/>
            </w:tcBorders>
            <w:shd w:val="clear" w:color="auto" w:fill="auto"/>
            <w:noWrap/>
            <w:vAlign w:val="center"/>
          </w:tcPr>
          <w:p w14:paraId="06ABD35D" w14:textId="278B061E" w:rsidR="00147BA7" w:rsidRPr="001F439E" w:rsidRDefault="00147BA7" w:rsidP="00147BA7">
            <w:pPr>
              <w:jc w:val="center"/>
              <w:rPr>
                <w:color w:val="000000"/>
              </w:rPr>
            </w:pPr>
            <w:r w:rsidRPr="00E93693">
              <w:rPr>
                <w:color w:val="000000"/>
              </w:rPr>
              <w:t>78</w:t>
            </w:r>
          </w:p>
        </w:tc>
        <w:tc>
          <w:tcPr>
            <w:tcW w:w="1568" w:type="dxa"/>
            <w:tcBorders>
              <w:top w:val="nil"/>
              <w:left w:val="nil"/>
              <w:bottom w:val="single" w:sz="4" w:space="0" w:color="auto"/>
              <w:right w:val="single" w:sz="4" w:space="0" w:color="auto"/>
            </w:tcBorders>
            <w:shd w:val="clear" w:color="auto" w:fill="auto"/>
            <w:noWrap/>
            <w:vAlign w:val="center"/>
          </w:tcPr>
          <w:p w14:paraId="08D846BE" w14:textId="1B76823F" w:rsidR="00147BA7" w:rsidRPr="001F439E" w:rsidRDefault="00147BA7" w:rsidP="00147BA7">
            <w:pPr>
              <w:jc w:val="center"/>
              <w:rPr>
                <w:color w:val="000000"/>
              </w:rPr>
            </w:pPr>
            <w:r w:rsidRPr="00E93693">
              <w:rPr>
                <w:color w:val="000000"/>
              </w:rPr>
              <w:t>264</w:t>
            </w:r>
          </w:p>
        </w:tc>
        <w:tc>
          <w:tcPr>
            <w:tcW w:w="1323" w:type="dxa"/>
            <w:tcBorders>
              <w:top w:val="nil"/>
              <w:left w:val="nil"/>
              <w:bottom w:val="single" w:sz="4" w:space="0" w:color="auto"/>
              <w:right w:val="single" w:sz="4" w:space="0" w:color="auto"/>
            </w:tcBorders>
            <w:shd w:val="clear" w:color="auto" w:fill="auto"/>
            <w:noWrap/>
            <w:vAlign w:val="center"/>
          </w:tcPr>
          <w:p w14:paraId="6C1EA416" w14:textId="54CC6682" w:rsidR="00147BA7" w:rsidRPr="001F439E" w:rsidRDefault="009B358D" w:rsidP="00147BA7">
            <w:pPr>
              <w:jc w:val="center"/>
              <w:rPr>
                <w:color w:val="000000"/>
              </w:rPr>
            </w:pPr>
            <w:r>
              <w:rPr>
                <w:color w:val="000000"/>
              </w:rPr>
              <w:t>1.94</w:t>
            </w:r>
          </w:p>
        </w:tc>
        <w:tc>
          <w:tcPr>
            <w:tcW w:w="1405" w:type="dxa"/>
            <w:tcBorders>
              <w:top w:val="nil"/>
              <w:left w:val="nil"/>
              <w:bottom w:val="single" w:sz="4" w:space="0" w:color="auto"/>
              <w:right w:val="single" w:sz="4" w:space="0" w:color="auto"/>
            </w:tcBorders>
            <w:shd w:val="clear" w:color="auto" w:fill="auto"/>
            <w:noWrap/>
            <w:vAlign w:val="center"/>
          </w:tcPr>
          <w:p w14:paraId="6E89E19E" w14:textId="5BC86BB8" w:rsidR="00147BA7" w:rsidRPr="001F439E" w:rsidRDefault="00147BA7" w:rsidP="00147BA7">
            <w:pPr>
              <w:jc w:val="center"/>
              <w:rPr>
                <w:color w:val="000000"/>
              </w:rPr>
            </w:pPr>
            <w:r w:rsidRPr="00E93693">
              <w:rPr>
                <w:color w:val="000000"/>
              </w:rPr>
              <w:t>1.</w:t>
            </w:r>
            <w:r w:rsidR="009B358D">
              <w:rPr>
                <w:color w:val="000000"/>
              </w:rPr>
              <w:t>48</w:t>
            </w:r>
            <w:r w:rsidRPr="00E93693">
              <w:rPr>
                <w:color w:val="000000"/>
              </w:rPr>
              <w:t>, 2.</w:t>
            </w:r>
            <w:r w:rsidR="009B358D">
              <w:rPr>
                <w:color w:val="000000"/>
              </w:rPr>
              <w:t>54</w:t>
            </w:r>
          </w:p>
        </w:tc>
        <w:tc>
          <w:tcPr>
            <w:tcW w:w="1951" w:type="dxa"/>
            <w:tcBorders>
              <w:top w:val="nil"/>
              <w:left w:val="nil"/>
              <w:bottom w:val="single" w:sz="4" w:space="0" w:color="auto"/>
              <w:right w:val="single" w:sz="4" w:space="0" w:color="auto"/>
            </w:tcBorders>
            <w:shd w:val="clear" w:color="auto" w:fill="auto"/>
            <w:noWrap/>
            <w:vAlign w:val="center"/>
          </w:tcPr>
          <w:p w14:paraId="3AA14D61" w14:textId="59FC1369" w:rsidR="00147BA7" w:rsidRPr="001F439E" w:rsidRDefault="009B358D" w:rsidP="001F439E">
            <w:pPr>
              <w:jc w:val="center"/>
              <w:rPr>
                <w:color w:val="000000"/>
              </w:rPr>
            </w:pPr>
            <w:r>
              <w:rPr>
                <w:color w:val="000000"/>
              </w:rPr>
              <w:t>1.63E-06</w:t>
            </w:r>
          </w:p>
        </w:tc>
      </w:tr>
      <w:tr w:rsidR="00F66175" w:rsidRPr="0020489D" w14:paraId="6FDF1620"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15E8804E"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138EDB6C" w14:textId="1CBBDFDD" w:rsidR="00147BA7" w:rsidRPr="001F439E" w:rsidRDefault="00147BA7" w:rsidP="00147BA7">
            <w:pPr>
              <w:rPr>
                <w:color w:val="000000"/>
              </w:rPr>
            </w:pPr>
            <w:r>
              <w:rPr>
                <w:color w:val="000000"/>
              </w:rPr>
              <w:t>T</w:t>
            </w:r>
            <w:r w:rsidRPr="00E93693">
              <w:rPr>
                <w:color w:val="000000"/>
              </w:rPr>
              <w:t xml:space="preserve">op 10% PRS </w:t>
            </w:r>
          </w:p>
        </w:tc>
        <w:tc>
          <w:tcPr>
            <w:tcW w:w="1161" w:type="dxa"/>
            <w:tcBorders>
              <w:top w:val="nil"/>
              <w:left w:val="nil"/>
              <w:bottom w:val="single" w:sz="4" w:space="0" w:color="auto"/>
              <w:right w:val="single" w:sz="4" w:space="0" w:color="auto"/>
            </w:tcBorders>
            <w:shd w:val="clear" w:color="auto" w:fill="auto"/>
            <w:noWrap/>
            <w:vAlign w:val="center"/>
          </w:tcPr>
          <w:p w14:paraId="6A8482B7" w14:textId="36818DEB" w:rsidR="00147BA7" w:rsidRPr="001F439E" w:rsidRDefault="00147BA7" w:rsidP="00147BA7">
            <w:pPr>
              <w:jc w:val="center"/>
              <w:rPr>
                <w:color w:val="000000"/>
              </w:rPr>
            </w:pPr>
            <w:r w:rsidRPr="00E93693">
              <w:rPr>
                <w:color w:val="000000"/>
              </w:rPr>
              <w:t>5</w:t>
            </w:r>
            <w:r w:rsidR="00D85F52">
              <w:rPr>
                <w:color w:val="000000"/>
              </w:rPr>
              <w:t>9</w:t>
            </w:r>
          </w:p>
        </w:tc>
        <w:tc>
          <w:tcPr>
            <w:tcW w:w="1568" w:type="dxa"/>
            <w:tcBorders>
              <w:top w:val="nil"/>
              <w:left w:val="nil"/>
              <w:bottom w:val="single" w:sz="4" w:space="0" w:color="auto"/>
              <w:right w:val="single" w:sz="4" w:space="0" w:color="auto"/>
            </w:tcBorders>
            <w:shd w:val="clear" w:color="auto" w:fill="auto"/>
            <w:noWrap/>
            <w:vAlign w:val="center"/>
          </w:tcPr>
          <w:p w14:paraId="7897A76E" w14:textId="232E43FE" w:rsidR="00147BA7" w:rsidRPr="001F439E" w:rsidRDefault="00147BA7" w:rsidP="00147BA7">
            <w:pPr>
              <w:jc w:val="center"/>
              <w:rPr>
                <w:color w:val="000000"/>
              </w:rPr>
            </w:pPr>
            <w:r w:rsidRPr="00E93693">
              <w:rPr>
                <w:color w:val="000000"/>
              </w:rPr>
              <w:t>2</w:t>
            </w:r>
            <w:r w:rsidR="00D85F52">
              <w:rPr>
                <w:color w:val="000000"/>
              </w:rPr>
              <w:t>83</w:t>
            </w:r>
          </w:p>
        </w:tc>
        <w:tc>
          <w:tcPr>
            <w:tcW w:w="1323" w:type="dxa"/>
            <w:tcBorders>
              <w:top w:val="nil"/>
              <w:left w:val="nil"/>
              <w:bottom w:val="single" w:sz="4" w:space="0" w:color="auto"/>
              <w:right w:val="single" w:sz="4" w:space="0" w:color="auto"/>
            </w:tcBorders>
            <w:shd w:val="clear" w:color="auto" w:fill="auto"/>
            <w:noWrap/>
            <w:vAlign w:val="center"/>
          </w:tcPr>
          <w:p w14:paraId="6CFF17F3" w14:textId="4D6C5A59" w:rsidR="00147BA7" w:rsidRPr="001F439E" w:rsidRDefault="00147BA7" w:rsidP="00147BA7">
            <w:pPr>
              <w:jc w:val="center"/>
              <w:rPr>
                <w:color w:val="000000"/>
              </w:rPr>
            </w:pPr>
            <w:r w:rsidRPr="00E93693">
              <w:rPr>
                <w:color w:val="000000"/>
              </w:rPr>
              <w:t>1.</w:t>
            </w:r>
            <w:r w:rsidR="00E03590">
              <w:rPr>
                <w:color w:val="000000"/>
              </w:rPr>
              <w:t>87</w:t>
            </w:r>
          </w:p>
        </w:tc>
        <w:tc>
          <w:tcPr>
            <w:tcW w:w="1405" w:type="dxa"/>
            <w:tcBorders>
              <w:top w:val="nil"/>
              <w:left w:val="nil"/>
              <w:bottom w:val="single" w:sz="4" w:space="0" w:color="auto"/>
              <w:right w:val="single" w:sz="4" w:space="0" w:color="auto"/>
            </w:tcBorders>
            <w:shd w:val="clear" w:color="auto" w:fill="auto"/>
            <w:noWrap/>
            <w:vAlign w:val="center"/>
          </w:tcPr>
          <w:p w14:paraId="1146C230" w14:textId="65F7DAB2" w:rsidR="00147BA7" w:rsidRPr="001F439E" w:rsidRDefault="00147BA7" w:rsidP="00147BA7">
            <w:pPr>
              <w:jc w:val="center"/>
              <w:rPr>
                <w:color w:val="000000"/>
              </w:rPr>
            </w:pPr>
            <w:r w:rsidRPr="00E93693">
              <w:rPr>
                <w:color w:val="000000"/>
              </w:rPr>
              <w:t>1.</w:t>
            </w:r>
            <w:r w:rsidR="00E03590">
              <w:rPr>
                <w:color w:val="000000"/>
              </w:rPr>
              <w:t>38</w:t>
            </w:r>
            <w:r w:rsidRPr="00E93693">
              <w:rPr>
                <w:color w:val="000000"/>
              </w:rPr>
              <w:t>, 2.</w:t>
            </w:r>
            <w:r w:rsidR="00802B82">
              <w:rPr>
                <w:color w:val="000000"/>
              </w:rPr>
              <w:t>5</w:t>
            </w:r>
            <w:r w:rsidR="008A4BF3">
              <w:rPr>
                <w:color w:val="000000"/>
              </w:rPr>
              <w:t>3</w:t>
            </w:r>
          </w:p>
        </w:tc>
        <w:tc>
          <w:tcPr>
            <w:tcW w:w="1951" w:type="dxa"/>
            <w:tcBorders>
              <w:top w:val="nil"/>
              <w:left w:val="nil"/>
              <w:bottom w:val="single" w:sz="4" w:space="0" w:color="auto"/>
              <w:right w:val="single" w:sz="4" w:space="0" w:color="auto"/>
            </w:tcBorders>
            <w:shd w:val="clear" w:color="auto" w:fill="auto"/>
            <w:noWrap/>
            <w:vAlign w:val="center"/>
          </w:tcPr>
          <w:p w14:paraId="6294571E" w14:textId="0D6C7F2B" w:rsidR="00147BA7" w:rsidRPr="001F439E" w:rsidRDefault="006729F2" w:rsidP="001F439E">
            <w:pPr>
              <w:jc w:val="center"/>
              <w:rPr>
                <w:color w:val="000000"/>
              </w:rPr>
            </w:pPr>
            <w:r>
              <w:rPr>
                <w:color w:val="000000"/>
              </w:rPr>
              <w:t>4.54E-5</w:t>
            </w:r>
          </w:p>
        </w:tc>
      </w:tr>
      <w:tr w:rsidR="00F66175" w:rsidRPr="0020489D" w14:paraId="30434BA6"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5C60CFF8"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09175129" w14:textId="65BD1B59" w:rsidR="00147BA7" w:rsidRPr="001F439E" w:rsidRDefault="00147BA7" w:rsidP="00147BA7">
            <w:pPr>
              <w:rPr>
                <w:color w:val="000000"/>
              </w:rPr>
            </w:pPr>
            <w:r>
              <w:rPr>
                <w:color w:val="000000"/>
              </w:rPr>
              <w:t>T</w:t>
            </w:r>
            <w:r w:rsidRPr="00F27873">
              <w:rPr>
                <w:color w:val="000000"/>
              </w:rPr>
              <w:t>op 10% potential</w:t>
            </w:r>
            <w:r w:rsidR="00CF129D">
              <w:rPr>
                <w:color w:val="000000"/>
              </w:rPr>
              <w:t>ly</w:t>
            </w:r>
            <w:r w:rsidRPr="00F27873">
              <w:rPr>
                <w:color w:val="000000"/>
              </w:rPr>
              <w:t xml:space="preserve"> causal TG variants</w:t>
            </w:r>
          </w:p>
        </w:tc>
        <w:tc>
          <w:tcPr>
            <w:tcW w:w="1161" w:type="dxa"/>
            <w:tcBorders>
              <w:top w:val="nil"/>
              <w:left w:val="nil"/>
              <w:bottom w:val="single" w:sz="4" w:space="0" w:color="auto"/>
              <w:right w:val="single" w:sz="4" w:space="0" w:color="auto"/>
            </w:tcBorders>
            <w:shd w:val="clear" w:color="auto" w:fill="auto"/>
            <w:noWrap/>
            <w:vAlign w:val="center"/>
          </w:tcPr>
          <w:p w14:paraId="5E91533B" w14:textId="1E999C35" w:rsidR="00147BA7" w:rsidRPr="001F439E" w:rsidRDefault="00147BA7" w:rsidP="00147BA7">
            <w:pPr>
              <w:jc w:val="center"/>
              <w:rPr>
                <w:color w:val="000000"/>
              </w:rPr>
            </w:pPr>
            <w:r w:rsidRPr="00E93693">
              <w:rPr>
                <w:color w:val="000000"/>
              </w:rPr>
              <w:t>59</w:t>
            </w:r>
          </w:p>
        </w:tc>
        <w:tc>
          <w:tcPr>
            <w:tcW w:w="1568" w:type="dxa"/>
            <w:tcBorders>
              <w:top w:val="nil"/>
              <w:left w:val="nil"/>
              <w:bottom w:val="single" w:sz="4" w:space="0" w:color="auto"/>
              <w:right w:val="single" w:sz="4" w:space="0" w:color="auto"/>
            </w:tcBorders>
            <w:shd w:val="clear" w:color="auto" w:fill="auto"/>
            <w:noWrap/>
            <w:vAlign w:val="center"/>
          </w:tcPr>
          <w:p w14:paraId="0832E743" w14:textId="060A4CFD" w:rsidR="00147BA7" w:rsidRPr="001F439E" w:rsidRDefault="00147BA7" w:rsidP="00147BA7">
            <w:pPr>
              <w:jc w:val="center"/>
              <w:rPr>
                <w:color w:val="000000"/>
              </w:rPr>
            </w:pPr>
            <w:r w:rsidRPr="00E93693">
              <w:rPr>
                <w:color w:val="000000"/>
              </w:rPr>
              <w:t>283</w:t>
            </w:r>
          </w:p>
        </w:tc>
        <w:tc>
          <w:tcPr>
            <w:tcW w:w="1323" w:type="dxa"/>
            <w:tcBorders>
              <w:top w:val="nil"/>
              <w:left w:val="nil"/>
              <w:bottom w:val="single" w:sz="4" w:space="0" w:color="auto"/>
              <w:right w:val="single" w:sz="4" w:space="0" w:color="auto"/>
            </w:tcBorders>
            <w:shd w:val="clear" w:color="auto" w:fill="auto"/>
            <w:noWrap/>
            <w:vAlign w:val="center"/>
          </w:tcPr>
          <w:p w14:paraId="23DEAD3D" w14:textId="16575596" w:rsidR="00147BA7" w:rsidRPr="001F439E" w:rsidRDefault="00147BA7" w:rsidP="00147BA7">
            <w:pPr>
              <w:jc w:val="center"/>
              <w:rPr>
                <w:color w:val="000000"/>
              </w:rPr>
            </w:pPr>
            <w:r w:rsidRPr="00E93693">
              <w:rPr>
                <w:color w:val="000000"/>
              </w:rPr>
              <w:t>1.</w:t>
            </w:r>
            <w:r w:rsidR="00E45644">
              <w:rPr>
                <w:color w:val="000000"/>
              </w:rPr>
              <w:t>72</w:t>
            </w:r>
          </w:p>
        </w:tc>
        <w:tc>
          <w:tcPr>
            <w:tcW w:w="1405" w:type="dxa"/>
            <w:tcBorders>
              <w:top w:val="nil"/>
              <w:left w:val="nil"/>
              <w:bottom w:val="single" w:sz="4" w:space="0" w:color="auto"/>
              <w:right w:val="single" w:sz="4" w:space="0" w:color="auto"/>
            </w:tcBorders>
            <w:shd w:val="clear" w:color="auto" w:fill="auto"/>
            <w:noWrap/>
            <w:vAlign w:val="center"/>
          </w:tcPr>
          <w:p w14:paraId="30A8C3F8" w14:textId="21C011D3" w:rsidR="00147BA7" w:rsidRPr="001F439E" w:rsidRDefault="00147BA7" w:rsidP="00147BA7">
            <w:pPr>
              <w:jc w:val="center"/>
              <w:rPr>
                <w:color w:val="000000"/>
              </w:rPr>
            </w:pPr>
            <w:r w:rsidRPr="00E93693">
              <w:rPr>
                <w:color w:val="000000"/>
              </w:rPr>
              <w:t>1.</w:t>
            </w:r>
            <w:r w:rsidR="00E45644">
              <w:rPr>
                <w:color w:val="000000"/>
              </w:rPr>
              <w:t>2</w:t>
            </w:r>
            <w:r w:rsidRPr="00E93693">
              <w:rPr>
                <w:color w:val="000000"/>
              </w:rPr>
              <w:t>7, 2.</w:t>
            </w:r>
            <w:r w:rsidR="00E45644">
              <w:rPr>
                <w:color w:val="000000"/>
              </w:rPr>
              <w:t>32</w:t>
            </w:r>
          </w:p>
        </w:tc>
        <w:tc>
          <w:tcPr>
            <w:tcW w:w="1951" w:type="dxa"/>
            <w:tcBorders>
              <w:top w:val="nil"/>
              <w:left w:val="nil"/>
              <w:bottom w:val="single" w:sz="4" w:space="0" w:color="auto"/>
              <w:right w:val="single" w:sz="4" w:space="0" w:color="auto"/>
            </w:tcBorders>
            <w:shd w:val="clear" w:color="auto" w:fill="auto"/>
            <w:noWrap/>
            <w:vAlign w:val="center"/>
          </w:tcPr>
          <w:p w14:paraId="5572CD85" w14:textId="67011B4E" w:rsidR="00147BA7" w:rsidRPr="001F439E" w:rsidRDefault="00624D3C" w:rsidP="001F439E">
            <w:pPr>
              <w:jc w:val="center"/>
              <w:rPr>
                <w:color w:val="000000"/>
              </w:rPr>
            </w:pPr>
            <w:r>
              <w:rPr>
                <w:color w:val="000000"/>
              </w:rPr>
              <w:t>4.0</w:t>
            </w:r>
            <w:r w:rsidR="00F02CC5">
              <w:rPr>
                <w:color w:val="000000"/>
              </w:rPr>
              <w:t>0</w:t>
            </w:r>
            <w:r>
              <w:rPr>
                <w:color w:val="000000"/>
              </w:rPr>
              <w:t>E-4</w:t>
            </w:r>
          </w:p>
        </w:tc>
      </w:tr>
      <w:tr w:rsidR="00F66175" w:rsidRPr="0020489D" w14:paraId="59090A25"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20B9DB1A"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hideMark/>
          </w:tcPr>
          <w:p w14:paraId="151725FA" w14:textId="4D4450B5" w:rsidR="00147BA7" w:rsidRPr="00643E6E" w:rsidRDefault="00147BA7" w:rsidP="00147BA7">
            <w:pPr>
              <w:rPr>
                <w:color w:val="000000"/>
              </w:rPr>
            </w:pPr>
            <w:r w:rsidRPr="00643E6E">
              <w:rPr>
                <w:color w:val="000000"/>
              </w:rPr>
              <w:t>Any genetic risk factor</w:t>
            </w:r>
          </w:p>
        </w:tc>
        <w:tc>
          <w:tcPr>
            <w:tcW w:w="1161" w:type="dxa"/>
            <w:tcBorders>
              <w:top w:val="nil"/>
              <w:left w:val="nil"/>
              <w:bottom w:val="single" w:sz="4" w:space="0" w:color="auto"/>
              <w:right w:val="single" w:sz="4" w:space="0" w:color="auto"/>
            </w:tcBorders>
            <w:shd w:val="clear" w:color="auto" w:fill="auto"/>
            <w:noWrap/>
            <w:vAlign w:val="center"/>
            <w:hideMark/>
          </w:tcPr>
          <w:p w14:paraId="34189DC5" w14:textId="77777777" w:rsidR="00147BA7" w:rsidRPr="00643E6E" w:rsidRDefault="00147BA7" w:rsidP="00147BA7">
            <w:pPr>
              <w:jc w:val="center"/>
              <w:rPr>
                <w:color w:val="000000"/>
              </w:rPr>
            </w:pPr>
            <w:r w:rsidRPr="00643E6E">
              <w:rPr>
                <w:color w:val="000000"/>
              </w:rPr>
              <w:t>174</w:t>
            </w:r>
          </w:p>
        </w:tc>
        <w:tc>
          <w:tcPr>
            <w:tcW w:w="1568" w:type="dxa"/>
            <w:tcBorders>
              <w:top w:val="nil"/>
              <w:left w:val="nil"/>
              <w:bottom w:val="single" w:sz="4" w:space="0" w:color="auto"/>
              <w:right w:val="single" w:sz="4" w:space="0" w:color="auto"/>
            </w:tcBorders>
            <w:shd w:val="clear" w:color="auto" w:fill="auto"/>
            <w:noWrap/>
            <w:vAlign w:val="center"/>
            <w:hideMark/>
          </w:tcPr>
          <w:p w14:paraId="2F696004" w14:textId="77777777" w:rsidR="00147BA7" w:rsidRPr="00643E6E" w:rsidRDefault="00147BA7" w:rsidP="00147BA7">
            <w:pPr>
              <w:jc w:val="center"/>
              <w:rPr>
                <w:color w:val="000000"/>
              </w:rPr>
            </w:pPr>
            <w:r w:rsidRPr="00643E6E">
              <w:rPr>
                <w:color w:val="000000"/>
              </w:rPr>
              <w:t>168</w:t>
            </w:r>
          </w:p>
        </w:tc>
        <w:tc>
          <w:tcPr>
            <w:tcW w:w="1323" w:type="dxa"/>
            <w:tcBorders>
              <w:top w:val="nil"/>
              <w:left w:val="nil"/>
              <w:bottom w:val="single" w:sz="4" w:space="0" w:color="auto"/>
              <w:right w:val="single" w:sz="4" w:space="0" w:color="auto"/>
            </w:tcBorders>
            <w:shd w:val="clear" w:color="auto" w:fill="auto"/>
            <w:noWrap/>
            <w:vAlign w:val="center"/>
            <w:hideMark/>
          </w:tcPr>
          <w:p w14:paraId="78953DEF" w14:textId="30817E7E" w:rsidR="00147BA7" w:rsidRPr="00643E6E" w:rsidRDefault="00147BA7" w:rsidP="00147BA7">
            <w:pPr>
              <w:jc w:val="center"/>
              <w:rPr>
                <w:color w:val="000000"/>
              </w:rPr>
            </w:pPr>
            <w:r w:rsidRPr="00643E6E">
              <w:rPr>
                <w:color w:val="000000"/>
              </w:rPr>
              <w:t>1.</w:t>
            </w:r>
            <w:r w:rsidR="00321F2B">
              <w:rPr>
                <w:color w:val="000000"/>
              </w:rPr>
              <w:t>8</w:t>
            </w:r>
            <w:r w:rsidR="00321F2B" w:rsidRPr="00643E6E">
              <w:rPr>
                <w:color w:val="000000"/>
              </w:rPr>
              <w:t>1</w:t>
            </w:r>
          </w:p>
        </w:tc>
        <w:tc>
          <w:tcPr>
            <w:tcW w:w="1405" w:type="dxa"/>
            <w:tcBorders>
              <w:top w:val="nil"/>
              <w:left w:val="nil"/>
              <w:bottom w:val="single" w:sz="4" w:space="0" w:color="auto"/>
              <w:right w:val="single" w:sz="4" w:space="0" w:color="auto"/>
            </w:tcBorders>
            <w:shd w:val="clear" w:color="auto" w:fill="auto"/>
            <w:noWrap/>
            <w:vAlign w:val="center"/>
            <w:hideMark/>
          </w:tcPr>
          <w:p w14:paraId="1075FAC7" w14:textId="58C6C7C1" w:rsidR="00147BA7" w:rsidRPr="00643E6E" w:rsidRDefault="00147BA7" w:rsidP="00147BA7">
            <w:pPr>
              <w:jc w:val="center"/>
              <w:rPr>
                <w:color w:val="000000"/>
              </w:rPr>
            </w:pPr>
            <w:r w:rsidRPr="00643E6E">
              <w:rPr>
                <w:color w:val="000000"/>
              </w:rPr>
              <w:t>1.</w:t>
            </w:r>
            <w:r w:rsidR="00321F2B">
              <w:rPr>
                <w:color w:val="000000"/>
              </w:rPr>
              <w:t>45</w:t>
            </w:r>
            <w:r w:rsidRPr="00643E6E">
              <w:rPr>
                <w:color w:val="000000"/>
              </w:rPr>
              <w:t>, 2.</w:t>
            </w:r>
            <w:r w:rsidR="00321F2B">
              <w:rPr>
                <w:color w:val="000000"/>
              </w:rPr>
              <w:t>2</w:t>
            </w:r>
            <w:r w:rsidR="00321F2B" w:rsidRPr="00643E6E">
              <w:rPr>
                <w:color w:val="000000"/>
              </w:rPr>
              <w:t>7</w:t>
            </w:r>
          </w:p>
        </w:tc>
        <w:tc>
          <w:tcPr>
            <w:tcW w:w="1951" w:type="dxa"/>
            <w:tcBorders>
              <w:top w:val="nil"/>
              <w:left w:val="nil"/>
              <w:bottom w:val="single" w:sz="4" w:space="0" w:color="auto"/>
              <w:right w:val="single" w:sz="4" w:space="0" w:color="auto"/>
            </w:tcBorders>
            <w:shd w:val="clear" w:color="auto" w:fill="auto"/>
            <w:noWrap/>
            <w:vAlign w:val="center"/>
            <w:hideMark/>
          </w:tcPr>
          <w:p w14:paraId="19226F00" w14:textId="5CEA2688" w:rsidR="00147BA7" w:rsidRPr="00643E6E" w:rsidRDefault="00321F2B" w:rsidP="001F439E">
            <w:pPr>
              <w:jc w:val="center"/>
              <w:rPr>
                <w:color w:val="000000"/>
              </w:rPr>
            </w:pPr>
            <w:r>
              <w:rPr>
                <w:color w:val="000000"/>
              </w:rPr>
              <w:t>1.65E-07</w:t>
            </w:r>
          </w:p>
        </w:tc>
      </w:tr>
      <w:tr w:rsidR="00F66175" w:rsidRPr="0020489D" w14:paraId="3A60C33F" w14:textId="77777777" w:rsidTr="0094479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AD721A8" w14:textId="77777777" w:rsidR="00147BA7" w:rsidRPr="001F439E" w:rsidRDefault="00147BA7" w:rsidP="00147BA7">
            <w:pPr>
              <w:rPr>
                <w:color w:val="000000"/>
              </w:rPr>
            </w:pPr>
            <w:r w:rsidRPr="001F439E">
              <w:rPr>
                <w:color w:val="000000"/>
              </w:rPr>
              <w:t> </w:t>
            </w:r>
          </w:p>
        </w:tc>
        <w:tc>
          <w:tcPr>
            <w:tcW w:w="4107" w:type="dxa"/>
            <w:tcBorders>
              <w:top w:val="nil"/>
              <w:left w:val="nil"/>
              <w:bottom w:val="single" w:sz="4" w:space="0" w:color="auto"/>
              <w:right w:val="single" w:sz="4" w:space="0" w:color="auto"/>
            </w:tcBorders>
            <w:shd w:val="clear" w:color="auto" w:fill="auto"/>
            <w:noWrap/>
            <w:vAlign w:val="center"/>
          </w:tcPr>
          <w:p w14:paraId="3A32F94E" w14:textId="3E52F4CE" w:rsidR="00147BA7" w:rsidRPr="00643E6E" w:rsidRDefault="00147BA7" w:rsidP="00147BA7">
            <w:pPr>
              <w:rPr>
                <w:color w:val="000000"/>
              </w:rPr>
            </w:pPr>
          </w:p>
        </w:tc>
        <w:tc>
          <w:tcPr>
            <w:tcW w:w="1161" w:type="dxa"/>
            <w:tcBorders>
              <w:top w:val="nil"/>
              <w:left w:val="nil"/>
              <w:bottom w:val="single" w:sz="4" w:space="0" w:color="auto"/>
              <w:right w:val="single" w:sz="4" w:space="0" w:color="auto"/>
            </w:tcBorders>
            <w:shd w:val="clear" w:color="auto" w:fill="auto"/>
            <w:noWrap/>
            <w:vAlign w:val="center"/>
          </w:tcPr>
          <w:p w14:paraId="509305EB" w14:textId="11A37FDA" w:rsidR="00147BA7" w:rsidRPr="00643E6E" w:rsidRDefault="00147BA7" w:rsidP="00147BA7">
            <w:pPr>
              <w:jc w:val="center"/>
              <w:rPr>
                <w:color w:val="000000"/>
              </w:rPr>
            </w:pPr>
          </w:p>
        </w:tc>
        <w:tc>
          <w:tcPr>
            <w:tcW w:w="1568" w:type="dxa"/>
            <w:tcBorders>
              <w:top w:val="nil"/>
              <w:left w:val="nil"/>
              <w:bottom w:val="single" w:sz="4" w:space="0" w:color="auto"/>
              <w:right w:val="single" w:sz="4" w:space="0" w:color="auto"/>
            </w:tcBorders>
            <w:shd w:val="clear" w:color="auto" w:fill="auto"/>
            <w:noWrap/>
            <w:vAlign w:val="center"/>
          </w:tcPr>
          <w:p w14:paraId="3356E762" w14:textId="545D12B5" w:rsidR="00147BA7" w:rsidRPr="00643E6E" w:rsidRDefault="00147BA7" w:rsidP="00147BA7">
            <w:pPr>
              <w:jc w:val="center"/>
              <w:rPr>
                <w:color w:val="000000"/>
              </w:rPr>
            </w:pPr>
          </w:p>
        </w:tc>
        <w:tc>
          <w:tcPr>
            <w:tcW w:w="1323" w:type="dxa"/>
            <w:tcBorders>
              <w:top w:val="nil"/>
              <w:left w:val="nil"/>
              <w:bottom w:val="single" w:sz="4" w:space="0" w:color="auto"/>
              <w:right w:val="single" w:sz="4" w:space="0" w:color="auto"/>
            </w:tcBorders>
            <w:shd w:val="clear" w:color="auto" w:fill="auto"/>
            <w:noWrap/>
            <w:vAlign w:val="center"/>
          </w:tcPr>
          <w:p w14:paraId="27F75A5E" w14:textId="2AA6998A" w:rsidR="00147BA7" w:rsidRPr="00643E6E" w:rsidRDefault="00147BA7" w:rsidP="00147BA7">
            <w:pPr>
              <w:jc w:val="center"/>
              <w:rPr>
                <w:color w:val="000000"/>
              </w:rPr>
            </w:pPr>
          </w:p>
        </w:tc>
        <w:tc>
          <w:tcPr>
            <w:tcW w:w="1405" w:type="dxa"/>
            <w:tcBorders>
              <w:top w:val="nil"/>
              <w:left w:val="nil"/>
              <w:bottom w:val="single" w:sz="4" w:space="0" w:color="auto"/>
              <w:right w:val="single" w:sz="4" w:space="0" w:color="auto"/>
            </w:tcBorders>
            <w:shd w:val="clear" w:color="auto" w:fill="auto"/>
            <w:noWrap/>
            <w:vAlign w:val="center"/>
          </w:tcPr>
          <w:p w14:paraId="575291BA" w14:textId="555EA32B" w:rsidR="00147BA7" w:rsidRPr="00643E6E" w:rsidRDefault="00147BA7" w:rsidP="00147BA7">
            <w:pPr>
              <w:jc w:val="center"/>
              <w:rPr>
                <w:color w:val="000000"/>
              </w:rPr>
            </w:pPr>
          </w:p>
        </w:tc>
        <w:tc>
          <w:tcPr>
            <w:tcW w:w="1951" w:type="dxa"/>
            <w:tcBorders>
              <w:top w:val="nil"/>
              <w:left w:val="nil"/>
              <w:bottom w:val="single" w:sz="4" w:space="0" w:color="auto"/>
              <w:right w:val="single" w:sz="4" w:space="0" w:color="auto"/>
            </w:tcBorders>
            <w:shd w:val="clear" w:color="auto" w:fill="auto"/>
            <w:noWrap/>
            <w:vAlign w:val="center"/>
          </w:tcPr>
          <w:p w14:paraId="15AD74A6" w14:textId="35ECB814" w:rsidR="00147BA7" w:rsidRPr="00643E6E" w:rsidRDefault="00147BA7" w:rsidP="001F439E">
            <w:pPr>
              <w:jc w:val="center"/>
              <w:rPr>
                <w:color w:val="000000"/>
              </w:rPr>
            </w:pPr>
          </w:p>
        </w:tc>
      </w:tr>
      <w:tr w:rsidR="00F66175" w:rsidRPr="0020489D" w14:paraId="60809E85" w14:textId="77777777" w:rsidTr="0094479F">
        <w:trPr>
          <w:trHeight w:val="320"/>
        </w:trPr>
        <w:tc>
          <w:tcPr>
            <w:tcW w:w="14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2F118B" w14:textId="77777777" w:rsidR="00147BA7" w:rsidRPr="001F439E" w:rsidRDefault="00147BA7" w:rsidP="00147BA7">
            <w:pPr>
              <w:rPr>
                <w:color w:val="000000"/>
              </w:rPr>
            </w:pPr>
            <w:r w:rsidRPr="001F439E">
              <w:rPr>
                <w:color w:val="000000"/>
              </w:rPr>
              <w:t>Severe HTG</w:t>
            </w:r>
          </w:p>
        </w:tc>
        <w:tc>
          <w:tcPr>
            <w:tcW w:w="4107" w:type="dxa"/>
            <w:tcBorders>
              <w:top w:val="nil"/>
              <w:left w:val="nil"/>
              <w:bottom w:val="single" w:sz="4" w:space="0" w:color="auto"/>
              <w:right w:val="single" w:sz="4" w:space="0" w:color="auto"/>
            </w:tcBorders>
            <w:shd w:val="clear" w:color="auto" w:fill="auto"/>
            <w:noWrap/>
            <w:vAlign w:val="center"/>
            <w:hideMark/>
          </w:tcPr>
          <w:p w14:paraId="01C0CA2E" w14:textId="0F8652CA" w:rsidR="00147BA7" w:rsidRPr="00643E6E" w:rsidRDefault="00147BA7" w:rsidP="00147BA7">
            <w:pPr>
              <w:rPr>
                <w:color w:val="000000"/>
              </w:rPr>
            </w:pPr>
            <w:r w:rsidRPr="00643E6E">
              <w:rPr>
                <w:color w:val="000000"/>
              </w:rPr>
              <w:t xml:space="preserve">Carriers of rare variants </w:t>
            </w:r>
          </w:p>
        </w:tc>
        <w:tc>
          <w:tcPr>
            <w:tcW w:w="1161" w:type="dxa"/>
            <w:tcBorders>
              <w:top w:val="nil"/>
              <w:left w:val="nil"/>
              <w:bottom w:val="single" w:sz="4" w:space="0" w:color="auto"/>
              <w:right w:val="single" w:sz="4" w:space="0" w:color="auto"/>
            </w:tcBorders>
            <w:shd w:val="clear" w:color="auto" w:fill="auto"/>
            <w:noWrap/>
            <w:vAlign w:val="center"/>
            <w:hideMark/>
          </w:tcPr>
          <w:p w14:paraId="5C190187" w14:textId="2F22BB98" w:rsidR="00147BA7" w:rsidRPr="00643E6E" w:rsidRDefault="00147BA7" w:rsidP="00147BA7">
            <w:pPr>
              <w:jc w:val="center"/>
              <w:rPr>
                <w:color w:val="000000"/>
              </w:rPr>
            </w:pPr>
            <w:r w:rsidRPr="00643E6E">
              <w:rPr>
                <w:color w:val="000000"/>
              </w:rPr>
              <w:t>≤20</w:t>
            </w:r>
          </w:p>
        </w:tc>
        <w:tc>
          <w:tcPr>
            <w:tcW w:w="1568" w:type="dxa"/>
            <w:tcBorders>
              <w:top w:val="nil"/>
              <w:left w:val="nil"/>
              <w:bottom w:val="single" w:sz="4" w:space="0" w:color="auto"/>
              <w:right w:val="single" w:sz="4" w:space="0" w:color="auto"/>
            </w:tcBorders>
            <w:shd w:val="clear" w:color="auto" w:fill="auto"/>
            <w:noWrap/>
            <w:hideMark/>
          </w:tcPr>
          <w:p w14:paraId="465C8870" w14:textId="62837023" w:rsidR="00147BA7" w:rsidRPr="00643E6E" w:rsidRDefault="00147BA7" w:rsidP="00147BA7">
            <w:pPr>
              <w:jc w:val="center"/>
              <w:rPr>
                <w:color w:val="000000"/>
              </w:rPr>
            </w:pPr>
            <w:r w:rsidRPr="00643E6E">
              <w:t>≤20</w:t>
            </w:r>
          </w:p>
        </w:tc>
        <w:tc>
          <w:tcPr>
            <w:tcW w:w="1323" w:type="dxa"/>
            <w:tcBorders>
              <w:top w:val="nil"/>
              <w:left w:val="nil"/>
              <w:bottom w:val="single" w:sz="4" w:space="0" w:color="auto"/>
              <w:right w:val="single" w:sz="4" w:space="0" w:color="auto"/>
            </w:tcBorders>
            <w:shd w:val="clear" w:color="auto" w:fill="auto"/>
            <w:noWrap/>
            <w:vAlign w:val="center"/>
            <w:hideMark/>
          </w:tcPr>
          <w:p w14:paraId="66EB0CD9" w14:textId="1DD50D12" w:rsidR="00147BA7" w:rsidRPr="00643E6E" w:rsidRDefault="00147BA7" w:rsidP="00147BA7">
            <w:pPr>
              <w:jc w:val="center"/>
              <w:rPr>
                <w:color w:val="000000"/>
              </w:rPr>
            </w:pPr>
            <w:r w:rsidRPr="00643E6E">
              <w:rPr>
                <w:color w:val="000000"/>
              </w:rPr>
              <w:t>2.</w:t>
            </w:r>
            <w:r w:rsidR="00F42106">
              <w:rPr>
                <w:color w:val="000000"/>
              </w:rPr>
              <w:t>24</w:t>
            </w:r>
          </w:p>
        </w:tc>
        <w:tc>
          <w:tcPr>
            <w:tcW w:w="1405" w:type="dxa"/>
            <w:tcBorders>
              <w:top w:val="nil"/>
              <w:left w:val="nil"/>
              <w:bottom w:val="single" w:sz="4" w:space="0" w:color="auto"/>
              <w:right w:val="single" w:sz="4" w:space="0" w:color="auto"/>
            </w:tcBorders>
            <w:shd w:val="clear" w:color="auto" w:fill="auto"/>
            <w:noWrap/>
            <w:vAlign w:val="center"/>
            <w:hideMark/>
          </w:tcPr>
          <w:p w14:paraId="6258CAB4" w14:textId="22F46AC4" w:rsidR="00147BA7" w:rsidRPr="00643E6E" w:rsidRDefault="00147BA7" w:rsidP="00147BA7">
            <w:pPr>
              <w:jc w:val="center"/>
              <w:rPr>
                <w:color w:val="000000"/>
              </w:rPr>
            </w:pPr>
            <w:r w:rsidRPr="00643E6E">
              <w:rPr>
                <w:color w:val="000000"/>
              </w:rPr>
              <w:t>0.</w:t>
            </w:r>
            <w:r w:rsidR="002A44D1">
              <w:rPr>
                <w:color w:val="000000"/>
              </w:rPr>
              <w:t>40</w:t>
            </w:r>
            <w:r w:rsidRPr="00643E6E">
              <w:rPr>
                <w:color w:val="000000"/>
              </w:rPr>
              <w:t xml:space="preserve">, </w:t>
            </w:r>
            <w:r w:rsidR="002A44D1">
              <w:rPr>
                <w:color w:val="000000"/>
              </w:rPr>
              <w:t>8.54</w:t>
            </w:r>
          </w:p>
        </w:tc>
        <w:tc>
          <w:tcPr>
            <w:tcW w:w="1951" w:type="dxa"/>
            <w:tcBorders>
              <w:top w:val="nil"/>
              <w:left w:val="nil"/>
              <w:bottom w:val="single" w:sz="4" w:space="0" w:color="auto"/>
              <w:right w:val="single" w:sz="4" w:space="0" w:color="auto"/>
            </w:tcBorders>
            <w:shd w:val="clear" w:color="auto" w:fill="auto"/>
            <w:noWrap/>
            <w:vAlign w:val="center"/>
            <w:hideMark/>
          </w:tcPr>
          <w:p w14:paraId="03654E7C" w14:textId="15B09C2D" w:rsidR="00147BA7" w:rsidRPr="00643E6E" w:rsidRDefault="00147BA7" w:rsidP="001F439E">
            <w:pPr>
              <w:jc w:val="center"/>
              <w:rPr>
                <w:color w:val="000000"/>
              </w:rPr>
            </w:pPr>
            <w:r w:rsidRPr="00643E6E">
              <w:rPr>
                <w:color w:val="000000"/>
              </w:rPr>
              <w:t>0.</w:t>
            </w:r>
            <w:r w:rsidR="002A44D1" w:rsidRPr="00643E6E">
              <w:rPr>
                <w:color w:val="000000"/>
              </w:rPr>
              <w:t>1</w:t>
            </w:r>
            <w:r w:rsidR="002A44D1">
              <w:rPr>
                <w:color w:val="000000"/>
              </w:rPr>
              <w:t>9</w:t>
            </w:r>
          </w:p>
        </w:tc>
      </w:tr>
      <w:tr w:rsidR="00F66175" w:rsidRPr="0020489D" w14:paraId="7B486691"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414E4C5A"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73D3F215" w14:textId="6771D836" w:rsidR="00147BA7" w:rsidRPr="00643E6E" w:rsidRDefault="00147BA7" w:rsidP="00147BA7">
            <w:pPr>
              <w:rPr>
                <w:color w:val="000000"/>
              </w:rPr>
            </w:pPr>
            <w:r w:rsidRPr="00643E6E">
              <w:rPr>
                <w:color w:val="000000"/>
              </w:rPr>
              <w:t>APOA5 p.S19W carriage</w:t>
            </w:r>
          </w:p>
        </w:tc>
        <w:tc>
          <w:tcPr>
            <w:tcW w:w="1161" w:type="dxa"/>
            <w:tcBorders>
              <w:top w:val="nil"/>
              <w:left w:val="nil"/>
              <w:bottom w:val="single" w:sz="4" w:space="0" w:color="auto"/>
              <w:right w:val="single" w:sz="4" w:space="0" w:color="auto"/>
            </w:tcBorders>
            <w:shd w:val="clear" w:color="auto" w:fill="auto"/>
            <w:noWrap/>
          </w:tcPr>
          <w:p w14:paraId="24FB0438" w14:textId="1580863B" w:rsidR="00147BA7" w:rsidRPr="00643E6E" w:rsidRDefault="00147BA7" w:rsidP="00147BA7">
            <w:pPr>
              <w:jc w:val="center"/>
              <w:rPr>
                <w:color w:val="000000"/>
              </w:rPr>
            </w:pPr>
            <w:r w:rsidRPr="00643E6E">
              <w:t>≤20</w:t>
            </w:r>
          </w:p>
        </w:tc>
        <w:tc>
          <w:tcPr>
            <w:tcW w:w="1568" w:type="dxa"/>
            <w:tcBorders>
              <w:top w:val="nil"/>
              <w:left w:val="nil"/>
              <w:bottom w:val="single" w:sz="4" w:space="0" w:color="auto"/>
              <w:right w:val="single" w:sz="4" w:space="0" w:color="auto"/>
            </w:tcBorders>
            <w:shd w:val="clear" w:color="auto" w:fill="auto"/>
            <w:noWrap/>
          </w:tcPr>
          <w:p w14:paraId="4CDDA419" w14:textId="7EAA4D83" w:rsidR="00147BA7" w:rsidRPr="00643E6E" w:rsidRDefault="00147BA7" w:rsidP="00147BA7">
            <w:pPr>
              <w:jc w:val="center"/>
              <w:rPr>
                <w:color w:val="000000"/>
              </w:rPr>
            </w:pPr>
            <w:r w:rsidRPr="00643E6E">
              <w:t>≤20</w:t>
            </w:r>
          </w:p>
        </w:tc>
        <w:tc>
          <w:tcPr>
            <w:tcW w:w="1323" w:type="dxa"/>
            <w:tcBorders>
              <w:top w:val="nil"/>
              <w:left w:val="nil"/>
              <w:bottom w:val="single" w:sz="4" w:space="0" w:color="auto"/>
              <w:right w:val="single" w:sz="4" w:space="0" w:color="auto"/>
            </w:tcBorders>
            <w:shd w:val="clear" w:color="auto" w:fill="auto"/>
            <w:noWrap/>
            <w:vAlign w:val="center"/>
          </w:tcPr>
          <w:p w14:paraId="6DED1F0F" w14:textId="33641BF4" w:rsidR="00147BA7" w:rsidRPr="00643E6E" w:rsidRDefault="00655B1C" w:rsidP="00147BA7">
            <w:pPr>
              <w:jc w:val="center"/>
              <w:rPr>
                <w:color w:val="000000"/>
              </w:rPr>
            </w:pPr>
            <w:r>
              <w:rPr>
                <w:color w:val="000000"/>
              </w:rPr>
              <w:t>3.65</w:t>
            </w:r>
          </w:p>
        </w:tc>
        <w:tc>
          <w:tcPr>
            <w:tcW w:w="1405" w:type="dxa"/>
            <w:tcBorders>
              <w:top w:val="nil"/>
              <w:left w:val="nil"/>
              <w:bottom w:val="single" w:sz="4" w:space="0" w:color="auto"/>
              <w:right w:val="single" w:sz="4" w:space="0" w:color="auto"/>
            </w:tcBorders>
            <w:shd w:val="clear" w:color="auto" w:fill="auto"/>
            <w:noWrap/>
            <w:vAlign w:val="center"/>
          </w:tcPr>
          <w:p w14:paraId="3CCD6355" w14:textId="34016747" w:rsidR="00147BA7" w:rsidRPr="00643E6E" w:rsidRDefault="00147BA7" w:rsidP="00147BA7">
            <w:pPr>
              <w:jc w:val="center"/>
              <w:rPr>
                <w:color w:val="000000"/>
              </w:rPr>
            </w:pPr>
            <w:r w:rsidRPr="00643E6E">
              <w:rPr>
                <w:color w:val="000000"/>
              </w:rPr>
              <w:t>1.</w:t>
            </w:r>
            <w:r w:rsidR="00655B1C">
              <w:rPr>
                <w:color w:val="000000"/>
              </w:rPr>
              <w:t>22</w:t>
            </w:r>
            <w:r w:rsidRPr="00643E6E">
              <w:rPr>
                <w:color w:val="000000"/>
              </w:rPr>
              <w:t xml:space="preserve">, </w:t>
            </w:r>
            <w:r w:rsidR="00655B1C">
              <w:rPr>
                <w:color w:val="000000"/>
              </w:rPr>
              <w:t>10.93</w:t>
            </w:r>
          </w:p>
        </w:tc>
        <w:tc>
          <w:tcPr>
            <w:tcW w:w="1951" w:type="dxa"/>
            <w:tcBorders>
              <w:top w:val="nil"/>
              <w:left w:val="nil"/>
              <w:bottom w:val="single" w:sz="4" w:space="0" w:color="auto"/>
              <w:right w:val="single" w:sz="4" w:space="0" w:color="auto"/>
            </w:tcBorders>
            <w:shd w:val="clear" w:color="auto" w:fill="auto"/>
            <w:noWrap/>
            <w:vAlign w:val="center"/>
          </w:tcPr>
          <w:p w14:paraId="2E688879" w14:textId="34E3D3A7" w:rsidR="00147BA7" w:rsidRPr="00643E6E" w:rsidRDefault="00147BA7" w:rsidP="001F439E">
            <w:pPr>
              <w:jc w:val="center"/>
              <w:rPr>
                <w:color w:val="000000"/>
              </w:rPr>
            </w:pPr>
            <w:r w:rsidRPr="00643E6E">
              <w:rPr>
                <w:color w:val="000000"/>
              </w:rPr>
              <w:t>0.</w:t>
            </w:r>
            <w:r w:rsidR="00655B1C" w:rsidRPr="00643E6E">
              <w:rPr>
                <w:color w:val="000000"/>
              </w:rPr>
              <w:t>0</w:t>
            </w:r>
            <w:r w:rsidR="00655B1C">
              <w:rPr>
                <w:color w:val="000000"/>
              </w:rPr>
              <w:t>2</w:t>
            </w:r>
          </w:p>
        </w:tc>
      </w:tr>
      <w:tr w:rsidR="00F66175" w:rsidRPr="0020489D" w14:paraId="71339E65"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2393B600"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74B9D213" w14:textId="7CE04848" w:rsidR="00147BA7" w:rsidRPr="00643E6E" w:rsidRDefault="00147BA7" w:rsidP="00147BA7">
            <w:pPr>
              <w:rPr>
                <w:color w:val="000000"/>
              </w:rPr>
            </w:pPr>
            <w:r w:rsidRPr="00643E6E">
              <w:rPr>
                <w:color w:val="000000"/>
              </w:rPr>
              <w:t xml:space="preserve">Top 10% PRS </w:t>
            </w:r>
          </w:p>
        </w:tc>
        <w:tc>
          <w:tcPr>
            <w:tcW w:w="1161" w:type="dxa"/>
            <w:tcBorders>
              <w:top w:val="nil"/>
              <w:left w:val="nil"/>
              <w:bottom w:val="single" w:sz="4" w:space="0" w:color="auto"/>
              <w:right w:val="single" w:sz="4" w:space="0" w:color="auto"/>
            </w:tcBorders>
            <w:shd w:val="clear" w:color="auto" w:fill="auto"/>
            <w:noWrap/>
          </w:tcPr>
          <w:p w14:paraId="17BD05F6" w14:textId="4341F030" w:rsidR="00147BA7" w:rsidRPr="00643E6E" w:rsidRDefault="00147BA7" w:rsidP="00147BA7">
            <w:pPr>
              <w:jc w:val="center"/>
              <w:rPr>
                <w:color w:val="000000"/>
              </w:rPr>
            </w:pPr>
            <w:r w:rsidRPr="00643E6E">
              <w:t>≤20</w:t>
            </w:r>
          </w:p>
        </w:tc>
        <w:tc>
          <w:tcPr>
            <w:tcW w:w="1568" w:type="dxa"/>
            <w:tcBorders>
              <w:top w:val="nil"/>
              <w:left w:val="nil"/>
              <w:bottom w:val="single" w:sz="4" w:space="0" w:color="auto"/>
              <w:right w:val="single" w:sz="4" w:space="0" w:color="auto"/>
            </w:tcBorders>
            <w:shd w:val="clear" w:color="auto" w:fill="auto"/>
            <w:noWrap/>
          </w:tcPr>
          <w:p w14:paraId="499A66CA" w14:textId="53A828D8" w:rsidR="00147BA7" w:rsidRPr="00643E6E" w:rsidRDefault="00147BA7" w:rsidP="00147BA7">
            <w:pPr>
              <w:jc w:val="center"/>
              <w:rPr>
                <w:color w:val="000000"/>
              </w:rPr>
            </w:pPr>
            <w:r w:rsidRPr="00643E6E">
              <w:t>≤20</w:t>
            </w:r>
          </w:p>
        </w:tc>
        <w:tc>
          <w:tcPr>
            <w:tcW w:w="1323" w:type="dxa"/>
            <w:tcBorders>
              <w:top w:val="nil"/>
              <w:left w:val="nil"/>
              <w:bottom w:val="single" w:sz="4" w:space="0" w:color="auto"/>
              <w:right w:val="single" w:sz="4" w:space="0" w:color="auto"/>
            </w:tcBorders>
            <w:shd w:val="clear" w:color="auto" w:fill="auto"/>
            <w:noWrap/>
            <w:vAlign w:val="center"/>
          </w:tcPr>
          <w:p w14:paraId="4366249B" w14:textId="3D5FFCAF" w:rsidR="00147BA7" w:rsidRPr="00643E6E" w:rsidRDefault="00147BA7" w:rsidP="00147BA7">
            <w:pPr>
              <w:jc w:val="center"/>
              <w:rPr>
                <w:color w:val="000000"/>
              </w:rPr>
            </w:pPr>
            <w:r w:rsidRPr="00643E6E">
              <w:rPr>
                <w:color w:val="000000"/>
              </w:rPr>
              <w:t>0.</w:t>
            </w:r>
            <w:r w:rsidR="009F6D89">
              <w:rPr>
                <w:color w:val="000000"/>
              </w:rPr>
              <w:t>69</w:t>
            </w:r>
          </w:p>
        </w:tc>
        <w:tc>
          <w:tcPr>
            <w:tcW w:w="1405" w:type="dxa"/>
            <w:tcBorders>
              <w:top w:val="nil"/>
              <w:left w:val="nil"/>
              <w:bottom w:val="single" w:sz="4" w:space="0" w:color="auto"/>
              <w:right w:val="single" w:sz="4" w:space="0" w:color="auto"/>
            </w:tcBorders>
            <w:shd w:val="clear" w:color="auto" w:fill="auto"/>
            <w:noWrap/>
            <w:vAlign w:val="center"/>
          </w:tcPr>
          <w:p w14:paraId="40972440" w14:textId="5652D9A3" w:rsidR="00147BA7" w:rsidRPr="00643E6E" w:rsidRDefault="00147BA7" w:rsidP="00147BA7">
            <w:pPr>
              <w:jc w:val="center"/>
              <w:rPr>
                <w:color w:val="000000"/>
              </w:rPr>
            </w:pPr>
            <w:r w:rsidRPr="00643E6E">
              <w:rPr>
                <w:color w:val="000000"/>
              </w:rPr>
              <w:t xml:space="preserve">0.02, </w:t>
            </w:r>
            <w:r w:rsidR="009F6D89">
              <w:rPr>
                <w:color w:val="000000"/>
              </w:rPr>
              <w:t>4.62</w:t>
            </w:r>
          </w:p>
        </w:tc>
        <w:tc>
          <w:tcPr>
            <w:tcW w:w="1951" w:type="dxa"/>
            <w:tcBorders>
              <w:top w:val="nil"/>
              <w:left w:val="nil"/>
              <w:bottom w:val="single" w:sz="4" w:space="0" w:color="auto"/>
              <w:right w:val="single" w:sz="4" w:space="0" w:color="auto"/>
            </w:tcBorders>
            <w:shd w:val="clear" w:color="auto" w:fill="auto"/>
            <w:noWrap/>
            <w:vAlign w:val="center"/>
          </w:tcPr>
          <w:p w14:paraId="01569235" w14:textId="6AF5CA2E" w:rsidR="00147BA7" w:rsidRPr="00643E6E" w:rsidRDefault="00147BA7" w:rsidP="001F439E">
            <w:pPr>
              <w:jc w:val="center"/>
              <w:rPr>
                <w:color w:val="000000"/>
              </w:rPr>
            </w:pPr>
            <w:r w:rsidRPr="00643E6E">
              <w:rPr>
                <w:color w:val="000000"/>
              </w:rPr>
              <w:t>1.00</w:t>
            </w:r>
          </w:p>
        </w:tc>
      </w:tr>
      <w:tr w:rsidR="00F66175" w:rsidRPr="0020489D" w14:paraId="6A5C57E3"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645069CC"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tcPr>
          <w:p w14:paraId="7BF7AC12" w14:textId="12C76574" w:rsidR="00147BA7" w:rsidRPr="00643E6E" w:rsidRDefault="00147BA7" w:rsidP="00147BA7">
            <w:pPr>
              <w:rPr>
                <w:color w:val="000000"/>
              </w:rPr>
            </w:pPr>
            <w:r w:rsidRPr="00643E6E">
              <w:rPr>
                <w:color w:val="000000"/>
              </w:rPr>
              <w:t>Top 10% potential</w:t>
            </w:r>
            <w:r w:rsidR="00CF129D">
              <w:rPr>
                <w:color w:val="000000"/>
              </w:rPr>
              <w:t>ly</w:t>
            </w:r>
            <w:r w:rsidRPr="00643E6E">
              <w:rPr>
                <w:color w:val="000000"/>
              </w:rPr>
              <w:t xml:space="preserve"> causal TG variants</w:t>
            </w:r>
          </w:p>
        </w:tc>
        <w:tc>
          <w:tcPr>
            <w:tcW w:w="1161" w:type="dxa"/>
            <w:tcBorders>
              <w:top w:val="nil"/>
              <w:left w:val="nil"/>
              <w:bottom w:val="single" w:sz="4" w:space="0" w:color="auto"/>
              <w:right w:val="single" w:sz="4" w:space="0" w:color="auto"/>
            </w:tcBorders>
            <w:shd w:val="clear" w:color="auto" w:fill="auto"/>
            <w:noWrap/>
          </w:tcPr>
          <w:p w14:paraId="67911D22" w14:textId="08E718A5" w:rsidR="00147BA7" w:rsidRPr="00643E6E" w:rsidRDefault="00147BA7" w:rsidP="00147BA7">
            <w:pPr>
              <w:jc w:val="center"/>
              <w:rPr>
                <w:color w:val="000000"/>
              </w:rPr>
            </w:pPr>
            <w:r w:rsidRPr="00643E6E">
              <w:t>≤20</w:t>
            </w:r>
          </w:p>
        </w:tc>
        <w:tc>
          <w:tcPr>
            <w:tcW w:w="1568" w:type="dxa"/>
            <w:tcBorders>
              <w:top w:val="nil"/>
              <w:left w:val="nil"/>
              <w:bottom w:val="single" w:sz="4" w:space="0" w:color="auto"/>
              <w:right w:val="single" w:sz="4" w:space="0" w:color="auto"/>
            </w:tcBorders>
            <w:shd w:val="clear" w:color="auto" w:fill="auto"/>
            <w:noWrap/>
          </w:tcPr>
          <w:p w14:paraId="45177F16" w14:textId="24A92C76" w:rsidR="00147BA7" w:rsidRPr="00643E6E" w:rsidRDefault="00147BA7" w:rsidP="00147BA7">
            <w:pPr>
              <w:jc w:val="center"/>
              <w:rPr>
                <w:color w:val="000000"/>
              </w:rPr>
            </w:pPr>
            <w:r w:rsidRPr="00643E6E">
              <w:t>≤20</w:t>
            </w:r>
          </w:p>
        </w:tc>
        <w:tc>
          <w:tcPr>
            <w:tcW w:w="1323" w:type="dxa"/>
            <w:tcBorders>
              <w:top w:val="nil"/>
              <w:left w:val="nil"/>
              <w:bottom w:val="single" w:sz="4" w:space="0" w:color="auto"/>
              <w:right w:val="single" w:sz="4" w:space="0" w:color="auto"/>
            </w:tcBorders>
            <w:shd w:val="clear" w:color="auto" w:fill="auto"/>
            <w:noWrap/>
            <w:vAlign w:val="center"/>
          </w:tcPr>
          <w:p w14:paraId="317351C0" w14:textId="43741D2E" w:rsidR="00147BA7" w:rsidRPr="00643E6E" w:rsidRDefault="00147BA7" w:rsidP="00147BA7">
            <w:pPr>
              <w:jc w:val="center"/>
              <w:rPr>
                <w:color w:val="000000"/>
              </w:rPr>
            </w:pPr>
            <w:r w:rsidRPr="00643E6E">
              <w:rPr>
                <w:color w:val="000000"/>
              </w:rPr>
              <w:t>2.</w:t>
            </w:r>
            <w:r w:rsidR="00F72E0E">
              <w:rPr>
                <w:color w:val="000000"/>
              </w:rPr>
              <w:t>25</w:t>
            </w:r>
          </w:p>
        </w:tc>
        <w:tc>
          <w:tcPr>
            <w:tcW w:w="1405" w:type="dxa"/>
            <w:tcBorders>
              <w:top w:val="nil"/>
              <w:left w:val="nil"/>
              <w:bottom w:val="single" w:sz="4" w:space="0" w:color="auto"/>
              <w:right w:val="single" w:sz="4" w:space="0" w:color="auto"/>
            </w:tcBorders>
            <w:shd w:val="clear" w:color="auto" w:fill="auto"/>
            <w:noWrap/>
            <w:vAlign w:val="center"/>
          </w:tcPr>
          <w:p w14:paraId="3013F5AA" w14:textId="565F6AEA" w:rsidR="00147BA7" w:rsidRPr="00643E6E" w:rsidRDefault="00147BA7" w:rsidP="00147BA7">
            <w:pPr>
              <w:jc w:val="center"/>
              <w:rPr>
                <w:color w:val="000000"/>
              </w:rPr>
            </w:pPr>
            <w:r w:rsidRPr="00643E6E">
              <w:rPr>
                <w:color w:val="000000"/>
              </w:rPr>
              <w:t>0.</w:t>
            </w:r>
            <w:r w:rsidR="00F72E0E" w:rsidRPr="00643E6E">
              <w:rPr>
                <w:color w:val="000000"/>
              </w:rPr>
              <w:t>4</w:t>
            </w:r>
            <w:r w:rsidR="00F72E0E">
              <w:rPr>
                <w:color w:val="000000"/>
              </w:rPr>
              <w:t>0</w:t>
            </w:r>
            <w:r w:rsidRPr="00643E6E">
              <w:rPr>
                <w:color w:val="000000"/>
              </w:rPr>
              <w:t xml:space="preserve">, </w:t>
            </w:r>
            <w:r w:rsidR="00F72E0E">
              <w:rPr>
                <w:color w:val="000000"/>
              </w:rPr>
              <w:t>8.56</w:t>
            </w:r>
          </w:p>
        </w:tc>
        <w:tc>
          <w:tcPr>
            <w:tcW w:w="1951" w:type="dxa"/>
            <w:tcBorders>
              <w:top w:val="nil"/>
              <w:left w:val="nil"/>
              <w:bottom w:val="single" w:sz="4" w:space="0" w:color="auto"/>
              <w:right w:val="single" w:sz="4" w:space="0" w:color="auto"/>
            </w:tcBorders>
            <w:shd w:val="clear" w:color="auto" w:fill="auto"/>
            <w:noWrap/>
            <w:vAlign w:val="center"/>
          </w:tcPr>
          <w:p w14:paraId="08C4361B" w14:textId="259576AA" w:rsidR="00147BA7" w:rsidRPr="00643E6E" w:rsidRDefault="00147BA7" w:rsidP="001F439E">
            <w:pPr>
              <w:jc w:val="center"/>
              <w:rPr>
                <w:color w:val="000000"/>
              </w:rPr>
            </w:pPr>
            <w:r w:rsidRPr="00643E6E">
              <w:rPr>
                <w:color w:val="000000"/>
              </w:rPr>
              <w:t>0.</w:t>
            </w:r>
            <w:r w:rsidR="00F72E0E" w:rsidRPr="00643E6E">
              <w:rPr>
                <w:color w:val="000000"/>
              </w:rPr>
              <w:t>1</w:t>
            </w:r>
            <w:r w:rsidR="00F72E0E">
              <w:rPr>
                <w:color w:val="000000"/>
              </w:rPr>
              <w:t>9</w:t>
            </w:r>
          </w:p>
        </w:tc>
      </w:tr>
      <w:tr w:rsidR="00F66175" w:rsidRPr="0020489D" w14:paraId="747DA8CB" w14:textId="77777777" w:rsidTr="0094479F">
        <w:trPr>
          <w:trHeight w:val="320"/>
        </w:trPr>
        <w:tc>
          <w:tcPr>
            <w:tcW w:w="1435" w:type="dxa"/>
            <w:vMerge/>
            <w:tcBorders>
              <w:top w:val="nil"/>
              <w:left w:val="single" w:sz="4" w:space="0" w:color="auto"/>
              <w:bottom w:val="single" w:sz="4" w:space="0" w:color="000000"/>
              <w:right w:val="single" w:sz="4" w:space="0" w:color="auto"/>
            </w:tcBorders>
            <w:vAlign w:val="center"/>
            <w:hideMark/>
          </w:tcPr>
          <w:p w14:paraId="73A49480" w14:textId="77777777" w:rsidR="00147BA7" w:rsidRPr="001F439E" w:rsidRDefault="00147BA7" w:rsidP="00147BA7">
            <w:pPr>
              <w:rPr>
                <w:color w:val="000000"/>
              </w:rPr>
            </w:pPr>
          </w:p>
        </w:tc>
        <w:tc>
          <w:tcPr>
            <w:tcW w:w="4107" w:type="dxa"/>
            <w:tcBorders>
              <w:top w:val="nil"/>
              <w:left w:val="nil"/>
              <w:bottom w:val="single" w:sz="4" w:space="0" w:color="auto"/>
              <w:right w:val="single" w:sz="4" w:space="0" w:color="auto"/>
            </w:tcBorders>
            <w:shd w:val="clear" w:color="auto" w:fill="auto"/>
            <w:noWrap/>
            <w:vAlign w:val="center"/>
            <w:hideMark/>
          </w:tcPr>
          <w:p w14:paraId="0BE1E811" w14:textId="7668FCBC" w:rsidR="00147BA7" w:rsidRPr="00643E6E" w:rsidRDefault="00147BA7" w:rsidP="00147BA7">
            <w:pPr>
              <w:rPr>
                <w:color w:val="000000"/>
              </w:rPr>
            </w:pPr>
            <w:r w:rsidRPr="00643E6E">
              <w:rPr>
                <w:color w:val="000000"/>
              </w:rPr>
              <w:t>Any genetic risk factor</w:t>
            </w:r>
          </w:p>
        </w:tc>
        <w:tc>
          <w:tcPr>
            <w:tcW w:w="1161" w:type="dxa"/>
            <w:tcBorders>
              <w:top w:val="nil"/>
              <w:left w:val="nil"/>
              <w:bottom w:val="single" w:sz="4" w:space="0" w:color="auto"/>
              <w:right w:val="single" w:sz="4" w:space="0" w:color="auto"/>
            </w:tcBorders>
            <w:shd w:val="clear" w:color="auto" w:fill="auto"/>
            <w:noWrap/>
            <w:hideMark/>
          </w:tcPr>
          <w:p w14:paraId="74908780" w14:textId="34B4BE45" w:rsidR="00147BA7" w:rsidRPr="00643E6E" w:rsidRDefault="00147BA7" w:rsidP="00147BA7">
            <w:pPr>
              <w:jc w:val="center"/>
              <w:rPr>
                <w:color w:val="000000"/>
              </w:rPr>
            </w:pPr>
            <w:r w:rsidRPr="00643E6E">
              <w:t>≤20</w:t>
            </w:r>
          </w:p>
        </w:tc>
        <w:tc>
          <w:tcPr>
            <w:tcW w:w="1568" w:type="dxa"/>
            <w:tcBorders>
              <w:top w:val="nil"/>
              <w:left w:val="nil"/>
              <w:bottom w:val="single" w:sz="4" w:space="0" w:color="auto"/>
              <w:right w:val="single" w:sz="4" w:space="0" w:color="auto"/>
            </w:tcBorders>
            <w:shd w:val="clear" w:color="auto" w:fill="auto"/>
            <w:noWrap/>
            <w:hideMark/>
          </w:tcPr>
          <w:p w14:paraId="67AB2399" w14:textId="14F42E37" w:rsidR="00147BA7" w:rsidRPr="00643E6E" w:rsidRDefault="00147BA7" w:rsidP="00147BA7">
            <w:pPr>
              <w:jc w:val="center"/>
              <w:rPr>
                <w:color w:val="000000"/>
              </w:rPr>
            </w:pPr>
            <w:r w:rsidRPr="00643E6E">
              <w:t>≤20</w:t>
            </w:r>
          </w:p>
        </w:tc>
        <w:tc>
          <w:tcPr>
            <w:tcW w:w="1323" w:type="dxa"/>
            <w:tcBorders>
              <w:top w:val="nil"/>
              <w:left w:val="nil"/>
              <w:bottom w:val="single" w:sz="4" w:space="0" w:color="auto"/>
              <w:right w:val="single" w:sz="4" w:space="0" w:color="auto"/>
            </w:tcBorders>
            <w:shd w:val="clear" w:color="auto" w:fill="auto"/>
            <w:noWrap/>
            <w:vAlign w:val="center"/>
            <w:hideMark/>
          </w:tcPr>
          <w:p w14:paraId="2B818637" w14:textId="71F6218F" w:rsidR="00147BA7" w:rsidRPr="00643E6E" w:rsidRDefault="00147BA7" w:rsidP="00147BA7">
            <w:pPr>
              <w:jc w:val="center"/>
              <w:rPr>
                <w:color w:val="000000"/>
              </w:rPr>
            </w:pPr>
            <w:r w:rsidRPr="00643E6E">
              <w:rPr>
                <w:color w:val="000000"/>
              </w:rPr>
              <w:t>3.</w:t>
            </w:r>
            <w:r w:rsidR="001B4F61">
              <w:rPr>
                <w:color w:val="000000"/>
              </w:rPr>
              <w:t>15</w:t>
            </w:r>
          </w:p>
        </w:tc>
        <w:tc>
          <w:tcPr>
            <w:tcW w:w="1405" w:type="dxa"/>
            <w:tcBorders>
              <w:top w:val="nil"/>
              <w:left w:val="nil"/>
              <w:bottom w:val="single" w:sz="4" w:space="0" w:color="auto"/>
              <w:right w:val="single" w:sz="4" w:space="0" w:color="auto"/>
            </w:tcBorders>
            <w:shd w:val="clear" w:color="auto" w:fill="auto"/>
            <w:noWrap/>
            <w:vAlign w:val="center"/>
            <w:hideMark/>
          </w:tcPr>
          <w:p w14:paraId="2306B975" w14:textId="6209EE66" w:rsidR="00147BA7" w:rsidRPr="00643E6E" w:rsidRDefault="00147BA7" w:rsidP="00147BA7">
            <w:pPr>
              <w:jc w:val="center"/>
              <w:rPr>
                <w:color w:val="000000"/>
              </w:rPr>
            </w:pPr>
            <w:r w:rsidRPr="00643E6E">
              <w:rPr>
                <w:color w:val="000000"/>
              </w:rPr>
              <w:t>1.</w:t>
            </w:r>
            <w:r w:rsidR="001B4F61">
              <w:rPr>
                <w:color w:val="000000"/>
              </w:rPr>
              <w:t>05</w:t>
            </w:r>
            <w:r w:rsidRPr="00643E6E">
              <w:rPr>
                <w:color w:val="000000"/>
              </w:rPr>
              <w:t>, 9.</w:t>
            </w:r>
            <w:r w:rsidR="001B4F61">
              <w:rPr>
                <w:color w:val="000000"/>
              </w:rPr>
              <w:t>42</w:t>
            </w:r>
          </w:p>
        </w:tc>
        <w:tc>
          <w:tcPr>
            <w:tcW w:w="1951" w:type="dxa"/>
            <w:tcBorders>
              <w:top w:val="nil"/>
              <w:left w:val="nil"/>
              <w:bottom w:val="single" w:sz="4" w:space="0" w:color="auto"/>
              <w:right w:val="single" w:sz="4" w:space="0" w:color="auto"/>
            </w:tcBorders>
            <w:shd w:val="clear" w:color="auto" w:fill="auto"/>
            <w:noWrap/>
            <w:vAlign w:val="center"/>
            <w:hideMark/>
          </w:tcPr>
          <w:p w14:paraId="5405904C" w14:textId="320BB033" w:rsidR="00147BA7" w:rsidRPr="00643E6E" w:rsidRDefault="00147BA7" w:rsidP="001F439E">
            <w:pPr>
              <w:jc w:val="center"/>
              <w:rPr>
                <w:color w:val="000000"/>
              </w:rPr>
            </w:pPr>
            <w:r w:rsidRPr="00643E6E">
              <w:rPr>
                <w:color w:val="000000"/>
              </w:rPr>
              <w:t>0.0</w:t>
            </w:r>
            <w:r w:rsidR="001B4F61">
              <w:rPr>
                <w:color w:val="000000"/>
              </w:rPr>
              <w:t>4</w:t>
            </w:r>
          </w:p>
        </w:tc>
      </w:tr>
    </w:tbl>
    <w:p w14:paraId="23D37571" w14:textId="29E6A8CE" w:rsidR="007F441A" w:rsidRPr="001F439E" w:rsidRDefault="00C53ACB" w:rsidP="00231FAA">
      <w:pPr>
        <w:spacing w:before="60" w:after="160" w:line="259" w:lineRule="auto"/>
        <w:rPr>
          <w:sz w:val="20"/>
          <w:szCs w:val="20"/>
        </w:rPr>
      </w:pPr>
      <w:r w:rsidRPr="001F439E">
        <w:rPr>
          <w:sz w:val="20"/>
          <w:szCs w:val="20"/>
        </w:rPr>
        <w:t>HTG = Hypertriglyceridemia; TG = triglyceride; APOA5 = Apolipoprotein A5; PRS = Polygenic Risk Score</w:t>
      </w:r>
      <w:r w:rsidR="00175DAC" w:rsidRPr="00175DAC">
        <w:rPr>
          <w:sz w:val="20"/>
          <w:szCs w:val="20"/>
        </w:rPr>
        <w:t>; CI = confidence interval </w:t>
      </w:r>
      <w:r w:rsidR="007F441A" w:rsidRPr="001F439E">
        <w:rPr>
          <w:sz w:val="20"/>
          <w:szCs w:val="20"/>
        </w:rPr>
        <w:br w:type="page"/>
      </w:r>
    </w:p>
    <w:p w14:paraId="4E928BF6" w14:textId="10719444" w:rsidR="006A0BEF" w:rsidRPr="0095167C" w:rsidRDefault="009058A6">
      <w:pPr>
        <w:spacing w:after="160" w:line="259" w:lineRule="auto"/>
        <w:rPr>
          <w:b/>
          <w:bCs/>
        </w:rPr>
      </w:pPr>
      <w:r>
        <w:rPr>
          <w:b/>
          <w:bCs/>
        </w:rPr>
        <w:lastRenderedPageBreak/>
        <w:t>Supplemental</w:t>
      </w:r>
      <w:r w:rsidR="00552CDC" w:rsidRPr="0095167C">
        <w:rPr>
          <w:b/>
          <w:bCs/>
        </w:rPr>
        <w:t xml:space="preserve"> Table </w:t>
      </w:r>
      <w:r w:rsidR="00483D44">
        <w:rPr>
          <w:b/>
          <w:bCs/>
        </w:rPr>
        <w:t>S</w:t>
      </w:r>
      <w:r w:rsidR="00525C83">
        <w:rPr>
          <w:b/>
          <w:bCs/>
        </w:rPr>
        <w:t>7</w:t>
      </w:r>
      <w:r w:rsidR="00552CDC" w:rsidRPr="0095167C">
        <w:rPr>
          <w:b/>
          <w:bCs/>
        </w:rPr>
        <w:t xml:space="preserve">. </w:t>
      </w:r>
      <w:r w:rsidR="006A0BEF" w:rsidRPr="0095167C">
        <w:rPr>
          <w:b/>
          <w:bCs/>
        </w:rPr>
        <w:t xml:space="preserve">Association between Common Variants from </w:t>
      </w:r>
      <w:r w:rsidR="00971A0E" w:rsidRPr="0095167C">
        <w:rPr>
          <w:b/>
          <w:bCs/>
        </w:rPr>
        <w:t xml:space="preserve">5 Canonical Triglyceride Gene Regions </w:t>
      </w:r>
      <w:r w:rsidR="00111DB7" w:rsidRPr="0095167C">
        <w:rPr>
          <w:b/>
          <w:bCs/>
        </w:rPr>
        <w:t>and</w:t>
      </w:r>
      <w:r w:rsidR="00971A0E" w:rsidRPr="0095167C">
        <w:rPr>
          <w:b/>
          <w:bCs/>
        </w:rPr>
        <w:t xml:space="preserve"> </w:t>
      </w:r>
      <w:r w:rsidR="00A8277A" w:rsidRPr="0095167C">
        <w:rPr>
          <w:b/>
          <w:bCs/>
        </w:rPr>
        <w:t xml:space="preserve">Log-Transformed Median </w:t>
      </w:r>
      <w:r w:rsidR="00971A0E" w:rsidRPr="0095167C">
        <w:rPr>
          <w:b/>
          <w:bCs/>
        </w:rPr>
        <w:t>Measured Triglycerides</w:t>
      </w:r>
      <w:r w:rsidR="00111DB7" w:rsidRPr="0095167C">
        <w:rPr>
          <w:b/>
          <w:bCs/>
        </w:rPr>
        <w:t xml:space="preserve"> A</w:t>
      </w:r>
      <w:r w:rsidR="006A0BEF" w:rsidRPr="0095167C">
        <w:rPr>
          <w:b/>
          <w:bCs/>
        </w:rPr>
        <w:t xml:space="preserve">djusted by </w:t>
      </w:r>
      <w:r w:rsidR="00111DB7" w:rsidRPr="0095167C">
        <w:rPr>
          <w:b/>
          <w:bCs/>
        </w:rPr>
        <w:t>G</w:t>
      </w:r>
      <w:r w:rsidR="006A0BEF" w:rsidRPr="0095167C">
        <w:rPr>
          <w:b/>
          <w:bCs/>
        </w:rPr>
        <w:t xml:space="preserve">ender and </w:t>
      </w:r>
      <w:r w:rsidR="00111DB7" w:rsidRPr="0095167C">
        <w:rPr>
          <w:b/>
          <w:bCs/>
        </w:rPr>
        <w:t>A</w:t>
      </w:r>
      <w:r w:rsidR="006A0BEF" w:rsidRPr="0095167C">
        <w:rPr>
          <w:b/>
          <w:bCs/>
        </w:rPr>
        <w:t>ge</w:t>
      </w:r>
      <w:r w:rsidR="00111DB7" w:rsidRPr="0095167C">
        <w:rPr>
          <w:b/>
          <w:bCs/>
        </w:rPr>
        <w:t>.</w:t>
      </w:r>
    </w:p>
    <w:tbl>
      <w:tblPr>
        <w:tblStyle w:val="TableGrid"/>
        <w:tblW w:w="0" w:type="auto"/>
        <w:tblInd w:w="-113" w:type="dxa"/>
        <w:tblLook w:val="04A0" w:firstRow="1" w:lastRow="0" w:firstColumn="1" w:lastColumn="0" w:noHBand="0" w:noVBand="1"/>
      </w:tblPr>
      <w:tblGrid>
        <w:gridCol w:w="1833"/>
        <w:gridCol w:w="2759"/>
        <w:gridCol w:w="1692"/>
        <w:gridCol w:w="1378"/>
        <w:gridCol w:w="562"/>
        <w:gridCol w:w="1111"/>
        <w:gridCol w:w="1276"/>
        <w:gridCol w:w="993"/>
        <w:gridCol w:w="1459"/>
        <w:tblGridChange w:id="0">
          <w:tblGrid>
            <w:gridCol w:w="1833"/>
            <w:gridCol w:w="2759"/>
            <w:gridCol w:w="1692"/>
            <w:gridCol w:w="1378"/>
            <w:gridCol w:w="562"/>
            <w:gridCol w:w="1111"/>
            <w:gridCol w:w="1276"/>
            <w:gridCol w:w="993"/>
            <w:gridCol w:w="1459"/>
          </w:tblGrid>
        </w:tblGridChange>
      </w:tblGrid>
      <w:tr w:rsidR="00180CE6" w:rsidRPr="004944FC" w14:paraId="723F9C3F" w14:textId="77777777" w:rsidTr="00304C95">
        <w:trPr>
          <w:trHeight w:val="310"/>
        </w:trPr>
        <w:tc>
          <w:tcPr>
            <w:tcW w:w="1833" w:type="dxa"/>
            <w:noWrap/>
          </w:tcPr>
          <w:p w14:paraId="39DF7B4D" w14:textId="057352A6" w:rsidR="00180CE6" w:rsidRPr="00304C95" w:rsidRDefault="00180CE6" w:rsidP="00180CE6">
            <w:pPr>
              <w:spacing w:after="160" w:line="259" w:lineRule="auto"/>
              <w:rPr>
                <w:b/>
                <w:bCs/>
                <w:color w:val="000000" w:themeColor="text1"/>
              </w:rPr>
            </w:pPr>
            <w:r w:rsidRPr="00DA50A9">
              <w:rPr>
                <w:b/>
                <w:bCs/>
                <w:color w:val="000000" w:themeColor="text1"/>
              </w:rPr>
              <w:t>Chromosome</w:t>
            </w:r>
          </w:p>
        </w:tc>
        <w:tc>
          <w:tcPr>
            <w:tcW w:w="2759" w:type="dxa"/>
            <w:noWrap/>
          </w:tcPr>
          <w:p w14:paraId="4D8A1270" w14:textId="34364DAC" w:rsidR="00180CE6" w:rsidRPr="00304C95" w:rsidRDefault="00180CE6" w:rsidP="00180CE6">
            <w:pPr>
              <w:spacing w:after="160" w:line="259" w:lineRule="auto"/>
              <w:rPr>
                <w:b/>
                <w:bCs/>
                <w:color w:val="000000" w:themeColor="text1"/>
              </w:rPr>
            </w:pPr>
            <w:r w:rsidRPr="00DA50A9">
              <w:rPr>
                <w:b/>
                <w:bCs/>
                <w:color w:val="000000" w:themeColor="text1"/>
              </w:rPr>
              <w:t>SNP</w:t>
            </w:r>
          </w:p>
        </w:tc>
        <w:tc>
          <w:tcPr>
            <w:tcW w:w="1692" w:type="dxa"/>
          </w:tcPr>
          <w:p w14:paraId="3F0B60BB" w14:textId="3AD5E86A" w:rsidR="00180CE6" w:rsidRPr="00304C95" w:rsidRDefault="00180CE6" w:rsidP="00180CE6">
            <w:pPr>
              <w:spacing w:after="160" w:line="259" w:lineRule="auto"/>
              <w:rPr>
                <w:b/>
                <w:bCs/>
                <w:color w:val="000000" w:themeColor="text1"/>
              </w:rPr>
            </w:pPr>
            <w:r w:rsidRPr="00DA50A9">
              <w:rPr>
                <w:b/>
                <w:bCs/>
                <w:color w:val="000000" w:themeColor="text1"/>
              </w:rPr>
              <w:t>rsID</w:t>
            </w:r>
          </w:p>
        </w:tc>
        <w:tc>
          <w:tcPr>
            <w:tcW w:w="1378" w:type="dxa"/>
          </w:tcPr>
          <w:p w14:paraId="7D71A1D2" w14:textId="6C5D76A5" w:rsidR="00180CE6" w:rsidRPr="00304C95" w:rsidRDefault="00180CE6" w:rsidP="00180CE6">
            <w:pPr>
              <w:spacing w:after="160" w:line="259" w:lineRule="auto"/>
              <w:rPr>
                <w:b/>
                <w:bCs/>
                <w:color w:val="000000" w:themeColor="text1"/>
              </w:rPr>
            </w:pPr>
            <w:r w:rsidRPr="00DA50A9">
              <w:rPr>
                <w:b/>
                <w:bCs/>
                <w:color w:val="000000" w:themeColor="text1"/>
              </w:rPr>
              <w:t>Gene in the region</w:t>
            </w:r>
          </w:p>
        </w:tc>
        <w:tc>
          <w:tcPr>
            <w:tcW w:w="562" w:type="dxa"/>
            <w:noWrap/>
          </w:tcPr>
          <w:p w14:paraId="18F0D0BC" w14:textId="589D7646" w:rsidR="00180CE6" w:rsidRPr="00304C95" w:rsidRDefault="00180CE6" w:rsidP="00180CE6">
            <w:pPr>
              <w:spacing w:after="160" w:line="259" w:lineRule="auto"/>
              <w:rPr>
                <w:b/>
                <w:bCs/>
                <w:color w:val="000000" w:themeColor="text1"/>
              </w:rPr>
            </w:pPr>
            <w:r w:rsidRPr="00DA50A9">
              <w:rPr>
                <w:b/>
                <w:bCs/>
                <w:color w:val="000000" w:themeColor="text1"/>
              </w:rPr>
              <w:t>A1</w:t>
            </w:r>
          </w:p>
        </w:tc>
        <w:tc>
          <w:tcPr>
            <w:tcW w:w="1111" w:type="dxa"/>
            <w:noWrap/>
          </w:tcPr>
          <w:p w14:paraId="1C7B25AB" w14:textId="2BCF4FA5" w:rsidR="00180CE6" w:rsidRPr="00304C95" w:rsidRDefault="00180CE6" w:rsidP="00180CE6">
            <w:pPr>
              <w:spacing w:after="160" w:line="259" w:lineRule="auto"/>
              <w:rPr>
                <w:b/>
                <w:bCs/>
                <w:color w:val="000000" w:themeColor="text1"/>
              </w:rPr>
            </w:pPr>
            <w:r w:rsidRPr="00DA50A9">
              <w:rPr>
                <w:b/>
                <w:bCs/>
                <w:color w:val="000000" w:themeColor="text1"/>
              </w:rPr>
              <w:t>NMISS</w:t>
            </w:r>
          </w:p>
        </w:tc>
        <w:tc>
          <w:tcPr>
            <w:tcW w:w="1276" w:type="dxa"/>
            <w:noWrap/>
          </w:tcPr>
          <w:p w14:paraId="3B60D109" w14:textId="4B2F3C37" w:rsidR="00180CE6" w:rsidRPr="00304C95" w:rsidRDefault="00180CE6" w:rsidP="00180CE6">
            <w:pPr>
              <w:spacing w:after="160" w:line="259" w:lineRule="auto"/>
              <w:rPr>
                <w:b/>
                <w:bCs/>
                <w:color w:val="000000" w:themeColor="text1"/>
              </w:rPr>
            </w:pPr>
            <w:r w:rsidRPr="00DA50A9">
              <w:rPr>
                <w:b/>
                <w:bCs/>
                <w:color w:val="000000" w:themeColor="text1"/>
              </w:rPr>
              <w:t>Beta</w:t>
            </w:r>
          </w:p>
        </w:tc>
        <w:tc>
          <w:tcPr>
            <w:tcW w:w="993" w:type="dxa"/>
            <w:noWrap/>
          </w:tcPr>
          <w:p w14:paraId="0C401DCA" w14:textId="6E25EA8F" w:rsidR="00180CE6" w:rsidRPr="00304C95" w:rsidRDefault="00180CE6" w:rsidP="00180CE6">
            <w:pPr>
              <w:spacing w:after="160" w:line="259" w:lineRule="auto"/>
              <w:rPr>
                <w:b/>
                <w:bCs/>
                <w:color w:val="000000" w:themeColor="text1"/>
              </w:rPr>
            </w:pPr>
            <w:r w:rsidRPr="00DA50A9">
              <w:rPr>
                <w:b/>
                <w:bCs/>
                <w:color w:val="000000" w:themeColor="text1"/>
              </w:rPr>
              <w:t>Stat</w:t>
            </w:r>
          </w:p>
        </w:tc>
        <w:tc>
          <w:tcPr>
            <w:tcW w:w="1459" w:type="dxa"/>
            <w:noWrap/>
          </w:tcPr>
          <w:p w14:paraId="12C387DB" w14:textId="3FA47552" w:rsidR="00180CE6" w:rsidRPr="00304C95" w:rsidRDefault="00180CE6" w:rsidP="00180CE6">
            <w:pPr>
              <w:spacing w:after="160" w:line="259" w:lineRule="auto"/>
              <w:rPr>
                <w:b/>
                <w:bCs/>
                <w:color w:val="000000" w:themeColor="text1"/>
              </w:rPr>
            </w:pPr>
            <w:r w:rsidRPr="00DA50A9">
              <w:rPr>
                <w:b/>
                <w:bCs/>
                <w:color w:val="000000" w:themeColor="text1"/>
              </w:rPr>
              <w:t>P</w:t>
            </w:r>
          </w:p>
        </w:tc>
      </w:tr>
      <w:tr w:rsidR="00180CE6" w:rsidRPr="004944FC" w14:paraId="6410A4BE" w14:textId="77777777" w:rsidTr="00180CE6">
        <w:trPr>
          <w:trHeight w:val="206"/>
        </w:trPr>
        <w:tc>
          <w:tcPr>
            <w:tcW w:w="1833" w:type="dxa"/>
            <w:noWrap/>
            <w:hideMark/>
          </w:tcPr>
          <w:p w14:paraId="31C133CF" w14:textId="2335B0EB" w:rsidR="00180CE6" w:rsidRPr="00304C95" w:rsidRDefault="00180CE6" w:rsidP="00180CE6">
            <w:pPr>
              <w:spacing w:after="160" w:line="259" w:lineRule="auto"/>
              <w:rPr>
                <w:color w:val="000000" w:themeColor="text1"/>
              </w:rPr>
            </w:pPr>
            <w:r w:rsidRPr="00DA50A9">
              <w:rPr>
                <w:color w:val="000000" w:themeColor="text1"/>
              </w:rPr>
              <w:t>8</w:t>
            </w:r>
          </w:p>
        </w:tc>
        <w:tc>
          <w:tcPr>
            <w:tcW w:w="2759" w:type="dxa"/>
            <w:noWrap/>
            <w:hideMark/>
          </w:tcPr>
          <w:p w14:paraId="5BED5733" w14:textId="5DD0F0F3" w:rsidR="00180CE6" w:rsidRPr="00304C95" w:rsidRDefault="00180CE6" w:rsidP="00180CE6">
            <w:pPr>
              <w:spacing w:after="160" w:line="259" w:lineRule="auto"/>
              <w:rPr>
                <w:color w:val="000000" w:themeColor="text1"/>
              </w:rPr>
            </w:pPr>
            <w:r w:rsidRPr="00DA50A9">
              <w:rPr>
                <w:color w:val="000000" w:themeColor="text1"/>
              </w:rPr>
              <w:t>chr8:143215394:C:T</w:t>
            </w:r>
          </w:p>
        </w:tc>
        <w:tc>
          <w:tcPr>
            <w:tcW w:w="1692" w:type="dxa"/>
          </w:tcPr>
          <w:p w14:paraId="6C74FF92" w14:textId="486D9C00" w:rsidR="00180CE6" w:rsidRPr="004944FC" w:rsidRDefault="00180CE6" w:rsidP="00304C95">
            <w:pPr>
              <w:spacing w:after="160" w:line="259" w:lineRule="auto"/>
              <w:rPr>
                <w:color w:val="000000" w:themeColor="text1"/>
              </w:rPr>
            </w:pPr>
            <w:r w:rsidRPr="00F10DD1">
              <w:t>rs78367243</w:t>
            </w:r>
          </w:p>
        </w:tc>
        <w:tc>
          <w:tcPr>
            <w:tcW w:w="1378" w:type="dxa"/>
          </w:tcPr>
          <w:p w14:paraId="0D1E99A8" w14:textId="300675A8" w:rsidR="00180CE6" w:rsidRPr="00304C95" w:rsidRDefault="00180CE6" w:rsidP="00180CE6">
            <w:pPr>
              <w:spacing w:after="160" w:line="259" w:lineRule="auto"/>
              <w:rPr>
                <w:i/>
                <w:iCs/>
                <w:color w:val="000000" w:themeColor="text1"/>
              </w:rPr>
            </w:pPr>
            <w:r w:rsidRPr="00304C95">
              <w:rPr>
                <w:i/>
                <w:iCs/>
              </w:rPr>
              <w:t>GPIHBP1</w:t>
            </w:r>
          </w:p>
        </w:tc>
        <w:tc>
          <w:tcPr>
            <w:tcW w:w="562" w:type="dxa"/>
            <w:noWrap/>
            <w:hideMark/>
          </w:tcPr>
          <w:p w14:paraId="508F2660" w14:textId="02DC76B7"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470C0FCD" w14:textId="5EC3054C" w:rsidR="00180CE6" w:rsidRPr="00304C95" w:rsidRDefault="00180CE6" w:rsidP="00180CE6">
            <w:pPr>
              <w:spacing w:after="160" w:line="259" w:lineRule="auto"/>
              <w:rPr>
                <w:color w:val="000000" w:themeColor="text1"/>
              </w:rPr>
            </w:pPr>
            <w:r w:rsidRPr="00DA50A9">
              <w:rPr>
                <w:color w:val="000000" w:themeColor="text1"/>
              </w:rPr>
              <w:t>15373</w:t>
            </w:r>
          </w:p>
        </w:tc>
        <w:tc>
          <w:tcPr>
            <w:tcW w:w="1276" w:type="dxa"/>
            <w:noWrap/>
            <w:hideMark/>
          </w:tcPr>
          <w:p w14:paraId="34C704CA" w14:textId="7AAF2500" w:rsidR="00180CE6" w:rsidRPr="00304C95" w:rsidRDefault="00180CE6" w:rsidP="00180CE6">
            <w:pPr>
              <w:spacing w:after="160" w:line="259" w:lineRule="auto"/>
              <w:rPr>
                <w:color w:val="000000" w:themeColor="text1"/>
              </w:rPr>
            </w:pPr>
            <w:r w:rsidRPr="00DA50A9">
              <w:rPr>
                <w:color w:val="000000" w:themeColor="text1"/>
              </w:rPr>
              <w:t>-0.01465</w:t>
            </w:r>
          </w:p>
        </w:tc>
        <w:tc>
          <w:tcPr>
            <w:tcW w:w="993" w:type="dxa"/>
            <w:noWrap/>
            <w:hideMark/>
          </w:tcPr>
          <w:p w14:paraId="520F80A4" w14:textId="2C2B7387" w:rsidR="00180CE6" w:rsidRPr="00304C95" w:rsidRDefault="00180CE6" w:rsidP="00180CE6">
            <w:pPr>
              <w:spacing w:after="160" w:line="259" w:lineRule="auto"/>
              <w:rPr>
                <w:color w:val="000000" w:themeColor="text1"/>
              </w:rPr>
            </w:pPr>
            <w:r w:rsidRPr="00DA50A9">
              <w:rPr>
                <w:color w:val="000000" w:themeColor="text1"/>
              </w:rPr>
              <w:t>-1.969</w:t>
            </w:r>
          </w:p>
        </w:tc>
        <w:tc>
          <w:tcPr>
            <w:tcW w:w="1459" w:type="dxa"/>
            <w:noWrap/>
            <w:hideMark/>
          </w:tcPr>
          <w:p w14:paraId="37C6E374" w14:textId="19FBC5B5" w:rsidR="00180CE6" w:rsidRPr="00304C95" w:rsidRDefault="00180CE6" w:rsidP="00180CE6">
            <w:pPr>
              <w:spacing w:after="160" w:line="259" w:lineRule="auto"/>
              <w:rPr>
                <w:color w:val="000000" w:themeColor="text1"/>
              </w:rPr>
            </w:pPr>
            <w:r w:rsidRPr="00DA50A9">
              <w:rPr>
                <w:color w:val="000000" w:themeColor="text1"/>
              </w:rPr>
              <w:t>0.04903</w:t>
            </w:r>
          </w:p>
        </w:tc>
      </w:tr>
      <w:tr w:rsidR="00180CE6" w:rsidRPr="004944FC" w14:paraId="265C928B" w14:textId="77777777" w:rsidTr="00180CE6">
        <w:trPr>
          <w:trHeight w:val="386"/>
        </w:trPr>
        <w:tc>
          <w:tcPr>
            <w:tcW w:w="1833" w:type="dxa"/>
            <w:noWrap/>
            <w:hideMark/>
          </w:tcPr>
          <w:p w14:paraId="6D8CF16D" w14:textId="6ADC650D" w:rsidR="00180CE6" w:rsidRPr="00304C95" w:rsidRDefault="00180CE6" w:rsidP="00180CE6">
            <w:pPr>
              <w:spacing w:after="160" w:line="259" w:lineRule="auto"/>
              <w:rPr>
                <w:color w:val="000000" w:themeColor="text1"/>
              </w:rPr>
            </w:pPr>
            <w:r w:rsidRPr="00DA50A9">
              <w:rPr>
                <w:color w:val="000000" w:themeColor="text1"/>
              </w:rPr>
              <w:t>11</w:t>
            </w:r>
          </w:p>
        </w:tc>
        <w:tc>
          <w:tcPr>
            <w:tcW w:w="2759" w:type="dxa"/>
            <w:noWrap/>
            <w:hideMark/>
          </w:tcPr>
          <w:p w14:paraId="5316CBB9" w14:textId="241D9BAF" w:rsidR="00180CE6" w:rsidRPr="00304C95" w:rsidRDefault="00180CE6" w:rsidP="00180CE6">
            <w:pPr>
              <w:spacing w:after="160" w:line="259" w:lineRule="auto"/>
              <w:rPr>
                <w:color w:val="000000" w:themeColor="text1"/>
              </w:rPr>
            </w:pPr>
            <w:r w:rsidRPr="00DA50A9">
              <w:rPr>
                <w:color w:val="000000" w:themeColor="text1"/>
              </w:rPr>
              <w:t>chr11:116791636:G:T</w:t>
            </w:r>
          </w:p>
        </w:tc>
        <w:tc>
          <w:tcPr>
            <w:tcW w:w="1692" w:type="dxa"/>
          </w:tcPr>
          <w:p w14:paraId="11B49F94" w14:textId="1EEA5B13" w:rsidR="00180CE6" w:rsidRPr="004944FC" w:rsidRDefault="00180CE6" w:rsidP="00180CE6">
            <w:pPr>
              <w:spacing w:after="160" w:line="259" w:lineRule="auto"/>
              <w:rPr>
                <w:color w:val="000000" w:themeColor="text1"/>
                <w:shd w:val="clear" w:color="auto" w:fill="D9E4F8"/>
              </w:rPr>
            </w:pPr>
            <w:r w:rsidRPr="00F10DD1">
              <w:t>rs34282181</w:t>
            </w:r>
          </w:p>
        </w:tc>
        <w:tc>
          <w:tcPr>
            <w:tcW w:w="1378" w:type="dxa"/>
          </w:tcPr>
          <w:p w14:paraId="64F3A1AA" w14:textId="1FB49ADB" w:rsidR="00180CE6" w:rsidRPr="00304C95" w:rsidRDefault="00180CE6" w:rsidP="00180CE6">
            <w:pPr>
              <w:spacing w:after="160" w:line="259" w:lineRule="auto"/>
              <w:rPr>
                <w:i/>
                <w:iCs/>
                <w:color w:val="000000" w:themeColor="text1"/>
              </w:rPr>
            </w:pPr>
            <w:r w:rsidRPr="00304C95">
              <w:rPr>
                <w:i/>
                <w:iCs/>
              </w:rPr>
              <w:t>APOA5</w:t>
            </w:r>
          </w:p>
        </w:tc>
        <w:tc>
          <w:tcPr>
            <w:tcW w:w="562" w:type="dxa"/>
            <w:noWrap/>
            <w:hideMark/>
          </w:tcPr>
          <w:p w14:paraId="037C7262" w14:textId="6EA58AD0"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2D2D259D" w14:textId="5FCB43CC" w:rsidR="00180CE6" w:rsidRPr="00304C95" w:rsidRDefault="00180CE6" w:rsidP="00180CE6">
            <w:pPr>
              <w:spacing w:after="160" w:line="259" w:lineRule="auto"/>
              <w:rPr>
                <w:color w:val="000000" w:themeColor="text1"/>
              </w:rPr>
            </w:pPr>
            <w:r w:rsidRPr="00DA50A9">
              <w:rPr>
                <w:color w:val="000000" w:themeColor="text1"/>
              </w:rPr>
              <w:t>15372</w:t>
            </w:r>
          </w:p>
        </w:tc>
        <w:tc>
          <w:tcPr>
            <w:tcW w:w="1276" w:type="dxa"/>
            <w:noWrap/>
            <w:hideMark/>
          </w:tcPr>
          <w:p w14:paraId="3808D0FA" w14:textId="13F4DB3A" w:rsidR="00180CE6" w:rsidRPr="00304C95" w:rsidRDefault="00180CE6" w:rsidP="00180CE6">
            <w:pPr>
              <w:spacing w:after="160" w:line="259" w:lineRule="auto"/>
              <w:rPr>
                <w:color w:val="000000" w:themeColor="text1"/>
              </w:rPr>
            </w:pPr>
            <w:r w:rsidRPr="00DA50A9">
              <w:rPr>
                <w:color w:val="000000" w:themeColor="text1"/>
              </w:rPr>
              <w:t>-0.05727</w:t>
            </w:r>
          </w:p>
        </w:tc>
        <w:tc>
          <w:tcPr>
            <w:tcW w:w="993" w:type="dxa"/>
            <w:noWrap/>
            <w:hideMark/>
          </w:tcPr>
          <w:p w14:paraId="4545D199" w14:textId="338B0C0C" w:rsidR="00180CE6" w:rsidRPr="00304C95" w:rsidRDefault="00180CE6" w:rsidP="00180CE6">
            <w:pPr>
              <w:spacing w:after="160" w:line="259" w:lineRule="auto"/>
              <w:rPr>
                <w:color w:val="000000" w:themeColor="text1"/>
              </w:rPr>
            </w:pPr>
            <w:r w:rsidRPr="00DA50A9">
              <w:rPr>
                <w:color w:val="000000" w:themeColor="text1"/>
              </w:rPr>
              <w:t>-3.997</w:t>
            </w:r>
          </w:p>
        </w:tc>
        <w:tc>
          <w:tcPr>
            <w:tcW w:w="1459" w:type="dxa"/>
            <w:noWrap/>
            <w:hideMark/>
          </w:tcPr>
          <w:p w14:paraId="2286BF10" w14:textId="785A093D" w:rsidR="00180CE6" w:rsidRPr="00304C95" w:rsidRDefault="00180CE6" w:rsidP="00180CE6">
            <w:pPr>
              <w:spacing w:after="160" w:line="259" w:lineRule="auto"/>
              <w:rPr>
                <w:color w:val="000000" w:themeColor="text1"/>
              </w:rPr>
            </w:pPr>
            <w:r w:rsidRPr="00DA50A9">
              <w:rPr>
                <w:color w:val="000000" w:themeColor="text1"/>
              </w:rPr>
              <w:t>6.45E-05</w:t>
            </w:r>
          </w:p>
        </w:tc>
      </w:tr>
      <w:tr w:rsidR="00180CE6" w:rsidRPr="004944FC" w14:paraId="15AF9D62" w14:textId="77777777" w:rsidTr="00180CE6">
        <w:trPr>
          <w:trHeight w:val="310"/>
        </w:trPr>
        <w:tc>
          <w:tcPr>
            <w:tcW w:w="1833" w:type="dxa"/>
            <w:noWrap/>
            <w:hideMark/>
          </w:tcPr>
          <w:p w14:paraId="486EAE25" w14:textId="3121640B" w:rsidR="00180CE6" w:rsidRPr="00304C95" w:rsidRDefault="00180CE6" w:rsidP="00180CE6">
            <w:pPr>
              <w:spacing w:after="160" w:line="259" w:lineRule="auto"/>
              <w:rPr>
                <w:color w:val="000000" w:themeColor="text1"/>
              </w:rPr>
            </w:pPr>
            <w:r w:rsidRPr="00DA50A9">
              <w:rPr>
                <w:color w:val="000000" w:themeColor="text1"/>
              </w:rPr>
              <w:t>11</w:t>
            </w:r>
          </w:p>
        </w:tc>
        <w:tc>
          <w:tcPr>
            <w:tcW w:w="2759" w:type="dxa"/>
            <w:noWrap/>
            <w:hideMark/>
          </w:tcPr>
          <w:p w14:paraId="591B9E80" w14:textId="6907CFA3" w:rsidR="00180CE6" w:rsidRPr="00304C95" w:rsidRDefault="00180CE6" w:rsidP="00180CE6">
            <w:pPr>
              <w:spacing w:after="160" w:line="259" w:lineRule="auto"/>
              <w:rPr>
                <w:color w:val="000000" w:themeColor="text1"/>
              </w:rPr>
            </w:pPr>
            <w:r w:rsidRPr="00DA50A9">
              <w:rPr>
                <w:color w:val="000000" w:themeColor="text1"/>
              </w:rPr>
              <w:t>chr11:116791691:G:C</w:t>
            </w:r>
          </w:p>
        </w:tc>
        <w:tc>
          <w:tcPr>
            <w:tcW w:w="1692" w:type="dxa"/>
          </w:tcPr>
          <w:p w14:paraId="0BD6BE08" w14:textId="6BB591A7" w:rsidR="00180CE6" w:rsidRPr="004944FC" w:rsidRDefault="00180CE6" w:rsidP="00180CE6">
            <w:pPr>
              <w:spacing w:after="160" w:line="259" w:lineRule="auto"/>
              <w:rPr>
                <w:color w:val="000000" w:themeColor="text1"/>
                <w:shd w:val="clear" w:color="auto" w:fill="D9E4F8"/>
              </w:rPr>
            </w:pPr>
            <w:r w:rsidRPr="00F10DD1">
              <w:t>rs3135506</w:t>
            </w:r>
          </w:p>
        </w:tc>
        <w:tc>
          <w:tcPr>
            <w:tcW w:w="1378" w:type="dxa"/>
          </w:tcPr>
          <w:p w14:paraId="2F059205" w14:textId="2FA1B405" w:rsidR="00180CE6" w:rsidRPr="00304C95" w:rsidRDefault="00180CE6" w:rsidP="00180CE6">
            <w:pPr>
              <w:spacing w:after="160" w:line="259" w:lineRule="auto"/>
              <w:rPr>
                <w:i/>
                <w:iCs/>
                <w:color w:val="000000" w:themeColor="text1"/>
              </w:rPr>
            </w:pPr>
            <w:r w:rsidRPr="00304C95">
              <w:rPr>
                <w:i/>
                <w:iCs/>
              </w:rPr>
              <w:t>APOA5</w:t>
            </w:r>
          </w:p>
        </w:tc>
        <w:tc>
          <w:tcPr>
            <w:tcW w:w="562" w:type="dxa"/>
            <w:noWrap/>
            <w:hideMark/>
          </w:tcPr>
          <w:p w14:paraId="76B169B3" w14:textId="6984037F" w:rsidR="00180CE6" w:rsidRPr="00304C95" w:rsidRDefault="00180CE6" w:rsidP="00180CE6">
            <w:pPr>
              <w:spacing w:after="160" w:line="259" w:lineRule="auto"/>
              <w:rPr>
                <w:color w:val="000000" w:themeColor="text1"/>
              </w:rPr>
            </w:pPr>
            <w:r w:rsidRPr="00DA50A9">
              <w:rPr>
                <w:color w:val="000000" w:themeColor="text1"/>
              </w:rPr>
              <w:t>C</w:t>
            </w:r>
          </w:p>
        </w:tc>
        <w:tc>
          <w:tcPr>
            <w:tcW w:w="1111" w:type="dxa"/>
            <w:noWrap/>
            <w:hideMark/>
          </w:tcPr>
          <w:p w14:paraId="655C396B" w14:textId="08871D9F" w:rsidR="00180CE6" w:rsidRPr="00304C95" w:rsidRDefault="00180CE6" w:rsidP="00180CE6">
            <w:pPr>
              <w:spacing w:after="160" w:line="259" w:lineRule="auto"/>
              <w:rPr>
                <w:color w:val="000000" w:themeColor="text1"/>
              </w:rPr>
            </w:pPr>
            <w:r w:rsidRPr="00DA50A9">
              <w:rPr>
                <w:color w:val="000000" w:themeColor="text1"/>
              </w:rPr>
              <w:t>15373</w:t>
            </w:r>
          </w:p>
        </w:tc>
        <w:tc>
          <w:tcPr>
            <w:tcW w:w="1276" w:type="dxa"/>
            <w:noWrap/>
            <w:hideMark/>
          </w:tcPr>
          <w:p w14:paraId="1E13B383" w14:textId="42880141" w:rsidR="00180CE6" w:rsidRPr="00304C95" w:rsidRDefault="00180CE6" w:rsidP="00180CE6">
            <w:pPr>
              <w:spacing w:after="160" w:line="259" w:lineRule="auto"/>
              <w:rPr>
                <w:color w:val="000000" w:themeColor="text1"/>
              </w:rPr>
            </w:pPr>
            <w:r w:rsidRPr="00DA50A9">
              <w:rPr>
                <w:color w:val="000000" w:themeColor="text1"/>
              </w:rPr>
              <w:t>0.1165</w:t>
            </w:r>
          </w:p>
        </w:tc>
        <w:tc>
          <w:tcPr>
            <w:tcW w:w="993" w:type="dxa"/>
            <w:noWrap/>
            <w:hideMark/>
          </w:tcPr>
          <w:p w14:paraId="74DA62CE" w14:textId="76A4DFB2" w:rsidR="00180CE6" w:rsidRPr="00304C95" w:rsidRDefault="00180CE6" w:rsidP="00180CE6">
            <w:pPr>
              <w:spacing w:after="160" w:line="259" w:lineRule="auto"/>
              <w:rPr>
                <w:color w:val="000000" w:themeColor="text1"/>
              </w:rPr>
            </w:pPr>
            <w:r w:rsidRPr="00DA50A9">
              <w:rPr>
                <w:color w:val="000000" w:themeColor="text1"/>
              </w:rPr>
              <w:t>10.49</w:t>
            </w:r>
          </w:p>
        </w:tc>
        <w:tc>
          <w:tcPr>
            <w:tcW w:w="1459" w:type="dxa"/>
            <w:noWrap/>
            <w:hideMark/>
          </w:tcPr>
          <w:p w14:paraId="790D7E35" w14:textId="2E269BA3" w:rsidR="00180CE6" w:rsidRPr="00304C95" w:rsidRDefault="00180CE6" w:rsidP="00180CE6">
            <w:pPr>
              <w:spacing w:after="160" w:line="259" w:lineRule="auto"/>
              <w:rPr>
                <w:color w:val="000000" w:themeColor="text1"/>
              </w:rPr>
            </w:pPr>
            <w:r w:rsidRPr="00DA50A9">
              <w:rPr>
                <w:color w:val="000000" w:themeColor="text1"/>
              </w:rPr>
              <w:t>1.15E-25</w:t>
            </w:r>
          </w:p>
        </w:tc>
      </w:tr>
      <w:tr w:rsidR="00180CE6" w:rsidRPr="004944FC" w14:paraId="7DF907A4" w14:textId="77777777" w:rsidTr="00180CE6">
        <w:trPr>
          <w:trHeight w:val="310"/>
        </w:trPr>
        <w:tc>
          <w:tcPr>
            <w:tcW w:w="1833" w:type="dxa"/>
            <w:noWrap/>
            <w:hideMark/>
          </w:tcPr>
          <w:p w14:paraId="0D358242" w14:textId="1A2D8C51" w:rsidR="00180CE6" w:rsidRPr="00304C95" w:rsidRDefault="00180CE6" w:rsidP="00180CE6">
            <w:pPr>
              <w:spacing w:after="160" w:line="259" w:lineRule="auto"/>
              <w:rPr>
                <w:color w:val="000000" w:themeColor="text1"/>
              </w:rPr>
            </w:pPr>
            <w:r w:rsidRPr="00DA50A9">
              <w:rPr>
                <w:color w:val="000000" w:themeColor="text1"/>
              </w:rPr>
              <w:t>16</w:t>
            </w:r>
          </w:p>
        </w:tc>
        <w:tc>
          <w:tcPr>
            <w:tcW w:w="2759" w:type="dxa"/>
            <w:noWrap/>
            <w:hideMark/>
          </w:tcPr>
          <w:p w14:paraId="58D2E6A8" w14:textId="606CB992" w:rsidR="00180CE6" w:rsidRPr="00304C95" w:rsidRDefault="00180CE6" w:rsidP="00180CE6">
            <w:pPr>
              <w:spacing w:after="160" w:line="259" w:lineRule="auto"/>
              <w:rPr>
                <w:color w:val="000000" w:themeColor="text1"/>
              </w:rPr>
            </w:pPr>
            <w:r w:rsidRPr="00DA50A9">
              <w:rPr>
                <w:color w:val="000000" w:themeColor="text1"/>
              </w:rPr>
              <w:t>chr16:854668:C:T</w:t>
            </w:r>
          </w:p>
        </w:tc>
        <w:tc>
          <w:tcPr>
            <w:tcW w:w="1692" w:type="dxa"/>
          </w:tcPr>
          <w:p w14:paraId="16B66A59" w14:textId="4617EE14" w:rsidR="00180CE6" w:rsidRPr="004944FC" w:rsidRDefault="00180CE6" w:rsidP="00180CE6">
            <w:pPr>
              <w:spacing w:after="160" w:line="259" w:lineRule="auto"/>
              <w:rPr>
                <w:color w:val="000000" w:themeColor="text1"/>
                <w:shd w:val="clear" w:color="auto" w:fill="D9E4F8"/>
              </w:rPr>
            </w:pPr>
            <w:r w:rsidRPr="00F10DD1">
              <w:t>rs151137164</w:t>
            </w:r>
          </w:p>
        </w:tc>
        <w:tc>
          <w:tcPr>
            <w:tcW w:w="1378" w:type="dxa"/>
          </w:tcPr>
          <w:p w14:paraId="3A55447B" w14:textId="1F155F84" w:rsidR="00180CE6" w:rsidRPr="00304C95" w:rsidRDefault="00180CE6" w:rsidP="00180CE6">
            <w:pPr>
              <w:spacing w:after="160" w:line="259" w:lineRule="auto"/>
              <w:rPr>
                <w:i/>
                <w:iCs/>
                <w:color w:val="000000" w:themeColor="text1"/>
              </w:rPr>
            </w:pPr>
            <w:r w:rsidRPr="00304C95">
              <w:rPr>
                <w:i/>
                <w:iCs/>
              </w:rPr>
              <w:t>LMF1</w:t>
            </w:r>
          </w:p>
        </w:tc>
        <w:tc>
          <w:tcPr>
            <w:tcW w:w="562" w:type="dxa"/>
            <w:noWrap/>
            <w:hideMark/>
          </w:tcPr>
          <w:p w14:paraId="2960B403" w14:textId="11FE1429"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13050FD4" w14:textId="5B582E20" w:rsidR="00180CE6" w:rsidRPr="00304C95" w:rsidRDefault="00180CE6" w:rsidP="00180CE6">
            <w:pPr>
              <w:spacing w:after="160" w:line="259" w:lineRule="auto"/>
              <w:rPr>
                <w:color w:val="000000" w:themeColor="text1"/>
              </w:rPr>
            </w:pPr>
            <w:r w:rsidRPr="00DA50A9">
              <w:rPr>
                <w:color w:val="000000" w:themeColor="text1"/>
              </w:rPr>
              <w:t>15372</w:t>
            </w:r>
          </w:p>
        </w:tc>
        <w:tc>
          <w:tcPr>
            <w:tcW w:w="1276" w:type="dxa"/>
            <w:noWrap/>
            <w:hideMark/>
          </w:tcPr>
          <w:p w14:paraId="443D0411" w14:textId="60EE7B88" w:rsidR="00180CE6" w:rsidRPr="00304C95" w:rsidRDefault="00180CE6" w:rsidP="00180CE6">
            <w:pPr>
              <w:spacing w:after="160" w:line="259" w:lineRule="auto"/>
              <w:rPr>
                <w:color w:val="000000" w:themeColor="text1"/>
              </w:rPr>
            </w:pPr>
            <w:r w:rsidRPr="00DA50A9">
              <w:rPr>
                <w:color w:val="000000" w:themeColor="text1"/>
              </w:rPr>
              <w:t>0.02882</w:t>
            </w:r>
          </w:p>
        </w:tc>
        <w:tc>
          <w:tcPr>
            <w:tcW w:w="993" w:type="dxa"/>
            <w:noWrap/>
            <w:hideMark/>
          </w:tcPr>
          <w:p w14:paraId="73D1E806" w14:textId="3805FE8D" w:rsidR="00180CE6" w:rsidRPr="00304C95" w:rsidRDefault="00180CE6" w:rsidP="00180CE6">
            <w:pPr>
              <w:spacing w:after="160" w:line="259" w:lineRule="auto"/>
              <w:rPr>
                <w:color w:val="000000" w:themeColor="text1"/>
              </w:rPr>
            </w:pPr>
            <w:r w:rsidRPr="00DA50A9">
              <w:rPr>
                <w:color w:val="000000" w:themeColor="text1"/>
              </w:rPr>
              <w:t>1.722</w:t>
            </w:r>
          </w:p>
        </w:tc>
        <w:tc>
          <w:tcPr>
            <w:tcW w:w="1459" w:type="dxa"/>
            <w:noWrap/>
            <w:hideMark/>
          </w:tcPr>
          <w:p w14:paraId="56BF24F1" w14:textId="59034183" w:rsidR="00180CE6" w:rsidRPr="00304C95" w:rsidRDefault="00180CE6" w:rsidP="00180CE6">
            <w:pPr>
              <w:spacing w:after="160" w:line="259" w:lineRule="auto"/>
              <w:rPr>
                <w:color w:val="000000" w:themeColor="text1"/>
              </w:rPr>
            </w:pPr>
            <w:r w:rsidRPr="00DA50A9">
              <w:rPr>
                <w:color w:val="000000" w:themeColor="text1"/>
              </w:rPr>
              <w:t>0.08518</w:t>
            </w:r>
          </w:p>
        </w:tc>
      </w:tr>
      <w:tr w:rsidR="00180CE6" w:rsidRPr="004944FC" w14:paraId="04F1808D" w14:textId="77777777" w:rsidTr="00180CE6">
        <w:trPr>
          <w:trHeight w:val="310"/>
        </w:trPr>
        <w:tc>
          <w:tcPr>
            <w:tcW w:w="1833" w:type="dxa"/>
            <w:noWrap/>
            <w:hideMark/>
          </w:tcPr>
          <w:p w14:paraId="55A71377" w14:textId="6CF513B5" w:rsidR="00180CE6" w:rsidRPr="00304C95" w:rsidRDefault="00180CE6" w:rsidP="00180CE6">
            <w:pPr>
              <w:spacing w:after="160" w:line="259" w:lineRule="auto"/>
              <w:rPr>
                <w:color w:val="000000" w:themeColor="text1"/>
              </w:rPr>
            </w:pPr>
            <w:r w:rsidRPr="00DA50A9">
              <w:rPr>
                <w:color w:val="000000" w:themeColor="text1"/>
              </w:rPr>
              <w:t>16</w:t>
            </w:r>
          </w:p>
        </w:tc>
        <w:tc>
          <w:tcPr>
            <w:tcW w:w="2759" w:type="dxa"/>
            <w:noWrap/>
            <w:hideMark/>
          </w:tcPr>
          <w:p w14:paraId="05A2A3DC" w14:textId="1101EDC9" w:rsidR="00180CE6" w:rsidRPr="00304C95" w:rsidRDefault="00180CE6" w:rsidP="00180CE6">
            <w:pPr>
              <w:spacing w:after="160" w:line="259" w:lineRule="auto"/>
              <w:rPr>
                <w:color w:val="000000" w:themeColor="text1"/>
              </w:rPr>
            </w:pPr>
            <w:r w:rsidRPr="00DA50A9">
              <w:rPr>
                <w:color w:val="000000" w:themeColor="text1"/>
              </w:rPr>
              <w:t>chr16:870007:G:T</w:t>
            </w:r>
          </w:p>
        </w:tc>
        <w:tc>
          <w:tcPr>
            <w:tcW w:w="1692" w:type="dxa"/>
          </w:tcPr>
          <w:p w14:paraId="48EB3044" w14:textId="120BE235" w:rsidR="00180CE6" w:rsidRPr="004944FC" w:rsidRDefault="00180CE6" w:rsidP="00180CE6">
            <w:pPr>
              <w:spacing w:after="160" w:line="259" w:lineRule="auto"/>
              <w:rPr>
                <w:color w:val="000000" w:themeColor="text1"/>
              </w:rPr>
            </w:pPr>
            <w:r w:rsidRPr="00F10DD1">
              <w:t>rs115416993</w:t>
            </w:r>
          </w:p>
        </w:tc>
        <w:tc>
          <w:tcPr>
            <w:tcW w:w="1378" w:type="dxa"/>
          </w:tcPr>
          <w:p w14:paraId="63FEEC06" w14:textId="6CF1C8D8" w:rsidR="00180CE6" w:rsidRPr="00304C95" w:rsidRDefault="00180CE6" w:rsidP="00180CE6">
            <w:pPr>
              <w:spacing w:after="160" w:line="259" w:lineRule="auto"/>
              <w:rPr>
                <w:i/>
                <w:iCs/>
                <w:color w:val="000000" w:themeColor="text1"/>
              </w:rPr>
            </w:pPr>
            <w:r w:rsidRPr="00304C95">
              <w:rPr>
                <w:i/>
                <w:iCs/>
              </w:rPr>
              <w:t>LMF1</w:t>
            </w:r>
          </w:p>
        </w:tc>
        <w:tc>
          <w:tcPr>
            <w:tcW w:w="562" w:type="dxa"/>
            <w:noWrap/>
            <w:hideMark/>
          </w:tcPr>
          <w:p w14:paraId="5F51C6E3" w14:textId="12B2EC26"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634CDD49" w14:textId="751A3402" w:rsidR="00180CE6" w:rsidRPr="00304C95" w:rsidRDefault="00180CE6" w:rsidP="00180CE6">
            <w:pPr>
              <w:spacing w:after="160" w:line="259" w:lineRule="auto"/>
              <w:rPr>
                <w:color w:val="000000" w:themeColor="text1"/>
              </w:rPr>
            </w:pPr>
            <w:r w:rsidRPr="00DA50A9">
              <w:rPr>
                <w:color w:val="000000" w:themeColor="text1"/>
              </w:rPr>
              <w:t>15372</w:t>
            </w:r>
          </w:p>
        </w:tc>
        <w:tc>
          <w:tcPr>
            <w:tcW w:w="1276" w:type="dxa"/>
            <w:noWrap/>
            <w:hideMark/>
          </w:tcPr>
          <w:p w14:paraId="16D23275" w14:textId="094A3880" w:rsidR="00180CE6" w:rsidRPr="00304C95" w:rsidRDefault="00180CE6" w:rsidP="00180CE6">
            <w:pPr>
              <w:spacing w:after="160" w:line="259" w:lineRule="auto"/>
              <w:rPr>
                <w:color w:val="000000" w:themeColor="text1"/>
              </w:rPr>
            </w:pPr>
            <w:r w:rsidRPr="00DA50A9">
              <w:rPr>
                <w:color w:val="000000" w:themeColor="text1"/>
              </w:rPr>
              <w:t>0.01033</w:t>
            </w:r>
          </w:p>
        </w:tc>
        <w:tc>
          <w:tcPr>
            <w:tcW w:w="993" w:type="dxa"/>
            <w:noWrap/>
            <w:hideMark/>
          </w:tcPr>
          <w:p w14:paraId="18E66C6D" w14:textId="7F663F11" w:rsidR="00180CE6" w:rsidRPr="00304C95" w:rsidRDefault="00180CE6" w:rsidP="00180CE6">
            <w:pPr>
              <w:spacing w:after="160" w:line="259" w:lineRule="auto"/>
              <w:rPr>
                <w:color w:val="000000" w:themeColor="text1"/>
              </w:rPr>
            </w:pPr>
            <w:r w:rsidRPr="00DA50A9">
              <w:rPr>
                <w:color w:val="000000" w:themeColor="text1"/>
              </w:rPr>
              <w:t>0.6169</w:t>
            </w:r>
          </w:p>
        </w:tc>
        <w:tc>
          <w:tcPr>
            <w:tcW w:w="1459" w:type="dxa"/>
            <w:noWrap/>
            <w:hideMark/>
          </w:tcPr>
          <w:p w14:paraId="5ADA54BB" w14:textId="108E74B4" w:rsidR="00180CE6" w:rsidRPr="00304C95" w:rsidRDefault="00180CE6" w:rsidP="00180CE6">
            <w:pPr>
              <w:spacing w:after="160" w:line="259" w:lineRule="auto"/>
              <w:rPr>
                <w:color w:val="000000" w:themeColor="text1"/>
              </w:rPr>
            </w:pPr>
            <w:r w:rsidRPr="00DA50A9">
              <w:rPr>
                <w:color w:val="000000" w:themeColor="text1"/>
              </w:rPr>
              <w:t>0.5373</w:t>
            </w:r>
          </w:p>
        </w:tc>
      </w:tr>
      <w:tr w:rsidR="00180CE6" w:rsidRPr="004944FC" w14:paraId="6255EE63" w14:textId="77777777" w:rsidTr="00180CE6">
        <w:trPr>
          <w:trHeight w:val="310"/>
        </w:trPr>
        <w:tc>
          <w:tcPr>
            <w:tcW w:w="1833" w:type="dxa"/>
            <w:noWrap/>
            <w:hideMark/>
          </w:tcPr>
          <w:p w14:paraId="3FDD42F1" w14:textId="441FC4E1" w:rsidR="00180CE6" w:rsidRPr="00304C95" w:rsidRDefault="00180CE6" w:rsidP="00180CE6">
            <w:pPr>
              <w:spacing w:after="160" w:line="259" w:lineRule="auto"/>
              <w:rPr>
                <w:color w:val="000000" w:themeColor="text1"/>
              </w:rPr>
            </w:pPr>
            <w:r w:rsidRPr="00DA50A9">
              <w:rPr>
                <w:color w:val="000000" w:themeColor="text1"/>
              </w:rPr>
              <w:t>16</w:t>
            </w:r>
          </w:p>
        </w:tc>
        <w:tc>
          <w:tcPr>
            <w:tcW w:w="2759" w:type="dxa"/>
            <w:noWrap/>
            <w:hideMark/>
          </w:tcPr>
          <w:p w14:paraId="265DE75A" w14:textId="11D0BB04" w:rsidR="00180CE6" w:rsidRPr="00304C95" w:rsidRDefault="00180CE6" w:rsidP="00180CE6">
            <w:pPr>
              <w:spacing w:after="160" w:line="259" w:lineRule="auto"/>
              <w:rPr>
                <w:color w:val="000000" w:themeColor="text1"/>
              </w:rPr>
            </w:pPr>
            <w:r w:rsidRPr="00DA50A9">
              <w:rPr>
                <w:color w:val="000000" w:themeColor="text1"/>
              </w:rPr>
              <w:t>chr16:870870:C:T</w:t>
            </w:r>
          </w:p>
        </w:tc>
        <w:tc>
          <w:tcPr>
            <w:tcW w:w="1692" w:type="dxa"/>
          </w:tcPr>
          <w:p w14:paraId="0F3FF947" w14:textId="0FA342AD" w:rsidR="00180CE6" w:rsidRPr="004944FC" w:rsidRDefault="00180CE6" w:rsidP="00180CE6">
            <w:pPr>
              <w:spacing w:after="160" w:line="259" w:lineRule="auto"/>
              <w:rPr>
                <w:color w:val="000000" w:themeColor="text1"/>
                <w:shd w:val="clear" w:color="auto" w:fill="D9E4F8"/>
              </w:rPr>
            </w:pPr>
            <w:r w:rsidRPr="00F10DD1">
              <w:t>rs35168378</w:t>
            </w:r>
          </w:p>
        </w:tc>
        <w:tc>
          <w:tcPr>
            <w:tcW w:w="1378" w:type="dxa"/>
          </w:tcPr>
          <w:p w14:paraId="3298F5C8" w14:textId="05419F7F" w:rsidR="00180CE6" w:rsidRPr="00304C95" w:rsidRDefault="00180CE6" w:rsidP="00180CE6">
            <w:pPr>
              <w:spacing w:after="160" w:line="259" w:lineRule="auto"/>
              <w:rPr>
                <w:i/>
                <w:iCs/>
                <w:color w:val="000000" w:themeColor="text1"/>
              </w:rPr>
            </w:pPr>
            <w:r w:rsidRPr="00304C95">
              <w:rPr>
                <w:i/>
                <w:iCs/>
              </w:rPr>
              <w:t>LMF1</w:t>
            </w:r>
          </w:p>
        </w:tc>
        <w:tc>
          <w:tcPr>
            <w:tcW w:w="562" w:type="dxa"/>
            <w:noWrap/>
            <w:hideMark/>
          </w:tcPr>
          <w:p w14:paraId="258E7B0B" w14:textId="41908AE7"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0577C1C5" w14:textId="612D897F" w:rsidR="00180CE6" w:rsidRPr="00304C95" w:rsidRDefault="00180CE6" w:rsidP="00180CE6">
            <w:pPr>
              <w:spacing w:after="160" w:line="259" w:lineRule="auto"/>
              <w:rPr>
                <w:color w:val="000000" w:themeColor="text1"/>
              </w:rPr>
            </w:pPr>
            <w:r w:rsidRPr="00DA50A9">
              <w:rPr>
                <w:color w:val="000000" w:themeColor="text1"/>
              </w:rPr>
              <w:t>15373</w:t>
            </w:r>
          </w:p>
        </w:tc>
        <w:tc>
          <w:tcPr>
            <w:tcW w:w="1276" w:type="dxa"/>
            <w:noWrap/>
            <w:hideMark/>
          </w:tcPr>
          <w:p w14:paraId="5E514302" w14:textId="2B00B537" w:rsidR="00180CE6" w:rsidRPr="00304C95" w:rsidRDefault="00180CE6" w:rsidP="00180CE6">
            <w:pPr>
              <w:spacing w:after="160" w:line="259" w:lineRule="auto"/>
              <w:rPr>
                <w:color w:val="000000" w:themeColor="text1"/>
              </w:rPr>
            </w:pPr>
            <w:r w:rsidRPr="00DA50A9">
              <w:rPr>
                <w:color w:val="000000" w:themeColor="text1"/>
              </w:rPr>
              <w:t>0.007327</w:t>
            </w:r>
          </w:p>
        </w:tc>
        <w:tc>
          <w:tcPr>
            <w:tcW w:w="993" w:type="dxa"/>
            <w:noWrap/>
            <w:hideMark/>
          </w:tcPr>
          <w:p w14:paraId="6E849684" w14:textId="5534BDEB" w:rsidR="00180CE6" w:rsidRPr="00304C95" w:rsidRDefault="00180CE6" w:rsidP="00180CE6">
            <w:pPr>
              <w:spacing w:after="160" w:line="259" w:lineRule="auto"/>
              <w:rPr>
                <w:color w:val="000000" w:themeColor="text1"/>
              </w:rPr>
            </w:pPr>
            <w:r w:rsidRPr="00DA50A9">
              <w:rPr>
                <w:color w:val="000000" w:themeColor="text1"/>
              </w:rPr>
              <w:t>0.4956</w:t>
            </w:r>
          </w:p>
        </w:tc>
        <w:tc>
          <w:tcPr>
            <w:tcW w:w="1459" w:type="dxa"/>
            <w:noWrap/>
            <w:hideMark/>
          </w:tcPr>
          <w:p w14:paraId="6F8F2A48" w14:textId="6366D063" w:rsidR="00180CE6" w:rsidRPr="00304C95" w:rsidRDefault="00180CE6" w:rsidP="00180CE6">
            <w:pPr>
              <w:spacing w:after="160" w:line="259" w:lineRule="auto"/>
              <w:rPr>
                <w:color w:val="000000" w:themeColor="text1"/>
              </w:rPr>
            </w:pPr>
            <w:r w:rsidRPr="00DA50A9">
              <w:rPr>
                <w:color w:val="000000" w:themeColor="text1"/>
              </w:rPr>
              <w:t>0.6202</w:t>
            </w:r>
          </w:p>
        </w:tc>
      </w:tr>
      <w:tr w:rsidR="00180CE6" w:rsidRPr="004944FC" w14:paraId="5DEA6A97" w14:textId="77777777" w:rsidTr="00180CE6">
        <w:trPr>
          <w:trHeight w:val="310"/>
        </w:trPr>
        <w:tc>
          <w:tcPr>
            <w:tcW w:w="1833" w:type="dxa"/>
            <w:noWrap/>
            <w:hideMark/>
          </w:tcPr>
          <w:p w14:paraId="15A72AE7" w14:textId="7A555501" w:rsidR="00180CE6" w:rsidRPr="00304C95" w:rsidRDefault="00180CE6" w:rsidP="00180CE6">
            <w:pPr>
              <w:spacing w:after="160" w:line="259" w:lineRule="auto"/>
              <w:rPr>
                <w:color w:val="000000" w:themeColor="text1"/>
              </w:rPr>
            </w:pPr>
            <w:r w:rsidRPr="00DA50A9">
              <w:rPr>
                <w:color w:val="000000" w:themeColor="text1"/>
              </w:rPr>
              <w:t>16</w:t>
            </w:r>
          </w:p>
        </w:tc>
        <w:tc>
          <w:tcPr>
            <w:tcW w:w="2759" w:type="dxa"/>
            <w:noWrap/>
            <w:hideMark/>
          </w:tcPr>
          <w:p w14:paraId="492598B7" w14:textId="36AB0EE9" w:rsidR="00180CE6" w:rsidRPr="00304C95" w:rsidRDefault="00180CE6" w:rsidP="00180CE6">
            <w:pPr>
              <w:spacing w:after="160" w:line="259" w:lineRule="auto"/>
              <w:rPr>
                <w:color w:val="000000" w:themeColor="text1"/>
              </w:rPr>
            </w:pPr>
            <w:r w:rsidRPr="00DA50A9">
              <w:rPr>
                <w:color w:val="000000" w:themeColor="text1"/>
              </w:rPr>
              <w:t>chr16:879630:G:T</w:t>
            </w:r>
          </w:p>
        </w:tc>
        <w:tc>
          <w:tcPr>
            <w:tcW w:w="1692" w:type="dxa"/>
          </w:tcPr>
          <w:p w14:paraId="6E4022FC" w14:textId="5B67CABF" w:rsidR="00180CE6" w:rsidRPr="004944FC" w:rsidRDefault="00180CE6" w:rsidP="00180CE6">
            <w:pPr>
              <w:spacing w:after="160" w:line="259" w:lineRule="auto"/>
              <w:rPr>
                <w:color w:val="000000" w:themeColor="text1"/>
                <w:shd w:val="clear" w:color="auto" w:fill="D9E4F8"/>
              </w:rPr>
            </w:pPr>
            <w:r w:rsidRPr="00F10DD1">
              <w:t>rs61745065</w:t>
            </w:r>
          </w:p>
        </w:tc>
        <w:tc>
          <w:tcPr>
            <w:tcW w:w="1378" w:type="dxa"/>
          </w:tcPr>
          <w:p w14:paraId="721B2882" w14:textId="37D9F3E1" w:rsidR="00180CE6" w:rsidRPr="00304C95" w:rsidRDefault="00180CE6" w:rsidP="00180CE6">
            <w:pPr>
              <w:spacing w:after="160" w:line="259" w:lineRule="auto"/>
              <w:rPr>
                <w:i/>
                <w:iCs/>
                <w:color w:val="000000" w:themeColor="text1"/>
              </w:rPr>
            </w:pPr>
            <w:r w:rsidRPr="00304C95">
              <w:rPr>
                <w:i/>
                <w:iCs/>
              </w:rPr>
              <w:t>LMF1</w:t>
            </w:r>
          </w:p>
        </w:tc>
        <w:tc>
          <w:tcPr>
            <w:tcW w:w="562" w:type="dxa"/>
            <w:noWrap/>
            <w:hideMark/>
          </w:tcPr>
          <w:p w14:paraId="0909366A" w14:textId="3F6DC732" w:rsidR="00180CE6" w:rsidRPr="00304C95" w:rsidRDefault="00180CE6" w:rsidP="00180CE6">
            <w:pPr>
              <w:spacing w:after="160" w:line="259" w:lineRule="auto"/>
              <w:rPr>
                <w:color w:val="000000" w:themeColor="text1"/>
              </w:rPr>
            </w:pPr>
            <w:r w:rsidRPr="00DA50A9">
              <w:rPr>
                <w:color w:val="000000" w:themeColor="text1"/>
              </w:rPr>
              <w:t>T</w:t>
            </w:r>
          </w:p>
        </w:tc>
        <w:tc>
          <w:tcPr>
            <w:tcW w:w="1111" w:type="dxa"/>
            <w:noWrap/>
            <w:hideMark/>
          </w:tcPr>
          <w:p w14:paraId="640B025A" w14:textId="717F9570" w:rsidR="00180CE6" w:rsidRPr="00304C95" w:rsidRDefault="00180CE6" w:rsidP="00180CE6">
            <w:pPr>
              <w:spacing w:after="160" w:line="259" w:lineRule="auto"/>
              <w:rPr>
                <w:color w:val="000000" w:themeColor="text1"/>
              </w:rPr>
            </w:pPr>
            <w:r w:rsidRPr="00DA50A9">
              <w:rPr>
                <w:color w:val="000000" w:themeColor="text1"/>
              </w:rPr>
              <w:t>15373</w:t>
            </w:r>
          </w:p>
        </w:tc>
        <w:tc>
          <w:tcPr>
            <w:tcW w:w="1276" w:type="dxa"/>
            <w:noWrap/>
            <w:hideMark/>
          </w:tcPr>
          <w:p w14:paraId="156623DE" w14:textId="4694E671" w:rsidR="00180CE6" w:rsidRPr="00304C95" w:rsidRDefault="00180CE6" w:rsidP="00180CE6">
            <w:pPr>
              <w:spacing w:after="160" w:line="259" w:lineRule="auto"/>
              <w:rPr>
                <w:color w:val="000000" w:themeColor="text1"/>
              </w:rPr>
            </w:pPr>
            <w:r w:rsidRPr="00DA50A9">
              <w:rPr>
                <w:color w:val="000000" w:themeColor="text1"/>
              </w:rPr>
              <w:t>0.002744</w:t>
            </w:r>
          </w:p>
        </w:tc>
        <w:tc>
          <w:tcPr>
            <w:tcW w:w="993" w:type="dxa"/>
            <w:noWrap/>
            <w:hideMark/>
          </w:tcPr>
          <w:p w14:paraId="0A7AC814" w14:textId="59596786" w:rsidR="00180CE6" w:rsidRPr="00304C95" w:rsidRDefault="00180CE6" w:rsidP="00180CE6">
            <w:pPr>
              <w:spacing w:after="160" w:line="259" w:lineRule="auto"/>
              <w:rPr>
                <w:color w:val="000000" w:themeColor="text1"/>
              </w:rPr>
            </w:pPr>
            <w:r w:rsidRPr="00DA50A9">
              <w:rPr>
                <w:color w:val="000000" w:themeColor="text1"/>
              </w:rPr>
              <w:t>0.2867</w:t>
            </w:r>
          </w:p>
        </w:tc>
        <w:tc>
          <w:tcPr>
            <w:tcW w:w="1459" w:type="dxa"/>
            <w:noWrap/>
            <w:hideMark/>
          </w:tcPr>
          <w:p w14:paraId="235A653C" w14:textId="55E55DCA" w:rsidR="00180CE6" w:rsidRPr="00304C95" w:rsidRDefault="00180CE6" w:rsidP="00180CE6">
            <w:pPr>
              <w:spacing w:after="160" w:line="259" w:lineRule="auto"/>
              <w:rPr>
                <w:color w:val="000000" w:themeColor="text1"/>
              </w:rPr>
            </w:pPr>
            <w:r w:rsidRPr="00DA50A9">
              <w:rPr>
                <w:color w:val="000000" w:themeColor="text1"/>
              </w:rPr>
              <w:t>0.7743</w:t>
            </w:r>
          </w:p>
        </w:tc>
      </w:tr>
      <w:tr w:rsidR="00180CE6" w:rsidRPr="004E35D6" w14:paraId="33DBD458" w14:textId="77777777" w:rsidTr="00180CE6">
        <w:trPr>
          <w:trHeight w:val="310"/>
        </w:trPr>
        <w:tc>
          <w:tcPr>
            <w:tcW w:w="1833" w:type="dxa"/>
            <w:noWrap/>
            <w:hideMark/>
          </w:tcPr>
          <w:p w14:paraId="0507FAC0" w14:textId="5B4BED9E" w:rsidR="00180CE6" w:rsidRPr="00304C95" w:rsidRDefault="00180CE6" w:rsidP="00180CE6">
            <w:pPr>
              <w:spacing w:after="160" w:line="259" w:lineRule="auto"/>
              <w:rPr>
                <w:color w:val="000000" w:themeColor="text1"/>
              </w:rPr>
            </w:pPr>
            <w:r w:rsidRPr="00DA50A9">
              <w:rPr>
                <w:color w:val="000000" w:themeColor="text1"/>
              </w:rPr>
              <w:t>16</w:t>
            </w:r>
          </w:p>
        </w:tc>
        <w:tc>
          <w:tcPr>
            <w:tcW w:w="2759" w:type="dxa"/>
            <w:noWrap/>
            <w:hideMark/>
          </w:tcPr>
          <w:p w14:paraId="1E2B4DB3" w14:textId="0AE79B12" w:rsidR="00180CE6" w:rsidRPr="00304C95" w:rsidRDefault="00180CE6" w:rsidP="00180CE6">
            <w:pPr>
              <w:spacing w:after="160" w:line="259" w:lineRule="auto"/>
              <w:rPr>
                <w:color w:val="000000" w:themeColor="text1"/>
              </w:rPr>
            </w:pPr>
            <w:r w:rsidRPr="00DA50A9">
              <w:rPr>
                <w:color w:val="000000" w:themeColor="text1"/>
              </w:rPr>
              <w:t>chr16:954369:A:G</w:t>
            </w:r>
          </w:p>
        </w:tc>
        <w:tc>
          <w:tcPr>
            <w:tcW w:w="1692" w:type="dxa"/>
          </w:tcPr>
          <w:p w14:paraId="7A0E457B" w14:textId="7234BEC1" w:rsidR="00180CE6" w:rsidRPr="004944FC" w:rsidRDefault="00180CE6" w:rsidP="00180CE6">
            <w:pPr>
              <w:spacing w:after="160" w:line="259" w:lineRule="auto"/>
              <w:rPr>
                <w:color w:val="000000" w:themeColor="text1"/>
                <w:shd w:val="clear" w:color="auto" w:fill="D9E4F8"/>
              </w:rPr>
            </w:pPr>
            <w:r w:rsidRPr="00F10DD1">
              <w:t>rs35663121</w:t>
            </w:r>
          </w:p>
        </w:tc>
        <w:tc>
          <w:tcPr>
            <w:tcW w:w="1378" w:type="dxa"/>
          </w:tcPr>
          <w:p w14:paraId="304D407C" w14:textId="0C9866CE" w:rsidR="00180CE6" w:rsidRPr="00304C95" w:rsidRDefault="00180CE6" w:rsidP="00180CE6">
            <w:pPr>
              <w:spacing w:after="160" w:line="259" w:lineRule="auto"/>
              <w:rPr>
                <w:i/>
                <w:iCs/>
                <w:color w:val="000000" w:themeColor="text1"/>
              </w:rPr>
            </w:pPr>
            <w:r w:rsidRPr="00DA50A9">
              <w:rPr>
                <w:i/>
                <w:iCs/>
              </w:rPr>
              <w:t>LMF1</w:t>
            </w:r>
          </w:p>
        </w:tc>
        <w:tc>
          <w:tcPr>
            <w:tcW w:w="562" w:type="dxa"/>
            <w:noWrap/>
            <w:hideMark/>
          </w:tcPr>
          <w:p w14:paraId="75B615CD" w14:textId="4DAC9F1D" w:rsidR="00180CE6" w:rsidRPr="00304C95" w:rsidRDefault="00180CE6" w:rsidP="00180CE6">
            <w:pPr>
              <w:spacing w:after="160" w:line="259" w:lineRule="auto"/>
              <w:rPr>
                <w:color w:val="000000" w:themeColor="text1"/>
              </w:rPr>
            </w:pPr>
            <w:r w:rsidRPr="00DA50A9">
              <w:rPr>
                <w:color w:val="000000" w:themeColor="text1"/>
              </w:rPr>
              <w:t>G</w:t>
            </w:r>
          </w:p>
        </w:tc>
        <w:tc>
          <w:tcPr>
            <w:tcW w:w="1111" w:type="dxa"/>
            <w:noWrap/>
            <w:hideMark/>
          </w:tcPr>
          <w:p w14:paraId="7BF2920A" w14:textId="7260F0CD" w:rsidR="00180CE6" w:rsidRPr="00304C95" w:rsidRDefault="00180CE6" w:rsidP="00180CE6">
            <w:pPr>
              <w:spacing w:after="160" w:line="259" w:lineRule="auto"/>
              <w:rPr>
                <w:color w:val="000000" w:themeColor="text1"/>
              </w:rPr>
            </w:pPr>
            <w:r w:rsidRPr="00DA50A9">
              <w:rPr>
                <w:color w:val="000000" w:themeColor="text1"/>
              </w:rPr>
              <w:t>15373</w:t>
            </w:r>
          </w:p>
        </w:tc>
        <w:tc>
          <w:tcPr>
            <w:tcW w:w="1276" w:type="dxa"/>
            <w:noWrap/>
            <w:hideMark/>
          </w:tcPr>
          <w:p w14:paraId="23D98544" w14:textId="0C02DD70" w:rsidR="00180CE6" w:rsidRPr="00304C95" w:rsidRDefault="00180CE6" w:rsidP="00180CE6">
            <w:pPr>
              <w:spacing w:after="160" w:line="259" w:lineRule="auto"/>
              <w:rPr>
                <w:color w:val="000000" w:themeColor="text1"/>
              </w:rPr>
            </w:pPr>
            <w:r w:rsidRPr="00DA50A9">
              <w:rPr>
                <w:color w:val="000000" w:themeColor="text1"/>
              </w:rPr>
              <w:t>-0.007452</w:t>
            </w:r>
          </w:p>
        </w:tc>
        <w:tc>
          <w:tcPr>
            <w:tcW w:w="993" w:type="dxa"/>
            <w:noWrap/>
            <w:hideMark/>
          </w:tcPr>
          <w:p w14:paraId="6ADA5073" w14:textId="64F5D9FE" w:rsidR="00180CE6" w:rsidRPr="00304C95" w:rsidRDefault="00180CE6" w:rsidP="00180CE6">
            <w:pPr>
              <w:spacing w:after="160" w:line="259" w:lineRule="auto"/>
              <w:rPr>
                <w:color w:val="000000" w:themeColor="text1"/>
              </w:rPr>
            </w:pPr>
            <w:r w:rsidRPr="00DA50A9">
              <w:rPr>
                <w:color w:val="000000" w:themeColor="text1"/>
              </w:rPr>
              <w:t>-0.7193</w:t>
            </w:r>
          </w:p>
        </w:tc>
        <w:tc>
          <w:tcPr>
            <w:tcW w:w="1459" w:type="dxa"/>
            <w:noWrap/>
            <w:hideMark/>
          </w:tcPr>
          <w:p w14:paraId="544D484F" w14:textId="3A295A75" w:rsidR="00180CE6" w:rsidRPr="00304C95" w:rsidRDefault="00180CE6" w:rsidP="00180CE6">
            <w:pPr>
              <w:spacing w:after="160" w:line="259" w:lineRule="auto"/>
              <w:rPr>
                <w:color w:val="000000" w:themeColor="text1"/>
              </w:rPr>
            </w:pPr>
            <w:r w:rsidRPr="00DA50A9">
              <w:rPr>
                <w:color w:val="000000" w:themeColor="text1"/>
              </w:rPr>
              <w:t>0.472</w:t>
            </w:r>
          </w:p>
        </w:tc>
      </w:tr>
    </w:tbl>
    <w:p w14:paraId="016EEA13" w14:textId="77777777" w:rsidR="00BC1F12" w:rsidRDefault="00BC1F12">
      <w:pPr>
        <w:spacing w:after="160" w:line="259" w:lineRule="auto"/>
        <w:sectPr w:rsidR="00BC1F12" w:rsidSect="009D7051">
          <w:pgSz w:w="15840" w:h="12240" w:orient="landscape" w:code="1"/>
          <w:pgMar w:top="1440" w:right="1440" w:bottom="1440" w:left="1440" w:header="720" w:footer="720" w:gutter="0"/>
          <w:cols w:space="720"/>
          <w:docGrid w:linePitch="360"/>
        </w:sectPr>
      </w:pPr>
    </w:p>
    <w:p w14:paraId="071B3E7E" w14:textId="1D46FCE1" w:rsidR="001B3337" w:rsidRPr="00E0687F" w:rsidRDefault="009058A6" w:rsidP="00231FAA">
      <w:pPr>
        <w:spacing w:after="160" w:line="259" w:lineRule="auto"/>
        <w:rPr>
          <w:b/>
          <w:bCs/>
        </w:rPr>
      </w:pPr>
      <w:r>
        <w:rPr>
          <w:b/>
          <w:bCs/>
        </w:rPr>
        <w:lastRenderedPageBreak/>
        <w:t>Supplemental</w:t>
      </w:r>
      <w:r w:rsidR="008068C8">
        <w:rPr>
          <w:b/>
          <w:bCs/>
        </w:rPr>
        <w:t xml:space="preserve"> Table </w:t>
      </w:r>
      <w:r w:rsidR="00483D44">
        <w:rPr>
          <w:b/>
          <w:bCs/>
        </w:rPr>
        <w:t>S</w:t>
      </w:r>
      <w:r w:rsidR="00525C83">
        <w:rPr>
          <w:b/>
          <w:bCs/>
        </w:rPr>
        <w:t>8</w:t>
      </w:r>
      <w:r w:rsidR="008068C8">
        <w:rPr>
          <w:b/>
          <w:bCs/>
        </w:rPr>
        <w:t xml:space="preserve">. </w:t>
      </w:r>
      <w:r w:rsidR="001B3337" w:rsidRPr="008D6FB7">
        <w:rPr>
          <w:b/>
          <w:bCs/>
        </w:rPr>
        <w:t>Polygenic Risk Score</w:t>
      </w:r>
      <w:r w:rsidR="00B97BDE">
        <w:rPr>
          <w:b/>
          <w:bCs/>
        </w:rPr>
        <w:t>s</w:t>
      </w:r>
      <w:r w:rsidR="001B3337" w:rsidRPr="008D6FB7">
        <w:rPr>
          <w:b/>
          <w:bCs/>
        </w:rPr>
        <w:t xml:space="preserve"> for Triglycerides Derived from a Population with African Ancestry</w:t>
      </w:r>
      <w:r w:rsidR="001B3337">
        <w:fldChar w:fldCharType="begin"/>
      </w:r>
      <w:r w:rsidR="004D0139">
        <w:instrText xml:space="preserve"> ADDIN ZOTERO_ITEM CSL_CITATION {"citationID":"GJdkYPUl","properties":{"formattedCitation":"(5, 6)","plainCitation":"(5, 6)","noteIndex":0},"citationItems":[{"id":141,"uris":["http://zotero.org/users/local/v05qiBS7/items/V54LBYPY"],"itemData":{"id":141,"type":"article-journal","abstract":"Abstract\n            \n              The poor transferability of genetic risk scores (GRSs) derived from European ancestry data in diverse populations is a cause of concern. We set out to evaluate whether GRSs derived from data of African American individuals and multiancestry data perform better in sub-Saharan Africa (SSA) compared to European ancestry-derived scores. Using summary statistics from the Million Veteran Program (MVP), we showed that GRSs derived from data of African American individuals enhance polygenic prediction of lipid traits in SSA compared to European and multiancestry scores. However, our GRS prediction varied greatly within SSA between the South African Zulu (low-density lipoprotein cholesterol (LDL-C),\n              R\n              2\n               = 8.14%) and Ugandan cohorts (LDL-C,\n              R\n              2\n               = 0.026%). We postulate that differences in the genetic and environmental factors between these population groups might lead to the poor transferability of GRSs within SSA. More effort is required to optimize polygenic prediction in Africa.","container-title":"Nature Medicine","DOI":"10.1038/s41591-022-01835-x","ISSN":"1078-8956, 1546-170X","issue":"6","journalAbbreviation":"Nat Med","language":"en","page":"1163-1166","source":"DOI.org (Crossref)","title":"Transferability of genetic risk scores in African populations","volume":"28","author":[{"family":"Kamiza","given":"Abram B."},{"family":"Toure","given":"Sounkou M."},{"family":"Vujkovic","given":"Marijana"},{"family":"Machipisa","given":"Tafadzwa"},{"family":"Soremekun","given":"Opeyemi S."},{"family":"Kintu","given":"Christopher"},{"family":"Corpas","given":"Manuel"},{"family":"Pirie","given":"Fraser"},{"family":"Young","given":"Elizabeth"},{"family":"Gill","given":"Dipender"},{"family":"Sandhu","given":"Manjinder S."},{"family":"Kaleebu","given":"Pontiano"},{"family":"Nyirenda","given":"Moffat"},{"family":"Motala","given":"Ayesha A."},{"family":"Chikowore","given":"Tinashe"},{"family":"Fatumo","given":"Segun"}],"issued":{"date-parts":[["2022",6]]}}},{"id":143,"uris":["http://zotero.org/users/local/v05qiBS7/items/DRDDWTUE"],"itemData":{"id":143,"type":"webpage","title":"PGS Catalog - Kamiza AB, Nat Med (2022) (Publication)","URL":"https://www.pgscatalog.org/publication/PGP000313/","accessed":{"date-parts":[["2023",5,26]]}}}],"schema":"https://github.com/citation-style-language/schema/raw/master/csl-citation.json"} </w:instrText>
      </w:r>
      <w:r w:rsidR="001B3337">
        <w:fldChar w:fldCharType="separate"/>
      </w:r>
      <w:r w:rsidR="004D0139" w:rsidRPr="004D0139">
        <w:t>(5, 6)</w:t>
      </w:r>
      <w:r w:rsidR="001B3337">
        <w:fldChar w:fldCharType="end"/>
      </w:r>
      <w:r w:rsidR="00E0687F">
        <w:t xml:space="preserve"> </w:t>
      </w:r>
      <w:r w:rsidR="00E0687F">
        <w:rPr>
          <w:b/>
          <w:bCs/>
        </w:rPr>
        <w:t>by Category.</w:t>
      </w:r>
      <w:r w:rsidR="001B5951">
        <w:rPr>
          <w:b/>
          <w:bCs/>
        </w:rPr>
        <w:t xml:space="preserve">  </w:t>
      </w:r>
    </w:p>
    <w:tbl>
      <w:tblPr>
        <w:tblStyle w:val="TableGrid2"/>
        <w:tblpPr w:leftFromText="180" w:rightFromText="180" w:vertAnchor="text" w:horzAnchor="margin" w:tblpY="115"/>
        <w:tblW w:w="9445" w:type="dxa"/>
        <w:tblLook w:val="04A0" w:firstRow="1" w:lastRow="0" w:firstColumn="1" w:lastColumn="0" w:noHBand="0" w:noVBand="1"/>
      </w:tblPr>
      <w:tblGrid>
        <w:gridCol w:w="1165"/>
        <w:gridCol w:w="1530"/>
        <w:gridCol w:w="1800"/>
        <w:gridCol w:w="1620"/>
        <w:gridCol w:w="1620"/>
        <w:gridCol w:w="1710"/>
      </w:tblGrid>
      <w:tr w:rsidR="00CE40E8" w:rsidRPr="00407951" w14:paraId="75801379" w14:textId="77777777" w:rsidTr="00231FAA">
        <w:tc>
          <w:tcPr>
            <w:tcW w:w="1165" w:type="dxa"/>
          </w:tcPr>
          <w:p w14:paraId="69B0A5EB" w14:textId="77777777" w:rsidR="00407951" w:rsidRPr="00407951" w:rsidRDefault="00407951" w:rsidP="00407951"/>
        </w:tc>
        <w:tc>
          <w:tcPr>
            <w:tcW w:w="4950" w:type="dxa"/>
            <w:gridSpan w:val="3"/>
          </w:tcPr>
          <w:p w14:paraId="38DA062F" w14:textId="77777777" w:rsidR="00407951" w:rsidRPr="00407951" w:rsidRDefault="00407951" w:rsidP="00407951">
            <w:pPr>
              <w:jc w:val="center"/>
            </w:pPr>
            <w:r w:rsidRPr="00407951">
              <w:rPr>
                <w:sz w:val="22"/>
                <w:szCs w:val="22"/>
              </w:rPr>
              <w:t>Primary Analysis Categories</w:t>
            </w:r>
          </w:p>
        </w:tc>
        <w:tc>
          <w:tcPr>
            <w:tcW w:w="3330" w:type="dxa"/>
            <w:gridSpan w:val="2"/>
          </w:tcPr>
          <w:p w14:paraId="1F2BFC70" w14:textId="77777777" w:rsidR="00407951" w:rsidRPr="00407951" w:rsidRDefault="00407951" w:rsidP="00407951">
            <w:pPr>
              <w:jc w:val="center"/>
            </w:pPr>
            <w:r w:rsidRPr="00407951">
              <w:rPr>
                <w:sz w:val="22"/>
                <w:szCs w:val="22"/>
              </w:rPr>
              <w:t>Sensitivity Analysis Categories</w:t>
            </w:r>
          </w:p>
        </w:tc>
      </w:tr>
      <w:tr w:rsidR="00CE40E8" w:rsidRPr="00407951" w14:paraId="1F43924B" w14:textId="77777777" w:rsidTr="00231FAA">
        <w:trPr>
          <w:trHeight w:val="964"/>
        </w:trPr>
        <w:tc>
          <w:tcPr>
            <w:tcW w:w="1165" w:type="dxa"/>
          </w:tcPr>
          <w:p w14:paraId="4D781167" w14:textId="77777777" w:rsidR="00525C83" w:rsidRPr="00407951" w:rsidRDefault="00525C83" w:rsidP="00407951"/>
        </w:tc>
        <w:tc>
          <w:tcPr>
            <w:tcW w:w="1530" w:type="dxa"/>
            <w:vAlign w:val="center"/>
          </w:tcPr>
          <w:p w14:paraId="12406D6B" w14:textId="77777777" w:rsidR="00525C83" w:rsidRPr="00407951" w:rsidRDefault="00525C83" w:rsidP="00407951">
            <w:pPr>
              <w:jc w:val="center"/>
              <w:rPr>
                <w:b/>
                <w:bCs/>
              </w:rPr>
            </w:pPr>
            <w:r w:rsidRPr="00407951">
              <w:rPr>
                <w:b/>
                <w:bCs/>
                <w:sz w:val="22"/>
                <w:szCs w:val="22"/>
              </w:rPr>
              <w:t>Severe HTG</w:t>
            </w:r>
          </w:p>
          <w:p w14:paraId="4CB262E9" w14:textId="77777777" w:rsidR="00525C83" w:rsidRPr="00407951" w:rsidRDefault="00525C83" w:rsidP="00407951">
            <w:pPr>
              <w:jc w:val="center"/>
            </w:pPr>
            <w:r w:rsidRPr="00407951">
              <w:rPr>
                <w:sz w:val="22"/>
                <w:szCs w:val="22"/>
              </w:rPr>
              <w:t>(&gt;885 mg/dL)</w:t>
            </w:r>
          </w:p>
        </w:tc>
        <w:tc>
          <w:tcPr>
            <w:tcW w:w="1800" w:type="dxa"/>
            <w:vAlign w:val="center"/>
          </w:tcPr>
          <w:p w14:paraId="72895198" w14:textId="77777777" w:rsidR="00525C83" w:rsidRPr="00407951" w:rsidRDefault="00525C83" w:rsidP="00407951">
            <w:pPr>
              <w:jc w:val="center"/>
              <w:rPr>
                <w:b/>
                <w:bCs/>
              </w:rPr>
            </w:pPr>
            <w:r w:rsidRPr="00407951">
              <w:rPr>
                <w:b/>
                <w:bCs/>
                <w:sz w:val="22"/>
                <w:szCs w:val="22"/>
              </w:rPr>
              <w:t>Mild-to-</w:t>
            </w:r>
          </w:p>
          <w:p w14:paraId="190C22F7" w14:textId="77777777" w:rsidR="00525C83" w:rsidRPr="00407951" w:rsidRDefault="00525C83" w:rsidP="00407951">
            <w:pPr>
              <w:jc w:val="center"/>
              <w:rPr>
                <w:b/>
                <w:bCs/>
              </w:rPr>
            </w:pPr>
            <w:r w:rsidRPr="00407951">
              <w:rPr>
                <w:b/>
                <w:bCs/>
                <w:sz w:val="22"/>
                <w:szCs w:val="22"/>
              </w:rPr>
              <w:t>moderate HTG</w:t>
            </w:r>
          </w:p>
          <w:p w14:paraId="01A62331" w14:textId="77777777" w:rsidR="00525C83" w:rsidRPr="00407951" w:rsidRDefault="00525C83" w:rsidP="00407951">
            <w:pPr>
              <w:jc w:val="center"/>
            </w:pPr>
            <w:r w:rsidRPr="00407951">
              <w:rPr>
                <w:sz w:val="22"/>
                <w:szCs w:val="22"/>
              </w:rPr>
              <w:t>(300-885 mg/dL)</w:t>
            </w:r>
          </w:p>
        </w:tc>
        <w:tc>
          <w:tcPr>
            <w:tcW w:w="1620" w:type="dxa"/>
            <w:vAlign w:val="center"/>
          </w:tcPr>
          <w:p w14:paraId="5DA0D0E3" w14:textId="77777777" w:rsidR="00525C83" w:rsidRPr="001B5951" w:rsidRDefault="00525C83" w:rsidP="00407951">
            <w:pPr>
              <w:jc w:val="center"/>
            </w:pPr>
            <w:r w:rsidRPr="001B5951">
              <w:rPr>
                <w:b/>
                <w:bCs/>
                <w:sz w:val="22"/>
                <w:szCs w:val="22"/>
              </w:rPr>
              <w:t>Normal TG</w:t>
            </w:r>
            <w:r w:rsidRPr="001B5951">
              <w:rPr>
                <w:sz w:val="22"/>
                <w:szCs w:val="22"/>
              </w:rPr>
              <w:t xml:space="preserve"> (79.40-149.40 mg/dL)</w:t>
            </w:r>
          </w:p>
        </w:tc>
        <w:tc>
          <w:tcPr>
            <w:tcW w:w="1620" w:type="dxa"/>
            <w:vAlign w:val="center"/>
          </w:tcPr>
          <w:p w14:paraId="3B7662D1" w14:textId="77777777" w:rsidR="00525C83" w:rsidRPr="00407951" w:rsidRDefault="00525C83" w:rsidP="00407951">
            <w:pPr>
              <w:jc w:val="center"/>
              <w:rPr>
                <w:b/>
                <w:bCs/>
              </w:rPr>
            </w:pPr>
            <w:r w:rsidRPr="00407951">
              <w:rPr>
                <w:b/>
                <w:bCs/>
                <w:sz w:val="22"/>
                <w:szCs w:val="22"/>
              </w:rPr>
              <w:t>AHA HTG</w:t>
            </w:r>
          </w:p>
          <w:p w14:paraId="47B9B1C2" w14:textId="77777777" w:rsidR="00525C83" w:rsidRPr="00407951" w:rsidRDefault="00525C83" w:rsidP="00407951">
            <w:pPr>
              <w:jc w:val="center"/>
            </w:pPr>
            <w:r w:rsidRPr="00407951">
              <w:rPr>
                <w:sz w:val="22"/>
                <w:szCs w:val="22"/>
              </w:rPr>
              <w:t>(&gt;500 mg/dL)</w:t>
            </w:r>
          </w:p>
        </w:tc>
        <w:tc>
          <w:tcPr>
            <w:tcW w:w="1710" w:type="dxa"/>
            <w:vAlign w:val="center"/>
          </w:tcPr>
          <w:p w14:paraId="39E54468" w14:textId="2EC15EFE" w:rsidR="00525C83" w:rsidRPr="00407951" w:rsidRDefault="00525C83" w:rsidP="00407951">
            <w:pPr>
              <w:jc w:val="center"/>
              <w:rPr>
                <w:b/>
                <w:bCs/>
              </w:rPr>
            </w:pPr>
            <w:r w:rsidRPr="00407951">
              <w:rPr>
                <w:b/>
                <w:bCs/>
                <w:sz w:val="22"/>
                <w:szCs w:val="22"/>
              </w:rPr>
              <w:t>Top 1%</w:t>
            </w:r>
            <w:r>
              <w:rPr>
                <w:b/>
                <w:bCs/>
                <w:sz w:val="22"/>
                <w:szCs w:val="22"/>
              </w:rPr>
              <w:t xml:space="preserve"> TG</w:t>
            </w:r>
          </w:p>
          <w:p w14:paraId="2B7E16F5" w14:textId="77777777" w:rsidR="00525C83" w:rsidRPr="00407951" w:rsidRDefault="00525C83" w:rsidP="00407951">
            <w:pPr>
              <w:jc w:val="center"/>
            </w:pPr>
            <w:r w:rsidRPr="00407951">
              <w:rPr>
                <w:sz w:val="22"/>
                <w:szCs w:val="22"/>
              </w:rPr>
              <w:t>(&gt;374.4 mg/dL)</w:t>
            </w:r>
          </w:p>
        </w:tc>
      </w:tr>
      <w:tr w:rsidR="00CE40E8" w:rsidRPr="00407951" w14:paraId="123D67E1" w14:textId="77777777" w:rsidTr="00231FAA">
        <w:tc>
          <w:tcPr>
            <w:tcW w:w="1165" w:type="dxa"/>
          </w:tcPr>
          <w:p w14:paraId="7E500030" w14:textId="77777777" w:rsidR="00525C83" w:rsidRPr="00407951" w:rsidRDefault="00525C83" w:rsidP="00407951">
            <w:pPr>
              <w:spacing w:before="60" w:after="60"/>
            </w:pPr>
            <w:r w:rsidRPr="00407951">
              <w:rPr>
                <w:sz w:val="22"/>
                <w:szCs w:val="22"/>
              </w:rPr>
              <w:t>N</w:t>
            </w:r>
          </w:p>
        </w:tc>
        <w:tc>
          <w:tcPr>
            <w:tcW w:w="1530" w:type="dxa"/>
          </w:tcPr>
          <w:p w14:paraId="5E243370" w14:textId="77777777" w:rsidR="00525C83" w:rsidRPr="00407951" w:rsidRDefault="00525C83" w:rsidP="00407951">
            <w:pPr>
              <w:spacing w:before="60" w:after="60"/>
              <w:jc w:val="center"/>
              <w:rPr>
                <w:sz w:val="22"/>
                <w:szCs w:val="22"/>
                <w:highlight w:val="green"/>
              </w:rPr>
            </w:pPr>
            <w:r w:rsidRPr="00643E6E">
              <w:rPr>
                <w:sz w:val="22"/>
                <w:szCs w:val="22"/>
              </w:rPr>
              <w:t>≤20</w:t>
            </w:r>
          </w:p>
        </w:tc>
        <w:tc>
          <w:tcPr>
            <w:tcW w:w="1800" w:type="dxa"/>
          </w:tcPr>
          <w:p w14:paraId="2DD62F39" w14:textId="4BF71879" w:rsidR="00525C83" w:rsidRPr="00407951" w:rsidRDefault="00776AA3" w:rsidP="00407951">
            <w:pPr>
              <w:spacing w:before="60" w:after="60"/>
              <w:jc w:val="center"/>
              <w:rPr>
                <w:sz w:val="22"/>
                <w:szCs w:val="22"/>
              </w:rPr>
            </w:pPr>
            <w:r>
              <w:rPr>
                <w:sz w:val="22"/>
                <w:szCs w:val="22"/>
              </w:rPr>
              <w:t>342</w:t>
            </w:r>
          </w:p>
        </w:tc>
        <w:tc>
          <w:tcPr>
            <w:tcW w:w="1620" w:type="dxa"/>
          </w:tcPr>
          <w:p w14:paraId="0CDE67E4" w14:textId="6172BFA2" w:rsidR="00525C83" w:rsidRPr="001B5951" w:rsidRDefault="00640CC9" w:rsidP="00407951">
            <w:pPr>
              <w:spacing w:before="60" w:after="60"/>
              <w:jc w:val="center"/>
              <w:rPr>
                <w:sz w:val="22"/>
                <w:szCs w:val="22"/>
              </w:rPr>
            </w:pPr>
            <w:r>
              <w:rPr>
                <w:sz w:val="22"/>
                <w:szCs w:val="22"/>
              </w:rPr>
              <w:t>3532</w:t>
            </w:r>
          </w:p>
        </w:tc>
        <w:tc>
          <w:tcPr>
            <w:tcW w:w="1620" w:type="dxa"/>
          </w:tcPr>
          <w:p w14:paraId="14BA52A6" w14:textId="77777777" w:rsidR="00525C83" w:rsidRPr="00407951" w:rsidRDefault="00525C83" w:rsidP="00407951">
            <w:pPr>
              <w:spacing w:before="60" w:after="60"/>
              <w:jc w:val="center"/>
              <w:rPr>
                <w:sz w:val="22"/>
                <w:szCs w:val="22"/>
              </w:rPr>
            </w:pPr>
            <w:r w:rsidRPr="00407951">
              <w:rPr>
                <w:sz w:val="22"/>
                <w:szCs w:val="22"/>
              </w:rPr>
              <w:t>54</w:t>
            </w:r>
          </w:p>
        </w:tc>
        <w:tc>
          <w:tcPr>
            <w:tcW w:w="1710" w:type="dxa"/>
          </w:tcPr>
          <w:p w14:paraId="4B0176F5" w14:textId="77777777" w:rsidR="00525C83" w:rsidRPr="00407951" w:rsidRDefault="00525C83" w:rsidP="00407951">
            <w:pPr>
              <w:spacing w:before="60" w:after="60"/>
              <w:jc w:val="center"/>
              <w:rPr>
                <w:sz w:val="22"/>
                <w:szCs w:val="22"/>
              </w:rPr>
            </w:pPr>
            <w:r w:rsidRPr="00407951">
              <w:rPr>
                <w:sz w:val="22"/>
                <w:szCs w:val="22"/>
              </w:rPr>
              <w:t>154</w:t>
            </w:r>
          </w:p>
        </w:tc>
      </w:tr>
      <w:tr w:rsidR="00CE40E8" w:rsidRPr="00407951" w14:paraId="1A45729D" w14:textId="77777777" w:rsidTr="00231FAA">
        <w:tc>
          <w:tcPr>
            <w:tcW w:w="1165" w:type="dxa"/>
          </w:tcPr>
          <w:p w14:paraId="4F5CB5B7" w14:textId="4EC82621" w:rsidR="00525C83" w:rsidRPr="00407951" w:rsidRDefault="00525C83" w:rsidP="00407951">
            <w:pPr>
              <w:spacing w:before="60" w:after="60"/>
              <w:rPr>
                <w:sz w:val="22"/>
                <w:szCs w:val="22"/>
              </w:rPr>
            </w:pPr>
            <w:r>
              <w:rPr>
                <w:sz w:val="22"/>
                <w:szCs w:val="22"/>
              </w:rPr>
              <w:t>TG PRS, median [IQR]</w:t>
            </w:r>
          </w:p>
        </w:tc>
        <w:tc>
          <w:tcPr>
            <w:tcW w:w="1530" w:type="dxa"/>
          </w:tcPr>
          <w:p w14:paraId="6E7C2E5E" w14:textId="77777777" w:rsidR="001B4130" w:rsidRDefault="00525C83" w:rsidP="00231FAA">
            <w:pPr>
              <w:spacing w:before="60"/>
              <w:jc w:val="center"/>
              <w:rPr>
                <w:sz w:val="22"/>
                <w:szCs w:val="22"/>
              </w:rPr>
            </w:pPr>
            <w:r w:rsidRPr="00CB1407">
              <w:rPr>
                <w:sz w:val="22"/>
                <w:szCs w:val="22"/>
              </w:rPr>
              <w:t xml:space="preserve">-0.0003884 </w:t>
            </w:r>
          </w:p>
          <w:p w14:paraId="317C52C9" w14:textId="173F325F" w:rsidR="00525C83" w:rsidRPr="00CB1407" w:rsidRDefault="00525C83" w:rsidP="00231FAA">
            <w:pPr>
              <w:jc w:val="center"/>
              <w:rPr>
                <w:sz w:val="22"/>
                <w:szCs w:val="22"/>
              </w:rPr>
            </w:pPr>
            <w:r w:rsidRPr="00CB1407">
              <w:rPr>
                <w:sz w:val="22"/>
                <w:szCs w:val="22"/>
              </w:rPr>
              <w:t>[-0.0006645, 0.0002023]</w:t>
            </w:r>
          </w:p>
          <w:p w14:paraId="32B410D6" w14:textId="5F8AB8F2" w:rsidR="00525C83" w:rsidRPr="00CB1407" w:rsidRDefault="00525C83" w:rsidP="00231FAA">
            <w:pPr>
              <w:jc w:val="center"/>
              <w:rPr>
                <w:sz w:val="22"/>
                <w:szCs w:val="22"/>
              </w:rPr>
            </w:pPr>
          </w:p>
        </w:tc>
        <w:tc>
          <w:tcPr>
            <w:tcW w:w="1800" w:type="dxa"/>
          </w:tcPr>
          <w:p w14:paraId="071F03D5" w14:textId="77777777" w:rsidR="00CE40E8" w:rsidRDefault="00525C83" w:rsidP="00231FAA">
            <w:pPr>
              <w:spacing w:before="60"/>
              <w:jc w:val="center"/>
              <w:rPr>
                <w:sz w:val="22"/>
                <w:szCs w:val="22"/>
              </w:rPr>
            </w:pPr>
            <w:r w:rsidRPr="00CB1407">
              <w:rPr>
                <w:sz w:val="22"/>
                <w:szCs w:val="22"/>
              </w:rPr>
              <w:t xml:space="preserve">-0.0001513 </w:t>
            </w:r>
          </w:p>
          <w:p w14:paraId="59EC65CA" w14:textId="588BD2B3" w:rsidR="00525C83" w:rsidRPr="00CB1407" w:rsidRDefault="00525C83" w:rsidP="00231FAA">
            <w:pPr>
              <w:jc w:val="center"/>
              <w:rPr>
                <w:sz w:val="22"/>
                <w:szCs w:val="22"/>
              </w:rPr>
            </w:pPr>
            <w:r w:rsidRPr="00CB1407">
              <w:rPr>
                <w:sz w:val="22"/>
                <w:szCs w:val="22"/>
              </w:rPr>
              <w:t>[-0.0005752, 0.0003385]</w:t>
            </w:r>
          </w:p>
          <w:p w14:paraId="40F6B609" w14:textId="33B8F88F" w:rsidR="00525C83" w:rsidRPr="00407951" w:rsidRDefault="00525C83" w:rsidP="00231FAA">
            <w:pPr>
              <w:jc w:val="center"/>
              <w:rPr>
                <w:sz w:val="22"/>
                <w:szCs w:val="22"/>
              </w:rPr>
            </w:pPr>
          </w:p>
        </w:tc>
        <w:tc>
          <w:tcPr>
            <w:tcW w:w="1620" w:type="dxa"/>
          </w:tcPr>
          <w:p w14:paraId="0856924F" w14:textId="0A2E965A" w:rsidR="00CE40E8" w:rsidRPr="001B5951" w:rsidRDefault="00525C83" w:rsidP="00231FAA">
            <w:pPr>
              <w:spacing w:before="60"/>
              <w:jc w:val="center"/>
              <w:rPr>
                <w:sz w:val="22"/>
                <w:szCs w:val="22"/>
              </w:rPr>
            </w:pPr>
            <w:r w:rsidRPr="001B5951">
              <w:rPr>
                <w:sz w:val="22"/>
                <w:szCs w:val="22"/>
              </w:rPr>
              <w:t>-0.</w:t>
            </w:r>
            <w:r w:rsidR="00A754C7" w:rsidRPr="001B5951">
              <w:rPr>
                <w:sz w:val="22"/>
                <w:szCs w:val="22"/>
              </w:rPr>
              <w:t>0003</w:t>
            </w:r>
            <w:r w:rsidR="00A754C7" w:rsidRPr="00304C95">
              <w:rPr>
                <w:sz w:val="22"/>
                <w:szCs w:val="22"/>
              </w:rPr>
              <w:t>503</w:t>
            </w:r>
            <w:r w:rsidR="00A754C7" w:rsidRPr="001B5951">
              <w:rPr>
                <w:sz w:val="22"/>
                <w:szCs w:val="22"/>
              </w:rPr>
              <w:t xml:space="preserve"> </w:t>
            </w:r>
          </w:p>
          <w:p w14:paraId="53B25E5F" w14:textId="241F9EA0" w:rsidR="00525C83" w:rsidRPr="001B5951" w:rsidRDefault="00525C83" w:rsidP="00231FAA">
            <w:pPr>
              <w:jc w:val="center"/>
              <w:rPr>
                <w:sz w:val="22"/>
                <w:szCs w:val="22"/>
              </w:rPr>
            </w:pPr>
            <w:r w:rsidRPr="001B5951">
              <w:rPr>
                <w:sz w:val="22"/>
                <w:szCs w:val="22"/>
              </w:rPr>
              <w:t>[-0.</w:t>
            </w:r>
            <w:r w:rsidR="002A37B8" w:rsidRPr="001B5951">
              <w:rPr>
                <w:sz w:val="22"/>
                <w:szCs w:val="22"/>
              </w:rPr>
              <w:t>0008</w:t>
            </w:r>
            <w:r w:rsidR="002A37B8" w:rsidRPr="00304C95">
              <w:rPr>
                <w:sz w:val="22"/>
                <w:szCs w:val="22"/>
              </w:rPr>
              <w:t>414</w:t>
            </w:r>
            <w:r w:rsidRPr="001B5951">
              <w:rPr>
                <w:sz w:val="22"/>
                <w:szCs w:val="22"/>
              </w:rPr>
              <w:t>, 0.</w:t>
            </w:r>
            <w:r w:rsidR="001B5951" w:rsidRPr="001B5951">
              <w:rPr>
                <w:sz w:val="22"/>
                <w:szCs w:val="22"/>
              </w:rPr>
              <w:t>0001</w:t>
            </w:r>
            <w:r w:rsidR="001B5951" w:rsidRPr="00304C95">
              <w:rPr>
                <w:sz w:val="22"/>
                <w:szCs w:val="22"/>
              </w:rPr>
              <w:t>109</w:t>
            </w:r>
            <w:r w:rsidRPr="001B5951">
              <w:rPr>
                <w:sz w:val="22"/>
                <w:szCs w:val="22"/>
              </w:rPr>
              <w:t>]</w:t>
            </w:r>
          </w:p>
        </w:tc>
        <w:tc>
          <w:tcPr>
            <w:tcW w:w="1620" w:type="dxa"/>
          </w:tcPr>
          <w:p w14:paraId="42B4C210" w14:textId="77777777" w:rsidR="00CE40E8" w:rsidRDefault="00525C83" w:rsidP="00231FAA">
            <w:pPr>
              <w:spacing w:before="60"/>
              <w:jc w:val="center"/>
              <w:rPr>
                <w:sz w:val="22"/>
                <w:szCs w:val="22"/>
              </w:rPr>
            </w:pPr>
            <w:r w:rsidRPr="00CB1407">
              <w:rPr>
                <w:sz w:val="22"/>
                <w:szCs w:val="22"/>
              </w:rPr>
              <w:t xml:space="preserve">-0.0001052 </w:t>
            </w:r>
          </w:p>
          <w:p w14:paraId="03E4C5F6" w14:textId="65D8A166" w:rsidR="00525C83" w:rsidRPr="00CB1407" w:rsidRDefault="00525C83" w:rsidP="00231FAA">
            <w:pPr>
              <w:jc w:val="center"/>
              <w:rPr>
                <w:sz w:val="22"/>
                <w:szCs w:val="22"/>
              </w:rPr>
            </w:pPr>
            <w:r w:rsidRPr="00CB1407">
              <w:rPr>
                <w:sz w:val="22"/>
                <w:szCs w:val="22"/>
              </w:rPr>
              <w:t>[-0.0005353, 0.0003137]</w:t>
            </w:r>
          </w:p>
          <w:p w14:paraId="014B1E82" w14:textId="3FE285CF" w:rsidR="00525C83" w:rsidRPr="00CB1407" w:rsidRDefault="00525C83" w:rsidP="00231FAA">
            <w:pPr>
              <w:jc w:val="center"/>
              <w:rPr>
                <w:sz w:val="22"/>
                <w:szCs w:val="22"/>
              </w:rPr>
            </w:pPr>
          </w:p>
        </w:tc>
        <w:tc>
          <w:tcPr>
            <w:tcW w:w="1710" w:type="dxa"/>
          </w:tcPr>
          <w:p w14:paraId="4B755C21" w14:textId="77777777" w:rsidR="00CE40E8" w:rsidRDefault="00525C83" w:rsidP="00231FAA">
            <w:pPr>
              <w:spacing w:before="60"/>
              <w:jc w:val="center"/>
              <w:rPr>
                <w:sz w:val="22"/>
                <w:szCs w:val="22"/>
              </w:rPr>
            </w:pPr>
            <w:r w:rsidRPr="00CB1407">
              <w:rPr>
                <w:sz w:val="22"/>
                <w:szCs w:val="22"/>
              </w:rPr>
              <w:t xml:space="preserve">-0.0001113 </w:t>
            </w:r>
          </w:p>
          <w:p w14:paraId="39DE2530" w14:textId="7269447D" w:rsidR="00525C83" w:rsidRPr="00CB1407" w:rsidRDefault="00525C83" w:rsidP="00231FAA">
            <w:pPr>
              <w:jc w:val="center"/>
              <w:rPr>
                <w:sz w:val="22"/>
                <w:szCs w:val="22"/>
              </w:rPr>
            </w:pPr>
            <w:r w:rsidRPr="00CB1407">
              <w:rPr>
                <w:sz w:val="22"/>
                <w:szCs w:val="22"/>
              </w:rPr>
              <w:t>[-0.0006723, 0.0003422]</w:t>
            </w:r>
          </w:p>
        </w:tc>
      </w:tr>
    </w:tbl>
    <w:p w14:paraId="25972630" w14:textId="6A5941F1" w:rsidR="00285A09" w:rsidRPr="00E0687F" w:rsidRDefault="008068C8" w:rsidP="008068C8">
      <w:pPr>
        <w:spacing w:before="120" w:after="160" w:line="259" w:lineRule="auto"/>
        <w:rPr>
          <w:sz w:val="20"/>
          <w:szCs w:val="20"/>
        </w:rPr>
      </w:pPr>
      <w:r w:rsidRPr="00E0687F">
        <w:rPr>
          <w:sz w:val="20"/>
          <w:szCs w:val="20"/>
        </w:rPr>
        <w:t xml:space="preserve">PRS = polygenic risk score; </w:t>
      </w:r>
      <w:r w:rsidR="00E0687F">
        <w:rPr>
          <w:sz w:val="20"/>
          <w:szCs w:val="20"/>
        </w:rPr>
        <w:t xml:space="preserve">HTG = high triglyceride; </w:t>
      </w:r>
      <w:r w:rsidRPr="00E0687F">
        <w:rPr>
          <w:sz w:val="20"/>
          <w:szCs w:val="20"/>
        </w:rPr>
        <w:t>TG = triglyceride</w:t>
      </w:r>
      <w:r w:rsidR="00510D39">
        <w:rPr>
          <w:sz w:val="20"/>
          <w:szCs w:val="20"/>
        </w:rPr>
        <w:t>; AHA = American Heart Association; IQR = interquartile range</w:t>
      </w:r>
      <w:r w:rsidRPr="00E0687F">
        <w:rPr>
          <w:sz w:val="20"/>
          <w:szCs w:val="20"/>
        </w:rPr>
        <w:t xml:space="preserve"> </w:t>
      </w:r>
      <w:r w:rsidR="00285A09" w:rsidRPr="00E0687F">
        <w:rPr>
          <w:sz w:val="20"/>
          <w:szCs w:val="20"/>
        </w:rPr>
        <w:br w:type="page"/>
      </w:r>
    </w:p>
    <w:p w14:paraId="5202F6B3" w14:textId="77777777" w:rsidR="00285A09" w:rsidRDefault="00285A09" w:rsidP="00285A09">
      <w:pPr>
        <w:rPr>
          <w:lang w:eastAsia="zh-CN"/>
        </w:rPr>
      </w:pPr>
    </w:p>
    <w:p w14:paraId="1F27CBBF" w14:textId="05EF0EBB" w:rsidR="00E53151" w:rsidRPr="00E0687F" w:rsidRDefault="009058A6" w:rsidP="00E53151">
      <w:pPr>
        <w:spacing w:before="120" w:after="160" w:line="259" w:lineRule="auto"/>
        <w:rPr>
          <w:b/>
          <w:bCs/>
        </w:rPr>
      </w:pPr>
      <w:r>
        <w:rPr>
          <w:b/>
          <w:bCs/>
        </w:rPr>
        <w:t>Supplemental</w:t>
      </w:r>
      <w:r w:rsidR="00E53151">
        <w:rPr>
          <w:b/>
          <w:bCs/>
        </w:rPr>
        <w:t xml:space="preserve"> Table </w:t>
      </w:r>
      <w:r w:rsidR="00483D44">
        <w:rPr>
          <w:b/>
          <w:bCs/>
        </w:rPr>
        <w:t>S</w:t>
      </w:r>
      <w:r w:rsidR="00525C83">
        <w:rPr>
          <w:b/>
          <w:bCs/>
        </w:rPr>
        <w:t>9</w:t>
      </w:r>
      <w:r w:rsidR="00E53151">
        <w:rPr>
          <w:b/>
          <w:bCs/>
        </w:rPr>
        <w:t xml:space="preserve">. </w:t>
      </w:r>
      <w:r w:rsidR="004803AC">
        <w:rPr>
          <w:b/>
          <w:bCs/>
        </w:rPr>
        <w:t xml:space="preserve">Total </w:t>
      </w:r>
      <w:r w:rsidR="006A5E97">
        <w:rPr>
          <w:b/>
          <w:bCs/>
        </w:rPr>
        <w:t>Allele Count of Potential</w:t>
      </w:r>
      <w:r w:rsidR="00CF129D">
        <w:rPr>
          <w:b/>
          <w:bCs/>
        </w:rPr>
        <w:t>ly</w:t>
      </w:r>
      <w:r w:rsidR="006A5E97">
        <w:rPr>
          <w:b/>
          <w:bCs/>
        </w:rPr>
        <w:t xml:space="preserve"> Causal </w:t>
      </w:r>
      <w:r w:rsidR="00577197">
        <w:rPr>
          <w:b/>
          <w:bCs/>
        </w:rPr>
        <w:t>Triglyceride</w:t>
      </w:r>
      <w:r w:rsidR="006A5E97">
        <w:rPr>
          <w:b/>
          <w:bCs/>
        </w:rPr>
        <w:t xml:space="preserve"> Variants</w:t>
      </w:r>
      <w:r w:rsidR="00E53151">
        <w:t xml:space="preserve"> </w:t>
      </w:r>
      <w:r w:rsidR="00E53151">
        <w:rPr>
          <w:b/>
          <w:bCs/>
        </w:rPr>
        <w:t>by Category.</w:t>
      </w:r>
      <w:r w:rsidR="002F2BF8">
        <w:rPr>
          <w:b/>
          <w:bCs/>
        </w:rPr>
        <w:t xml:space="preserve"> </w:t>
      </w:r>
    </w:p>
    <w:tbl>
      <w:tblPr>
        <w:tblStyle w:val="TableGrid2"/>
        <w:tblpPr w:leftFromText="180" w:rightFromText="180" w:vertAnchor="text" w:horzAnchor="margin" w:tblpY="115"/>
        <w:tblW w:w="9445" w:type="dxa"/>
        <w:tblCellMar>
          <w:right w:w="58" w:type="dxa"/>
        </w:tblCellMar>
        <w:tblLook w:val="04A0" w:firstRow="1" w:lastRow="0" w:firstColumn="1" w:lastColumn="0" w:noHBand="0" w:noVBand="1"/>
      </w:tblPr>
      <w:tblGrid>
        <w:gridCol w:w="1345"/>
        <w:gridCol w:w="1530"/>
        <w:gridCol w:w="1710"/>
        <w:gridCol w:w="1620"/>
        <w:gridCol w:w="1530"/>
        <w:gridCol w:w="1710"/>
      </w:tblGrid>
      <w:tr w:rsidR="00CE40E8" w:rsidRPr="00407951" w14:paraId="4E9567D9" w14:textId="77777777" w:rsidTr="00231FAA">
        <w:tc>
          <w:tcPr>
            <w:tcW w:w="1345" w:type="dxa"/>
          </w:tcPr>
          <w:p w14:paraId="54C00FFD" w14:textId="77777777" w:rsidR="00E53151" w:rsidRPr="00407951" w:rsidRDefault="00E53151" w:rsidP="000170B7"/>
        </w:tc>
        <w:tc>
          <w:tcPr>
            <w:tcW w:w="4860" w:type="dxa"/>
            <w:gridSpan w:val="3"/>
          </w:tcPr>
          <w:p w14:paraId="67324030" w14:textId="77777777" w:rsidR="00E53151" w:rsidRPr="00407951" w:rsidRDefault="00E53151" w:rsidP="000170B7">
            <w:pPr>
              <w:jc w:val="center"/>
            </w:pPr>
            <w:r w:rsidRPr="00407951">
              <w:rPr>
                <w:sz w:val="22"/>
                <w:szCs w:val="22"/>
              </w:rPr>
              <w:t>Primary Analysis Categories</w:t>
            </w:r>
          </w:p>
        </w:tc>
        <w:tc>
          <w:tcPr>
            <w:tcW w:w="3240" w:type="dxa"/>
            <w:gridSpan w:val="2"/>
          </w:tcPr>
          <w:p w14:paraId="0DD56521" w14:textId="77777777" w:rsidR="00E53151" w:rsidRPr="00407951" w:rsidRDefault="00E53151" w:rsidP="000170B7">
            <w:pPr>
              <w:jc w:val="center"/>
            </w:pPr>
            <w:r w:rsidRPr="00407951">
              <w:rPr>
                <w:sz w:val="22"/>
                <w:szCs w:val="22"/>
              </w:rPr>
              <w:t>Sensitivity Analysis Categories</w:t>
            </w:r>
          </w:p>
        </w:tc>
      </w:tr>
      <w:tr w:rsidR="00CE40E8" w:rsidRPr="00407951" w14:paraId="240DA8C7" w14:textId="77777777" w:rsidTr="00231FAA">
        <w:trPr>
          <w:trHeight w:val="964"/>
        </w:trPr>
        <w:tc>
          <w:tcPr>
            <w:tcW w:w="1345" w:type="dxa"/>
          </w:tcPr>
          <w:p w14:paraId="54BDC6E6" w14:textId="77777777" w:rsidR="00DB23E0" w:rsidRPr="00407951" w:rsidRDefault="00DB23E0" w:rsidP="000170B7"/>
        </w:tc>
        <w:tc>
          <w:tcPr>
            <w:tcW w:w="1530" w:type="dxa"/>
            <w:vAlign w:val="center"/>
          </w:tcPr>
          <w:p w14:paraId="0F8441F2" w14:textId="77777777" w:rsidR="00DB23E0" w:rsidRPr="00407951" w:rsidRDefault="00DB23E0" w:rsidP="000170B7">
            <w:pPr>
              <w:jc w:val="center"/>
              <w:rPr>
                <w:b/>
                <w:bCs/>
              </w:rPr>
            </w:pPr>
            <w:r w:rsidRPr="00407951">
              <w:rPr>
                <w:b/>
                <w:bCs/>
                <w:sz w:val="22"/>
                <w:szCs w:val="22"/>
              </w:rPr>
              <w:t>Severe HTG</w:t>
            </w:r>
          </w:p>
          <w:p w14:paraId="5FE292F7" w14:textId="77777777" w:rsidR="00DB23E0" w:rsidRPr="00407951" w:rsidRDefault="00DB23E0" w:rsidP="000170B7">
            <w:pPr>
              <w:jc w:val="center"/>
            </w:pPr>
            <w:r w:rsidRPr="00407951">
              <w:rPr>
                <w:sz w:val="22"/>
                <w:szCs w:val="22"/>
              </w:rPr>
              <w:t>(&gt;885 mg/dL)</w:t>
            </w:r>
          </w:p>
        </w:tc>
        <w:tc>
          <w:tcPr>
            <w:tcW w:w="1710" w:type="dxa"/>
            <w:vAlign w:val="center"/>
          </w:tcPr>
          <w:p w14:paraId="122CF476" w14:textId="77777777" w:rsidR="00DB23E0" w:rsidRPr="00407951" w:rsidRDefault="00DB23E0" w:rsidP="000170B7">
            <w:pPr>
              <w:jc w:val="center"/>
              <w:rPr>
                <w:b/>
                <w:bCs/>
              </w:rPr>
            </w:pPr>
            <w:r w:rsidRPr="00407951">
              <w:rPr>
                <w:b/>
                <w:bCs/>
                <w:sz w:val="22"/>
                <w:szCs w:val="22"/>
              </w:rPr>
              <w:t>Mild-to-</w:t>
            </w:r>
          </w:p>
          <w:p w14:paraId="61AB0777" w14:textId="77777777" w:rsidR="00DB23E0" w:rsidRPr="00407951" w:rsidRDefault="00DB23E0" w:rsidP="000170B7">
            <w:pPr>
              <w:jc w:val="center"/>
              <w:rPr>
                <w:b/>
                <w:bCs/>
              </w:rPr>
            </w:pPr>
            <w:r w:rsidRPr="00407951">
              <w:rPr>
                <w:b/>
                <w:bCs/>
                <w:sz w:val="22"/>
                <w:szCs w:val="22"/>
              </w:rPr>
              <w:t>moderate HTG</w:t>
            </w:r>
          </w:p>
          <w:p w14:paraId="794A4DB3" w14:textId="77777777" w:rsidR="00DB23E0" w:rsidRPr="00407951" w:rsidRDefault="00DB23E0" w:rsidP="000170B7">
            <w:pPr>
              <w:jc w:val="center"/>
            </w:pPr>
            <w:r w:rsidRPr="00407951">
              <w:rPr>
                <w:sz w:val="22"/>
                <w:szCs w:val="22"/>
              </w:rPr>
              <w:t>(300-885 mg/dL)</w:t>
            </w:r>
          </w:p>
        </w:tc>
        <w:tc>
          <w:tcPr>
            <w:tcW w:w="1620" w:type="dxa"/>
            <w:vAlign w:val="center"/>
          </w:tcPr>
          <w:p w14:paraId="3293B454" w14:textId="51E6EF92" w:rsidR="00DB23E0" w:rsidRPr="00776AA3" w:rsidRDefault="00DB23E0" w:rsidP="000170B7">
            <w:pPr>
              <w:jc w:val="center"/>
            </w:pPr>
            <w:r w:rsidRPr="00776AA3">
              <w:rPr>
                <w:b/>
                <w:bCs/>
                <w:sz w:val="22"/>
                <w:szCs w:val="22"/>
              </w:rPr>
              <w:t>Normal TG</w:t>
            </w:r>
            <w:r w:rsidRPr="00776AA3">
              <w:rPr>
                <w:sz w:val="22"/>
                <w:szCs w:val="22"/>
              </w:rPr>
              <w:t xml:space="preserve"> (79.</w:t>
            </w:r>
            <w:r w:rsidR="00026842" w:rsidRPr="00304C95">
              <w:rPr>
                <w:sz w:val="22"/>
                <w:szCs w:val="22"/>
              </w:rPr>
              <w:t>5</w:t>
            </w:r>
            <w:r w:rsidRPr="00776AA3">
              <w:rPr>
                <w:sz w:val="22"/>
                <w:szCs w:val="22"/>
              </w:rPr>
              <w:t>-149</w:t>
            </w:r>
            <w:r w:rsidR="00026842" w:rsidRPr="00776AA3">
              <w:rPr>
                <w:sz w:val="22"/>
                <w:szCs w:val="22"/>
              </w:rPr>
              <w:t xml:space="preserve"> </w:t>
            </w:r>
            <w:r w:rsidRPr="00776AA3">
              <w:rPr>
                <w:sz w:val="22"/>
                <w:szCs w:val="22"/>
              </w:rPr>
              <w:t>mg/dL)</w:t>
            </w:r>
          </w:p>
        </w:tc>
        <w:tc>
          <w:tcPr>
            <w:tcW w:w="1530" w:type="dxa"/>
            <w:vAlign w:val="center"/>
          </w:tcPr>
          <w:p w14:paraId="47276012" w14:textId="77777777" w:rsidR="00DB23E0" w:rsidRPr="00407951" w:rsidRDefault="00DB23E0" w:rsidP="000170B7">
            <w:pPr>
              <w:jc w:val="center"/>
              <w:rPr>
                <w:b/>
                <w:bCs/>
              </w:rPr>
            </w:pPr>
            <w:r w:rsidRPr="00407951">
              <w:rPr>
                <w:b/>
                <w:bCs/>
                <w:sz w:val="22"/>
                <w:szCs w:val="22"/>
              </w:rPr>
              <w:t>AHA HTG</w:t>
            </w:r>
          </w:p>
          <w:p w14:paraId="4C9D6928" w14:textId="77777777" w:rsidR="00DB23E0" w:rsidRPr="00407951" w:rsidRDefault="00DB23E0" w:rsidP="000170B7">
            <w:pPr>
              <w:jc w:val="center"/>
            </w:pPr>
            <w:r w:rsidRPr="00407951">
              <w:rPr>
                <w:sz w:val="22"/>
                <w:szCs w:val="22"/>
              </w:rPr>
              <w:t>(&gt;500 mg/dL)</w:t>
            </w:r>
          </w:p>
        </w:tc>
        <w:tc>
          <w:tcPr>
            <w:tcW w:w="1710" w:type="dxa"/>
            <w:vAlign w:val="center"/>
          </w:tcPr>
          <w:p w14:paraId="4DD7FC78" w14:textId="77777777" w:rsidR="00DB23E0" w:rsidRPr="00407951" w:rsidRDefault="00DB23E0" w:rsidP="000170B7">
            <w:pPr>
              <w:jc w:val="center"/>
              <w:rPr>
                <w:b/>
                <w:bCs/>
              </w:rPr>
            </w:pPr>
            <w:r w:rsidRPr="00407951">
              <w:rPr>
                <w:b/>
                <w:bCs/>
                <w:sz w:val="22"/>
                <w:szCs w:val="22"/>
              </w:rPr>
              <w:t>Top 1%</w:t>
            </w:r>
            <w:r>
              <w:rPr>
                <w:b/>
                <w:bCs/>
                <w:sz w:val="22"/>
                <w:szCs w:val="22"/>
              </w:rPr>
              <w:t xml:space="preserve"> TG</w:t>
            </w:r>
          </w:p>
          <w:p w14:paraId="71FD78BC" w14:textId="77777777" w:rsidR="00DB23E0" w:rsidRPr="00407951" w:rsidRDefault="00DB23E0" w:rsidP="000170B7">
            <w:pPr>
              <w:jc w:val="center"/>
            </w:pPr>
            <w:r w:rsidRPr="00407951">
              <w:rPr>
                <w:sz w:val="22"/>
                <w:szCs w:val="22"/>
              </w:rPr>
              <w:t>(&gt;374.4 mg/dL)</w:t>
            </w:r>
          </w:p>
        </w:tc>
      </w:tr>
      <w:tr w:rsidR="00CE40E8" w:rsidRPr="00407951" w14:paraId="2463850F" w14:textId="77777777" w:rsidTr="00231FAA">
        <w:tc>
          <w:tcPr>
            <w:tcW w:w="1345" w:type="dxa"/>
          </w:tcPr>
          <w:p w14:paraId="3B10A419" w14:textId="77777777" w:rsidR="00DB23E0" w:rsidRPr="00407951" w:rsidRDefault="00DB23E0" w:rsidP="000170B7">
            <w:pPr>
              <w:spacing w:before="60" w:after="60"/>
            </w:pPr>
            <w:r w:rsidRPr="00407951">
              <w:rPr>
                <w:sz w:val="22"/>
                <w:szCs w:val="22"/>
              </w:rPr>
              <w:t>N</w:t>
            </w:r>
          </w:p>
        </w:tc>
        <w:tc>
          <w:tcPr>
            <w:tcW w:w="1530" w:type="dxa"/>
          </w:tcPr>
          <w:p w14:paraId="087429B4" w14:textId="77777777" w:rsidR="00DB23E0" w:rsidRPr="00407951" w:rsidRDefault="00DB23E0" w:rsidP="000170B7">
            <w:pPr>
              <w:spacing w:before="60" w:after="60"/>
              <w:jc w:val="center"/>
              <w:rPr>
                <w:sz w:val="22"/>
                <w:szCs w:val="22"/>
                <w:highlight w:val="green"/>
              </w:rPr>
            </w:pPr>
            <w:r w:rsidRPr="0018281F">
              <w:rPr>
                <w:sz w:val="22"/>
                <w:szCs w:val="22"/>
              </w:rPr>
              <w:t>≤20</w:t>
            </w:r>
          </w:p>
        </w:tc>
        <w:tc>
          <w:tcPr>
            <w:tcW w:w="1710" w:type="dxa"/>
          </w:tcPr>
          <w:p w14:paraId="6B7090F7" w14:textId="23819AFE" w:rsidR="00DB23E0" w:rsidRPr="00407951" w:rsidRDefault="00EB5D34" w:rsidP="000170B7">
            <w:pPr>
              <w:spacing w:before="60" w:after="60"/>
              <w:jc w:val="center"/>
              <w:rPr>
                <w:sz w:val="22"/>
                <w:szCs w:val="22"/>
              </w:rPr>
            </w:pPr>
            <w:r>
              <w:rPr>
                <w:sz w:val="22"/>
                <w:szCs w:val="22"/>
              </w:rPr>
              <w:t>342</w:t>
            </w:r>
          </w:p>
        </w:tc>
        <w:tc>
          <w:tcPr>
            <w:tcW w:w="1620" w:type="dxa"/>
          </w:tcPr>
          <w:p w14:paraId="587644DF" w14:textId="3E23DA2A" w:rsidR="00DB23E0" w:rsidRPr="00776AA3" w:rsidRDefault="00026842" w:rsidP="000170B7">
            <w:pPr>
              <w:spacing w:before="60" w:after="60"/>
              <w:jc w:val="center"/>
              <w:rPr>
                <w:sz w:val="22"/>
                <w:szCs w:val="22"/>
              </w:rPr>
            </w:pPr>
            <w:r w:rsidRPr="00304C95">
              <w:rPr>
                <w:sz w:val="22"/>
                <w:szCs w:val="22"/>
              </w:rPr>
              <w:t>3532</w:t>
            </w:r>
          </w:p>
        </w:tc>
        <w:tc>
          <w:tcPr>
            <w:tcW w:w="1530" w:type="dxa"/>
          </w:tcPr>
          <w:p w14:paraId="5BC1823E" w14:textId="77777777" w:rsidR="00DB23E0" w:rsidRPr="00407951" w:rsidRDefault="00DB23E0" w:rsidP="000170B7">
            <w:pPr>
              <w:spacing w:before="60" w:after="60"/>
              <w:jc w:val="center"/>
              <w:rPr>
                <w:sz w:val="22"/>
                <w:szCs w:val="22"/>
              </w:rPr>
            </w:pPr>
            <w:r w:rsidRPr="00407951">
              <w:rPr>
                <w:sz w:val="22"/>
                <w:szCs w:val="22"/>
              </w:rPr>
              <w:t>54</w:t>
            </w:r>
          </w:p>
        </w:tc>
        <w:tc>
          <w:tcPr>
            <w:tcW w:w="1710" w:type="dxa"/>
          </w:tcPr>
          <w:p w14:paraId="29AE724C" w14:textId="77777777" w:rsidR="00DB23E0" w:rsidRPr="00407951" w:rsidRDefault="00DB23E0" w:rsidP="000170B7">
            <w:pPr>
              <w:spacing w:before="60" w:after="60"/>
              <w:jc w:val="center"/>
              <w:rPr>
                <w:sz w:val="22"/>
                <w:szCs w:val="22"/>
              </w:rPr>
            </w:pPr>
            <w:r w:rsidRPr="00407951">
              <w:rPr>
                <w:sz w:val="22"/>
                <w:szCs w:val="22"/>
              </w:rPr>
              <w:t>154</w:t>
            </w:r>
          </w:p>
        </w:tc>
      </w:tr>
      <w:tr w:rsidR="00CE40E8" w:rsidRPr="00407951" w14:paraId="620ECDC8" w14:textId="77777777" w:rsidTr="00231FAA">
        <w:tc>
          <w:tcPr>
            <w:tcW w:w="1345" w:type="dxa"/>
          </w:tcPr>
          <w:p w14:paraId="18F453D0" w14:textId="1B729BAD" w:rsidR="00DB23E0" w:rsidRPr="00407951" w:rsidRDefault="00DB23E0" w:rsidP="000170B7">
            <w:pPr>
              <w:spacing w:before="60" w:after="60"/>
              <w:rPr>
                <w:sz w:val="22"/>
                <w:szCs w:val="22"/>
              </w:rPr>
            </w:pPr>
            <w:r>
              <w:rPr>
                <w:sz w:val="22"/>
                <w:szCs w:val="22"/>
              </w:rPr>
              <w:t>Allele count, median [IQR]</w:t>
            </w:r>
          </w:p>
        </w:tc>
        <w:tc>
          <w:tcPr>
            <w:tcW w:w="1530" w:type="dxa"/>
          </w:tcPr>
          <w:p w14:paraId="74791EF2" w14:textId="77777777" w:rsidR="00CE40E8" w:rsidRDefault="00DB23E0" w:rsidP="00231FAA">
            <w:pPr>
              <w:spacing w:before="60"/>
              <w:jc w:val="center"/>
              <w:rPr>
                <w:sz w:val="22"/>
                <w:szCs w:val="22"/>
              </w:rPr>
            </w:pPr>
            <w:r w:rsidRPr="00887BEB">
              <w:rPr>
                <w:sz w:val="22"/>
                <w:szCs w:val="22"/>
              </w:rPr>
              <w:t xml:space="preserve">132.5 </w:t>
            </w:r>
          </w:p>
          <w:p w14:paraId="7040115A" w14:textId="2A009C4E" w:rsidR="00DB23E0" w:rsidRPr="00887BEB" w:rsidRDefault="00DB23E0" w:rsidP="00231FAA">
            <w:pPr>
              <w:jc w:val="center"/>
              <w:rPr>
                <w:sz w:val="22"/>
                <w:szCs w:val="22"/>
              </w:rPr>
            </w:pPr>
            <w:r w:rsidRPr="00887BEB">
              <w:rPr>
                <w:sz w:val="22"/>
                <w:szCs w:val="22"/>
              </w:rPr>
              <w:t>[130.2, 138.8]</w:t>
            </w:r>
          </w:p>
        </w:tc>
        <w:tc>
          <w:tcPr>
            <w:tcW w:w="1710" w:type="dxa"/>
          </w:tcPr>
          <w:p w14:paraId="057D078D" w14:textId="77777777" w:rsidR="00CE40E8" w:rsidRDefault="00DB23E0" w:rsidP="00231FAA">
            <w:pPr>
              <w:spacing w:before="60"/>
              <w:jc w:val="center"/>
              <w:rPr>
                <w:sz w:val="22"/>
                <w:szCs w:val="22"/>
              </w:rPr>
            </w:pPr>
            <w:r w:rsidRPr="00887BEB">
              <w:rPr>
                <w:sz w:val="22"/>
                <w:szCs w:val="22"/>
              </w:rPr>
              <w:t xml:space="preserve">133 </w:t>
            </w:r>
          </w:p>
          <w:p w14:paraId="28243683" w14:textId="78202D76" w:rsidR="00DB23E0" w:rsidRPr="00887BEB" w:rsidRDefault="00DB23E0" w:rsidP="00231FAA">
            <w:pPr>
              <w:jc w:val="center"/>
              <w:rPr>
                <w:sz w:val="22"/>
                <w:szCs w:val="22"/>
              </w:rPr>
            </w:pPr>
            <w:r w:rsidRPr="00887BEB">
              <w:rPr>
                <w:sz w:val="22"/>
                <w:szCs w:val="22"/>
              </w:rPr>
              <w:t>[130, 137]</w:t>
            </w:r>
          </w:p>
          <w:p w14:paraId="64E68BC6" w14:textId="77777777" w:rsidR="00DB23E0" w:rsidRPr="00407951" w:rsidRDefault="00DB23E0" w:rsidP="00231FAA">
            <w:pPr>
              <w:spacing w:before="60"/>
              <w:jc w:val="center"/>
              <w:rPr>
                <w:sz w:val="22"/>
                <w:szCs w:val="22"/>
              </w:rPr>
            </w:pPr>
          </w:p>
        </w:tc>
        <w:tc>
          <w:tcPr>
            <w:tcW w:w="1620" w:type="dxa"/>
          </w:tcPr>
          <w:p w14:paraId="3761142E" w14:textId="77777777" w:rsidR="00CE40E8" w:rsidRPr="00776AA3" w:rsidRDefault="00DB23E0" w:rsidP="00231FAA">
            <w:pPr>
              <w:spacing w:before="60"/>
              <w:jc w:val="center"/>
              <w:rPr>
                <w:sz w:val="22"/>
                <w:szCs w:val="22"/>
              </w:rPr>
            </w:pPr>
            <w:r w:rsidRPr="00776AA3">
              <w:rPr>
                <w:sz w:val="22"/>
                <w:szCs w:val="22"/>
              </w:rPr>
              <w:t>132</w:t>
            </w:r>
          </w:p>
          <w:p w14:paraId="5735BAB7" w14:textId="00755993" w:rsidR="00DB23E0" w:rsidRPr="00776AA3" w:rsidRDefault="00DB23E0" w:rsidP="00231FAA">
            <w:pPr>
              <w:jc w:val="center"/>
              <w:rPr>
                <w:sz w:val="22"/>
                <w:szCs w:val="22"/>
              </w:rPr>
            </w:pPr>
            <w:r w:rsidRPr="00776AA3">
              <w:rPr>
                <w:sz w:val="22"/>
                <w:szCs w:val="22"/>
              </w:rPr>
              <w:t xml:space="preserve"> [</w:t>
            </w:r>
            <w:r w:rsidR="001F7DBC" w:rsidRPr="00776AA3">
              <w:rPr>
                <w:sz w:val="22"/>
                <w:szCs w:val="22"/>
              </w:rPr>
              <w:t>12</w:t>
            </w:r>
            <w:r w:rsidR="001F7DBC" w:rsidRPr="00304C95">
              <w:rPr>
                <w:sz w:val="22"/>
                <w:szCs w:val="22"/>
              </w:rPr>
              <w:t>9</w:t>
            </w:r>
            <w:r w:rsidRPr="00776AA3">
              <w:rPr>
                <w:sz w:val="22"/>
                <w:szCs w:val="22"/>
              </w:rPr>
              <w:t>, 136]</w:t>
            </w:r>
          </w:p>
          <w:p w14:paraId="7B8D224A" w14:textId="77777777" w:rsidR="00DB23E0" w:rsidRPr="00776AA3" w:rsidRDefault="00DB23E0" w:rsidP="00231FAA">
            <w:pPr>
              <w:spacing w:before="60"/>
              <w:jc w:val="center"/>
              <w:rPr>
                <w:sz w:val="22"/>
                <w:szCs w:val="22"/>
              </w:rPr>
            </w:pPr>
          </w:p>
        </w:tc>
        <w:tc>
          <w:tcPr>
            <w:tcW w:w="1530" w:type="dxa"/>
          </w:tcPr>
          <w:p w14:paraId="1132AFDB" w14:textId="77777777" w:rsidR="00CE40E8" w:rsidRDefault="00DB23E0" w:rsidP="00231FAA">
            <w:pPr>
              <w:spacing w:before="60"/>
              <w:jc w:val="center"/>
              <w:rPr>
                <w:sz w:val="22"/>
                <w:szCs w:val="22"/>
              </w:rPr>
            </w:pPr>
            <w:r w:rsidRPr="00887BEB">
              <w:rPr>
                <w:sz w:val="22"/>
                <w:szCs w:val="22"/>
              </w:rPr>
              <w:t>133.5</w:t>
            </w:r>
          </w:p>
          <w:p w14:paraId="146CB579" w14:textId="0CC8DF7F" w:rsidR="00DB23E0" w:rsidRPr="00887BEB" w:rsidRDefault="00DB23E0" w:rsidP="00231FAA">
            <w:pPr>
              <w:jc w:val="center"/>
              <w:rPr>
                <w:sz w:val="22"/>
                <w:szCs w:val="22"/>
              </w:rPr>
            </w:pPr>
            <w:r w:rsidRPr="00887BEB">
              <w:rPr>
                <w:sz w:val="22"/>
                <w:szCs w:val="22"/>
              </w:rPr>
              <w:t xml:space="preserve"> [131, 138]</w:t>
            </w:r>
          </w:p>
        </w:tc>
        <w:tc>
          <w:tcPr>
            <w:tcW w:w="1710" w:type="dxa"/>
          </w:tcPr>
          <w:p w14:paraId="7CBB15DD" w14:textId="77777777" w:rsidR="00CE40E8" w:rsidRDefault="00DB23E0" w:rsidP="00231FAA">
            <w:pPr>
              <w:spacing w:before="60"/>
              <w:jc w:val="center"/>
              <w:rPr>
                <w:sz w:val="22"/>
                <w:szCs w:val="22"/>
              </w:rPr>
            </w:pPr>
            <w:r w:rsidRPr="00887BEB">
              <w:rPr>
                <w:sz w:val="22"/>
                <w:szCs w:val="22"/>
              </w:rPr>
              <w:t>133</w:t>
            </w:r>
          </w:p>
          <w:p w14:paraId="0C49B350" w14:textId="1F6EE7B0" w:rsidR="00DB23E0" w:rsidRPr="00887BEB" w:rsidRDefault="00DB23E0" w:rsidP="00231FAA">
            <w:pPr>
              <w:jc w:val="center"/>
              <w:rPr>
                <w:sz w:val="22"/>
                <w:szCs w:val="22"/>
              </w:rPr>
            </w:pPr>
            <w:r w:rsidRPr="00887BEB">
              <w:rPr>
                <w:sz w:val="22"/>
                <w:szCs w:val="22"/>
              </w:rPr>
              <w:t xml:space="preserve"> [130, 137]</w:t>
            </w:r>
          </w:p>
          <w:p w14:paraId="297AAB6A" w14:textId="77777777" w:rsidR="00DB23E0" w:rsidRPr="00407951" w:rsidRDefault="00DB23E0" w:rsidP="00231FAA">
            <w:pPr>
              <w:spacing w:before="60"/>
              <w:jc w:val="center"/>
              <w:rPr>
                <w:sz w:val="22"/>
                <w:szCs w:val="22"/>
              </w:rPr>
            </w:pPr>
          </w:p>
        </w:tc>
      </w:tr>
    </w:tbl>
    <w:p w14:paraId="3B67FB7D" w14:textId="39B60136" w:rsidR="00E53151" w:rsidRDefault="00E53151" w:rsidP="00231FAA">
      <w:pPr>
        <w:spacing w:before="60"/>
        <w:rPr>
          <w:sz w:val="20"/>
          <w:szCs w:val="20"/>
        </w:rPr>
      </w:pPr>
      <w:r>
        <w:rPr>
          <w:sz w:val="20"/>
          <w:szCs w:val="20"/>
        </w:rPr>
        <w:t xml:space="preserve">HTG = high triglyceride; </w:t>
      </w:r>
      <w:r w:rsidRPr="00E0687F">
        <w:rPr>
          <w:sz w:val="20"/>
          <w:szCs w:val="20"/>
        </w:rPr>
        <w:t>TG = triglyceride</w:t>
      </w:r>
      <w:r>
        <w:rPr>
          <w:sz w:val="20"/>
          <w:szCs w:val="20"/>
        </w:rPr>
        <w:t>; AHA = American Heart Association; IQR = interquartile range</w:t>
      </w:r>
    </w:p>
    <w:p w14:paraId="5B57B440" w14:textId="77777777" w:rsidR="00067C43" w:rsidRDefault="00067C43">
      <w:pPr>
        <w:rPr>
          <w:sz w:val="20"/>
          <w:szCs w:val="20"/>
        </w:rPr>
      </w:pPr>
    </w:p>
    <w:p w14:paraId="0E723A5A" w14:textId="423D1EED" w:rsidR="00067C43" w:rsidRDefault="00067C43">
      <w:pPr>
        <w:spacing w:after="160" w:line="259" w:lineRule="auto"/>
        <w:rPr>
          <w:sz w:val="20"/>
          <w:szCs w:val="20"/>
        </w:rPr>
      </w:pPr>
      <w:r>
        <w:rPr>
          <w:sz w:val="20"/>
          <w:szCs w:val="20"/>
        </w:rPr>
        <w:br w:type="page"/>
      </w:r>
    </w:p>
    <w:p w14:paraId="39ABF4DF" w14:textId="44162B25" w:rsidR="00755740" w:rsidRDefault="009058A6" w:rsidP="00755740">
      <w:pPr>
        <w:spacing w:after="160" w:line="259" w:lineRule="auto"/>
        <w:rPr>
          <w:b/>
          <w:bCs/>
        </w:rPr>
      </w:pPr>
      <w:r w:rsidRPr="008540C9">
        <w:rPr>
          <w:b/>
          <w:bCs/>
        </w:rPr>
        <w:lastRenderedPageBreak/>
        <w:t>Supplemental</w:t>
      </w:r>
      <w:r w:rsidR="00755740" w:rsidRPr="008540C9">
        <w:rPr>
          <w:b/>
          <w:bCs/>
        </w:rPr>
        <w:t xml:space="preserve"> Table </w:t>
      </w:r>
      <w:r w:rsidR="00483D44" w:rsidRPr="008540C9">
        <w:rPr>
          <w:b/>
          <w:bCs/>
        </w:rPr>
        <w:t>S</w:t>
      </w:r>
      <w:r w:rsidR="00525C83" w:rsidRPr="008540C9">
        <w:rPr>
          <w:b/>
          <w:bCs/>
        </w:rPr>
        <w:t>10</w:t>
      </w:r>
      <w:r w:rsidR="00755740" w:rsidRPr="008540C9">
        <w:rPr>
          <w:b/>
          <w:bCs/>
        </w:rPr>
        <w:t xml:space="preserve">. </w:t>
      </w:r>
      <w:r w:rsidR="00541DC3" w:rsidRPr="008540C9">
        <w:rPr>
          <w:b/>
          <w:bCs/>
        </w:rPr>
        <w:t>Cohort Characteristics—Sensitivity Analysis Categories (AHA Severe HTG and Top 1% TG)</w:t>
      </w:r>
      <w:r w:rsidR="00755740" w:rsidRPr="008540C9">
        <w:rPr>
          <w:b/>
          <w:bCs/>
        </w:rPr>
        <w:t>.</w:t>
      </w:r>
    </w:p>
    <w:tbl>
      <w:tblPr>
        <w:tblStyle w:val="TableGrid1"/>
        <w:tblpPr w:leftFromText="180" w:rightFromText="180" w:vertAnchor="text" w:horzAnchor="margin" w:tblpY="115"/>
        <w:tblW w:w="9175" w:type="dxa"/>
        <w:tblLayout w:type="fixed"/>
        <w:tblLook w:val="04A0" w:firstRow="1" w:lastRow="0" w:firstColumn="1" w:lastColumn="0" w:noHBand="0" w:noVBand="1"/>
      </w:tblPr>
      <w:tblGrid>
        <w:gridCol w:w="1705"/>
        <w:gridCol w:w="1890"/>
        <w:gridCol w:w="2790"/>
        <w:gridCol w:w="2790"/>
      </w:tblGrid>
      <w:tr w:rsidR="00755740" w:rsidRPr="00CE2D62" w14:paraId="7DF5417B" w14:textId="77777777" w:rsidTr="00231FAA">
        <w:trPr>
          <w:trHeight w:val="964"/>
        </w:trPr>
        <w:tc>
          <w:tcPr>
            <w:tcW w:w="3595" w:type="dxa"/>
            <w:gridSpan w:val="2"/>
            <w:vAlign w:val="center"/>
          </w:tcPr>
          <w:p w14:paraId="14DDEC3A" w14:textId="77777777" w:rsidR="00755740" w:rsidRPr="008D0DED" w:rsidRDefault="00755740" w:rsidP="003B5CDF">
            <w:pPr>
              <w:jc w:val="center"/>
              <w:rPr>
                <w:b/>
                <w:bCs/>
                <w:sz w:val="22"/>
                <w:szCs w:val="22"/>
              </w:rPr>
            </w:pPr>
          </w:p>
        </w:tc>
        <w:tc>
          <w:tcPr>
            <w:tcW w:w="2790" w:type="dxa"/>
            <w:vAlign w:val="center"/>
          </w:tcPr>
          <w:p w14:paraId="20BC1F0D" w14:textId="568FB5CD" w:rsidR="00755740" w:rsidRPr="00BE2D4A" w:rsidRDefault="00755740" w:rsidP="003B5CDF">
            <w:pPr>
              <w:jc w:val="center"/>
              <w:rPr>
                <w:b/>
                <w:bCs/>
              </w:rPr>
            </w:pPr>
            <w:r w:rsidRPr="00BE2D4A">
              <w:rPr>
                <w:b/>
                <w:bCs/>
                <w:sz w:val="22"/>
                <w:szCs w:val="22"/>
              </w:rPr>
              <w:t xml:space="preserve">AHA </w:t>
            </w:r>
            <w:r w:rsidR="00541DC3">
              <w:rPr>
                <w:b/>
                <w:bCs/>
                <w:sz w:val="22"/>
                <w:szCs w:val="22"/>
              </w:rPr>
              <w:t xml:space="preserve">Severe </w:t>
            </w:r>
            <w:r w:rsidRPr="00BE2D4A">
              <w:rPr>
                <w:b/>
                <w:bCs/>
                <w:sz w:val="22"/>
                <w:szCs w:val="22"/>
              </w:rPr>
              <w:t>HTG</w:t>
            </w:r>
          </w:p>
          <w:p w14:paraId="6BFFEF1E" w14:textId="77777777" w:rsidR="00755740" w:rsidRPr="00BE2D4A" w:rsidRDefault="00755740" w:rsidP="003B5CDF">
            <w:pPr>
              <w:jc w:val="center"/>
            </w:pPr>
            <w:r w:rsidRPr="00BE2D4A">
              <w:rPr>
                <w:sz w:val="22"/>
                <w:szCs w:val="22"/>
              </w:rPr>
              <w:t>(&gt;500 mg/dL)</w:t>
            </w:r>
          </w:p>
        </w:tc>
        <w:tc>
          <w:tcPr>
            <w:tcW w:w="2790" w:type="dxa"/>
            <w:vAlign w:val="center"/>
          </w:tcPr>
          <w:p w14:paraId="548530FB" w14:textId="77777777" w:rsidR="00755740" w:rsidRPr="00BE2D4A" w:rsidRDefault="00755740" w:rsidP="003B5CDF">
            <w:pPr>
              <w:jc w:val="center"/>
              <w:rPr>
                <w:b/>
                <w:bCs/>
              </w:rPr>
            </w:pPr>
            <w:r w:rsidRPr="00BE2D4A">
              <w:rPr>
                <w:b/>
                <w:bCs/>
                <w:sz w:val="22"/>
                <w:szCs w:val="22"/>
              </w:rPr>
              <w:t>Top 1%</w:t>
            </w:r>
            <w:r>
              <w:rPr>
                <w:b/>
                <w:bCs/>
                <w:sz w:val="22"/>
                <w:szCs w:val="22"/>
              </w:rPr>
              <w:t xml:space="preserve"> TG</w:t>
            </w:r>
          </w:p>
          <w:p w14:paraId="14B4FA5B" w14:textId="77777777" w:rsidR="00755740" w:rsidRPr="00BE2D4A" w:rsidRDefault="00755740" w:rsidP="003B5CDF">
            <w:pPr>
              <w:jc w:val="center"/>
            </w:pPr>
            <w:r w:rsidRPr="00BE2D4A">
              <w:rPr>
                <w:sz w:val="22"/>
                <w:szCs w:val="22"/>
              </w:rPr>
              <w:t>(&gt;374.4 mg/dL)</w:t>
            </w:r>
          </w:p>
        </w:tc>
      </w:tr>
      <w:tr w:rsidR="00755740" w:rsidRPr="00675FC2" w14:paraId="53E81550" w14:textId="77777777" w:rsidTr="00231FAA">
        <w:tc>
          <w:tcPr>
            <w:tcW w:w="3595" w:type="dxa"/>
            <w:gridSpan w:val="2"/>
          </w:tcPr>
          <w:p w14:paraId="44DE1660" w14:textId="77777777" w:rsidR="00755740" w:rsidRPr="00675FC2" w:rsidRDefault="00755740" w:rsidP="003B5CDF">
            <w:pPr>
              <w:spacing w:before="60" w:after="60"/>
              <w:rPr>
                <w:sz w:val="22"/>
                <w:szCs w:val="22"/>
              </w:rPr>
            </w:pPr>
            <w:r w:rsidRPr="000170B7">
              <w:t>N</w:t>
            </w:r>
          </w:p>
        </w:tc>
        <w:tc>
          <w:tcPr>
            <w:tcW w:w="2790" w:type="dxa"/>
          </w:tcPr>
          <w:p w14:paraId="170D431C" w14:textId="77777777" w:rsidR="00755740" w:rsidRPr="00BE2D4A" w:rsidRDefault="00755740" w:rsidP="003B5CDF">
            <w:pPr>
              <w:spacing w:before="60" w:after="60"/>
              <w:jc w:val="center"/>
              <w:rPr>
                <w:sz w:val="22"/>
                <w:szCs w:val="22"/>
              </w:rPr>
            </w:pPr>
            <w:r w:rsidRPr="00BE2D4A">
              <w:rPr>
                <w:sz w:val="22"/>
                <w:szCs w:val="22"/>
              </w:rPr>
              <w:t>54</w:t>
            </w:r>
          </w:p>
        </w:tc>
        <w:tc>
          <w:tcPr>
            <w:tcW w:w="2790" w:type="dxa"/>
          </w:tcPr>
          <w:p w14:paraId="72D441AA" w14:textId="77777777" w:rsidR="00755740" w:rsidRPr="00BE2D4A" w:rsidRDefault="00755740" w:rsidP="003B5CDF">
            <w:pPr>
              <w:spacing w:before="60" w:after="60"/>
              <w:jc w:val="center"/>
              <w:rPr>
                <w:sz w:val="22"/>
                <w:szCs w:val="22"/>
              </w:rPr>
            </w:pPr>
            <w:r w:rsidRPr="00BE2D4A">
              <w:rPr>
                <w:sz w:val="22"/>
                <w:szCs w:val="22"/>
              </w:rPr>
              <w:t>154</w:t>
            </w:r>
          </w:p>
        </w:tc>
      </w:tr>
      <w:tr w:rsidR="00755740" w:rsidRPr="00675FC2" w14:paraId="5D45D59E" w14:textId="77777777" w:rsidTr="00231FAA">
        <w:tc>
          <w:tcPr>
            <w:tcW w:w="3595" w:type="dxa"/>
            <w:gridSpan w:val="2"/>
          </w:tcPr>
          <w:p w14:paraId="09866FF6" w14:textId="77777777" w:rsidR="00755740" w:rsidRPr="00675FC2" w:rsidRDefault="00755740" w:rsidP="003B5CDF">
            <w:pPr>
              <w:spacing w:before="60" w:after="60"/>
              <w:rPr>
                <w:sz w:val="22"/>
                <w:szCs w:val="22"/>
              </w:rPr>
            </w:pPr>
            <w:r w:rsidRPr="000170B7">
              <w:t>Age (years), median [IQR]</w:t>
            </w:r>
          </w:p>
        </w:tc>
        <w:tc>
          <w:tcPr>
            <w:tcW w:w="2790" w:type="dxa"/>
          </w:tcPr>
          <w:p w14:paraId="0581F84D" w14:textId="77777777" w:rsidR="00755740" w:rsidRPr="00BE2D4A" w:rsidRDefault="00755740" w:rsidP="003B5CDF">
            <w:pPr>
              <w:spacing w:before="60" w:after="60"/>
              <w:jc w:val="center"/>
              <w:rPr>
                <w:sz w:val="22"/>
                <w:szCs w:val="22"/>
              </w:rPr>
            </w:pPr>
            <w:r w:rsidRPr="00BE2D4A">
              <w:rPr>
                <w:sz w:val="22"/>
                <w:szCs w:val="22"/>
              </w:rPr>
              <w:t>55 [48-64]</w:t>
            </w:r>
          </w:p>
        </w:tc>
        <w:tc>
          <w:tcPr>
            <w:tcW w:w="2790" w:type="dxa"/>
          </w:tcPr>
          <w:p w14:paraId="661F63D5" w14:textId="77777777" w:rsidR="00755740" w:rsidRPr="00BE2D4A" w:rsidRDefault="00755740" w:rsidP="003B5CDF">
            <w:pPr>
              <w:spacing w:before="60" w:after="60"/>
              <w:jc w:val="center"/>
              <w:rPr>
                <w:sz w:val="22"/>
                <w:szCs w:val="22"/>
              </w:rPr>
            </w:pPr>
            <w:r w:rsidRPr="00BE2D4A">
              <w:rPr>
                <w:sz w:val="22"/>
                <w:szCs w:val="22"/>
              </w:rPr>
              <w:t>57 [49-64]</w:t>
            </w:r>
          </w:p>
        </w:tc>
      </w:tr>
      <w:tr w:rsidR="00755740" w:rsidRPr="00675FC2" w14:paraId="729EEE21" w14:textId="77777777" w:rsidTr="00231FAA">
        <w:tc>
          <w:tcPr>
            <w:tcW w:w="1705" w:type="dxa"/>
            <w:vMerge w:val="restart"/>
          </w:tcPr>
          <w:p w14:paraId="5B20F62C" w14:textId="77777777" w:rsidR="00755740" w:rsidRPr="00675FC2" w:rsidRDefault="00755740" w:rsidP="003B5CDF">
            <w:pPr>
              <w:spacing w:before="60" w:after="60"/>
              <w:rPr>
                <w:sz w:val="22"/>
                <w:szCs w:val="22"/>
              </w:rPr>
            </w:pPr>
            <w:r w:rsidRPr="000170B7">
              <w:t>Gender, N (%)</w:t>
            </w:r>
          </w:p>
        </w:tc>
        <w:tc>
          <w:tcPr>
            <w:tcW w:w="1890" w:type="dxa"/>
          </w:tcPr>
          <w:p w14:paraId="1A90E5C8" w14:textId="77777777" w:rsidR="00755740" w:rsidRPr="00675FC2" w:rsidRDefault="00755740" w:rsidP="003B5CDF">
            <w:pPr>
              <w:spacing w:before="60" w:after="60"/>
              <w:rPr>
                <w:sz w:val="22"/>
                <w:szCs w:val="22"/>
              </w:rPr>
            </w:pPr>
            <w:r w:rsidRPr="000170B7">
              <w:t>Female</w:t>
            </w:r>
          </w:p>
        </w:tc>
        <w:tc>
          <w:tcPr>
            <w:tcW w:w="2790" w:type="dxa"/>
          </w:tcPr>
          <w:p w14:paraId="43CBDD6F" w14:textId="77777777" w:rsidR="00755740" w:rsidRPr="00BE2D4A" w:rsidRDefault="00755740" w:rsidP="003B5CDF">
            <w:pPr>
              <w:spacing w:before="60" w:after="60"/>
              <w:jc w:val="center"/>
              <w:rPr>
                <w:sz w:val="22"/>
                <w:szCs w:val="22"/>
              </w:rPr>
            </w:pPr>
            <w:r w:rsidRPr="00BE2D4A">
              <w:rPr>
                <w:sz w:val="22"/>
                <w:szCs w:val="22"/>
              </w:rPr>
              <w:t>29 (53.7)</w:t>
            </w:r>
          </w:p>
        </w:tc>
        <w:tc>
          <w:tcPr>
            <w:tcW w:w="2790" w:type="dxa"/>
          </w:tcPr>
          <w:p w14:paraId="7EFAB281" w14:textId="77777777" w:rsidR="00755740" w:rsidRPr="00BE2D4A" w:rsidRDefault="00755740" w:rsidP="003B5CDF">
            <w:pPr>
              <w:spacing w:before="60" w:after="60"/>
              <w:jc w:val="center"/>
              <w:rPr>
                <w:sz w:val="22"/>
                <w:szCs w:val="22"/>
              </w:rPr>
            </w:pPr>
            <w:r w:rsidRPr="00BE2D4A">
              <w:rPr>
                <w:sz w:val="22"/>
                <w:szCs w:val="22"/>
              </w:rPr>
              <w:t>77 (50</w:t>
            </w:r>
            <w:r>
              <w:rPr>
                <w:sz w:val="22"/>
                <w:szCs w:val="22"/>
              </w:rPr>
              <w:t>.0</w:t>
            </w:r>
            <w:r w:rsidRPr="00BE2D4A">
              <w:rPr>
                <w:sz w:val="22"/>
                <w:szCs w:val="22"/>
              </w:rPr>
              <w:t>)</w:t>
            </w:r>
          </w:p>
        </w:tc>
      </w:tr>
      <w:tr w:rsidR="00755740" w:rsidRPr="00675FC2" w14:paraId="0C12AA76" w14:textId="77777777" w:rsidTr="00231FAA">
        <w:tc>
          <w:tcPr>
            <w:tcW w:w="1705" w:type="dxa"/>
            <w:vMerge/>
          </w:tcPr>
          <w:p w14:paraId="56225E26" w14:textId="77777777" w:rsidR="00755740" w:rsidRPr="00675FC2" w:rsidRDefault="00755740" w:rsidP="003B5CDF">
            <w:pPr>
              <w:spacing w:before="60" w:after="60"/>
              <w:rPr>
                <w:sz w:val="22"/>
                <w:szCs w:val="22"/>
              </w:rPr>
            </w:pPr>
          </w:p>
        </w:tc>
        <w:tc>
          <w:tcPr>
            <w:tcW w:w="1890" w:type="dxa"/>
          </w:tcPr>
          <w:p w14:paraId="7F82C2E0" w14:textId="77777777" w:rsidR="00755740" w:rsidRPr="00675FC2" w:rsidRDefault="00755740" w:rsidP="003B5CDF">
            <w:pPr>
              <w:spacing w:before="60" w:after="60"/>
              <w:rPr>
                <w:sz w:val="22"/>
                <w:szCs w:val="22"/>
              </w:rPr>
            </w:pPr>
            <w:r w:rsidRPr="000170B7">
              <w:t>Male</w:t>
            </w:r>
          </w:p>
        </w:tc>
        <w:tc>
          <w:tcPr>
            <w:tcW w:w="2790" w:type="dxa"/>
          </w:tcPr>
          <w:p w14:paraId="567AFADE" w14:textId="77777777" w:rsidR="00755740" w:rsidRPr="00BE2D4A" w:rsidRDefault="00755740" w:rsidP="003B5CDF">
            <w:pPr>
              <w:spacing w:before="60" w:after="60"/>
              <w:jc w:val="center"/>
              <w:rPr>
                <w:sz w:val="22"/>
                <w:szCs w:val="22"/>
              </w:rPr>
            </w:pPr>
            <w:r w:rsidRPr="00BE2D4A">
              <w:rPr>
                <w:sz w:val="22"/>
                <w:szCs w:val="22"/>
              </w:rPr>
              <w:t>25 (46.3)</w:t>
            </w:r>
          </w:p>
        </w:tc>
        <w:tc>
          <w:tcPr>
            <w:tcW w:w="2790" w:type="dxa"/>
          </w:tcPr>
          <w:p w14:paraId="46F6FB47" w14:textId="77777777" w:rsidR="00755740" w:rsidRPr="00BE2D4A" w:rsidRDefault="00755740" w:rsidP="003B5CDF">
            <w:pPr>
              <w:spacing w:before="60" w:after="60"/>
              <w:jc w:val="center"/>
              <w:rPr>
                <w:sz w:val="22"/>
                <w:szCs w:val="22"/>
              </w:rPr>
            </w:pPr>
            <w:r w:rsidRPr="00BE2D4A">
              <w:rPr>
                <w:sz w:val="22"/>
                <w:szCs w:val="22"/>
              </w:rPr>
              <w:t>77 (50</w:t>
            </w:r>
            <w:r>
              <w:rPr>
                <w:sz w:val="22"/>
                <w:szCs w:val="22"/>
              </w:rPr>
              <w:t>.0</w:t>
            </w:r>
            <w:r w:rsidRPr="00BE2D4A">
              <w:rPr>
                <w:sz w:val="22"/>
                <w:szCs w:val="22"/>
              </w:rPr>
              <w:t>)</w:t>
            </w:r>
          </w:p>
        </w:tc>
      </w:tr>
      <w:tr w:rsidR="00755740" w:rsidRPr="00675FC2" w14:paraId="54100741" w14:textId="77777777" w:rsidTr="00231FAA">
        <w:tc>
          <w:tcPr>
            <w:tcW w:w="3595" w:type="dxa"/>
            <w:gridSpan w:val="2"/>
          </w:tcPr>
          <w:p w14:paraId="43223846" w14:textId="77777777" w:rsidR="00755740" w:rsidRPr="00675FC2" w:rsidRDefault="00755740" w:rsidP="003B5CDF">
            <w:pPr>
              <w:spacing w:before="60" w:after="60"/>
              <w:rPr>
                <w:sz w:val="22"/>
                <w:szCs w:val="22"/>
              </w:rPr>
            </w:pPr>
            <w:r w:rsidRPr="000170B7">
              <w:t>BMI, median [IQR]</w:t>
            </w:r>
          </w:p>
        </w:tc>
        <w:tc>
          <w:tcPr>
            <w:tcW w:w="2790" w:type="dxa"/>
          </w:tcPr>
          <w:p w14:paraId="12D5B33E" w14:textId="77777777" w:rsidR="00755740" w:rsidRPr="00BE2D4A" w:rsidRDefault="00755740" w:rsidP="003B5CDF">
            <w:pPr>
              <w:spacing w:before="60" w:after="60"/>
              <w:jc w:val="center"/>
              <w:rPr>
                <w:sz w:val="22"/>
                <w:szCs w:val="22"/>
              </w:rPr>
            </w:pPr>
            <w:r w:rsidRPr="00BE2D4A">
              <w:rPr>
                <w:sz w:val="22"/>
                <w:szCs w:val="22"/>
              </w:rPr>
              <w:t>31.36 [27.03-36.06]</w:t>
            </w:r>
          </w:p>
        </w:tc>
        <w:tc>
          <w:tcPr>
            <w:tcW w:w="2790" w:type="dxa"/>
          </w:tcPr>
          <w:p w14:paraId="2B4A14E3" w14:textId="77777777" w:rsidR="00755740" w:rsidRPr="00BE2D4A" w:rsidRDefault="00755740" w:rsidP="003B5CDF">
            <w:pPr>
              <w:spacing w:before="60" w:after="60"/>
              <w:jc w:val="center"/>
              <w:rPr>
                <w:sz w:val="22"/>
                <w:szCs w:val="22"/>
              </w:rPr>
            </w:pPr>
            <w:r w:rsidRPr="00BE2D4A">
              <w:rPr>
                <w:sz w:val="22"/>
                <w:szCs w:val="22"/>
              </w:rPr>
              <w:t>32.58 [28.39-37.24]</w:t>
            </w:r>
          </w:p>
        </w:tc>
      </w:tr>
      <w:tr w:rsidR="00755740" w:rsidRPr="00675FC2" w14:paraId="273DFE2C" w14:textId="77777777" w:rsidTr="00231FAA">
        <w:tc>
          <w:tcPr>
            <w:tcW w:w="3595" w:type="dxa"/>
            <w:gridSpan w:val="2"/>
          </w:tcPr>
          <w:p w14:paraId="05F32AB3" w14:textId="77777777" w:rsidR="00755740" w:rsidRPr="00304C95" w:rsidRDefault="00755740" w:rsidP="003B5CDF">
            <w:pPr>
              <w:spacing w:before="60" w:after="60"/>
              <w:rPr>
                <w:color w:val="000000" w:themeColor="text1"/>
                <w:sz w:val="22"/>
                <w:szCs w:val="22"/>
              </w:rPr>
            </w:pPr>
            <w:r w:rsidRPr="00304C95">
              <w:rPr>
                <w:color w:val="000000" w:themeColor="text1"/>
              </w:rPr>
              <w:t>Lipid-lowering medication, N (%)</w:t>
            </w:r>
          </w:p>
        </w:tc>
        <w:tc>
          <w:tcPr>
            <w:tcW w:w="2790" w:type="dxa"/>
          </w:tcPr>
          <w:p w14:paraId="5CB9BF96" w14:textId="77777777" w:rsidR="00755740" w:rsidRPr="00304C95" w:rsidRDefault="00755740" w:rsidP="003B5CDF">
            <w:pPr>
              <w:spacing w:before="60" w:after="60"/>
              <w:jc w:val="center"/>
              <w:rPr>
                <w:color w:val="000000" w:themeColor="text1"/>
                <w:sz w:val="22"/>
                <w:szCs w:val="22"/>
              </w:rPr>
            </w:pPr>
            <w:r w:rsidRPr="00304C95">
              <w:rPr>
                <w:color w:val="000000" w:themeColor="text1"/>
                <w:sz w:val="22"/>
                <w:szCs w:val="22"/>
              </w:rPr>
              <w:t>42 (77.8)</w:t>
            </w:r>
          </w:p>
        </w:tc>
        <w:tc>
          <w:tcPr>
            <w:tcW w:w="2790" w:type="dxa"/>
          </w:tcPr>
          <w:p w14:paraId="5CF7BDEC" w14:textId="77777777" w:rsidR="00755740" w:rsidRPr="00304C95" w:rsidRDefault="00755740" w:rsidP="003B5CDF">
            <w:pPr>
              <w:spacing w:before="60" w:after="60"/>
              <w:jc w:val="center"/>
              <w:rPr>
                <w:color w:val="000000" w:themeColor="text1"/>
                <w:sz w:val="22"/>
                <w:szCs w:val="22"/>
              </w:rPr>
            </w:pPr>
            <w:r w:rsidRPr="00304C95">
              <w:rPr>
                <w:color w:val="000000" w:themeColor="text1"/>
                <w:sz w:val="22"/>
                <w:szCs w:val="22"/>
              </w:rPr>
              <w:t>115 (74.7)</w:t>
            </w:r>
          </w:p>
        </w:tc>
      </w:tr>
      <w:tr w:rsidR="00755740" w:rsidRPr="00675FC2" w14:paraId="6D401A76" w14:textId="77777777" w:rsidTr="00231FAA">
        <w:tc>
          <w:tcPr>
            <w:tcW w:w="3595" w:type="dxa"/>
            <w:gridSpan w:val="2"/>
          </w:tcPr>
          <w:p w14:paraId="104CA5FE" w14:textId="77777777" w:rsidR="00755740" w:rsidRPr="00304C95" w:rsidRDefault="00755740" w:rsidP="003B5CDF">
            <w:pPr>
              <w:spacing w:before="60" w:after="60"/>
              <w:rPr>
                <w:color w:val="000000" w:themeColor="text1"/>
                <w:sz w:val="22"/>
                <w:szCs w:val="22"/>
              </w:rPr>
            </w:pPr>
            <w:r w:rsidRPr="00304C95">
              <w:rPr>
                <w:color w:val="000000" w:themeColor="text1"/>
              </w:rPr>
              <w:t>Adjusted triglycerides (mg/dL), median [IQR]</w:t>
            </w:r>
          </w:p>
        </w:tc>
        <w:tc>
          <w:tcPr>
            <w:tcW w:w="2790" w:type="dxa"/>
          </w:tcPr>
          <w:p w14:paraId="6788CA1A" w14:textId="30FA077D" w:rsidR="00755740" w:rsidRPr="00304C95" w:rsidRDefault="00755740" w:rsidP="003B5CDF">
            <w:pPr>
              <w:spacing w:before="60" w:after="60"/>
              <w:jc w:val="center"/>
              <w:rPr>
                <w:color w:val="000000" w:themeColor="text1"/>
                <w:sz w:val="22"/>
                <w:szCs w:val="22"/>
              </w:rPr>
            </w:pPr>
            <w:r w:rsidRPr="00304C95">
              <w:rPr>
                <w:color w:val="000000" w:themeColor="text1"/>
                <w:sz w:val="22"/>
                <w:szCs w:val="22"/>
              </w:rPr>
              <w:t>662.50 [550.20-874.8]</w:t>
            </w:r>
          </w:p>
        </w:tc>
        <w:tc>
          <w:tcPr>
            <w:tcW w:w="2790" w:type="dxa"/>
          </w:tcPr>
          <w:p w14:paraId="05BE3691" w14:textId="77777777" w:rsidR="00755740" w:rsidRPr="00304C95" w:rsidRDefault="00755740" w:rsidP="003B5CDF">
            <w:pPr>
              <w:spacing w:before="60" w:after="60"/>
              <w:jc w:val="center"/>
              <w:rPr>
                <w:color w:val="000000" w:themeColor="text1"/>
                <w:sz w:val="22"/>
                <w:szCs w:val="22"/>
              </w:rPr>
            </w:pPr>
            <w:r w:rsidRPr="00304C95">
              <w:rPr>
                <w:color w:val="000000" w:themeColor="text1"/>
                <w:sz w:val="22"/>
                <w:szCs w:val="22"/>
              </w:rPr>
              <w:t>460.60 [397.20-553.90]</w:t>
            </w:r>
          </w:p>
        </w:tc>
      </w:tr>
    </w:tbl>
    <w:p w14:paraId="5D598474" w14:textId="77777777" w:rsidR="00604D6A" w:rsidRDefault="00755740" w:rsidP="00604D6A">
      <w:pPr>
        <w:spacing w:after="120" w:line="480" w:lineRule="auto"/>
        <w:rPr>
          <w:rFonts w:eastAsiaTheme="minorHAnsi"/>
          <w:b/>
          <w:bCs/>
          <w:kern w:val="2"/>
          <w14:ligatures w14:val="standardContextual"/>
        </w:rPr>
      </w:pPr>
      <w:r>
        <w:rPr>
          <w:sz w:val="20"/>
          <w:szCs w:val="20"/>
        </w:rPr>
        <w:t xml:space="preserve">IQR=interquartile range; </w:t>
      </w:r>
      <w:r w:rsidRPr="00474A17">
        <w:rPr>
          <w:sz w:val="20"/>
          <w:szCs w:val="20"/>
        </w:rPr>
        <w:t>HTG = Hypertriglyceridemia; TG = triglyceride</w:t>
      </w:r>
      <w:r w:rsidR="00604D6A" w:rsidRPr="00604D6A">
        <w:rPr>
          <w:rFonts w:eastAsiaTheme="minorHAnsi"/>
          <w:b/>
          <w:bCs/>
          <w:kern w:val="2"/>
          <w14:ligatures w14:val="standardContextual"/>
        </w:rPr>
        <w:t xml:space="preserve"> </w:t>
      </w:r>
    </w:p>
    <w:p w14:paraId="541BEEC5" w14:textId="77777777" w:rsidR="00604D6A" w:rsidRDefault="00604D6A">
      <w:pPr>
        <w:spacing w:after="160" w:line="259" w:lineRule="auto"/>
        <w:rPr>
          <w:rFonts w:eastAsiaTheme="minorHAnsi"/>
          <w:b/>
          <w:bCs/>
          <w:kern w:val="2"/>
          <w14:ligatures w14:val="standardContextual"/>
        </w:rPr>
      </w:pPr>
      <w:r>
        <w:rPr>
          <w:rFonts w:eastAsiaTheme="minorHAnsi"/>
          <w:b/>
          <w:bCs/>
          <w:kern w:val="2"/>
          <w14:ligatures w14:val="standardContextual"/>
        </w:rPr>
        <w:br w:type="page"/>
      </w:r>
    </w:p>
    <w:p w14:paraId="48389AAD" w14:textId="218208A1" w:rsidR="002E25D4" w:rsidRPr="00604D6A" w:rsidRDefault="009058A6" w:rsidP="00231FAA">
      <w:pPr>
        <w:spacing w:after="120"/>
        <w:rPr>
          <w:rFonts w:eastAsiaTheme="minorHAnsi"/>
          <w:b/>
          <w:bCs/>
          <w:kern w:val="2"/>
          <w14:ligatures w14:val="standardContextual"/>
        </w:rPr>
      </w:pPr>
      <w:r w:rsidRPr="00304C95">
        <w:rPr>
          <w:rFonts w:eastAsiaTheme="minorHAnsi"/>
          <w:b/>
          <w:bCs/>
          <w:kern w:val="2"/>
          <w:highlight w:val="yellow"/>
          <w14:ligatures w14:val="standardContextual"/>
        </w:rPr>
        <w:lastRenderedPageBreak/>
        <w:t>Supplemental</w:t>
      </w:r>
      <w:r w:rsidR="00604D6A" w:rsidRPr="00304C95">
        <w:rPr>
          <w:rFonts w:eastAsiaTheme="minorHAnsi"/>
          <w:b/>
          <w:bCs/>
          <w:kern w:val="2"/>
          <w:highlight w:val="yellow"/>
          <w14:ligatures w14:val="standardContextual"/>
        </w:rPr>
        <w:t xml:space="preserve"> Figure </w:t>
      </w:r>
      <w:r w:rsidR="00D236C4" w:rsidRPr="00304C95">
        <w:rPr>
          <w:rFonts w:eastAsiaTheme="minorHAnsi"/>
          <w:b/>
          <w:bCs/>
          <w:kern w:val="2"/>
          <w:highlight w:val="yellow"/>
          <w14:ligatures w14:val="standardContextual"/>
        </w:rPr>
        <w:t>S</w:t>
      </w:r>
      <w:r w:rsidR="00604D6A" w:rsidRPr="00304C95">
        <w:rPr>
          <w:rFonts w:eastAsiaTheme="minorHAnsi"/>
          <w:b/>
          <w:bCs/>
          <w:kern w:val="2"/>
          <w:highlight w:val="yellow"/>
          <w14:ligatures w14:val="standardContextual"/>
        </w:rPr>
        <w:t>1.</w:t>
      </w:r>
      <w:r w:rsidR="00CB46AA" w:rsidRPr="00304C95">
        <w:rPr>
          <w:highlight w:val="yellow"/>
        </w:rPr>
        <w:t xml:space="preserve"> </w:t>
      </w:r>
      <w:r w:rsidR="00CB46AA" w:rsidRPr="00304C95">
        <w:rPr>
          <w:rFonts w:eastAsiaTheme="minorHAnsi"/>
          <w:b/>
          <w:bCs/>
          <w:kern w:val="2"/>
          <w:highlight w:val="yellow"/>
          <w14:ligatures w14:val="standardContextual"/>
        </w:rPr>
        <w:t>Sensitivity Analys</w:t>
      </w:r>
      <w:r w:rsidR="00E41EF9" w:rsidRPr="00304C95">
        <w:rPr>
          <w:rFonts w:eastAsiaTheme="minorHAnsi"/>
          <w:b/>
          <w:bCs/>
          <w:kern w:val="2"/>
          <w:highlight w:val="yellow"/>
          <w14:ligatures w14:val="standardContextual"/>
        </w:rPr>
        <w:t>e</w:t>
      </w:r>
      <w:r w:rsidR="00CB46AA" w:rsidRPr="00304C95">
        <w:rPr>
          <w:rFonts w:eastAsiaTheme="minorHAnsi"/>
          <w:b/>
          <w:bCs/>
          <w:kern w:val="2"/>
          <w:highlight w:val="yellow"/>
          <w14:ligatures w14:val="standardContextual"/>
        </w:rPr>
        <w:t>s: Frequencies of genetic factors in different TG categories (AHA Severe HTG, Mild-to-Moderate HTG, and Normal TG) in individuals of African ancestry.</w:t>
      </w:r>
    </w:p>
    <w:p w14:paraId="552E1793" w14:textId="5569BE45" w:rsidR="002E25D4" w:rsidRPr="00604D6A" w:rsidRDefault="007B3299" w:rsidP="0094479F">
      <w:pPr>
        <w:spacing w:before="240" w:after="240"/>
      </w:pPr>
      <w:r>
        <w:rPr>
          <w:noProof/>
        </w:rPr>
        <w:lastRenderedPageBreak/>
        <w:drawing>
          <wp:inline distT="0" distB="0" distL="0" distR="0" wp14:anchorId="43D6F4D8" wp14:editId="4825DC3C">
            <wp:extent cx="5891625" cy="5020723"/>
            <wp:effectExtent l="0" t="0" r="0" b="8890"/>
            <wp:docPr id="650190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1794" cy="5029389"/>
                    </a:xfrm>
                    <a:prstGeom prst="rect">
                      <a:avLst/>
                    </a:prstGeom>
                    <a:noFill/>
                  </pic:spPr>
                </pic:pic>
              </a:graphicData>
            </a:graphic>
          </wp:inline>
        </w:drawing>
      </w:r>
    </w:p>
    <w:p w14:paraId="13F56DCB" w14:textId="77777777" w:rsidR="00D236C4" w:rsidRDefault="00604D6A" w:rsidP="0094479F">
      <w:pPr>
        <w:spacing w:before="240" w:after="240"/>
        <w:rPr>
          <w:sz w:val="20"/>
          <w:szCs w:val="20"/>
        </w:rPr>
      </w:pPr>
      <w:r w:rsidRPr="00604D6A">
        <w:rPr>
          <w:sz w:val="20"/>
          <w:szCs w:val="20"/>
        </w:rPr>
        <w:t xml:space="preserve">*Percentages are represented as ≤37.5% in accordance with AoU policy, which prohibits cells or percentages representing N&lt;20. </w:t>
      </w:r>
    </w:p>
    <w:p w14:paraId="06848190" w14:textId="54F3E429" w:rsidR="00604D6A" w:rsidRPr="00604D6A" w:rsidRDefault="00D236C4" w:rsidP="0094479F">
      <w:pPr>
        <w:spacing w:before="240" w:after="240"/>
        <w:rPr>
          <w:sz w:val="20"/>
          <w:szCs w:val="20"/>
        </w:rPr>
      </w:pPr>
      <w:r w:rsidRPr="00D236C4">
        <w:rPr>
          <w:sz w:val="20"/>
          <w:szCs w:val="20"/>
        </w:rPr>
        <w:t>HTG = Hypertriglyceridemia; TG = triglyceride; AHA = American Heart Association; APOA5 = Apolipoprotein A5; PRS = Polygenic Risk Score</w:t>
      </w:r>
      <w:r w:rsidR="00604D6A" w:rsidRPr="00604D6A">
        <w:rPr>
          <w:sz w:val="20"/>
          <w:szCs w:val="20"/>
        </w:rPr>
        <w:br w:type="page"/>
      </w:r>
    </w:p>
    <w:p w14:paraId="246B301B" w14:textId="77777777" w:rsidR="00604D6A" w:rsidRPr="00604D6A" w:rsidRDefault="00604D6A" w:rsidP="00604D6A"/>
    <w:p w14:paraId="3F213787" w14:textId="1491D3CB" w:rsidR="00604D6A" w:rsidRDefault="009058A6" w:rsidP="00231FAA">
      <w:pPr>
        <w:spacing w:after="120"/>
        <w:rPr>
          <w:rFonts w:eastAsiaTheme="minorHAnsi"/>
          <w:b/>
          <w:bCs/>
          <w:kern w:val="2"/>
          <w14:ligatures w14:val="standardContextual"/>
        </w:rPr>
      </w:pPr>
      <w:r w:rsidRPr="00304C95">
        <w:rPr>
          <w:rFonts w:eastAsiaTheme="minorHAnsi"/>
          <w:b/>
          <w:bCs/>
          <w:kern w:val="2"/>
          <w:highlight w:val="yellow"/>
          <w14:ligatures w14:val="standardContextual"/>
        </w:rPr>
        <w:t>Supplemental</w:t>
      </w:r>
      <w:r w:rsidR="00604D6A" w:rsidRPr="00304C95">
        <w:rPr>
          <w:rFonts w:eastAsiaTheme="minorHAnsi"/>
          <w:b/>
          <w:bCs/>
          <w:kern w:val="2"/>
          <w:highlight w:val="yellow"/>
          <w14:ligatures w14:val="standardContextual"/>
        </w:rPr>
        <w:t xml:space="preserve"> Figure </w:t>
      </w:r>
      <w:r w:rsidR="00D236C4" w:rsidRPr="00304C95">
        <w:rPr>
          <w:rFonts w:eastAsiaTheme="minorHAnsi"/>
          <w:b/>
          <w:bCs/>
          <w:kern w:val="2"/>
          <w:highlight w:val="yellow"/>
          <w14:ligatures w14:val="standardContextual"/>
        </w:rPr>
        <w:t>S</w:t>
      </w:r>
      <w:r w:rsidR="00604D6A" w:rsidRPr="00304C95">
        <w:rPr>
          <w:rFonts w:eastAsiaTheme="minorHAnsi"/>
          <w:b/>
          <w:bCs/>
          <w:kern w:val="2"/>
          <w:highlight w:val="yellow"/>
          <w14:ligatures w14:val="standardContextual"/>
        </w:rPr>
        <w:t>2</w:t>
      </w:r>
      <w:r w:rsidR="00CB46AA" w:rsidRPr="00304C95">
        <w:rPr>
          <w:rFonts w:eastAsiaTheme="minorHAnsi"/>
          <w:b/>
          <w:bCs/>
          <w:kern w:val="2"/>
          <w:highlight w:val="yellow"/>
          <w14:ligatures w14:val="standardContextual"/>
        </w:rPr>
        <w:t>.</w:t>
      </w:r>
      <w:r w:rsidR="0044282D" w:rsidRPr="00304C95">
        <w:rPr>
          <w:highlight w:val="yellow"/>
        </w:rPr>
        <w:t xml:space="preserve"> </w:t>
      </w:r>
      <w:r w:rsidR="0044282D" w:rsidRPr="00304C95">
        <w:rPr>
          <w:rFonts w:eastAsiaTheme="minorHAnsi"/>
          <w:b/>
          <w:bCs/>
          <w:kern w:val="2"/>
          <w:highlight w:val="yellow"/>
          <w14:ligatures w14:val="standardContextual"/>
        </w:rPr>
        <w:t>Sensitivity Analys</w:t>
      </w:r>
      <w:r w:rsidR="00E41EF9" w:rsidRPr="00304C95">
        <w:rPr>
          <w:rFonts w:eastAsiaTheme="minorHAnsi"/>
          <w:b/>
          <w:bCs/>
          <w:kern w:val="2"/>
          <w:highlight w:val="yellow"/>
          <w14:ligatures w14:val="standardContextual"/>
        </w:rPr>
        <w:t>e</w:t>
      </w:r>
      <w:r w:rsidR="0044282D" w:rsidRPr="00304C95">
        <w:rPr>
          <w:rFonts w:eastAsiaTheme="minorHAnsi"/>
          <w:b/>
          <w:bCs/>
          <w:kern w:val="2"/>
          <w:highlight w:val="yellow"/>
          <w14:ligatures w14:val="standardContextual"/>
        </w:rPr>
        <w:t>s: Forrest Plots for Genetic Risk Factors for Elevated TG Levels in Individuals of African ancestry. (AHA Severe HTG, Mild-to-Moderate HTG, and Normal TG).</w:t>
      </w:r>
    </w:p>
    <w:p w14:paraId="0D18171E" w14:textId="7224947D" w:rsidR="006F2482" w:rsidRPr="00604D6A" w:rsidRDefault="006F2482" w:rsidP="00231FAA">
      <w:pPr>
        <w:spacing w:after="120"/>
        <w:rPr>
          <w:rFonts w:eastAsiaTheme="minorHAnsi"/>
          <w:b/>
          <w:bCs/>
          <w:kern w:val="2"/>
          <w14:ligatures w14:val="standardContextual"/>
        </w:rPr>
      </w:pPr>
      <w:r>
        <w:rPr>
          <w:rFonts w:eastAsiaTheme="minorHAnsi"/>
          <w:b/>
          <w:bCs/>
          <w:noProof/>
          <w:kern w:val="2"/>
          <w14:ligatures w14:val="standardContextual"/>
        </w:rPr>
        <w:drawing>
          <wp:inline distT="0" distB="0" distL="0" distR="0" wp14:anchorId="401F0253" wp14:editId="25A589C7">
            <wp:extent cx="6000750" cy="4555919"/>
            <wp:effectExtent l="0" t="0" r="0" b="0"/>
            <wp:docPr id="1642150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0533" cy="4578531"/>
                    </a:xfrm>
                    <a:prstGeom prst="rect">
                      <a:avLst/>
                    </a:prstGeom>
                    <a:noFill/>
                  </pic:spPr>
                </pic:pic>
              </a:graphicData>
            </a:graphic>
          </wp:inline>
        </w:drawing>
      </w:r>
    </w:p>
    <w:p w14:paraId="1F1F52CB" w14:textId="3FB2005D" w:rsidR="00053B27" w:rsidRPr="000C45A8" w:rsidRDefault="00053B27" w:rsidP="00053B27">
      <w:pPr>
        <w:spacing w:before="60"/>
        <w:rPr>
          <w:sz w:val="20"/>
          <w:szCs w:val="20"/>
        </w:rPr>
      </w:pPr>
      <w:r w:rsidRPr="000C45A8">
        <w:rPr>
          <w:noProof/>
          <w:sz w:val="20"/>
          <w:szCs w:val="20"/>
        </w:rPr>
        <w:lastRenderedPageBreak/>
        <w:t xml:space="preserve">HTG = Hypertriglyceridemia; TG = triglyceride; </w:t>
      </w:r>
      <w:r>
        <w:rPr>
          <w:noProof/>
          <w:sz w:val="20"/>
          <w:szCs w:val="20"/>
        </w:rPr>
        <w:t xml:space="preserve">AHA = American Heart Association; </w:t>
      </w:r>
      <w:r w:rsidRPr="000C45A8">
        <w:rPr>
          <w:noProof/>
          <w:sz w:val="20"/>
          <w:szCs w:val="20"/>
        </w:rPr>
        <w:t>APOA5 = Apolipoprotein A5; PRS = Polygenic Risk Score</w:t>
      </w:r>
    </w:p>
    <w:p w14:paraId="0B0373A5" w14:textId="77777777" w:rsidR="00A640DE" w:rsidRPr="00604D6A" w:rsidRDefault="00A640DE" w:rsidP="00604D6A">
      <w:pPr>
        <w:spacing w:after="120" w:line="480" w:lineRule="auto"/>
      </w:pPr>
    </w:p>
    <w:p w14:paraId="732EDD32" w14:textId="7D841229" w:rsidR="00755740" w:rsidRDefault="00755740" w:rsidP="00231FAA">
      <w:pPr>
        <w:spacing w:before="60" w:after="160" w:line="259" w:lineRule="auto"/>
        <w:rPr>
          <w:sz w:val="20"/>
          <w:szCs w:val="20"/>
        </w:rPr>
      </w:pPr>
    </w:p>
    <w:p w14:paraId="23619F33" w14:textId="77777777" w:rsidR="004A5C14" w:rsidRDefault="004A5C14" w:rsidP="00755740">
      <w:pPr>
        <w:spacing w:after="160" w:line="259" w:lineRule="auto"/>
        <w:rPr>
          <w:sz w:val="20"/>
          <w:szCs w:val="20"/>
        </w:rPr>
      </w:pPr>
    </w:p>
    <w:p w14:paraId="4A5D62AF" w14:textId="77777777" w:rsidR="004A5C14" w:rsidRDefault="004A5C14" w:rsidP="00755740">
      <w:pPr>
        <w:spacing w:after="160" w:line="259" w:lineRule="auto"/>
        <w:rPr>
          <w:sz w:val="20"/>
          <w:szCs w:val="20"/>
        </w:rPr>
      </w:pPr>
    </w:p>
    <w:p w14:paraId="4F440D23" w14:textId="2AA19963" w:rsidR="004A5C14" w:rsidRDefault="004A5C14">
      <w:pPr>
        <w:spacing w:after="160" w:line="259" w:lineRule="auto"/>
        <w:rPr>
          <w:sz w:val="20"/>
          <w:szCs w:val="20"/>
        </w:rPr>
      </w:pPr>
      <w:r>
        <w:rPr>
          <w:sz w:val="20"/>
          <w:szCs w:val="20"/>
        </w:rPr>
        <w:br w:type="page"/>
      </w:r>
    </w:p>
    <w:p w14:paraId="1486385E" w14:textId="77777777" w:rsidR="004A5C14" w:rsidRPr="00830474" w:rsidRDefault="004A5C14" w:rsidP="00755740">
      <w:pPr>
        <w:spacing w:after="160" w:line="259" w:lineRule="auto"/>
        <w:rPr>
          <w:sz w:val="20"/>
          <w:szCs w:val="20"/>
        </w:rPr>
        <w:sectPr w:rsidR="004A5C14" w:rsidRPr="00830474" w:rsidSect="009D7051">
          <w:pgSz w:w="12240" w:h="15840"/>
          <w:pgMar w:top="1440" w:right="1440" w:bottom="1440" w:left="1440" w:header="720" w:footer="720" w:gutter="0"/>
          <w:cols w:space="720"/>
          <w:docGrid w:linePitch="360"/>
        </w:sectPr>
      </w:pPr>
    </w:p>
    <w:p w14:paraId="42ECB5B9" w14:textId="1D21671B" w:rsidR="00194811" w:rsidRPr="00583814" w:rsidRDefault="009058A6" w:rsidP="004A5C14">
      <w:pPr>
        <w:spacing w:after="160" w:line="259" w:lineRule="auto"/>
        <w:rPr>
          <w:b/>
          <w:bCs/>
        </w:rPr>
      </w:pPr>
      <w:r>
        <w:rPr>
          <w:b/>
          <w:bCs/>
        </w:rPr>
        <w:lastRenderedPageBreak/>
        <w:t>Supplemental</w:t>
      </w:r>
      <w:r w:rsidR="004A5C14">
        <w:rPr>
          <w:b/>
          <w:bCs/>
        </w:rPr>
        <w:t xml:space="preserve"> Table </w:t>
      </w:r>
      <w:r w:rsidR="00D236C4">
        <w:rPr>
          <w:b/>
          <w:bCs/>
        </w:rPr>
        <w:t>S</w:t>
      </w:r>
      <w:r w:rsidR="004A5C14">
        <w:rPr>
          <w:b/>
          <w:bCs/>
        </w:rPr>
        <w:t>11</w:t>
      </w:r>
      <w:r w:rsidR="004A5C14" w:rsidRPr="00583814">
        <w:rPr>
          <w:b/>
          <w:bCs/>
        </w:rPr>
        <w:t>.</w:t>
      </w:r>
      <w:r w:rsidR="004A5C14" w:rsidRPr="00231FAA">
        <w:rPr>
          <w:b/>
          <w:bCs/>
        </w:rPr>
        <w:t xml:space="preserve"> Accumulation of Genetic Risk Factors in </w:t>
      </w:r>
      <w:r w:rsidR="00A277C2">
        <w:rPr>
          <w:b/>
          <w:bCs/>
        </w:rPr>
        <w:t>the</w:t>
      </w:r>
      <w:r w:rsidR="004A5C14" w:rsidRPr="00231FAA">
        <w:rPr>
          <w:b/>
          <w:bCs/>
        </w:rPr>
        <w:t xml:space="preserve"> AHA HTG, and Top 1% HTG categories, Compared to Normal TG Controls—Sensitivity Analyses.</w:t>
      </w:r>
      <w:r w:rsidR="00A55696">
        <w:rPr>
          <w:b/>
          <w:bCs/>
        </w:rPr>
        <w:t xml:space="preserve"> (finished editing)</w:t>
      </w:r>
    </w:p>
    <w:tbl>
      <w:tblPr>
        <w:tblW w:w="12950" w:type="dxa"/>
        <w:tblLayout w:type="fixed"/>
        <w:tblLook w:val="04A0" w:firstRow="1" w:lastRow="0" w:firstColumn="1" w:lastColumn="0" w:noHBand="0" w:noVBand="1"/>
      </w:tblPr>
      <w:tblGrid>
        <w:gridCol w:w="1525"/>
        <w:gridCol w:w="4267"/>
        <w:gridCol w:w="1549"/>
        <w:gridCol w:w="1618"/>
        <w:gridCol w:w="1365"/>
        <w:gridCol w:w="1394"/>
        <w:gridCol w:w="1232"/>
      </w:tblGrid>
      <w:tr w:rsidR="004A5C14" w:rsidRPr="00BE6D16" w14:paraId="6320C2A3" w14:textId="77777777" w:rsidTr="003B5CDF">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1E44" w14:textId="77777777" w:rsidR="004A5C14" w:rsidRPr="001F439E" w:rsidRDefault="004A5C14" w:rsidP="003B5CDF">
            <w:pPr>
              <w:rPr>
                <w:color w:val="000000"/>
              </w:rPr>
            </w:pPr>
            <w:r w:rsidRPr="00E93693">
              <w:rPr>
                <w:color w:val="000000"/>
              </w:rPr>
              <w:t xml:space="preserve">TG categories </w:t>
            </w:r>
          </w:p>
        </w:tc>
        <w:tc>
          <w:tcPr>
            <w:tcW w:w="4267" w:type="dxa"/>
            <w:tcBorders>
              <w:top w:val="single" w:sz="4" w:space="0" w:color="auto"/>
              <w:left w:val="nil"/>
              <w:bottom w:val="single" w:sz="4" w:space="0" w:color="auto"/>
              <w:right w:val="single" w:sz="4" w:space="0" w:color="auto"/>
            </w:tcBorders>
            <w:shd w:val="clear" w:color="auto" w:fill="auto"/>
            <w:noWrap/>
            <w:vAlign w:val="center"/>
            <w:hideMark/>
          </w:tcPr>
          <w:p w14:paraId="38F4F6C3" w14:textId="77777777" w:rsidR="004A5C14" w:rsidRPr="001F439E" w:rsidRDefault="004A5C14" w:rsidP="003B5CDF">
            <w:pPr>
              <w:rPr>
                <w:color w:val="000000"/>
              </w:rPr>
            </w:pPr>
            <w:r>
              <w:rPr>
                <w:color w:val="000000"/>
              </w:rPr>
              <w:t>Genetic Risk Factors</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28AB6B70" w14:textId="77777777" w:rsidR="004A5C14" w:rsidRPr="001F439E" w:rsidRDefault="004A5C14" w:rsidP="003B5CDF">
            <w:pPr>
              <w:jc w:val="center"/>
              <w:rPr>
                <w:color w:val="000000"/>
              </w:rPr>
            </w:pPr>
            <w:r>
              <w:rPr>
                <w:color w:val="000000"/>
              </w:rPr>
              <w:t>N Carriers</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53455DEF" w14:textId="77777777" w:rsidR="004A5C14" w:rsidRPr="001F439E" w:rsidRDefault="004A5C14" w:rsidP="003B5CDF">
            <w:pPr>
              <w:jc w:val="center"/>
              <w:rPr>
                <w:color w:val="000000"/>
              </w:rPr>
            </w:pPr>
            <w:r>
              <w:rPr>
                <w:color w:val="000000"/>
              </w:rPr>
              <w:t>N Non-carriers</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27318725" w14:textId="77777777" w:rsidR="004A5C14" w:rsidRPr="001F439E" w:rsidRDefault="004A5C14" w:rsidP="003B5CDF">
            <w:pPr>
              <w:jc w:val="center"/>
              <w:rPr>
                <w:color w:val="000000"/>
              </w:rPr>
            </w:pPr>
            <w:r w:rsidRPr="00E93693">
              <w:rPr>
                <w:color w:val="000000"/>
              </w:rPr>
              <w:t>Odds Ratio</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21A70CE" w14:textId="77777777" w:rsidR="004A5C14" w:rsidRPr="001F439E" w:rsidRDefault="004A5C14" w:rsidP="003B5CDF">
            <w:pPr>
              <w:jc w:val="center"/>
              <w:rPr>
                <w:color w:val="000000"/>
              </w:rPr>
            </w:pPr>
            <w:r w:rsidRPr="00E93693">
              <w:rPr>
                <w:color w:val="000000"/>
              </w:rPr>
              <w:t>95% CI</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3B666AEC" w14:textId="77777777" w:rsidR="004A5C14" w:rsidRPr="001F439E" w:rsidRDefault="004A5C14" w:rsidP="003B5CDF">
            <w:pPr>
              <w:jc w:val="center"/>
              <w:rPr>
                <w:color w:val="000000"/>
              </w:rPr>
            </w:pPr>
            <w:r w:rsidRPr="00E93693">
              <w:rPr>
                <w:color w:val="000000"/>
              </w:rPr>
              <w:t>P-value</w:t>
            </w:r>
          </w:p>
        </w:tc>
      </w:tr>
      <w:tr w:rsidR="004A5C14" w:rsidRPr="00BE6D16" w14:paraId="37371F69" w14:textId="77777777" w:rsidTr="00304C95">
        <w:trPr>
          <w:trHeight w:val="320"/>
        </w:trPr>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14:paraId="7AD7DE6C" w14:textId="77777777" w:rsidR="004A5C14" w:rsidRPr="00304C95" w:rsidRDefault="004A5C14" w:rsidP="003B5CDF">
            <w:pPr>
              <w:spacing w:before="240"/>
              <w:rPr>
                <w:color w:val="000000"/>
                <w:highlight w:val="yellow"/>
              </w:rPr>
            </w:pPr>
            <w:r w:rsidRPr="00A55696">
              <w:rPr>
                <w:color w:val="000000"/>
              </w:rPr>
              <w:t>Normal TG (Reference)</w:t>
            </w:r>
          </w:p>
        </w:tc>
        <w:tc>
          <w:tcPr>
            <w:tcW w:w="4267" w:type="dxa"/>
            <w:tcBorders>
              <w:top w:val="nil"/>
              <w:left w:val="nil"/>
              <w:bottom w:val="single" w:sz="4" w:space="0" w:color="auto"/>
              <w:right w:val="single" w:sz="4" w:space="0" w:color="auto"/>
            </w:tcBorders>
            <w:shd w:val="clear" w:color="auto" w:fill="auto"/>
            <w:noWrap/>
            <w:vAlign w:val="center"/>
            <w:hideMark/>
          </w:tcPr>
          <w:p w14:paraId="467CD510" w14:textId="77777777" w:rsidR="004A5C14" w:rsidRPr="001F439E" w:rsidRDefault="004A5C14" w:rsidP="003B5CDF">
            <w:pPr>
              <w:rPr>
                <w:color w:val="000000"/>
              </w:rPr>
            </w:pPr>
            <w:r>
              <w:rPr>
                <w:color w:val="000000"/>
              </w:rPr>
              <w:t>C</w:t>
            </w:r>
            <w:r w:rsidRPr="00E93693">
              <w:rPr>
                <w:color w:val="000000"/>
              </w:rPr>
              <w:t xml:space="preserve">arriers of rare variants </w:t>
            </w:r>
          </w:p>
        </w:tc>
        <w:tc>
          <w:tcPr>
            <w:tcW w:w="1549" w:type="dxa"/>
            <w:tcBorders>
              <w:top w:val="nil"/>
              <w:left w:val="nil"/>
              <w:bottom w:val="single" w:sz="4" w:space="0" w:color="auto"/>
              <w:right w:val="single" w:sz="4" w:space="0" w:color="auto"/>
            </w:tcBorders>
            <w:shd w:val="clear" w:color="auto" w:fill="auto"/>
            <w:noWrap/>
            <w:vAlign w:val="center"/>
            <w:hideMark/>
          </w:tcPr>
          <w:p w14:paraId="3E069C02" w14:textId="0C388D4E" w:rsidR="004A5C14" w:rsidRPr="001F439E" w:rsidRDefault="00EF7176" w:rsidP="003B5CDF">
            <w:pPr>
              <w:jc w:val="center"/>
              <w:rPr>
                <w:color w:val="000000"/>
              </w:rPr>
            </w:pPr>
            <w:r>
              <w:rPr>
                <w:color w:val="000000"/>
              </w:rPr>
              <w:t>383</w:t>
            </w:r>
          </w:p>
        </w:tc>
        <w:tc>
          <w:tcPr>
            <w:tcW w:w="1618" w:type="dxa"/>
            <w:tcBorders>
              <w:top w:val="nil"/>
              <w:left w:val="nil"/>
              <w:bottom w:val="single" w:sz="4" w:space="0" w:color="auto"/>
              <w:right w:val="single" w:sz="4" w:space="0" w:color="auto"/>
            </w:tcBorders>
            <w:shd w:val="clear" w:color="auto" w:fill="auto"/>
            <w:noWrap/>
            <w:vAlign w:val="center"/>
            <w:hideMark/>
          </w:tcPr>
          <w:p w14:paraId="1E9BC05C" w14:textId="257D3959" w:rsidR="004A5C14" w:rsidRPr="001F439E" w:rsidRDefault="001B5E20" w:rsidP="003B5CDF">
            <w:pPr>
              <w:jc w:val="center"/>
              <w:rPr>
                <w:color w:val="000000"/>
              </w:rPr>
            </w:pPr>
            <w:r>
              <w:rPr>
                <w:color w:val="000000"/>
              </w:rPr>
              <w:t>3149</w:t>
            </w:r>
          </w:p>
        </w:tc>
        <w:tc>
          <w:tcPr>
            <w:tcW w:w="1365" w:type="dxa"/>
            <w:tcBorders>
              <w:top w:val="nil"/>
              <w:left w:val="nil"/>
              <w:bottom w:val="single" w:sz="4" w:space="0" w:color="auto"/>
              <w:right w:val="single" w:sz="4" w:space="0" w:color="auto"/>
            </w:tcBorders>
            <w:shd w:val="clear" w:color="auto" w:fill="auto"/>
            <w:noWrap/>
            <w:vAlign w:val="center"/>
            <w:hideMark/>
          </w:tcPr>
          <w:p w14:paraId="582F55C6" w14:textId="77777777" w:rsidR="004A5C14" w:rsidRPr="001F439E" w:rsidRDefault="004A5C14" w:rsidP="003B5CDF">
            <w:pPr>
              <w:jc w:val="center"/>
              <w:rPr>
                <w:color w:val="000000"/>
              </w:rPr>
            </w:pPr>
            <w:r w:rsidRPr="007D21E3">
              <w:t>Ref</w:t>
            </w:r>
          </w:p>
        </w:tc>
        <w:tc>
          <w:tcPr>
            <w:tcW w:w="1394" w:type="dxa"/>
            <w:tcBorders>
              <w:top w:val="nil"/>
              <w:left w:val="nil"/>
              <w:bottom w:val="single" w:sz="4" w:space="0" w:color="auto"/>
              <w:right w:val="single" w:sz="4" w:space="0" w:color="auto"/>
            </w:tcBorders>
            <w:shd w:val="clear" w:color="auto" w:fill="auto"/>
            <w:noWrap/>
            <w:vAlign w:val="center"/>
            <w:hideMark/>
          </w:tcPr>
          <w:p w14:paraId="2AFA6A4B" w14:textId="77777777" w:rsidR="004A5C14" w:rsidRPr="001F439E" w:rsidRDefault="004A5C14" w:rsidP="003B5CDF">
            <w:pPr>
              <w:jc w:val="center"/>
              <w:rPr>
                <w:color w:val="000000"/>
              </w:rPr>
            </w:pPr>
            <w:r w:rsidRPr="007D21E3">
              <w:t>Ref</w:t>
            </w:r>
          </w:p>
        </w:tc>
        <w:tc>
          <w:tcPr>
            <w:tcW w:w="1232" w:type="dxa"/>
            <w:tcBorders>
              <w:top w:val="nil"/>
              <w:left w:val="nil"/>
              <w:bottom w:val="single" w:sz="4" w:space="0" w:color="auto"/>
              <w:right w:val="single" w:sz="4" w:space="0" w:color="auto"/>
            </w:tcBorders>
            <w:shd w:val="clear" w:color="auto" w:fill="auto"/>
            <w:noWrap/>
            <w:vAlign w:val="center"/>
            <w:hideMark/>
          </w:tcPr>
          <w:p w14:paraId="63CC7F28" w14:textId="77777777" w:rsidR="004A5C14" w:rsidRPr="001F439E" w:rsidRDefault="004A5C14" w:rsidP="003B5CDF">
            <w:pPr>
              <w:jc w:val="center"/>
              <w:rPr>
                <w:color w:val="000000"/>
              </w:rPr>
            </w:pPr>
            <w:r w:rsidRPr="007D21E3">
              <w:t>Ref</w:t>
            </w:r>
          </w:p>
        </w:tc>
      </w:tr>
      <w:tr w:rsidR="004A5C14" w:rsidRPr="00BE6D16" w14:paraId="3749C7ED" w14:textId="77777777" w:rsidTr="00304C95">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58BCDEFA"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60C302DF" w14:textId="77777777" w:rsidR="004A5C14" w:rsidRPr="001F439E" w:rsidRDefault="004A5C14" w:rsidP="003B5CDF">
            <w:pPr>
              <w:rPr>
                <w:color w:val="000000"/>
              </w:rPr>
            </w:pPr>
            <w:r w:rsidRPr="00EB525B">
              <w:rPr>
                <w:color w:val="000000"/>
              </w:rPr>
              <w:t>APOA5 p.S19W</w:t>
            </w:r>
            <w:r>
              <w:rPr>
                <w:color w:val="000000"/>
              </w:rPr>
              <w:t xml:space="preserve"> carriage</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4520DFD" w14:textId="500DCA32" w:rsidR="004A5C14" w:rsidRPr="001F439E" w:rsidRDefault="00893A47" w:rsidP="003B5CDF">
            <w:pPr>
              <w:jc w:val="center"/>
              <w:rPr>
                <w:color w:val="000000"/>
              </w:rPr>
            </w:pPr>
            <w:r>
              <w:rPr>
                <w:color w:val="000000"/>
              </w:rPr>
              <w:t>467</w:t>
            </w:r>
          </w:p>
        </w:tc>
        <w:tc>
          <w:tcPr>
            <w:tcW w:w="1618" w:type="dxa"/>
            <w:tcBorders>
              <w:top w:val="single" w:sz="4" w:space="0" w:color="auto"/>
              <w:left w:val="nil"/>
              <w:bottom w:val="single" w:sz="4" w:space="0" w:color="auto"/>
              <w:right w:val="single" w:sz="4" w:space="0" w:color="auto"/>
            </w:tcBorders>
            <w:shd w:val="clear" w:color="auto" w:fill="auto"/>
            <w:noWrap/>
            <w:vAlign w:val="center"/>
          </w:tcPr>
          <w:p w14:paraId="4AEF68BE" w14:textId="3C12C937" w:rsidR="004A5C14" w:rsidRPr="001F439E" w:rsidRDefault="00893A47" w:rsidP="003B5CDF">
            <w:pPr>
              <w:jc w:val="center"/>
              <w:rPr>
                <w:color w:val="000000"/>
              </w:rPr>
            </w:pPr>
            <w:r>
              <w:rPr>
                <w:color w:val="000000"/>
              </w:rPr>
              <w:t>3065</w:t>
            </w:r>
          </w:p>
        </w:tc>
        <w:tc>
          <w:tcPr>
            <w:tcW w:w="1365" w:type="dxa"/>
            <w:tcBorders>
              <w:top w:val="nil"/>
              <w:left w:val="nil"/>
              <w:bottom w:val="single" w:sz="4" w:space="0" w:color="auto"/>
              <w:right w:val="single" w:sz="4" w:space="0" w:color="auto"/>
            </w:tcBorders>
            <w:shd w:val="clear" w:color="auto" w:fill="auto"/>
            <w:noWrap/>
            <w:vAlign w:val="center"/>
          </w:tcPr>
          <w:p w14:paraId="5D9225F3" w14:textId="77777777" w:rsidR="004A5C14" w:rsidRPr="001F439E" w:rsidRDefault="004A5C14" w:rsidP="003B5CDF">
            <w:pPr>
              <w:jc w:val="center"/>
              <w:rPr>
                <w:color w:val="000000"/>
              </w:rPr>
            </w:pPr>
            <w:r w:rsidRPr="007D21E3">
              <w:t>Ref</w:t>
            </w:r>
          </w:p>
        </w:tc>
        <w:tc>
          <w:tcPr>
            <w:tcW w:w="1394" w:type="dxa"/>
            <w:tcBorders>
              <w:top w:val="nil"/>
              <w:left w:val="nil"/>
              <w:bottom w:val="single" w:sz="4" w:space="0" w:color="auto"/>
              <w:right w:val="single" w:sz="4" w:space="0" w:color="auto"/>
            </w:tcBorders>
            <w:shd w:val="clear" w:color="auto" w:fill="auto"/>
            <w:noWrap/>
            <w:vAlign w:val="center"/>
          </w:tcPr>
          <w:p w14:paraId="4AC6CED1" w14:textId="77777777" w:rsidR="004A5C14" w:rsidRPr="001F439E" w:rsidRDefault="004A5C14" w:rsidP="003B5CDF">
            <w:pPr>
              <w:jc w:val="center"/>
              <w:rPr>
                <w:color w:val="000000"/>
              </w:rPr>
            </w:pPr>
            <w:r w:rsidRPr="007D21E3">
              <w:t>Ref</w:t>
            </w:r>
          </w:p>
        </w:tc>
        <w:tc>
          <w:tcPr>
            <w:tcW w:w="1232" w:type="dxa"/>
            <w:tcBorders>
              <w:top w:val="nil"/>
              <w:left w:val="nil"/>
              <w:bottom w:val="single" w:sz="4" w:space="0" w:color="auto"/>
              <w:right w:val="single" w:sz="4" w:space="0" w:color="auto"/>
            </w:tcBorders>
            <w:shd w:val="clear" w:color="auto" w:fill="auto"/>
            <w:noWrap/>
            <w:vAlign w:val="center"/>
          </w:tcPr>
          <w:p w14:paraId="47F90536" w14:textId="77777777" w:rsidR="004A5C14" w:rsidRPr="001F439E" w:rsidRDefault="004A5C14" w:rsidP="003B5CDF">
            <w:pPr>
              <w:jc w:val="center"/>
              <w:rPr>
                <w:color w:val="000000"/>
              </w:rPr>
            </w:pPr>
            <w:r w:rsidRPr="007D21E3">
              <w:t>Ref</w:t>
            </w:r>
          </w:p>
        </w:tc>
      </w:tr>
      <w:tr w:rsidR="004A5C14" w:rsidRPr="00BE6D16" w14:paraId="27AB4F40" w14:textId="77777777" w:rsidTr="00304C95">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2487AABD"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03ADCDC2" w14:textId="77777777" w:rsidR="004A5C14" w:rsidRPr="001F439E" w:rsidRDefault="004A5C14" w:rsidP="003B5CDF">
            <w:pPr>
              <w:rPr>
                <w:color w:val="000000"/>
              </w:rPr>
            </w:pPr>
            <w:r>
              <w:rPr>
                <w:color w:val="000000"/>
              </w:rPr>
              <w:t>T</w:t>
            </w:r>
            <w:r w:rsidRPr="00E93693">
              <w:rPr>
                <w:color w:val="000000"/>
              </w:rPr>
              <w:t xml:space="preserve">op 10% PRS </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DBB4EB0" w14:textId="11704C77" w:rsidR="004A5C14" w:rsidRPr="001F439E" w:rsidRDefault="0083439A" w:rsidP="003B5CDF">
            <w:pPr>
              <w:jc w:val="center"/>
              <w:rPr>
                <w:color w:val="000000"/>
              </w:rPr>
            </w:pPr>
            <w:r>
              <w:rPr>
                <w:color w:val="000000"/>
              </w:rPr>
              <w:t>3</w:t>
            </w:r>
            <w:r w:rsidR="004820C6">
              <w:rPr>
                <w:color w:val="000000"/>
              </w:rPr>
              <w:t>54</w:t>
            </w:r>
          </w:p>
        </w:tc>
        <w:tc>
          <w:tcPr>
            <w:tcW w:w="1618" w:type="dxa"/>
            <w:tcBorders>
              <w:top w:val="single" w:sz="4" w:space="0" w:color="auto"/>
              <w:left w:val="nil"/>
              <w:bottom w:val="single" w:sz="4" w:space="0" w:color="auto"/>
              <w:right w:val="single" w:sz="4" w:space="0" w:color="auto"/>
            </w:tcBorders>
            <w:shd w:val="clear" w:color="auto" w:fill="auto"/>
            <w:noWrap/>
            <w:vAlign w:val="center"/>
          </w:tcPr>
          <w:p w14:paraId="55C68D27" w14:textId="4E9F586B" w:rsidR="004A5C14" w:rsidRPr="001F439E" w:rsidRDefault="0083439A" w:rsidP="003B5CDF">
            <w:pPr>
              <w:jc w:val="center"/>
              <w:rPr>
                <w:color w:val="000000"/>
              </w:rPr>
            </w:pPr>
            <w:r>
              <w:rPr>
                <w:color w:val="000000"/>
              </w:rPr>
              <w:t>3</w:t>
            </w:r>
            <w:r w:rsidR="004820C6">
              <w:rPr>
                <w:color w:val="000000"/>
              </w:rPr>
              <w:t>178</w:t>
            </w:r>
          </w:p>
        </w:tc>
        <w:tc>
          <w:tcPr>
            <w:tcW w:w="1365" w:type="dxa"/>
            <w:tcBorders>
              <w:top w:val="nil"/>
              <w:left w:val="nil"/>
              <w:bottom w:val="single" w:sz="4" w:space="0" w:color="auto"/>
              <w:right w:val="single" w:sz="4" w:space="0" w:color="auto"/>
            </w:tcBorders>
            <w:shd w:val="clear" w:color="auto" w:fill="auto"/>
            <w:noWrap/>
            <w:vAlign w:val="center"/>
          </w:tcPr>
          <w:p w14:paraId="3D21FB7E" w14:textId="77777777" w:rsidR="004A5C14" w:rsidRPr="001F439E" w:rsidRDefault="004A5C14" w:rsidP="003B5CDF">
            <w:pPr>
              <w:jc w:val="center"/>
              <w:rPr>
                <w:color w:val="000000"/>
              </w:rPr>
            </w:pPr>
            <w:r w:rsidRPr="007D21E3">
              <w:t>Ref</w:t>
            </w:r>
          </w:p>
        </w:tc>
        <w:tc>
          <w:tcPr>
            <w:tcW w:w="1394" w:type="dxa"/>
            <w:tcBorders>
              <w:top w:val="nil"/>
              <w:left w:val="nil"/>
              <w:bottom w:val="single" w:sz="4" w:space="0" w:color="auto"/>
              <w:right w:val="single" w:sz="4" w:space="0" w:color="auto"/>
            </w:tcBorders>
            <w:shd w:val="clear" w:color="auto" w:fill="auto"/>
            <w:noWrap/>
            <w:vAlign w:val="center"/>
          </w:tcPr>
          <w:p w14:paraId="5BB9E0F2" w14:textId="77777777" w:rsidR="004A5C14" w:rsidRPr="001F439E" w:rsidRDefault="004A5C14" w:rsidP="003B5CDF">
            <w:pPr>
              <w:jc w:val="center"/>
              <w:rPr>
                <w:color w:val="000000"/>
              </w:rPr>
            </w:pPr>
            <w:r w:rsidRPr="007D21E3">
              <w:t>Ref</w:t>
            </w:r>
          </w:p>
        </w:tc>
        <w:tc>
          <w:tcPr>
            <w:tcW w:w="1232" w:type="dxa"/>
            <w:tcBorders>
              <w:top w:val="nil"/>
              <w:left w:val="nil"/>
              <w:bottom w:val="single" w:sz="4" w:space="0" w:color="auto"/>
              <w:right w:val="single" w:sz="4" w:space="0" w:color="auto"/>
            </w:tcBorders>
            <w:shd w:val="clear" w:color="auto" w:fill="auto"/>
            <w:noWrap/>
            <w:vAlign w:val="center"/>
          </w:tcPr>
          <w:p w14:paraId="04F78B65" w14:textId="77777777" w:rsidR="004A5C14" w:rsidRPr="001F439E" w:rsidRDefault="004A5C14" w:rsidP="003B5CDF">
            <w:pPr>
              <w:jc w:val="center"/>
              <w:rPr>
                <w:color w:val="000000"/>
              </w:rPr>
            </w:pPr>
            <w:r w:rsidRPr="007D21E3">
              <w:t>Ref</w:t>
            </w:r>
          </w:p>
        </w:tc>
      </w:tr>
      <w:tr w:rsidR="00DA7BA8" w:rsidRPr="00BE6D16" w14:paraId="3CEFB270" w14:textId="77777777" w:rsidTr="00304C95">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720C0E82" w14:textId="77777777" w:rsidR="00DA7BA8" w:rsidRPr="001F439E" w:rsidRDefault="00DA7BA8" w:rsidP="00DA7BA8">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53957D46" w14:textId="18443C3F" w:rsidR="00DA7BA8" w:rsidRPr="001F439E" w:rsidRDefault="00DA7BA8" w:rsidP="00DA7BA8">
            <w:pPr>
              <w:rPr>
                <w:color w:val="000000"/>
              </w:rPr>
            </w:pPr>
            <w:r>
              <w:rPr>
                <w:color w:val="000000"/>
              </w:rPr>
              <w:t>T</w:t>
            </w:r>
            <w:r w:rsidRPr="00F27873">
              <w:rPr>
                <w:color w:val="000000"/>
              </w:rPr>
              <w:t>op 10% potential</w:t>
            </w:r>
            <w:r>
              <w:rPr>
                <w:color w:val="000000"/>
              </w:rPr>
              <w:t>ly</w:t>
            </w:r>
            <w:r w:rsidRPr="00F27873">
              <w:rPr>
                <w:color w:val="000000"/>
              </w:rPr>
              <w:t xml:space="preserve"> causal TG variants</w:t>
            </w:r>
          </w:p>
        </w:tc>
        <w:tc>
          <w:tcPr>
            <w:tcW w:w="1549" w:type="dxa"/>
            <w:tcBorders>
              <w:top w:val="single" w:sz="4" w:space="0" w:color="auto"/>
              <w:left w:val="nil"/>
              <w:bottom w:val="single" w:sz="4" w:space="0" w:color="auto"/>
              <w:right w:val="single" w:sz="4" w:space="0" w:color="auto"/>
            </w:tcBorders>
            <w:noWrap/>
            <w:vAlign w:val="center"/>
          </w:tcPr>
          <w:p w14:paraId="28F3BD6C" w14:textId="520FF1F0" w:rsidR="00DA7BA8" w:rsidRPr="001F439E" w:rsidRDefault="00DA7BA8" w:rsidP="00DA7BA8">
            <w:pPr>
              <w:jc w:val="center"/>
              <w:rPr>
                <w:color w:val="000000"/>
              </w:rPr>
            </w:pPr>
            <w:r>
              <w:rPr>
                <w:color w:val="000000"/>
                <w14:ligatures w14:val="standardContextual"/>
              </w:rPr>
              <w:t>382</w:t>
            </w:r>
          </w:p>
        </w:tc>
        <w:tc>
          <w:tcPr>
            <w:tcW w:w="1618" w:type="dxa"/>
            <w:tcBorders>
              <w:top w:val="single" w:sz="4" w:space="0" w:color="auto"/>
              <w:left w:val="single" w:sz="4" w:space="0" w:color="auto"/>
              <w:bottom w:val="single" w:sz="4" w:space="0" w:color="auto"/>
              <w:right w:val="single" w:sz="4" w:space="0" w:color="auto"/>
            </w:tcBorders>
            <w:noWrap/>
            <w:vAlign w:val="center"/>
          </w:tcPr>
          <w:p w14:paraId="29B6ADA8" w14:textId="48C161B3" w:rsidR="00DA7BA8" w:rsidRPr="001F439E" w:rsidRDefault="00DA7BA8" w:rsidP="00DA7BA8">
            <w:pPr>
              <w:jc w:val="center"/>
              <w:rPr>
                <w:color w:val="000000"/>
              </w:rPr>
            </w:pPr>
            <w:r>
              <w:rPr>
                <w:color w:val="000000"/>
                <w14:ligatures w14:val="standardContextual"/>
              </w:rPr>
              <w:t>3150</w:t>
            </w:r>
          </w:p>
        </w:tc>
        <w:tc>
          <w:tcPr>
            <w:tcW w:w="1365" w:type="dxa"/>
            <w:tcBorders>
              <w:top w:val="nil"/>
              <w:left w:val="single" w:sz="4" w:space="0" w:color="auto"/>
              <w:bottom w:val="single" w:sz="4" w:space="0" w:color="auto"/>
              <w:right w:val="single" w:sz="4" w:space="0" w:color="auto"/>
            </w:tcBorders>
            <w:shd w:val="clear" w:color="auto" w:fill="auto"/>
            <w:noWrap/>
            <w:vAlign w:val="center"/>
          </w:tcPr>
          <w:p w14:paraId="6030BC34" w14:textId="77777777" w:rsidR="00DA7BA8" w:rsidRPr="001F439E" w:rsidRDefault="00DA7BA8" w:rsidP="00DA7BA8">
            <w:pPr>
              <w:jc w:val="center"/>
              <w:rPr>
                <w:color w:val="000000"/>
              </w:rPr>
            </w:pPr>
            <w:r w:rsidRPr="007D21E3">
              <w:t>Ref</w:t>
            </w:r>
          </w:p>
        </w:tc>
        <w:tc>
          <w:tcPr>
            <w:tcW w:w="1394" w:type="dxa"/>
            <w:tcBorders>
              <w:top w:val="nil"/>
              <w:left w:val="nil"/>
              <w:bottom w:val="single" w:sz="4" w:space="0" w:color="auto"/>
              <w:right w:val="single" w:sz="4" w:space="0" w:color="auto"/>
            </w:tcBorders>
            <w:shd w:val="clear" w:color="auto" w:fill="auto"/>
            <w:noWrap/>
            <w:vAlign w:val="center"/>
          </w:tcPr>
          <w:p w14:paraId="48B0FD3E" w14:textId="77777777" w:rsidR="00DA7BA8" w:rsidRPr="001F439E" w:rsidRDefault="00DA7BA8" w:rsidP="00DA7BA8">
            <w:pPr>
              <w:jc w:val="center"/>
              <w:rPr>
                <w:color w:val="000000"/>
              </w:rPr>
            </w:pPr>
            <w:r w:rsidRPr="007D21E3">
              <w:t>Ref</w:t>
            </w:r>
          </w:p>
        </w:tc>
        <w:tc>
          <w:tcPr>
            <w:tcW w:w="1232" w:type="dxa"/>
            <w:tcBorders>
              <w:top w:val="nil"/>
              <w:left w:val="nil"/>
              <w:bottom w:val="single" w:sz="4" w:space="0" w:color="auto"/>
              <w:right w:val="single" w:sz="4" w:space="0" w:color="auto"/>
            </w:tcBorders>
            <w:shd w:val="clear" w:color="auto" w:fill="auto"/>
            <w:noWrap/>
            <w:vAlign w:val="center"/>
          </w:tcPr>
          <w:p w14:paraId="48F01202" w14:textId="77777777" w:rsidR="00DA7BA8" w:rsidRPr="001F439E" w:rsidRDefault="00DA7BA8" w:rsidP="00DA7BA8">
            <w:pPr>
              <w:jc w:val="center"/>
              <w:rPr>
                <w:color w:val="000000"/>
              </w:rPr>
            </w:pPr>
            <w:r w:rsidRPr="007D21E3">
              <w:t>Ref</w:t>
            </w:r>
          </w:p>
        </w:tc>
      </w:tr>
      <w:tr w:rsidR="004A5C14" w:rsidRPr="00BE6D16" w14:paraId="5A2BC022" w14:textId="77777777" w:rsidTr="00304C95">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529D591D"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hideMark/>
          </w:tcPr>
          <w:p w14:paraId="797092FC" w14:textId="77777777" w:rsidR="004A5C14" w:rsidRPr="001F439E" w:rsidRDefault="004A5C14" w:rsidP="003B5CDF">
            <w:pPr>
              <w:rPr>
                <w:color w:val="000000"/>
              </w:rPr>
            </w:pPr>
            <w:r>
              <w:rPr>
                <w:color w:val="000000"/>
              </w:rPr>
              <w:t>A</w:t>
            </w:r>
            <w:r w:rsidRPr="00E93693">
              <w:rPr>
                <w:color w:val="000000"/>
              </w:rPr>
              <w:t xml:space="preserve">ny genetic </w:t>
            </w:r>
            <w:r>
              <w:rPr>
                <w:color w:val="000000"/>
              </w:rPr>
              <w:t xml:space="preserve">risk </w:t>
            </w:r>
            <w:r w:rsidRPr="00E93693">
              <w:rPr>
                <w:color w:val="000000"/>
              </w:rPr>
              <w:t>factor</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6EC3CB80" w14:textId="3DCDDDE1" w:rsidR="004A5C14" w:rsidRPr="001F439E" w:rsidRDefault="009A111D" w:rsidP="003B5CDF">
            <w:pPr>
              <w:jc w:val="center"/>
              <w:rPr>
                <w:color w:val="000000"/>
              </w:rPr>
            </w:pPr>
            <w:r>
              <w:rPr>
                <w:color w:val="000000"/>
              </w:rPr>
              <w:t>1284</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14:paraId="6862D460" w14:textId="1DC5D004" w:rsidR="004A5C14" w:rsidRPr="001F439E" w:rsidRDefault="009A111D" w:rsidP="003B5CDF">
            <w:pPr>
              <w:jc w:val="center"/>
              <w:rPr>
                <w:color w:val="000000"/>
              </w:rPr>
            </w:pPr>
            <w:r>
              <w:rPr>
                <w:color w:val="000000"/>
              </w:rPr>
              <w:t>2248</w:t>
            </w:r>
          </w:p>
        </w:tc>
        <w:tc>
          <w:tcPr>
            <w:tcW w:w="1365" w:type="dxa"/>
            <w:tcBorders>
              <w:top w:val="nil"/>
              <w:left w:val="nil"/>
              <w:bottom w:val="single" w:sz="4" w:space="0" w:color="auto"/>
              <w:right w:val="single" w:sz="4" w:space="0" w:color="auto"/>
            </w:tcBorders>
            <w:shd w:val="clear" w:color="auto" w:fill="auto"/>
            <w:noWrap/>
            <w:vAlign w:val="center"/>
            <w:hideMark/>
          </w:tcPr>
          <w:p w14:paraId="327A4FDA" w14:textId="77777777" w:rsidR="004A5C14" w:rsidRPr="001F439E" w:rsidRDefault="004A5C14" w:rsidP="003B5CDF">
            <w:pPr>
              <w:jc w:val="center"/>
              <w:rPr>
                <w:color w:val="000000"/>
              </w:rPr>
            </w:pPr>
            <w:r w:rsidRPr="007D21E3">
              <w:t>Ref</w:t>
            </w:r>
          </w:p>
        </w:tc>
        <w:tc>
          <w:tcPr>
            <w:tcW w:w="1394" w:type="dxa"/>
            <w:tcBorders>
              <w:top w:val="nil"/>
              <w:left w:val="nil"/>
              <w:bottom w:val="single" w:sz="4" w:space="0" w:color="auto"/>
              <w:right w:val="single" w:sz="4" w:space="0" w:color="auto"/>
            </w:tcBorders>
            <w:shd w:val="clear" w:color="auto" w:fill="auto"/>
            <w:noWrap/>
            <w:vAlign w:val="center"/>
            <w:hideMark/>
          </w:tcPr>
          <w:p w14:paraId="19562408" w14:textId="77777777" w:rsidR="004A5C14" w:rsidRPr="001F439E" w:rsidRDefault="004A5C14" w:rsidP="003B5CDF">
            <w:pPr>
              <w:jc w:val="center"/>
              <w:rPr>
                <w:color w:val="000000"/>
              </w:rPr>
            </w:pPr>
            <w:r w:rsidRPr="007D21E3">
              <w:t>Ref</w:t>
            </w:r>
          </w:p>
        </w:tc>
        <w:tc>
          <w:tcPr>
            <w:tcW w:w="1232" w:type="dxa"/>
            <w:tcBorders>
              <w:top w:val="nil"/>
              <w:left w:val="nil"/>
              <w:bottom w:val="single" w:sz="4" w:space="0" w:color="auto"/>
              <w:right w:val="single" w:sz="4" w:space="0" w:color="auto"/>
            </w:tcBorders>
            <w:shd w:val="clear" w:color="auto" w:fill="auto"/>
            <w:noWrap/>
            <w:vAlign w:val="center"/>
            <w:hideMark/>
          </w:tcPr>
          <w:p w14:paraId="18B10579" w14:textId="77777777" w:rsidR="004A5C14" w:rsidRPr="001F439E" w:rsidRDefault="004A5C14" w:rsidP="003B5CDF">
            <w:pPr>
              <w:jc w:val="center"/>
              <w:rPr>
                <w:color w:val="000000"/>
              </w:rPr>
            </w:pPr>
            <w:r w:rsidRPr="007D21E3">
              <w:t>Ref</w:t>
            </w:r>
          </w:p>
        </w:tc>
      </w:tr>
      <w:tr w:rsidR="004A5C14" w:rsidRPr="00E93693" w14:paraId="73E82475" w14:textId="77777777" w:rsidTr="00304C95">
        <w:trPr>
          <w:trHeight w:val="3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B76B5A3" w14:textId="77777777" w:rsidR="004A5C14" w:rsidRPr="00E93693" w:rsidRDefault="004A5C14" w:rsidP="003B5CDF">
            <w:pPr>
              <w:rPr>
                <w:color w:val="000000"/>
              </w:rPr>
            </w:pPr>
            <w:r w:rsidRPr="00E93693">
              <w:rPr>
                <w:color w:val="000000"/>
              </w:rPr>
              <w:t> </w:t>
            </w:r>
          </w:p>
        </w:tc>
        <w:tc>
          <w:tcPr>
            <w:tcW w:w="4267" w:type="dxa"/>
            <w:tcBorders>
              <w:top w:val="nil"/>
              <w:left w:val="nil"/>
              <w:bottom w:val="single" w:sz="4" w:space="0" w:color="auto"/>
              <w:right w:val="single" w:sz="4" w:space="0" w:color="auto"/>
            </w:tcBorders>
            <w:shd w:val="clear" w:color="auto" w:fill="auto"/>
            <w:noWrap/>
            <w:vAlign w:val="center"/>
          </w:tcPr>
          <w:p w14:paraId="74230D85" w14:textId="77777777" w:rsidR="004A5C14" w:rsidRPr="00E93693" w:rsidRDefault="004A5C14" w:rsidP="003B5CDF">
            <w:pPr>
              <w:rPr>
                <w:color w:val="000000"/>
              </w:rPr>
            </w:pP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7FCAA950" w14:textId="77777777" w:rsidR="004A5C14" w:rsidRPr="00E93693" w:rsidRDefault="004A5C14" w:rsidP="003B5CDF">
            <w:pPr>
              <w:jc w:val="center"/>
              <w:rPr>
                <w:color w:val="000000"/>
              </w:rPr>
            </w:pPr>
          </w:p>
        </w:tc>
        <w:tc>
          <w:tcPr>
            <w:tcW w:w="1618" w:type="dxa"/>
            <w:tcBorders>
              <w:top w:val="single" w:sz="4" w:space="0" w:color="auto"/>
              <w:left w:val="nil"/>
              <w:bottom w:val="single" w:sz="4" w:space="0" w:color="auto"/>
              <w:right w:val="single" w:sz="4" w:space="0" w:color="auto"/>
            </w:tcBorders>
            <w:shd w:val="clear" w:color="auto" w:fill="auto"/>
            <w:noWrap/>
            <w:vAlign w:val="center"/>
          </w:tcPr>
          <w:p w14:paraId="1CCE67F6" w14:textId="77777777" w:rsidR="004A5C14" w:rsidRPr="00E93693" w:rsidRDefault="004A5C14" w:rsidP="003B5CDF">
            <w:pPr>
              <w:jc w:val="center"/>
              <w:rPr>
                <w:color w:val="000000"/>
              </w:rPr>
            </w:pPr>
          </w:p>
        </w:tc>
        <w:tc>
          <w:tcPr>
            <w:tcW w:w="1365" w:type="dxa"/>
            <w:tcBorders>
              <w:top w:val="nil"/>
              <w:left w:val="nil"/>
              <w:bottom w:val="single" w:sz="4" w:space="0" w:color="auto"/>
              <w:right w:val="single" w:sz="4" w:space="0" w:color="auto"/>
            </w:tcBorders>
            <w:shd w:val="clear" w:color="auto" w:fill="auto"/>
            <w:noWrap/>
            <w:vAlign w:val="center"/>
          </w:tcPr>
          <w:p w14:paraId="3577129F" w14:textId="77777777" w:rsidR="004A5C14" w:rsidRPr="00E93693" w:rsidRDefault="004A5C14" w:rsidP="003B5CDF">
            <w:pPr>
              <w:jc w:val="center"/>
              <w:rPr>
                <w:color w:val="000000"/>
              </w:rPr>
            </w:pPr>
          </w:p>
        </w:tc>
        <w:tc>
          <w:tcPr>
            <w:tcW w:w="1394" w:type="dxa"/>
            <w:tcBorders>
              <w:top w:val="nil"/>
              <w:left w:val="nil"/>
              <w:bottom w:val="single" w:sz="4" w:space="0" w:color="auto"/>
              <w:right w:val="single" w:sz="4" w:space="0" w:color="auto"/>
            </w:tcBorders>
            <w:shd w:val="clear" w:color="auto" w:fill="auto"/>
            <w:noWrap/>
            <w:vAlign w:val="center"/>
          </w:tcPr>
          <w:p w14:paraId="341237D4" w14:textId="77777777" w:rsidR="004A5C14" w:rsidRPr="00E93693" w:rsidRDefault="004A5C14" w:rsidP="003B5CDF">
            <w:pPr>
              <w:jc w:val="center"/>
              <w:rPr>
                <w:color w:val="000000"/>
              </w:rPr>
            </w:pPr>
          </w:p>
        </w:tc>
        <w:tc>
          <w:tcPr>
            <w:tcW w:w="1232" w:type="dxa"/>
            <w:tcBorders>
              <w:top w:val="nil"/>
              <w:left w:val="nil"/>
              <w:bottom w:val="single" w:sz="4" w:space="0" w:color="auto"/>
              <w:right w:val="single" w:sz="4" w:space="0" w:color="auto"/>
            </w:tcBorders>
            <w:shd w:val="clear" w:color="auto" w:fill="auto"/>
            <w:noWrap/>
            <w:vAlign w:val="center"/>
          </w:tcPr>
          <w:p w14:paraId="39F4803B" w14:textId="77777777" w:rsidR="004A5C14" w:rsidRPr="00E93693" w:rsidRDefault="004A5C14" w:rsidP="003B5CDF">
            <w:pPr>
              <w:jc w:val="center"/>
              <w:rPr>
                <w:color w:val="000000"/>
              </w:rPr>
            </w:pPr>
          </w:p>
        </w:tc>
      </w:tr>
      <w:tr w:rsidR="004A5C14" w:rsidRPr="00E93693" w14:paraId="0D02122D" w14:textId="77777777" w:rsidTr="003B5CDF">
        <w:trPr>
          <w:trHeight w:val="320"/>
        </w:trPr>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14:paraId="2BCB9238" w14:textId="1DA46440" w:rsidR="004A5C14" w:rsidRPr="00E93693" w:rsidRDefault="004A5C14" w:rsidP="003B5CDF">
            <w:pPr>
              <w:rPr>
                <w:color w:val="000000"/>
              </w:rPr>
            </w:pPr>
            <w:r w:rsidRPr="00E93693">
              <w:rPr>
                <w:color w:val="000000"/>
              </w:rPr>
              <w:t xml:space="preserve">AHA </w:t>
            </w:r>
            <w:r w:rsidR="00C31430">
              <w:rPr>
                <w:color w:val="000000"/>
              </w:rPr>
              <w:t xml:space="preserve">Severe </w:t>
            </w:r>
            <w:r w:rsidRPr="00E93693">
              <w:rPr>
                <w:color w:val="000000"/>
              </w:rPr>
              <w:t>HTG</w:t>
            </w:r>
          </w:p>
        </w:tc>
        <w:tc>
          <w:tcPr>
            <w:tcW w:w="4267" w:type="dxa"/>
            <w:tcBorders>
              <w:top w:val="nil"/>
              <w:left w:val="nil"/>
              <w:bottom w:val="single" w:sz="4" w:space="0" w:color="auto"/>
              <w:right w:val="single" w:sz="4" w:space="0" w:color="auto"/>
            </w:tcBorders>
            <w:shd w:val="clear" w:color="auto" w:fill="auto"/>
            <w:noWrap/>
            <w:vAlign w:val="center"/>
            <w:hideMark/>
          </w:tcPr>
          <w:p w14:paraId="3BB52F9B" w14:textId="77777777" w:rsidR="004A5C14" w:rsidRPr="00E93693" w:rsidRDefault="004A5C14" w:rsidP="003B5CDF">
            <w:pPr>
              <w:rPr>
                <w:color w:val="000000"/>
              </w:rPr>
            </w:pPr>
            <w:r>
              <w:rPr>
                <w:color w:val="000000"/>
              </w:rPr>
              <w:t>C</w:t>
            </w:r>
            <w:r w:rsidRPr="00E93693">
              <w:rPr>
                <w:color w:val="000000"/>
              </w:rPr>
              <w:t xml:space="preserve">arriers of rare variants </w:t>
            </w:r>
          </w:p>
        </w:tc>
        <w:tc>
          <w:tcPr>
            <w:tcW w:w="1549" w:type="dxa"/>
            <w:tcBorders>
              <w:top w:val="nil"/>
              <w:left w:val="nil"/>
              <w:bottom w:val="single" w:sz="4" w:space="0" w:color="auto"/>
              <w:right w:val="single" w:sz="4" w:space="0" w:color="auto"/>
            </w:tcBorders>
            <w:shd w:val="clear" w:color="auto" w:fill="auto"/>
            <w:noWrap/>
            <w:vAlign w:val="center"/>
            <w:hideMark/>
          </w:tcPr>
          <w:p w14:paraId="30F02F2B" w14:textId="1BED72F6" w:rsidR="004A5C14" w:rsidRPr="007671D0" w:rsidRDefault="004A5C14" w:rsidP="003B5CDF">
            <w:pPr>
              <w:jc w:val="center"/>
              <w:rPr>
                <w:color w:val="000000"/>
              </w:rPr>
            </w:pPr>
            <w:r w:rsidRPr="007671D0">
              <w:t>≤20</w:t>
            </w:r>
            <w:r w:rsidR="00F64E3E" w:rsidRPr="00304C95">
              <w:t>*</w:t>
            </w:r>
          </w:p>
        </w:tc>
        <w:tc>
          <w:tcPr>
            <w:tcW w:w="1618" w:type="dxa"/>
            <w:tcBorders>
              <w:top w:val="nil"/>
              <w:left w:val="nil"/>
              <w:bottom w:val="single" w:sz="4" w:space="0" w:color="auto"/>
              <w:right w:val="single" w:sz="4" w:space="0" w:color="auto"/>
            </w:tcBorders>
            <w:shd w:val="clear" w:color="auto" w:fill="auto"/>
            <w:noWrap/>
            <w:vAlign w:val="center"/>
            <w:hideMark/>
          </w:tcPr>
          <w:p w14:paraId="094E40A4" w14:textId="44C1F3E7" w:rsidR="004A5C14" w:rsidRPr="007671D0" w:rsidRDefault="00E139AD" w:rsidP="003B5CDF">
            <w:pPr>
              <w:jc w:val="center"/>
              <w:rPr>
                <w:color w:val="000000"/>
              </w:rPr>
            </w:pPr>
            <w:r w:rsidRPr="00304C95">
              <w:t>&gt;</w:t>
            </w:r>
            <w:r w:rsidR="000A43F3" w:rsidRPr="00304C95">
              <w:t>34</w:t>
            </w:r>
            <w:r w:rsidR="007671D0" w:rsidRPr="00304C95">
              <w:t>*</w:t>
            </w:r>
          </w:p>
        </w:tc>
        <w:tc>
          <w:tcPr>
            <w:tcW w:w="1365" w:type="dxa"/>
            <w:tcBorders>
              <w:top w:val="nil"/>
              <w:left w:val="nil"/>
              <w:bottom w:val="single" w:sz="4" w:space="0" w:color="auto"/>
              <w:right w:val="single" w:sz="4" w:space="0" w:color="auto"/>
            </w:tcBorders>
            <w:shd w:val="clear" w:color="auto" w:fill="auto"/>
            <w:noWrap/>
            <w:vAlign w:val="center"/>
            <w:hideMark/>
          </w:tcPr>
          <w:p w14:paraId="1A129A03" w14:textId="0A33CAED" w:rsidR="004A5C14" w:rsidRPr="00E93693" w:rsidRDefault="00D46D50" w:rsidP="003B5CDF">
            <w:pPr>
              <w:jc w:val="center"/>
              <w:rPr>
                <w:color w:val="000000"/>
              </w:rPr>
            </w:pPr>
            <w:r>
              <w:rPr>
                <w:color w:val="000000"/>
              </w:rPr>
              <w:t>1.87</w:t>
            </w:r>
          </w:p>
        </w:tc>
        <w:tc>
          <w:tcPr>
            <w:tcW w:w="1394" w:type="dxa"/>
            <w:tcBorders>
              <w:top w:val="nil"/>
              <w:left w:val="nil"/>
              <w:bottom w:val="single" w:sz="4" w:space="0" w:color="auto"/>
              <w:right w:val="single" w:sz="4" w:space="0" w:color="auto"/>
            </w:tcBorders>
            <w:shd w:val="clear" w:color="auto" w:fill="auto"/>
            <w:noWrap/>
            <w:vAlign w:val="center"/>
            <w:hideMark/>
          </w:tcPr>
          <w:p w14:paraId="56AB350A" w14:textId="480EF0CA" w:rsidR="004A5C14" w:rsidRPr="00E93693" w:rsidRDefault="00246EB7" w:rsidP="003B5CDF">
            <w:pPr>
              <w:jc w:val="center"/>
              <w:rPr>
                <w:color w:val="000000"/>
              </w:rPr>
            </w:pPr>
            <w:r>
              <w:rPr>
                <w:color w:val="000000"/>
              </w:rPr>
              <w:t>0.</w:t>
            </w:r>
            <w:r w:rsidR="00E75364">
              <w:rPr>
                <w:color w:val="000000"/>
              </w:rPr>
              <w:t>93</w:t>
            </w:r>
            <w:r w:rsidR="004A5C14" w:rsidRPr="00E93693">
              <w:rPr>
                <w:color w:val="000000"/>
              </w:rPr>
              <w:t xml:space="preserve">, </w:t>
            </w:r>
            <w:r w:rsidR="00E75364">
              <w:rPr>
                <w:color w:val="000000"/>
              </w:rPr>
              <w:t>3.74</w:t>
            </w:r>
          </w:p>
        </w:tc>
        <w:tc>
          <w:tcPr>
            <w:tcW w:w="1232" w:type="dxa"/>
            <w:tcBorders>
              <w:top w:val="nil"/>
              <w:left w:val="nil"/>
              <w:bottom w:val="single" w:sz="4" w:space="0" w:color="auto"/>
              <w:right w:val="single" w:sz="4" w:space="0" w:color="auto"/>
            </w:tcBorders>
            <w:shd w:val="clear" w:color="auto" w:fill="auto"/>
            <w:noWrap/>
            <w:vAlign w:val="center"/>
            <w:hideMark/>
          </w:tcPr>
          <w:p w14:paraId="011E9335" w14:textId="096404FB" w:rsidR="004A5C14" w:rsidRPr="00304C95" w:rsidRDefault="00246EB7" w:rsidP="003B5CDF">
            <w:pPr>
              <w:jc w:val="center"/>
              <w:rPr>
                <w:color w:val="000000"/>
                <w:highlight w:val="yellow"/>
              </w:rPr>
            </w:pPr>
            <w:r w:rsidRPr="00304C95">
              <w:rPr>
                <w:color w:val="000000"/>
              </w:rPr>
              <w:t>0.</w:t>
            </w:r>
            <w:r w:rsidR="00E75364">
              <w:rPr>
                <w:color w:val="000000"/>
              </w:rPr>
              <w:t>078</w:t>
            </w:r>
          </w:p>
        </w:tc>
      </w:tr>
      <w:tr w:rsidR="004A5C14" w:rsidRPr="00E93693" w14:paraId="3E415D80"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23800B7D" w14:textId="77777777" w:rsidR="004A5C14" w:rsidRPr="00E93693"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02456FCD" w14:textId="77777777" w:rsidR="004A5C14" w:rsidRPr="00E93693" w:rsidRDefault="004A5C14" w:rsidP="003B5CDF">
            <w:pPr>
              <w:rPr>
                <w:color w:val="000000"/>
              </w:rPr>
            </w:pPr>
            <w:r w:rsidRPr="00EB525B">
              <w:rPr>
                <w:color w:val="000000"/>
              </w:rPr>
              <w:t>APOA5 p.S19W</w:t>
            </w:r>
            <w:r>
              <w:rPr>
                <w:color w:val="000000"/>
              </w:rPr>
              <w:t xml:space="preserve"> carriage</w:t>
            </w:r>
          </w:p>
        </w:tc>
        <w:tc>
          <w:tcPr>
            <w:tcW w:w="1549" w:type="dxa"/>
            <w:tcBorders>
              <w:top w:val="nil"/>
              <w:left w:val="nil"/>
              <w:bottom w:val="single" w:sz="4" w:space="0" w:color="auto"/>
              <w:right w:val="single" w:sz="4" w:space="0" w:color="auto"/>
            </w:tcBorders>
            <w:shd w:val="clear" w:color="auto" w:fill="auto"/>
            <w:noWrap/>
            <w:vAlign w:val="center"/>
          </w:tcPr>
          <w:p w14:paraId="3CDEBBD7" w14:textId="7A027BFF" w:rsidR="004A5C14" w:rsidRPr="007671D0" w:rsidRDefault="004A5C14" w:rsidP="003B5CDF">
            <w:pPr>
              <w:jc w:val="center"/>
              <w:rPr>
                <w:color w:val="000000"/>
              </w:rPr>
            </w:pPr>
            <w:r w:rsidRPr="007671D0">
              <w:t>≤20</w:t>
            </w:r>
            <w:r w:rsidR="00F64E3E" w:rsidRPr="00304C95">
              <w:t>*</w:t>
            </w:r>
          </w:p>
        </w:tc>
        <w:tc>
          <w:tcPr>
            <w:tcW w:w="1618" w:type="dxa"/>
            <w:tcBorders>
              <w:top w:val="nil"/>
              <w:left w:val="nil"/>
              <w:bottom w:val="single" w:sz="4" w:space="0" w:color="auto"/>
              <w:right w:val="single" w:sz="4" w:space="0" w:color="auto"/>
            </w:tcBorders>
            <w:shd w:val="clear" w:color="auto" w:fill="auto"/>
            <w:noWrap/>
            <w:vAlign w:val="center"/>
          </w:tcPr>
          <w:p w14:paraId="47D8F752" w14:textId="0107F7C6" w:rsidR="004A5C14" w:rsidRPr="007671D0" w:rsidRDefault="00E139AD" w:rsidP="003B5CDF">
            <w:pPr>
              <w:jc w:val="center"/>
              <w:rPr>
                <w:color w:val="000000"/>
              </w:rPr>
            </w:pPr>
            <w:r w:rsidRPr="00304C95">
              <w:t>&gt;</w:t>
            </w:r>
            <w:r w:rsidR="000A43F3" w:rsidRPr="00304C95">
              <w:t>34</w:t>
            </w:r>
            <w:r w:rsidR="007671D0" w:rsidRPr="00304C95">
              <w:t>*</w:t>
            </w:r>
          </w:p>
        </w:tc>
        <w:tc>
          <w:tcPr>
            <w:tcW w:w="1365" w:type="dxa"/>
            <w:tcBorders>
              <w:top w:val="nil"/>
              <w:left w:val="nil"/>
              <w:bottom w:val="single" w:sz="4" w:space="0" w:color="auto"/>
              <w:right w:val="single" w:sz="4" w:space="0" w:color="auto"/>
            </w:tcBorders>
            <w:shd w:val="clear" w:color="auto" w:fill="auto"/>
            <w:noWrap/>
            <w:vAlign w:val="center"/>
          </w:tcPr>
          <w:p w14:paraId="6994CD2B" w14:textId="3B3CF037" w:rsidR="004A5C14" w:rsidRPr="00E93693" w:rsidRDefault="00F02BDF" w:rsidP="003B5CDF">
            <w:pPr>
              <w:jc w:val="center"/>
              <w:rPr>
                <w:color w:val="000000"/>
              </w:rPr>
            </w:pPr>
            <w:r>
              <w:rPr>
                <w:color w:val="000000"/>
              </w:rPr>
              <w:t>1.88</w:t>
            </w:r>
          </w:p>
        </w:tc>
        <w:tc>
          <w:tcPr>
            <w:tcW w:w="1394" w:type="dxa"/>
            <w:tcBorders>
              <w:top w:val="nil"/>
              <w:left w:val="nil"/>
              <w:bottom w:val="single" w:sz="4" w:space="0" w:color="auto"/>
              <w:right w:val="single" w:sz="4" w:space="0" w:color="auto"/>
            </w:tcBorders>
            <w:shd w:val="clear" w:color="auto" w:fill="auto"/>
            <w:noWrap/>
            <w:vAlign w:val="center"/>
          </w:tcPr>
          <w:p w14:paraId="0C8FD64C" w14:textId="1325D71D" w:rsidR="004A5C14" w:rsidRPr="00E93693" w:rsidRDefault="00F02BDF" w:rsidP="003B5CDF">
            <w:pPr>
              <w:jc w:val="center"/>
              <w:rPr>
                <w:color w:val="000000"/>
              </w:rPr>
            </w:pPr>
            <w:r>
              <w:rPr>
                <w:color w:val="000000"/>
              </w:rPr>
              <w:t>0.98</w:t>
            </w:r>
            <w:r w:rsidR="004A5C14" w:rsidRPr="00E93693">
              <w:rPr>
                <w:color w:val="000000"/>
              </w:rPr>
              <w:t xml:space="preserve">, </w:t>
            </w:r>
            <w:r w:rsidR="00824FB6">
              <w:rPr>
                <w:color w:val="000000"/>
              </w:rPr>
              <w:t>3.59</w:t>
            </w:r>
          </w:p>
        </w:tc>
        <w:tc>
          <w:tcPr>
            <w:tcW w:w="1232" w:type="dxa"/>
            <w:tcBorders>
              <w:top w:val="nil"/>
              <w:left w:val="nil"/>
              <w:bottom w:val="single" w:sz="4" w:space="0" w:color="auto"/>
              <w:right w:val="single" w:sz="4" w:space="0" w:color="auto"/>
            </w:tcBorders>
            <w:shd w:val="clear" w:color="auto" w:fill="auto"/>
            <w:noWrap/>
            <w:vAlign w:val="center"/>
          </w:tcPr>
          <w:p w14:paraId="051CD5C3" w14:textId="0A6DDF9A" w:rsidR="004A5C14" w:rsidRPr="00304C95" w:rsidRDefault="00251271" w:rsidP="003B5CDF">
            <w:pPr>
              <w:jc w:val="center"/>
              <w:rPr>
                <w:color w:val="000000"/>
                <w:highlight w:val="yellow"/>
              </w:rPr>
            </w:pPr>
            <w:r w:rsidRPr="00304C95">
              <w:rPr>
                <w:color w:val="000000"/>
              </w:rPr>
              <w:t>0.0</w:t>
            </w:r>
            <w:r w:rsidR="00824FB6">
              <w:rPr>
                <w:color w:val="000000"/>
              </w:rPr>
              <w:t>5</w:t>
            </w:r>
            <w:r w:rsidR="00A75754">
              <w:rPr>
                <w:color w:val="000000"/>
              </w:rPr>
              <w:t>8</w:t>
            </w:r>
          </w:p>
        </w:tc>
      </w:tr>
      <w:tr w:rsidR="004A5C14" w:rsidRPr="00E93693" w14:paraId="3549E39B"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6CACD229" w14:textId="77777777" w:rsidR="004A5C14" w:rsidRPr="00E93693"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3D0766DB" w14:textId="77777777" w:rsidR="004A5C14" w:rsidRPr="00E93693" w:rsidRDefault="004A5C14" w:rsidP="003B5CDF">
            <w:pPr>
              <w:rPr>
                <w:color w:val="000000"/>
              </w:rPr>
            </w:pPr>
            <w:r>
              <w:rPr>
                <w:color w:val="000000"/>
              </w:rPr>
              <w:t>T</w:t>
            </w:r>
            <w:r w:rsidRPr="00E93693">
              <w:rPr>
                <w:color w:val="000000"/>
              </w:rPr>
              <w:t xml:space="preserve">op 10% PRS </w:t>
            </w:r>
          </w:p>
        </w:tc>
        <w:tc>
          <w:tcPr>
            <w:tcW w:w="1549" w:type="dxa"/>
            <w:tcBorders>
              <w:top w:val="nil"/>
              <w:left w:val="nil"/>
              <w:bottom w:val="single" w:sz="4" w:space="0" w:color="auto"/>
              <w:right w:val="single" w:sz="4" w:space="0" w:color="auto"/>
            </w:tcBorders>
            <w:shd w:val="clear" w:color="auto" w:fill="auto"/>
            <w:noWrap/>
            <w:vAlign w:val="center"/>
          </w:tcPr>
          <w:p w14:paraId="6001B20E" w14:textId="01AD14FB" w:rsidR="004A5C14" w:rsidRPr="007671D0" w:rsidRDefault="004A5C14" w:rsidP="003B5CDF">
            <w:pPr>
              <w:jc w:val="center"/>
              <w:rPr>
                <w:color w:val="000000"/>
              </w:rPr>
            </w:pPr>
            <w:r w:rsidRPr="007671D0">
              <w:t>≤20</w:t>
            </w:r>
            <w:r w:rsidR="00F64E3E" w:rsidRPr="00304C95">
              <w:t>*</w:t>
            </w:r>
          </w:p>
        </w:tc>
        <w:tc>
          <w:tcPr>
            <w:tcW w:w="1618" w:type="dxa"/>
            <w:tcBorders>
              <w:top w:val="nil"/>
              <w:left w:val="nil"/>
              <w:bottom w:val="single" w:sz="4" w:space="0" w:color="auto"/>
              <w:right w:val="single" w:sz="4" w:space="0" w:color="auto"/>
            </w:tcBorders>
            <w:shd w:val="clear" w:color="auto" w:fill="auto"/>
            <w:noWrap/>
            <w:vAlign w:val="center"/>
          </w:tcPr>
          <w:p w14:paraId="3C189C67" w14:textId="2E3A9A8A" w:rsidR="004A5C14" w:rsidRPr="007671D0" w:rsidRDefault="00E139AD" w:rsidP="003B5CDF">
            <w:pPr>
              <w:jc w:val="center"/>
              <w:rPr>
                <w:color w:val="000000"/>
              </w:rPr>
            </w:pPr>
            <w:r w:rsidRPr="00304C95">
              <w:t>&gt;</w:t>
            </w:r>
            <w:r w:rsidR="000A43F3" w:rsidRPr="00304C95">
              <w:t>34</w:t>
            </w:r>
            <w:r w:rsidR="007671D0" w:rsidRPr="00304C95">
              <w:t>*</w:t>
            </w:r>
          </w:p>
        </w:tc>
        <w:tc>
          <w:tcPr>
            <w:tcW w:w="1365" w:type="dxa"/>
            <w:tcBorders>
              <w:top w:val="nil"/>
              <w:left w:val="nil"/>
              <w:bottom w:val="single" w:sz="4" w:space="0" w:color="auto"/>
              <w:right w:val="single" w:sz="4" w:space="0" w:color="auto"/>
            </w:tcBorders>
            <w:shd w:val="clear" w:color="auto" w:fill="auto"/>
            <w:noWrap/>
            <w:vAlign w:val="center"/>
          </w:tcPr>
          <w:p w14:paraId="1734E2AD" w14:textId="5E29679D" w:rsidR="004A5C14" w:rsidRPr="00E93693" w:rsidRDefault="009D3457" w:rsidP="003B5CDF">
            <w:pPr>
              <w:jc w:val="center"/>
              <w:rPr>
                <w:color w:val="000000"/>
              </w:rPr>
            </w:pPr>
            <w:r>
              <w:rPr>
                <w:color w:val="000000"/>
              </w:rPr>
              <w:t>1.56</w:t>
            </w:r>
          </w:p>
        </w:tc>
        <w:tc>
          <w:tcPr>
            <w:tcW w:w="1394" w:type="dxa"/>
            <w:tcBorders>
              <w:top w:val="nil"/>
              <w:left w:val="nil"/>
              <w:bottom w:val="single" w:sz="4" w:space="0" w:color="auto"/>
              <w:right w:val="single" w:sz="4" w:space="0" w:color="auto"/>
            </w:tcBorders>
            <w:shd w:val="clear" w:color="auto" w:fill="auto"/>
            <w:noWrap/>
            <w:vAlign w:val="center"/>
          </w:tcPr>
          <w:p w14:paraId="62E8D6B8" w14:textId="58A3F27A" w:rsidR="004A5C14" w:rsidRPr="00E93693" w:rsidRDefault="00055F10" w:rsidP="003B5CDF">
            <w:pPr>
              <w:jc w:val="center"/>
              <w:rPr>
                <w:color w:val="000000"/>
              </w:rPr>
            </w:pPr>
            <w:r>
              <w:rPr>
                <w:color w:val="000000"/>
              </w:rPr>
              <w:t>0.</w:t>
            </w:r>
            <w:r w:rsidR="009D3457">
              <w:rPr>
                <w:color w:val="000000"/>
              </w:rPr>
              <w:t>73</w:t>
            </w:r>
            <w:r w:rsidR="004A5C14" w:rsidRPr="00E93693">
              <w:rPr>
                <w:color w:val="000000"/>
              </w:rPr>
              <w:t xml:space="preserve">, </w:t>
            </w:r>
            <w:r w:rsidR="00D46D50">
              <w:rPr>
                <w:color w:val="000000"/>
              </w:rPr>
              <w:t>3.33</w:t>
            </w:r>
          </w:p>
        </w:tc>
        <w:tc>
          <w:tcPr>
            <w:tcW w:w="1232" w:type="dxa"/>
            <w:tcBorders>
              <w:top w:val="nil"/>
              <w:left w:val="nil"/>
              <w:bottom w:val="single" w:sz="4" w:space="0" w:color="auto"/>
              <w:right w:val="single" w:sz="4" w:space="0" w:color="auto"/>
            </w:tcBorders>
            <w:shd w:val="clear" w:color="auto" w:fill="auto"/>
            <w:noWrap/>
            <w:vAlign w:val="center"/>
          </w:tcPr>
          <w:p w14:paraId="198242D0" w14:textId="4674FFAF" w:rsidR="004A5C14" w:rsidRPr="00304C95" w:rsidRDefault="00D33B0A" w:rsidP="003B5CDF">
            <w:pPr>
              <w:jc w:val="center"/>
              <w:rPr>
                <w:color w:val="000000"/>
                <w:highlight w:val="yellow"/>
              </w:rPr>
            </w:pPr>
            <w:r>
              <w:rPr>
                <w:color w:val="000000"/>
              </w:rPr>
              <w:t>0.25</w:t>
            </w:r>
            <w:r w:rsidR="002873CD">
              <w:rPr>
                <w:color w:val="000000"/>
              </w:rPr>
              <w:t>0</w:t>
            </w:r>
          </w:p>
        </w:tc>
      </w:tr>
      <w:tr w:rsidR="004A5C14" w:rsidRPr="00E93693" w14:paraId="56414535"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6EAD7411" w14:textId="77777777" w:rsidR="004A5C14" w:rsidRPr="00E93693"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0F4AAA50" w14:textId="3383F6B7" w:rsidR="004A5C14" w:rsidRPr="00E93693" w:rsidRDefault="004A5C14" w:rsidP="003B5CDF">
            <w:pPr>
              <w:rPr>
                <w:color w:val="000000"/>
              </w:rPr>
            </w:pPr>
            <w:r>
              <w:rPr>
                <w:color w:val="000000"/>
              </w:rPr>
              <w:t>T</w:t>
            </w:r>
            <w:r w:rsidRPr="00F27873">
              <w:rPr>
                <w:color w:val="000000"/>
              </w:rPr>
              <w:t>op 10% potential</w:t>
            </w:r>
            <w:r w:rsidR="009626F1">
              <w:rPr>
                <w:color w:val="000000"/>
              </w:rPr>
              <w:t>ly</w:t>
            </w:r>
            <w:r w:rsidRPr="00F27873">
              <w:rPr>
                <w:color w:val="000000"/>
              </w:rPr>
              <w:t xml:space="preserve"> causal TG variants</w:t>
            </w:r>
          </w:p>
        </w:tc>
        <w:tc>
          <w:tcPr>
            <w:tcW w:w="1549" w:type="dxa"/>
            <w:tcBorders>
              <w:top w:val="nil"/>
              <w:left w:val="nil"/>
              <w:bottom w:val="single" w:sz="4" w:space="0" w:color="auto"/>
              <w:right w:val="single" w:sz="4" w:space="0" w:color="auto"/>
            </w:tcBorders>
            <w:shd w:val="clear" w:color="auto" w:fill="auto"/>
            <w:noWrap/>
            <w:vAlign w:val="center"/>
          </w:tcPr>
          <w:p w14:paraId="3E747563" w14:textId="36014B34" w:rsidR="004A5C14" w:rsidRPr="007671D0" w:rsidRDefault="004A5C14" w:rsidP="003B5CDF">
            <w:pPr>
              <w:jc w:val="center"/>
              <w:rPr>
                <w:color w:val="000000"/>
              </w:rPr>
            </w:pPr>
            <w:r w:rsidRPr="007671D0">
              <w:t>≤20</w:t>
            </w:r>
            <w:r w:rsidR="00F64E3E" w:rsidRPr="00304C95">
              <w:t>*</w:t>
            </w:r>
          </w:p>
        </w:tc>
        <w:tc>
          <w:tcPr>
            <w:tcW w:w="1618" w:type="dxa"/>
            <w:tcBorders>
              <w:top w:val="nil"/>
              <w:left w:val="nil"/>
              <w:bottom w:val="single" w:sz="4" w:space="0" w:color="auto"/>
              <w:right w:val="single" w:sz="4" w:space="0" w:color="auto"/>
            </w:tcBorders>
            <w:shd w:val="clear" w:color="auto" w:fill="auto"/>
            <w:noWrap/>
            <w:vAlign w:val="center"/>
          </w:tcPr>
          <w:p w14:paraId="14C824E5" w14:textId="36578F0B" w:rsidR="004A5C14" w:rsidRPr="007671D0" w:rsidRDefault="00E139AD" w:rsidP="003B5CDF">
            <w:pPr>
              <w:jc w:val="center"/>
              <w:rPr>
                <w:color w:val="000000"/>
              </w:rPr>
            </w:pPr>
            <w:r w:rsidRPr="00304C95">
              <w:t>&gt;</w:t>
            </w:r>
            <w:r w:rsidR="000A43F3" w:rsidRPr="00304C95">
              <w:t>34</w:t>
            </w:r>
            <w:r w:rsidR="007671D0" w:rsidRPr="00304C95">
              <w:t>*</w:t>
            </w:r>
          </w:p>
        </w:tc>
        <w:tc>
          <w:tcPr>
            <w:tcW w:w="1365" w:type="dxa"/>
            <w:tcBorders>
              <w:top w:val="nil"/>
              <w:left w:val="nil"/>
              <w:bottom w:val="single" w:sz="4" w:space="0" w:color="auto"/>
              <w:right w:val="single" w:sz="4" w:space="0" w:color="auto"/>
            </w:tcBorders>
            <w:shd w:val="clear" w:color="auto" w:fill="auto"/>
            <w:noWrap/>
            <w:vAlign w:val="center"/>
          </w:tcPr>
          <w:p w14:paraId="5D3C1512" w14:textId="58177B4D" w:rsidR="004A5C14" w:rsidRPr="00E93693" w:rsidRDefault="004A5C14" w:rsidP="003B5CDF">
            <w:pPr>
              <w:jc w:val="center"/>
              <w:rPr>
                <w:color w:val="000000"/>
              </w:rPr>
            </w:pPr>
            <w:r w:rsidRPr="00E93693">
              <w:rPr>
                <w:color w:val="000000"/>
              </w:rPr>
              <w:t>2.</w:t>
            </w:r>
            <w:r w:rsidR="009E342A">
              <w:rPr>
                <w:color w:val="000000"/>
              </w:rPr>
              <w:t>11</w:t>
            </w:r>
          </w:p>
        </w:tc>
        <w:tc>
          <w:tcPr>
            <w:tcW w:w="1394" w:type="dxa"/>
            <w:tcBorders>
              <w:top w:val="nil"/>
              <w:left w:val="nil"/>
              <w:bottom w:val="single" w:sz="4" w:space="0" w:color="auto"/>
              <w:right w:val="single" w:sz="4" w:space="0" w:color="auto"/>
            </w:tcBorders>
            <w:shd w:val="clear" w:color="auto" w:fill="auto"/>
            <w:noWrap/>
            <w:vAlign w:val="center"/>
          </w:tcPr>
          <w:p w14:paraId="65013000" w14:textId="3D6C3A1B" w:rsidR="004A5C14" w:rsidRPr="00E93693" w:rsidRDefault="009E342A" w:rsidP="003B5CDF">
            <w:pPr>
              <w:jc w:val="center"/>
              <w:rPr>
                <w:color w:val="000000"/>
              </w:rPr>
            </w:pPr>
            <w:r>
              <w:rPr>
                <w:color w:val="000000"/>
              </w:rPr>
              <w:t>1.08</w:t>
            </w:r>
            <w:r w:rsidR="004A5C14" w:rsidRPr="00E93693">
              <w:rPr>
                <w:color w:val="000000"/>
              </w:rPr>
              <w:t xml:space="preserve">, </w:t>
            </w:r>
            <w:r w:rsidR="00BB06EA">
              <w:rPr>
                <w:color w:val="000000"/>
              </w:rPr>
              <w:t>4.13</w:t>
            </w:r>
          </w:p>
        </w:tc>
        <w:tc>
          <w:tcPr>
            <w:tcW w:w="1232" w:type="dxa"/>
            <w:tcBorders>
              <w:top w:val="nil"/>
              <w:left w:val="nil"/>
              <w:bottom w:val="single" w:sz="4" w:space="0" w:color="auto"/>
              <w:right w:val="single" w:sz="4" w:space="0" w:color="auto"/>
            </w:tcBorders>
            <w:shd w:val="clear" w:color="auto" w:fill="auto"/>
            <w:noWrap/>
            <w:vAlign w:val="center"/>
          </w:tcPr>
          <w:p w14:paraId="799B4F61" w14:textId="58C1F099" w:rsidR="004A5C14" w:rsidRPr="00304C95" w:rsidRDefault="009A111D" w:rsidP="003B5CDF">
            <w:pPr>
              <w:jc w:val="center"/>
              <w:rPr>
                <w:color w:val="000000"/>
                <w:highlight w:val="yellow"/>
              </w:rPr>
            </w:pPr>
            <w:r w:rsidRPr="00304C95">
              <w:rPr>
                <w:color w:val="000000"/>
              </w:rPr>
              <w:t>0.</w:t>
            </w:r>
            <w:r w:rsidR="00BB06EA">
              <w:rPr>
                <w:color w:val="000000"/>
              </w:rPr>
              <w:t>029</w:t>
            </w:r>
          </w:p>
        </w:tc>
      </w:tr>
      <w:tr w:rsidR="004A5C14" w:rsidRPr="00E93693" w14:paraId="1372DD14"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2108DD98" w14:textId="77777777" w:rsidR="004A5C14" w:rsidRPr="00E93693"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hideMark/>
          </w:tcPr>
          <w:p w14:paraId="6C29D3CD" w14:textId="77777777" w:rsidR="004A5C14" w:rsidRPr="00E93693" w:rsidRDefault="004A5C14" w:rsidP="003B5CDF">
            <w:pPr>
              <w:rPr>
                <w:color w:val="000000"/>
              </w:rPr>
            </w:pPr>
            <w:r>
              <w:rPr>
                <w:color w:val="000000"/>
              </w:rPr>
              <w:t>A</w:t>
            </w:r>
            <w:r w:rsidRPr="00E93693">
              <w:rPr>
                <w:color w:val="000000"/>
              </w:rPr>
              <w:t xml:space="preserve">ny genetic </w:t>
            </w:r>
            <w:r>
              <w:rPr>
                <w:color w:val="000000"/>
              </w:rPr>
              <w:t xml:space="preserve">risk </w:t>
            </w:r>
            <w:r w:rsidRPr="00E93693">
              <w:rPr>
                <w:color w:val="000000"/>
              </w:rPr>
              <w:t>factor</w:t>
            </w:r>
          </w:p>
        </w:tc>
        <w:tc>
          <w:tcPr>
            <w:tcW w:w="1549" w:type="dxa"/>
            <w:tcBorders>
              <w:top w:val="nil"/>
              <w:left w:val="nil"/>
              <w:bottom w:val="single" w:sz="4" w:space="0" w:color="auto"/>
              <w:right w:val="single" w:sz="4" w:space="0" w:color="auto"/>
            </w:tcBorders>
            <w:shd w:val="clear" w:color="auto" w:fill="auto"/>
            <w:noWrap/>
            <w:vAlign w:val="center"/>
            <w:hideMark/>
          </w:tcPr>
          <w:p w14:paraId="1BAF5989" w14:textId="351BBBE8" w:rsidR="004A5C14" w:rsidRPr="007671D0" w:rsidRDefault="00E139AD" w:rsidP="003B5CDF">
            <w:pPr>
              <w:jc w:val="center"/>
              <w:rPr>
                <w:color w:val="000000"/>
              </w:rPr>
            </w:pPr>
            <w:r w:rsidRPr="00304C95">
              <w:t>31</w:t>
            </w:r>
          </w:p>
        </w:tc>
        <w:tc>
          <w:tcPr>
            <w:tcW w:w="1618" w:type="dxa"/>
            <w:tcBorders>
              <w:top w:val="nil"/>
              <w:left w:val="nil"/>
              <w:bottom w:val="single" w:sz="4" w:space="0" w:color="auto"/>
              <w:right w:val="single" w:sz="4" w:space="0" w:color="auto"/>
            </w:tcBorders>
            <w:shd w:val="clear" w:color="auto" w:fill="auto"/>
            <w:noWrap/>
            <w:vAlign w:val="center"/>
            <w:hideMark/>
          </w:tcPr>
          <w:p w14:paraId="310A8C33" w14:textId="3D9570B6" w:rsidR="004A5C14" w:rsidRPr="007671D0" w:rsidRDefault="00E139AD" w:rsidP="003B5CDF">
            <w:pPr>
              <w:jc w:val="center"/>
              <w:rPr>
                <w:color w:val="000000"/>
              </w:rPr>
            </w:pPr>
            <w:r w:rsidRPr="00304C95">
              <w:t>23</w:t>
            </w:r>
          </w:p>
        </w:tc>
        <w:tc>
          <w:tcPr>
            <w:tcW w:w="1365" w:type="dxa"/>
            <w:tcBorders>
              <w:top w:val="nil"/>
              <w:left w:val="nil"/>
              <w:bottom w:val="single" w:sz="4" w:space="0" w:color="auto"/>
              <w:right w:val="single" w:sz="4" w:space="0" w:color="auto"/>
            </w:tcBorders>
            <w:shd w:val="clear" w:color="auto" w:fill="auto"/>
            <w:noWrap/>
            <w:vAlign w:val="center"/>
            <w:hideMark/>
          </w:tcPr>
          <w:p w14:paraId="7CB1598A" w14:textId="294753FE" w:rsidR="004A5C14" w:rsidRPr="00E93693" w:rsidRDefault="00D53975" w:rsidP="003B5CDF">
            <w:pPr>
              <w:jc w:val="center"/>
              <w:rPr>
                <w:color w:val="000000"/>
              </w:rPr>
            </w:pPr>
            <w:r>
              <w:rPr>
                <w:color w:val="000000"/>
              </w:rPr>
              <w:t>2.36</w:t>
            </w:r>
          </w:p>
        </w:tc>
        <w:tc>
          <w:tcPr>
            <w:tcW w:w="1394" w:type="dxa"/>
            <w:tcBorders>
              <w:top w:val="nil"/>
              <w:left w:val="nil"/>
              <w:bottom w:val="single" w:sz="4" w:space="0" w:color="auto"/>
              <w:right w:val="single" w:sz="4" w:space="0" w:color="auto"/>
            </w:tcBorders>
            <w:shd w:val="clear" w:color="auto" w:fill="auto"/>
            <w:noWrap/>
            <w:vAlign w:val="center"/>
            <w:hideMark/>
          </w:tcPr>
          <w:p w14:paraId="3AC4FB3E" w14:textId="5CA98383" w:rsidR="004A5C14" w:rsidRPr="00E93693" w:rsidRDefault="004A5C14" w:rsidP="003B5CDF">
            <w:pPr>
              <w:jc w:val="center"/>
              <w:rPr>
                <w:color w:val="000000"/>
              </w:rPr>
            </w:pPr>
            <w:r w:rsidRPr="00E93693">
              <w:rPr>
                <w:color w:val="000000"/>
              </w:rPr>
              <w:t>1.</w:t>
            </w:r>
            <w:r w:rsidR="00D53975">
              <w:rPr>
                <w:color w:val="000000"/>
              </w:rPr>
              <w:t>37</w:t>
            </w:r>
            <w:r w:rsidRPr="00E93693">
              <w:rPr>
                <w:color w:val="000000"/>
              </w:rPr>
              <w:t xml:space="preserve">, </w:t>
            </w:r>
            <w:r w:rsidR="00D53975">
              <w:rPr>
                <w:color w:val="000000"/>
              </w:rPr>
              <w:t>4.06</w:t>
            </w:r>
          </w:p>
        </w:tc>
        <w:tc>
          <w:tcPr>
            <w:tcW w:w="1232" w:type="dxa"/>
            <w:tcBorders>
              <w:top w:val="nil"/>
              <w:left w:val="nil"/>
              <w:bottom w:val="single" w:sz="4" w:space="0" w:color="auto"/>
              <w:right w:val="single" w:sz="4" w:space="0" w:color="auto"/>
            </w:tcBorders>
            <w:shd w:val="clear" w:color="auto" w:fill="auto"/>
            <w:noWrap/>
            <w:vAlign w:val="center"/>
            <w:hideMark/>
          </w:tcPr>
          <w:p w14:paraId="31E759F5" w14:textId="28210931" w:rsidR="004A5C14" w:rsidRPr="00304C95" w:rsidRDefault="00AA50C9" w:rsidP="003B5CDF">
            <w:pPr>
              <w:jc w:val="center"/>
              <w:rPr>
                <w:color w:val="000000"/>
                <w:highlight w:val="yellow"/>
              </w:rPr>
            </w:pPr>
            <w:r w:rsidRPr="00304C95">
              <w:rPr>
                <w:color w:val="000000"/>
              </w:rPr>
              <w:t>0.0</w:t>
            </w:r>
            <w:r w:rsidR="00A6429F">
              <w:rPr>
                <w:color w:val="000000"/>
              </w:rPr>
              <w:t>0</w:t>
            </w:r>
            <w:r w:rsidR="002873CD">
              <w:rPr>
                <w:color w:val="000000"/>
              </w:rPr>
              <w:t>2</w:t>
            </w:r>
          </w:p>
        </w:tc>
      </w:tr>
      <w:tr w:rsidR="004A5C14" w:rsidRPr="00BE6D16" w14:paraId="08DE8AED" w14:textId="77777777" w:rsidTr="003B5CDF">
        <w:trPr>
          <w:trHeight w:val="3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8981046" w14:textId="77777777" w:rsidR="004A5C14" w:rsidRPr="001F439E" w:rsidRDefault="004A5C14" w:rsidP="003B5CDF">
            <w:pPr>
              <w:rPr>
                <w:color w:val="000000"/>
              </w:rPr>
            </w:pPr>
            <w:r w:rsidRPr="001F439E">
              <w:rPr>
                <w:color w:val="000000"/>
              </w:rPr>
              <w:t> </w:t>
            </w:r>
          </w:p>
        </w:tc>
        <w:tc>
          <w:tcPr>
            <w:tcW w:w="4267" w:type="dxa"/>
            <w:tcBorders>
              <w:top w:val="nil"/>
              <w:left w:val="nil"/>
              <w:bottom w:val="single" w:sz="4" w:space="0" w:color="auto"/>
              <w:right w:val="single" w:sz="4" w:space="0" w:color="auto"/>
            </w:tcBorders>
            <w:shd w:val="clear" w:color="auto" w:fill="auto"/>
            <w:noWrap/>
            <w:vAlign w:val="center"/>
          </w:tcPr>
          <w:p w14:paraId="3CB51643" w14:textId="77777777" w:rsidR="004A5C14" w:rsidRPr="001F439E" w:rsidRDefault="004A5C14" w:rsidP="003B5CDF">
            <w:pPr>
              <w:rPr>
                <w:color w:val="000000"/>
              </w:rPr>
            </w:pPr>
          </w:p>
        </w:tc>
        <w:tc>
          <w:tcPr>
            <w:tcW w:w="1549" w:type="dxa"/>
            <w:tcBorders>
              <w:top w:val="nil"/>
              <w:left w:val="nil"/>
              <w:bottom w:val="single" w:sz="4" w:space="0" w:color="auto"/>
              <w:right w:val="single" w:sz="4" w:space="0" w:color="auto"/>
            </w:tcBorders>
            <w:shd w:val="clear" w:color="auto" w:fill="auto"/>
            <w:noWrap/>
            <w:vAlign w:val="center"/>
          </w:tcPr>
          <w:p w14:paraId="0A23D119" w14:textId="77777777" w:rsidR="004A5C14" w:rsidRPr="001F439E" w:rsidRDefault="004A5C14" w:rsidP="003B5CDF">
            <w:pPr>
              <w:jc w:val="center"/>
              <w:rPr>
                <w:color w:val="000000"/>
              </w:rPr>
            </w:pPr>
          </w:p>
        </w:tc>
        <w:tc>
          <w:tcPr>
            <w:tcW w:w="1618" w:type="dxa"/>
            <w:tcBorders>
              <w:top w:val="nil"/>
              <w:left w:val="nil"/>
              <w:bottom w:val="single" w:sz="4" w:space="0" w:color="auto"/>
              <w:right w:val="single" w:sz="4" w:space="0" w:color="auto"/>
            </w:tcBorders>
            <w:shd w:val="clear" w:color="auto" w:fill="auto"/>
            <w:noWrap/>
            <w:vAlign w:val="center"/>
          </w:tcPr>
          <w:p w14:paraId="1B196DDF" w14:textId="77777777" w:rsidR="004A5C14" w:rsidRPr="001F439E" w:rsidRDefault="004A5C14" w:rsidP="003B5CDF">
            <w:pPr>
              <w:jc w:val="center"/>
              <w:rPr>
                <w:color w:val="000000"/>
              </w:rPr>
            </w:pPr>
          </w:p>
        </w:tc>
        <w:tc>
          <w:tcPr>
            <w:tcW w:w="1365" w:type="dxa"/>
            <w:tcBorders>
              <w:top w:val="nil"/>
              <w:left w:val="nil"/>
              <w:bottom w:val="single" w:sz="4" w:space="0" w:color="auto"/>
              <w:right w:val="single" w:sz="4" w:space="0" w:color="auto"/>
            </w:tcBorders>
            <w:shd w:val="clear" w:color="auto" w:fill="auto"/>
            <w:noWrap/>
            <w:vAlign w:val="center"/>
          </w:tcPr>
          <w:p w14:paraId="3998C9EC" w14:textId="77777777" w:rsidR="004A5C14" w:rsidRPr="001F439E" w:rsidRDefault="004A5C14" w:rsidP="003B5CDF">
            <w:pPr>
              <w:jc w:val="center"/>
              <w:rPr>
                <w:color w:val="000000"/>
              </w:rPr>
            </w:pPr>
          </w:p>
        </w:tc>
        <w:tc>
          <w:tcPr>
            <w:tcW w:w="1394" w:type="dxa"/>
            <w:tcBorders>
              <w:top w:val="nil"/>
              <w:left w:val="nil"/>
              <w:bottom w:val="single" w:sz="4" w:space="0" w:color="auto"/>
              <w:right w:val="single" w:sz="4" w:space="0" w:color="auto"/>
            </w:tcBorders>
            <w:shd w:val="clear" w:color="auto" w:fill="auto"/>
            <w:noWrap/>
            <w:vAlign w:val="center"/>
          </w:tcPr>
          <w:p w14:paraId="35872845" w14:textId="77777777" w:rsidR="004A5C14" w:rsidRPr="001F439E" w:rsidRDefault="004A5C14" w:rsidP="003B5CDF">
            <w:pPr>
              <w:jc w:val="center"/>
              <w:rPr>
                <w:color w:val="000000"/>
              </w:rPr>
            </w:pPr>
          </w:p>
        </w:tc>
        <w:tc>
          <w:tcPr>
            <w:tcW w:w="1232" w:type="dxa"/>
            <w:tcBorders>
              <w:top w:val="nil"/>
              <w:left w:val="nil"/>
              <w:bottom w:val="single" w:sz="4" w:space="0" w:color="auto"/>
              <w:right w:val="single" w:sz="4" w:space="0" w:color="auto"/>
            </w:tcBorders>
            <w:shd w:val="clear" w:color="auto" w:fill="auto"/>
            <w:noWrap/>
            <w:vAlign w:val="center"/>
          </w:tcPr>
          <w:p w14:paraId="1D20A820" w14:textId="77777777" w:rsidR="004A5C14" w:rsidRPr="00304C95" w:rsidRDefault="004A5C14" w:rsidP="003B5CDF">
            <w:pPr>
              <w:jc w:val="center"/>
              <w:rPr>
                <w:color w:val="000000"/>
                <w:highlight w:val="yellow"/>
              </w:rPr>
            </w:pPr>
          </w:p>
        </w:tc>
      </w:tr>
      <w:tr w:rsidR="004A5C14" w:rsidRPr="00BE6D16" w14:paraId="3C877377" w14:textId="77777777" w:rsidTr="003B5CDF">
        <w:trPr>
          <w:trHeight w:val="320"/>
        </w:trPr>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14:paraId="5C845B85" w14:textId="77777777" w:rsidR="004A5C14" w:rsidRPr="001F439E" w:rsidRDefault="004A5C14" w:rsidP="003B5CDF">
            <w:pPr>
              <w:rPr>
                <w:color w:val="000000"/>
              </w:rPr>
            </w:pPr>
            <w:r w:rsidRPr="001F439E">
              <w:rPr>
                <w:color w:val="000000"/>
              </w:rPr>
              <w:t>Top 1% HTG</w:t>
            </w:r>
          </w:p>
        </w:tc>
        <w:tc>
          <w:tcPr>
            <w:tcW w:w="4267" w:type="dxa"/>
            <w:tcBorders>
              <w:top w:val="nil"/>
              <w:left w:val="nil"/>
              <w:bottom w:val="single" w:sz="4" w:space="0" w:color="auto"/>
              <w:right w:val="single" w:sz="4" w:space="0" w:color="auto"/>
            </w:tcBorders>
            <w:shd w:val="clear" w:color="auto" w:fill="auto"/>
            <w:noWrap/>
            <w:vAlign w:val="center"/>
            <w:hideMark/>
          </w:tcPr>
          <w:p w14:paraId="5CB7EAB6" w14:textId="77777777" w:rsidR="004A5C14" w:rsidRPr="001F439E" w:rsidRDefault="004A5C14" w:rsidP="003B5CDF">
            <w:pPr>
              <w:rPr>
                <w:color w:val="000000"/>
              </w:rPr>
            </w:pPr>
            <w:r>
              <w:rPr>
                <w:color w:val="000000"/>
              </w:rPr>
              <w:t>C</w:t>
            </w:r>
            <w:r w:rsidRPr="00E93693">
              <w:rPr>
                <w:color w:val="000000"/>
              </w:rPr>
              <w:t xml:space="preserve">arriers of rare variants </w:t>
            </w:r>
          </w:p>
        </w:tc>
        <w:tc>
          <w:tcPr>
            <w:tcW w:w="1549" w:type="dxa"/>
            <w:tcBorders>
              <w:top w:val="nil"/>
              <w:left w:val="nil"/>
              <w:bottom w:val="single" w:sz="4" w:space="0" w:color="auto"/>
              <w:right w:val="single" w:sz="4" w:space="0" w:color="auto"/>
            </w:tcBorders>
            <w:shd w:val="clear" w:color="auto" w:fill="auto"/>
            <w:noWrap/>
            <w:vAlign w:val="center"/>
            <w:hideMark/>
          </w:tcPr>
          <w:p w14:paraId="16B42974" w14:textId="77777777" w:rsidR="004A5C14" w:rsidRPr="001F439E" w:rsidRDefault="004A5C14" w:rsidP="003B5CDF">
            <w:pPr>
              <w:jc w:val="center"/>
              <w:rPr>
                <w:color w:val="000000"/>
              </w:rPr>
            </w:pPr>
            <w:r w:rsidRPr="001F439E">
              <w:rPr>
                <w:color w:val="000000"/>
              </w:rPr>
              <w:t>29</w:t>
            </w:r>
          </w:p>
        </w:tc>
        <w:tc>
          <w:tcPr>
            <w:tcW w:w="1618" w:type="dxa"/>
            <w:tcBorders>
              <w:top w:val="nil"/>
              <w:left w:val="nil"/>
              <w:bottom w:val="single" w:sz="4" w:space="0" w:color="auto"/>
              <w:right w:val="single" w:sz="4" w:space="0" w:color="auto"/>
            </w:tcBorders>
            <w:shd w:val="clear" w:color="auto" w:fill="auto"/>
            <w:noWrap/>
            <w:vAlign w:val="center"/>
            <w:hideMark/>
          </w:tcPr>
          <w:p w14:paraId="18A6F8BF" w14:textId="77777777" w:rsidR="004A5C14" w:rsidRPr="001F439E" w:rsidRDefault="004A5C14" w:rsidP="003B5CDF">
            <w:pPr>
              <w:jc w:val="center"/>
              <w:rPr>
                <w:color w:val="000000"/>
              </w:rPr>
            </w:pPr>
            <w:r w:rsidRPr="001F439E">
              <w:rPr>
                <w:color w:val="000000"/>
              </w:rPr>
              <w:t>125</w:t>
            </w:r>
          </w:p>
        </w:tc>
        <w:tc>
          <w:tcPr>
            <w:tcW w:w="1365" w:type="dxa"/>
            <w:tcBorders>
              <w:top w:val="nil"/>
              <w:left w:val="nil"/>
              <w:bottom w:val="single" w:sz="4" w:space="0" w:color="auto"/>
              <w:right w:val="single" w:sz="4" w:space="0" w:color="auto"/>
            </w:tcBorders>
            <w:shd w:val="clear" w:color="auto" w:fill="auto"/>
            <w:noWrap/>
            <w:vAlign w:val="center"/>
            <w:hideMark/>
          </w:tcPr>
          <w:p w14:paraId="58A1744D" w14:textId="166A621D" w:rsidR="004A5C14" w:rsidRPr="001F439E" w:rsidRDefault="00532507" w:rsidP="003B5CDF">
            <w:pPr>
              <w:jc w:val="center"/>
              <w:rPr>
                <w:color w:val="000000"/>
              </w:rPr>
            </w:pPr>
            <w:r>
              <w:rPr>
                <w:color w:val="000000"/>
              </w:rPr>
              <w:t>1.91</w:t>
            </w:r>
          </w:p>
        </w:tc>
        <w:tc>
          <w:tcPr>
            <w:tcW w:w="1394" w:type="dxa"/>
            <w:tcBorders>
              <w:top w:val="nil"/>
              <w:left w:val="nil"/>
              <w:bottom w:val="single" w:sz="4" w:space="0" w:color="auto"/>
              <w:right w:val="single" w:sz="4" w:space="0" w:color="auto"/>
            </w:tcBorders>
            <w:shd w:val="clear" w:color="auto" w:fill="auto"/>
            <w:noWrap/>
            <w:vAlign w:val="center"/>
            <w:hideMark/>
          </w:tcPr>
          <w:p w14:paraId="44F7A1A9" w14:textId="3A017199" w:rsidR="004A5C14" w:rsidRPr="001F439E" w:rsidRDefault="004A5C14" w:rsidP="003B5CDF">
            <w:pPr>
              <w:jc w:val="center"/>
              <w:rPr>
                <w:color w:val="000000"/>
              </w:rPr>
            </w:pPr>
            <w:r w:rsidRPr="001F439E">
              <w:rPr>
                <w:color w:val="000000"/>
              </w:rPr>
              <w:t>1.</w:t>
            </w:r>
            <w:r w:rsidR="00C56D08">
              <w:rPr>
                <w:color w:val="000000"/>
              </w:rPr>
              <w:t>26, 2.90</w:t>
            </w:r>
          </w:p>
        </w:tc>
        <w:tc>
          <w:tcPr>
            <w:tcW w:w="1232" w:type="dxa"/>
            <w:tcBorders>
              <w:top w:val="nil"/>
              <w:left w:val="nil"/>
              <w:bottom w:val="single" w:sz="4" w:space="0" w:color="auto"/>
              <w:right w:val="single" w:sz="4" w:space="0" w:color="auto"/>
            </w:tcBorders>
            <w:shd w:val="clear" w:color="auto" w:fill="auto"/>
            <w:noWrap/>
            <w:vAlign w:val="center"/>
            <w:hideMark/>
          </w:tcPr>
          <w:p w14:paraId="6B01BB9D" w14:textId="3154A37C" w:rsidR="004A5C14" w:rsidRPr="00304C95" w:rsidRDefault="00C56D08" w:rsidP="003B5CDF">
            <w:pPr>
              <w:jc w:val="center"/>
              <w:rPr>
                <w:color w:val="000000"/>
                <w:highlight w:val="yellow"/>
              </w:rPr>
            </w:pPr>
            <w:r w:rsidRPr="00304C95">
              <w:rPr>
                <w:color w:val="000000"/>
              </w:rPr>
              <w:t>0.002</w:t>
            </w:r>
          </w:p>
        </w:tc>
      </w:tr>
      <w:tr w:rsidR="004A5C14" w:rsidRPr="00BE6D16" w14:paraId="43C76245"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3365789E"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56D11DD0" w14:textId="77777777" w:rsidR="004A5C14" w:rsidRPr="001F439E" w:rsidRDefault="004A5C14" w:rsidP="003B5CDF">
            <w:pPr>
              <w:rPr>
                <w:color w:val="000000"/>
              </w:rPr>
            </w:pPr>
            <w:r w:rsidRPr="00EB525B">
              <w:rPr>
                <w:color w:val="000000"/>
              </w:rPr>
              <w:t>APOA5 p.S19W</w:t>
            </w:r>
            <w:r>
              <w:rPr>
                <w:color w:val="000000"/>
              </w:rPr>
              <w:t xml:space="preserve"> carriage</w:t>
            </w:r>
          </w:p>
        </w:tc>
        <w:tc>
          <w:tcPr>
            <w:tcW w:w="1549" w:type="dxa"/>
            <w:tcBorders>
              <w:top w:val="nil"/>
              <w:left w:val="nil"/>
              <w:bottom w:val="single" w:sz="4" w:space="0" w:color="auto"/>
              <w:right w:val="single" w:sz="4" w:space="0" w:color="auto"/>
            </w:tcBorders>
            <w:shd w:val="clear" w:color="auto" w:fill="auto"/>
            <w:noWrap/>
            <w:vAlign w:val="center"/>
          </w:tcPr>
          <w:p w14:paraId="2F719B4A" w14:textId="77777777" w:rsidR="004A5C14" w:rsidRPr="001F439E" w:rsidRDefault="004A5C14" w:rsidP="003B5CDF">
            <w:pPr>
              <w:jc w:val="center"/>
              <w:rPr>
                <w:color w:val="000000"/>
              </w:rPr>
            </w:pPr>
            <w:r w:rsidRPr="00E93693">
              <w:rPr>
                <w:color w:val="000000"/>
              </w:rPr>
              <w:t>32</w:t>
            </w:r>
          </w:p>
        </w:tc>
        <w:tc>
          <w:tcPr>
            <w:tcW w:w="1618" w:type="dxa"/>
            <w:tcBorders>
              <w:top w:val="nil"/>
              <w:left w:val="nil"/>
              <w:bottom w:val="single" w:sz="4" w:space="0" w:color="auto"/>
              <w:right w:val="single" w:sz="4" w:space="0" w:color="auto"/>
            </w:tcBorders>
            <w:shd w:val="clear" w:color="auto" w:fill="auto"/>
            <w:noWrap/>
            <w:vAlign w:val="center"/>
          </w:tcPr>
          <w:p w14:paraId="345F40D9" w14:textId="77777777" w:rsidR="004A5C14" w:rsidRPr="001F439E" w:rsidRDefault="004A5C14" w:rsidP="003B5CDF">
            <w:pPr>
              <w:jc w:val="center"/>
              <w:rPr>
                <w:color w:val="000000"/>
              </w:rPr>
            </w:pPr>
            <w:r w:rsidRPr="00E93693">
              <w:rPr>
                <w:color w:val="000000"/>
              </w:rPr>
              <w:t>122</w:t>
            </w:r>
          </w:p>
        </w:tc>
        <w:tc>
          <w:tcPr>
            <w:tcW w:w="1365" w:type="dxa"/>
            <w:tcBorders>
              <w:top w:val="nil"/>
              <w:left w:val="nil"/>
              <w:bottom w:val="single" w:sz="4" w:space="0" w:color="auto"/>
              <w:right w:val="single" w:sz="4" w:space="0" w:color="auto"/>
            </w:tcBorders>
            <w:shd w:val="clear" w:color="auto" w:fill="auto"/>
            <w:noWrap/>
            <w:vAlign w:val="center"/>
          </w:tcPr>
          <w:p w14:paraId="45478BF0" w14:textId="17109E79" w:rsidR="004A5C14" w:rsidRPr="001F439E" w:rsidRDefault="004A5C14" w:rsidP="003B5CDF">
            <w:pPr>
              <w:jc w:val="center"/>
              <w:rPr>
                <w:color w:val="000000"/>
              </w:rPr>
            </w:pPr>
            <w:r w:rsidRPr="00E93693">
              <w:rPr>
                <w:color w:val="000000"/>
              </w:rPr>
              <w:t>1.</w:t>
            </w:r>
            <w:r w:rsidR="00251271">
              <w:rPr>
                <w:color w:val="000000"/>
              </w:rPr>
              <w:t>72</w:t>
            </w:r>
          </w:p>
        </w:tc>
        <w:tc>
          <w:tcPr>
            <w:tcW w:w="1394" w:type="dxa"/>
            <w:tcBorders>
              <w:top w:val="nil"/>
              <w:left w:val="nil"/>
              <w:bottom w:val="single" w:sz="4" w:space="0" w:color="auto"/>
              <w:right w:val="single" w:sz="4" w:space="0" w:color="auto"/>
            </w:tcBorders>
            <w:shd w:val="clear" w:color="auto" w:fill="auto"/>
            <w:noWrap/>
            <w:vAlign w:val="center"/>
          </w:tcPr>
          <w:p w14:paraId="64D05E7C" w14:textId="4A816FEE" w:rsidR="004A5C14" w:rsidRPr="001F439E" w:rsidRDefault="004A5C14" w:rsidP="003B5CDF">
            <w:pPr>
              <w:jc w:val="center"/>
              <w:rPr>
                <w:color w:val="000000"/>
              </w:rPr>
            </w:pPr>
            <w:r w:rsidRPr="00E93693">
              <w:rPr>
                <w:color w:val="000000"/>
              </w:rPr>
              <w:t>1.</w:t>
            </w:r>
            <w:r w:rsidR="00251271">
              <w:rPr>
                <w:color w:val="000000"/>
              </w:rPr>
              <w:t>15</w:t>
            </w:r>
            <w:r w:rsidR="009318F6">
              <w:rPr>
                <w:color w:val="000000"/>
              </w:rPr>
              <w:t>,</w:t>
            </w:r>
            <w:r w:rsidRPr="00E93693">
              <w:rPr>
                <w:color w:val="000000"/>
              </w:rPr>
              <w:t xml:space="preserve"> 2.</w:t>
            </w:r>
            <w:r w:rsidR="00251271">
              <w:rPr>
                <w:color w:val="000000"/>
              </w:rPr>
              <w:t>57</w:t>
            </w:r>
          </w:p>
        </w:tc>
        <w:tc>
          <w:tcPr>
            <w:tcW w:w="1232" w:type="dxa"/>
            <w:tcBorders>
              <w:top w:val="nil"/>
              <w:left w:val="nil"/>
              <w:bottom w:val="single" w:sz="4" w:space="0" w:color="auto"/>
              <w:right w:val="single" w:sz="4" w:space="0" w:color="auto"/>
            </w:tcBorders>
            <w:shd w:val="clear" w:color="auto" w:fill="auto"/>
            <w:noWrap/>
            <w:vAlign w:val="center"/>
          </w:tcPr>
          <w:p w14:paraId="28C5B542" w14:textId="0D5C883C" w:rsidR="004A5C14" w:rsidRPr="00304C95" w:rsidRDefault="00251271" w:rsidP="003B5CDF">
            <w:pPr>
              <w:jc w:val="center"/>
              <w:rPr>
                <w:color w:val="000000"/>
                <w:highlight w:val="yellow"/>
              </w:rPr>
            </w:pPr>
            <w:r w:rsidRPr="00304C95">
              <w:rPr>
                <w:color w:val="000000"/>
              </w:rPr>
              <w:t>0.00</w:t>
            </w:r>
            <w:r w:rsidR="002873CD">
              <w:rPr>
                <w:color w:val="000000"/>
              </w:rPr>
              <w:t>9</w:t>
            </w:r>
          </w:p>
        </w:tc>
      </w:tr>
      <w:tr w:rsidR="004A5C14" w:rsidRPr="00BE6D16" w14:paraId="04E8DCE6"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5311BADF"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6A3AD3A0" w14:textId="77777777" w:rsidR="004A5C14" w:rsidRPr="001F439E" w:rsidRDefault="004A5C14" w:rsidP="003B5CDF">
            <w:pPr>
              <w:rPr>
                <w:color w:val="000000"/>
              </w:rPr>
            </w:pPr>
            <w:r>
              <w:rPr>
                <w:color w:val="000000"/>
              </w:rPr>
              <w:t>T</w:t>
            </w:r>
            <w:r w:rsidRPr="00E93693">
              <w:rPr>
                <w:color w:val="000000"/>
              </w:rPr>
              <w:t xml:space="preserve">op 10% PRS </w:t>
            </w:r>
          </w:p>
        </w:tc>
        <w:tc>
          <w:tcPr>
            <w:tcW w:w="1549" w:type="dxa"/>
            <w:tcBorders>
              <w:top w:val="nil"/>
              <w:left w:val="nil"/>
              <w:bottom w:val="single" w:sz="4" w:space="0" w:color="auto"/>
              <w:right w:val="single" w:sz="4" w:space="0" w:color="auto"/>
            </w:tcBorders>
            <w:shd w:val="clear" w:color="auto" w:fill="auto"/>
            <w:noWrap/>
            <w:vAlign w:val="center"/>
          </w:tcPr>
          <w:p w14:paraId="6DD5A06D" w14:textId="31E33034" w:rsidR="004A5C14" w:rsidRPr="001F439E" w:rsidRDefault="004A5C14" w:rsidP="003B5CDF">
            <w:pPr>
              <w:jc w:val="center"/>
              <w:rPr>
                <w:color w:val="000000"/>
              </w:rPr>
            </w:pPr>
            <w:r w:rsidRPr="00E93693">
              <w:rPr>
                <w:color w:val="000000"/>
              </w:rPr>
              <w:t>2</w:t>
            </w:r>
            <w:r w:rsidR="004820C6">
              <w:rPr>
                <w:color w:val="000000"/>
              </w:rPr>
              <w:t>5</w:t>
            </w:r>
          </w:p>
        </w:tc>
        <w:tc>
          <w:tcPr>
            <w:tcW w:w="1618" w:type="dxa"/>
            <w:tcBorders>
              <w:top w:val="nil"/>
              <w:left w:val="nil"/>
              <w:bottom w:val="single" w:sz="4" w:space="0" w:color="auto"/>
              <w:right w:val="single" w:sz="4" w:space="0" w:color="auto"/>
            </w:tcBorders>
            <w:shd w:val="clear" w:color="auto" w:fill="auto"/>
            <w:noWrap/>
            <w:vAlign w:val="center"/>
          </w:tcPr>
          <w:p w14:paraId="377866BD" w14:textId="73BCFC86" w:rsidR="004A5C14" w:rsidRPr="001F439E" w:rsidRDefault="004A5C14" w:rsidP="003B5CDF">
            <w:pPr>
              <w:jc w:val="center"/>
              <w:rPr>
                <w:color w:val="000000"/>
              </w:rPr>
            </w:pPr>
            <w:r w:rsidRPr="00E93693">
              <w:rPr>
                <w:color w:val="000000"/>
              </w:rPr>
              <w:t>1</w:t>
            </w:r>
            <w:r w:rsidR="00FC3ED6">
              <w:rPr>
                <w:color w:val="000000"/>
              </w:rPr>
              <w:t>29</w:t>
            </w:r>
          </w:p>
        </w:tc>
        <w:tc>
          <w:tcPr>
            <w:tcW w:w="1365" w:type="dxa"/>
            <w:tcBorders>
              <w:top w:val="nil"/>
              <w:left w:val="nil"/>
              <w:bottom w:val="single" w:sz="4" w:space="0" w:color="auto"/>
              <w:right w:val="single" w:sz="4" w:space="0" w:color="auto"/>
            </w:tcBorders>
            <w:shd w:val="clear" w:color="auto" w:fill="auto"/>
            <w:noWrap/>
            <w:vAlign w:val="center"/>
          </w:tcPr>
          <w:p w14:paraId="210A4524" w14:textId="49454817" w:rsidR="004A5C14" w:rsidRPr="001F439E" w:rsidRDefault="004A5C14" w:rsidP="003B5CDF">
            <w:pPr>
              <w:jc w:val="center"/>
              <w:rPr>
                <w:color w:val="000000"/>
              </w:rPr>
            </w:pPr>
            <w:r w:rsidRPr="00E93693">
              <w:rPr>
                <w:color w:val="000000"/>
              </w:rPr>
              <w:t>1.</w:t>
            </w:r>
            <w:r w:rsidR="00055F10">
              <w:rPr>
                <w:color w:val="000000"/>
              </w:rPr>
              <w:t>7</w:t>
            </w:r>
            <w:r w:rsidR="007A6BE3">
              <w:rPr>
                <w:color w:val="000000"/>
              </w:rPr>
              <w:t>4</w:t>
            </w:r>
          </w:p>
        </w:tc>
        <w:tc>
          <w:tcPr>
            <w:tcW w:w="1394" w:type="dxa"/>
            <w:tcBorders>
              <w:top w:val="nil"/>
              <w:left w:val="nil"/>
              <w:bottom w:val="single" w:sz="4" w:space="0" w:color="auto"/>
              <w:right w:val="single" w:sz="4" w:space="0" w:color="auto"/>
            </w:tcBorders>
            <w:shd w:val="clear" w:color="auto" w:fill="auto"/>
            <w:noWrap/>
            <w:vAlign w:val="center"/>
          </w:tcPr>
          <w:p w14:paraId="220B3FCF" w14:textId="1EBB7AFE" w:rsidR="004A5C14" w:rsidRPr="001F439E" w:rsidRDefault="00055F10" w:rsidP="003B5CDF">
            <w:pPr>
              <w:jc w:val="center"/>
              <w:rPr>
                <w:color w:val="000000"/>
              </w:rPr>
            </w:pPr>
            <w:r>
              <w:rPr>
                <w:color w:val="000000"/>
              </w:rPr>
              <w:t>1.1</w:t>
            </w:r>
            <w:r w:rsidR="007A6BE3">
              <w:rPr>
                <w:color w:val="000000"/>
              </w:rPr>
              <w:t>2</w:t>
            </w:r>
            <w:r w:rsidR="004A5C14" w:rsidRPr="00E93693">
              <w:rPr>
                <w:color w:val="000000"/>
              </w:rPr>
              <w:t>, 2.</w:t>
            </w:r>
            <w:r>
              <w:rPr>
                <w:color w:val="000000"/>
              </w:rPr>
              <w:t>7</w:t>
            </w:r>
            <w:r w:rsidR="00CC59CC">
              <w:rPr>
                <w:color w:val="000000"/>
              </w:rPr>
              <w:t>1</w:t>
            </w:r>
          </w:p>
        </w:tc>
        <w:tc>
          <w:tcPr>
            <w:tcW w:w="1232" w:type="dxa"/>
            <w:tcBorders>
              <w:top w:val="nil"/>
              <w:left w:val="nil"/>
              <w:bottom w:val="single" w:sz="4" w:space="0" w:color="auto"/>
              <w:right w:val="single" w:sz="4" w:space="0" w:color="auto"/>
            </w:tcBorders>
            <w:shd w:val="clear" w:color="auto" w:fill="auto"/>
            <w:noWrap/>
            <w:vAlign w:val="center"/>
          </w:tcPr>
          <w:p w14:paraId="249BB7DA" w14:textId="0A4A599A" w:rsidR="004A5C14" w:rsidRPr="00304C95" w:rsidRDefault="00055F10" w:rsidP="003B5CDF">
            <w:pPr>
              <w:jc w:val="center"/>
              <w:rPr>
                <w:color w:val="000000"/>
                <w:highlight w:val="yellow"/>
              </w:rPr>
            </w:pPr>
            <w:r w:rsidRPr="00304C95">
              <w:rPr>
                <w:color w:val="000000"/>
              </w:rPr>
              <w:t>0.0</w:t>
            </w:r>
            <w:r w:rsidR="00D33B0A">
              <w:rPr>
                <w:color w:val="000000"/>
              </w:rPr>
              <w:t>14</w:t>
            </w:r>
          </w:p>
        </w:tc>
      </w:tr>
      <w:tr w:rsidR="004A5C14" w:rsidRPr="00BE6D16" w14:paraId="148B62E8"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746F0798"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tcPr>
          <w:p w14:paraId="62833A38" w14:textId="54601F76" w:rsidR="004A5C14" w:rsidRPr="001F439E" w:rsidRDefault="004A5C14" w:rsidP="003B5CDF">
            <w:pPr>
              <w:rPr>
                <w:color w:val="000000"/>
              </w:rPr>
            </w:pPr>
            <w:r>
              <w:rPr>
                <w:color w:val="000000"/>
              </w:rPr>
              <w:t>T</w:t>
            </w:r>
            <w:r w:rsidRPr="00F27873">
              <w:rPr>
                <w:color w:val="000000"/>
              </w:rPr>
              <w:t>op 10% potential</w:t>
            </w:r>
            <w:r w:rsidR="009626F1">
              <w:rPr>
                <w:color w:val="000000"/>
              </w:rPr>
              <w:t>ly</w:t>
            </w:r>
            <w:r w:rsidRPr="00F27873">
              <w:rPr>
                <w:color w:val="000000"/>
              </w:rPr>
              <w:t xml:space="preserve"> causal TG variants</w:t>
            </w:r>
          </w:p>
        </w:tc>
        <w:tc>
          <w:tcPr>
            <w:tcW w:w="1549" w:type="dxa"/>
            <w:tcBorders>
              <w:top w:val="nil"/>
              <w:left w:val="nil"/>
              <w:bottom w:val="single" w:sz="4" w:space="0" w:color="auto"/>
              <w:right w:val="single" w:sz="4" w:space="0" w:color="auto"/>
            </w:tcBorders>
            <w:shd w:val="clear" w:color="auto" w:fill="auto"/>
            <w:noWrap/>
            <w:vAlign w:val="center"/>
          </w:tcPr>
          <w:p w14:paraId="5F5D54AD" w14:textId="77777777" w:rsidR="004A5C14" w:rsidRPr="001F439E" w:rsidRDefault="004A5C14" w:rsidP="003B5CDF">
            <w:pPr>
              <w:jc w:val="center"/>
              <w:rPr>
                <w:color w:val="000000"/>
              </w:rPr>
            </w:pPr>
            <w:r w:rsidRPr="00E93693">
              <w:rPr>
                <w:color w:val="000000"/>
              </w:rPr>
              <w:t>26</w:t>
            </w:r>
          </w:p>
        </w:tc>
        <w:tc>
          <w:tcPr>
            <w:tcW w:w="1618" w:type="dxa"/>
            <w:tcBorders>
              <w:top w:val="nil"/>
              <w:left w:val="nil"/>
              <w:bottom w:val="single" w:sz="4" w:space="0" w:color="auto"/>
              <w:right w:val="single" w:sz="4" w:space="0" w:color="auto"/>
            </w:tcBorders>
            <w:shd w:val="clear" w:color="auto" w:fill="auto"/>
            <w:noWrap/>
            <w:vAlign w:val="center"/>
          </w:tcPr>
          <w:p w14:paraId="1A8664FD" w14:textId="77777777" w:rsidR="004A5C14" w:rsidRPr="001F439E" w:rsidRDefault="004A5C14" w:rsidP="003B5CDF">
            <w:pPr>
              <w:jc w:val="center"/>
              <w:rPr>
                <w:color w:val="000000"/>
              </w:rPr>
            </w:pPr>
            <w:r w:rsidRPr="00E93693">
              <w:rPr>
                <w:color w:val="000000"/>
              </w:rPr>
              <w:t>128</w:t>
            </w:r>
          </w:p>
        </w:tc>
        <w:tc>
          <w:tcPr>
            <w:tcW w:w="1365" w:type="dxa"/>
            <w:tcBorders>
              <w:top w:val="nil"/>
              <w:left w:val="nil"/>
              <w:bottom w:val="single" w:sz="4" w:space="0" w:color="auto"/>
              <w:right w:val="single" w:sz="4" w:space="0" w:color="auto"/>
            </w:tcBorders>
            <w:shd w:val="clear" w:color="auto" w:fill="auto"/>
            <w:noWrap/>
            <w:vAlign w:val="center"/>
          </w:tcPr>
          <w:p w14:paraId="30DD0638" w14:textId="615C2BA1" w:rsidR="004A5C14" w:rsidRPr="001F439E" w:rsidRDefault="004A5C14" w:rsidP="003B5CDF">
            <w:pPr>
              <w:jc w:val="center"/>
              <w:rPr>
                <w:color w:val="000000"/>
              </w:rPr>
            </w:pPr>
            <w:r w:rsidRPr="00E93693">
              <w:rPr>
                <w:color w:val="000000"/>
              </w:rPr>
              <w:t>1.</w:t>
            </w:r>
            <w:r w:rsidR="009A111D">
              <w:rPr>
                <w:color w:val="000000"/>
              </w:rPr>
              <w:t>67</w:t>
            </w:r>
          </w:p>
        </w:tc>
        <w:tc>
          <w:tcPr>
            <w:tcW w:w="1394" w:type="dxa"/>
            <w:tcBorders>
              <w:top w:val="nil"/>
              <w:left w:val="nil"/>
              <w:bottom w:val="single" w:sz="4" w:space="0" w:color="auto"/>
              <w:right w:val="single" w:sz="4" w:space="0" w:color="auto"/>
            </w:tcBorders>
            <w:shd w:val="clear" w:color="auto" w:fill="auto"/>
            <w:noWrap/>
            <w:vAlign w:val="center"/>
          </w:tcPr>
          <w:p w14:paraId="2A4450B0" w14:textId="0A8C917B" w:rsidR="004A5C14" w:rsidRPr="001F439E" w:rsidRDefault="004A5C14" w:rsidP="003B5CDF">
            <w:pPr>
              <w:jc w:val="center"/>
              <w:rPr>
                <w:color w:val="000000"/>
              </w:rPr>
            </w:pPr>
            <w:r w:rsidRPr="00E93693">
              <w:rPr>
                <w:color w:val="000000"/>
              </w:rPr>
              <w:t>1.</w:t>
            </w:r>
            <w:r w:rsidR="009A111D">
              <w:rPr>
                <w:color w:val="000000"/>
              </w:rPr>
              <w:t>08</w:t>
            </w:r>
            <w:r w:rsidRPr="00E93693">
              <w:rPr>
                <w:color w:val="000000"/>
              </w:rPr>
              <w:t>, 2.</w:t>
            </w:r>
            <w:r w:rsidR="009A111D">
              <w:rPr>
                <w:color w:val="000000"/>
              </w:rPr>
              <w:t>59</w:t>
            </w:r>
          </w:p>
        </w:tc>
        <w:tc>
          <w:tcPr>
            <w:tcW w:w="1232" w:type="dxa"/>
            <w:tcBorders>
              <w:top w:val="nil"/>
              <w:left w:val="nil"/>
              <w:bottom w:val="single" w:sz="4" w:space="0" w:color="auto"/>
              <w:right w:val="single" w:sz="4" w:space="0" w:color="auto"/>
            </w:tcBorders>
            <w:shd w:val="clear" w:color="auto" w:fill="auto"/>
            <w:noWrap/>
            <w:vAlign w:val="center"/>
          </w:tcPr>
          <w:p w14:paraId="19D82836" w14:textId="4DB5C2DF" w:rsidR="004A5C14" w:rsidRPr="009A111D" w:rsidRDefault="009A111D" w:rsidP="003B5CDF">
            <w:pPr>
              <w:jc w:val="center"/>
              <w:rPr>
                <w:color w:val="000000"/>
              </w:rPr>
            </w:pPr>
            <w:r w:rsidRPr="00304C95">
              <w:rPr>
                <w:color w:val="000000"/>
              </w:rPr>
              <w:t>0.02</w:t>
            </w:r>
            <w:r w:rsidR="002873CD">
              <w:rPr>
                <w:color w:val="000000"/>
              </w:rPr>
              <w:t>0</w:t>
            </w:r>
          </w:p>
        </w:tc>
      </w:tr>
      <w:tr w:rsidR="004A5C14" w:rsidRPr="00BE6D16" w14:paraId="47AFADDC" w14:textId="77777777" w:rsidTr="003B5CDF">
        <w:trPr>
          <w:trHeight w:val="320"/>
        </w:trPr>
        <w:tc>
          <w:tcPr>
            <w:tcW w:w="1525" w:type="dxa"/>
            <w:vMerge/>
            <w:tcBorders>
              <w:top w:val="nil"/>
              <w:left w:val="single" w:sz="4" w:space="0" w:color="auto"/>
              <w:bottom w:val="single" w:sz="4" w:space="0" w:color="000000"/>
              <w:right w:val="single" w:sz="4" w:space="0" w:color="auto"/>
            </w:tcBorders>
            <w:vAlign w:val="center"/>
            <w:hideMark/>
          </w:tcPr>
          <w:p w14:paraId="425E161A" w14:textId="77777777" w:rsidR="004A5C14" w:rsidRPr="001F439E" w:rsidRDefault="004A5C14" w:rsidP="003B5CDF">
            <w:pPr>
              <w:rPr>
                <w:color w:val="000000"/>
              </w:rPr>
            </w:pPr>
          </w:p>
        </w:tc>
        <w:tc>
          <w:tcPr>
            <w:tcW w:w="4267" w:type="dxa"/>
            <w:tcBorders>
              <w:top w:val="nil"/>
              <w:left w:val="nil"/>
              <w:bottom w:val="single" w:sz="4" w:space="0" w:color="auto"/>
              <w:right w:val="single" w:sz="4" w:space="0" w:color="auto"/>
            </w:tcBorders>
            <w:shd w:val="clear" w:color="auto" w:fill="auto"/>
            <w:noWrap/>
            <w:vAlign w:val="center"/>
            <w:hideMark/>
          </w:tcPr>
          <w:p w14:paraId="2E82C9A6" w14:textId="77777777" w:rsidR="004A5C14" w:rsidRPr="001F439E" w:rsidRDefault="004A5C14" w:rsidP="003B5CDF">
            <w:pPr>
              <w:rPr>
                <w:color w:val="000000"/>
              </w:rPr>
            </w:pPr>
            <w:r>
              <w:rPr>
                <w:color w:val="000000"/>
              </w:rPr>
              <w:t>A</w:t>
            </w:r>
            <w:r w:rsidRPr="00E93693">
              <w:rPr>
                <w:color w:val="000000"/>
              </w:rPr>
              <w:t xml:space="preserve">ny genetic </w:t>
            </w:r>
            <w:r>
              <w:rPr>
                <w:color w:val="000000"/>
              </w:rPr>
              <w:t xml:space="preserve">risk </w:t>
            </w:r>
            <w:r w:rsidRPr="00E93693">
              <w:rPr>
                <w:color w:val="000000"/>
              </w:rPr>
              <w:t>factor</w:t>
            </w:r>
          </w:p>
        </w:tc>
        <w:tc>
          <w:tcPr>
            <w:tcW w:w="1549" w:type="dxa"/>
            <w:tcBorders>
              <w:top w:val="nil"/>
              <w:left w:val="nil"/>
              <w:bottom w:val="single" w:sz="4" w:space="0" w:color="auto"/>
              <w:right w:val="single" w:sz="4" w:space="0" w:color="auto"/>
            </w:tcBorders>
            <w:shd w:val="clear" w:color="auto" w:fill="auto"/>
            <w:noWrap/>
            <w:vAlign w:val="center"/>
            <w:hideMark/>
          </w:tcPr>
          <w:p w14:paraId="6A7EB5DA" w14:textId="77777777" w:rsidR="004A5C14" w:rsidRPr="001F439E" w:rsidRDefault="004A5C14" w:rsidP="003B5CDF">
            <w:pPr>
              <w:jc w:val="center"/>
              <w:rPr>
                <w:color w:val="000000"/>
              </w:rPr>
            </w:pPr>
            <w:r w:rsidRPr="001F439E">
              <w:rPr>
                <w:color w:val="000000"/>
              </w:rPr>
              <w:t>85</w:t>
            </w:r>
          </w:p>
        </w:tc>
        <w:tc>
          <w:tcPr>
            <w:tcW w:w="1618" w:type="dxa"/>
            <w:tcBorders>
              <w:top w:val="nil"/>
              <w:left w:val="nil"/>
              <w:bottom w:val="single" w:sz="4" w:space="0" w:color="auto"/>
              <w:right w:val="single" w:sz="4" w:space="0" w:color="auto"/>
            </w:tcBorders>
            <w:shd w:val="clear" w:color="auto" w:fill="auto"/>
            <w:noWrap/>
            <w:vAlign w:val="center"/>
            <w:hideMark/>
          </w:tcPr>
          <w:p w14:paraId="1A135027" w14:textId="77777777" w:rsidR="004A5C14" w:rsidRPr="001F439E" w:rsidRDefault="004A5C14" w:rsidP="003B5CDF">
            <w:pPr>
              <w:jc w:val="center"/>
              <w:rPr>
                <w:color w:val="000000"/>
              </w:rPr>
            </w:pPr>
            <w:r w:rsidRPr="001F439E">
              <w:rPr>
                <w:color w:val="000000"/>
              </w:rPr>
              <w:t>69</w:t>
            </w:r>
          </w:p>
        </w:tc>
        <w:tc>
          <w:tcPr>
            <w:tcW w:w="1365" w:type="dxa"/>
            <w:tcBorders>
              <w:top w:val="nil"/>
              <w:left w:val="nil"/>
              <w:bottom w:val="single" w:sz="4" w:space="0" w:color="auto"/>
              <w:right w:val="single" w:sz="4" w:space="0" w:color="auto"/>
            </w:tcBorders>
            <w:shd w:val="clear" w:color="auto" w:fill="auto"/>
            <w:noWrap/>
            <w:vAlign w:val="center"/>
            <w:hideMark/>
          </w:tcPr>
          <w:p w14:paraId="71F6A77B" w14:textId="5101BEC6" w:rsidR="004A5C14" w:rsidRPr="001F439E" w:rsidRDefault="004A5C14" w:rsidP="003B5CDF">
            <w:pPr>
              <w:jc w:val="center"/>
              <w:rPr>
                <w:color w:val="000000"/>
              </w:rPr>
            </w:pPr>
            <w:r w:rsidRPr="001F439E">
              <w:rPr>
                <w:color w:val="000000"/>
              </w:rPr>
              <w:t>2.</w:t>
            </w:r>
            <w:r w:rsidR="00AA50C9">
              <w:rPr>
                <w:color w:val="000000"/>
              </w:rPr>
              <w:t>16</w:t>
            </w:r>
          </w:p>
        </w:tc>
        <w:tc>
          <w:tcPr>
            <w:tcW w:w="1394" w:type="dxa"/>
            <w:tcBorders>
              <w:top w:val="nil"/>
              <w:left w:val="nil"/>
              <w:bottom w:val="single" w:sz="4" w:space="0" w:color="auto"/>
              <w:right w:val="single" w:sz="4" w:space="0" w:color="auto"/>
            </w:tcBorders>
            <w:shd w:val="clear" w:color="auto" w:fill="auto"/>
            <w:noWrap/>
            <w:vAlign w:val="center"/>
            <w:hideMark/>
          </w:tcPr>
          <w:p w14:paraId="1E84062F" w14:textId="7279EE25" w:rsidR="004A5C14" w:rsidRPr="001F439E" w:rsidRDefault="004A5C14" w:rsidP="003B5CDF">
            <w:pPr>
              <w:jc w:val="center"/>
              <w:rPr>
                <w:color w:val="000000"/>
              </w:rPr>
            </w:pPr>
            <w:r w:rsidRPr="001F439E">
              <w:rPr>
                <w:color w:val="000000"/>
              </w:rPr>
              <w:t>1.</w:t>
            </w:r>
            <w:r w:rsidR="00AA50C9">
              <w:rPr>
                <w:color w:val="000000"/>
              </w:rPr>
              <w:t>56</w:t>
            </w:r>
            <w:r w:rsidRPr="001F439E">
              <w:rPr>
                <w:color w:val="000000"/>
              </w:rPr>
              <w:t xml:space="preserve">, </w:t>
            </w:r>
            <w:r w:rsidR="00AA50C9">
              <w:rPr>
                <w:color w:val="000000"/>
              </w:rPr>
              <w:t>2.98</w:t>
            </w:r>
          </w:p>
        </w:tc>
        <w:tc>
          <w:tcPr>
            <w:tcW w:w="1232" w:type="dxa"/>
            <w:tcBorders>
              <w:top w:val="nil"/>
              <w:left w:val="nil"/>
              <w:bottom w:val="single" w:sz="4" w:space="0" w:color="auto"/>
              <w:right w:val="single" w:sz="4" w:space="0" w:color="auto"/>
            </w:tcBorders>
            <w:shd w:val="clear" w:color="auto" w:fill="auto"/>
            <w:noWrap/>
            <w:vAlign w:val="center"/>
            <w:hideMark/>
          </w:tcPr>
          <w:p w14:paraId="49EDED26" w14:textId="2829FD62" w:rsidR="004A5C14" w:rsidRPr="00304C95" w:rsidRDefault="00AA50C9" w:rsidP="003B5CDF">
            <w:pPr>
              <w:jc w:val="center"/>
              <w:rPr>
                <w:color w:val="000000"/>
                <w:highlight w:val="yellow"/>
                <w:lang w:eastAsia="zh-CN"/>
              </w:rPr>
            </w:pPr>
            <w:r w:rsidRPr="00304C95">
              <w:rPr>
                <w:color w:val="000000"/>
              </w:rPr>
              <w:t>3.54</w:t>
            </w:r>
            <w:r w:rsidR="004A5C14" w:rsidRPr="00A55696">
              <w:rPr>
                <w:color w:val="000000"/>
              </w:rPr>
              <w:t>E-0</w:t>
            </w:r>
            <w:r w:rsidRPr="00304C95">
              <w:rPr>
                <w:color w:val="000000"/>
              </w:rPr>
              <w:t>6</w:t>
            </w:r>
          </w:p>
        </w:tc>
      </w:tr>
    </w:tbl>
    <w:p w14:paraId="315F5EF0" w14:textId="73DD1ADE" w:rsidR="000A43F3" w:rsidRDefault="000A43F3" w:rsidP="00304C95">
      <w:pPr>
        <w:spacing w:before="240" w:after="240"/>
        <w:rPr>
          <w:sz w:val="20"/>
          <w:szCs w:val="20"/>
        </w:rPr>
      </w:pPr>
      <w:r>
        <w:rPr>
          <w:sz w:val="20"/>
          <w:szCs w:val="20"/>
        </w:rPr>
        <w:t>*</w:t>
      </w:r>
      <w:r w:rsidR="007671D0">
        <w:rPr>
          <w:sz w:val="20"/>
          <w:szCs w:val="20"/>
        </w:rPr>
        <w:t>Counts are presented as</w:t>
      </w:r>
      <w:r w:rsidR="007671D0" w:rsidRPr="00604D6A">
        <w:rPr>
          <w:sz w:val="20"/>
          <w:szCs w:val="20"/>
        </w:rPr>
        <w:t xml:space="preserve"> ≤</w:t>
      </w:r>
      <w:r w:rsidR="007671D0">
        <w:rPr>
          <w:sz w:val="20"/>
          <w:szCs w:val="20"/>
        </w:rPr>
        <w:t>20 and &gt;34 for AHA Severe HTG (N=54)</w:t>
      </w:r>
      <w:r w:rsidR="007671D0" w:rsidRPr="00604D6A">
        <w:rPr>
          <w:sz w:val="20"/>
          <w:szCs w:val="20"/>
        </w:rPr>
        <w:t xml:space="preserve"> in accordance with AoU policy, which prohibits </w:t>
      </w:r>
      <w:r w:rsidR="007671D0">
        <w:rPr>
          <w:sz w:val="20"/>
          <w:szCs w:val="20"/>
        </w:rPr>
        <w:t>reporting cell counts or providing the ability to calculate</w:t>
      </w:r>
      <w:r w:rsidR="007671D0" w:rsidRPr="00604D6A">
        <w:rPr>
          <w:sz w:val="20"/>
          <w:szCs w:val="20"/>
        </w:rPr>
        <w:t xml:space="preserve"> N&lt;20. </w:t>
      </w:r>
    </w:p>
    <w:p w14:paraId="39AD96F0" w14:textId="2788422C" w:rsidR="00630738" w:rsidRDefault="004A5C14" w:rsidP="002569EB">
      <w:pPr>
        <w:spacing w:after="100" w:afterAutospacing="1"/>
        <w:rPr>
          <w:sz w:val="20"/>
          <w:szCs w:val="20"/>
        </w:rPr>
      </w:pPr>
      <w:r w:rsidRPr="001F439E">
        <w:rPr>
          <w:sz w:val="20"/>
          <w:szCs w:val="20"/>
        </w:rPr>
        <w:t>HTG = Hypertriglyceridemia; TG = triglyceride; APOA5 = Apolipoprotein A5; PRS = Polygenic Risk Score; AHA = American Heart Association</w:t>
      </w:r>
      <w:r>
        <w:rPr>
          <w:sz w:val="20"/>
          <w:szCs w:val="20"/>
        </w:rPr>
        <w:t>; CI = confidence interval</w:t>
      </w:r>
    </w:p>
    <w:p w14:paraId="2330D3D9" w14:textId="77777777" w:rsidR="00CC6D66" w:rsidRDefault="00CC6D66" w:rsidP="002569EB">
      <w:pPr>
        <w:spacing w:after="100" w:afterAutospacing="1"/>
        <w:rPr>
          <w:sz w:val="20"/>
          <w:szCs w:val="20"/>
        </w:rPr>
        <w:sectPr w:rsidR="00CC6D66" w:rsidSect="009D7051">
          <w:pgSz w:w="15840" w:h="12240" w:orient="landscape" w:code="1"/>
          <w:pgMar w:top="1440" w:right="1440" w:bottom="1440" w:left="1440" w:header="720" w:footer="720" w:gutter="0"/>
          <w:cols w:space="720"/>
          <w:docGrid w:linePitch="360"/>
        </w:sectPr>
      </w:pPr>
    </w:p>
    <w:p w14:paraId="6B3E4D1F" w14:textId="298402AC" w:rsidR="00292257" w:rsidRDefault="00292257" w:rsidP="00292257">
      <w:pPr>
        <w:pStyle w:val="Bibliography"/>
        <w:rPr>
          <w:b/>
          <w:bCs/>
        </w:rPr>
      </w:pPr>
      <w:r>
        <w:rPr>
          <w:b/>
          <w:bCs/>
        </w:rPr>
        <w:lastRenderedPageBreak/>
        <w:t>References</w:t>
      </w:r>
    </w:p>
    <w:p w14:paraId="147E3957" w14:textId="77777777" w:rsidR="004D0139" w:rsidRPr="004D0139" w:rsidRDefault="00292257" w:rsidP="004D0139">
      <w:pPr>
        <w:pStyle w:val="Bibliography"/>
      </w:pPr>
      <w:r>
        <w:rPr>
          <w:b/>
          <w:bCs/>
        </w:rPr>
        <w:fldChar w:fldCharType="begin"/>
      </w:r>
      <w:r w:rsidR="004D0139">
        <w:rPr>
          <w:b/>
          <w:bCs/>
        </w:rPr>
        <w:instrText xml:space="preserve"> ADDIN ZOTERO_BIBL {"uncited":[],"omitted":[],"custom":[]} CSL_BIBLIOGRAPHY </w:instrText>
      </w:r>
      <w:r>
        <w:rPr>
          <w:b/>
          <w:bCs/>
        </w:rPr>
        <w:fldChar w:fldCharType="separate"/>
      </w:r>
      <w:r w:rsidR="004D0139" w:rsidRPr="004D0139">
        <w:t xml:space="preserve">1. Hu, Y., M. Graff, J. Haessler, S. Buyske, S. A. Bien, R. Tao, H. M. Highland, K. K. Nishimura, N. Zubair, Y. Lu, M. Verbanck, A. T. Hilliard, D. Klarin, S. M. Damrauer, Y.-L. Ho, P. W. F. Wilson, K.-M. Chang, P. S. Tsao, K. Cho, C. J. O’Donnell, T. L. Assimes, L. E. Petty, J. E. Below, O. Dikilitas, D. J. Schaid, M. L. Kosel, I. J. Kullo, L. J. Rasmussen-Torvik, G. P. Jarvik, Q. Feng, W.-Q. Wei, E. B. Larson, F. D. Mentch, B. Almoguera, P. M. Sleiman, L. M. Raffield, A. Correa, L. W. Martin, M. Daviglus, T. C. Matise, J. L. Ambite, C. S. Carlson, R. Do, R. J. F. Loos, L. R. Wilkens, L. Le Marchand, C. Haiman, D. O. Stram, L. A. Hindorff, K. E. North, et al. 2020. Minority-centric meta-analyses of blood lipid levels identify novel loci in the Population Architecture using Genomics and Epidemiology (PAGE) study. </w:t>
      </w:r>
      <w:r w:rsidR="004D0139" w:rsidRPr="004D0139">
        <w:rPr>
          <w:i/>
          <w:iCs/>
        </w:rPr>
        <w:t>PLoS Genet</w:t>
      </w:r>
      <w:r w:rsidR="004D0139" w:rsidRPr="004D0139">
        <w:t xml:space="preserve">. </w:t>
      </w:r>
      <w:r w:rsidR="004D0139" w:rsidRPr="004D0139">
        <w:rPr>
          <w:b/>
          <w:bCs/>
        </w:rPr>
        <w:t>16</w:t>
      </w:r>
      <w:r w:rsidR="004D0139" w:rsidRPr="004D0139">
        <w:t>: e1008684.</w:t>
      </w:r>
      <w:r w:rsidR="004D0139" w:rsidRPr="004D0139">
        <w:tab/>
      </w:r>
    </w:p>
    <w:p w14:paraId="496A89C2" w14:textId="77777777" w:rsidR="004D0139" w:rsidRPr="004D0139" w:rsidRDefault="004D0139" w:rsidP="004D0139">
      <w:pPr>
        <w:pStyle w:val="Bibliography"/>
      </w:pPr>
      <w:r w:rsidRPr="004D0139">
        <w:t xml:space="preserve">2. Nicholls, S. J., A. M. Lincoff, M. Garcia, D. Bash, C. M. Ballantyne, P. J. Barter, M. H. Davidson, J. J. P. Kastelein, W. Koenig, D. K. McGuire, D. Mozaffarian, P. M. Ridker, K. K. Ray, B. G. Katona, A. Himmelmann, L. E. Loss, M. Rensfeldt, T. Lundström, R. Agrawal, V. Menon, K. Wolski, and S. E. Nissen. 2020. Effect of High-Dose Omega-3 Fatty Acids vs Corn Oil on Major Adverse Cardiovascular Events in Patients at High Cardiovascular Risk: The STRENGTH Randomized Clinical Trial. </w:t>
      </w:r>
      <w:r w:rsidRPr="004D0139">
        <w:rPr>
          <w:i/>
          <w:iCs/>
        </w:rPr>
        <w:t>JAMA</w:t>
      </w:r>
      <w:r w:rsidRPr="004D0139">
        <w:t xml:space="preserve">. </w:t>
      </w:r>
      <w:r w:rsidRPr="004D0139">
        <w:rPr>
          <w:b/>
          <w:bCs/>
        </w:rPr>
        <w:t>324</w:t>
      </w:r>
      <w:r w:rsidRPr="004D0139">
        <w:t>: 2268–2280.</w:t>
      </w:r>
      <w:r w:rsidRPr="004D0139">
        <w:tab/>
      </w:r>
    </w:p>
    <w:p w14:paraId="1733B870" w14:textId="77777777" w:rsidR="004D0139" w:rsidRPr="004D0139" w:rsidRDefault="004D0139" w:rsidP="004D0139">
      <w:pPr>
        <w:pStyle w:val="Bibliography"/>
      </w:pPr>
      <w:r w:rsidRPr="004D0139">
        <w:t xml:space="preserve">3. Warden, B. A., S. Fazio, and M. D. Shapiro. 2020. The PCSK9 revolution: Current status, controversies, and future directions. </w:t>
      </w:r>
      <w:r w:rsidRPr="004D0139">
        <w:rPr>
          <w:i/>
          <w:iCs/>
        </w:rPr>
        <w:t>Trends in Cardiovascular Medicine</w:t>
      </w:r>
      <w:r w:rsidRPr="004D0139">
        <w:t xml:space="preserve">. </w:t>
      </w:r>
      <w:r w:rsidRPr="004D0139">
        <w:rPr>
          <w:b/>
          <w:bCs/>
        </w:rPr>
        <w:t>30</w:t>
      </w:r>
      <w:r w:rsidRPr="004D0139">
        <w:t>: 179–185.</w:t>
      </w:r>
      <w:r w:rsidRPr="004D0139">
        <w:tab/>
      </w:r>
    </w:p>
    <w:p w14:paraId="363755D0" w14:textId="77777777" w:rsidR="004D0139" w:rsidRPr="004D0139" w:rsidRDefault="004D0139" w:rsidP="004D0139">
      <w:pPr>
        <w:pStyle w:val="Bibliography"/>
      </w:pPr>
      <w:r w:rsidRPr="004D0139">
        <w:lastRenderedPageBreak/>
        <w:t xml:space="preserve">4. Filippatos, T. D., A. Kei, C. V. Rizos, and M. S. Elisaf. 2018. Effects of PCSK9 Inhibitors on Other than Low-Density Lipoprotein Cholesterol Lipid Variables. </w:t>
      </w:r>
      <w:r w:rsidRPr="004D0139">
        <w:rPr>
          <w:i/>
          <w:iCs/>
        </w:rPr>
        <w:t>J Cardiovasc Pharmacol Ther</w:t>
      </w:r>
      <w:r w:rsidRPr="004D0139">
        <w:t xml:space="preserve">. </w:t>
      </w:r>
      <w:r w:rsidRPr="004D0139">
        <w:rPr>
          <w:b/>
          <w:bCs/>
        </w:rPr>
        <w:t>23</w:t>
      </w:r>
      <w:r w:rsidRPr="004D0139">
        <w:t>: 3–12.</w:t>
      </w:r>
      <w:r w:rsidRPr="004D0139">
        <w:tab/>
      </w:r>
    </w:p>
    <w:p w14:paraId="03E3DE17" w14:textId="77777777" w:rsidR="004D0139" w:rsidRPr="004D0139" w:rsidRDefault="004D0139" w:rsidP="004D0139">
      <w:pPr>
        <w:pStyle w:val="Bibliography"/>
      </w:pPr>
      <w:r w:rsidRPr="004D0139">
        <w:t xml:space="preserve">5. Kamiza, A. B., S. M. Toure, M. Vujkovic, T. Machipisa, O. S. Soremekun, C. Kintu, M. Corpas, F. Pirie, E. Young, D. Gill, M. S. Sandhu, P. Kaleebu, M. Nyirenda, A. A. Motala, T. Chikowore, and S. Fatumo. 2022. Transferability of genetic risk scores in African populations. </w:t>
      </w:r>
      <w:r w:rsidRPr="004D0139">
        <w:rPr>
          <w:i/>
          <w:iCs/>
        </w:rPr>
        <w:t>Nat Med</w:t>
      </w:r>
      <w:r w:rsidRPr="004D0139">
        <w:t xml:space="preserve">. </w:t>
      </w:r>
      <w:r w:rsidRPr="004D0139">
        <w:rPr>
          <w:b/>
          <w:bCs/>
        </w:rPr>
        <w:t>28</w:t>
      </w:r>
      <w:r w:rsidRPr="004D0139">
        <w:t>: 1163–1166.</w:t>
      </w:r>
      <w:r w:rsidRPr="004D0139">
        <w:tab/>
      </w:r>
    </w:p>
    <w:p w14:paraId="57CBBD72" w14:textId="77777777" w:rsidR="004D0139" w:rsidRPr="004D0139" w:rsidRDefault="004D0139" w:rsidP="004D0139">
      <w:pPr>
        <w:pStyle w:val="Bibliography"/>
      </w:pPr>
      <w:r w:rsidRPr="004D0139">
        <w:t>6. PGS Catalog - Kamiza AB, Nat Med (2022) (Publication). [online] https://www.pgscatalog.org/publication/PGP000313/ (Accessed May 26, 2023).</w:t>
      </w:r>
      <w:r w:rsidRPr="004D0139">
        <w:tab/>
      </w:r>
    </w:p>
    <w:p w14:paraId="3E2F94E2" w14:textId="77777777" w:rsidR="004D0139" w:rsidRPr="004D0139" w:rsidRDefault="004D0139" w:rsidP="004D0139">
      <w:pPr>
        <w:pStyle w:val="Bibliography"/>
      </w:pPr>
      <w:r w:rsidRPr="004D0139">
        <w:t xml:space="preserve">7. Graham, S. E., S. L. Clarke, K.-H. H. Wu, S. Kanoni, G. J. M. Zajac, S. Ramdas, I. Surakka, I. Ntalla, S. Vedantam, T. W. Winkler, A. E. Locke, E. Marouli, M. Y. Hwang, S. Han, A. Narita, A. Choudhury, A. R. Bentley, K. Ekoru, A. Verma, B. Trivedi, H. C. Martin, K. A. Hunt, Q. Hui, D. Klarin, X. Zhu, G. Thorleifsson, A. Helgadottir, D. F. Gudbjartsson, H. Holm, I. Olafsson, M. Akiyama, S. Sakaue, C. Terao, M. Kanai, W. Zhou, B. M. Brumpton, H. Rasheed, S. E. Ruotsalainen, A. S. Havulinna, Y. Veturi, Q. Feng, E. A. Rosenthal, T. Lingren, J. A. Pacheco, S. A. Pendergrass, J. Haessler, F. Giulianini, Y. Bradford, J. E. Miller, A. Campbell, et al. 2021. The power of genetic diversity in genome-wide association studies of lipids. </w:t>
      </w:r>
      <w:r w:rsidRPr="004D0139">
        <w:rPr>
          <w:i/>
          <w:iCs/>
        </w:rPr>
        <w:t>Nature</w:t>
      </w:r>
      <w:r w:rsidRPr="004D0139">
        <w:t>. 1–11.</w:t>
      </w:r>
      <w:r w:rsidRPr="004D0139">
        <w:tab/>
      </w:r>
    </w:p>
    <w:p w14:paraId="3DD83D7E" w14:textId="3136E3BF" w:rsidR="00067C43" w:rsidRDefault="00292257" w:rsidP="00231FAA">
      <w:pPr>
        <w:spacing w:after="100" w:afterAutospacing="1"/>
      </w:pPr>
      <w:r>
        <w:rPr>
          <w:b/>
          <w:bCs/>
        </w:rPr>
        <w:fldChar w:fldCharType="end"/>
      </w:r>
    </w:p>
    <w:sectPr w:rsidR="00067C43" w:rsidSect="009D705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E5"/>
    <w:rsid w:val="00002036"/>
    <w:rsid w:val="000078EE"/>
    <w:rsid w:val="00026842"/>
    <w:rsid w:val="0003009E"/>
    <w:rsid w:val="00031230"/>
    <w:rsid w:val="000337A3"/>
    <w:rsid w:val="000347A2"/>
    <w:rsid w:val="000347EC"/>
    <w:rsid w:val="0003669D"/>
    <w:rsid w:val="000406E6"/>
    <w:rsid w:val="000425FE"/>
    <w:rsid w:val="00044512"/>
    <w:rsid w:val="0004721F"/>
    <w:rsid w:val="00047CE2"/>
    <w:rsid w:val="00053B27"/>
    <w:rsid w:val="0005585A"/>
    <w:rsid w:val="00055F10"/>
    <w:rsid w:val="00056B89"/>
    <w:rsid w:val="000601F1"/>
    <w:rsid w:val="000612DF"/>
    <w:rsid w:val="00061CF9"/>
    <w:rsid w:val="00061E32"/>
    <w:rsid w:val="00063D3A"/>
    <w:rsid w:val="00063D67"/>
    <w:rsid w:val="00065121"/>
    <w:rsid w:val="00067196"/>
    <w:rsid w:val="00067C43"/>
    <w:rsid w:val="0008432D"/>
    <w:rsid w:val="00084353"/>
    <w:rsid w:val="000856D5"/>
    <w:rsid w:val="00086631"/>
    <w:rsid w:val="000A35A8"/>
    <w:rsid w:val="000A43F3"/>
    <w:rsid w:val="000A5219"/>
    <w:rsid w:val="000A7487"/>
    <w:rsid w:val="000B3566"/>
    <w:rsid w:val="000B4496"/>
    <w:rsid w:val="000B6602"/>
    <w:rsid w:val="000B6605"/>
    <w:rsid w:val="000B68D4"/>
    <w:rsid w:val="000B7946"/>
    <w:rsid w:val="000C1149"/>
    <w:rsid w:val="000C176B"/>
    <w:rsid w:val="000C2DBC"/>
    <w:rsid w:val="000C56AA"/>
    <w:rsid w:val="000C6C94"/>
    <w:rsid w:val="000D3362"/>
    <w:rsid w:val="000E3665"/>
    <w:rsid w:val="000E5BD7"/>
    <w:rsid w:val="000F23AF"/>
    <w:rsid w:val="000F2EEB"/>
    <w:rsid w:val="000F3633"/>
    <w:rsid w:val="000F650B"/>
    <w:rsid w:val="0010119F"/>
    <w:rsid w:val="00101F40"/>
    <w:rsid w:val="00104318"/>
    <w:rsid w:val="00110725"/>
    <w:rsid w:val="00111877"/>
    <w:rsid w:val="00111DB7"/>
    <w:rsid w:val="00113549"/>
    <w:rsid w:val="001145E2"/>
    <w:rsid w:val="0012118F"/>
    <w:rsid w:val="0012210B"/>
    <w:rsid w:val="00122BCB"/>
    <w:rsid w:val="00133B98"/>
    <w:rsid w:val="0013588B"/>
    <w:rsid w:val="00135E90"/>
    <w:rsid w:val="0014045A"/>
    <w:rsid w:val="00147BA7"/>
    <w:rsid w:val="001539D3"/>
    <w:rsid w:val="001565D8"/>
    <w:rsid w:val="00162242"/>
    <w:rsid w:val="00164C1C"/>
    <w:rsid w:val="00175DAC"/>
    <w:rsid w:val="001766CD"/>
    <w:rsid w:val="001766D3"/>
    <w:rsid w:val="00180CE6"/>
    <w:rsid w:val="0018281F"/>
    <w:rsid w:val="0018617C"/>
    <w:rsid w:val="00186958"/>
    <w:rsid w:val="001900F6"/>
    <w:rsid w:val="0019446C"/>
    <w:rsid w:val="00194811"/>
    <w:rsid w:val="001A4ABB"/>
    <w:rsid w:val="001B0229"/>
    <w:rsid w:val="001B0445"/>
    <w:rsid w:val="001B15C5"/>
    <w:rsid w:val="001B3337"/>
    <w:rsid w:val="001B4130"/>
    <w:rsid w:val="001B4F61"/>
    <w:rsid w:val="001B5951"/>
    <w:rsid w:val="001B5E20"/>
    <w:rsid w:val="001C2256"/>
    <w:rsid w:val="001D4B31"/>
    <w:rsid w:val="001D7262"/>
    <w:rsid w:val="001F03AF"/>
    <w:rsid w:val="001F1EA1"/>
    <w:rsid w:val="001F2046"/>
    <w:rsid w:val="001F308A"/>
    <w:rsid w:val="001F439E"/>
    <w:rsid w:val="001F716A"/>
    <w:rsid w:val="001F758E"/>
    <w:rsid w:val="001F7DBC"/>
    <w:rsid w:val="002015E9"/>
    <w:rsid w:val="00202BAF"/>
    <w:rsid w:val="0020489D"/>
    <w:rsid w:val="00206E8E"/>
    <w:rsid w:val="00213514"/>
    <w:rsid w:val="00214653"/>
    <w:rsid w:val="00214712"/>
    <w:rsid w:val="00221A66"/>
    <w:rsid w:val="00225A88"/>
    <w:rsid w:val="00231FAA"/>
    <w:rsid w:val="00233E51"/>
    <w:rsid w:val="002367BA"/>
    <w:rsid w:val="00237BD1"/>
    <w:rsid w:val="002464FB"/>
    <w:rsid w:val="00246719"/>
    <w:rsid w:val="00246EB7"/>
    <w:rsid w:val="00251271"/>
    <w:rsid w:val="002512F7"/>
    <w:rsid w:val="002569EB"/>
    <w:rsid w:val="002636AA"/>
    <w:rsid w:val="00264A62"/>
    <w:rsid w:val="0026568F"/>
    <w:rsid w:val="00266B8B"/>
    <w:rsid w:val="00270BAD"/>
    <w:rsid w:val="00271629"/>
    <w:rsid w:val="00273971"/>
    <w:rsid w:val="00275286"/>
    <w:rsid w:val="00277416"/>
    <w:rsid w:val="002774B6"/>
    <w:rsid w:val="002812ED"/>
    <w:rsid w:val="00284766"/>
    <w:rsid w:val="00285A09"/>
    <w:rsid w:val="00286A58"/>
    <w:rsid w:val="002873CD"/>
    <w:rsid w:val="00292257"/>
    <w:rsid w:val="002A1F18"/>
    <w:rsid w:val="002A37B8"/>
    <w:rsid w:val="002A44D1"/>
    <w:rsid w:val="002A6F6B"/>
    <w:rsid w:val="002B0C63"/>
    <w:rsid w:val="002B3FFE"/>
    <w:rsid w:val="002C0C11"/>
    <w:rsid w:val="002C63EC"/>
    <w:rsid w:val="002C74AC"/>
    <w:rsid w:val="002D2A2D"/>
    <w:rsid w:val="002D72AD"/>
    <w:rsid w:val="002E05A0"/>
    <w:rsid w:val="002E25D4"/>
    <w:rsid w:val="002E4524"/>
    <w:rsid w:val="002E46E6"/>
    <w:rsid w:val="002E5EC2"/>
    <w:rsid w:val="002F1E1A"/>
    <w:rsid w:val="002F2BF8"/>
    <w:rsid w:val="00303E28"/>
    <w:rsid w:val="00304C95"/>
    <w:rsid w:val="00306558"/>
    <w:rsid w:val="00311567"/>
    <w:rsid w:val="00313952"/>
    <w:rsid w:val="00321801"/>
    <w:rsid w:val="00321F2B"/>
    <w:rsid w:val="0032441B"/>
    <w:rsid w:val="00333AD7"/>
    <w:rsid w:val="003345A2"/>
    <w:rsid w:val="00336225"/>
    <w:rsid w:val="003504AD"/>
    <w:rsid w:val="00351C74"/>
    <w:rsid w:val="00354C9D"/>
    <w:rsid w:val="0036393E"/>
    <w:rsid w:val="00366783"/>
    <w:rsid w:val="003668BC"/>
    <w:rsid w:val="00374EDD"/>
    <w:rsid w:val="00376225"/>
    <w:rsid w:val="003802D5"/>
    <w:rsid w:val="00380C07"/>
    <w:rsid w:val="00383FA9"/>
    <w:rsid w:val="003A557B"/>
    <w:rsid w:val="003A6C7D"/>
    <w:rsid w:val="003A6D24"/>
    <w:rsid w:val="003B3020"/>
    <w:rsid w:val="003B532B"/>
    <w:rsid w:val="003B709D"/>
    <w:rsid w:val="003C243A"/>
    <w:rsid w:val="003C56EC"/>
    <w:rsid w:val="003C6F8A"/>
    <w:rsid w:val="003D2047"/>
    <w:rsid w:val="003D3C20"/>
    <w:rsid w:val="003F336F"/>
    <w:rsid w:val="003F6C3C"/>
    <w:rsid w:val="004039F8"/>
    <w:rsid w:val="00407951"/>
    <w:rsid w:val="004212D4"/>
    <w:rsid w:val="00422765"/>
    <w:rsid w:val="00422D87"/>
    <w:rsid w:val="004303F2"/>
    <w:rsid w:val="00432A58"/>
    <w:rsid w:val="00434704"/>
    <w:rsid w:val="0043480E"/>
    <w:rsid w:val="00434FE2"/>
    <w:rsid w:val="004354D1"/>
    <w:rsid w:val="0043567D"/>
    <w:rsid w:val="00437D6F"/>
    <w:rsid w:val="0044282D"/>
    <w:rsid w:val="004437BE"/>
    <w:rsid w:val="00446AD2"/>
    <w:rsid w:val="00450563"/>
    <w:rsid w:val="004529E7"/>
    <w:rsid w:val="00454DD9"/>
    <w:rsid w:val="00460783"/>
    <w:rsid w:val="0046520D"/>
    <w:rsid w:val="00474A17"/>
    <w:rsid w:val="004803AC"/>
    <w:rsid w:val="004820C6"/>
    <w:rsid w:val="00483D44"/>
    <w:rsid w:val="0049022F"/>
    <w:rsid w:val="00490DCA"/>
    <w:rsid w:val="00491189"/>
    <w:rsid w:val="0049271A"/>
    <w:rsid w:val="00492827"/>
    <w:rsid w:val="004943CB"/>
    <w:rsid w:val="004944FC"/>
    <w:rsid w:val="004A0CF5"/>
    <w:rsid w:val="004A43B8"/>
    <w:rsid w:val="004A5C14"/>
    <w:rsid w:val="004B1F51"/>
    <w:rsid w:val="004B4FAF"/>
    <w:rsid w:val="004B79A4"/>
    <w:rsid w:val="004D0139"/>
    <w:rsid w:val="004D1037"/>
    <w:rsid w:val="004E35D6"/>
    <w:rsid w:val="004F0074"/>
    <w:rsid w:val="004F56C6"/>
    <w:rsid w:val="00500DBF"/>
    <w:rsid w:val="005029AA"/>
    <w:rsid w:val="00504F8D"/>
    <w:rsid w:val="00507754"/>
    <w:rsid w:val="00510D39"/>
    <w:rsid w:val="00513A3C"/>
    <w:rsid w:val="00522CA5"/>
    <w:rsid w:val="00523DFB"/>
    <w:rsid w:val="00525C83"/>
    <w:rsid w:val="00525EE2"/>
    <w:rsid w:val="00531CD0"/>
    <w:rsid w:val="00532507"/>
    <w:rsid w:val="0053613F"/>
    <w:rsid w:val="00541DC3"/>
    <w:rsid w:val="005427E5"/>
    <w:rsid w:val="00545891"/>
    <w:rsid w:val="00552A26"/>
    <w:rsid w:val="00552CDC"/>
    <w:rsid w:val="00554AD9"/>
    <w:rsid w:val="0056600B"/>
    <w:rsid w:val="00566FC2"/>
    <w:rsid w:val="005737E8"/>
    <w:rsid w:val="00574BA0"/>
    <w:rsid w:val="00575895"/>
    <w:rsid w:val="00576004"/>
    <w:rsid w:val="00576E3F"/>
    <w:rsid w:val="00577197"/>
    <w:rsid w:val="00583814"/>
    <w:rsid w:val="00596D50"/>
    <w:rsid w:val="00597268"/>
    <w:rsid w:val="00597E36"/>
    <w:rsid w:val="005A0727"/>
    <w:rsid w:val="005A11F0"/>
    <w:rsid w:val="005A1DCD"/>
    <w:rsid w:val="005A5CFA"/>
    <w:rsid w:val="005A6B42"/>
    <w:rsid w:val="005B33AD"/>
    <w:rsid w:val="005B5DE0"/>
    <w:rsid w:val="005B5EBD"/>
    <w:rsid w:val="005B65A3"/>
    <w:rsid w:val="005B6E80"/>
    <w:rsid w:val="005B6E84"/>
    <w:rsid w:val="005C07B2"/>
    <w:rsid w:val="005C0DEC"/>
    <w:rsid w:val="005C2840"/>
    <w:rsid w:val="005D2701"/>
    <w:rsid w:val="005D3127"/>
    <w:rsid w:val="005D4A27"/>
    <w:rsid w:val="005D5BFD"/>
    <w:rsid w:val="005D5E23"/>
    <w:rsid w:val="005E4D31"/>
    <w:rsid w:val="005E572A"/>
    <w:rsid w:val="005E76D9"/>
    <w:rsid w:val="005F0973"/>
    <w:rsid w:val="00602356"/>
    <w:rsid w:val="00604D05"/>
    <w:rsid w:val="00604D6A"/>
    <w:rsid w:val="00612A7A"/>
    <w:rsid w:val="00624D3C"/>
    <w:rsid w:val="00630738"/>
    <w:rsid w:val="0063291E"/>
    <w:rsid w:val="006341AE"/>
    <w:rsid w:val="00640CC9"/>
    <w:rsid w:val="00643E6E"/>
    <w:rsid w:val="00644118"/>
    <w:rsid w:val="00647248"/>
    <w:rsid w:val="00651CB1"/>
    <w:rsid w:val="0065221D"/>
    <w:rsid w:val="0065271A"/>
    <w:rsid w:val="00655B1C"/>
    <w:rsid w:val="00656B82"/>
    <w:rsid w:val="006620CD"/>
    <w:rsid w:val="006729F2"/>
    <w:rsid w:val="00673747"/>
    <w:rsid w:val="00675FC2"/>
    <w:rsid w:val="006800BD"/>
    <w:rsid w:val="00687505"/>
    <w:rsid w:val="006A0BEF"/>
    <w:rsid w:val="006A5E97"/>
    <w:rsid w:val="006A61EB"/>
    <w:rsid w:val="006A7A55"/>
    <w:rsid w:val="006C25A2"/>
    <w:rsid w:val="006C7D8F"/>
    <w:rsid w:val="006D16AB"/>
    <w:rsid w:val="006D2151"/>
    <w:rsid w:val="006D691A"/>
    <w:rsid w:val="006E36B3"/>
    <w:rsid w:val="006E64B0"/>
    <w:rsid w:val="006F2482"/>
    <w:rsid w:val="006F2806"/>
    <w:rsid w:val="006F6A1F"/>
    <w:rsid w:val="006F6F05"/>
    <w:rsid w:val="0070234B"/>
    <w:rsid w:val="00707E8D"/>
    <w:rsid w:val="00712C28"/>
    <w:rsid w:val="00712C9A"/>
    <w:rsid w:val="00715733"/>
    <w:rsid w:val="00731EE5"/>
    <w:rsid w:val="007354A6"/>
    <w:rsid w:val="00741A16"/>
    <w:rsid w:val="00750F0A"/>
    <w:rsid w:val="0075406C"/>
    <w:rsid w:val="00755740"/>
    <w:rsid w:val="00757796"/>
    <w:rsid w:val="007620A5"/>
    <w:rsid w:val="007671D0"/>
    <w:rsid w:val="0077006A"/>
    <w:rsid w:val="00773198"/>
    <w:rsid w:val="00776AA3"/>
    <w:rsid w:val="007856C9"/>
    <w:rsid w:val="00785DEB"/>
    <w:rsid w:val="00786C11"/>
    <w:rsid w:val="00786E33"/>
    <w:rsid w:val="00794534"/>
    <w:rsid w:val="00797C84"/>
    <w:rsid w:val="007A6BE3"/>
    <w:rsid w:val="007B05E7"/>
    <w:rsid w:val="007B18EC"/>
    <w:rsid w:val="007B3299"/>
    <w:rsid w:val="007C2E21"/>
    <w:rsid w:val="007C6F06"/>
    <w:rsid w:val="007D394C"/>
    <w:rsid w:val="007D7CCB"/>
    <w:rsid w:val="007F441A"/>
    <w:rsid w:val="0080193C"/>
    <w:rsid w:val="00802B82"/>
    <w:rsid w:val="00803753"/>
    <w:rsid w:val="008068C8"/>
    <w:rsid w:val="008101E9"/>
    <w:rsid w:val="00816C15"/>
    <w:rsid w:val="00824512"/>
    <w:rsid w:val="00824FB6"/>
    <w:rsid w:val="00827F16"/>
    <w:rsid w:val="00830474"/>
    <w:rsid w:val="0083312B"/>
    <w:rsid w:val="0083439A"/>
    <w:rsid w:val="00835ED1"/>
    <w:rsid w:val="008433E1"/>
    <w:rsid w:val="00844FEE"/>
    <w:rsid w:val="008515BB"/>
    <w:rsid w:val="00851F14"/>
    <w:rsid w:val="008540C9"/>
    <w:rsid w:val="008566B9"/>
    <w:rsid w:val="008574BD"/>
    <w:rsid w:val="008617FC"/>
    <w:rsid w:val="008627E3"/>
    <w:rsid w:val="008671CD"/>
    <w:rsid w:val="00872365"/>
    <w:rsid w:val="008742F6"/>
    <w:rsid w:val="00875B44"/>
    <w:rsid w:val="00877452"/>
    <w:rsid w:val="00880E94"/>
    <w:rsid w:val="00881DF3"/>
    <w:rsid w:val="00887124"/>
    <w:rsid w:val="00887BEB"/>
    <w:rsid w:val="0089019F"/>
    <w:rsid w:val="00892E9D"/>
    <w:rsid w:val="00893A47"/>
    <w:rsid w:val="008A177F"/>
    <w:rsid w:val="008A4BF3"/>
    <w:rsid w:val="008B2C5B"/>
    <w:rsid w:val="008B6B96"/>
    <w:rsid w:val="008C5868"/>
    <w:rsid w:val="008D0DED"/>
    <w:rsid w:val="008D14EE"/>
    <w:rsid w:val="008D6FB7"/>
    <w:rsid w:val="008E1754"/>
    <w:rsid w:val="008E4B4F"/>
    <w:rsid w:val="008E6642"/>
    <w:rsid w:val="008E7B66"/>
    <w:rsid w:val="0090116A"/>
    <w:rsid w:val="009058A6"/>
    <w:rsid w:val="00906FF5"/>
    <w:rsid w:val="00912A60"/>
    <w:rsid w:val="009137D4"/>
    <w:rsid w:val="0091509E"/>
    <w:rsid w:val="00915EA4"/>
    <w:rsid w:val="00921782"/>
    <w:rsid w:val="00922432"/>
    <w:rsid w:val="009235E7"/>
    <w:rsid w:val="00923A32"/>
    <w:rsid w:val="00926745"/>
    <w:rsid w:val="009318F6"/>
    <w:rsid w:val="00937BFD"/>
    <w:rsid w:val="0094479F"/>
    <w:rsid w:val="0095167C"/>
    <w:rsid w:val="009626F1"/>
    <w:rsid w:val="00970536"/>
    <w:rsid w:val="00971A0E"/>
    <w:rsid w:val="00972825"/>
    <w:rsid w:val="0097314B"/>
    <w:rsid w:val="00974A8E"/>
    <w:rsid w:val="00974C26"/>
    <w:rsid w:val="00976BCF"/>
    <w:rsid w:val="00991378"/>
    <w:rsid w:val="009A111D"/>
    <w:rsid w:val="009A14E5"/>
    <w:rsid w:val="009B358D"/>
    <w:rsid w:val="009B7699"/>
    <w:rsid w:val="009C20EF"/>
    <w:rsid w:val="009C60D1"/>
    <w:rsid w:val="009C61C1"/>
    <w:rsid w:val="009C7D72"/>
    <w:rsid w:val="009D18C2"/>
    <w:rsid w:val="009D3457"/>
    <w:rsid w:val="009D368E"/>
    <w:rsid w:val="009D37A2"/>
    <w:rsid w:val="009D4789"/>
    <w:rsid w:val="009D7051"/>
    <w:rsid w:val="009D78D0"/>
    <w:rsid w:val="009E342A"/>
    <w:rsid w:val="009E4039"/>
    <w:rsid w:val="009E5A8B"/>
    <w:rsid w:val="009F5AA5"/>
    <w:rsid w:val="009F6D89"/>
    <w:rsid w:val="00A016CF"/>
    <w:rsid w:val="00A07513"/>
    <w:rsid w:val="00A157BA"/>
    <w:rsid w:val="00A21948"/>
    <w:rsid w:val="00A226AA"/>
    <w:rsid w:val="00A23CE2"/>
    <w:rsid w:val="00A277C2"/>
    <w:rsid w:val="00A3325F"/>
    <w:rsid w:val="00A5371B"/>
    <w:rsid w:val="00A545DA"/>
    <w:rsid w:val="00A55696"/>
    <w:rsid w:val="00A640DE"/>
    <w:rsid w:val="00A6429F"/>
    <w:rsid w:val="00A70096"/>
    <w:rsid w:val="00A7542F"/>
    <w:rsid w:val="00A754C7"/>
    <w:rsid w:val="00A75754"/>
    <w:rsid w:val="00A75E43"/>
    <w:rsid w:val="00A77FB7"/>
    <w:rsid w:val="00A815F4"/>
    <w:rsid w:val="00A8277A"/>
    <w:rsid w:val="00A83AD8"/>
    <w:rsid w:val="00A860E3"/>
    <w:rsid w:val="00A8711B"/>
    <w:rsid w:val="00A92168"/>
    <w:rsid w:val="00A94837"/>
    <w:rsid w:val="00A96EA9"/>
    <w:rsid w:val="00AA07A1"/>
    <w:rsid w:val="00AA1E69"/>
    <w:rsid w:val="00AA464D"/>
    <w:rsid w:val="00AA50C9"/>
    <w:rsid w:val="00AA5C8E"/>
    <w:rsid w:val="00AA6F87"/>
    <w:rsid w:val="00AA7625"/>
    <w:rsid w:val="00AB33ED"/>
    <w:rsid w:val="00AB46BB"/>
    <w:rsid w:val="00AB48DC"/>
    <w:rsid w:val="00AB76A6"/>
    <w:rsid w:val="00AC4803"/>
    <w:rsid w:val="00AC6A50"/>
    <w:rsid w:val="00AD37EC"/>
    <w:rsid w:val="00AE0B03"/>
    <w:rsid w:val="00AE54DA"/>
    <w:rsid w:val="00AF26D6"/>
    <w:rsid w:val="00AF2938"/>
    <w:rsid w:val="00B03771"/>
    <w:rsid w:val="00B05B53"/>
    <w:rsid w:val="00B072BB"/>
    <w:rsid w:val="00B119E9"/>
    <w:rsid w:val="00B12444"/>
    <w:rsid w:val="00B12A6E"/>
    <w:rsid w:val="00B1382D"/>
    <w:rsid w:val="00B14651"/>
    <w:rsid w:val="00B236BB"/>
    <w:rsid w:val="00B24556"/>
    <w:rsid w:val="00B32302"/>
    <w:rsid w:val="00B362B6"/>
    <w:rsid w:val="00B448CC"/>
    <w:rsid w:val="00B45F8C"/>
    <w:rsid w:val="00B46B94"/>
    <w:rsid w:val="00B5075E"/>
    <w:rsid w:val="00B55E0D"/>
    <w:rsid w:val="00B63DE0"/>
    <w:rsid w:val="00B7310C"/>
    <w:rsid w:val="00B74B38"/>
    <w:rsid w:val="00B74DFE"/>
    <w:rsid w:val="00B9051B"/>
    <w:rsid w:val="00B90957"/>
    <w:rsid w:val="00B91E4C"/>
    <w:rsid w:val="00B96220"/>
    <w:rsid w:val="00B96A06"/>
    <w:rsid w:val="00B97BDE"/>
    <w:rsid w:val="00B97D69"/>
    <w:rsid w:val="00B97EF7"/>
    <w:rsid w:val="00BA0A55"/>
    <w:rsid w:val="00BA1440"/>
    <w:rsid w:val="00BA156F"/>
    <w:rsid w:val="00BA6DD2"/>
    <w:rsid w:val="00BB018C"/>
    <w:rsid w:val="00BB06EA"/>
    <w:rsid w:val="00BB168B"/>
    <w:rsid w:val="00BB5901"/>
    <w:rsid w:val="00BB7AE0"/>
    <w:rsid w:val="00BC1C26"/>
    <w:rsid w:val="00BC1CCB"/>
    <w:rsid w:val="00BC1F12"/>
    <w:rsid w:val="00BC3357"/>
    <w:rsid w:val="00BC3A9A"/>
    <w:rsid w:val="00BC3F87"/>
    <w:rsid w:val="00BC497F"/>
    <w:rsid w:val="00BD22F8"/>
    <w:rsid w:val="00BD5665"/>
    <w:rsid w:val="00BE2D4A"/>
    <w:rsid w:val="00BE6D16"/>
    <w:rsid w:val="00BF3B64"/>
    <w:rsid w:val="00BF71A5"/>
    <w:rsid w:val="00C022AD"/>
    <w:rsid w:val="00C14D92"/>
    <w:rsid w:val="00C24620"/>
    <w:rsid w:val="00C253D0"/>
    <w:rsid w:val="00C31430"/>
    <w:rsid w:val="00C32875"/>
    <w:rsid w:val="00C37AB2"/>
    <w:rsid w:val="00C37B2E"/>
    <w:rsid w:val="00C4099F"/>
    <w:rsid w:val="00C42157"/>
    <w:rsid w:val="00C44062"/>
    <w:rsid w:val="00C45720"/>
    <w:rsid w:val="00C53ACB"/>
    <w:rsid w:val="00C555EA"/>
    <w:rsid w:val="00C56AF1"/>
    <w:rsid w:val="00C56D08"/>
    <w:rsid w:val="00C60B78"/>
    <w:rsid w:val="00C733C2"/>
    <w:rsid w:val="00C74808"/>
    <w:rsid w:val="00C75D8C"/>
    <w:rsid w:val="00C8556A"/>
    <w:rsid w:val="00C85DD0"/>
    <w:rsid w:val="00C867AB"/>
    <w:rsid w:val="00C90F70"/>
    <w:rsid w:val="00C915D3"/>
    <w:rsid w:val="00C92CC4"/>
    <w:rsid w:val="00CA0B2C"/>
    <w:rsid w:val="00CA0C6C"/>
    <w:rsid w:val="00CA5472"/>
    <w:rsid w:val="00CA586C"/>
    <w:rsid w:val="00CA7E07"/>
    <w:rsid w:val="00CB1407"/>
    <w:rsid w:val="00CB46AA"/>
    <w:rsid w:val="00CC22EC"/>
    <w:rsid w:val="00CC59CC"/>
    <w:rsid w:val="00CC6CE5"/>
    <w:rsid w:val="00CC6D66"/>
    <w:rsid w:val="00CD03FF"/>
    <w:rsid w:val="00CD612F"/>
    <w:rsid w:val="00CE1800"/>
    <w:rsid w:val="00CE2BF8"/>
    <w:rsid w:val="00CE2D62"/>
    <w:rsid w:val="00CE40E8"/>
    <w:rsid w:val="00CE42E0"/>
    <w:rsid w:val="00CE4DD6"/>
    <w:rsid w:val="00CE6BD7"/>
    <w:rsid w:val="00CF129D"/>
    <w:rsid w:val="00CF6F54"/>
    <w:rsid w:val="00D0102F"/>
    <w:rsid w:val="00D04423"/>
    <w:rsid w:val="00D05AC1"/>
    <w:rsid w:val="00D07916"/>
    <w:rsid w:val="00D130EC"/>
    <w:rsid w:val="00D236C4"/>
    <w:rsid w:val="00D33B0A"/>
    <w:rsid w:val="00D35898"/>
    <w:rsid w:val="00D37E45"/>
    <w:rsid w:val="00D45446"/>
    <w:rsid w:val="00D46D50"/>
    <w:rsid w:val="00D53975"/>
    <w:rsid w:val="00D67304"/>
    <w:rsid w:val="00D72312"/>
    <w:rsid w:val="00D736D7"/>
    <w:rsid w:val="00D745FB"/>
    <w:rsid w:val="00D853EF"/>
    <w:rsid w:val="00D85F52"/>
    <w:rsid w:val="00D85FF6"/>
    <w:rsid w:val="00DA0E6A"/>
    <w:rsid w:val="00DA7A7E"/>
    <w:rsid w:val="00DA7BA8"/>
    <w:rsid w:val="00DA7D75"/>
    <w:rsid w:val="00DB1822"/>
    <w:rsid w:val="00DB23E0"/>
    <w:rsid w:val="00DB2412"/>
    <w:rsid w:val="00DB2449"/>
    <w:rsid w:val="00DB2B40"/>
    <w:rsid w:val="00DB30C9"/>
    <w:rsid w:val="00DB39ED"/>
    <w:rsid w:val="00DC70C8"/>
    <w:rsid w:val="00DD40AC"/>
    <w:rsid w:val="00DE0D73"/>
    <w:rsid w:val="00DE3844"/>
    <w:rsid w:val="00DE46C7"/>
    <w:rsid w:val="00DE657A"/>
    <w:rsid w:val="00DE7326"/>
    <w:rsid w:val="00DF185A"/>
    <w:rsid w:val="00DF2C00"/>
    <w:rsid w:val="00DF6DDF"/>
    <w:rsid w:val="00E03590"/>
    <w:rsid w:val="00E04B38"/>
    <w:rsid w:val="00E0592F"/>
    <w:rsid w:val="00E0687F"/>
    <w:rsid w:val="00E06D5C"/>
    <w:rsid w:val="00E07BF0"/>
    <w:rsid w:val="00E139AD"/>
    <w:rsid w:val="00E1553E"/>
    <w:rsid w:val="00E20711"/>
    <w:rsid w:val="00E20C6B"/>
    <w:rsid w:val="00E23530"/>
    <w:rsid w:val="00E25BDC"/>
    <w:rsid w:val="00E30B1D"/>
    <w:rsid w:val="00E3229F"/>
    <w:rsid w:val="00E41B39"/>
    <w:rsid w:val="00E41EF9"/>
    <w:rsid w:val="00E45644"/>
    <w:rsid w:val="00E52D68"/>
    <w:rsid w:val="00E53151"/>
    <w:rsid w:val="00E536E4"/>
    <w:rsid w:val="00E612F7"/>
    <w:rsid w:val="00E620ED"/>
    <w:rsid w:val="00E65520"/>
    <w:rsid w:val="00E71228"/>
    <w:rsid w:val="00E75364"/>
    <w:rsid w:val="00E75AC0"/>
    <w:rsid w:val="00E9344F"/>
    <w:rsid w:val="00E97F86"/>
    <w:rsid w:val="00EA1FD7"/>
    <w:rsid w:val="00EA2911"/>
    <w:rsid w:val="00EA60EC"/>
    <w:rsid w:val="00EA6255"/>
    <w:rsid w:val="00EB3279"/>
    <w:rsid w:val="00EB3C9F"/>
    <w:rsid w:val="00EB4286"/>
    <w:rsid w:val="00EB525B"/>
    <w:rsid w:val="00EB5D34"/>
    <w:rsid w:val="00EB5E1E"/>
    <w:rsid w:val="00EB65E4"/>
    <w:rsid w:val="00EC08BD"/>
    <w:rsid w:val="00EC237D"/>
    <w:rsid w:val="00ED5E2C"/>
    <w:rsid w:val="00EE675C"/>
    <w:rsid w:val="00EE7DFD"/>
    <w:rsid w:val="00EF0B10"/>
    <w:rsid w:val="00EF0D4B"/>
    <w:rsid w:val="00EF7176"/>
    <w:rsid w:val="00F0010C"/>
    <w:rsid w:val="00F025FF"/>
    <w:rsid w:val="00F02BDF"/>
    <w:rsid w:val="00F02CC5"/>
    <w:rsid w:val="00F030F3"/>
    <w:rsid w:val="00F1047E"/>
    <w:rsid w:val="00F10BB0"/>
    <w:rsid w:val="00F113CE"/>
    <w:rsid w:val="00F12810"/>
    <w:rsid w:val="00F13A55"/>
    <w:rsid w:val="00F151D4"/>
    <w:rsid w:val="00F22778"/>
    <w:rsid w:val="00F27873"/>
    <w:rsid w:val="00F31509"/>
    <w:rsid w:val="00F316DD"/>
    <w:rsid w:val="00F3216F"/>
    <w:rsid w:val="00F35F4A"/>
    <w:rsid w:val="00F373E2"/>
    <w:rsid w:val="00F42106"/>
    <w:rsid w:val="00F45488"/>
    <w:rsid w:val="00F512E1"/>
    <w:rsid w:val="00F64E3E"/>
    <w:rsid w:val="00F66175"/>
    <w:rsid w:val="00F70BC5"/>
    <w:rsid w:val="00F72E0E"/>
    <w:rsid w:val="00F75463"/>
    <w:rsid w:val="00F772E7"/>
    <w:rsid w:val="00F77428"/>
    <w:rsid w:val="00F81815"/>
    <w:rsid w:val="00F831E3"/>
    <w:rsid w:val="00F87A5D"/>
    <w:rsid w:val="00F934C8"/>
    <w:rsid w:val="00F9394F"/>
    <w:rsid w:val="00F97A4F"/>
    <w:rsid w:val="00FA0729"/>
    <w:rsid w:val="00FA1851"/>
    <w:rsid w:val="00FA2B72"/>
    <w:rsid w:val="00FA3D38"/>
    <w:rsid w:val="00FA40A6"/>
    <w:rsid w:val="00FB29F7"/>
    <w:rsid w:val="00FB2D8E"/>
    <w:rsid w:val="00FB4797"/>
    <w:rsid w:val="00FB7080"/>
    <w:rsid w:val="00FC0A27"/>
    <w:rsid w:val="00FC3ED6"/>
    <w:rsid w:val="00FC3EF0"/>
    <w:rsid w:val="00FD0E75"/>
    <w:rsid w:val="00FD17BF"/>
    <w:rsid w:val="00FD2BD0"/>
    <w:rsid w:val="00FD5A4A"/>
    <w:rsid w:val="00FE1647"/>
    <w:rsid w:val="00FE3842"/>
    <w:rsid w:val="00FE6432"/>
    <w:rsid w:val="00FE7514"/>
    <w:rsid w:val="00FF092E"/>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0B2F"/>
  <w15:chartTrackingRefBased/>
  <w15:docId w15:val="{97B84ABA-DC52-4376-BF6A-8D48D509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5C"/>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8671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06A"/>
    <w:rPr>
      <w:sz w:val="16"/>
      <w:szCs w:val="16"/>
    </w:rPr>
  </w:style>
  <w:style w:type="paragraph" w:styleId="CommentText">
    <w:name w:val="annotation text"/>
    <w:basedOn w:val="Normal"/>
    <w:link w:val="CommentTextChar"/>
    <w:uiPriority w:val="99"/>
    <w:unhideWhenUsed/>
    <w:rsid w:val="0077006A"/>
    <w:rPr>
      <w:sz w:val="20"/>
      <w:szCs w:val="20"/>
    </w:rPr>
  </w:style>
  <w:style w:type="character" w:customStyle="1" w:styleId="CommentTextChar">
    <w:name w:val="Comment Text Char"/>
    <w:basedOn w:val="DefaultParagraphFont"/>
    <w:link w:val="CommentText"/>
    <w:uiPriority w:val="99"/>
    <w:rsid w:val="0077006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006A"/>
    <w:rPr>
      <w:b/>
      <w:bCs/>
    </w:rPr>
  </w:style>
  <w:style w:type="character" w:customStyle="1" w:styleId="CommentSubjectChar">
    <w:name w:val="Comment Subject Char"/>
    <w:basedOn w:val="CommentTextChar"/>
    <w:link w:val="CommentSubject"/>
    <w:uiPriority w:val="99"/>
    <w:semiHidden/>
    <w:rsid w:val="0077006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3C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445"/>
    <w:rPr>
      <w:color w:val="0563C1" w:themeColor="hyperlink"/>
      <w:u w:val="single"/>
    </w:rPr>
  </w:style>
  <w:style w:type="character" w:styleId="UnresolvedMention">
    <w:name w:val="Unresolved Mention"/>
    <w:basedOn w:val="DefaultParagraphFont"/>
    <w:uiPriority w:val="99"/>
    <w:semiHidden/>
    <w:unhideWhenUsed/>
    <w:rsid w:val="001B0445"/>
    <w:rPr>
      <w:color w:val="605E5C"/>
      <w:shd w:val="clear" w:color="auto" w:fill="E1DFDD"/>
    </w:rPr>
  </w:style>
  <w:style w:type="character" w:styleId="FollowedHyperlink">
    <w:name w:val="FollowedHyperlink"/>
    <w:basedOn w:val="DefaultParagraphFont"/>
    <w:uiPriority w:val="99"/>
    <w:semiHidden/>
    <w:unhideWhenUsed/>
    <w:rsid w:val="00803753"/>
    <w:rPr>
      <w:color w:val="954F72"/>
      <w:u w:val="single"/>
    </w:rPr>
  </w:style>
  <w:style w:type="paragraph" w:customStyle="1" w:styleId="msonormal0">
    <w:name w:val="msonormal"/>
    <w:basedOn w:val="Normal"/>
    <w:rsid w:val="00803753"/>
    <w:pPr>
      <w:spacing w:before="100" w:beforeAutospacing="1" w:after="100" w:afterAutospacing="1"/>
    </w:pPr>
  </w:style>
  <w:style w:type="table" w:customStyle="1" w:styleId="TableGrid1">
    <w:name w:val="Table Grid1"/>
    <w:basedOn w:val="TableNormal"/>
    <w:next w:val="TableGrid"/>
    <w:uiPriority w:val="59"/>
    <w:rsid w:val="00675FC2"/>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7951"/>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219"/>
    <w:pPr>
      <w:spacing w:after="0"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2569EB"/>
    <w:pPr>
      <w:tabs>
        <w:tab w:val="left" w:pos="1104"/>
      </w:tabs>
      <w:spacing w:after="240" w:line="480" w:lineRule="auto"/>
      <w:ind w:left="1104" w:hanging="1104"/>
    </w:pPr>
  </w:style>
  <w:style w:type="character" w:customStyle="1" w:styleId="Heading2Char">
    <w:name w:val="Heading 2 Char"/>
    <w:basedOn w:val="DefaultParagraphFont"/>
    <w:link w:val="Heading2"/>
    <w:uiPriority w:val="9"/>
    <w:rsid w:val="008671CD"/>
    <w:rPr>
      <w:rFonts w:ascii="Times New Roman" w:eastAsia="Times New Roman" w:hAnsi="Times New Roman" w:cs="Times New Roman"/>
      <w:b/>
      <w:bCs/>
      <w:kern w:val="0"/>
      <w:sz w:val="36"/>
      <w:szCs w:val="36"/>
      <w14:ligatures w14:val="none"/>
    </w:rPr>
  </w:style>
  <w:style w:type="paragraph" w:customStyle="1" w:styleId="xl63">
    <w:name w:val="xl63"/>
    <w:basedOn w:val="Normal"/>
    <w:rsid w:val="00D736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D736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F454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F45488"/>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1669">
      <w:bodyDiv w:val="1"/>
      <w:marLeft w:val="0"/>
      <w:marRight w:val="0"/>
      <w:marTop w:val="0"/>
      <w:marBottom w:val="0"/>
      <w:divBdr>
        <w:top w:val="none" w:sz="0" w:space="0" w:color="auto"/>
        <w:left w:val="none" w:sz="0" w:space="0" w:color="auto"/>
        <w:bottom w:val="none" w:sz="0" w:space="0" w:color="auto"/>
        <w:right w:val="none" w:sz="0" w:space="0" w:color="auto"/>
      </w:divBdr>
    </w:div>
    <w:div w:id="105081210">
      <w:bodyDiv w:val="1"/>
      <w:marLeft w:val="0"/>
      <w:marRight w:val="0"/>
      <w:marTop w:val="0"/>
      <w:marBottom w:val="0"/>
      <w:divBdr>
        <w:top w:val="none" w:sz="0" w:space="0" w:color="auto"/>
        <w:left w:val="none" w:sz="0" w:space="0" w:color="auto"/>
        <w:bottom w:val="none" w:sz="0" w:space="0" w:color="auto"/>
        <w:right w:val="none" w:sz="0" w:space="0" w:color="auto"/>
      </w:divBdr>
    </w:div>
    <w:div w:id="127867925">
      <w:bodyDiv w:val="1"/>
      <w:marLeft w:val="0"/>
      <w:marRight w:val="0"/>
      <w:marTop w:val="0"/>
      <w:marBottom w:val="0"/>
      <w:divBdr>
        <w:top w:val="none" w:sz="0" w:space="0" w:color="auto"/>
        <w:left w:val="none" w:sz="0" w:space="0" w:color="auto"/>
        <w:bottom w:val="none" w:sz="0" w:space="0" w:color="auto"/>
        <w:right w:val="none" w:sz="0" w:space="0" w:color="auto"/>
      </w:divBdr>
    </w:div>
    <w:div w:id="140541126">
      <w:bodyDiv w:val="1"/>
      <w:marLeft w:val="0"/>
      <w:marRight w:val="0"/>
      <w:marTop w:val="0"/>
      <w:marBottom w:val="0"/>
      <w:divBdr>
        <w:top w:val="none" w:sz="0" w:space="0" w:color="auto"/>
        <w:left w:val="none" w:sz="0" w:space="0" w:color="auto"/>
        <w:bottom w:val="none" w:sz="0" w:space="0" w:color="auto"/>
        <w:right w:val="none" w:sz="0" w:space="0" w:color="auto"/>
      </w:divBdr>
    </w:div>
    <w:div w:id="161045237">
      <w:bodyDiv w:val="1"/>
      <w:marLeft w:val="0"/>
      <w:marRight w:val="0"/>
      <w:marTop w:val="0"/>
      <w:marBottom w:val="0"/>
      <w:divBdr>
        <w:top w:val="none" w:sz="0" w:space="0" w:color="auto"/>
        <w:left w:val="none" w:sz="0" w:space="0" w:color="auto"/>
        <w:bottom w:val="none" w:sz="0" w:space="0" w:color="auto"/>
        <w:right w:val="none" w:sz="0" w:space="0" w:color="auto"/>
      </w:divBdr>
    </w:div>
    <w:div w:id="236787922">
      <w:bodyDiv w:val="1"/>
      <w:marLeft w:val="0"/>
      <w:marRight w:val="0"/>
      <w:marTop w:val="0"/>
      <w:marBottom w:val="0"/>
      <w:divBdr>
        <w:top w:val="none" w:sz="0" w:space="0" w:color="auto"/>
        <w:left w:val="none" w:sz="0" w:space="0" w:color="auto"/>
        <w:bottom w:val="none" w:sz="0" w:space="0" w:color="auto"/>
        <w:right w:val="none" w:sz="0" w:space="0" w:color="auto"/>
      </w:divBdr>
    </w:div>
    <w:div w:id="325746621">
      <w:bodyDiv w:val="1"/>
      <w:marLeft w:val="0"/>
      <w:marRight w:val="0"/>
      <w:marTop w:val="0"/>
      <w:marBottom w:val="0"/>
      <w:divBdr>
        <w:top w:val="none" w:sz="0" w:space="0" w:color="auto"/>
        <w:left w:val="none" w:sz="0" w:space="0" w:color="auto"/>
        <w:bottom w:val="none" w:sz="0" w:space="0" w:color="auto"/>
        <w:right w:val="none" w:sz="0" w:space="0" w:color="auto"/>
      </w:divBdr>
    </w:div>
    <w:div w:id="366026402">
      <w:bodyDiv w:val="1"/>
      <w:marLeft w:val="0"/>
      <w:marRight w:val="0"/>
      <w:marTop w:val="0"/>
      <w:marBottom w:val="0"/>
      <w:divBdr>
        <w:top w:val="none" w:sz="0" w:space="0" w:color="auto"/>
        <w:left w:val="none" w:sz="0" w:space="0" w:color="auto"/>
        <w:bottom w:val="none" w:sz="0" w:space="0" w:color="auto"/>
        <w:right w:val="none" w:sz="0" w:space="0" w:color="auto"/>
      </w:divBdr>
    </w:div>
    <w:div w:id="401948714">
      <w:bodyDiv w:val="1"/>
      <w:marLeft w:val="0"/>
      <w:marRight w:val="0"/>
      <w:marTop w:val="0"/>
      <w:marBottom w:val="0"/>
      <w:divBdr>
        <w:top w:val="none" w:sz="0" w:space="0" w:color="auto"/>
        <w:left w:val="none" w:sz="0" w:space="0" w:color="auto"/>
        <w:bottom w:val="none" w:sz="0" w:space="0" w:color="auto"/>
        <w:right w:val="none" w:sz="0" w:space="0" w:color="auto"/>
      </w:divBdr>
    </w:div>
    <w:div w:id="441802831">
      <w:bodyDiv w:val="1"/>
      <w:marLeft w:val="0"/>
      <w:marRight w:val="0"/>
      <w:marTop w:val="0"/>
      <w:marBottom w:val="0"/>
      <w:divBdr>
        <w:top w:val="none" w:sz="0" w:space="0" w:color="auto"/>
        <w:left w:val="none" w:sz="0" w:space="0" w:color="auto"/>
        <w:bottom w:val="none" w:sz="0" w:space="0" w:color="auto"/>
        <w:right w:val="none" w:sz="0" w:space="0" w:color="auto"/>
      </w:divBdr>
    </w:div>
    <w:div w:id="495345163">
      <w:bodyDiv w:val="1"/>
      <w:marLeft w:val="0"/>
      <w:marRight w:val="0"/>
      <w:marTop w:val="0"/>
      <w:marBottom w:val="0"/>
      <w:divBdr>
        <w:top w:val="none" w:sz="0" w:space="0" w:color="auto"/>
        <w:left w:val="none" w:sz="0" w:space="0" w:color="auto"/>
        <w:bottom w:val="none" w:sz="0" w:space="0" w:color="auto"/>
        <w:right w:val="none" w:sz="0" w:space="0" w:color="auto"/>
      </w:divBdr>
    </w:div>
    <w:div w:id="646709621">
      <w:bodyDiv w:val="1"/>
      <w:marLeft w:val="0"/>
      <w:marRight w:val="0"/>
      <w:marTop w:val="0"/>
      <w:marBottom w:val="0"/>
      <w:divBdr>
        <w:top w:val="none" w:sz="0" w:space="0" w:color="auto"/>
        <w:left w:val="none" w:sz="0" w:space="0" w:color="auto"/>
        <w:bottom w:val="none" w:sz="0" w:space="0" w:color="auto"/>
        <w:right w:val="none" w:sz="0" w:space="0" w:color="auto"/>
      </w:divBdr>
    </w:div>
    <w:div w:id="813717869">
      <w:bodyDiv w:val="1"/>
      <w:marLeft w:val="0"/>
      <w:marRight w:val="0"/>
      <w:marTop w:val="0"/>
      <w:marBottom w:val="0"/>
      <w:divBdr>
        <w:top w:val="none" w:sz="0" w:space="0" w:color="auto"/>
        <w:left w:val="none" w:sz="0" w:space="0" w:color="auto"/>
        <w:bottom w:val="none" w:sz="0" w:space="0" w:color="auto"/>
        <w:right w:val="none" w:sz="0" w:space="0" w:color="auto"/>
      </w:divBdr>
    </w:div>
    <w:div w:id="820079893">
      <w:bodyDiv w:val="1"/>
      <w:marLeft w:val="0"/>
      <w:marRight w:val="0"/>
      <w:marTop w:val="0"/>
      <w:marBottom w:val="0"/>
      <w:divBdr>
        <w:top w:val="none" w:sz="0" w:space="0" w:color="auto"/>
        <w:left w:val="none" w:sz="0" w:space="0" w:color="auto"/>
        <w:bottom w:val="none" w:sz="0" w:space="0" w:color="auto"/>
        <w:right w:val="none" w:sz="0" w:space="0" w:color="auto"/>
      </w:divBdr>
    </w:div>
    <w:div w:id="858008231">
      <w:bodyDiv w:val="1"/>
      <w:marLeft w:val="0"/>
      <w:marRight w:val="0"/>
      <w:marTop w:val="0"/>
      <w:marBottom w:val="0"/>
      <w:divBdr>
        <w:top w:val="none" w:sz="0" w:space="0" w:color="auto"/>
        <w:left w:val="none" w:sz="0" w:space="0" w:color="auto"/>
        <w:bottom w:val="none" w:sz="0" w:space="0" w:color="auto"/>
        <w:right w:val="none" w:sz="0" w:space="0" w:color="auto"/>
      </w:divBdr>
    </w:div>
    <w:div w:id="899485566">
      <w:bodyDiv w:val="1"/>
      <w:marLeft w:val="0"/>
      <w:marRight w:val="0"/>
      <w:marTop w:val="0"/>
      <w:marBottom w:val="0"/>
      <w:divBdr>
        <w:top w:val="none" w:sz="0" w:space="0" w:color="auto"/>
        <w:left w:val="none" w:sz="0" w:space="0" w:color="auto"/>
        <w:bottom w:val="none" w:sz="0" w:space="0" w:color="auto"/>
        <w:right w:val="none" w:sz="0" w:space="0" w:color="auto"/>
      </w:divBdr>
    </w:div>
    <w:div w:id="952326599">
      <w:bodyDiv w:val="1"/>
      <w:marLeft w:val="0"/>
      <w:marRight w:val="0"/>
      <w:marTop w:val="0"/>
      <w:marBottom w:val="0"/>
      <w:divBdr>
        <w:top w:val="none" w:sz="0" w:space="0" w:color="auto"/>
        <w:left w:val="none" w:sz="0" w:space="0" w:color="auto"/>
        <w:bottom w:val="none" w:sz="0" w:space="0" w:color="auto"/>
        <w:right w:val="none" w:sz="0" w:space="0" w:color="auto"/>
      </w:divBdr>
    </w:div>
    <w:div w:id="1055395695">
      <w:bodyDiv w:val="1"/>
      <w:marLeft w:val="0"/>
      <w:marRight w:val="0"/>
      <w:marTop w:val="0"/>
      <w:marBottom w:val="0"/>
      <w:divBdr>
        <w:top w:val="none" w:sz="0" w:space="0" w:color="auto"/>
        <w:left w:val="none" w:sz="0" w:space="0" w:color="auto"/>
        <w:bottom w:val="none" w:sz="0" w:space="0" w:color="auto"/>
        <w:right w:val="none" w:sz="0" w:space="0" w:color="auto"/>
      </w:divBdr>
    </w:div>
    <w:div w:id="1229194176">
      <w:bodyDiv w:val="1"/>
      <w:marLeft w:val="0"/>
      <w:marRight w:val="0"/>
      <w:marTop w:val="0"/>
      <w:marBottom w:val="0"/>
      <w:divBdr>
        <w:top w:val="none" w:sz="0" w:space="0" w:color="auto"/>
        <w:left w:val="none" w:sz="0" w:space="0" w:color="auto"/>
        <w:bottom w:val="none" w:sz="0" w:space="0" w:color="auto"/>
        <w:right w:val="none" w:sz="0" w:space="0" w:color="auto"/>
      </w:divBdr>
    </w:div>
    <w:div w:id="1347632770">
      <w:bodyDiv w:val="1"/>
      <w:marLeft w:val="0"/>
      <w:marRight w:val="0"/>
      <w:marTop w:val="0"/>
      <w:marBottom w:val="0"/>
      <w:divBdr>
        <w:top w:val="none" w:sz="0" w:space="0" w:color="auto"/>
        <w:left w:val="none" w:sz="0" w:space="0" w:color="auto"/>
        <w:bottom w:val="none" w:sz="0" w:space="0" w:color="auto"/>
        <w:right w:val="none" w:sz="0" w:space="0" w:color="auto"/>
      </w:divBdr>
    </w:div>
    <w:div w:id="1501894941">
      <w:bodyDiv w:val="1"/>
      <w:marLeft w:val="0"/>
      <w:marRight w:val="0"/>
      <w:marTop w:val="0"/>
      <w:marBottom w:val="0"/>
      <w:divBdr>
        <w:top w:val="none" w:sz="0" w:space="0" w:color="auto"/>
        <w:left w:val="none" w:sz="0" w:space="0" w:color="auto"/>
        <w:bottom w:val="none" w:sz="0" w:space="0" w:color="auto"/>
        <w:right w:val="none" w:sz="0" w:space="0" w:color="auto"/>
      </w:divBdr>
    </w:div>
    <w:div w:id="1513370544">
      <w:bodyDiv w:val="1"/>
      <w:marLeft w:val="0"/>
      <w:marRight w:val="0"/>
      <w:marTop w:val="0"/>
      <w:marBottom w:val="0"/>
      <w:divBdr>
        <w:top w:val="none" w:sz="0" w:space="0" w:color="auto"/>
        <w:left w:val="none" w:sz="0" w:space="0" w:color="auto"/>
        <w:bottom w:val="none" w:sz="0" w:space="0" w:color="auto"/>
        <w:right w:val="none" w:sz="0" w:space="0" w:color="auto"/>
      </w:divBdr>
    </w:div>
    <w:div w:id="1644040943">
      <w:bodyDiv w:val="1"/>
      <w:marLeft w:val="0"/>
      <w:marRight w:val="0"/>
      <w:marTop w:val="0"/>
      <w:marBottom w:val="0"/>
      <w:divBdr>
        <w:top w:val="none" w:sz="0" w:space="0" w:color="auto"/>
        <w:left w:val="none" w:sz="0" w:space="0" w:color="auto"/>
        <w:bottom w:val="none" w:sz="0" w:space="0" w:color="auto"/>
        <w:right w:val="none" w:sz="0" w:space="0" w:color="auto"/>
      </w:divBdr>
    </w:div>
    <w:div w:id="1668899241">
      <w:bodyDiv w:val="1"/>
      <w:marLeft w:val="0"/>
      <w:marRight w:val="0"/>
      <w:marTop w:val="0"/>
      <w:marBottom w:val="0"/>
      <w:divBdr>
        <w:top w:val="none" w:sz="0" w:space="0" w:color="auto"/>
        <w:left w:val="none" w:sz="0" w:space="0" w:color="auto"/>
        <w:bottom w:val="none" w:sz="0" w:space="0" w:color="auto"/>
        <w:right w:val="none" w:sz="0" w:space="0" w:color="auto"/>
      </w:divBdr>
    </w:div>
    <w:div w:id="1757172238">
      <w:bodyDiv w:val="1"/>
      <w:marLeft w:val="0"/>
      <w:marRight w:val="0"/>
      <w:marTop w:val="0"/>
      <w:marBottom w:val="0"/>
      <w:divBdr>
        <w:top w:val="none" w:sz="0" w:space="0" w:color="auto"/>
        <w:left w:val="none" w:sz="0" w:space="0" w:color="auto"/>
        <w:bottom w:val="none" w:sz="0" w:space="0" w:color="auto"/>
        <w:right w:val="none" w:sz="0" w:space="0" w:color="auto"/>
      </w:divBdr>
    </w:div>
    <w:div w:id="1761021508">
      <w:bodyDiv w:val="1"/>
      <w:marLeft w:val="0"/>
      <w:marRight w:val="0"/>
      <w:marTop w:val="0"/>
      <w:marBottom w:val="0"/>
      <w:divBdr>
        <w:top w:val="none" w:sz="0" w:space="0" w:color="auto"/>
        <w:left w:val="none" w:sz="0" w:space="0" w:color="auto"/>
        <w:bottom w:val="none" w:sz="0" w:space="0" w:color="auto"/>
        <w:right w:val="none" w:sz="0" w:space="0" w:color="auto"/>
      </w:divBdr>
    </w:div>
    <w:div w:id="1783919858">
      <w:bodyDiv w:val="1"/>
      <w:marLeft w:val="0"/>
      <w:marRight w:val="0"/>
      <w:marTop w:val="0"/>
      <w:marBottom w:val="0"/>
      <w:divBdr>
        <w:top w:val="none" w:sz="0" w:space="0" w:color="auto"/>
        <w:left w:val="none" w:sz="0" w:space="0" w:color="auto"/>
        <w:bottom w:val="none" w:sz="0" w:space="0" w:color="auto"/>
        <w:right w:val="none" w:sz="0" w:space="0" w:color="auto"/>
      </w:divBdr>
    </w:div>
    <w:div w:id="1838495323">
      <w:bodyDiv w:val="1"/>
      <w:marLeft w:val="0"/>
      <w:marRight w:val="0"/>
      <w:marTop w:val="0"/>
      <w:marBottom w:val="0"/>
      <w:divBdr>
        <w:top w:val="none" w:sz="0" w:space="0" w:color="auto"/>
        <w:left w:val="none" w:sz="0" w:space="0" w:color="auto"/>
        <w:bottom w:val="none" w:sz="0" w:space="0" w:color="auto"/>
        <w:right w:val="none" w:sz="0" w:space="0" w:color="auto"/>
      </w:divBdr>
    </w:div>
    <w:div w:id="1881433797">
      <w:bodyDiv w:val="1"/>
      <w:marLeft w:val="0"/>
      <w:marRight w:val="0"/>
      <w:marTop w:val="0"/>
      <w:marBottom w:val="0"/>
      <w:divBdr>
        <w:top w:val="none" w:sz="0" w:space="0" w:color="auto"/>
        <w:left w:val="none" w:sz="0" w:space="0" w:color="auto"/>
        <w:bottom w:val="none" w:sz="0" w:space="0" w:color="auto"/>
        <w:right w:val="none" w:sz="0" w:space="0" w:color="auto"/>
      </w:divBdr>
    </w:div>
    <w:div w:id="1900289739">
      <w:bodyDiv w:val="1"/>
      <w:marLeft w:val="0"/>
      <w:marRight w:val="0"/>
      <w:marTop w:val="0"/>
      <w:marBottom w:val="0"/>
      <w:divBdr>
        <w:top w:val="none" w:sz="0" w:space="0" w:color="auto"/>
        <w:left w:val="none" w:sz="0" w:space="0" w:color="auto"/>
        <w:bottom w:val="none" w:sz="0" w:space="0" w:color="auto"/>
        <w:right w:val="none" w:sz="0" w:space="0" w:color="auto"/>
      </w:divBdr>
    </w:div>
    <w:div w:id="1914466864">
      <w:bodyDiv w:val="1"/>
      <w:marLeft w:val="0"/>
      <w:marRight w:val="0"/>
      <w:marTop w:val="0"/>
      <w:marBottom w:val="0"/>
      <w:divBdr>
        <w:top w:val="none" w:sz="0" w:space="0" w:color="auto"/>
        <w:left w:val="none" w:sz="0" w:space="0" w:color="auto"/>
        <w:bottom w:val="none" w:sz="0" w:space="0" w:color="auto"/>
        <w:right w:val="none" w:sz="0" w:space="0" w:color="auto"/>
      </w:divBdr>
    </w:div>
    <w:div w:id="2035694153">
      <w:bodyDiv w:val="1"/>
      <w:marLeft w:val="0"/>
      <w:marRight w:val="0"/>
      <w:marTop w:val="0"/>
      <w:marBottom w:val="0"/>
      <w:divBdr>
        <w:top w:val="none" w:sz="0" w:space="0" w:color="auto"/>
        <w:left w:val="none" w:sz="0" w:space="0" w:color="auto"/>
        <w:bottom w:val="none" w:sz="0" w:space="0" w:color="auto"/>
        <w:right w:val="none" w:sz="0" w:space="0" w:color="auto"/>
      </w:divBdr>
    </w:div>
    <w:div w:id="2105219970">
      <w:bodyDiv w:val="1"/>
      <w:marLeft w:val="0"/>
      <w:marRight w:val="0"/>
      <w:marTop w:val="0"/>
      <w:marBottom w:val="0"/>
      <w:divBdr>
        <w:top w:val="none" w:sz="0" w:space="0" w:color="auto"/>
        <w:left w:val="none" w:sz="0" w:space="0" w:color="auto"/>
        <w:bottom w:val="none" w:sz="0" w:space="0" w:color="auto"/>
        <w:right w:val="none" w:sz="0" w:space="0" w:color="auto"/>
      </w:divBdr>
    </w:div>
    <w:div w:id="21061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29BE-87A1-4DD7-9ECF-1A2270C4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16445</Words>
  <Characters>90449</Characters>
  <Application>Microsoft Office Word</Application>
  <DocSecurity>0</DocSecurity>
  <Lines>2206</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Alyson L</dc:creator>
  <cp:keywords/>
  <dc:description/>
  <cp:lastModifiedBy>Dickson, Alyson L</cp:lastModifiedBy>
  <cp:revision>3</cp:revision>
  <dcterms:created xsi:type="dcterms:W3CDTF">2024-05-03T17:05:00Z</dcterms:created>
  <dcterms:modified xsi:type="dcterms:W3CDTF">2024-05-03T17:05:00Z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2023-10-11T17:50:01Z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738c7a38-c00f-4d1a-9c75-0e3c744f61b9</vt:lpwstr>
  </property>
  <property fmtid="{D5CDD505-2E9C-101B-9397-08002B2CF9AE}" pid="8" name="MSIP_Label_792c8cef-6f2b-4af1-b4ac-d815ff795cd6_ContentBits">
    <vt:lpwstr>0</vt:lpwstr>
  </property>
  <property fmtid="{D5CDD505-2E9C-101B-9397-08002B2CF9AE}" pid="9" name="ZOTERO_PREF_1">
    <vt:lpwstr>&lt;data data-version="3" zotero-version="6.0.30"&gt;&lt;session id="viYVILst"/&gt;&lt;style id="http://www.zotero.org/styles/journal-of-lipid-research" hasBibliography="1" bibliographyStyleHasBeenSet="1"/&gt;&lt;prefs&gt;&lt;pref name="fieldType" value="Field"/&gt;&lt;/prefs&gt;&lt;/data&gt;</vt:lpwstr>
  </property>
</Properties>
</file>